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891" w:type="dxa"/>
        <w:tblLayout w:type="fixed"/>
        <w:tblLook w:val="0000"/>
      </w:tblPr>
      <w:tblGrid>
        <w:gridCol w:w="9570"/>
      </w:tblGrid>
      <w:tr w:rsidR="0051142D" w:rsidRPr="00FB605E" w:rsidTr="006245D1">
        <w:tc>
          <w:tcPr>
            <w:tcW w:w="9570" w:type="dxa"/>
          </w:tcPr>
          <w:p w:rsidR="0051142D" w:rsidRPr="00FB605E" w:rsidRDefault="0051142D" w:rsidP="008177C8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676275"/>
                  <wp:effectExtent l="0" t="0" r="9525" b="9525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42D" w:rsidRPr="00FB605E" w:rsidTr="006245D1">
        <w:tc>
          <w:tcPr>
            <w:tcW w:w="9570" w:type="dxa"/>
          </w:tcPr>
          <w:p w:rsidR="0051142D" w:rsidRPr="00FB605E" w:rsidRDefault="0051142D" w:rsidP="0081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05E">
              <w:rPr>
                <w:rFonts w:ascii="Tahoma" w:eastAsia="Calibri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51142D" w:rsidRPr="00FB605E" w:rsidTr="006245D1">
        <w:tc>
          <w:tcPr>
            <w:tcW w:w="9570" w:type="dxa"/>
          </w:tcPr>
          <w:p w:rsidR="0051142D" w:rsidRPr="00FB605E" w:rsidRDefault="0051142D" w:rsidP="008177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:rsidR="0051142D" w:rsidRPr="00FB605E" w:rsidRDefault="0051142D" w:rsidP="008177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:rsidR="0051142D" w:rsidRPr="00FB605E" w:rsidRDefault="0051142D" w:rsidP="008177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</w:p>
          <w:p w:rsidR="0051142D" w:rsidRPr="00FB605E" w:rsidRDefault="0051142D" w:rsidP="008177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szCs w:val="10"/>
                <w:lang w:eastAsia="ru-RU"/>
              </w:rPr>
            </w:pPr>
          </w:p>
          <w:p w:rsidR="0051142D" w:rsidRPr="00FB605E" w:rsidRDefault="0051142D" w:rsidP="008177C8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</w:pPr>
            <w:r w:rsidRPr="00FB605E"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51142D" w:rsidRPr="00FB605E" w:rsidRDefault="0051142D" w:rsidP="0081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1142D" w:rsidRPr="00FB605E" w:rsidRDefault="0051142D" w:rsidP="0051142D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tbl>
      <w:tblPr>
        <w:tblW w:w="11023" w:type="dxa"/>
        <w:tblLayout w:type="fixed"/>
        <w:tblLook w:val="0000"/>
      </w:tblPr>
      <w:tblGrid>
        <w:gridCol w:w="4785"/>
        <w:gridCol w:w="6238"/>
      </w:tblGrid>
      <w:tr w:rsidR="0051142D" w:rsidRPr="00FB605E" w:rsidTr="006245D1">
        <w:tc>
          <w:tcPr>
            <w:tcW w:w="4785" w:type="dxa"/>
          </w:tcPr>
          <w:p w:rsidR="0051142D" w:rsidRPr="00FB605E" w:rsidRDefault="006245D1" w:rsidP="00624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1B3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6238" w:type="dxa"/>
          </w:tcPr>
          <w:p w:rsidR="0051142D" w:rsidRPr="00FB605E" w:rsidRDefault="006245D1" w:rsidP="001B38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1142D" w:rsidRPr="00FB60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1B3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267-п</w:t>
            </w:r>
          </w:p>
        </w:tc>
      </w:tr>
      <w:tr w:rsidR="0051142D" w:rsidRPr="00FB605E" w:rsidTr="006245D1">
        <w:tc>
          <w:tcPr>
            <w:tcW w:w="11023" w:type="dxa"/>
            <w:gridSpan w:val="2"/>
          </w:tcPr>
          <w:p w:rsidR="0051142D" w:rsidRPr="00FB605E" w:rsidRDefault="0051142D" w:rsidP="0081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1142D" w:rsidRPr="00FB605E" w:rsidRDefault="0051142D" w:rsidP="0081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:rsidR="0051142D" w:rsidRPr="00FB605E" w:rsidRDefault="0051142D" w:rsidP="005114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42D" w:rsidRPr="00FB605E" w:rsidRDefault="0051142D" w:rsidP="005114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51142D" w:rsidRPr="00FB605E" w:rsidTr="006245D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1142D" w:rsidRPr="007F0DF0" w:rsidRDefault="0051142D" w:rsidP="008177C8">
            <w:pPr>
              <w:pStyle w:val="Default"/>
              <w:ind w:right="-1"/>
              <w:jc w:val="center"/>
              <w:rPr>
                <w:b/>
                <w:color w:val="auto"/>
              </w:rPr>
            </w:pPr>
            <w:r w:rsidRPr="00B64A3B">
              <w:rPr>
                <w:b/>
                <w:color w:val="auto"/>
              </w:rPr>
              <w:t xml:space="preserve">Об утверждении </w:t>
            </w:r>
            <w:r w:rsidR="007F0DF0" w:rsidRPr="007F0DF0">
              <w:rPr>
                <w:b/>
              </w:rPr>
              <w:t>перечн</w:t>
            </w:r>
            <w:r w:rsidR="007F0DF0">
              <w:rPr>
                <w:b/>
              </w:rPr>
              <w:t>я</w:t>
            </w:r>
            <w:r w:rsidR="007F0DF0" w:rsidRPr="007F0DF0">
              <w:rPr>
                <w:b/>
              </w:rPr>
              <w:t xml:space="preserve">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собственность на которые не разграничена</w:t>
            </w:r>
          </w:p>
          <w:p w:rsidR="0051142D" w:rsidRPr="00FB605E" w:rsidRDefault="0051142D" w:rsidP="0081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1142D" w:rsidRPr="00FB605E" w:rsidRDefault="0051142D" w:rsidP="0051142D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142D" w:rsidRPr="00FF511C" w:rsidRDefault="002714E3" w:rsidP="006245D1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32E7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процедуры предоставления земельных участков гражданам в собственность бесплатно,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1142D" w:rsidRPr="00FF511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7F0DF0">
        <w:rPr>
          <w:rFonts w:ascii="Times New Roman" w:hAnsi="Times New Roman" w:cs="Times New Roman"/>
          <w:sz w:val="28"/>
          <w:szCs w:val="28"/>
        </w:rPr>
        <w:t>о статьей</w:t>
      </w:r>
      <w:r w:rsidR="0051142D" w:rsidRPr="00FF511C">
        <w:rPr>
          <w:rFonts w:ascii="Times New Roman" w:hAnsi="Times New Roman" w:cs="Times New Roman"/>
          <w:sz w:val="28"/>
          <w:szCs w:val="28"/>
        </w:rPr>
        <w:t xml:space="preserve"> 6 Закона Иркутской области от 28.12.2015 № 146-ОЗ «О бесплатном предоставлении земельных участков в собственность граждан», </w:t>
      </w:r>
      <w:r w:rsidR="00AF3189">
        <w:rPr>
          <w:rFonts w:ascii="Times New Roman" w:hAnsi="Times New Roman" w:cs="Times New Roman"/>
          <w:sz w:val="28"/>
          <w:szCs w:val="28"/>
        </w:rPr>
        <w:t xml:space="preserve">Порядком формирования и размещения на официальном сайте Черемховского районного муниципального образования перечня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собственность на которые не разграничена, утвержденным постановлением администрации Черемховского районного муниципального образования от 30.03.2020 № 191-п, </w:t>
      </w:r>
      <w:r w:rsidR="0051142D" w:rsidRPr="00FF511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1142D" w:rsidRPr="00FF51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статьями 24, 50 Устава Черемховского районного муниципального образования, администрация Черемховского районного муниципального образования         </w:t>
      </w:r>
    </w:p>
    <w:p w:rsidR="0051142D" w:rsidRPr="00FF511C" w:rsidRDefault="0051142D" w:rsidP="006245D1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</w:p>
    <w:p w:rsidR="0051142D" w:rsidRPr="00FF511C" w:rsidRDefault="0051142D" w:rsidP="006245D1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1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ПОСТАНОВЛЯЕТ</w:t>
      </w:r>
      <w:r w:rsidRPr="00FF51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   </w:t>
      </w:r>
    </w:p>
    <w:p w:rsidR="0051142D" w:rsidRPr="00FF511C" w:rsidRDefault="0051142D" w:rsidP="006245D1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1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</w:p>
    <w:p w:rsidR="0051142D" w:rsidRPr="00FF511C" w:rsidRDefault="0051142D" w:rsidP="006245D1">
      <w:pPr>
        <w:spacing w:after="0" w:line="240" w:lineRule="auto"/>
        <w:ind w:left="709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F511C">
        <w:rPr>
          <w:rFonts w:ascii="Times New Roman" w:hAnsi="Times New Roman" w:cs="Times New Roman"/>
          <w:sz w:val="28"/>
          <w:szCs w:val="28"/>
        </w:rPr>
        <w:t>1. Утвердить перечень земельных участков, предоставляемых гражданам в собственность бесплатно из земель, находящихся в муниципальной собственности</w:t>
      </w:r>
      <w:r w:rsidR="007F0DF0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Pr="00FF511C">
        <w:rPr>
          <w:rFonts w:ascii="Times New Roman" w:hAnsi="Times New Roman" w:cs="Times New Roman"/>
          <w:sz w:val="28"/>
          <w:szCs w:val="28"/>
        </w:rPr>
        <w:t xml:space="preserve">, и земель, государственная собственность на которые не разграничена (прилагается). </w:t>
      </w:r>
    </w:p>
    <w:p w:rsidR="007F0DF0" w:rsidRDefault="0051142D" w:rsidP="006245D1">
      <w:pPr>
        <w:spacing w:after="0" w:line="240" w:lineRule="auto"/>
        <w:ind w:left="709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11C">
        <w:rPr>
          <w:rFonts w:ascii="Times New Roman" w:hAnsi="Times New Roman" w:cs="Times New Roman"/>
          <w:sz w:val="28"/>
          <w:szCs w:val="28"/>
        </w:rPr>
        <w:t xml:space="preserve">2. </w:t>
      </w:r>
      <w:r w:rsidR="007F0DF0" w:rsidRPr="00AE725C">
        <w:rPr>
          <w:rFonts w:ascii="Times New Roman" w:hAnsi="Times New Roman" w:cs="Times New Roman"/>
          <w:color w:val="000000"/>
          <w:sz w:val="28"/>
          <w:szCs w:val="28"/>
        </w:rPr>
        <w:t>Отделу организационной работы (</w:t>
      </w:r>
      <w:proofErr w:type="spellStart"/>
      <w:r w:rsidR="007F0DF0" w:rsidRPr="00AE725C">
        <w:rPr>
          <w:rFonts w:ascii="Times New Roman" w:hAnsi="Times New Roman" w:cs="Times New Roman"/>
          <w:color w:val="000000"/>
          <w:sz w:val="28"/>
          <w:szCs w:val="28"/>
        </w:rPr>
        <w:t>Коломеец</w:t>
      </w:r>
      <w:proofErr w:type="spellEnd"/>
      <w:r w:rsidR="007F0DF0" w:rsidRPr="00AE725C">
        <w:rPr>
          <w:rFonts w:ascii="Times New Roman" w:hAnsi="Times New Roman" w:cs="Times New Roman"/>
          <w:color w:val="000000"/>
          <w:sz w:val="28"/>
          <w:szCs w:val="28"/>
        </w:rPr>
        <w:t xml:space="preserve"> Ю.А.)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 по адресу: cher.irkobl.ru.    </w:t>
      </w:r>
    </w:p>
    <w:p w:rsidR="007F0DF0" w:rsidRPr="007F0DF0" w:rsidRDefault="007F0DF0" w:rsidP="006245D1">
      <w:pPr>
        <w:spacing w:after="0" w:line="240" w:lineRule="auto"/>
        <w:ind w:left="709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62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мэра Е.А. </w:t>
      </w:r>
      <w:r w:rsidR="006562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DF0" w:rsidRPr="009E437E" w:rsidRDefault="007F0DF0" w:rsidP="006245D1">
      <w:pPr>
        <w:spacing w:after="0" w:line="240" w:lineRule="auto"/>
        <w:ind w:left="709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89" w:rsidRDefault="00AF3189" w:rsidP="006245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F0" w:rsidRPr="009E437E" w:rsidRDefault="007F0DF0" w:rsidP="006245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>эр района</w:t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Марач</w:t>
      </w:r>
    </w:p>
    <w:p w:rsidR="00741B86" w:rsidRDefault="00741B86" w:rsidP="007F0D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30D0E" w:rsidRDefault="00830D0E" w:rsidP="00830D0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  <w:sectPr w:rsidR="00830D0E" w:rsidSect="006245D1">
          <w:headerReference w:type="default" r:id="rId9"/>
          <w:pgSz w:w="11906" w:h="16838"/>
          <w:pgMar w:top="568" w:right="850" w:bottom="993" w:left="284" w:header="708" w:footer="708" w:gutter="0"/>
          <w:cols w:space="708"/>
          <w:docGrid w:linePitch="360"/>
        </w:sectPr>
      </w:pPr>
    </w:p>
    <w:p w:rsidR="00830D0E" w:rsidRDefault="00830D0E" w:rsidP="00830D0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30D0E" w:rsidRDefault="00830D0E" w:rsidP="00830D0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30D0E" w:rsidRDefault="00830D0E" w:rsidP="00830D0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:rsidR="00830D0E" w:rsidRDefault="00830D0E" w:rsidP="00830D0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30D0E" w:rsidRDefault="00830D0E" w:rsidP="00830D0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15.05.2020 № 267-п</w:t>
      </w:r>
    </w:p>
    <w:p w:rsidR="00830D0E" w:rsidRDefault="00830D0E" w:rsidP="00830D0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30D0E" w:rsidRPr="00484181" w:rsidRDefault="00830D0E" w:rsidP="00830D0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181">
        <w:rPr>
          <w:rFonts w:ascii="Times New Roman" w:hAnsi="Times New Roman" w:cs="Times New Roman"/>
          <w:b/>
          <w:sz w:val="24"/>
          <w:szCs w:val="24"/>
        </w:rPr>
        <w:t>Перечень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собственность</w:t>
      </w:r>
    </w:p>
    <w:p w:rsidR="00830D0E" w:rsidRPr="00484181" w:rsidRDefault="00830D0E" w:rsidP="00830D0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181">
        <w:rPr>
          <w:rFonts w:ascii="Times New Roman" w:hAnsi="Times New Roman" w:cs="Times New Roman"/>
          <w:b/>
          <w:sz w:val="24"/>
          <w:szCs w:val="24"/>
        </w:rPr>
        <w:t xml:space="preserve"> на которые не разграничена</w:t>
      </w:r>
    </w:p>
    <w:p w:rsidR="00830D0E" w:rsidRPr="00F830A1" w:rsidRDefault="00830D0E" w:rsidP="00830D0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167" w:type="dxa"/>
        <w:tblInd w:w="137" w:type="dxa"/>
        <w:tblLayout w:type="fixed"/>
        <w:tblLook w:val="04A0"/>
      </w:tblPr>
      <w:tblGrid>
        <w:gridCol w:w="486"/>
        <w:gridCol w:w="3200"/>
        <w:gridCol w:w="1275"/>
        <w:gridCol w:w="1276"/>
        <w:gridCol w:w="2268"/>
        <w:gridCol w:w="2126"/>
        <w:gridCol w:w="4536"/>
      </w:tblGrid>
      <w:tr w:rsidR="00830D0E" w:rsidRPr="00F830A1" w:rsidTr="00830D0E">
        <w:tc>
          <w:tcPr>
            <w:tcW w:w="486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0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Местоположение (адрес), кадастровый номер земельного участка</w:t>
            </w:r>
          </w:p>
        </w:tc>
        <w:tc>
          <w:tcPr>
            <w:tcW w:w="1275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Пло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щадь</w:t>
            </w:r>
            <w:proofErr w:type="spellEnd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кв.м.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2268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разрешен-ного</w:t>
            </w:r>
            <w:proofErr w:type="spellEnd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использо-вания</w:t>
            </w:r>
            <w:proofErr w:type="spellEnd"/>
          </w:p>
        </w:tc>
        <w:tc>
          <w:tcPr>
            <w:tcW w:w="2126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536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Информация об о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беспечен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ности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земельн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ого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сетями инженерно-технического обеспечения, электрическими сетями</w:t>
            </w:r>
            <w:bookmarkStart w:id="0" w:name="_GoBack"/>
            <w:bookmarkEnd w:id="0"/>
          </w:p>
        </w:tc>
      </w:tr>
      <w:tr w:rsidR="00830D0E" w:rsidRPr="00F830A1" w:rsidTr="00830D0E">
        <w:tc>
          <w:tcPr>
            <w:tcW w:w="48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D0E" w:rsidRPr="00F830A1" w:rsidTr="00830D0E">
        <w:tc>
          <w:tcPr>
            <w:tcW w:w="15167" w:type="dxa"/>
            <w:gridSpan w:val="7"/>
          </w:tcPr>
          <w:p w:rsidR="00830D0E" w:rsidRPr="00484181" w:rsidRDefault="00830D0E" w:rsidP="004D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81">
              <w:rPr>
                <w:rFonts w:ascii="Times New Roman" w:hAnsi="Times New Roman" w:cs="Times New Roman"/>
                <w:b/>
                <w:sz w:val="24"/>
                <w:szCs w:val="24"/>
              </w:rPr>
              <w:t>Алёхинское сельское поселение</w:t>
            </w:r>
          </w:p>
        </w:tc>
      </w:tr>
      <w:tr w:rsidR="00830D0E" w:rsidRPr="00F830A1" w:rsidTr="00830D0E">
        <w:tc>
          <w:tcPr>
            <w:tcW w:w="48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Иркутская область, Черемховский район, 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Алехино</w:t>
            </w:r>
            <w:proofErr w:type="spellEnd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,</w:t>
            </w:r>
          </w:p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ул. Нагорная, 55</w:t>
            </w:r>
          </w:p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38:20:100501:1364</w:t>
            </w:r>
          </w:p>
        </w:tc>
        <w:tc>
          <w:tcPr>
            <w:tcW w:w="1275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она застройки индивидуальными жилыми домами (1-3 этажа) (Ж-1)</w:t>
            </w:r>
          </w:p>
        </w:tc>
        <w:tc>
          <w:tcPr>
            <w:tcW w:w="2268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дуального</w:t>
            </w:r>
            <w:proofErr w:type="spellEnd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жилищного строительства</w:t>
            </w:r>
          </w:p>
        </w:tc>
        <w:tc>
          <w:tcPr>
            <w:tcW w:w="2126" w:type="dxa"/>
          </w:tcPr>
          <w:p w:rsidR="00830D0E" w:rsidRPr="00C10F3A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емли населенных пунктов</w:t>
            </w:r>
          </w:p>
        </w:tc>
        <w:tc>
          <w:tcPr>
            <w:tcW w:w="4536" w:type="dxa"/>
          </w:tcPr>
          <w:p w:rsidR="00830D0E" w:rsidRPr="00C10F3A" w:rsidRDefault="00830D0E" w:rsidP="004D1E5C">
            <w:pPr>
              <w:tabs>
                <w:tab w:val="left" w:pos="1801"/>
              </w:tabs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</w:t>
            </w:r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ети теплоснабжения отсутствуют, возможность подключения </w:t>
            </w:r>
            <w:proofErr w:type="gramStart"/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сетям</w:t>
            </w:r>
            <w:proofErr w:type="gramEnd"/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водоснабжения имеется.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Подключение к электрическим сетям осуществляется в соответствии с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</w:t>
            </w:r>
            <w:proofErr w:type="spellStart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C10F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Правительства Российской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Федерации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от 27 декабря 2004 года № 861</w:t>
            </w:r>
          </w:p>
        </w:tc>
      </w:tr>
      <w:tr w:rsidR="00830D0E" w:rsidRPr="00F830A1" w:rsidTr="00830D0E">
        <w:tc>
          <w:tcPr>
            <w:tcW w:w="48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Иркутская область, Черемховский район, 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Алехино</w:t>
            </w:r>
            <w:proofErr w:type="spellEnd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,</w:t>
            </w:r>
          </w:p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ул. Нагорная, 57</w:t>
            </w:r>
          </w:p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38:20:100501:1365</w:t>
            </w:r>
          </w:p>
        </w:tc>
        <w:tc>
          <w:tcPr>
            <w:tcW w:w="1275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1276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она застройки индивиду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альными жилыми домами (1-3 этажа) (Ж-1)</w:t>
            </w:r>
          </w:p>
        </w:tc>
        <w:tc>
          <w:tcPr>
            <w:tcW w:w="2268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дуального</w:t>
            </w:r>
            <w:proofErr w:type="spellEnd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жилищного 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2126" w:type="dxa"/>
          </w:tcPr>
          <w:p w:rsidR="00830D0E" w:rsidRPr="00C10F3A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емли населенных пунктов</w:t>
            </w:r>
          </w:p>
        </w:tc>
        <w:tc>
          <w:tcPr>
            <w:tcW w:w="4536" w:type="dxa"/>
          </w:tcPr>
          <w:p w:rsidR="00830D0E" w:rsidRPr="00C10F3A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</w:t>
            </w:r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ети теплоснабжения отсутствуют, возможность подключения </w:t>
            </w:r>
            <w:proofErr w:type="gramStart"/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сетям</w:t>
            </w:r>
            <w:proofErr w:type="gramEnd"/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водоснабжения имеется.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Подключение к 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электрическим сетям осуществляется в соответствии с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</w:t>
            </w:r>
            <w:proofErr w:type="spellStart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C10F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от 27 декабря 2004 года № 861</w:t>
            </w:r>
          </w:p>
        </w:tc>
      </w:tr>
      <w:tr w:rsidR="00830D0E" w:rsidRPr="00F830A1" w:rsidTr="00830D0E">
        <w:tc>
          <w:tcPr>
            <w:tcW w:w="15167" w:type="dxa"/>
            <w:gridSpan w:val="7"/>
          </w:tcPr>
          <w:p w:rsidR="00830D0E" w:rsidRPr="00C10F3A" w:rsidRDefault="00830D0E" w:rsidP="004D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F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Булайское</w:t>
            </w:r>
            <w:proofErr w:type="spellEnd"/>
            <w:r w:rsidRPr="00C1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30D0E" w:rsidRPr="00F830A1" w:rsidTr="00830D0E">
        <w:tc>
          <w:tcPr>
            <w:tcW w:w="48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Иркутская область, Черемховский район, </w:t>
            </w: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</w:t>
            </w:r>
            <w:proofErr w:type="spellStart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Булайская</w:t>
            </w:r>
            <w:proofErr w:type="spellEnd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38:20:110102:593</w:t>
            </w:r>
          </w:p>
        </w:tc>
        <w:tc>
          <w:tcPr>
            <w:tcW w:w="1275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она застройки индивидуальными жилыми домами (1-3 этажа) (Ж-1)</w:t>
            </w:r>
          </w:p>
        </w:tc>
        <w:tc>
          <w:tcPr>
            <w:tcW w:w="2268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дуального</w:t>
            </w:r>
            <w:proofErr w:type="spellEnd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жилищного строительства</w:t>
            </w:r>
          </w:p>
        </w:tc>
        <w:tc>
          <w:tcPr>
            <w:tcW w:w="2126" w:type="dxa"/>
          </w:tcPr>
          <w:p w:rsidR="00830D0E" w:rsidRPr="00C10F3A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емли населенных пунктов</w:t>
            </w:r>
          </w:p>
        </w:tc>
        <w:tc>
          <w:tcPr>
            <w:tcW w:w="4536" w:type="dxa"/>
          </w:tcPr>
          <w:p w:rsidR="00830D0E" w:rsidRPr="00C10F3A" w:rsidRDefault="00830D0E" w:rsidP="004D1E5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ети инженерно-технического обеспечения (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тепло-, водоснабжения и водоотведения) отсутствуют.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к электрическим сетям осуществляется в соответствии с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</w:t>
            </w:r>
            <w:proofErr w:type="spellStart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C10F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  <w:tr w:rsidR="00830D0E" w:rsidRPr="00F830A1" w:rsidTr="00830D0E">
        <w:tc>
          <w:tcPr>
            <w:tcW w:w="48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Иркутская область, Черемховский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. Верхний </w:t>
            </w:r>
            <w:proofErr w:type="spellStart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, ул. Хвойная, 7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38:20:110101:1122</w:t>
            </w:r>
          </w:p>
        </w:tc>
        <w:tc>
          <w:tcPr>
            <w:tcW w:w="1275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она застройки индивидуальными жилыми 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домами (1-3 этажа) (Ж-1)</w:t>
            </w:r>
          </w:p>
        </w:tc>
        <w:tc>
          <w:tcPr>
            <w:tcW w:w="2268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дуального</w:t>
            </w:r>
            <w:proofErr w:type="spellEnd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жилищного строительства</w:t>
            </w:r>
          </w:p>
        </w:tc>
        <w:tc>
          <w:tcPr>
            <w:tcW w:w="2126" w:type="dxa"/>
          </w:tcPr>
          <w:p w:rsidR="00830D0E" w:rsidRPr="00C10F3A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емли населенных пунктов</w:t>
            </w:r>
          </w:p>
        </w:tc>
        <w:tc>
          <w:tcPr>
            <w:tcW w:w="4536" w:type="dxa"/>
          </w:tcPr>
          <w:p w:rsidR="00830D0E" w:rsidRPr="00C10F3A" w:rsidRDefault="00830D0E" w:rsidP="004D1E5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ети инженерно-технического обеспечения (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тепло-, водоснабжения и водоотведения) отсутствуют.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к электрическим сетям осуществляется в соответствии с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Правилами технологического присоединения </w:t>
            </w:r>
            <w:proofErr w:type="spellStart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C10F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  <w:tr w:rsidR="00830D0E" w:rsidRPr="00F830A1" w:rsidTr="00830D0E">
        <w:tc>
          <w:tcPr>
            <w:tcW w:w="15167" w:type="dxa"/>
            <w:gridSpan w:val="7"/>
          </w:tcPr>
          <w:p w:rsidR="00830D0E" w:rsidRPr="00C10F3A" w:rsidRDefault="00830D0E" w:rsidP="004D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F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Голуметское</w:t>
            </w:r>
            <w:proofErr w:type="spellEnd"/>
            <w:r w:rsidRPr="00C1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30D0E" w:rsidRPr="00F830A1" w:rsidTr="00830D0E">
        <w:tc>
          <w:tcPr>
            <w:tcW w:w="48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830D0E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Иркутская область, Черемховский район, </w:t>
            </w: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с. Голуметь,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30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38:20:030102:1626</w:t>
            </w:r>
          </w:p>
        </w:tc>
        <w:tc>
          <w:tcPr>
            <w:tcW w:w="1275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она застройки индивидуальными жилыми домами (1-3 этажа) (Ж-1)</w:t>
            </w:r>
          </w:p>
        </w:tc>
        <w:tc>
          <w:tcPr>
            <w:tcW w:w="2268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дуального</w:t>
            </w:r>
            <w:proofErr w:type="spellEnd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жилищного строительства</w:t>
            </w:r>
          </w:p>
        </w:tc>
        <w:tc>
          <w:tcPr>
            <w:tcW w:w="2126" w:type="dxa"/>
          </w:tcPr>
          <w:p w:rsidR="00830D0E" w:rsidRPr="00C10F3A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емли населенных пунктов</w:t>
            </w:r>
          </w:p>
        </w:tc>
        <w:tc>
          <w:tcPr>
            <w:tcW w:w="4536" w:type="dxa"/>
          </w:tcPr>
          <w:p w:rsidR="00830D0E" w:rsidRPr="00C10F3A" w:rsidRDefault="00830D0E" w:rsidP="004D1E5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ети инженерно-технического обеспечения (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тепло-, водоснабжения и водоотведения) отсутствуют.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к электрическим сетям осуществляется в соответствии с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</w:t>
            </w:r>
            <w:proofErr w:type="spellStart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C10F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  <w:tr w:rsidR="00830D0E" w:rsidRPr="00F830A1" w:rsidTr="00830D0E">
        <w:tc>
          <w:tcPr>
            <w:tcW w:w="15167" w:type="dxa"/>
            <w:gridSpan w:val="7"/>
          </w:tcPr>
          <w:p w:rsidR="00830D0E" w:rsidRPr="00C10F3A" w:rsidRDefault="00830D0E" w:rsidP="004D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F3A">
              <w:rPr>
                <w:rFonts w:ascii="Times New Roman" w:hAnsi="Times New Roman" w:cs="Times New Roman"/>
                <w:b/>
                <w:sz w:val="24"/>
                <w:szCs w:val="24"/>
              </w:rPr>
              <w:t>Зерновское</w:t>
            </w:r>
            <w:proofErr w:type="spellEnd"/>
            <w:r w:rsidRPr="00C1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30D0E" w:rsidRPr="00F830A1" w:rsidTr="00830D0E">
        <w:tc>
          <w:tcPr>
            <w:tcW w:w="48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830D0E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Иркутская область, Черемховский район, </w:t>
            </w: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с. Зерновое, 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ул. Лунная, 5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38:20:080101:553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она застройки индивидуальными жилыми домами 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(1-3 этажа) (Ж-1)</w:t>
            </w:r>
          </w:p>
        </w:tc>
        <w:tc>
          <w:tcPr>
            <w:tcW w:w="2268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дуального</w:t>
            </w:r>
            <w:proofErr w:type="spellEnd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жилищного строительства</w:t>
            </w:r>
          </w:p>
        </w:tc>
        <w:tc>
          <w:tcPr>
            <w:tcW w:w="2126" w:type="dxa"/>
          </w:tcPr>
          <w:p w:rsidR="00830D0E" w:rsidRPr="00C10F3A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емли населенных пунктов</w:t>
            </w:r>
          </w:p>
        </w:tc>
        <w:tc>
          <w:tcPr>
            <w:tcW w:w="4536" w:type="dxa"/>
          </w:tcPr>
          <w:p w:rsidR="00830D0E" w:rsidRPr="00C10F3A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</w:t>
            </w:r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ети теплоснабжения отсутствуют, возможность подключения </w:t>
            </w:r>
            <w:proofErr w:type="gramStart"/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сетям</w:t>
            </w:r>
            <w:proofErr w:type="gramEnd"/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водоснабжения имеется.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Подключение к электрическим сетям осуществляется в соответствии с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</w:t>
            </w:r>
            <w:proofErr w:type="spellStart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энергопринимающих</w:t>
            </w:r>
            <w:proofErr w:type="spellEnd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C10F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от 27 декабря 2004 года № 861</w:t>
            </w:r>
          </w:p>
        </w:tc>
      </w:tr>
      <w:tr w:rsidR="00830D0E" w:rsidRPr="00F830A1" w:rsidTr="00830D0E">
        <w:tc>
          <w:tcPr>
            <w:tcW w:w="48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00" w:type="dxa"/>
          </w:tcPr>
          <w:p w:rsidR="00830D0E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Иркутская область, Черемховский район,                        </w:t>
            </w: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Молочное</w:t>
            </w:r>
            <w:proofErr w:type="gramEnd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ул. Луговая, 3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38:20:080801:572</w:t>
            </w:r>
          </w:p>
        </w:tc>
        <w:tc>
          <w:tcPr>
            <w:tcW w:w="1275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она застройки индивидуальными жилыми домами (1-3 этажа) (Ж-1)</w:t>
            </w:r>
          </w:p>
        </w:tc>
        <w:tc>
          <w:tcPr>
            <w:tcW w:w="2268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дуального</w:t>
            </w:r>
            <w:proofErr w:type="spellEnd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жилищного строительства</w:t>
            </w:r>
          </w:p>
        </w:tc>
        <w:tc>
          <w:tcPr>
            <w:tcW w:w="2126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емли населенных пунктов</w:t>
            </w:r>
          </w:p>
        </w:tc>
        <w:tc>
          <w:tcPr>
            <w:tcW w:w="4536" w:type="dxa"/>
          </w:tcPr>
          <w:p w:rsidR="00830D0E" w:rsidRPr="00C10F3A" w:rsidRDefault="00830D0E" w:rsidP="004D1E5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ети инженерно-технического обеспечения (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тепло-, водоснабжения и водоотведения) отсутствуют.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к электрическим сетям осуществляется в соответствии с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</w:t>
            </w:r>
            <w:proofErr w:type="spellStart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C10F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  <w:tr w:rsidR="00830D0E" w:rsidRPr="00F830A1" w:rsidTr="00830D0E">
        <w:tc>
          <w:tcPr>
            <w:tcW w:w="15167" w:type="dxa"/>
            <w:gridSpan w:val="7"/>
          </w:tcPr>
          <w:p w:rsidR="00830D0E" w:rsidRDefault="00830D0E" w:rsidP="004D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D0E" w:rsidRPr="00484181" w:rsidRDefault="00830D0E" w:rsidP="004D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81">
              <w:rPr>
                <w:rFonts w:ascii="Times New Roman" w:hAnsi="Times New Roman" w:cs="Times New Roman"/>
                <w:b/>
                <w:sz w:val="24"/>
                <w:szCs w:val="24"/>
              </w:rPr>
              <w:t>Каменно-Ангарское сельское поселение</w:t>
            </w:r>
          </w:p>
        </w:tc>
      </w:tr>
      <w:tr w:rsidR="00830D0E" w:rsidRPr="00F830A1" w:rsidTr="00830D0E">
        <w:tc>
          <w:tcPr>
            <w:tcW w:w="48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830D0E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Иркутская область, Черемховский район, </w:t>
            </w: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с. Каменно-Ангарская, 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ул. Совхозная, 9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38:20:070102:296</w:t>
            </w:r>
          </w:p>
        </w:tc>
        <w:tc>
          <w:tcPr>
            <w:tcW w:w="1275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она застройки индивидуальными жилыми домами (1-3 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этажа) (Ж-1)</w:t>
            </w:r>
          </w:p>
        </w:tc>
        <w:tc>
          <w:tcPr>
            <w:tcW w:w="2268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ля индивидуального жилищного строительства</w:t>
            </w:r>
          </w:p>
        </w:tc>
        <w:tc>
          <w:tcPr>
            <w:tcW w:w="2126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емли населенных пунктов</w:t>
            </w:r>
          </w:p>
        </w:tc>
        <w:tc>
          <w:tcPr>
            <w:tcW w:w="4536" w:type="dxa"/>
          </w:tcPr>
          <w:p w:rsidR="00830D0E" w:rsidRPr="00C10F3A" w:rsidRDefault="00830D0E" w:rsidP="004D1E5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ети инженерно-технического обеспечения (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тепло-, водоснабжения и водоотведения) отсутствуют.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к электрическим сетям осуществляется в соответствии с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</w:t>
            </w:r>
            <w:proofErr w:type="spellStart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C10F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  <w:tr w:rsidR="00830D0E" w:rsidRPr="00F830A1" w:rsidTr="00830D0E">
        <w:tc>
          <w:tcPr>
            <w:tcW w:w="48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00" w:type="dxa"/>
          </w:tcPr>
          <w:p w:rsidR="00830D0E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Иркутская область, Черемховский район, </w:t>
            </w: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с. Каменно-Ангарская,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 ул. Совхозная, 9А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38:20:070102:295</w:t>
            </w:r>
          </w:p>
        </w:tc>
        <w:tc>
          <w:tcPr>
            <w:tcW w:w="1275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она застройки индивидуальными жилыми домами (1-3 этажа) (Ж-1)</w:t>
            </w:r>
          </w:p>
        </w:tc>
        <w:tc>
          <w:tcPr>
            <w:tcW w:w="2268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ля индивидуального жилищного строительства</w:t>
            </w:r>
          </w:p>
        </w:tc>
        <w:tc>
          <w:tcPr>
            <w:tcW w:w="2126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Зе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мли населенных пунктов</w:t>
            </w:r>
          </w:p>
        </w:tc>
        <w:tc>
          <w:tcPr>
            <w:tcW w:w="4536" w:type="dxa"/>
          </w:tcPr>
          <w:p w:rsidR="00830D0E" w:rsidRPr="00C10F3A" w:rsidRDefault="00830D0E" w:rsidP="004D1E5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ети инженерно-технического обеспечения (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тепло-, водоснабжения и водоотведения) отсутствуют.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к электрическим сетям осуществляется в соответствии с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</w:t>
            </w:r>
            <w:proofErr w:type="spellStart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C10F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  <w:tr w:rsidR="00830D0E" w:rsidRPr="00F830A1" w:rsidTr="00830D0E">
        <w:tc>
          <w:tcPr>
            <w:tcW w:w="15167" w:type="dxa"/>
            <w:gridSpan w:val="7"/>
          </w:tcPr>
          <w:p w:rsidR="00830D0E" w:rsidRPr="00484181" w:rsidRDefault="00830D0E" w:rsidP="004D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181">
              <w:rPr>
                <w:rFonts w:ascii="Times New Roman" w:hAnsi="Times New Roman" w:cs="Times New Roman"/>
                <w:b/>
                <w:sz w:val="24"/>
                <w:szCs w:val="24"/>
              </w:rPr>
              <w:t>Лоховское</w:t>
            </w:r>
            <w:proofErr w:type="spellEnd"/>
            <w:r w:rsidRPr="0048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30D0E" w:rsidRPr="00F830A1" w:rsidTr="00830D0E">
        <w:tc>
          <w:tcPr>
            <w:tcW w:w="48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830D0E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Иркутская область, Черемховский район, </w:t>
            </w: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Лохово</w:t>
            </w:r>
            <w:proofErr w:type="spellEnd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ул. Советская, 6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38:20:140101:795</w:t>
            </w:r>
          </w:p>
        </w:tc>
        <w:tc>
          <w:tcPr>
            <w:tcW w:w="1275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она застройки индивидуальными жилыми домами (1-3 этажа) (Ж-1)</w:t>
            </w:r>
          </w:p>
        </w:tc>
        <w:tc>
          <w:tcPr>
            <w:tcW w:w="2268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ля индивидуального жилищного строительства</w:t>
            </w:r>
          </w:p>
        </w:tc>
        <w:tc>
          <w:tcPr>
            <w:tcW w:w="2126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емли населенных пунктов</w:t>
            </w:r>
          </w:p>
        </w:tc>
        <w:tc>
          <w:tcPr>
            <w:tcW w:w="4536" w:type="dxa"/>
          </w:tcPr>
          <w:p w:rsidR="00830D0E" w:rsidRPr="00C10F3A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</w:t>
            </w:r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ети теплоснабжения отсутствуют, возможность подключения </w:t>
            </w:r>
            <w:proofErr w:type="gramStart"/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сетям</w:t>
            </w:r>
            <w:proofErr w:type="gramEnd"/>
            <w:r w:rsidRPr="00C10F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водоснабжения имеется.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Подключение к электрическим сетям осуществляется в соответствии с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</w:t>
            </w:r>
            <w:proofErr w:type="spellStart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C10F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от 27 декабря 2004 года № 861</w:t>
            </w:r>
          </w:p>
        </w:tc>
      </w:tr>
      <w:tr w:rsidR="00830D0E" w:rsidRPr="00F830A1" w:rsidTr="00830D0E">
        <w:tc>
          <w:tcPr>
            <w:tcW w:w="15167" w:type="dxa"/>
            <w:gridSpan w:val="7"/>
          </w:tcPr>
          <w:p w:rsidR="00830D0E" w:rsidRPr="00484181" w:rsidRDefault="00830D0E" w:rsidP="004D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Новогромовское</w:t>
            </w:r>
            <w:proofErr w:type="spellEnd"/>
            <w:r w:rsidRPr="0048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30D0E" w:rsidRPr="00F830A1" w:rsidTr="00830D0E">
        <w:tc>
          <w:tcPr>
            <w:tcW w:w="48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830D0E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Иркутская область, Черемховский район,                        </w:t>
            </w: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Новогромово</w:t>
            </w:r>
            <w:proofErr w:type="spellEnd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, ул. Дорожная, 13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38:20:050304:879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она застройки индивидуальными жилыми домами (1-3 этажа) (Ж-1)</w:t>
            </w:r>
          </w:p>
        </w:tc>
        <w:tc>
          <w:tcPr>
            <w:tcW w:w="2268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 малоэтажная жилая застройка</w:t>
            </w:r>
          </w:p>
        </w:tc>
        <w:tc>
          <w:tcPr>
            <w:tcW w:w="212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емли населенных пунктов</w:t>
            </w:r>
          </w:p>
        </w:tc>
        <w:tc>
          <w:tcPr>
            <w:tcW w:w="4536" w:type="dxa"/>
          </w:tcPr>
          <w:p w:rsidR="00830D0E" w:rsidRPr="00F830A1" w:rsidRDefault="00830D0E" w:rsidP="004D1E5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ети инженерно-технического обеспечения (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тепло-, водоснабжения и водоотведения) отсутствуют.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к электрическим сетям осуществляется в соответствии с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</w:t>
            </w:r>
            <w:proofErr w:type="spellStart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C10F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  <w:tr w:rsidR="00830D0E" w:rsidRPr="00F830A1" w:rsidTr="00830D0E">
        <w:tc>
          <w:tcPr>
            <w:tcW w:w="48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Иркутская область, Черемховский район,                      </w:t>
            </w: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Новогромово</w:t>
            </w:r>
            <w:proofErr w:type="spellEnd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, ул. Советская, 44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38:20:050304:880</w:t>
            </w:r>
          </w:p>
        </w:tc>
        <w:tc>
          <w:tcPr>
            <w:tcW w:w="1275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она застройки индивидуальными жилыми домами (1-3 этажа) (Ж-1)</w:t>
            </w:r>
          </w:p>
        </w:tc>
        <w:tc>
          <w:tcPr>
            <w:tcW w:w="2268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 малоэтажная жилая застройка</w:t>
            </w:r>
          </w:p>
        </w:tc>
        <w:tc>
          <w:tcPr>
            <w:tcW w:w="212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емли населенных пунктов</w:t>
            </w:r>
          </w:p>
        </w:tc>
        <w:tc>
          <w:tcPr>
            <w:tcW w:w="4536" w:type="dxa"/>
          </w:tcPr>
          <w:p w:rsidR="00830D0E" w:rsidRPr="00C10F3A" w:rsidRDefault="00830D0E" w:rsidP="004D1E5C">
            <w:pPr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ети инженерно-технического обеспечения (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тепло-, водоснабжения и водоотведения) отсутствуют.</w:t>
            </w:r>
          </w:p>
          <w:p w:rsidR="00830D0E" w:rsidRPr="00F830A1" w:rsidRDefault="00830D0E" w:rsidP="004D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к электрическим сетям осуществляется в соответствии с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</w:t>
            </w:r>
            <w:proofErr w:type="spellStart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принадлежащих сетевым организациям и иным лицам, к электрическим сетям, утвержденными </w:t>
            </w:r>
            <w:hyperlink w:anchor="sub_0" w:history="1">
              <w:r w:rsidRPr="00C10F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Российской Федерации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от 27 декабря 2004 года № 861</w:t>
            </w:r>
          </w:p>
        </w:tc>
      </w:tr>
      <w:tr w:rsidR="00830D0E" w:rsidRPr="00F830A1" w:rsidTr="00830D0E">
        <w:tc>
          <w:tcPr>
            <w:tcW w:w="15167" w:type="dxa"/>
            <w:gridSpan w:val="7"/>
          </w:tcPr>
          <w:p w:rsidR="00830D0E" w:rsidRPr="00484181" w:rsidRDefault="00830D0E" w:rsidP="004D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Онотское</w:t>
            </w:r>
            <w:proofErr w:type="spellEnd"/>
            <w:r w:rsidRPr="0048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30D0E" w:rsidRPr="00F830A1" w:rsidTr="00830D0E">
        <w:tc>
          <w:tcPr>
            <w:tcW w:w="48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830D0E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Иркутская область, Черемховский район, </w:t>
            </w: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Онот</w:t>
            </w:r>
            <w:proofErr w:type="spellEnd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ул. Ленина, 5а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38:20:170201:1321</w:t>
            </w:r>
          </w:p>
        </w:tc>
        <w:tc>
          <w:tcPr>
            <w:tcW w:w="1275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она застройки индивидуальными жилыми домами (1-3 этажа) (Ж-1)</w:t>
            </w:r>
          </w:p>
        </w:tc>
        <w:tc>
          <w:tcPr>
            <w:tcW w:w="2268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дуального</w:t>
            </w:r>
            <w:proofErr w:type="spellEnd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жилищного строительства</w:t>
            </w:r>
          </w:p>
        </w:tc>
        <w:tc>
          <w:tcPr>
            <w:tcW w:w="2126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емли населенных пунктов</w:t>
            </w:r>
          </w:p>
        </w:tc>
        <w:tc>
          <w:tcPr>
            <w:tcW w:w="4536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ети инженерно-технического обеспечения (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тепло-, водоснабжения и водоотведения) отсутствуют.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к электрическим сетям осуществляется в соответствии с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</w:t>
            </w:r>
            <w:proofErr w:type="spellStart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утвержденными </w:t>
            </w:r>
            <w:hyperlink w:anchor="sub_0" w:history="1">
              <w:r w:rsidRPr="00C10F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  <w:tr w:rsidR="00830D0E" w:rsidRPr="00F830A1" w:rsidTr="00830D0E">
        <w:tc>
          <w:tcPr>
            <w:tcW w:w="48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830D0E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Иркутская область, Черемховский район, </w:t>
            </w: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Онот</w:t>
            </w:r>
            <w:proofErr w:type="spellEnd"/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 ул. Таежная, 2а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38:20:170201:1322</w:t>
            </w:r>
          </w:p>
        </w:tc>
        <w:tc>
          <w:tcPr>
            <w:tcW w:w="1275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она застройки индивидуальными жилыми домами (1-3 этажа) (Ж-1)</w:t>
            </w:r>
          </w:p>
        </w:tc>
        <w:tc>
          <w:tcPr>
            <w:tcW w:w="2268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дуального</w:t>
            </w:r>
            <w:proofErr w:type="spellEnd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жилищного строительства</w:t>
            </w:r>
          </w:p>
        </w:tc>
        <w:tc>
          <w:tcPr>
            <w:tcW w:w="2126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емли населенных пунктов</w:t>
            </w:r>
          </w:p>
        </w:tc>
        <w:tc>
          <w:tcPr>
            <w:tcW w:w="4536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ети инженерно-технического обеспечения (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тепло-, водоснабжения и водоотведения) отсутствуют.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к электрическим сетям осуществляется в соответствии с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</w:t>
            </w:r>
            <w:proofErr w:type="spellStart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утвержденными </w:t>
            </w:r>
            <w:hyperlink w:anchor="sub_0" w:history="1">
              <w:r w:rsidRPr="00C10F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  <w:tr w:rsidR="00830D0E" w:rsidRPr="00F830A1" w:rsidTr="00830D0E">
        <w:tc>
          <w:tcPr>
            <w:tcW w:w="15167" w:type="dxa"/>
            <w:gridSpan w:val="7"/>
          </w:tcPr>
          <w:p w:rsidR="00830D0E" w:rsidRPr="00484181" w:rsidRDefault="00830D0E" w:rsidP="004D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Парфеновское</w:t>
            </w:r>
            <w:proofErr w:type="spellEnd"/>
            <w:r w:rsidRPr="0048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30D0E" w:rsidRPr="00F830A1" w:rsidTr="00830D0E">
        <w:trPr>
          <w:trHeight w:val="3103"/>
        </w:trPr>
        <w:tc>
          <w:tcPr>
            <w:tcW w:w="486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830D0E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Иркутская область, Черемховский район,                        </w:t>
            </w: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 xml:space="preserve">с. Парфеново, 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ул. Садовая, 2</w:t>
            </w:r>
          </w:p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38:20:130101:951</w:t>
            </w:r>
          </w:p>
        </w:tc>
        <w:tc>
          <w:tcPr>
            <w:tcW w:w="1275" w:type="dxa"/>
          </w:tcPr>
          <w:p w:rsidR="00830D0E" w:rsidRPr="00F830A1" w:rsidRDefault="00830D0E" w:rsidP="004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она застройки индивидуальными жилыми домами (1-3 этажа) (Ж-1)</w:t>
            </w:r>
          </w:p>
        </w:tc>
        <w:tc>
          <w:tcPr>
            <w:tcW w:w="2268" w:type="dxa"/>
          </w:tcPr>
          <w:p w:rsidR="00830D0E" w:rsidRPr="00F830A1" w:rsidRDefault="00830D0E" w:rsidP="004D1E5C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дуального</w:t>
            </w:r>
            <w:proofErr w:type="spellEnd"/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жилищного строительства</w:t>
            </w:r>
          </w:p>
        </w:tc>
        <w:tc>
          <w:tcPr>
            <w:tcW w:w="2126" w:type="dxa"/>
          </w:tcPr>
          <w:p w:rsidR="00830D0E" w:rsidRPr="00F830A1" w:rsidRDefault="00830D0E" w:rsidP="004D1E5C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F830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емли населенных пунктов</w:t>
            </w:r>
          </w:p>
        </w:tc>
        <w:tc>
          <w:tcPr>
            <w:tcW w:w="4536" w:type="dxa"/>
          </w:tcPr>
          <w:p w:rsidR="00830D0E" w:rsidRPr="00F830A1" w:rsidRDefault="00830D0E" w:rsidP="004D1E5C">
            <w:pPr>
              <w:ind w:right="33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ети инженерно-технического обеспечения (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тепло-, водоснабжения и водоотведения) отсутствуют.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к электрическим сетям осуществляется в соответствии с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</w:t>
            </w:r>
            <w:proofErr w:type="spellStart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утвержденными </w:t>
            </w:r>
            <w:hyperlink w:anchor="sub_0" w:history="1">
              <w:r w:rsidRPr="00C10F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C10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</w:tbl>
    <w:p w:rsidR="00830D0E" w:rsidRPr="00F830A1" w:rsidRDefault="00830D0E" w:rsidP="00830D0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30D0E" w:rsidRPr="00F830A1" w:rsidRDefault="00830D0E" w:rsidP="00830D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0D0E" w:rsidRPr="00F830A1" w:rsidRDefault="00830D0E" w:rsidP="00830D0E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830D0E" w:rsidRPr="00F830A1" w:rsidRDefault="00830D0E" w:rsidP="00830D0E">
      <w:pPr>
        <w:spacing w:after="0" w:line="240" w:lineRule="auto"/>
        <w:rPr>
          <w:sz w:val="24"/>
          <w:szCs w:val="24"/>
        </w:rPr>
      </w:pPr>
      <w:r w:rsidRPr="00F830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Председатель КУМИ ЧРМО   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</w:t>
      </w:r>
      <w:r w:rsidRPr="00F830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  </w:t>
      </w:r>
      <w:r w:rsidRPr="00F830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F830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А.В. Белобородова</w:t>
      </w:r>
    </w:p>
    <w:p w:rsidR="00830D0E" w:rsidRDefault="00830D0E" w:rsidP="00830D0E">
      <w:pPr>
        <w:shd w:val="clear" w:color="auto" w:fill="FFFFFF"/>
        <w:spacing w:after="0" w:line="360" w:lineRule="auto"/>
        <w:ind w:hanging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830D0E" w:rsidSect="00830D0E">
      <w:pgSz w:w="16838" w:h="11906" w:orient="landscape"/>
      <w:pgMar w:top="28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B6" w:rsidRDefault="00C73BB6" w:rsidP="00AF3189">
      <w:pPr>
        <w:spacing w:after="0" w:line="240" w:lineRule="auto"/>
      </w:pPr>
      <w:r>
        <w:separator/>
      </w:r>
    </w:p>
  </w:endnote>
  <w:endnote w:type="continuationSeparator" w:id="0">
    <w:p w:rsidR="00C73BB6" w:rsidRDefault="00C73BB6" w:rsidP="00AF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B6" w:rsidRDefault="00C73BB6" w:rsidP="00AF3189">
      <w:pPr>
        <w:spacing w:after="0" w:line="240" w:lineRule="auto"/>
      </w:pPr>
      <w:r>
        <w:separator/>
      </w:r>
    </w:p>
  </w:footnote>
  <w:footnote w:type="continuationSeparator" w:id="0">
    <w:p w:rsidR="00C73BB6" w:rsidRDefault="00C73BB6" w:rsidP="00AF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2E" w:rsidRDefault="0065622E">
    <w:pPr>
      <w:pStyle w:val="a7"/>
      <w:jc w:val="center"/>
    </w:pPr>
  </w:p>
  <w:p w:rsidR="00AF3189" w:rsidRDefault="00AF31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42D"/>
    <w:rsid w:val="00106B8C"/>
    <w:rsid w:val="001B3847"/>
    <w:rsid w:val="002134DA"/>
    <w:rsid w:val="002714E3"/>
    <w:rsid w:val="0051142D"/>
    <w:rsid w:val="00531221"/>
    <w:rsid w:val="006245D1"/>
    <w:rsid w:val="0065622E"/>
    <w:rsid w:val="00741B86"/>
    <w:rsid w:val="007F0DF0"/>
    <w:rsid w:val="00830D0E"/>
    <w:rsid w:val="0088284A"/>
    <w:rsid w:val="00922F95"/>
    <w:rsid w:val="009403C4"/>
    <w:rsid w:val="00AF3189"/>
    <w:rsid w:val="00B27079"/>
    <w:rsid w:val="00C73BB6"/>
    <w:rsid w:val="00CC1603"/>
    <w:rsid w:val="00F5561D"/>
    <w:rsid w:val="00FF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4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51142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114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D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3189"/>
  </w:style>
  <w:style w:type="paragraph" w:styleId="a9">
    <w:name w:val="footer"/>
    <w:basedOn w:val="a"/>
    <w:link w:val="aa"/>
    <w:uiPriority w:val="99"/>
    <w:unhideWhenUsed/>
    <w:rsid w:val="00AF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189"/>
  </w:style>
  <w:style w:type="table" w:styleId="ab">
    <w:name w:val="Table Grid"/>
    <w:basedOn w:val="a1"/>
    <w:uiPriority w:val="59"/>
    <w:rsid w:val="00830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10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10</cp:revision>
  <cp:lastPrinted>2020-05-14T08:37:00Z</cp:lastPrinted>
  <dcterms:created xsi:type="dcterms:W3CDTF">2020-05-12T03:39:00Z</dcterms:created>
  <dcterms:modified xsi:type="dcterms:W3CDTF">2020-05-20T03:23:00Z</dcterms:modified>
</cp:coreProperties>
</file>