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CC364" w14:textId="5B30A78C" w:rsidR="00BF67F5" w:rsidRPr="00BF67F5" w:rsidRDefault="00BF67F5" w:rsidP="00BF67F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F67F5">
        <w:rPr>
          <w:rFonts w:ascii="Arial" w:hAnsi="Arial" w:cs="Arial"/>
          <w:b/>
          <w:bCs/>
          <w:sz w:val="32"/>
          <w:szCs w:val="32"/>
        </w:rPr>
        <w:t>24.12.2024 №97</w:t>
      </w:r>
    </w:p>
    <w:p w14:paraId="18214B66" w14:textId="77777777" w:rsidR="004A1A45" w:rsidRPr="00BF67F5" w:rsidRDefault="004A1A45" w:rsidP="004A1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F67F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1A593CD7" w14:textId="77777777" w:rsidR="00BF67F5" w:rsidRPr="00BF67F5" w:rsidRDefault="004A1A45" w:rsidP="004A1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F67F5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505640B3" w14:textId="31B82CE9" w:rsidR="004A1A45" w:rsidRPr="00BF67F5" w:rsidRDefault="004A1A45" w:rsidP="004A1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F67F5">
        <w:rPr>
          <w:rFonts w:ascii="Arial" w:hAnsi="Arial" w:cs="Arial"/>
          <w:b/>
          <w:bCs/>
          <w:sz w:val="32"/>
          <w:szCs w:val="32"/>
        </w:rPr>
        <w:t xml:space="preserve">ЧЕРЕМХОВСКИЙ </w:t>
      </w:r>
      <w:r w:rsidR="00BF67F5" w:rsidRPr="00BF67F5">
        <w:rPr>
          <w:rFonts w:ascii="Arial" w:hAnsi="Arial" w:cs="Arial"/>
          <w:b/>
          <w:bCs/>
          <w:sz w:val="32"/>
          <w:szCs w:val="32"/>
        </w:rPr>
        <w:t xml:space="preserve">МУНИЦИПАЛЬНЫЙ </w:t>
      </w:r>
      <w:r w:rsidRPr="00BF67F5">
        <w:rPr>
          <w:rFonts w:ascii="Arial" w:hAnsi="Arial" w:cs="Arial"/>
          <w:b/>
          <w:bCs/>
          <w:sz w:val="32"/>
          <w:szCs w:val="32"/>
        </w:rPr>
        <w:t>РАЙОН</w:t>
      </w:r>
    </w:p>
    <w:p w14:paraId="17FCF928" w14:textId="77777777" w:rsidR="004A1A45" w:rsidRPr="00BF67F5" w:rsidRDefault="004A1A45" w:rsidP="004A1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F67F5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</w:p>
    <w:p w14:paraId="1B084340" w14:textId="019FB446" w:rsidR="004A1A45" w:rsidRPr="00BF67F5" w:rsidRDefault="004A1A45" w:rsidP="00BF67F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F67F5">
        <w:rPr>
          <w:rFonts w:ascii="Arial" w:hAnsi="Arial" w:cs="Arial"/>
          <w:b/>
          <w:bCs/>
          <w:sz w:val="32"/>
          <w:szCs w:val="32"/>
        </w:rPr>
        <w:t>ДУМА</w:t>
      </w:r>
    </w:p>
    <w:p w14:paraId="2708AD31" w14:textId="1FE2630F" w:rsidR="004A1A45" w:rsidRDefault="004A1A45" w:rsidP="004A1A45">
      <w:pPr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  <w:r w:rsidRPr="00BF67F5">
        <w:rPr>
          <w:rFonts w:ascii="Arial" w:hAnsi="Arial" w:cs="Arial"/>
          <w:b/>
          <w:bCs/>
          <w:spacing w:val="30"/>
          <w:sz w:val="32"/>
          <w:szCs w:val="32"/>
        </w:rPr>
        <w:t>РЕШЕНИЕ</w:t>
      </w:r>
    </w:p>
    <w:p w14:paraId="4AFEF90F" w14:textId="32A5A0A6" w:rsidR="00BF67F5" w:rsidRDefault="00BF67F5" w:rsidP="004A1A45">
      <w:pPr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</w:p>
    <w:p w14:paraId="1710BEDF" w14:textId="1CFEB793" w:rsidR="00BF67F5" w:rsidRPr="00BF67F5" w:rsidRDefault="00BF67F5" w:rsidP="004A1A45">
      <w:pPr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  <w:r w:rsidRPr="00BF67F5">
        <w:rPr>
          <w:rFonts w:ascii="Arial" w:hAnsi="Arial" w:cs="Arial"/>
          <w:b/>
          <w:bCs/>
          <w:spacing w:val="30"/>
          <w:sz w:val="32"/>
          <w:szCs w:val="32"/>
        </w:rPr>
        <w:t>О ВНЕСЕНИИ ИЗМЕНЕНИЙ В РЕШЕНИЕ ДУМЫ САЯНСКОГО СЕЛЬСКОГО ПОСЕЛЕНИЯ ОТ 28.07.2026 №19 ОБ УСТАНОВЛЕНИИ И ВВЕДЕНИИ В ДЕЙСТВИЕ НА ТЕРРИТОРИИ САЯНСКОГО СЕЛЬСКОГО ПОСЕЛЕНИЯ ЗЕМЕЛЬНОГО НАЛОГА</w:t>
      </w:r>
    </w:p>
    <w:p w14:paraId="062280F5" w14:textId="69476A85" w:rsidR="0099493A" w:rsidRPr="00BF67F5" w:rsidRDefault="0099493A" w:rsidP="004A1A45">
      <w:pPr>
        <w:jc w:val="right"/>
        <w:rPr>
          <w:rFonts w:ascii="Arial" w:hAnsi="Arial" w:cs="Arial"/>
        </w:rPr>
      </w:pPr>
    </w:p>
    <w:p w14:paraId="1BE880D6" w14:textId="6E2BBBB4" w:rsidR="0099493A" w:rsidRDefault="00EB5741" w:rsidP="007D0013">
      <w:pPr>
        <w:ind w:firstLine="567"/>
        <w:jc w:val="both"/>
        <w:rPr>
          <w:rFonts w:ascii="Arial" w:hAnsi="Arial" w:cs="Arial"/>
        </w:rPr>
      </w:pPr>
      <w:r w:rsidRPr="00BF67F5">
        <w:rPr>
          <w:rFonts w:ascii="Arial" w:hAnsi="Arial" w:cs="Arial"/>
        </w:rPr>
        <w:t>В целях приведения нормативных правовых актов Саянского муниципального образования в соответствие с действующим законодательством</w:t>
      </w:r>
      <w:r w:rsidRPr="00BF67F5">
        <w:rPr>
          <w:rFonts w:ascii="Arial" w:hAnsi="Arial" w:cs="Arial"/>
          <w:kern w:val="28"/>
        </w:rPr>
        <w:t>, р</w:t>
      </w:r>
      <w:r w:rsidR="0099493A" w:rsidRPr="00BF67F5">
        <w:rPr>
          <w:rFonts w:ascii="Arial" w:hAnsi="Arial" w:cs="Arial"/>
          <w:kern w:val="28"/>
        </w:rPr>
        <w:t xml:space="preserve">уководствуясь </w:t>
      </w:r>
      <w:r w:rsidR="004A1A45" w:rsidRPr="00BF67F5">
        <w:rPr>
          <w:rFonts w:ascii="Arial" w:hAnsi="Arial" w:cs="Arial"/>
          <w:kern w:val="28"/>
        </w:rPr>
        <w:t xml:space="preserve">главой 31 Налогового кодекса Российской Федерации, </w:t>
      </w:r>
      <w:r w:rsidR="00E7150B" w:rsidRPr="00BF67F5">
        <w:rPr>
          <w:rFonts w:ascii="Arial" w:hAnsi="Arial" w:cs="Arial"/>
          <w:kern w:val="28"/>
        </w:rPr>
        <w:t xml:space="preserve">Федеральным законом от 31.07.2023 №389-ФЗ «О внесении изменений в часть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Федерации», </w:t>
      </w:r>
      <w:r w:rsidR="0099493A" w:rsidRPr="00BF67F5">
        <w:rPr>
          <w:rFonts w:ascii="Arial" w:hAnsi="Arial" w:cs="Arial"/>
          <w:kern w:val="28"/>
        </w:rPr>
        <w:t>стать</w:t>
      </w:r>
      <w:r w:rsidR="00A23C1F" w:rsidRPr="00BF67F5">
        <w:rPr>
          <w:rFonts w:ascii="Arial" w:hAnsi="Arial" w:cs="Arial"/>
          <w:kern w:val="28"/>
        </w:rPr>
        <w:t>ей</w:t>
      </w:r>
      <w:r w:rsidR="00C77806" w:rsidRPr="00BF67F5">
        <w:rPr>
          <w:rFonts w:ascii="Arial" w:hAnsi="Arial" w:cs="Arial"/>
          <w:kern w:val="28"/>
        </w:rPr>
        <w:t xml:space="preserve"> 14</w:t>
      </w:r>
      <w:r w:rsidR="00E7150B" w:rsidRPr="00BF67F5">
        <w:rPr>
          <w:rFonts w:ascii="Arial" w:hAnsi="Arial" w:cs="Arial"/>
          <w:kern w:val="28"/>
        </w:rPr>
        <w:t>, 17, 35</w:t>
      </w:r>
      <w:r w:rsidR="00C77806" w:rsidRPr="00BF67F5">
        <w:rPr>
          <w:rFonts w:ascii="Arial" w:hAnsi="Arial" w:cs="Arial"/>
          <w:kern w:val="28"/>
        </w:rPr>
        <w:t xml:space="preserve"> Федерального закона от </w:t>
      </w:r>
      <w:r w:rsidR="00705BD0" w:rsidRPr="00BF67F5">
        <w:rPr>
          <w:rFonts w:ascii="Arial" w:hAnsi="Arial" w:cs="Arial"/>
          <w:kern w:val="28"/>
        </w:rPr>
        <w:t>06</w:t>
      </w:r>
      <w:r w:rsidR="00A23C1F" w:rsidRPr="00BF67F5">
        <w:rPr>
          <w:rFonts w:ascii="Arial" w:hAnsi="Arial" w:cs="Arial"/>
          <w:kern w:val="28"/>
        </w:rPr>
        <w:t xml:space="preserve"> октября </w:t>
      </w:r>
      <w:r w:rsidR="00705BD0" w:rsidRPr="00BF67F5">
        <w:rPr>
          <w:rFonts w:ascii="Arial" w:hAnsi="Arial" w:cs="Arial"/>
          <w:kern w:val="28"/>
        </w:rPr>
        <w:t>2003</w:t>
      </w:r>
      <w:r w:rsidR="00A23C1F" w:rsidRPr="00BF67F5">
        <w:rPr>
          <w:rFonts w:ascii="Arial" w:hAnsi="Arial" w:cs="Arial"/>
          <w:kern w:val="28"/>
        </w:rPr>
        <w:t xml:space="preserve"> года</w:t>
      </w:r>
      <w:r w:rsidR="00705BD0" w:rsidRPr="00BF67F5">
        <w:rPr>
          <w:rFonts w:ascii="Arial" w:hAnsi="Arial" w:cs="Arial"/>
          <w:kern w:val="28"/>
        </w:rPr>
        <w:t xml:space="preserve"> </w:t>
      </w:r>
      <w:r w:rsidR="00C77806" w:rsidRPr="00BF67F5">
        <w:rPr>
          <w:rFonts w:ascii="Arial" w:hAnsi="Arial" w:cs="Arial"/>
          <w:kern w:val="28"/>
        </w:rPr>
        <w:t xml:space="preserve">№131-ФЗ «Об общих принципах организации местного самоуправления в Российской Федерации», статьями </w:t>
      </w:r>
      <w:r w:rsidR="0099493A" w:rsidRPr="00BF67F5">
        <w:rPr>
          <w:rFonts w:ascii="Arial" w:hAnsi="Arial" w:cs="Arial"/>
        </w:rPr>
        <w:t>24, 42, 52, 59</w:t>
      </w:r>
      <w:r w:rsidR="00C77806" w:rsidRPr="00BF67F5">
        <w:rPr>
          <w:rFonts w:ascii="Arial" w:hAnsi="Arial" w:cs="Arial"/>
          <w:kern w:val="28"/>
        </w:rPr>
        <w:t xml:space="preserve"> Устава </w:t>
      </w:r>
      <w:r w:rsidR="004A1A45" w:rsidRPr="00BF67F5">
        <w:rPr>
          <w:rFonts w:ascii="Arial" w:hAnsi="Arial" w:cs="Arial"/>
          <w:iCs/>
          <w:kern w:val="28"/>
        </w:rPr>
        <w:t>Саянского</w:t>
      </w:r>
      <w:r w:rsidR="0099493A" w:rsidRPr="00BF67F5">
        <w:rPr>
          <w:rFonts w:ascii="Arial" w:hAnsi="Arial" w:cs="Arial"/>
          <w:iCs/>
          <w:kern w:val="28"/>
        </w:rPr>
        <w:t xml:space="preserve"> </w:t>
      </w:r>
      <w:r w:rsidR="00E7150B" w:rsidRPr="00BF67F5">
        <w:rPr>
          <w:rFonts w:ascii="Arial" w:hAnsi="Arial" w:cs="Arial"/>
        </w:rPr>
        <w:t>муниципального образования</w:t>
      </w:r>
      <w:r w:rsidR="00BC66F5" w:rsidRPr="00BF67F5">
        <w:rPr>
          <w:rFonts w:ascii="Arial" w:hAnsi="Arial" w:cs="Arial"/>
          <w:iCs/>
          <w:kern w:val="28"/>
        </w:rPr>
        <w:t xml:space="preserve">, Дума </w:t>
      </w:r>
      <w:r w:rsidR="004A1A45" w:rsidRPr="00BF67F5">
        <w:rPr>
          <w:rFonts w:ascii="Arial" w:hAnsi="Arial" w:cs="Arial"/>
          <w:iCs/>
          <w:kern w:val="28"/>
        </w:rPr>
        <w:t>Саянского</w:t>
      </w:r>
      <w:r w:rsidR="0099493A" w:rsidRPr="00BF67F5">
        <w:rPr>
          <w:rFonts w:ascii="Arial" w:hAnsi="Arial" w:cs="Arial"/>
          <w:iCs/>
          <w:kern w:val="28"/>
        </w:rPr>
        <w:t xml:space="preserve"> </w:t>
      </w:r>
      <w:r w:rsidR="00E7150B" w:rsidRPr="00BF67F5">
        <w:rPr>
          <w:rFonts w:ascii="Arial" w:hAnsi="Arial" w:cs="Arial"/>
        </w:rPr>
        <w:t>муниципального образования</w:t>
      </w:r>
    </w:p>
    <w:p w14:paraId="1ECCD2B7" w14:textId="77777777" w:rsidR="00BF67F5" w:rsidRPr="00BF67F5" w:rsidRDefault="00BF67F5" w:rsidP="007D0013">
      <w:pPr>
        <w:ind w:firstLine="567"/>
        <w:jc w:val="both"/>
        <w:rPr>
          <w:rFonts w:ascii="Arial" w:hAnsi="Arial" w:cs="Arial"/>
          <w:kern w:val="28"/>
        </w:rPr>
      </w:pPr>
    </w:p>
    <w:p w14:paraId="2F2D6C52" w14:textId="3902A5A8" w:rsidR="0099493A" w:rsidRPr="00BF67F5" w:rsidRDefault="00BF67F5" w:rsidP="0015057E">
      <w:pPr>
        <w:jc w:val="center"/>
        <w:rPr>
          <w:rFonts w:ascii="Arial" w:hAnsi="Arial" w:cs="Arial"/>
          <w:spacing w:val="30"/>
          <w:sz w:val="30"/>
          <w:szCs w:val="30"/>
        </w:rPr>
      </w:pPr>
      <w:r w:rsidRPr="00BF67F5">
        <w:rPr>
          <w:rFonts w:ascii="Arial" w:hAnsi="Arial" w:cs="Arial"/>
          <w:b/>
          <w:spacing w:val="30"/>
          <w:sz w:val="30"/>
          <w:szCs w:val="30"/>
        </w:rPr>
        <w:t>РЕШИЛА</w:t>
      </w:r>
      <w:r w:rsidR="0015057E" w:rsidRPr="00BF67F5">
        <w:rPr>
          <w:rFonts w:ascii="Arial" w:hAnsi="Arial" w:cs="Arial"/>
          <w:spacing w:val="30"/>
          <w:sz w:val="30"/>
          <w:szCs w:val="30"/>
        </w:rPr>
        <w:t>:</w:t>
      </w:r>
    </w:p>
    <w:p w14:paraId="7CA14852" w14:textId="77777777" w:rsidR="0099493A" w:rsidRPr="00BF67F5" w:rsidRDefault="0099493A" w:rsidP="007D0013">
      <w:pPr>
        <w:ind w:firstLine="567"/>
        <w:jc w:val="center"/>
        <w:rPr>
          <w:rFonts w:ascii="Arial" w:hAnsi="Arial" w:cs="Arial"/>
          <w:spacing w:val="30"/>
        </w:rPr>
      </w:pPr>
      <w:bookmarkStart w:id="0" w:name="_GoBack"/>
      <w:bookmarkEnd w:id="0"/>
    </w:p>
    <w:p w14:paraId="1FBAEC4C" w14:textId="77777777" w:rsidR="00BF67F5" w:rsidRPr="00BF67F5" w:rsidRDefault="0002609B" w:rsidP="0099364E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 xml:space="preserve"> </w:t>
      </w:r>
      <w:r w:rsidR="00EB5741" w:rsidRPr="00BF67F5">
        <w:rPr>
          <w:rFonts w:ascii="Arial" w:hAnsi="Arial" w:cs="Arial"/>
        </w:rPr>
        <w:t xml:space="preserve">Внести в решение Думы Саянского муниципального образования от 28.07.2016 </w:t>
      </w:r>
    </w:p>
    <w:p w14:paraId="52607D61" w14:textId="1C56021E" w:rsidR="00C77806" w:rsidRPr="00BF67F5" w:rsidRDefault="00EB5741" w:rsidP="00BF67F5">
      <w:pPr>
        <w:autoSpaceDE w:val="0"/>
        <w:autoSpaceDN w:val="0"/>
        <w:adjustRightInd w:val="0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</w:rPr>
        <w:t>№19 «Об установлении и введении в действие на территории Саянского муниципального образования земельного налога» (с изменениями от 31.10.2019 №102; от 25.12.2019 №114; от 24.11.2020 №134), следующие изменения:</w:t>
      </w:r>
    </w:p>
    <w:p w14:paraId="0B048930" w14:textId="4D7F2F7E" w:rsidR="0099364E" w:rsidRPr="00BF67F5" w:rsidRDefault="0099364E" w:rsidP="009936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BF67F5">
        <w:rPr>
          <w:rFonts w:ascii="Arial" w:hAnsi="Arial" w:cs="Arial"/>
        </w:rPr>
        <w:t>1.1. второй дефис подпункта 1 пункта 2 изложить в следующей редакции:</w:t>
      </w:r>
    </w:p>
    <w:p w14:paraId="234DC49D" w14:textId="6AAD1EF4" w:rsidR="0099364E" w:rsidRPr="00BF67F5" w:rsidRDefault="0099364E" w:rsidP="009936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>«-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деятельности);»;</w:t>
      </w:r>
    </w:p>
    <w:p w14:paraId="0E89647D" w14:textId="239B7E01" w:rsidR="0099364E" w:rsidRPr="00BF67F5" w:rsidRDefault="00CC4AAF" w:rsidP="0099364E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>1.2. в пункте 3 слова «1 февраля» заменить словами 28 февраля»;</w:t>
      </w:r>
    </w:p>
    <w:p w14:paraId="1F3DC348" w14:textId="3127A31B" w:rsidR="00CC4AAF" w:rsidRPr="00BF67F5" w:rsidRDefault="00CC4AAF" w:rsidP="0099364E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 xml:space="preserve">1.3. </w:t>
      </w:r>
      <w:r w:rsidR="00C44241" w:rsidRPr="00BF67F5">
        <w:rPr>
          <w:rFonts w:ascii="Arial" w:hAnsi="Arial" w:cs="Arial"/>
          <w:kern w:val="28"/>
        </w:rPr>
        <w:t>в пункте 5 слово «последнего» заменить словами «28-го».</w:t>
      </w:r>
    </w:p>
    <w:p w14:paraId="4744D3BB" w14:textId="47B687D7" w:rsidR="004A1A45" w:rsidRPr="00BF67F5" w:rsidRDefault="00C44241" w:rsidP="0002609B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BF67F5">
        <w:rPr>
          <w:rFonts w:ascii="Arial" w:eastAsia="Calibri" w:hAnsi="Arial" w:cs="Arial"/>
          <w:sz w:val="24"/>
          <w:szCs w:val="24"/>
        </w:rPr>
        <w:t>2</w:t>
      </w:r>
      <w:r w:rsidR="00C13A28" w:rsidRPr="00BF67F5">
        <w:rPr>
          <w:rFonts w:ascii="Arial" w:eastAsia="Calibri" w:hAnsi="Arial" w:cs="Arial"/>
          <w:sz w:val="24"/>
          <w:szCs w:val="24"/>
        </w:rPr>
        <w:t xml:space="preserve">. </w:t>
      </w:r>
      <w:r w:rsidR="00C13A28" w:rsidRPr="00BF67F5">
        <w:rPr>
          <w:rFonts w:ascii="Arial" w:hAnsi="Arial" w:cs="Arial"/>
          <w:sz w:val="24"/>
          <w:szCs w:val="24"/>
        </w:rPr>
        <w:t xml:space="preserve">Администрации </w:t>
      </w:r>
      <w:r w:rsidR="004A1A45" w:rsidRPr="00BF67F5">
        <w:rPr>
          <w:rFonts w:ascii="Arial" w:hAnsi="Arial" w:cs="Arial"/>
          <w:sz w:val="24"/>
          <w:szCs w:val="24"/>
        </w:rPr>
        <w:t>Саянского</w:t>
      </w:r>
      <w:r w:rsidR="002D0407" w:rsidRPr="00BF67F5">
        <w:rPr>
          <w:rFonts w:ascii="Arial" w:hAnsi="Arial" w:cs="Arial"/>
          <w:sz w:val="24"/>
          <w:szCs w:val="24"/>
        </w:rPr>
        <w:t xml:space="preserve"> </w:t>
      </w:r>
      <w:r w:rsidRPr="00BF67F5">
        <w:rPr>
          <w:rFonts w:ascii="Arial" w:hAnsi="Arial" w:cs="Arial"/>
          <w:sz w:val="24"/>
          <w:szCs w:val="24"/>
        </w:rPr>
        <w:t>муниципального образования</w:t>
      </w:r>
      <w:r w:rsidR="004A1A45" w:rsidRPr="00BF67F5">
        <w:rPr>
          <w:rFonts w:ascii="Arial" w:hAnsi="Arial" w:cs="Arial"/>
          <w:sz w:val="24"/>
          <w:szCs w:val="24"/>
        </w:rPr>
        <w:t>:</w:t>
      </w:r>
    </w:p>
    <w:p w14:paraId="434AAF64" w14:textId="34B20AE8" w:rsidR="00C44241" w:rsidRPr="00BF67F5" w:rsidRDefault="00C44241" w:rsidP="004A1A45">
      <w:pPr>
        <w:tabs>
          <w:tab w:val="left" w:pos="0"/>
        </w:tabs>
        <w:ind w:firstLine="567"/>
        <w:jc w:val="both"/>
        <w:rPr>
          <w:rFonts w:ascii="Arial" w:hAnsi="Arial" w:cs="Arial"/>
        </w:rPr>
      </w:pPr>
      <w:r w:rsidRPr="00BF67F5">
        <w:rPr>
          <w:rFonts w:ascii="Arial" w:hAnsi="Arial" w:cs="Arial"/>
        </w:rPr>
        <w:t>2</w:t>
      </w:r>
      <w:r w:rsidR="004A1A45" w:rsidRPr="00BF67F5">
        <w:rPr>
          <w:rFonts w:ascii="Arial" w:hAnsi="Arial" w:cs="Arial"/>
        </w:rPr>
        <w:t xml:space="preserve">.1. </w:t>
      </w:r>
      <w:r w:rsidRPr="00BF67F5">
        <w:rPr>
          <w:rFonts w:ascii="Arial" w:hAnsi="Arial" w:cs="Arial"/>
          <w:kern w:val="28"/>
        </w:rPr>
        <w:t>внести информационную справку в оригинал решения Думы Саянского муниципального образования, указанного в пункте 1 настоящего решения о внесении изменений в него настоящим решением</w:t>
      </w:r>
      <w:r w:rsidR="00D96294" w:rsidRPr="00BF67F5">
        <w:rPr>
          <w:rFonts w:ascii="Arial" w:hAnsi="Arial" w:cs="Arial"/>
          <w:kern w:val="28"/>
        </w:rPr>
        <w:t>;</w:t>
      </w:r>
    </w:p>
    <w:p w14:paraId="3F835776" w14:textId="3B59F570" w:rsidR="004A1A45" w:rsidRPr="00BF67F5" w:rsidRDefault="00C44241" w:rsidP="004A1A45">
      <w:pPr>
        <w:tabs>
          <w:tab w:val="left" w:pos="0"/>
        </w:tabs>
        <w:ind w:firstLine="567"/>
        <w:jc w:val="both"/>
        <w:rPr>
          <w:rFonts w:ascii="Arial" w:hAnsi="Arial" w:cs="Arial"/>
        </w:rPr>
      </w:pPr>
      <w:r w:rsidRPr="00BF67F5">
        <w:rPr>
          <w:rFonts w:ascii="Arial" w:hAnsi="Arial" w:cs="Arial"/>
        </w:rPr>
        <w:t xml:space="preserve">2.2. </w:t>
      </w:r>
      <w:r w:rsidR="004A1A45" w:rsidRPr="00BF67F5">
        <w:rPr>
          <w:rFonts w:ascii="Arial" w:hAnsi="Arial" w:cs="Arial"/>
        </w:rPr>
        <w:t>опубликовать настоящее решение в официальном издании «Саянский вестник» и разместить в информационно-телекоммуникационной сети «Интернет» в подразделе Саянского сельского поселения раздела «Поселения района» официального сайта Черемховского районного муниципального образования;</w:t>
      </w:r>
    </w:p>
    <w:p w14:paraId="2CBF2B0D" w14:textId="2A9BF837" w:rsidR="004A1A45" w:rsidRPr="00BF67F5" w:rsidRDefault="00C44241" w:rsidP="004A1A4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BF67F5">
        <w:rPr>
          <w:rFonts w:ascii="Arial" w:hAnsi="Arial" w:cs="Arial"/>
        </w:rPr>
        <w:t>2.3</w:t>
      </w:r>
      <w:r w:rsidR="004A1A45" w:rsidRPr="00BF67F5">
        <w:rPr>
          <w:rFonts w:ascii="Arial" w:hAnsi="Arial" w:cs="Arial"/>
        </w:rPr>
        <w:t xml:space="preserve">. направить настоящее решение в территориальный орган федерального органа исполнительной власти, уполномоченного по контролю и надзору в области налогов и </w:t>
      </w:r>
      <w:r w:rsidR="004A1A45" w:rsidRPr="00BF67F5">
        <w:rPr>
          <w:rFonts w:ascii="Arial" w:hAnsi="Arial" w:cs="Arial"/>
        </w:rPr>
        <w:lastRenderedPageBreak/>
        <w:t>сборов  по Иркутской области в электронной форме в</w:t>
      </w:r>
      <w:hyperlink r:id="rId8" w:history="1"/>
      <w:r w:rsidR="004A1A45" w:rsidRPr="00BF67F5">
        <w:rPr>
          <w:rFonts w:ascii="Arial" w:hAnsi="Arial" w:cs="Arial"/>
        </w:rPr>
        <w:t xml:space="preserve"> порядке, определенном приказом Федеральной налоговой службы от 22.11.2018 №ММВ-7-21/652@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форме». </w:t>
      </w:r>
    </w:p>
    <w:p w14:paraId="64A09773" w14:textId="1D4D31EA" w:rsidR="0015057E" w:rsidRPr="00BF67F5" w:rsidRDefault="00C44241" w:rsidP="0002609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BF67F5">
        <w:rPr>
          <w:rFonts w:ascii="Arial" w:hAnsi="Arial" w:cs="Arial"/>
          <w:kern w:val="28"/>
          <w:sz w:val="24"/>
          <w:szCs w:val="24"/>
        </w:rPr>
        <w:t>3</w:t>
      </w:r>
      <w:r w:rsidR="0015057E" w:rsidRPr="00BF67F5">
        <w:rPr>
          <w:rFonts w:ascii="Arial" w:hAnsi="Arial" w:cs="Arial"/>
          <w:kern w:val="28"/>
          <w:sz w:val="24"/>
          <w:szCs w:val="24"/>
        </w:rPr>
        <w:t>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14:paraId="2A1488CB" w14:textId="53B02F01" w:rsidR="0015057E" w:rsidRPr="00BF67F5" w:rsidRDefault="00C44241" w:rsidP="0002609B">
      <w:pPr>
        <w:tabs>
          <w:tab w:val="left" w:pos="0"/>
          <w:tab w:val="left" w:pos="709"/>
        </w:tabs>
        <w:ind w:firstLine="709"/>
        <w:jc w:val="both"/>
        <w:rPr>
          <w:rFonts w:ascii="Arial" w:hAnsi="Arial" w:cs="Arial"/>
        </w:rPr>
      </w:pPr>
      <w:r w:rsidRPr="00BF67F5">
        <w:rPr>
          <w:rFonts w:ascii="Arial" w:hAnsi="Arial" w:cs="Arial"/>
          <w:kern w:val="28"/>
        </w:rPr>
        <w:t>4</w:t>
      </w:r>
      <w:r w:rsidR="0015057E" w:rsidRPr="00BF67F5">
        <w:rPr>
          <w:rFonts w:ascii="Arial" w:hAnsi="Arial" w:cs="Arial"/>
          <w:kern w:val="28"/>
        </w:rPr>
        <w:t xml:space="preserve">. </w:t>
      </w:r>
      <w:r w:rsidR="0015057E" w:rsidRPr="00BF67F5">
        <w:rPr>
          <w:rFonts w:ascii="Arial" w:hAnsi="Arial" w:cs="Arial"/>
        </w:rPr>
        <w:t xml:space="preserve">Контроль за исполнением настоящего решения возложить на главу </w:t>
      </w:r>
      <w:r w:rsidR="004A1A45" w:rsidRPr="00BF67F5">
        <w:rPr>
          <w:rFonts w:ascii="Arial" w:hAnsi="Arial" w:cs="Arial"/>
        </w:rPr>
        <w:t>Саянского</w:t>
      </w:r>
      <w:r w:rsidR="0015057E" w:rsidRPr="00BF67F5">
        <w:rPr>
          <w:rFonts w:ascii="Arial" w:hAnsi="Arial" w:cs="Arial"/>
        </w:rPr>
        <w:t xml:space="preserve"> </w:t>
      </w:r>
      <w:r w:rsidR="00EB5741" w:rsidRPr="00BF67F5">
        <w:rPr>
          <w:rFonts w:ascii="Arial" w:hAnsi="Arial" w:cs="Arial"/>
        </w:rPr>
        <w:t>сельского поселения С.Д. Полозова</w:t>
      </w:r>
      <w:r w:rsidR="0015057E" w:rsidRPr="00BF67F5">
        <w:rPr>
          <w:rFonts w:ascii="Arial" w:hAnsi="Arial" w:cs="Arial"/>
        </w:rPr>
        <w:t>.</w:t>
      </w:r>
    </w:p>
    <w:p w14:paraId="39625322" w14:textId="16764890" w:rsidR="00C77806" w:rsidRPr="00BF67F5" w:rsidRDefault="00C77806" w:rsidP="0002609B">
      <w:pPr>
        <w:pStyle w:val="a9"/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kern w:val="28"/>
          <w:sz w:val="24"/>
          <w:szCs w:val="24"/>
        </w:rPr>
      </w:pPr>
    </w:p>
    <w:p w14:paraId="52CA87D7" w14:textId="77777777" w:rsidR="00A43922" w:rsidRPr="00BF67F5" w:rsidRDefault="00A43922" w:rsidP="0002609B">
      <w:pPr>
        <w:pStyle w:val="a9"/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kern w:val="28"/>
          <w:sz w:val="24"/>
          <w:szCs w:val="24"/>
        </w:rPr>
      </w:pPr>
    </w:p>
    <w:p w14:paraId="78F9C569" w14:textId="5A58EB21" w:rsidR="00A43922" w:rsidRPr="00BF67F5" w:rsidRDefault="00A43922" w:rsidP="00A43922">
      <w:pPr>
        <w:tabs>
          <w:tab w:val="left" w:pos="900"/>
          <w:tab w:val="left" w:pos="1080"/>
        </w:tabs>
        <w:jc w:val="both"/>
        <w:rPr>
          <w:rFonts w:ascii="Arial" w:hAnsi="Arial" w:cs="Arial"/>
        </w:rPr>
      </w:pPr>
      <w:r w:rsidRPr="00BF67F5">
        <w:rPr>
          <w:rFonts w:ascii="Arial" w:hAnsi="Arial" w:cs="Arial"/>
        </w:rPr>
        <w:t>Председатель Думы</w:t>
      </w:r>
      <w:r w:rsidR="00BF67F5">
        <w:rPr>
          <w:rFonts w:ascii="Arial" w:hAnsi="Arial" w:cs="Arial"/>
        </w:rPr>
        <w:t>, Глава</w:t>
      </w:r>
      <w:r w:rsidRPr="00BF67F5">
        <w:rPr>
          <w:rFonts w:ascii="Arial" w:hAnsi="Arial" w:cs="Arial"/>
        </w:rPr>
        <w:t xml:space="preserve"> </w:t>
      </w:r>
    </w:p>
    <w:p w14:paraId="02A74D30" w14:textId="77777777" w:rsidR="00BF67F5" w:rsidRDefault="00A43922" w:rsidP="00A43922">
      <w:pPr>
        <w:tabs>
          <w:tab w:val="left" w:pos="900"/>
          <w:tab w:val="left" w:pos="1080"/>
        </w:tabs>
        <w:jc w:val="both"/>
        <w:rPr>
          <w:rFonts w:ascii="Arial" w:hAnsi="Arial" w:cs="Arial"/>
        </w:rPr>
      </w:pPr>
      <w:r w:rsidRPr="00BF67F5">
        <w:rPr>
          <w:rFonts w:ascii="Arial" w:hAnsi="Arial" w:cs="Arial"/>
        </w:rPr>
        <w:t>Саянского сельского поселения</w:t>
      </w:r>
    </w:p>
    <w:p w14:paraId="21175657" w14:textId="0261F2AB" w:rsidR="00A43922" w:rsidRPr="00BF67F5" w:rsidRDefault="00A43922" w:rsidP="00A43922">
      <w:pPr>
        <w:tabs>
          <w:tab w:val="left" w:pos="900"/>
          <w:tab w:val="left" w:pos="1080"/>
        </w:tabs>
        <w:jc w:val="both"/>
        <w:rPr>
          <w:rFonts w:ascii="Arial" w:hAnsi="Arial" w:cs="Arial"/>
        </w:rPr>
      </w:pPr>
      <w:r w:rsidRPr="00BF67F5">
        <w:rPr>
          <w:rFonts w:ascii="Arial" w:hAnsi="Arial" w:cs="Arial"/>
        </w:rPr>
        <w:t>С. Д. Полозов</w:t>
      </w:r>
    </w:p>
    <w:p w14:paraId="2F47A088" w14:textId="290811DB" w:rsidR="0099364E" w:rsidRPr="00BF67F5" w:rsidRDefault="0099364E" w:rsidP="0099364E">
      <w:pPr>
        <w:rPr>
          <w:rFonts w:ascii="Arial" w:hAnsi="Arial" w:cs="Arial"/>
        </w:rPr>
      </w:pPr>
    </w:p>
    <w:p w14:paraId="0EE7FA6C" w14:textId="77777777" w:rsidR="0099364E" w:rsidRPr="00BF67F5" w:rsidRDefault="0099364E" w:rsidP="00BF67F5">
      <w:pPr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  <w:szCs w:val="22"/>
        </w:rPr>
      </w:pPr>
      <w:r w:rsidRPr="00BF67F5">
        <w:rPr>
          <w:rFonts w:ascii="Courier New" w:hAnsi="Courier New" w:cs="Courier New"/>
          <w:bCs/>
          <w:kern w:val="28"/>
          <w:sz w:val="22"/>
          <w:szCs w:val="22"/>
        </w:rPr>
        <w:t>Актуальная редакция</w:t>
      </w:r>
    </w:p>
    <w:p w14:paraId="5785B051" w14:textId="79E5B825" w:rsidR="00BF67F5" w:rsidRPr="00BF67F5" w:rsidRDefault="0099364E" w:rsidP="00BF67F5">
      <w:pPr>
        <w:autoSpaceDE w:val="0"/>
        <w:autoSpaceDN w:val="0"/>
        <w:adjustRightInd w:val="0"/>
        <w:jc w:val="right"/>
        <w:rPr>
          <w:rFonts w:ascii="Courier New" w:hAnsi="Courier New" w:cs="Courier New"/>
          <w:kern w:val="28"/>
          <w:sz w:val="22"/>
          <w:szCs w:val="22"/>
        </w:rPr>
      </w:pPr>
      <w:r w:rsidRPr="00BF67F5">
        <w:rPr>
          <w:rFonts w:ascii="Courier New" w:hAnsi="Courier New" w:cs="Courier New"/>
          <w:kern w:val="28"/>
          <w:sz w:val="22"/>
          <w:szCs w:val="22"/>
        </w:rPr>
        <w:t>Утвержден решением</w:t>
      </w:r>
    </w:p>
    <w:p w14:paraId="45769D48" w14:textId="7CD6546E" w:rsidR="00BF67F5" w:rsidRPr="00BF67F5" w:rsidRDefault="0099364E" w:rsidP="00BF67F5">
      <w:pPr>
        <w:autoSpaceDE w:val="0"/>
        <w:autoSpaceDN w:val="0"/>
        <w:adjustRightInd w:val="0"/>
        <w:jc w:val="right"/>
        <w:rPr>
          <w:rFonts w:ascii="Courier New" w:hAnsi="Courier New" w:cs="Courier New"/>
          <w:kern w:val="28"/>
          <w:sz w:val="22"/>
          <w:szCs w:val="22"/>
        </w:rPr>
      </w:pPr>
      <w:r w:rsidRPr="00BF67F5">
        <w:rPr>
          <w:rFonts w:ascii="Courier New" w:hAnsi="Courier New" w:cs="Courier New"/>
          <w:kern w:val="28"/>
          <w:sz w:val="22"/>
          <w:szCs w:val="22"/>
        </w:rPr>
        <w:t>Думы Саянского МО от 28.07.2016 № 19</w:t>
      </w:r>
    </w:p>
    <w:p w14:paraId="312B6529" w14:textId="77777777" w:rsidR="00BF67F5" w:rsidRPr="00BF67F5" w:rsidRDefault="0099364E" w:rsidP="00BF67F5">
      <w:pPr>
        <w:autoSpaceDE w:val="0"/>
        <w:autoSpaceDN w:val="0"/>
        <w:adjustRightInd w:val="0"/>
        <w:jc w:val="right"/>
        <w:rPr>
          <w:rFonts w:ascii="Courier New" w:hAnsi="Courier New" w:cs="Courier New"/>
          <w:kern w:val="28"/>
          <w:sz w:val="22"/>
          <w:szCs w:val="22"/>
        </w:rPr>
      </w:pPr>
      <w:r w:rsidRPr="00BF67F5">
        <w:rPr>
          <w:rFonts w:ascii="Courier New" w:hAnsi="Courier New" w:cs="Courier New"/>
          <w:kern w:val="28"/>
          <w:sz w:val="22"/>
          <w:szCs w:val="22"/>
        </w:rPr>
        <w:t>(с изменениями от 31.10.2019, от 25.12.2019</w:t>
      </w:r>
    </w:p>
    <w:p w14:paraId="747EAD11" w14:textId="727C99F6" w:rsidR="0099364E" w:rsidRPr="00BF67F5" w:rsidRDefault="0099364E" w:rsidP="00BF67F5">
      <w:pPr>
        <w:autoSpaceDE w:val="0"/>
        <w:autoSpaceDN w:val="0"/>
        <w:adjustRightInd w:val="0"/>
        <w:jc w:val="right"/>
        <w:rPr>
          <w:rFonts w:ascii="Courier New" w:hAnsi="Courier New" w:cs="Courier New"/>
          <w:kern w:val="28"/>
          <w:sz w:val="22"/>
          <w:szCs w:val="22"/>
        </w:rPr>
      </w:pPr>
      <w:r w:rsidRPr="00BF67F5">
        <w:rPr>
          <w:rFonts w:ascii="Courier New" w:hAnsi="Courier New" w:cs="Courier New"/>
          <w:kern w:val="28"/>
          <w:sz w:val="22"/>
          <w:szCs w:val="22"/>
        </w:rPr>
        <w:t xml:space="preserve"> № 114</w:t>
      </w:r>
      <w:r w:rsidR="00A42870" w:rsidRPr="00BF67F5">
        <w:rPr>
          <w:rFonts w:ascii="Courier New" w:hAnsi="Courier New" w:cs="Courier New"/>
          <w:kern w:val="28"/>
          <w:sz w:val="22"/>
          <w:szCs w:val="22"/>
        </w:rPr>
        <w:t>; от 24.11.2020 № 134; от 24.12.2024 № 97</w:t>
      </w:r>
      <w:r w:rsidRPr="00BF67F5">
        <w:rPr>
          <w:rFonts w:ascii="Courier New" w:hAnsi="Courier New" w:cs="Courier New"/>
          <w:kern w:val="28"/>
          <w:sz w:val="22"/>
          <w:szCs w:val="22"/>
        </w:rPr>
        <w:t>)</w:t>
      </w:r>
    </w:p>
    <w:p w14:paraId="3AC248FB" w14:textId="77777777" w:rsidR="0099364E" w:rsidRPr="00BF67F5" w:rsidRDefault="0099364E" w:rsidP="0099364E">
      <w:pPr>
        <w:autoSpaceDE w:val="0"/>
        <w:autoSpaceDN w:val="0"/>
        <w:adjustRightInd w:val="0"/>
        <w:jc w:val="both"/>
        <w:rPr>
          <w:rFonts w:ascii="Arial" w:hAnsi="Arial" w:cs="Arial"/>
          <w:iCs/>
          <w:kern w:val="28"/>
        </w:rPr>
      </w:pPr>
    </w:p>
    <w:p w14:paraId="436EFE79" w14:textId="6597AD13" w:rsidR="0099364E" w:rsidRPr="00BF67F5" w:rsidRDefault="0099364E" w:rsidP="00BF67F5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b/>
          <w:kern w:val="28"/>
        </w:rPr>
      </w:pPr>
      <w:r w:rsidRPr="00BF67F5">
        <w:rPr>
          <w:rFonts w:ascii="Arial" w:hAnsi="Arial" w:cs="Arial"/>
          <w:b/>
          <w:kern w:val="28"/>
        </w:rPr>
        <w:t xml:space="preserve">ЗЕМЕЛЬНЫЙ НАЛОГ </w:t>
      </w:r>
      <w:r w:rsidR="00BF67F5" w:rsidRPr="00BF67F5">
        <w:rPr>
          <w:rFonts w:ascii="Arial" w:hAnsi="Arial" w:cs="Arial"/>
          <w:b/>
          <w:kern w:val="28"/>
        </w:rPr>
        <w:t>С</w:t>
      </w:r>
      <w:r w:rsidRPr="00BF67F5">
        <w:rPr>
          <w:rFonts w:ascii="Arial" w:hAnsi="Arial" w:cs="Arial"/>
          <w:b/>
          <w:kern w:val="28"/>
        </w:rPr>
        <w:t xml:space="preserve"> 1 </w:t>
      </w:r>
      <w:r w:rsidR="00BF67F5" w:rsidRPr="00BF67F5">
        <w:rPr>
          <w:rFonts w:ascii="Arial" w:hAnsi="Arial" w:cs="Arial"/>
          <w:b/>
          <w:kern w:val="28"/>
        </w:rPr>
        <w:t xml:space="preserve">ЯНВАРЯ </w:t>
      </w:r>
      <w:r w:rsidRPr="00BF67F5">
        <w:rPr>
          <w:rFonts w:ascii="Arial" w:hAnsi="Arial" w:cs="Arial"/>
          <w:b/>
          <w:kern w:val="28"/>
        </w:rPr>
        <w:t xml:space="preserve">2017 </w:t>
      </w:r>
      <w:r w:rsidR="00BF67F5" w:rsidRPr="00BF67F5">
        <w:rPr>
          <w:rFonts w:ascii="Arial" w:hAnsi="Arial" w:cs="Arial"/>
          <w:b/>
          <w:kern w:val="28"/>
        </w:rPr>
        <w:t>ГОДА</w:t>
      </w:r>
    </w:p>
    <w:p w14:paraId="142541A6" w14:textId="77777777" w:rsidR="0099364E" w:rsidRPr="00BF67F5" w:rsidRDefault="0099364E" w:rsidP="0099364E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kern w:val="28"/>
        </w:rPr>
      </w:pPr>
    </w:p>
    <w:p w14:paraId="74544109" w14:textId="77777777" w:rsidR="0099364E" w:rsidRPr="00BF67F5" w:rsidRDefault="0099364E" w:rsidP="009936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 xml:space="preserve">1. Установить и ввести в действие на территории </w:t>
      </w:r>
      <w:r w:rsidRPr="00BF67F5">
        <w:rPr>
          <w:rFonts w:ascii="Arial" w:hAnsi="Arial" w:cs="Arial"/>
        </w:rPr>
        <w:t>Саянского муниципального образования</w:t>
      </w:r>
      <w:r w:rsidRPr="00BF67F5">
        <w:rPr>
          <w:rFonts w:ascii="Arial" w:hAnsi="Arial" w:cs="Arial"/>
          <w:i/>
          <w:iCs/>
          <w:kern w:val="28"/>
        </w:rPr>
        <w:t xml:space="preserve"> </w:t>
      </w:r>
      <w:r w:rsidRPr="00BF67F5">
        <w:rPr>
          <w:rFonts w:ascii="Arial" w:hAnsi="Arial" w:cs="Arial"/>
          <w:kern w:val="28"/>
        </w:rPr>
        <w:t>земельный налог.</w:t>
      </w:r>
    </w:p>
    <w:p w14:paraId="5F4FFE43" w14:textId="77777777" w:rsidR="0099364E" w:rsidRPr="00BF67F5" w:rsidRDefault="0099364E" w:rsidP="0099364E">
      <w:pPr>
        <w:ind w:firstLine="567"/>
        <w:jc w:val="both"/>
        <w:rPr>
          <w:rFonts w:ascii="Arial" w:hAnsi="Arial" w:cs="Arial"/>
          <w:color w:val="000000"/>
          <w:kern w:val="28"/>
        </w:rPr>
      </w:pPr>
      <w:r w:rsidRPr="00BF67F5">
        <w:rPr>
          <w:rFonts w:ascii="Arial" w:hAnsi="Arial" w:cs="Arial"/>
          <w:color w:val="000000"/>
          <w:kern w:val="28"/>
        </w:rPr>
        <w:t>2. Установить налоговые ставки земельного налога в следующих размерах:</w:t>
      </w:r>
    </w:p>
    <w:p w14:paraId="1ADA4442" w14:textId="77777777" w:rsidR="0099364E" w:rsidRPr="00BF67F5" w:rsidRDefault="0099364E" w:rsidP="0099364E">
      <w:pPr>
        <w:ind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>1</w:t>
      </w:r>
      <w:r w:rsidRPr="004007F5">
        <w:rPr>
          <w:rFonts w:ascii="Arial" w:hAnsi="Arial" w:cs="Arial"/>
          <w:kern w:val="28"/>
        </w:rPr>
        <w:t>) 0,3 процента</w:t>
      </w:r>
      <w:r w:rsidRPr="00BF67F5">
        <w:rPr>
          <w:rFonts w:ascii="Arial" w:hAnsi="Arial" w:cs="Arial"/>
          <w:kern w:val="28"/>
        </w:rPr>
        <w:t xml:space="preserve"> в отношении земельных участков:</w:t>
      </w:r>
    </w:p>
    <w:p w14:paraId="42794B61" w14:textId="6B031C58" w:rsidR="0099364E" w:rsidRPr="00BF67F5" w:rsidRDefault="0099364E" w:rsidP="0099364E">
      <w:pPr>
        <w:ind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 xml:space="preserve">- </w:t>
      </w:r>
      <w:r w:rsidR="00CC4AAF" w:rsidRPr="00BF67F5">
        <w:rPr>
          <w:rFonts w:ascii="Arial" w:hAnsi="Arial" w:cs="Arial"/>
          <w:kern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  <w:r w:rsidRPr="00BF67F5">
        <w:rPr>
          <w:rFonts w:ascii="Arial" w:hAnsi="Arial" w:cs="Arial"/>
          <w:kern w:val="28"/>
        </w:rPr>
        <w:t>;</w:t>
      </w:r>
    </w:p>
    <w:p w14:paraId="2971F039" w14:textId="6E5AB207" w:rsidR="0099364E" w:rsidRPr="00BF67F5" w:rsidRDefault="0099364E" w:rsidP="0099364E">
      <w:pPr>
        <w:ind w:firstLine="567"/>
        <w:jc w:val="both"/>
        <w:rPr>
          <w:rFonts w:ascii="Arial" w:hAnsi="Arial" w:cs="Arial"/>
          <w:color w:val="000000" w:themeColor="text1"/>
          <w:kern w:val="28"/>
        </w:rPr>
      </w:pPr>
      <w:r w:rsidRPr="00BF67F5">
        <w:rPr>
          <w:rFonts w:ascii="Arial" w:hAnsi="Arial" w:cs="Arial"/>
          <w:color w:val="000000" w:themeColor="text1"/>
          <w:kern w:val="28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14:paraId="350B0510" w14:textId="7F223B36" w:rsidR="0099364E" w:rsidRPr="00BF67F5" w:rsidRDefault="0099364E" w:rsidP="0099364E">
      <w:pPr>
        <w:ind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14:paraId="02CE04AB" w14:textId="72EA397A" w:rsidR="0099364E" w:rsidRPr="00BF67F5" w:rsidRDefault="0099364E" w:rsidP="0099364E">
      <w:pPr>
        <w:ind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 xml:space="preserve">- ограниченных в обороте в соответствии с законодательством Российской Федерации, предоставленных для обеспечения обороны, </w:t>
      </w:r>
      <w:r w:rsidR="00CC4AAF" w:rsidRPr="00BF67F5">
        <w:rPr>
          <w:rFonts w:ascii="Arial" w:hAnsi="Arial" w:cs="Arial"/>
          <w:kern w:val="28"/>
        </w:rPr>
        <w:t>безопасности и таможенных нужд</w:t>
      </w:r>
      <w:r w:rsidRPr="00BF67F5">
        <w:rPr>
          <w:rFonts w:ascii="Arial" w:hAnsi="Arial" w:cs="Arial"/>
          <w:kern w:val="28"/>
        </w:rPr>
        <w:t>;</w:t>
      </w:r>
    </w:p>
    <w:p w14:paraId="3495BD08" w14:textId="77777777" w:rsidR="0099364E" w:rsidRPr="00BF67F5" w:rsidRDefault="0099364E" w:rsidP="0099364E">
      <w:pPr>
        <w:ind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 xml:space="preserve">2) </w:t>
      </w:r>
      <w:r w:rsidRPr="004007F5">
        <w:rPr>
          <w:rFonts w:ascii="Arial" w:hAnsi="Arial" w:cs="Arial"/>
          <w:bCs/>
          <w:kern w:val="28"/>
        </w:rPr>
        <w:t>1,5 процента</w:t>
      </w:r>
      <w:r w:rsidRPr="00BF67F5">
        <w:rPr>
          <w:rFonts w:ascii="Arial" w:hAnsi="Arial" w:cs="Arial"/>
          <w:kern w:val="28"/>
        </w:rPr>
        <w:t xml:space="preserve"> в отношении прочих земельных участков.</w:t>
      </w:r>
    </w:p>
    <w:p w14:paraId="0708FEC2" w14:textId="478CFBE5" w:rsidR="00CC4AAF" w:rsidRPr="00BF67F5" w:rsidRDefault="0099364E" w:rsidP="0099364E">
      <w:pPr>
        <w:ind w:firstLine="567"/>
        <w:jc w:val="both"/>
        <w:rPr>
          <w:rFonts w:ascii="Arial" w:hAnsi="Arial" w:cs="Arial"/>
          <w:kern w:val="28"/>
        </w:rPr>
      </w:pPr>
      <w:r w:rsidRPr="00BF67F5">
        <w:rPr>
          <w:rFonts w:ascii="Arial" w:hAnsi="Arial" w:cs="Arial"/>
          <w:kern w:val="28"/>
        </w:rPr>
        <w:t xml:space="preserve">3. </w:t>
      </w:r>
      <w:r w:rsidR="00CC4AAF" w:rsidRPr="00BF67F5">
        <w:rPr>
          <w:rFonts w:ascii="Arial" w:hAnsi="Arial" w:cs="Arial"/>
          <w:kern w:val="28"/>
        </w:rPr>
        <w:t xml:space="preserve">Установить срок уплаты земельного </w:t>
      </w:r>
      <w:r w:rsidR="00CC4AAF" w:rsidRPr="00BF67F5">
        <w:rPr>
          <w:rFonts w:ascii="Arial" w:hAnsi="Arial" w:cs="Arial"/>
        </w:rPr>
        <w:t xml:space="preserve">налога налогоплательщиками-организациями не позднее 28 февраля </w:t>
      </w:r>
      <w:r w:rsidR="00CC4AAF" w:rsidRPr="00BF67F5">
        <w:rPr>
          <w:rFonts w:ascii="Arial" w:hAnsi="Arial" w:cs="Arial"/>
          <w:kern w:val="28"/>
        </w:rPr>
        <w:t>года, следующего за истекшим налоговым периодом.</w:t>
      </w:r>
    </w:p>
    <w:p w14:paraId="5F28FD6C" w14:textId="77777777" w:rsidR="0099364E" w:rsidRPr="00BF67F5" w:rsidRDefault="0099364E" w:rsidP="0099364E">
      <w:pPr>
        <w:ind w:firstLine="567"/>
        <w:jc w:val="both"/>
        <w:rPr>
          <w:rFonts w:ascii="Arial" w:hAnsi="Arial" w:cs="Arial"/>
          <w:color w:val="000000"/>
          <w:kern w:val="28"/>
        </w:rPr>
      </w:pPr>
      <w:r w:rsidRPr="00BF67F5">
        <w:rPr>
          <w:rFonts w:ascii="Arial" w:hAnsi="Arial" w:cs="Arial"/>
          <w:color w:val="000000"/>
          <w:kern w:val="28"/>
        </w:rPr>
        <w:t xml:space="preserve">4. 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14:paraId="428EF55F" w14:textId="06A854F0" w:rsidR="0099364E" w:rsidRPr="00BF67F5" w:rsidRDefault="0099364E" w:rsidP="0099364E">
      <w:pPr>
        <w:ind w:firstLine="567"/>
        <w:jc w:val="both"/>
        <w:rPr>
          <w:rFonts w:ascii="Arial" w:hAnsi="Arial" w:cs="Arial"/>
          <w:color w:val="000000"/>
          <w:kern w:val="28"/>
        </w:rPr>
      </w:pPr>
      <w:r w:rsidRPr="00BF67F5">
        <w:rPr>
          <w:rFonts w:ascii="Arial" w:hAnsi="Arial" w:cs="Arial"/>
          <w:color w:val="000000"/>
          <w:kern w:val="28"/>
        </w:rPr>
        <w:t xml:space="preserve">5. Налогоплательщики – организации уплачивают авансовые платежи по земельному налогу не позднее </w:t>
      </w:r>
      <w:r w:rsidR="00CC4AAF" w:rsidRPr="00BF67F5">
        <w:rPr>
          <w:rFonts w:ascii="Arial" w:hAnsi="Arial" w:cs="Arial"/>
          <w:color w:val="000000"/>
          <w:kern w:val="28"/>
        </w:rPr>
        <w:t xml:space="preserve">28-го </w:t>
      </w:r>
      <w:r w:rsidRPr="00BF67F5">
        <w:rPr>
          <w:rFonts w:ascii="Arial" w:hAnsi="Arial" w:cs="Arial"/>
          <w:color w:val="000000"/>
          <w:kern w:val="28"/>
        </w:rPr>
        <w:t>числа месяца, следующего за истекшим отчетным периодом.</w:t>
      </w:r>
    </w:p>
    <w:p w14:paraId="01680EE3" w14:textId="77777777" w:rsidR="0099364E" w:rsidRPr="004007F5" w:rsidRDefault="0099364E" w:rsidP="0099364E">
      <w:pPr>
        <w:ind w:firstLine="567"/>
        <w:jc w:val="both"/>
        <w:rPr>
          <w:rFonts w:ascii="Arial" w:hAnsi="Arial" w:cs="Arial"/>
          <w:color w:val="000000"/>
          <w:kern w:val="28"/>
        </w:rPr>
      </w:pPr>
      <w:r w:rsidRPr="00BF67F5">
        <w:rPr>
          <w:rFonts w:ascii="Arial" w:hAnsi="Arial" w:cs="Arial"/>
          <w:color w:val="000000"/>
          <w:kern w:val="28"/>
        </w:rPr>
        <w:t>6</w:t>
      </w:r>
      <w:r w:rsidRPr="004007F5">
        <w:rPr>
          <w:rFonts w:ascii="Arial" w:hAnsi="Arial" w:cs="Arial"/>
          <w:color w:val="000000"/>
          <w:kern w:val="28"/>
        </w:rPr>
        <w:t>. Освободить от уплаты земельного налога:</w:t>
      </w:r>
    </w:p>
    <w:p w14:paraId="100FD7FC" w14:textId="77777777" w:rsidR="0099364E" w:rsidRPr="00BF67F5" w:rsidRDefault="0099364E" w:rsidP="0099364E">
      <w:pPr>
        <w:numPr>
          <w:ilvl w:val="0"/>
          <w:numId w:val="9"/>
        </w:numPr>
        <w:ind w:left="0" w:firstLine="567"/>
        <w:jc w:val="both"/>
        <w:rPr>
          <w:rFonts w:ascii="Arial" w:hAnsi="Arial" w:cs="Arial"/>
          <w:color w:val="000000"/>
          <w:kern w:val="28"/>
        </w:rPr>
      </w:pPr>
      <w:r w:rsidRPr="00BF67F5">
        <w:rPr>
          <w:rFonts w:ascii="Arial" w:hAnsi="Arial" w:cs="Arial"/>
        </w:rPr>
        <w:lastRenderedPageBreak/>
        <w:t>органы местного самоуправления Саянского муниципального образования в отношении земельных участков, используемых ими для непосредственного выполнения возложенных на них полномочий;</w:t>
      </w:r>
    </w:p>
    <w:p w14:paraId="4ADD96E5" w14:textId="77777777" w:rsidR="0099364E" w:rsidRPr="00BF67F5" w:rsidRDefault="0099364E" w:rsidP="0099364E">
      <w:pPr>
        <w:numPr>
          <w:ilvl w:val="0"/>
          <w:numId w:val="9"/>
        </w:numPr>
        <w:ind w:left="0" w:firstLine="567"/>
        <w:jc w:val="both"/>
        <w:rPr>
          <w:rFonts w:ascii="Arial" w:hAnsi="Arial" w:cs="Arial"/>
          <w:color w:val="000000"/>
          <w:kern w:val="28"/>
        </w:rPr>
      </w:pPr>
      <w:r w:rsidRPr="00BF67F5">
        <w:rPr>
          <w:rFonts w:ascii="Arial" w:hAnsi="Arial" w:cs="Arial"/>
        </w:rPr>
        <w:t>муниципальные учреждения, расположенные на территории Саянского муниципального образования и финансируемые из бюджета Саянского муниципального образования.</w:t>
      </w:r>
    </w:p>
    <w:p w14:paraId="31F2A4F3" w14:textId="77777777" w:rsidR="0099364E" w:rsidRPr="00BF67F5" w:rsidRDefault="0099364E" w:rsidP="0099364E">
      <w:pPr>
        <w:pStyle w:val="ConsPlusNormal"/>
        <w:ind w:firstLine="567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BF67F5">
        <w:rPr>
          <w:rFonts w:ascii="Arial" w:hAnsi="Arial" w:cs="Arial"/>
          <w:color w:val="000000"/>
          <w:kern w:val="28"/>
          <w:sz w:val="24"/>
          <w:szCs w:val="24"/>
        </w:rPr>
        <w:t>Налогоплательщики, имеющие право на налоговые льготы, установленные настоящим пунктом,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44AEC0AA" w14:textId="77777777" w:rsidR="0099364E" w:rsidRPr="00BF67F5" w:rsidRDefault="0099364E" w:rsidP="0099364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BF67F5">
        <w:rPr>
          <w:rFonts w:ascii="Arial" w:hAnsi="Arial" w:cs="Arial"/>
          <w:color w:val="000000"/>
          <w:kern w:val="28"/>
          <w:sz w:val="24"/>
          <w:szCs w:val="24"/>
        </w:rPr>
        <w:t>Представление заявления о предоставлении налоговой льготы и подтверждение права налогоплательщика на налоговую льготу осуществляются в порядке, аналогичном порядку, предусмотренному пунктом 3 статьи 361.1 Налогового кодекса Российской Федерации.</w:t>
      </w:r>
    </w:p>
    <w:p w14:paraId="200F882D" w14:textId="77777777" w:rsidR="0099364E" w:rsidRPr="00BF67F5" w:rsidRDefault="0099364E" w:rsidP="0099364E">
      <w:pPr>
        <w:rPr>
          <w:rFonts w:ascii="Arial" w:hAnsi="Arial" w:cs="Arial"/>
        </w:rPr>
      </w:pPr>
    </w:p>
    <w:sectPr w:rsidR="0099364E" w:rsidRPr="00BF67F5" w:rsidSect="00C13A28"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D5169" w14:textId="77777777" w:rsidR="00757B42" w:rsidRDefault="00757B42" w:rsidP="00BE555F">
      <w:r>
        <w:separator/>
      </w:r>
    </w:p>
  </w:endnote>
  <w:endnote w:type="continuationSeparator" w:id="0">
    <w:p w14:paraId="0C967266" w14:textId="77777777" w:rsidR="00757B42" w:rsidRDefault="00757B42" w:rsidP="00BE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B0A8A" w14:textId="77777777" w:rsidR="00757B42" w:rsidRDefault="00757B42" w:rsidP="00BE555F">
      <w:r>
        <w:separator/>
      </w:r>
    </w:p>
  </w:footnote>
  <w:footnote w:type="continuationSeparator" w:id="0">
    <w:p w14:paraId="191D89B8" w14:textId="77777777" w:rsidR="00757B42" w:rsidRDefault="00757B42" w:rsidP="00BE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619F"/>
    <w:multiLevelType w:val="hybridMultilevel"/>
    <w:tmpl w:val="B2342B66"/>
    <w:lvl w:ilvl="0" w:tplc="1038A490">
      <w:start w:val="1"/>
      <w:numFmt w:val="bullet"/>
      <w:suff w:val="space"/>
      <w:lvlText w:val="-"/>
      <w:lvlJc w:val="left"/>
      <w:pPr>
        <w:ind w:left="1365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0454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52236FE"/>
    <w:multiLevelType w:val="hybridMultilevel"/>
    <w:tmpl w:val="EA542184"/>
    <w:lvl w:ilvl="0" w:tplc="4588E244">
      <w:start w:val="1"/>
      <w:numFmt w:val="decimal"/>
      <w:suff w:val="space"/>
      <w:lvlText w:val="%1)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58" w:hanging="360"/>
      </w:pPr>
    </w:lvl>
    <w:lvl w:ilvl="2" w:tplc="0419001B" w:tentative="1">
      <w:start w:val="1"/>
      <w:numFmt w:val="lowerRoman"/>
      <w:lvlText w:val="%3."/>
      <w:lvlJc w:val="right"/>
      <w:pPr>
        <w:ind w:left="5278" w:hanging="180"/>
      </w:pPr>
    </w:lvl>
    <w:lvl w:ilvl="3" w:tplc="0419000F" w:tentative="1">
      <w:start w:val="1"/>
      <w:numFmt w:val="decimal"/>
      <w:lvlText w:val="%4."/>
      <w:lvlJc w:val="left"/>
      <w:pPr>
        <w:ind w:left="5998" w:hanging="360"/>
      </w:pPr>
    </w:lvl>
    <w:lvl w:ilvl="4" w:tplc="04190019" w:tentative="1">
      <w:start w:val="1"/>
      <w:numFmt w:val="lowerLetter"/>
      <w:lvlText w:val="%5."/>
      <w:lvlJc w:val="left"/>
      <w:pPr>
        <w:ind w:left="6718" w:hanging="360"/>
      </w:pPr>
    </w:lvl>
    <w:lvl w:ilvl="5" w:tplc="0419001B" w:tentative="1">
      <w:start w:val="1"/>
      <w:numFmt w:val="lowerRoman"/>
      <w:lvlText w:val="%6."/>
      <w:lvlJc w:val="right"/>
      <w:pPr>
        <w:ind w:left="7438" w:hanging="180"/>
      </w:pPr>
    </w:lvl>
    <w:lvl w:ilvl="6" w:tplc="0419000F" w:tentative="1">
      <w:start w:val="1"/>
      <w:numFmt w:val="decimal"/>
      <w:lvlText w:val="%7."/>
      <w:lvlJc w:val="left"/>
      <w:pPr>
        <w:ind w:left="8158" w:hanging="360"/>
      </w:pPr>
    </w:lvl>
    <w:lvl w:ilvl="7" w:tplc="04190019" w:tentative="1">
      <w:start w:val="1"/>
      <w:numFmt w:val="lowerLetter"/>
      <w:lvlText w:val="%8."/>
      <w:lvlJc w:val="left"/>
      <w:pPr>
        <w:ind w:left="8878" w:hanging="360"/>
      </w:pPr>
    </w:lvl>
    <w:lvl w:ilvl="8" w:tplc="0419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4" w15:restartNumberingAfterBreak="0">
    <w:nsid w:val="28D940CC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5" w15:restartNumberingAfterBreak="0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6" w15:restartNumberingAfterBreak="0">
    <w:nsid w:val="3D162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442CAA"/>
    <w:multiLevelType w:val="hybridMultilevel"/>
    <w:tmpl w:val="B9A81584"/>
    <w:lvl w:ilvl="0" w:tplc="FD52D20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9E02E1"/>
    <w:multiLevelType w:val="hybridMultilevel"/>
    <w:tmpl w:val="8A9E5D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BE9AA2CA">
      <w:start w:val="1"/>
      <w:numFmt w:val="decimal"/>
      <w:suff w:val="space"/>
      <w:lvlText w:val="%2)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C732B7C"/>
    <w:multiLevelType w:val="hybridMultilevel"/>
    <w:tmpl w:val="4EA21D10"/>
    <w:lvl w:ilvl="0" w:tplc="56FC59C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  <w:sz w:val="28"/>
        <w:szCs w:val="28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EE0B99"/>
    <w:multiLevelType w:val="hybridMultilevel"/>
    <w:tmpl w:val="1C3A2B58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5D236178"/>
    <w:multiLevelType w:val="hybridMultilevel"/>
    <w:tmpl w:val="C650A76A"/>
    <w:lvl w:ilvl="0" w:tplc="B85051CE">
      <w:start w:val="1"/>
      <w:numFmt w:val="russianLower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D8201F5"/>
    <w:multiLevelType w:val="hybridMultilevel"/>
    <w:tmpl w:val="80442CB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E41201D"/>
    <w:multiLevelType w:val="hybridMultilevel"/>
    <w:tmpl w:val="71B24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0707985"/>
    <w:multiLevelType w:val="multilevel"/>
    <w:tmpl w:val="13E0EE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E127D9"/>
    <w:multiLevelType w:val="hybridMultilevel"/>
    <w:tmpl w:val="AECAF4F4"/>
    <w:lvl w:ilvl="0" w:tplc="BEF8AA16">
      <w:start w:val="1"/>
      <w:numFmt w:val="decimal"/>
      <w:suff w:val="space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021BD8"/>
    <w:multiLevelType w:val="hybridMultilevel"/>
    <w:tmpl w:val="D4566C5E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9644DBB"/>
    <w:multiLevelType w:val="hybridMultilevel"/>
    <w:tmpl w:val="8CE25702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0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3"/>
  </w:num>
  <w:num w:numId="10">
    <w:abstractNumId w:val="5"/>
  </w:num>
  <w:num w:numId="11">
    <w:abstractNumId w:val="2"/>
  </w:num>
  <w:num w:numId="12">
    <w:abstractNumId w:val="1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6B"/>
    <w:rsid w:val="00017DC9"/>
    <w:rsid w:val="00021135"/>
    <w:rsid w:val="0002609B"/>
    <w:rsid w:val="000474CA"/>
    <w:rsid w:val="00047F1B"/>
    <w:rsid w:val="00057915"/>
    <w:rsid w:val="0007456D"/>
    <w:rsid w:val="00084CA0"/>
    <w:rsid w:val="00084D2A"/>
    <w:rsid w:val="00085032"/>
    <w:rsid w:val="000A503E"/>
    <w:rsid w:val="000A7C40"/>
    <w:rsid w:val="000D4E7F"/>
    <w:rsid w:val="000E0EDA"/>
    <w:rsid w:val="000E3F35"/>
    <w:rsid w:val="00105C21"/>
    <w:rsid w:val="00137D87"/>
    <w:rsid w:val="0015057E"/>
    <w:rsid w:val="00157A65"/>
    <w:rsid w:val="001651E6"/>
    <w:rsid w:val="00180601"/>
    <w:rsid w:val="00187A27"/>
    <w:rsid w:val="0019306B"/>
    <w:rsid w:val="001939F9"/>
    <w:rsid w:val="00195FD3"/>
    <w:rsid w:val="001975BE"/>
    <w:rsid w:val="001B1680"/>
    <w:rsid w:val="001D6BDD"/>
    <w:rsid w:val="001E5677"/>
    <w:rsid w:val="001F04BC"/>
    <w:rsid w:val="001F2F5E"/>
    <w:rsid w:val="001F7395"/>
    <w:rsid w:val="001F7527"/>
    <w:rsid w:val="002059B7"/>
    <w:rsid w:val="00267424"/>
    <w:rsid w:val="002678FF"/>
    <w:rsid w:val="00284D5B"/>
    <w:rsid w:val="002A51E1"/>
    <w:rsid w:val="002C146E"/>
    <w:rsid w:val="002C4C41"/>
    <w:rsid w:val="002D0407"/>
    <w:rsid w:val="002D5C1E"/>
    <w:rsid w:val="002E2940"/>
    <w:rsid w:val="002F6BE4"/>
    <w:rsid w:val="00305768"/>
    <w:rsid w:val="0032365A"/>
    <w:rsid w:val="00324D3F"/>
    <w:rsid w:val="003343B6"/>
    <w:rsid w:val="0033617D"/>
    <w:rsid w:val="00392EE3"/>
    <w:rsid w:val="003A5B87"/>
    <w:rsid w:val="003C2587"/>
    <w:rsid w:val="003C55C6"/>
    <w:rsid w:val="003E5402"/>
    <w:rsid w:val="003E6E70"/>
    <w:rsid w:val="004007F5"/>
    <w:rsid w:val="0040758C"/>
    <w:rsid w:val="004168AF"/>
    <w:rsid w:val="0042420B"/>
    <w:rsid w:val="00432233"/>
    <w:rsid w:val="00462427"/>
    <w:rsid w:val="004643CF"/>
    <w:rsid w:val="00490A97"/>
    <w:rsid w:val="004A1A45"/>
    <w:rsid w:val="004A7097"/>
    <w:rsid w:val="004A7CD3"/>
    <w:rsid w:val="004B00A4"/>
    <w:rsid w:val="004C5F4D"/>
    <w:rsid w:val="004F2FD4"/>
    <w:rsid w:val="004F4A1C"/>
    <w:rsid w:val="00505833"/>
    <w:rsid w:val="0054054F"/>
    <w:rsid w:val="00570789"/>
    <w:rsid w:val="00593436"/>
    <w:rsid w:val="005E7E33"/>
    <w:rsid w:val="005F5DA1"/>
    <w:rsid w:val="00617047"/>
    <w:rsid w:val="00625F35"/>
    <w:rsid w:val="0064782E"/>
    <w:rsid w:val="00672F18"/>
    <w:rsid w:val="006D379B"/>
    <w:rsid w:val="006E49D2"/>
    <w:rsid w:val="006F1E25"/>
    <w:rsid w:val="006F603E"/>
    <w:rsid w:val="007013AF"/>
    <w:rsid w:val="00701656"/>
    <w:rsid w:val="00702A38"/>
    <w:rsid w:val="00705BD0"/>
    <w:rsid w:val="0073471F"/>
    <w:rsid w:val="007366E3"/>
    <w:rsid w:val="00745A7F"/>
    <w:rsid w:val="00753987"/>
    <w:rsid w:val="00757B42"/>
    <w:rsid w:val="007A2795"/>
    <w:rsid w:val="007B06A9"/>
    <w:rsid w:val="007B3ED3"/>
    <w:rsid w:val="007D0013"/>
    <w:rsid w:val="007D211F"/>
    <w:rsid w:val="007D478F"/>
    <w:rsid w:val="007D5DD2"/>
    <w:rsid w:val="007E0D86"/>
    <w:rsid w:val="007E4913"/>
    <w:rsid w:val="00801B17"/>
    <w:rsid w:val="00813C7B"/>
    <w:rsid w:val="008268B4"/>
    <w:rsid w:val="0086102C"/>
    <w:rsid w:val="00865CB0"/>
    <w:rsid w:val="00876768"/>
    <w:rsid w:val="00881A3C"/>
    <w:rsid w:val="008C6113"/>
    <w:rsid w:val="008D4E6B"/>
    <w:rsid w:val="008D7F0E"/>
    <w:rsid w:val="008F33D5"/>
    <w:rsid w:val="008F36EE"/>
    <w:rsid w:val="008F7490"/>
    <w:rsid w:val="009126C3"/>
    <w:rsid w:val="00912D58"/>
    <w:rsid w:val="00936AF9"/>
    <w:rsid w:val="009437F0"/>
    <w:rsid w:val="00950260"/>
    <w:rsid w:val="00950AC0"/>
    <w:rsid w:val="00981231"/>
    <w:rsid w:val="0098439E"/>
    <w:rsid w:val="00990878"/>
    <w:rsid w:val="0099364E"/>
    <w:rsid w:val="0099493A"/>
    <w:rsid w:val="009B2529"/>
    <w:rsid w:val="009C281F"/>
    <w:rsid w:val="009D630E"/>
    <w:rsid w:val="009F6A5A"/>
    <w:rsid w:val="00A23C1F"/>
    <w:rsid w:val="00A42870"/>
    <w:rsid w:val="00A43922"/>
    <w:rsid w:val="00A54BC4"/>
    <w:rsid w:val="00A727BF"/>
    <w:rsid w:val="00AA0F7F"/>
    <w:rsid w:val="00AC61C1"/>
    <w:rsid w:val="00AD4856"/>
    <w:rsid w:val="00AF6B91"/>
    <w:rsid w:val="00B07559"/>
    <w:rsid w:val="00B35986"/>
    <w:rsid w:val="00B42B5B"/>
    <w:rsid w:val="00B51F74"/>
    <w:rsid w:val="00B61BA9"/>
    <w:rsid w:val="00B6693D"/>
    <w:rsid w:val="00B97E11"/>
    <w:rsid w:val="00BA59BE"/>
    <w:rsid w:val="00BC66F5"/>
    <w:rsid w:val="00BC7CB2"/>
    <w:rsid w:val="00BE4540"/>
    <w:rsid w:val="00BE555F"/>
    <w:rsid w:val="00BE713A"/>
    <w:rsid w:val="00BF67F5"/>
    <w:rsid w:val="00C022AE"/>
    <w:rsid w:val="00C13A28"/>
    <w:rsid w:val="00C40B5C"/>
    <w:rsid w:val="00C44241"/>
    <w:rsid w:val="00C45352"/>
    <w:rsid w:val="00C53A48"/>
    <w:rsid w:val="00C561C6"/>
    <w:rsid w:val="00C637AF"/>
    <w:rsid w:val="00C66BAB"/>
    <w:rsid w:val="00C76564"/>
    <w:rsid w:val="00C76BE1"/>
    <w:rsid w:val="00C77806"/>
    <w:rsid w:val="00C80FE6"/>
    <w:rsid w:val="00C962A0"/>
    <w:rsid w:val="00CC4AAF"/>
    <w:rsid w:val="00CE0ECB"/>
    <w:rsid w:val="00D04D47"/>
    <w:rsid w:val="00D13966"/>
    <w:rsid w:val="00D46003"/>
    <w:rsid w:val="00D654A1"/>
    <w:rsid w:val="00D70FBC"/>
    <w:rsid w:val="00D86040"/>
    <w:rsid w:val="00D86524"/>
    <w:rsid w:val="00D96294"/>
    <w:rsid w:val="00DE3D19"/>
    <w:rsid w:val="00DF313C"/>
    <w:rsid w:val="00DF4733"/>
    <w:rsid w:val="00E25D1B"/>
    <w:rsid w:val="00E3127E"/>
    <w:rsid w:val="00E32DF5"/>
    <w:rsid w:val="00E5410E"/>
    <w:rsid w:val="00E67A20"/>
    <w:rsid w:val="00E7150B"/>
    <w:rsid w:val="00E82B6F"/>
    <w:rsid w:val="00E87B51"/>
    <w:rsid w:val="00E958FF"/>
    <w:rsid w:val="00EB2D79"/>
    <w:rsid w:val="00EB5741"/>
    <w:rsid w:val="00ED19FA"/>
    <w:rsid w:val="00EE2A0C"/>
    <w:rsid w:val="00F04F7E"/>
    <w:rsid w:val="00F14D06"/>
    <w:rsid w:val="00F4251F"/>
    <w:rsid w:val="00F4296D"/>
    <w:rsid w:val="00F442AF"/>
    <w:rsid w:val="00F54A74"/>
    <w:rsid w:val="00F802CE"/>
    <w:rsid w:val="00FA4B1C"/>
    <w:rsid w:val="00FA542E"/>
    <w:rsid w:val="00FA740F"/>
    <w:rsid w:val="00FC2431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63C9E"/>
  <w15:docId w15:val="{922F2E98-C651-47A8-A742-6439ABAA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semiHidden/>
    <w:unhideWhenUsed/>
    <w:rsid w:val="009812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812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2030188.3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680AD-6555-4546-AE2D-6A78307E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Саянское МО</cp:lastModifiedBy>
  <cp:revision>16</cp:revision>
  <cp:lastPrinted>2024-11-25T08:49:00Z</cp:lastPrinted>
  <dcterms:created xsi:type="dcterms:W3CDTF">2024-09-30T03:48:00Z</dcterms:created>
  <dcterms:modified xsi:type="dcterms:W3CDTF">2025-01-20T07:12:00Z</dcterms:modified>
</cp:coreProperties>
</file>