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C22341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</w:t>
      </w:r>
      <w:r w:rsidR="00893D9D">
        <w:rPr>
          <w:rFonts w:ascii="Times New Roman" w:hAnsi="Times New Roman" w:cs="Times New Roman"/>
          <w:b/>
          <w:sz w:val="28"/>
          <w:szCs w:val="28"/>
        </w:rPr>
        <w:t>Й   М У Н И Ц И П А Л Ь Н Ы Й  О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К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Р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У</w:t>
      </w:r>
      <w:r w:rsidR="000B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D9D">
        <w:rPr>
          <w:rFonts w:ascii="Times New Roman" w:hAnsi="Times New Roman" w:cs="Times New Roman"/>
          <w:b/>
          <w:sz w:val="28"/>
          <w:szCs w:val="28"/>
        </w:rPr>
        <w:t>Г</w:t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53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201" w:rsidRPr="004B3DF8" w:rsidRDefault="000B0201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E80096" w:rsidP="00600D54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00D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9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D54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7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7775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607062" w:rsidP="00600D54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DF8" w:rsidRPr="00E74B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D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B40667" w:rsidRDefault="00B40667" w:rsidP="00B40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3DF8" w:rsidRPr="005320E8" w:rsidRDefault="000D281F" w:rsidP="000D281F">
      <w:pPr>
        <w:spacing w:after="0" w:line="240" w:lineRule="auto"/>
        <w:ind w:right="43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0E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40667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201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создании </w:t>
      </w:r>
      <w:r w:rsidR="00B40667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по </w:t>
      </w:r>
      <w:r w:rsidR="00893D9D" w:rsidRPr="005320E8">
        <w:rPr>
          <w:rFonts w:ascii="Times New Roman" w:hAnsi="Times New Roman" w:cs="Times New Roman"/>
          <w:color w:val="000000"/>
          <w:sz w:val="24"/>
          <w:szCs w:val="24"/>
        </w:rPr>
        <w:t>оценке ущерба</w:t>
      </w:r>
    </w:p>
    <w:p w:rsidR="00983B0B" w:rsidRPr="005320E8" w:rsidRDefault="00983B0B" w:rsidP="000D281F">
      <w:pPr>
        <w:spacing w:after="0" w:line="240" w:lineRule="auto"/>
        <w:ind w:right="43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0E8">
        <w:rPr>
          <w:rFonts w:ascii="Times New Roman" w:hAnsi="Times New Roman" w:cs="Times New Roman"/>
          <w:color w:val="000000"/>
          <w:sz w:val="24"/>
          <w:szCs w:val="24"/>
        </w:rPr>
        <w:t>пострадавшего населения</w:t>
      </w:r>
      <w:r w:rsidR="000B0201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0E8">
        <w:rPr>
          <w:rFonts w:ascii="Times New Roman" w:hAnsi="Times New Roman" w:cs="Times New Roman"/>
          <w:color w:val="000000"/>
          <w:sz w:val="24"/>
          <w:szCs w:val="24"/>
        </w:rPr>
        <w:t>при возникновении пожаров</w:t>
      </w:r>
      <w:r w:rsidR="005320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0E8">
        <w:rPr>
          <w:rFonts w:ascii="Times New Roman" w:hAnsi="Times New Roman" w:cs="Times New Roman"/>
          <w:color w:val="000000"/>
          <w:sz w:val="24"/>
          <w:szCs w:val="24"/>
        </w:rPr>
        <w:t>на территории Киренского</w:t>
      </w:r>
      <w:r w:rsidR="000B0201"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Pr="005320E8">
        <w:rPr>
          <w:rFonts w:ascii="Times New Roman" w:hAnsi="Times New Roman" w:cs="Times New Roman"/>
          <w:color w:val="000000"/>
          <w:sz w:val="24"/>
          <w:szCs w:val="24"/>
        </w:rPr>
        <w:t xml:space="preserve"> округа</w:t>
      </w:r>
    </w:p>
    <w:p w:rsidR="00893D9D" w:rsidRPr="004B3DF8" w:rsidRDefault="00983B0B" w:rsidP="000D281F">
      <w:pPr>
        <w:spacing w:after="0" w:line="240" w:lineRule="auto"/>
        <w:ind w:right="4393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0201" w:rsidRDefault="000B0201" w:rsidP="000B0201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726F" w:rsidRPr="00893D9D" w:rsidRDefault="00B40667" w:rsidP="000B0201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закона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от 2</w:t>
      </w:r>
      <w:r w:rsidR="005F2F2E">
        <w:rPr>
          <w:rFonts w:ascii="Times New Roman" w:hAnsi="Times New Roman" w:cs="Times New Roman"/>
          <w:color w:val="000000"/>
          <w:sz w:val="24"/>
          <w:szCs w:val="24"/>
        </w:rPr>
        <w:t>1 </w:t>
      </w:r>
      <w:r w:rsidRPr="00B40667">
        <w:rPr>
          <w:rFonts w:ascii="Times New Roman" w:hAnsi="Times New Roman" w:cs="Times New Roman"/>
          <w:color w:val="000000"/>
          <w:sz w:val="24"/>
          <w:szCs w:val="24"/>
        </w:rPr>
        <w:t>декабря 1994 г</w:t>
      </w:r>
      <w:r w:rsidR="005F2F2E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B40667">
        <w:rPr>
          <w:rFonts w:ascii="Times New Roman" w:hAnsi="Times New Roman" w:cs="Times New Roman"/>
          <w:color w:val="000000"/>
          <w:sz w:val="24"/>
          <w:szCs w:val="24"/>
        </w:rPr>
        <w:t xml:space="preserve"> № 68-ФЗ «О защите населения и территорий от чрезвычайных ситуаций природного и техногенного характера», </w:t>
      </w:r>
      <w:r w:rsidR="00893D9D" w:rsidRPr="00893D9D">
        <w:rPr>
          <w:rFonts w:ascii="Times New Roman" w:hAnsi="Times New Roman" w:cs="Times New Roman"/>
          <w:sz w:val="24"/>
          <w:szCs w:val="24"/>
        </w:rPr>
        <w:t>от 20</w:t>
      </w:r>
      <w:r w:rsidR="003154A8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893D9D" w:rsidRPr="00893D9D">
        <w:rPr>
          <w:rFonts w:ascii="Times New Roman" w:hAnsi="Times New Roman" w:cs="Times New Roman"/>
          <w:sz w:val="24"/>
          <w:szCs w:val="24"/>
        </w:rPr>
        <w:t>2025</w:t>
      </w:r>
      <w:r w:rsidR="003154A8">
        <w:rPr>
          <w:rFonts w:ascii="Times New Roman" w:hAnsi="Times New Roman" w:cs="Times New Roman"/>
          <w:sz w:val="24"/>
          <w:szCs w:val="24"/>
        </w:rPr>
        <w:t xml:space="preserve"> </w:t>
      </w:r>
      <w:r w:rsidR="00893D9D" w:rsidRPr="00893D9D">
        <w:rPr>
          <w:rFonts w:ascii="Times New Roman" w:hAnsi="Times New Roman" w:cs="Times New Roman"/>
          <w:sz w:val="24"/>
          <w:szCs w:val="24"/>
        </w:rPr>
        <w:t>г</w:t>
      </w:r>
      <w:r w:rsidR="003154A8">
        <w:rPr>
          <w:rFonts w:ascii="Times New Roman" w:hAnsi="Times New Roman" w:cs="Times New Roman"/>
          <w:sz w:val="24"/>
          <w:szCs w:val="24"/>
        </w:rPr>
        <w:t>ода</w:t>
      </w:r>
      <w:r w:rsidR="00893D9D" w:rsidRPr="00893D9D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893D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0B0201" w:rsidRPr="008F0F87">
        <w:rPr>
          <w:rFonts w:ascii="Times New Roman" w:hAnsi="Times New Roman" w:cs="Times New Roman"/>
          <w:sz w:val="24"/>
        </w:rPr>
        <w:t>уководствуясь</w:t>
      </w:r>
      <w:r w:rsidR="000B0201" w:rsidRPr="008F0F87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, </w:t>
      </w:r>
      <w:r w:rsidR="000B0201" w:rsidRPr="00600D54">
        <w:rPr>
          <w:rFonts w:ascii="Times New Roman" w:eastAsia="Times New Roman" w:hAnsi="Times New Roman" w:cs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15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08CC"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</w:t>
      </w:r>
      <w:r w:rsidR="00893D9D">
        <w:rPr>
          <w:rFonts w:ascii="Times New Roman" w:hAnsi="Times New Roman" w:cs="Times New Roman"/>
          <w:sz w:val="24"/>
          <w:szCs w:val="24"/>
        </w:rPr>
        <w:t>округа</w:t>
      </w:r>
      <w:r w:rsidR="003208C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08CC" w:rsidRDefault="003208CC" w:rsidP="003208CC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3DF8">
        <w:rPr>
          <w:rFonts w:ascii="Times New Roman" w:eastAsia="Calibri" w:hAnsi="Times New Roman" w:cs="Times New Roman"/>
          <w:sz w:val="24"/>
          <w:szCs w:val="24"/>
        </w:rPr>
        <w:t>ПОСТАНОВЛ</w:t>
      </w:r>
      <w:r>
        <w:rPr>
          <w:rFonts w:ascii="Times New Roman" w:eastAsia="Calibri" w:hAnsi="Times New Roman" w:cs="Times New Roman"/>
          <w:sz w:val="24"/>
          <w:szCs w:val="24"/>
        </w:rPr>
        <w:t>ЯЕТ</w:t>
      </w:r>
      <w:r w:rsidRPr="004B3D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208CC" w:rsidRDefault="000B0201" w:rsidP="00C03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3208CC" w:rsidRPr="003208CC">
        <w:rPr>
          <w:rFonts w:ascii="Times New Roman" w:hAnsi="Times New Roman" w:cs="Times New Roman"/>
          <w:color w:val="000000"/>
          <w:sz w:val="24"/>
          <w:szCs w:val="24"/>
        </w:rPr>
        <w:t>Создать комиссию по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 xml:space="preserve"> оценке ущерба пострадавшего населения при</w:t>
      </w:r>
      <w:r w:rsidR="003208CC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>возникновении пожаров на территории Киренского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0D54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 xml:space="preserve"> округа. </w:t>
      </w:r>
    </w:p>
    <w:p w:rsidR="00D83A06" w:rsidRPr="003208CC" w:rsidRDefault="0029556D" w:rsidP="00C03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D83A0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83A06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твердить </w:t>
      </w:r>
      <w:r w:rsidR="005F2F2E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должностной </w:t>
      </w:r>
      <w:r w:rsidR="00D83A06" w:rsidRPr="003208CC">
        <w:rPr>
          <w:rFonts w:ascii="Times New Roman" w:hAnsi="Times New Roman" w:cs="Times New Roman"/>
          <w:color w:val="000000"/>
          <w:sz w:val="24"/>
          <w:szCs w:val="24"/>
        </w:rPr>
        <w:t>состав комисси</w:t>
      </w:r>
      <w:r w:rsidR="00D83A0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83A06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>оценке ущерба пострадавшего населения при</w:t>
      </w:r>
      <w:r w:rsidR="00983B0B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возникновении пожаров на территории Киренского </w:t>
      </w:r>
      <w:r w:rsidR="000B0201" w:rsidRPr="00600D54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983B0B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A06" w:rsidRPr="003208CC">
        <w:rPr>
          <w:rFonts w:ascii="Times New Roman" w:hAnsi="Times New Roman" w:cs="Times New Roman"/>
          <w:color w:val="000000"/>
          <w:sz w:val="24"/>
          <w:szCs w:val="24"/>
        </w:rPr>
        <w:t>(приложение № 1).</w:t>
      </w:r>
    </w:p>
    <w:p w:rsidR="003208CC" w:rsidRDefault="00D83A06" w:rsidP="00C03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208CC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. Утвердить Положение о комиссии по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>оценке ущерба пострадавшего населения при</w:t>
      </w:r>
      <w:r w:rsidR="00983B0B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возникновении пожаров на территории Киренского </w:t>
      </w:r>
      <w:r w:rsidR="000B0201" w:rsidRPr="00600D54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B0B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983B0B" w:rsidRPr="00320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08CC" w:rsidRPr="003208CC">
        <w:rPr>
          <w:rFonts w:ascii="Times New Roman" w:hAnsi="Times New Roman" w:cs="Times New Roman"/>
          <w:color w:val="000000"/>
          <w:sz w:val="24"/>
          <w:szCs w:val="24"/>
        </w:rPr>
        <w:t>(приложение № 2).</w:t>
      </w:r>
    </w:p>
    <w:p w:rsidR="00983B0B" w:rsidRPr="007A5902" w:rsidRDefault="007A5902" w:rsidP="00C030F9">
      <w:pPr>
        <w:pStyle w:val="20"/>
        <w:shd w:val="clear" w:color="auto" w:fill="auto"/>
        <w:tabs>
          <w:tab w:val="left" w:pos="1082"/>
        </w:tabs>
        <w:spacing w:before="0" w:after="0" w:line="240" w:lineRule="auto"/>
        <w:ind w:firstLine="567"/>
        <w:rPr>
          <w:sz w:val="24"/>
          <w:szCs w:val="24"/>
        </w:rPr>
      </w:pPr>
      <w:r w:rsidRPr="007A5902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 xml:space="preserve"> </w:t>
      </w:r>
      <w:r w:rsidRPr="007A5902">
        <w:rPr>
          <w:sz w:val="24"/>
          <w:szCs w:val="24"/>
        </w:rPr>
        <w:t>Рекомендовать руководителям территориальных органов федеральных и региональных органов исполнительной власти</w:t>
      </w:r>
      <w:r w:rsidR="00983B0B">
        <w:rPr>
          <w:sz w:val="24"/>
          <w:szCs w:val="24"/>
        </w:rPr>
        <w:t xml:space="preserve"> </w:t>
      </w:r>
      <w:r w:rsidRPr="007A5902">
        <w:rPr>
          <w:sz w:val="24"/>
          <w:szCs w:val="24"/>
        </w:rPr>
        <w:t xml:space="preserve">при получении запросов </w:t>
      </w:r>
      <w:r>
        <w:rPr>
          <w:sz w:val="24"/>
          <w:szCs w:val="24"/>
        </w:rPr>
        <w:t>к</w:t>
      </w:r>
      <w:r w:rsidRPr="007A5902">
        <w:rPr>
          <w:sz w:val="24"/>
          <w:szCs w:val="24"/>
        </w:rPr>
        <w:t>омиссии</w:t>
      </w:r>
      <w:r w:rsidR="000B0201" w:rsidRPr="000B0201">
        <w:rPr>
          <w:color w:val="000000"/>
          <w:sz w:val="24"/>
          <w:szCs w:val="24"/>
        </w:rPr>
        <w:t xml:space="preserve"> </w:t>
      </w:r>
      <w:r w:rsidR="000B0201" w:rsidRPr="003208CC">
        <w:rPr>
          <w:color w:val="000000"/>
          <w:sz w:val="24"/>
          <w:szCs w:val="24"/>
        </w:rPr>
        <w:t xml:space="preserve">по </w:t>
      </w:r>
      <w:r w:rsidR="000B0201">
        <w:rPr>
          <w:color w:val="000000"/>
          <w:sz w:val="24"/>
          <w:szCs w:val="24"/>
        </w:rPr>
        <w:t>оценке ущерба пострадавшего населения при</w:t>
      </w:r>
      <w:r w:rsidR="000B0201" w:rsidRPr="003208CC">
        <w:rPr>
          <w:color w:val="000000"/>
          <w:sz w:val="24"/>
          <w:szCs w:val="24"/>
        </w:rPr>
        <w:t xml:space="preserve"> </w:t>
      </w:r>
      <w:r w:rsidR="000B0201">
        <w:rPr>
          <w:color w:val="000000"/>
          <w:sz w:val="24"/>
          <w:szCs w:val="24"/>
        </w:rPr>
        <w:t xml:space="preserve">возникновении пожаров на территории Киренского </w:t>
      </w:r>
      <w:r w:rsidR="000B0201" w:rsidRPr="00600D54">
        <w:rPr>
          <w:color w:val="000000"/>
          <w:sz w:val="24"/>
          <w:szCs w:val="24"/>
        </w:rPr>
        <w:t>муниципального</w:t>
      </w:r>
      <w:r w:rsidR="000B0201">
        <w:rPr>
          <w:color w:val="000000"/>
          <w:sz w:val="24"/>
          <w:szCs w:val="24"/>
        </w:rPr>
        <w:t xml:space="preserve"> округа</w:t>
      </w:r>
      <w:r w:rsidRPr="007A5902">
        <w:rPr>
          <w:sz w:val="24"/>
          <w:szCs w:val="24"/>
        </w:rPr>
        <w:t xml:space="preserve"> предоставлять требуемую информацию в течение двух рабочих дней.</w:t>
      </w:r>
    </w:p>
    <w:p w:rsidR="003208CC" w:rsidRDefault="007A5902" w:rsidP="00C030F9">
      <w:pPr>
        <w:pStyle w:val="a3"/>
        <w:ind w:left="0" w:firstLine="567"/>
        <w:jc w:val="both"/>
      </w:pPr>
      <w:r>
        <w:t>5</w:t>
      </w:r>
      <w:r w:rsidR="003208CC" w:rsidRPr="003208CC">
        <w:t xml:space="preserve">. </w:t>
      </w:r>
      <w:r w:rsidR="003208CC">
        <w:t xml:space="preserve">Настоящее постановление вступает в законную силу </w:t>
      </w:r>
      <w:r w:rsidR="00C030F9">
        <w:t>с</w:t>
      </w:r>
      <w:r w:rsidR="0087775C">
        <w:t>о</w:t>
      </w:r>
      <w:r w:rsidR="00C030F9">
        <w:t xml:space="preserve"> </w:t>
      </w:r>
      <w:r w:rsidR="0087775C">
        <w:t>дня его подписания.</w:t>
      </w:r>
    </w:p>
    <w:p w:rsidR="00C030F9" w:rsidRDefault="00C030F9" w:rsidP="00C030F9">
      <w:pPr>
        <w:pStyle w:val="a3"/>
        <w:widowControl/>
        <w:tabs>
          <w:tab w:val="left" w:pos="993"/>
        </w:tabs>
        <w:suppressAutoHyphens w:val="0"/>
        <w:ind w:left="0"/>
        <w:jc w:val="both"/>
      </w:pPr>
      <w:r>
        <w:rPr>
          <w:rFonts w:eastAsia="Calibri"/>
          <w:kern w:val="0"/>
          <w:lang w:eastAsia="ru-RU"/>
        </w:rPr>
        <w:t xml:space="preserve">         6</w:t>
      </w:r>
      <w:r w:rsidRPr="001355B4">
        <w:rPr>
          <w:rFonts w:eastAsia="Calibri"/>
          <w:kern w:val="0"/>
          <w:lang w:eastAsia="ru-RU"/>
        </w:rPr>
        <w:t>.</w:t>
      </w:r>
      <w:r>
        <w:rPr>
          <w:rFonts w:eastAsia="Calibri"/>
          <w:kern w:val="0"/>
          <w:lang w:eastAsia="ru-RU"/>
        </w:rPr>
        <w:t xml:space="preserve"> </w:t>
      </w:r>
      <w:r w:rsidRPr="001355B4">
        <w:t xml:space="preserve">Настоящее Постановление разместить </w:t>
      </w:r>
      <w:r w:rsidRPr="00600D54">
        <w:t xml:space="preserve">на официальном </w:t>
      </w:r>
      <w:r w:rsidR="000B0201" w:rsidRPr="00600D54">
        <w:t>сайте администрации Киренского муниципального округа</w:t>
      </w:r>
      <w:r w:rsidR="000B0201">
        <w:t xml:space="preserve"> </w:t>
      </w:r>
      <w:r w:rsidR="000B0201" w:rsidRPr="003F107B">
        <w:t>https://kirenskiy-okrug.mo38.ru/</w:t>
      </w:r>
      <w:r w:rsidR="000B0201">
        <w:t>.</w:t>
      </w:r>
      <w:r>
        <w:t xml:space="preserve"> </w:t>
      </w:r>
    </w:p>
    <w:p w:rsidR="00C030F9" w:rsidRPr="00C030F9" w:rsidRDefault="00C030F9" w:rsidP="00C0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030F9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C030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30F9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 оставляю за собой.</w:t>
      </w:r>
    </w:p>
    <w:p w:rsidR="00E74B9E" w:rsidRPr="00C030F9" w:rsidRDefault="00C030F9" w:rsidP="00C030F9">
      <w:pPr>
        <w:pStyle w:val="a3"/>
        <w:spacing w:line="276" w:lineRule="auto"/>
        <w:ind w:left="0" w:firstLine="567"/>
        <w:jc w:val="both"/>
      </w:pPr>
      <w:r>
        <w:t xml:space="preserve"> </w:t>
      </w:r>
    </w:p>
    <w:p w:rsidR="00C64496" w:rsidRDefault="00E74B9E" w:rsidP="00C6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F3222"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C030F9">
        <w:rPr>
          <w:rFonts w:ascii="Times New Roman" w:hAnsi="Times New Roman" w:cs="Times New Roman"/>
          <w:b/>
          <w:sz w:val="24"/>
          <w:szCs w:val="24"/>
        </w:rPr>
        <w:t>округа</w:t>
      </w:r>
      <w:r w:rsidR="00AF322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F2F2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F2F2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F3222">
        <w:rPr>
          <w:rFonts w:ascii="Times New Roman" w:hAnsi="Times New Roman" w:cs="Times New Roman"/>
          <w:b/>
          <w:sz w:val="24"/>
          <w:szCs w:val="24"/>
        </w:rPr>
        <w:t xml:space="preserve">                            К.В. </w:t>
      </w:r>
      <w:proofErr w:type="spellStart"/>
      <w:r w:rsidR="00AF3222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4B3DF8" w:rsidRPr="00600D54" w:rsidRDefault="005F2F2E" w:rsidP="000B02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4B3DF8" w:rsidRPr="004B3DF8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293871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9C27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</w:t>
      </w:r>
    </w:p>
    <w:p w:rsidR="000E6F4E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</w:t>
      </w:r>
      <w:r w:rsidR="000E6F4E">
        <w:rPr>
          <w:rFonts w:ascii="Times New Roman" w:hAnsi="Times New Roman" w:cs="Times New Roman"/>
          <w:sz w:val="24"/>
          <w:szCs w:val="24"/>
        </w:rPr>
        <w:t xml:space="preserve">управлению </w:t>
      </w:r>
    </w:p>
    <w:p w:rsidR="00417B42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 имуществом</w:t>
      </w:r>
      <w:r w:rsidR="003154A8">
        <w:rPr>
          <w:rFonts w:ascii="Times New Roman" w:hAnsi="Times New Roman" w:cs="Times New Roman"/>
          <w:sz w:val="24"/>
          <w:szCs w:val="24"/>
        </w:rPr>
        <w:t>, ГО и ЧС</w:t>
      </w:r>
      <w:r w:rsidR="0029387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54A8">
        <w:rPr>
          <w:rFonts w:ascii="Times New Roman" w:hAnsi="Times New Roman" w:cs="Times New Roman"/>
          <w:sz w:val="24"/>
          <w:szCs w:val="24"/>
        </w:rPr>
        <w:t xml:space="preserve"> </w:t>
      </w:r>
      <w:r w:rsidR="0024490B">
        <w:rPr>
          <w:rFonts w:ascii="Times New Roman" w:hAnsi="Times New Roman" w:cs="Times New Roman"/>
          <w:sz w:val="24"/>
          <w:szCs w:val="24"/>
        </w:rPr>
        <w:t>И.А. Кравченко</w:t>
      </w: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2AAD">
        <w:rPr>
          <w:rFonts w:ascii="Times New Roman" w:hAnsi="Times New Roman" w:cs="Times New Roman"/>
          <w:color w:val="000000"/>
          <w:sz w:val="24"/>
          <w:szCs w:val="24"/>
        </w:rPr>
        <w:t xml:space="preserve">ачальник </w:t>
      </w:r>
      <w:r w:rsidRPr="00CD2AAD">
        <w:rPr>
          <w:rFonts w:ascii="Times New Roman" w:hAnsi="Times New Roman" w:cs="Times New Roman"/>
          <w:sz w:val="24"/>
          <w:szCs w:val="24"/>
        </w:rPr>
        <w:t xml:space="preserve">отдела по управлению </w:t>
      </w: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AD"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Е.С.Антипина </w:t>
      </w: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F4E" w:rsidRDefault="000E6F4E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392" w:rsidRDefault="006A5511" w:rsidP="004B3DF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ачальник отдела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395">
        <w:rPr>
          <w:rFonts w:ascii="Times New Roman" w:hAnsi="Times New Roman" w:cs="Times New Roman"/>
          <w:sz w:val="24"/>
          <w:szCs w:val="24"/>
        </w:rPr>
        <w:t>по капитальному строительству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В.Г.Некрасов </w:t>
      </w:r>
    </w:p>
    <w:p w:rsidR="00525122" w:rsidRDefault="00525122" w:rsidP="004B3DF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25122" w:rsidRDefault="00525122" w:rsidP="004B3DF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25122" w:rsidRDefault="00525122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Правовой отдел</w:t>
      </w:r>
    </w:p>
    <w:p w:rsidR="008E60CC" w:rsidRDefault="008E60CC" w:rsidP="004B3DF8">
      <w:pPr>
        <w:pStyle w:val="a3"/>
        <w:ind w:left="0"/>
      </w:pPr>
    </w:p>
    <w:p w:rsidR="00FD2641" w:rsidRDefault="0005045B" w:rsidP="004B3DF8">
      <w:pPr>
        <w:pStyle w:val="a3"/>
        <w:ind w:left="0"/>
      </w:pPr>
      <w:r>
        <w:t xml:space="preserve"> </w:t>
      </w:r>
      <w:r w:rsidR="00FD2641">
        <w:t xml:space="preserve">                       </w:t>
      </w:r>
      <w:r w:rsidR="00421904">
        <w:t xml:space="preserve">                             </w:t>
      </w:r>
      <w:r w:rsidR="00381CE3">
        <w:t xml:space="preserve">                </w:t>
      </w:r>
      <w:r w:rsidR="00B00B78">
        <w:t xml:space="preserve">                 </w:t>
      </w:r>
      <w:r w:rsidR="00381CE3">
        <w:t xml:space="preserve">     </w:t>
      </w:r>
      <w:r w:rsidR="00421904">
        <w:t xml:space="preserve"> </w:t>
      </w:r>
      <w:r w:rsidR="008E60CC">
        <w:t xml:space="preserve"> </w:t>
      </w:r>
      <w:r w:rsidR="00DE1CC2">
        <w:t xml:space="preserve">               </w:t>
      </w:r>
    </w:p>
    <w:p w:rsidR="004B3DF8" w:rsidRDefault="004B3DF8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FD2641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B3DF8">
        <w:rPr>
          <w:sz w:val="20"/>
          <w:szCs w:val="20"/>
        </w:rPr>
        <w:t xml:space="preserve"> отдел</w:t>
      </w:r>
      <w:r>
        <w:rPr>
          <w:sz w:val="20"/>
          <w:szCs w:val="20"/>
        </w:rPr>
        <w:t>а</w:t>
      </w:r>
      <w:r w:rsidR="004B3DF8">
        <w:rPr>
          <w:sz w:val="20"/>
          <w:szCs w:val="20"/>
        </w:rPr>
        <w:t xml:space="preserve"> ГО</w:t>
      </w:r>
      <w:r>
        <w:rPr>
          <w:sz w:val="20"/>
          <w:szCs w:val="20"/>
        </w:rPr>
        <w:t xml:space="preserve"> и </w:t>
      </w:r>
      <w:r w:rsidR="00DE1CC2">
        <w:rPr>
          <w:sz w:val="20"/>
          <w:szCs w:val="20"/>
        </w:rPr>
        <w:t xml:space="preserve">ЧС </w:t>
      </w:r>
      <w:r w:rsidR="00293871">
        <w:rPr>
          <w:sz w:val="20"/>
          <w:szCs w:val="20"/>
        </w:rPr>
        <w:t xml:space="preserve"> </w:t>
      </w:r>
      <w:r w:rsidR="00DE1CC2">
        <w:rPr>
          <w:sz w:val="20"/>
          <w:szCs w:val="20"/>
        </w:rPr>
        <w:t xml:space="preserve"> </w:t>
      </w:r>
      <w:r w:rsidR="004B3DF8">
        <w:rPr>
          <w:sz w:val="20"/>
          <w:szCs w:val="20"/>
        </w:rPr>
        <w:t xml:space="preserve"> 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 xml:space="preserve"> В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>, тел. 4-30-87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</w:p>
    <w:p w:rsidR="004B3DF8" w:rsidRDefault="004B3DF8" w:rsidP="004B3DF8">
      <w:pPr>
        <w:rPr>
          <w:sz w:val="24"/>
          <w:szCs w:val="24"/>
        </w:rPr>
      </w:pPr>
    </w:p>
    <w:p w:rsidR="004B3DF8" w:rsidRDefault="004B3DF8" w:rsidP="004B3DF8"/>
    <w:p w:rsidR="004B3DF8" w:rsidRDefault="004B3DF8" w:rsidP="00D009D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9D8">
        <w:rPr>
          <w:rFonts w:ascii="Times New Roman" w:hAnsi="Times New Roman" w:cs="Times New Roman"/>
          <w:sz w:val="24"/>
          <w:szCs w:val="24"/>
        </w:rPr>
        <w:t>Лист рассылки</w:t>
      </w:r>
    </w:p>
    <w:p w:rsidR="00D009D8" w:rsidRPr="00D009D8" w:rsidRDefault="00D009D8" w:rsidP="00D009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pStyle w:val="a3"/>
        <w:widowControl/>
        <w:numPr>
          <w:ilvl w:val="0"/>
          <w:numId w:val="2"/>
        </w:numPr>
        <w:suppressAutoHyphens w:val="0"/>
        <w:jc w:val="both"/>
      </w:pPr>
      <w:r>
        <w:t>Отдел ГО</w:t>
      </w:r>
      <w:r w:rsidR="006920AE">
        <w:t xml:space="preserve"> и </w:t>
      </w:r>
      <w:r>
        <w:t>ЧС</w:t>
      </w:r>
      <w:r w:rsidR="006920AE">
        <w:t xml:space="preserve"> Комитета по имуществу и ЖКХ</w:t>
      </w:r>
      <w:r>
        <w:t xml:space="preserve"> администрации Киренского муниципального района</w:t>
      </w:r>
    </w:p>
    <w:p w:rsidR="00C64496" w:rsidRDefault="00C64496" w:rsidP="00D83A0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F2F2E" w:rsidRDefault="005F2F2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F7326" w:rsidRDefault="000F7326">
      <w:pPr>
        <w:rPr>
          <w:rFonts w:ascii="Times New Roman" w:hAnsi="Times New Roman" w:cs="Times New Roman"/>
          <w:sz w:val="20"/>
          <w:szCs w:val="20"/>
        </w:rPr>
      </w:pPr>
    </w:p>
    <w:p w:rsidR="000F7326" w:rsidRDefault="000F7326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6920AE" w:rsidRDefault="00A434EF" w:rsidP="00BD66FB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0154DA">
        <w:rPr>
          <w:rFonts w:ascii="Times New Roman" w:hAnsi="Times New Roman" w:cs="Times New Roman"/>
          <w:sz w:val="20"/>
          <w:szCs w:val="20"/>
        </w:rPr>
        <w:t>О</w:t>
      </w:r>
      <w:r w:rsidR="006920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0AE" w:rsidRDefault="006920AE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6920AE" w:rsidRDefault="006920AE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муниципального </w:t>
      </w:r>
      <w:r w:rsidR="000F7326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0AE" w:rsidRDefault="006920AE" w:rsidP="00826B3F">
      <w:pPr>
        <w:spacing w:after="240" w:line="240" w:lineRule="auto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600D54">
        <w:rPr>
          <w:rFonts w:ascii="Times New Roman" w:hAnsi="Times New Roman" w:cs="Times New Roman"/>
          <w:sz w:val="20"/>
          <w:szCs w:val="20"/>
        </w:rPr>
        <w:t xml:space="preserve">14 января </w:t>
      </w:r>
      <w:r w:rsidR="00C64496">
        <w:rPr>
          <w:rFonts w:ascii="Times New Roman" w:hAnsi="Times New Roman" w:cs="Times New Roman"/>
          <w:sz w:val="20"/>
          <w:szCs w:val="20"/>
        </w:rPr>
        <w:t>202</w:t>
      </w:r>
      <w:r w:rsidR="006A5511">
        <w:rPr>
          <w:rFonts w:ascii="Times New Roman" w:hAnsi="Times New Roman" w:cs="Times New Roman"/>
          <w:sz w:val="20"/>
          <w:szCs w:val="20"/>
        </w:rPr>
        <w:t>6</w:t>
      </w:r>
      <w:r w:rsidR="000B0201">
        <w:rPr>
          <w:rFonts w:ascii="Times New Roman" w:hAnsi="Times New Roman" w:cs="Times New Roman"/>
          <w:sz w:val="20"/>
          <w:szCs w:val="20"/>
        </w:rPr>
        <w:t xml:space="preserve"> </w:t>
      </w:r>
      <w:r w:rsidR="00C64496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7062">
        <w:rPr>
          <w:rFonts w:ascii="Times New Roman" w:hAnsi="Times New Roman" w:cs="Times New Roman"/>
          <w:sz w:val="20"/>
          <w:szCs w:val="20"/>
        </w:rPr>
        <w:t xml:space="preserve">№ </w:t>
      </w:r>
      <w:r w:rsidR="00600D54">
        <w:rPr>
          <w:rFonts w:ascii="Times New Roman" w:hAnsi="Times New Roman" w:cs="Times New Roman"/>
          <w:sz w:val="20"/>
          <w:szCs w:val="20"/>
        </w:rPr>
        <w:t>28</w:t>
      </w:r>
    </w:p>
    <w:p w:rsidR="00C64496" w:rsidRDefault="00C64496" w:rsidP="006920AE">
      <w:pPr>
        <w:spacing w:after="24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64496" w:rsidRPr="00C64496" w:rsidRDefault="005F2F2E" w:rsidP="00C644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Должностной с</w:t>
      </w:r>
      <w:r w:rsidR="00C64496" w:rsidRPr="00C64496">
        <w:rPr>
          <w:rFonts w:ascii="Times New Roman" w:hAnsi="Times New Roman" w:cs="Times New Roman"/>
          <w:color w:val="000000"/>
          <w:sz w:val="24"/>
          <w:szCs w:val="24"/>
        </w:rPr>
        <w:t>остав</w:t>
      </w:r>
    </w:p>
    <w:p w:rsidR="000F7326" w:rsidRDefault="00C64496" w:rsidP="000F7326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по </w:t>
      </w:r>
      <w:r w:rsidR="000F7326">
        <w:rPr>
          <w:rFonts w:ascii="Times New Roman" w:hAnsi="Times New Roman" w:cs="Times New Roman"/>
          <w:color w:val="000000"/>
          <w:sz w:val="24"/>
          <w:szCs w:val="24"/>
        </w:rPr>
        <w:t>оценке ущерба пострадавшего населения</w:t>
      </w:r>
    </w:p>
    <w:p w:rsidR="000F7326" w:rsidRDefault="000F7326" w:rsidP="000F7326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возникновении пожаров</w:t>
      </w:r>
    </w:p>
    <w:p w:rsidR="000F7326" w:rsidRDefault="000F7326" w:rsidP="000F7326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территории Киренского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201" w:rsidRPr="00600D54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0B0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округа</w:t>
      </w:r>
    </w:p>
    <w:p w:rsidR="00C64496" w:rsidRPr="00C64496" w:rsidRDefault="000F7326" w:rsidP="00C644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64496" w:rsidRPr="00C64496" w:rsidRDefault="00C64496" w:rsidP="00C64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60CC" w:rsidRDefault="00C64496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CC"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Председатель комиссии</w:t>
      </w: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64496" w:rsidRDefault="008E60CC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64496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мэра, председатель Комитета по </w:t>
      </w:r>
      <w:r w:rsidR="0087775C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управлению муниципальным </w:t>
      </w:r>
      <w:r w:rsidR="00C64496">
        <w:rPr>
          <w:rFonts w:ascii="Times New Roman" w:hAnsi="Times New Roman" w:cs="Times New Roman"/>
          <w:color w:val="000000"/>
          <w:sz w:val="24"/>
          <w:szCs w:val="24"/>
        </w:rPr>
        <w:t>имуществ</w:t>
      </w:r>
      <w:r w:rsidR="0087775C">
        <w:rPr>
          <w:rFonts w:ascii="Times New Roman" w:hAnsi="Times New Roman" w:cs="Times New Roman"/>
          <w:color w:val="000000"/>
          <w:sz w:val="24"/>
          <w:szCs w:val="24"/>
        </w:rPr>
        <w:t>ом, ГО и ЧС</w:t>
      </w:r>
      <w:r w:rsidR="00C644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775C">
        <w:rPr>
          <w:rFonts w:ascii="Times New Roman" w:hAnsi="Times New Roman" w:cs="Times New Roman"/>
          <w:color w:val="000000"/>
          <w:sz w:val="24"/>
          <w:szCs w:val="24"/>
        </w:rPr>
        <w:t>Кравченко И.А.</w:t>
      </w:r>
    </w:p>
    <w:p w:rsidR="008E60CC" w:rsidRDefault="00C64496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CC">
        <w:rPr>
          <w:rFonts w:ascii="Times New Roman" w:hAnsi="Times New Roman" w:cs="Times New Roman"/>
          <w:color w:val="000000"/>
          <w:sz w:val="24"/>
          <w:szCs w:val="24"/>
          <w:u w:val="single"/>
        </w:rPr>
        <w:t>Заместитель председателя комиссии</w:t>
      </w: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64496" w:rsidRPr="00CD2AAD" w:rsidRDefault="008E60CC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AA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D2AAD" w:rsidRPr="00CD2AAD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</w:t>
      </w:r>
      <w:r w:rsidR="00CD2AAD" w:rsidRPr="00CD2AAD">
        <w:rPr>
          <w:rFonts w:ascii="Times New Roman" w:hAnsi="Times New Roman" w:cs="Times New Roman"/>
          <w:sz w:val="24"/>
          <w:szCs w:val="24"/>
        </w:rPr>
        <w:t xml:space="preserve">отдела по управлению муниципальным имуществом </w:t>
      </w:r>
      <w:r w:rsidR="0087775C">
        <w:rPr>
          <w:rFonts w:ascii="Times New Roman" w:hAnsi="Times New Roman" w:cs="Times New Roman"/>
          <w:sz w:val="24"/>
          <w:szCs w:val="24"/>
        </w:rPr>
        <w:t>Антипина Е.С.</w:t>
      </w:r>
    </w:p>
    <w:p w:rsidR="00057159" w:rsidRDefault="00C64496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395">
        <w:rPr>
          <w:rFonts w:ascii="Times New Roman" w:hAnsi="Times New Roman" w:cs="Times New Roman"/>
          <w:color w:val="000000"/>
          <w:sz w:val="24"/>
          <w:szCs w:val="24"/>
          <w:u w:val="single"/>
        </w:rPr>
        <w:t>Секретарь комиссии</w:t>
      </w: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64496" w:rsidRPr="00C64496" w:rsidRDefault="00057159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3BFE">
        <w:rPr>
          <w:rFonts w:ascii="Times New Roman" w:hAnsi="Times New Roman" w:cs="Times New Roman"/>
          <w:color w:val="000000"/>
          <w:sz w:val="24"/>
          <w:szCs w:val="24"/>
        </w:rPr>
        <w:t>начальник</w:t>
      </w:r>
      <w:r w:rsidR="00C64496"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3BFE">
        <w:rPr>
          <w:rFonts w:ascii="Times New Roman" w:hAnsi="Times New Roman" w:cs="Times New Roman"/>
          <w:color w:val="000000"/>
          <w:sz w:val="24"/>
          <w:szCs w:val="24"/>
        </w:rPr>
        <w:t>отдела</w:t>
      </w:r>
      <w:r w:rsidR="00C64496"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 ГО и ЧС </w:t>
      </w:r>
      <w:proofErr w:type="spellStart"/>
      <w:r w:rsidR="0087775C">
        <w:rPr>
          <w:rFonts w:ascii="Times New Roman" w:hAnsi="Times New Roman" w:cs="Times New Roman"/>
          <w:color w:val="000000"/>
          <w:sz w:val="24"/>
          <w:szCs w:val="24"/>
        </w:rPr>
        <w:t>Залуцкий</w:t>
      </w:r>
      <w:proofErr w:type="spellEnd"/>
      <w:r w:rsidR="0087775C">
        <w:rPr>
          <w:rFonts w:ascii="Times New Roman" w:hAnsi="Times New Roman" w:cs="Times New Roman"/>
          <w:color w:val="000000"/>
          <w:sz w:val="24"/>
          <w:szCs w:val="24"/>
        </w:rPr>
        <w:t xml:space="preserve"> Е.В.</w:t>
      </w:r>
    </w:p>
    <w:p w:rsidR="00C64496" w:rsidRPr="00C64496" w:rsidRDefault="00C64496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CC">
        <w:rPr>
          <w:rFonts w:ascii="Times New Roman" w:hAnsi="Times New Roman" w:cs="Times New Roman"/>
          <w:color w:val="000000"/>
          <w:sz w:val="24"/>
          <w:szCs w:val="24"/>
          <w:u w:val="single"/>
        </w:rPr>
        <w:t>Члены комиссии</w:t>
      </w:r>
      <w:r w:rsidRPr="00C644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673B" w:rsidRDefault="00C64496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- начальник отдела </w:t>
      </w:r>
      <w:r w:rsidR="00DA22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0395" w:rsidRPr="00FC0395">
        <w:rPr>
          <w:rFonts w:ascii="Times New Roman" w:hAnsi="Times New Roman" w:cs="Times New Roman"/>
          <w:sz w:val="24"/>
          <w:szCs w:val="24"/>
        </w:rPr>
        <w:t>по капитальному строительству</w:t>
      </w:r>
      <w:r w:rsidR="00FC0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775C">
        <w:rPr>
          <w:rFonts w:ascii="Times New Roman" w:hAnsi="Times New Roman" w:cs="Times New Roman"/>
          <w:color w:val="000000"/>
          <w:sz w:val="24"/>
          <w:szCs w:val="24"/>
        </w:rPr>
        <w:t xml:space="preserve"> Некрасов В.Г.</w:t>
      </w:r>
      <w:r w:rsidR="00600D54">
        <w:rPr>
          <w:rFonts w:ascii="Times New Roman" w:hAnsi="Times New Roman" w:cs="Times New Roman"/>
          <w:color w:val="000000"/>
          <w:sz w:val="24"/>
          <w:szCs w:val="24"/>
        </w:rPr>
        <w:t xml:space="preserve"> (по согласованию)</w:t>
      </w:r>
      <w:r w:rsidR="00DA220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60CC" w:rsidRDefault="0011673B" w:rsidP="001167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54A8">
        <w:rPr>
          <w:rFonts w:ascii="Times New Roman" w:hAnsi="Times New Roman" w:cs="Times New Roman"/>
          <w:color w:val="000000"/>
          <w:sz w:val="24"/>
          <w:szCs w:val="24"/>
        </w:rPr>
        <w:t>главный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 отдела ГО и ЧС </w:t>
      </w:r>
      <w:r w:rsidR="00FC0395">
        <w:rPr>
          <w:rFonts w:ascii="Times New Roman" w:hAnsi="Times New Roman" w:cs="Times New Roman"/>
          <w:color w:val="000000"/>
          <w:sz w:val="24"/>
          <w:szCs w:val="24"/>
        </w:rPr>
        <w:t>Абашева М.Р.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673B" w:rsidRPr="00C64496" w:rsidRDefault="0011673B" w:rsidP="0011673B">
      <w:pPr>
        <w:pStyle w:val="a3"/>
        <w:spacing w:line="360" w:lineRule="auto"/>
        <w:ind w:left="0"/>
      </w:pPr>
      <w:r w:rsidRPr="002E3FEA">
        <w:t xml:space="preserve">- </w:t>
      </w:r>
      <w:r w:rsidR="00FC0395" w:rsidRPr="002E3FEA">
        <w:t xml:space="preserve">заведующий сектором по жилью </w:t>
      </w:r>
      <w:proofErr w:type="spellStart"/>
      <w:r w:rsidR="00C22341" w:rsidRPr="002E3FEA">
        <w:t>Малогорская</w:t>
      </w:r>
      <w:proofErr w:type="spellEnd"/>
      <w:r w:rsidR="00C22341" w:rsidRPr="002E3FEA">
        <w:t xml:space="preserve"> Е.М.</w:t>
      </w:r>
      <w:r w:rsidR="00600D54" w:rsidRPr="002E3FEA">
        <w:t xml:space="preserve"> (по согласованию).</w:t>
      </w:r>
    </w:p>
    <w:p w:rsidR="00C64496" w:rsidRPr="00C64496" w:rsidRDefault="00C64496" w:rsidP="001022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F2E" w:rsidRDefault="005F2F2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64496" w:rsidRDefault="00C64496" w:rsidP="001022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sz w:val="24"/>
          <w:szCs w:val="24"/>
        </w:rPr>
      </w:pPr>
    </w:p>
    <w:p w:rsidR="003154A8" w:rsidRDefault="003154A8" w:rsidP="0005715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57159" w:rsidRDefault="00057159" w:rsidP="0005715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057159" w:rsidRDefault="005F2F2E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  <w:r w:rsidR="0005715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57159" w:rsidRDefault="00057159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057159" w:rsidRDefault="00057159" w:rsidP="00826B3F">
      <w:pPr>
        <w:spacing w:after="0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муниципального </w:t>
      </w:r>
      <w:r w:rsidR="003154A8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57159" w:rsidRDefault="00600D54" w:rsidP="00826B3F">
      <w:pPr>
        <w:spacing w:after="240" w:line="240" w:lineRule="auto"/>
        <w:ind w:left="609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057159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14 января 2026 года </w:t>
      </w:r>
      <w:r w:rsidR="00057159">
        <w:rPr>
          <w:rFonts w:ascii="Times New Roman" w:hAnsi="Times New Roman" w:cs="Times New Roman"/>
          <w:sz w:val="20"/>
          <w:szCs w:val="20"/>
        </w:rPr>
        <w:t xml:space="preserve"> </w:t>
      </w:r>
      <w:r w:rsidR="00057159" w:rsidRPr="00EE5D78">
        <w:rPr>
          <w:rFonts w:ascii="Times New Roman" w:hAnsi="Times New Roman" w:cs="Times New Roman"/>
          <w:sz w:val="20"/>
          <w:szCs w:val="20"/>
        </w:rPr>
        <w:t>№</w:t>
      </w:r>
      <w:r w:rsidR="00EE5D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28</w:t>
      </w:r>
    </w:p>
    <w:p w:rsidR="00057159" w:rsidRDefault="00057159" w:rsidP="000571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7159" w:rsidRPr="00057159" w:rsidRDefault="00057159" w:rsidP="000571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7159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:rsidR="00E81760" w:rsidRDefault="00E81760" w:rsidP="00E81760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C64496"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по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оценке ущерба пострадавшего населения</w:t>
      </w:r>
    </w:p>
    <w:p w:rsidR="00E81760" w:rsidRDefault="00E81760" w:rsidP="00E81760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возникновении пожаров</w:t>
      </w:r>
    </w:p>
    <w:p w:rsidR="00E81760" w:rsidRDefault="00E81760" w:rsidP="00E81760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территории Киренского округа</w:t>
      </w:r>
    </w:p>
    <w:p w:rsidR="00D83A06" w:rsidRDefault="00D83A06" w:rsidP="000571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2A9A" w:rsidRPr="00092A9A" w:rsidRDefault="00092A9A" w:rsidP="00092A9A">
      <w:pPr>
        <w:pStyle w:val="20"/>
        <w:shd w:val="clear" w:color="auto" w:fill="auto"/>
        <w:tabs>
          <w:tab w:val="left" w:pos="3834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092A9A">
        <w:rPr>
          <w:sz w:val="24"/>
          <w:szCs w:val="24"/>
          <w:lang w:val="en-US"/>
        </w:rPr>
        <w:t>I</w:t>
      </w:r>
      <w:r w:rsidRPr="00092A9A">
        <w:rPr>
          <w:sz w:val="24"/>
          <w:szCs w:val="24"/>
        </w:rPr>
        <w:t>. Общие положения</w:t>
      </w:r>
    </w:p>
    <w:p w:rsidR="00092A9A" w:rsidRPr="00092A9A" w:rsidRDefault="00092A9A" w:rsidP="00092A9A">
      <w:pPr>
        <w:pStyle w:val="20"/>
        <w:shd w:val="clear" w:color="auto" w:fill="auto"/>
        <w:tabs>
          <w:tab w:val="left" w:pos="3834"/>
        </w:tabs>
        <w:spacing w:before="0" w:after="0" w:line="240" w:lineRule="auto"/>
        <w:ind w:firstLine="0"/>
        <w:rPr>
          <w:sz w:val="24"/>
          <w:szCs w:val="24"/>
        </w:rPr>
      </w:pPr>
    </w:p>
    <w:p w:rsidR="00092A9A" w:rsidRPr="00880953" w:rsidRDefault="00880953" w:rsidP="00880953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092A9A" w:rsidRPr="00880953">
        <w:rPr>
          <w:b w:val="0"/>
          <w:sz w:val="24"/>
          <w:szCs w:val="24"/>
        </w:rPr>
        <w:t xml:space="preserve">Комиссия по </w:t>
      </w:r>
      <w:r w:rsidRPr="00880953">
        <w:rPr>
          <w:b w:val="0"/>
          <w:sz w:val="24"/>
          <w:szCs w:val="24"/>
        </w:rPr>
        <w:t xml:space="preserve">оценке ущерба пострадавшего населения при возникновении пожаров </w:t>
      </w:r>
      <w:r w:rsidR="00092A9A" w:rsidRPr="00880953">
        <w:rPr>
          <w:b w:val="0"/>
          <w:sz w:val="24"/>
          <w:szCs w:val="24"/>
        </w:rPr>
        <w:t xml:space="preserve"> (далее – Комиссия) создана в целях осуществления полномочий, определенных Федеральн</w:t>
      </w:r>
      <w:r w:rsidRPr="00880953">
        <w:rPr>
          <w:b w:val="0"/>
          <w:sz w:val="24"/>
          <w:szCs w:val="24"/>
        </w:rPr>
        <w:t>ыми</w:t>
      </w:r>
      <w:r w:rsidR="00092A9A" w:rsidRPr="00880953">
        <w:rPr>
          <w:b w:val="0"/>
          <w:sz w:val="24"/>
          <w:szCs w:val="24"/>
        </w:rPr>
        <w:t xml:space="preserve"> закон</w:t>
      </w:r>
      <w:r w:rsidR="00C05215" w:rsidRPr="00880953">
        <w:rPr>
          <w:b w:val="0"/>
          <w:sz w:val="24"/>
          <w:szCs w:val="24"/>
        </w:rPr>
        <w:t>а</w:t>
      </w:r>
      <w:r w:rsidRPr="00880953">
        <w:rPr>
          <w:b w:val="0"/>
          <w:sz w:val="24"/>
          <w:szCs w:val="24"/>
        </w:rPr>
        <w:t>ми</w:t>
      </w:r>
      <w:r w:rsidR="00092A9A" w:rsidRPr="00880953">
        <w:rPr>
          <w:b w:val="0"/>
          <w:sz w:val="24"/>
          <w:szCs w:val="24"/>
        </w:rPr>
        <w:t xml:space="preserve"> от </w:t>
      </w:r>
      <w:r w:rsidR="00C05215" w:rsidRPr="00880953">
        <w:rPr>
          <w:b w:val="0"/>
          <w:sz w:val="24"/>
          <w:szCs w:val="24"/>
        </w:rPr>
        <w:t xml:space="preserve">21 декабря 1994 года </w:t>
      </w:r>
      <w:r w:rsidR="00092A9A" w:rsidRPr="00880953">
        <w:rPr>
          <w:b w:val="0"/>
          <w:sz w:val="24"/>
          <w:szCs w:val="24"/>
        </w:rPr>
        <w:t>№</w:t>
      </w:r>
      <w:r w:rsidR="005F2F2E" w:rsidRPr="00880953">
        <w:rPr>
          <w:b w:val="0"/>
          <w:sz w:val="24"/>
          <w:szCs w:val="24"/>
        </w:rPr>
        <w:t> </w:t>
      </w:r>
      <w:r w:rsidR="00092A9A" w:rsidRPr="00880953">
        <w:rPr>
          <w:b w:val="0"/>
          <w:sz w:val="24"/>
          <w:szCs w:val="24"/>
        </w:rPr>
        <w:t>68-ФЗ «О защите населения и территорий от чрезвычайных ситуаций природного и техногенного характера»</w:t>
      </w:r>
      <w:r w:rsidRPr="00880953">
        <w:rPr>
          <w:b w:val="0"/>
          <w:sz w:val="24"/>
          <w:szCs w:val="24"/>
        </w:rPr>
        <w:t xml:space="preserve">, </w:t>
      </w:r>
      <w:r w:rsidRPr="00880953">
        <w:rPr>
          <w:b w:val="0"/>
          <w:color w:val="000000"/>
          <w:sz w:val="24"/>
          <w:szCs w:val="24"/>
        </w:rPr>
        <w:t>от 21</w:t>
      </w:r>
      <w:r>
        <w:rPr>
          <w:b w:val="0"/>
          <w:color w:val="000000"/>
          <w:sz w:val="24"/>
          <w:szCs w:val="24"/>
        </w:rPr>
        <w:t xml:space="preserve"> декабря </w:t>
      </w:r>
      <w:r w:rsidRPr="00880953">
        <w:rPr>
          <w:b w:val="0"/>
          <w:color w:val="000000"/>
          <w:sz w:val="24"/>
          <w:szCs w:val="24"/>
        </w:rPr>
        <w:t>1994</w:t>
      </w:r>
      <w:r w:rsidR="005E0E46">
        <w:rPr>
          <w:b w:val="0"/>
          <w:color w:val="000000"/>
          <w:sz w:val="24"/>
          <w:szCs w:val="24"/>
        </w:rPr>
        <w:t xml:space="preserve"> года</w:t>
      </w:r>
      <w:r w:rsidRPr="00880953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№</w:t>
      </w:r>
      <w:r w:rsidRPr="00880953">
        <w:rPr>
          <w:b w:val="0"/>
          <w:color w:val="000000"/>
          <w:sz w:val="24"/>
          <w:szCs w:val="24"/>
        </w:rPr>
        <w:t xml:space="preserve"> 69-ФЗ</w:t>
      </w:r>
      <w:r>
        <w:rPr>
          <w:b w:val="0"/>
          <w:color w:val="000000"/>
          <w:sz w:val="24"/>
          <w:szCs w:val="24"/>
        </w:rPr>
        <w:t xml:space="preserve"> «О пожарной безопасности».</w:t>
      </w:r>
    </w:p>
    <w:p w:rsidR="00092A9A" w:rsidRPr="00092A9A" w:rsidRDefault="00880953" w:rsidP="00880953">
      <w:pPr>
        <w:pStyle w:val="20"/>
        <w:shd w:val="clear" w:color="auto" w:fill="auto"/>
        <w:tabs>
          <w:tab w:val="left" w:pos="102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092A9A" w:rsidRPr="00092A9A">
        <w:rPr>
          <w:sz w:val="24"/>
          <w:szCs w:val="24"/>
        </w:rPr>
        <w:t>Комиссия в своей деятельности руководствуется:</w:t>
      </w:r>
    </w:p>
    <w:p w:rsidR="00092A9A" w:rsidRPr="00092A9A" w:rsidRDefault="005E0E46" w:rsidP="005E0E46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A9A" w:rsidRPr="00092A9A">
        <w:rPr>
          <w:sz w:val="24"/>
          <w:szCs w:val="24"/>
        </w:rPr>
        <w:t xml:space="preserve">Конституцией Российской Федерации, федеральными законами и иными нормативными правовыми актами Российской Федерации, Иркутской области, </w:t>
      </w:r>
      <w:r w:rsidR="00092A9A">
        <w:rPr>
          <w:sz w:val="24"/>
          <w:szCs w:val="24"/>
        </w:rPr>
        <w:t>Киренского</w:t>
      </w:r>
      <w:r w:rsidR="000B0201">
        <w:rPr>
          <w:sz w:val="24"/>
          <w:szCs w:val="24"/>
        </w:rPr>
        <w:t xml:space="preserve"> муниципального округа</w:t>
      </w:r>
      <w:r w:rsidR="00092A9A" w:rsidRPr="00092A9A">
        <w:rPr>
          <w:sz w:val="24"/>
          <w:szCs w:val="24"/>
        </w:rPr>
        <w:t>;</w:t>
      </w:r>
    </w:p>
    <w:p w:rsidR="00092A9A" w:rsidRPr="00092A9A" w:rsidRDefault="005E0E46" w:rsidP="005E0E46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A9A" w:rsidRPr="00092A9A">
        <w:rPr>
          <w:sz w:val="24"/>
          <w:szCs w:val="24"/>
        </w:rPr>
        <w:t xml:space="preserve">приказом МЧС России от 10.12.2020 № 858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</w:t>
      </w:r>
      <w:proofErr w:type="gramStart"/>
      <w:r w:rsidR="00092A9A" w:rsidRPr="00092A9A">
        <w:rPr>
          <w:sz w:val="24"/>
          <w:szCs w:val="24"/>
        </w:rPr>
        <w:t>объема</w:t>
      </w:r>
      <w:proofErr w:type="gramEnd"/>
      <w:r w:rsidR="00092A9A" w:rsidRPr="00092A9A">
        <w:rPr>
          <w:sz w:val="24"/>
          <w:szCs w:val="24"/>
        </w:rPr>
        <w:t xml:space="preserve"> запрашиваемых бюджетных ассигнований из резервного фонда Правительства Российской Федерации»;</w:t>
      </w:r>
    </w:p>
    <w:p w:rsidR="00092A9A" w:rsidRPr="00092A9A" w:rsidRDefault="005E0E46" w:rsidP="005E0E46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092A9A" w:rsidRPr="00092A9A">
        <w:rPr>
          <w:sz w:val="24"/>
          <w:szCs w:val="24"/>
        </w:rPr>
        <w:t>Методическими рекомендациям</w:t>
      </w:r>
      <w:r w:rsidR="00092A9A">
        <w:rPr>
          <w:sz w:val="24"/>
          <w:szCs w:val="24"/>
        </w:rPr>
        <w:t xml:space="preserve">и по порядку подготовки списков </w:t>
      </w:r>
      <w:r w:rsidR="00092A9A" w:rsidRPr="00092A9A">
        <w:rPr>
          <w:sz w:val="24"/>
          <w:szCs w:val="24"/>
        </w:rPr>
        <w:t xml:space="preserve">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</w:t>
      </w:r>
      <w:r w:rsidR="00092A9A" w:rsidRPr="00092A9A">
        <w:rPr>
          <w:bCs/>
          <w:sz w:val="24"/>
          <w:szCs w:val="24"/>
        </w:rPr>
        <w:t>Министерством</w:t>
      </w:r>
      <w:proofErr w:type="gramEnd"/>
      <w:r w:rsidR="00092A9A" w:rsidRPr="00092A9A">
        <w:rPr>
          <w:bCs/>
          <w:sz w:val="24"/>
          <w:szCs w:val="24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 w:rsidR="00092A9A" w:rsidRPr="00092A9A">
        <w:rPr>
          <w:sz w:val="24"/>
          <w:szCs w:val="24"/>
        </w:rPr>
        <w:t xml:space="preserve"> 03.03.2022 № 2-4-41-7-11;</w:t>
      </w:r>
    </w:p>
    <w:p w:rsidR="00D83A06" w:rsidRDefault="005E0E46" w:rsidP="005E0E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2A9A" w:rsidRPr="00092A9A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48039E" w:rsidRPr="0048039E" w:rsidRDefault="0048039E" w:rsidP="004803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39E" w:rsidRPr="0048039E" w:rsidRDefault="0048039E" w:rsidP="0048039E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48039E">
        <w:rPr>
          <w:sz w:val="24"/>
          <w:szCs w:val="24"/>
          <w:lang w:val="en-US"/>
        </w:rPr>
        <w:t>II</w:t>
      </w:r>
      <w:r w:rsidRPr="0048039E">
        <w:rPr>
          <w:sz w:val="24"/>
          <w:szCs w:val="24"/>
        </w:rPr>
        <w:t>. Функции и порядок организации работы Комиссии</w:t>
      </w:r>
    </w:p>
    <w:p w:rsidR="0048039E" w:rsidRPr="0048039E" w:rsidRDefault="0048039E" w:rsidP="0048039E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48039E" w:rsidRPr="0048039E" w:rsidRDefault="005E0E46" w:rsidP="005E0E46">
      <w:pPr>
        <w:pStyle w:val="20"/>
        <w:shd w:val="clear" w:color="auto" w:fill="auto"/>
        <w:tabs>
          <w:tab w:val="left" w:pos="107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48039E" w:rsidRPr="0048039E">
        <w:rPr>
          <w:sz w:val="24"/>
          <w:szCs w:val="24"/>
        </w:rPr>
        <w:t>Основными функциями Комиссии являются:</w:t>
      </w:r>
    </w:p>
    <w:p w:rsidR="0048039E" w:rsidRPr="0048039E" w:rsidRDefault="005E0E46" w:rsidP="005E0E46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039E" w:rsidRPr="0048039E">
        <w:rPr>
          <w:sz w:val="24"/>
          <w:szCs w:val="24"/>
        </w:rPr>
        <w:t>установление факта проживания граждан Российской Федерации</w:t>
      </w:r>
      <w:r>
        <w:rPr>
          <w:sz w:val="24"/>
          <w:szCs w:val="24"/>
        </w:rPr>
        <w:t xml:space="preserve"> </w:t>
      </w:r>
      <w:r w:rsidR="0048039E" w:rsidRPr="0048039E">
        <w:rPr>
          <w:sz w:val="24"/>
          <w:szCs w:val="24"/>
        </w:rPr>
        <w:t xml:space="preserve">(далее </w:t>
      </w:r>
      <w:r w:rsidR="00C05215">
        <w:rPr>
          <w:sz w:val="24"/>
          <w:szCs w:val="24"/>
        </w:rPr>
        <w:t>–</w:t>
      </w:r>
      <w:r w:rsidR="0048039E" w:rsidRPr="0048039E">
        <w:rPr>
          <w:sz w:val="24"/>
          <w:szCs w:val="24"/>
        </w:rPr>
        <w:t xml:space="preserve"> граждане) в жилых помещениях, которые </w:t>
      </w:r>
      <w:r>
        <w:rPr>
          <w:sz w:val="24"/>
          <w:szCs w:val="24"/>
        </w:rPr>
        <w:t>пострадали в результате пожара</w:t>
      </w:r>
      <w:r w:rsidR="0048039E" w:rsidRPr="0048039E">
        <w:rPr>
          <w:sz w:val="24"/>
          <w:szCs w:val="24"/>
        </w:rPr>
        <w:t xml:space="preserve"> на территории </w:t>
      </w:r>
      <w:r w:rsidR="0048039E">
        <w:rPr>
          <w:sz w:val="24"/>
          <w:szCs w:val="24"/>
        </w:rPr>
        <w:t>Киренского</w:t>
      </w:r>
      <w:r w:rsidR="000B0201">
        <w:rPr>
          <w:sz w:val="24"/>
          <w:szCs w:val="24"/>
        </w:rPr>
        <w:t xml:space="preserve"> муниципального</w:t>
      </w:r>
      <w:r w:rsidR="0048039E" w:rsidRPr="0048039E">
        <w:rPr>
          <w:sz w:val="24"/>
          <w:szCs w:val="24"/>
        </w:rPr>
        <w:t xml:space="preserve"> </w:t>
      </w:r>
      <w:r>
        <w:rPr>
          <w:sz w:val="24"/>
          <w:szCs w:val="24"/>
        </w:rPr>
        <w:t>округа;</w:t>
      </w:r>
      <w:r w:rsidR="0048039E" w:rsidRPr="0048039E">
        <w:rPr>
          <w:sz w:val="24"/>
          <w:szCs w:val="24"/>
        </w:rPr>
        <w:t xml:space="preserve"> </w:t>
      </w:r>
    </w:p>
    <w:p w:rsidR="0048039E" w:rsidRPr="0048039E" w:rsidRDefault="005E0E46" w:rsidP="005E0E46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039E" w:rsidRPr="0048039E">
        <w:rPr>
          <w:sz w:val="24"/>
          <w:szCs w:val="24"/>
        </w:rPr>
        <w:t xml:space="preserve">установление факта утраты гражданами имущества первой необходимости в результате </w:t>
      </w:r>
      <w:r>
        <w:rPr>
          <w:sz w:val="24"/>
          <w:szCs w:val="24"/>
        </w:rPr>
        <w:t>пожара</w:t>
      </w:r>
      <w:r w:rsidRPr="005E0E46">
        <w:rPr>
          <w:sz w:val="24"/>
          <w:szCs w:val="24"/>
        </w:rPr>
        <w:t xml:space="preserve"> </w:t>
      </w:r>
      <w:r w:rsidRPr="0048039E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Киренского</w:t>
      </w:r>
      <w:r w:rsidR="000B0201">
        <w:rPr>
          <w:sz w:val="24"/>
          <w:szCs w:val="24"/>
        </w:rPr>
        <w:t xml:space="preserve"> муниципального</w:t>
      </w:r>
      <w:r w:rsidRPr="0048039E">
        <w:rPr>
          <w:sz w:val="24"/>
          <w:szCs w:val="24"/>
        </w:rPr>
        <w:t xml:space="preserve"> </w:t>
      </w:r>
      <w:r>
        <w:rPr>
          <w:sz w:val="24"/>
          <w:szCs w:val="24"/>
        </w:rPr>
        <w:t>округа.</w:t>
      </w:r>
    </w:p>
    <w:p w:rsidR="005E0E46" w:rsidRDefault="00D96B27" w:rsidP="00D96B27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8039E" w:rsidRPr="0048039E">
        <w:rPr>
          <w:sz w:val="24"/>
          <w:szCs w:val="24"/>
        </w:rPr>
        <w:t xml:space="preserve">Основанием для начала работы Комиссии является </w:t>
      </w:r>
      <w:r w:rsidR="00A434EF" w:rsidRPr="0048039E">
        <w:rPr>
          <w:sz w:val="24"/>
          <w:szCs w:val="24"/>
        </w:rPr>
        <w:t>поступившее</w:t>
      </w:r>
      <w:r w:rsidR="00A434EF">
        <w:rPr>
          <w:sz w:val="24"/>
          <w:szCs w:val="24"/>
        </w:rPr>
        <w:t xml:space="preserve"> от </w:t>
      </w:r>
      <w:r w:rsidR="00A434EF" w:rsidRPr="0048039E">
        <w:rPr>
          <w:sz w:val="24"/>
          <w:szCs w:val="24"/>
        </w:rPr>
        <w:t xml:space="preserve">гражданина </w:t>
      </w:r>
      <w:r w:rsidR="0048039E" w:rsidRPr="002E3FEA">
        <w:rPr>
          <w:sz w:val="24"/>
          <w:szCs w:val="24"/>
        </w:rPr>
        <w:t>заявлени</w:t>
      </w:r>
      <w:r w:rsidR="00C22341" w:rsidRPr="002E3FEA">
        <w:rPr>
          <w:sz w:val="24"/>
          <w:szCs w:val="24"/>
        </w:rPr>
        <w:t>е</w:t>
      </w:r>
      <w:r w:rsidR="00A434EF" w:rsidRPr="00A434EF">
        <w:rPr>
          <w:rFonts w:eastAsia="Courier New"/>
          <w:color w:val="000000"/>
          <w:sz w:val="28"/>
          <w:szCs w:val="28"/>
          <w:lang w:bidi="ru-RU"/>
        </w:rPr>
        <w:t xml:space="preserve"> </w:t>
      </w:r>
      <w:r w:rsidR="00A434EF" w:rsidRPr="00A434EF">
        <w:rPr>
          <w:sz w:val="24"/>
          <w:szCs w:val="24"/>
          <w:lang w:bidi="ru-RU"/>
        </w:rPr>
        <w:t>о назначении единовременной финансовой помощи за утрату имущества первой необходимости</w:t>
      </w:r>
      <w:r w:rsidR="005E0E46">
        <w:rPr>
          <w:sz w:val="24"/>
          <w:szCs w:val="24"/>
        </w:rPr>
        <w:t>.</w:t>
      </w:r>
      <w:r w:rsidR="00A434EF" w:rsidRPr="00A434EF">
        <w:rPr>
          <w:sz w:val="24"/>
          <w:szCs w:val="24"/>
        </w:rPr>
        <w:t xml:space="preserve"> </w:t>
      </w:r>
    </w:p>
    <w:p w:rsidR="0048039E" w:rsidRPr="0048039E" w:rsidRDefault="00E97897" w:rsidP="00E97897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0"/>
        <w:rPr>
          <w:rStyle w:val="2Exact"/>
          <w:sz w:val="24"/>
          <w:szCs w:val="24"/>
        </w:rPr>
      </w:pPr>
      <w:r>
        <w:rPr>
          <w:rStyle w:val="2Exact"/>
          <w:sz w:val="24"/>
          <w:szCs w:val="24"/>
        </w:rPr>
        <w:t xml:space="preserve">2. </w:t>
      </w:r>
      <w:r w:rsidR="0048039E" w:rsidRPr="0048039E">
        <w:rPr>
          <w:rStyle w:val="2Exact"/>
          <w:sz w:val="24"/>
          <w:szCs w:val="24"/>
        </w:rPr>
        <w:t>Комиссия в течение пяти рабочих дней со дня поступления заявления:</w:t>
      </w:r>
    </w:p>
    <w:p w:rsidR="0048039E" w:rsidRDefault="00E97897" w:rsidP="00E97897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rStyle w:val="2Exact"/>
          <w:sz w:val="24"/>
          <w:szCs w:val="24"/>
        </w:rPr>
        <w:t xml:space="preserve">- </w:t>
      </w:r>
      <w:r w:rsidR="00A45C13">
        <w:rPr>
          <w:rStyle w:val="2Exact"/>
          <w:sz w:val="24"/>
          <w:szCs w:val="24"/>
        </w:rPr>
        <w:t>проводит о</w:t>
      </w:r>
      <w:r w:rsidR="00A45C13" w:rsidRPr="0048039E">
        <w:rPr>
          <w:sz w:val="24"/>
          <w:szCs w:val="24"/>
        </w:rPr>
        <w:t>бследование жилого помещения</w:t>
      </w:r>
      <w:r w:rsidR="00A45C13">
        <w:rPr>
          <w:sz w:val="24"/>
          <w:szCs w:val="24"/>
        </w:rPr>
        <w:t xml:space="preserve"> </w:t>
      </w:r>
      <w:r w:rsidR="00A45C13" w:rsidRPr="00A45C13">
        <w:rPr>
          <w:sz w:val="24"/>
          <w:szCs w:val="24"/>
        </w:rPr>
        <w:t>(с фиксацией фото и видео материалов)</w:t>
      </w:r>
      <w:r w:rsidR="00A45C13" w:rsidRPr="0048039E">
        <w:rPr>
          <w:sz w:val="24"/>
          <w:szCs w:val="24"/>
        </w:rPr>
        <w:t xml:space="preserve"> по</w:t>
      </w:r>
      <w:r w:rsidR="00A45C13">
        <w:rPr>
          <w:sz w:val="24"/>
          <w:szCs w:val="24"/>
        </w:rPr>
        <w:t xml:space="preserve"> адресу, указанному в заявлении; </w:t>
      </w:r>
    </w:p>
    <w:p w:rsidR="00E97897" w:rsidRDefault="00E97897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E97897" w:rsidRDefault="00E97897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E97897" w:rsidRDefault="00E97897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E97897" w:rsidRDefault="00E97897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E33485" w:rsidRDefault="00E33485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E33485" w:rsidRDefault="00E33485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E97897" w:rsidRPr="0048039E" w:rsidRDefault="00E97897" w:rsidP="00A45C13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firstLine="709"/>
        <w:rPr>
          <w:sz w:val="24"/>
          <w:szCs w:val="24"/>
        </w:rPr>
      </w:pPr>
    </w:p>
    <w:p w:rsidR="00A45C13" w:rsidRPr="0048039E" w:rsidRDefault="00E97897" w:rsidP="00E97897">
      <w:pPr>
        <w:pStyle w:val="20"/>
        <w:shd w:val="clear" w:color="auto" w:fill="auto"/>
        <w:tabs>
          <w:tab w:val="left" w:pos="5155"/>
          <w:tab w:val="left" w:pos="5674"/>
          <w:tab w:val="left" w:pos="863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5C13" w:rsidRPr="00A45C13">
        <w:rPr>
          <w:sz w:val="24"/>
          <w:szCs w:val="24"/>
        </w:rPr>
        <w:t xml:space="preserve">рассматривает документы (сведения) заявителя, подтверждающие факт проживания в жилом помещении, </w:t>
      </w:r>
      <w:r w:rsidR="0048039E" w:rsidRPr="0048039E">
        <w:rPr>
          <w:sz w:val="24"/>
          <w:szCs w:val="24"/>
        </w:rPr>
        <w:t>в случае недостаточности предоставленных сведений, запрашивает необходимые документы у заявителя</w:t>
      </w:r>
      <w:r w:rsidR="00A45C13">
        <w:rPr>
          <w:sz w:val="24"/>
          <w:szCs w:val="24"/>
        </w:rPr>
        <w:t>.</w:t>
      </w:r>
      <w:r w:rsidR="00A45C13" w:rsidRPr="00A45C13">
        <w:rPr>
          <w:sz w:val="24"/>
          <w:szCs w:val="24"/>
        </w:rPr>
        <w:t xml:space="preserve"> </w:t>
      </w:r>
      <w:r w:rsidR="00A45C13">
        <w:rPr>
          <w:sz w:val="24"/>
          <w:szCs w:val="24"/>
        </w:rPr>
        <w:t>П</w:t>
      </w:r>
      <w:r w:rsidR="00A45C13" w:rsidRPr="00A45C13">
        <w:rPr>
          <w:sz w:val="24"/>
          <w:szCs w:val="24"/>
        </w:rPr>
        <w:t>ри непредставлении заявителем в установленный срок необходимых документов (сведений), факт проживания не может быть установлен, заявление не рассматривается, о чем заявитель уведомляется в письменной форме</w:t>
      </w:r>
      <w:r>
        <w:rPr>
          <w:sz w:val="24"/>
          <w:szCs w:val="24"/>
        </w:rPr>
        <w:t>;</w:t>
      </w:r>
      <w:r w:rsidR="00A45C13" w:rsidRPr="00A45C13">
        <w:rPr>
          <w:sz w:val="24"/>
          <w:szCs w:val="24"/>
        </w:rPr>
        <w:tab/>
      </w:r>
    </w:p>
    <w:p w:rsidR="0048039E" w:rsidRPr="0048039E" w:rsidRDefault="00E97897" w:rsidP="00E97897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039E" w:rsidRPr="0048039E">
        <w:rPr>
          <w:sz w:val="24"/>
          <w:szCs w:val="24"/>
        </w:rPr>
        <w:t>запрашивает сведения от федеральных и региональных органов исполнительной власти, и их структурных подразделений, должностных лиц организаций и учреждений с целью уточнения документов (сведений), представленных гражданами в целях подтверждения факта проживании граждан в жилых помещениях</w:t>
      </w:r>
      <w:r w:rsidR="00D96B27">
        <w:rPr>
          <w:sz w:val="24"/>
          <w:szCs w:val="24"/>
        </w:rPr>
        <w:t>.</w:t>
      </w:r>
      <w:r w:rsidR="0048039E" w:rsidRPr="0048039E">
        <w:rPr>
          <w:sz w:val="24"/>
          <w:szCs w:val="24"/>
        </w:rPr>
        <w:t xml:space="preserve"> </w:t>
      </w:r>
      <w:r w:rsidR="00D96B27">
        <w:rPr>
          <w:sz w:val="24"/>
          <w:szCs w:val="24"/>
        </w:rPr>
        <w:t xml:space="preserve"> </w:t>
      </w:r>
    </w:p>
    <w:p w:rsidR="0048039E" w:rsidRPr="0048039E" w:rsidRDefault="00D96B27" w:rsidP="00D96B27">
      <w:pPr>
        <w:pStyle w:val="20"/>
        <w:shd w:val="clear" w:color="auto" w:fill="auto"/>
        <w:tabs>
          <w:tab w:val="left" w:pos="1081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48039E" w:rsidRPr="0048039E">
        <w:rPr>
          <w:sz w:val="24"/>
          <w:szCs w:val="24"/>
        </w:rPr>
        <w:t>Уведомление заявителя о дате п</w:t>
      </w:r>
      <w:r w:rsidR="00B72213">
        <w:rPr>
          <w:sz w:val="24"/>
          <w:szCs w:val="24"/>
        </w:rPr>
        <w:t xml:space="preserve">рибытия </w:t>
      </w:r>
      <w:r w:rsidR="00A45C13">
        <w:rPr>
          <w:sz w:val="24"/>
          <w:szCs w:val="24"/>
        </w:rPr>
        <w:t>К</w:t>
      </w:r>
      <w:r w:rsidR="00B72213">
        <w:rPr>
          <w:sz w:val="24"/>
          <w:szCs w:val="24"/>
        </w:rPr>
        <w:t xml:space="preserve">омиссии для проведения </w:t>
      </w:r>
      <w:r w:rsidR="0048039E" w:rsidRPr="0048039E">
        <w:rPr>
          <w:sz w:val="24"/>
          <w:szCs w:val="24"/>
        </w:rPr>
        <w:t>обследования осуществляется секретарем комиссии по телефону, указанному в заявлении.</w:t>
      </w:r>
    </w:p>
    <w:p w:rsidR="0048039E" w:rsidRPr="0048039E" w:rsidRDefault="00D96B27" w:rsidP="00D96B27">
      <w:pPr>
        <w:pStyle w:val="20"/>
        <w:shd w:val="clear" w:color="auto" w:fill="auto"/>
        <w:tabs>
          <w:tab w:val="left" w:pos="109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8039E" w:rsidRPr="0048039E">
        <w:rPr>
          <w:sz w:val="24"/>
          <w:szCs w:val="24"/>
        </w:rPr>
        <w:t xml:space="preserve">При отсутствии возможности доступа </w:t>
      </w:r>
      <w:r w:rsidR="00A45C13">
        <w:rPr>
          <w:sz w:val="24"/>
          <w:szCs w:val="24"/>
        </w:rPr>
        <w:t>К</w:t>
      </w:r>
      <w:r w:rsidR="0048039E" w:rsidRPr="0048039E">
        <w:rPr>
          <w:sz w:val="24"/>
          <w:szCs w:val="24"/>
        </w:rPr>
        <w:t>омиссии в жилое помещение по адресу, указанном в заявлении, для проведения обследования (в том числе по причине отсутствия заявителя на момент работы комиссии), данный факт фиксируется в заключени</w:t>
      </w:r>
      <w:proofErr w:type="gramStart"/>
      <w:r w:rsidR="0048039E" w:rsidRPr="0048039E">
        <w:rPr>
          <w:sz w:val="24"/>
          <w:szCs w:val="24"/>
        </w:rPr>
        <w:t>и</w:t>
      </w:r>
      <w:proofErr w:type="gramEnd"/>
      <w:r w:rsidR="0048039E" w:rsidRPr="0048039E">
        <w:rPr>
          <w:sz w:val="24"/>
          <w:szCs w:val="24"/>
        </w:rPr>
        <w:t xml:space="preserve"> </w:t>
      </w:r>
      <w:r w:rsidR="00A45C13">
        <w:rPr>
          <w:sz w:val="24"/>
          <w:szCs w:val="24"/>
        </w:rPr>
        <w:t>К</w:t>
      </w:r>
      <w:r w:rsidR="0048039E" w:rsidRPr="0048039E">
        <w:rPr>
          <w:sz w:val="24"/>
          <w:szCs w:val="24"/>
        </w:rPr>
        <w:t>омиссии с указанием даты, времени и фактов, которые послужили препятствием к проведению обследования с указанием даты уведомления заявителя. Комиссией составляется заключение (в 1 экземпляре) о невозможности обследования жилого помещения, при необходимости заверенная копия которого предоставляется заявителю в течение пяти рабочих дней.</w:t>
      </w:r>
    </w:p>
    <w:p w:rsidR="0048039E" w:rsidRPr="0048039E" w:rsidRDefault="00D96B27" w:rsidP="00D96B27">
      <w:pPr>
        <w:pStyle w:val="20"/>
        <w:shd w:val="clear" w:color="auto" w:fill="auto"/>
        <w:tabs>
          <w:tab w:val="left" w:pos="109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</w:t>
      </w:r>
      <w:r w:rsidR="0048039E" w:rsidRPr="0048039E">
        <w:rPr>
          <w:sz w:val="24"/>
          <w:szCs w:val="24"/>
        </w:rPr>
        <w:t xml:space="preserve">В случае, если обследование не проведено по уважительной причине, решением </w:t>
      </w:r>
      <w:r w:rsidR="00582F2A">
        <w:rPr>
          <w:sz w:val="24"/>
          <w:szCs w:val="24"/>
        </w:rPr>
        <w:t>К</w:t>
      </w:r>
      <w:r w:rsidR="0048039E" w:rsidRPr="0048039E">
        <w:rPr>
          <w:sz w:val="24"/>
          <w:szCs w:val="24"/>
        </w:rPr>
        <w:t>омиссии назначается дата повторного обследования жилого помещения. Заявитель о повторной дате проведения обследования комиссии уведомляется секретарем комиссии по телефону, указанному в заявлении.</w:t>
      </w:r>
    </w:p>
    <w:p w:rsidR="0048039E" w:rsidRPr="0048039E" w:rsidRDefault="00D96B27" w:rsidP="00D96B27">
      <w:pPr>
        <w:pStyle w:val="20"/>
        <w:shd w:val="clear" w:color="auto" w:fill="auto"/>
        <w:tabs>
          <w:tab w:val="left" w:pos="109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rStyle w:val="2Exact"/>
          <w:sz w:val="24"/>
          <w:szCs w:val="24"/>
        </w:rPr>
        <w:t>6.</w:t>
      </w:r>
      <w:r w:rsidR="0048039E" w:rsidRPr="0048039E">
        <w:rPr>
          <w:rStyle w:val="2Exact"/>
          <w:sz w:val="24"/>
          <w:szCs w:val="24"/>
        </w:rPr>
        <w:t>Если обследование провести</w:t>
      </w:r>
      <w:r w:rsidR="00B72213">
        <w:rPr>
          <w:rStyle w:val="2Exact"/>
          <w:sz w:val="24"/>
          <w:szCs w:val="24"/>
        </w:rPr>
        <w:t xml:space="preserve"> не представляется возможным по </w:t>
      </w:r>
      <w:r w:rsidR="0048039E" w:rsidRPr="0048039E">
        <w:rPr>
          <w:rStyle w:val="2Exact"/>
          <w:sz w:val="24"/>
          <w:szCs w:val="24"/>
        </w:rPr>
        <w:t xml:space="preserve">причинам, указанным в пункте </w:t>
      </w:r>
      <w:r>
        <w:rPr>
          <w:rStyle w:val="2Exact"/>
          <w:sz w:val="24"/>
          <w:szCs w:val="24"/>
        </w:rPr>
        <w:t>4</w:t>
      </w:r>
      <w:r w:rsidR="0048039E" w:rsidRPr="0048039E">
        <w:rPr>
          <w:rStyle w:val="2Exact"/>
          <w:sz w:val="24"/>
          <w:szCs w:val="24"/>
        </w:rPr>
        <w:t xml:space="preserve"> настоящего Положения, заявителю не может быть назначена выплата финансовой помощи по следующим основаниям:</w:t>
      </w:r>
    </w:p>
    <w:p w:rsidR="0048039E" w:rsidRPr="0048039E" w:rsidRDefault="00B72213" w:rsidP="00246A1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rStyle w:val="2FranklinGothicHeavy105pt0ptExact"/>
          <w:sz w:val="24"/>
          <w:szCs w:val="24"/>
        </w:rPr>
        <w:t xml:space="preserve">- </w:t>
      </w:r>
      <w:r w:rsidR="0048039E" w:rsidRPr="0048039E">
        <w:rPr>
          <w:rStyle w:val="2Exact"/>
          <w:sz w:val="24"/>
          <w:szCs w:val="24"/>
        </w:rPr>
        <w:t>факт проживания заявителя в жилом помещении, указанном в заявлении,</w:t>
      </w:r>
      <w:r>
        <w:rPr>
          <w:sz w:val="24"/>
          <w:szCs w:val="24"/>
        </w:rPr>
        <w:t xml:space="preserve"> </w:t>
      </w:r>
      <w:r w:rsidR="00582F2A">
        <w:rPr>
          <w:rStyle w:val="2Exact"/>
          <w:sz w:val="24"/>
          <w:szCs w:val="24"/>
        </w:rPr>
        <w:t>К</w:t>
      </w:r>
      <w:r w:rsidR="0048039E" w:rsidRPr="0048039E">
        <w:rPr>
          <w:rStyle w:val="2Exact"/>
          <w:sz w:val="24"/>
          <w:szCs w:val="24"/>
        </w:rPr>
        <w:t>омиссией не установлен;</w:t>
      </w:r>
    </w:p>
    <w:p w:rsidR="0048039E" w:rsidRPr="0048039E" w:rsidRDefault="00B72213" w:rsidP="00246A1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2Exact"/>
          <w:sz w:val="24"/>
          <w:szCs w:val="24"/>
        </w:rPr>
        <w:t xml:space="preserve">- </w:t>
      </w:r>
      <w:r w:rsidR="0048039E" w:rsidRPr="0048039E">
        <w:rPr>
          <w:rStyle w:val="2Exact"/>
          <w:sz w:val="24"/>
          <w:szCs w:val="24"/>
        </w:rPr>
        <w:t xml:space="preserve">факт утраты имущества первой необходимости в результате </w:t>
      </w:r>
      <w:r w:rsidR="003C7165">
        <w:rPr>
          <w:rStyle w:val="2Exact"/>
          <w:sz w:val="24"/>
          <w:szCs w:val="24"/>
        </w:rPr>
        <w:t>пожара</w:t>
      </w:r>
      <w:r w:rsidR="0048039E" w:rsidRPr="0048039E">
        <w:rPr>
          <w:rStyle w:val="2Exact"/>
          <w:sz w:val="24"/>
          <w:szCs w:val="24"/>
        </w:rPr>
        <w:t xml:space="preserve"> </w:t>
      </w:r>
      <w:r w:rsidR="00582F2A">
        <w:rPr>
          <w:rStyle w:val="2Exact"/>
          <w:sz w:val="24"/>
          <w:szCs w:val="24"/>
        </w:rPr>
        <w:t>К</w:t>
      </w:r>
      <w:r w:rsidR="0048039E" w:rsidRPr="0048039E">
        <w:rPr>
          <w:rStyle w:val="2Exact"/>
          <w:sz w:val="24"/>
          <w:szCs w:val="24"/>
        </w:rPr>
        <w:t>омиссией не уста</w:t>
      </w:r>
      <w:r w:rsidR="0048039E" w:rsidRPr="0048039E">
        <w:rPr>
          <w:rStyle w:val="2Exact"/>
          <w:sz w:val="24"/>
          <w:szCs w:val="24"/>
        </w:rPr>
        <w:softHyphen/>
        <w:t>новлен.</w:t>
      </w:r>
    </w:p>
    <w:p w:rsidR="00B72213" w:rsidRPr="0048039E" w:rsidRDefault="003C7165" w:rsidP="003C716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</w:t>
      </w:r>
      <w:r w:rsidR="0048039E" w:rsidRPr="00A45C13">
        <w:rPr>
          <w:sz w:val="24"/>
          <w:szCs w:val="24"/>
        </w:rPr>
        <w:t xml:space="preserve">После проведения обследования жилого помещения на основании полученных сведений, </w:t>
      </w:r>
      <w:r w:rsidR="00A45C13">
        <w:rPr>
          <w:sz w:val="24"/>
          <w:szCs w:val="24"/>
        </w:rPr>
        <w:t>К</w:t>
      </w:r>
      <w:r w:rsidR="00A45C13" w:rsidRPr="00A45C13">
        <w:rPr>
          <w:sz w:val="24"/>
          <w:szCs w:val="24"/>
        </w:rPr>
        <w:t>омиссия оформляет соответствующее заключение (приложени</w:t>
      </w:r>
      <w:r w:rsidR="002932AE">
        <w:rPr>
          <w:sz w:val="24"/>
          <w:szCs w:val="24"/>
        </w:rPr>
        <w:t>е</w:t>
      </w:r>
      <w:r w:rsidR="00A45C13" w:rsidRPr="00A45C13">
        <w:rPr>
          <w:sz w:val="24"/>
          <w:szCs w:val="24"/>
        </w:rPr>
        <w:t xml:space="preserve"> к настоящему Положению)</w:t>
      </w:r>
      <w:r w:rsidR="00A45C13">
        <w:rPr>
          <w:sz w:val="24"/>
          <w:szCs w:val="24"/>
        </w:rPr>
        <w:t>.</w:t>
      </w:r>
    </w:p>
    <w:p w:rsidR="0048039E" w:rsidRPr="0048039E" w:rsidRDefault="003C7165" w:rsidP="003C7165">
      <w:pPr>
        <w:pStyle w:val="20"/>
        <w:shd w:val="clear" w:color="auto" w:fill="auto"/>
        <w:tabs>
          <w:tab w:val="left" w:leader="underscore" w:pos="9497"/>
          <w:tab w:val="left" w:leader="underscore" w:pos="9966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8039E" w:rsidRPr="0048039E">
        <w:rPr>
          <w:sz w:val="24"/>
          <w:szCs w:val="24"/>
        </w:rPr>
        <w:t>Заключени</w:t>
      </w:r>
      <w:r w:rsidR="00246A15">
        <w:rPr>
          <w:sz w:val="24"/>
          <w:szCs w:val="24"/>
        </w:rPr>
        <w:t>е</w:t>
      </w:r>
      <w:r w:rsidR="0048039E" w:rsidRPr="0048039E">
        <w:rPr>
          <w:sz w:val="24"/>
          <w:szCs w:val="24"/>
        </w:rPr>
        <w:t xml:space="preserve"> </w:t>
      </w:r>
      <w:r w:rsidR="00A45C13">
        <w:rPr>
          <w:sz w:val="24"/>
          <w:szCs w:val="24"/>
        </w:rPr>
        <w:t>К</w:t>
      </w:r>
      <w:r w:rsidR="0048039E" w:rsidRPr="0048039E">
        <w:rPr>
          <w:sz w:val="24"/>
          <w:szCs w:val="24"/>
        </w:rPr>
        <w:t>омиссии подпис</w:t>
      </w:r>
      <w:r w:rsidR="00A45C13">
        <w:rPr>
          <w:sz w:val="24"/>
          <w:szCs w:val="24"/>
        </w:rPr>
        <w:t xml:space="preserve">ывается всеми членами </w:t>
      </w:r>
      <w:r w:rsidR="00582F2A">
        <w:rPr>
          <w:sz w:val="24"/>
          <w:szCs w:val="24"/>
        </w:rPr>
        <w:t>К</w:t>
      </w:r>
      <w:r w:rsidR="00A45C13">
        <w:rPr>
          <w:sz w:val="24"/>
          <w:szCs w:val="24"/>
        </w:rPr>
        <w:t xml:space="preserve">омиссии и утверждается </w:t>
      </w:r>
      <w:r w:rsidR="00582F2A">
        <w:rPr>
          <w:sz w:val="24"/>
          <w:szCs w:val="24"/>
        </w:rPr>
        <w:t>м</w:t>
      </w:r>
      <w:r w:rsidR="00A45C13" w:rsidRPr="00A45C13">
        <w:rPr>
          <w:sz w:val="24"/>
          <w:szCs w:val="24"/>
        </w:rPr>
        <w:t xml:space="preserve">эром Киренского муниципального </w:t>
      </w:r>
      <w:r>
        <w:rPr>
          <w:sz w:val="24"/>
          <w:szCs w:val="24"/>
        </w:rPr>
        <w:t>округа,</w:t>
      </w:r>
      <w:r w:rsidR="00A45C13" w:rsidRPr="00A45C13">
        <w:rPr>
          <w:sz w:val="24"/>
          <w:szCs w:val="24"/>
        </w:rPr>
        <w:t xml:space="preserve"> либо лицом его замещающим, с расшифровкой подписи, проставлением даты и заверяется соответствующей печатью.</w:t>
      </w:r>
      <w:r w:rsidR="0048039E" w:rsidRPr="0048039E">
        <w:rPr>
          <w:sz w:val="24"/>
          <w:szCs w:val="24"/>
        </w:rPr>
        <w:t xml:space="preserve"> </w:t>
      </w:r>
    </w:p>
    <w:p w:rsidR="0048039E" w:rsidRPr="0048039E" w:rsidRDefault="003C7165" w:rsidP="003C7165">
      <w:pPr>
        <w:pStyle w:val="20"/>
        <w:shd w:val="clear" w:color="auto" w:fill="auto"/>
        <w:tabs>
          <w:tab w:val="left" w:leader="underscore" w:pos="9497"/>
          <w:tab w:val="left" w:leader="underscore" w:pos="9966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9.</w:t>
      </w:r>
      <w:r w:rsidR="0048039E" w:rsidRPr="0048039E">
        <w:rPr>
          <w:sz w:val="24"/>
          <w:szCs w:val="24"/>
        </w:rPr>
        <w:t xml:space="preserve">Заключение </w:t>
      </w:r>
      <w:r w:rsidR="00A45C13">
        <w:rPr>
          <w:sz w:val="24"/>
          <w:szCs w:val="24"/>
        </w:rPr>
        <w:t>К</w:t>
      </w:r>
      <w:r w:rsidR="0048039E" w:rsidRPr="0048039E">
        <w:rPr>
          <w:sz w:val="24"/>
          <w:szCs w:val="24"/>
        </w:rPr>
        <w:t>омиссии с</w:t>
      </w:r>
      <w:r w:rsidR="00A45C13">
        <w:rPr>
          <w:sz w:val="24"/>
          <w:szCs w:val="24"/>
        </w:rPr>
        <w:t xml:space="preserve">оставляется в одном экземпляре. </w:t>
      </w:r>
      <w:r w:rsidR="0048039E" w:rsidRPr="0048039E">
        <w:rPr>
          <w:sz w:val="24"/>
          <w:szCs w:val="24"/>
        </w:rPr>
        <w:t xml:space="preserve">Копия заключения </w:t>
      </w:r>
      <w:r w:rsidR="00582F2A">
        <w:rPr>
          <w:sz w:val="24"/>
          <w:szCs w:val="24"/>
        </w:rPr>
        <w:t>К</w:t>
      </w:r>
      <w:r w:rsidR="0048039E" w:rsidRPr="0048039E">
        <w:rPr>
          <w:sz w:val="24"/>
          <w:szCs w:val="24"/>
        </w:rPr>
        <w:t>омиссии представляется заявителю по требованию.</w:t>
      </w:r>
    </w:p>
    <w:p w:rsidR="00A36C47" w:rsidRDefault="00A36C47" w:rsidP="00665354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665354" w:rsidRPr="00665354" w:rsidRDefault="00665354" w:rsidP="00665354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665354">
        <w:rPr>
          <w:sz w:val="24"/>
          <w:szCs w:val="24"/>
        </w:rPr>
        <w:t>III. Критерии установления факта проживания граждан</w:t>
      </w:r>
    </w:p>
    <w:p w:rsidR="00665354" w:rsidRPr="00665354" w:rsidRDefault="00665354" w:rsidP="00665354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665354">
        <w:rPr>
          <w:sz w:val="24"/>
          <w:szCs w:val="24"/>
        </w:rPr>
        <w:t>в жилом помещении</w:t>
      </w:r>
      <w:r w:rsidR="00A36C47">
        <w:rPr>
          <w:sz w:val="24"/>
          <w:szCs w:val="24"/>
        </w:rPr>
        <w:t xml:space="preserve"> </w:t>
      </w:r>
    </w:p>
    <w:p w:rsidR="00665354" w:rsidRPr="00665354" w:rsidRDefault="00665354" w:rsidP="00665354">
      <w:pPr>
        <w:pStyle w:val="20"/>
        <w:shd w:val="clear" w:color="auto" w:fill="auto"/>
        <w:tabs>
          <w:tab w:val="left" w:pos="1912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665354" w:rsidRPr="00665354" w:rsidRDefault="00A36C47" w:rsidP="00E74B9E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665354" w:rsidRPr="00665354">
        <w:rPr>
          <w:sz w:val="24"/>
          <w:szCs w:val="24"/>
        </w:rPr>
        <w:t xml:space="preserve">Факт проживания граждан в жилых помещениях, которые </w:t>
      </w:r>
      <w:r>
        <w:rPr>
          <w:sz w:val="24"/>
          <w:szCs w:val="24"/>
        </w:rPr>
        <w:t>пострадали в результате пожара,</w:t>
      </w:r>
      <w:r w:rsidR="00665354" w:rsidRPr="00665354">
        <w:rPr>
          <w:sz w:val="24"/>
          <w:szCs w:val="24"/>
        </w:rPr>
        <w:t xml:space="preserve"> устанавливается решением Комиссии на основании следующих критериев:</w:t>
      </w:r>
    </w:p>
    <w:p w:rsidR="00665354" w:rsidRPr="00665354" w:rsidRDefault="008F1F07" w:rsidP="00A36C47">
      <w:pPr>
        <w:pStyle w:val="20"/>
        <w:shd w:val="clear" w:color="auto" w:fill="auto"/>
        <w:tabs>
          <w:tab w:val="left" w:pos="1134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5354" w:rsidRPr="00665354">
        <w:rPr>
          <w:sz w:val="24"/>
          <w:szCs w:val="24"/>
        </w:rPr>
        <w:t>гражданин зарегистрирован по месту жител</w:t>
      </w:r>
      <w:r w:rsidR="00A36C47">
        <w:rPr>
          <w:sz w:val="24"/>
          <w:szCs w:val="24"/>
        </w:rPr>
        <w:t>ьства в жилом помещении</w:t>
      </w:r>
      <w:r w:rsidR="00665354" w:rsidRPr="00665354">
        <w:rPr>
          <w:sz w:val="24"/>
          <w:szCs w:val="24"/>
        </w:rPr>
        <w:t>;</w:t>
      </w:r>
    </w:p>
    <w:p w:rsidR="00665354" w:rsidRPr="00665354" w:rsidRDefault="008F1F07" w:rsidP="00A36C47">
      <w:pPr>
        <w:pStyle w:val="20"/>
        <w:shd w:val="clear" w:color="auto" w:fill="auto"/>
        <w:tabs>
          <w:tab w:val="left" w:pos="177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5354" w:rsidRPr="00665354">
        <w:rPr>
          <w:sz w:val="24"/>
          <w:szCs w:val="24"/>
        </w:rPr>
        <w:t>имеется договор аренды жилого помещения</w:t>
      </w:r>
      <w:r w:rsidR="00A36C47">
        <w:rPr>
          <w:sz w:val="24"/>
          <w:szCs w:val="24"/>
        </w:rPr>
        <w:t>;</w:t>
      </w:r>
      <w:r w:rsidR="00665354" w:rsidRPr="00665354">
        <w:rPr>
          <w:sz w:val="24"/>
          <w:szCs w:val="24"/>
        </w:rPr>
        <w:t xml:space="preserve"> </w:t>
      </w:r>
      <w:r w:rsidR="00A36C47">
        <w:rPr>
          <w:sz w:val="24"/>
          <w:szCs w:val="24"/>
        </w:rPr>
        <w:t xml:space="preserve"> </w:t>
      </w:r>
    </w:p>
    <w:p w:rsidR="00665354" w:rsidRPr="00665354" w:rsidRDefault="008F1F07" w:rsidP="00A36C47">
      <w:pPr>
        <w:pStyle w:val="20"/>
        <w:shd w:val="clear" w:color="auto" w:fill="auto"/>
        <w:tabs>
          <w:tab w:val="left" w:pos="1792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5354" w:rsidRPr="00665354">
        <w:rPr>
          <w:sz w:val="24"/>
          <w:szCs w:val="24"/>
        </w:rPr>
        <w:t>имеется договор соци</w:t>
      </w:r>
      <w:r w:rsidR="00A36C47">
        <w:rPr>
          <w:sz w:val="24"/>
          <w:szCs w:val="24"/>
        </w:rPr>
        <w:t>ального найма жилого помещения;</w:t>
      </w:r>
    </w:p>
    <w:p w:rsidR="00665354" w:rsidRPr="00665354" w:rsidRDefault="008F1F07" w:rsidP="00A36C47">
      <w:pPr>
        <w:pStyle w:val="20"/>
        <w:shd w:val="clear" w:color="auto" w:fill="auto"/>
        <w:tabs>
          <w:tab w:val="left" w:pos="1831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5354" w:rsidRPr="00665354">
        <w:rPr>
          <w:sz w:val="24"/>
          <w:szCs w:val="24"/>
        </w:rPr>
        <w:t>имеется выписка из домовой книги, справка о составе семьи;</w:t>
      </w:r>
    </w:p>
    <w:p w:rsidR="00665354" w:rsidRPr="00665354" w:rsidRDefault="008F1F07" w:rsidP="00A36C47">
      <w:pPr>
        <w:pStyle w:val="20"/>
        <w:shd w:val="clear" w:color="auto" w:fill="auto"/>
        <w:tabs>
          <w:tab w:val="left" w:pos="1644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5354" w:rsidRPr="00665354">
        <w:rPr>
          <w:sz w:val="24"/>
          <w:szCs w:val="24"/>
        </w:rPr>
        <w:t xml:space="preserve">имеется информационная справка </w:t>
      </w:r>
      <w:r>
        <w:rPr>
          <w:sz w:val="24"/>
          <w:szCs w:val="24"/>
        </w:rPr>
        <w:t xml:space="preserve">МО </w:t>
      </w:r>
      <w:r w:rsidR="00665354" w:rsidRPr="00665354">
        <w:rPr>
          <w:sz w:val="24"/>
          <w:szCs w:val="24"/>
        </w:rPr>
        <w:t xml:space="preserve">МВД России </w:t>
      </w:r>
      <w:r>
        <w:rPr>
          <w:sz w:val="24"/>
          <w:szCs w:val="24"/>
        </w:rPr>
        <w:t>«Киренский»</w:t>
      </w:r>
      <w:r w:rsidR="00665354" w:rsidRPr="00665354">
        <w:rPr>
          <w:sz w:val="24"/>
          <w:szCs w:val="24"/>
        </w:rPr>
        <w:t xml:space="preserve"> о проживании по указанному адресу;</w:t>
      </w:r>
    </w:p>
    <w:p w:rsidR="00665354" w:rsidRDefault="008F1F07" w:rsidP="00A36C47">
      <w:pPr>
        <w:pStyle w:val="20"/>
        <w:shd w:val="clear" w:color="auto" w:fill="auto"/>
        <w:tabs>
          <w:tab w:val="left" w:pos="1630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5354" w:rsidRPr="00665354">
        <w:rPr>
          <w:sz w:val="24"/>
          <w:szCs w:val="24"/>
        </w:rPr>
        <w:t>имеется судебное решение об установлении факта проживан</w:t>
      </w:r>
      <w:r w:rsidR="00A36C47">
        <w:rPr>
          <w:sz w:val="24"/>
          <w:szCs w:val="24"/>
        </w:rPr>
        <w:t>ия гражданина в жилом помещении</w:t>
      </w:r>
      <w:r w:rsidR="00665354" w:rsidRPr="00665354">
        <w:rPr>
          <w:sz w:val="24"/>
          <w:szCs w:val="24"/>
        </w:rPr>
        <w:t>.</w:t>
      </w:r>
    </w:p>
    <w:p w:rsidR="00A36C47" w:rsidRDefault="00A36C47" w:rsidP="00A36C47">
      <w:pPr>
        <w:pStyle w:val="20"/>
        <w:shd w:val="clear" w:color="auto" w:fill="auto"/>
        <w:tabs>
          <w:tab w:val="left" w:pos="1630"/>
        </w:tabs>
        <w:spacing w:before="0" w:after="0" w:line="240" w:lineRule="auto"/>
        <w:ind w:firstLine="0"/>
        <w:rPr>
          <w:sz w:val="24"/>
          <w:szCs w:val="24"/>
        </w:rPr>
      </w:pPr>
    </w:p>
    <w:p w:rsidR="00A36C47" w:rsidRDefault="00A36C47" w:rsidP="00A36C47">
      <w:pPr>
        <w:pStyle w:val="20"/>
        <w:shd w:val="clear" w:color="auto" w:fill="auto"/>
        <w:tabs>
          <w:tab w:val="left" w:pos="1630"/>
        </w:tabs>
        <w:spacing w:before="0" w:after="0" w:line="240" w:lineRule="auto"/>
        <w:ind w:firstLine="0"/>
        <w:rPr>
          <w:sz w:val="24"/>
          <w:szCs w:val="24"/>
        </w:rPr>
      </w:pPr>
    </w:p>
    <w:p w:rsidR="00A36C47" w:rsidRDefault="00A36C47" w:rsidP="00A36C47">
      <w:pPr>
        <w:pStyle w:val="20"/>
        <w:shd w:val="clear" w:color="auto" w:fill="auto"/>
        <w:tabs>
          <w:tab w:val="left" w:pos="1630"/>
        </w:tabs>
        <w:spacing w:before="0" w:after="0" w:line="240" w:lineRule="auto"/>
        <w:ind w:firstLine="0"/>
        <w:rPr>
          <w:sz w:val="24"/>
          <w:szCs w:val="24"/>
        </w:rPr>
      </w:pPr>
    </w:p>
    <w:p w:rsidR="00A36C47" w:rsidRDefault="00A36C47" w:rsidP="00A36C47">
      <w:pPr>
        <w:pStyle w:val="20"/>
        <w:shd w:val="clear" w:color="auto" w:fill="auto"/>
        <w:tabs>
          <w:tab w:val="left" w:pos="1630"/>
        </w:tabs>
        <w:spacing w:before="0" w:after="0" w:line="240" w:lineRule="auto"/>
        <w:ind w:firstLine="0"/>
        <w:rPr>
          <w:sz w:val="24"/>
          <w:szCs w:val="24"/>
        </w:rPr>
      </w:pPr>
    </w:p>
    <w:p w:rsidR="00A36C47" w:rsidRDefault="00A36C47" w:rsidP="00A36C47">
      <w:pPr>
        <w:pStyle w:val="20"/>
        <w:shd w:val="clear" w:color="auto" w:fill="auto"/>
        <w:tabs>
          <w:tab w:val="left" w:pos="1630"/>
        </w:tabs>
        <w:spacing w:before="0" w:after="0" w:line="240" w:lineRule="auto"/>
        <w:ind w:firstLine="0"/>
        <w:rPr>
          <w:sz w:val="24"/>
          <w:szCs w:val="24"/>
        </w:rPr>
      </w:pPr>
    </w:p>
    <w:p w:rsidR="00FB62FB" w:rsidRDefault="00FB62FB" w:rsidP="00FB62FB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665354" w:rsidRDefault="00665354" w:rsidP="00FB62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379" w:rsidRPr="00694379" w:rsidRDefault="008D6143" w:rsidP="00694379">
      <w:pPr>
        <w:pStyle w:val="20"/>
        <w:shd w:val="clear" w:color="auto" w:fill="auto"/>
        <w:tabs>
          <w:tab w:val="left" w:pos="1746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694379" w:rsidRPr="00694379">
        <w:rPr>
          <w:sz w:val="24"/>
          <w:szCs w:val="24"/>
          <w:lang w:val="en-US"/>
        </w:rPr>
        <w:t>V</w:t>
      </w:r>
      <w:r w:rsidR="00694379" w:rsidRPr="00694379">
        <w:rPr>
          <w:sz w:val="24"/>
          <w:szCs w:val="24"/>
        </w:rPr>
        <w:t>. Критерии установления фактов утраты</w:t>
      </w:r>
    </w:p>
    <w:p w:rsidR="00694379" w:rsidRPr="00694379" w:rsidRDefault="00694379" w:rsidP="00694379">
      <w:pPr>
        <w:pStyle w:val="20"/>
        <w:shd w:val="clear" w:color="auto" w:fill="auto"/>
        <w:tabs>
          <w:tab w:val="left" w:pos="1746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694379">
        <w:rPr>
          <w:sz w:val="24"/>
          <w:szCs w:val="24"/>
        </w:rPr>
        <w:t>имущества первой необходимости</w:t>
      </w:r>
    </w:p>
    <w:p w:rsidR="00694379" w:rsidRPr="00694379" w:rsidRDefault="00694379" w:rsidP="00694379">
      <w:pPr>
        <w:pStyle w:val="20"/>
        <w:shd w:val="clear" w:color="auto" w:fill="auto"/>
        <w:tabs>
          <w:tab w:val="left" w:pos="1746"/>
        </w:tabs>
        <w:spacing w:before="0" w:after="0" w:line="240" w:lineRule="auto"/>
        <w:ind w:firstLine="0"/>
        <w:rPr>
          <w:sz w:val="24"/>
          <w:szCs w:val="24"/>
        </w:rPr>
      </w:pPr>
    </w:p>
    <w:p w:rsidR="00694379" w:rsidRPr="00694379" w:rsidRDefault="00246A15" w:rsidP="00246A15">
      <w:pPr>
        <w:pStyle w:val="20"/>
        <w:shd w:val="clear" w:color="auto" w:fill="auto"/>
        <w:tabs>
          <w:tab w:val="left" w:pos="1746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694379" w:rsidRPr="00694379">
        <w:rPr>
          <w:sz w:val="24"/>
          <w:szCs w:val="24"/>
        </w:rPr>
        <w:t xml:space="preserve">Критерии принятия решения по установлению факта утраты ими имущества в результате </w:t>
      </w:r>
      <w:r>
        <w:rPr>
          <w:sz w:val="24"/>
          <w:szCs w:val="24"/>
        </w:rPr>
        <w:t>пожара</w:t>
      </w:r>
      <w:r w:rsidR="00694379" w:rsidRPr="00694379">
        <w:rPr>
          <w:sz w:val="24"/>
          <w:szCs w:val="24"/>
        </w:rPr>
        <w:t>.</w:t>
      </w:r>
    </w:p>
    <w:p w:rsidR="00694379" w:rsidRPr="00694379" w:rsidRDefault="00694379" w:rsidP="00694379">
      <w:pPr>
        <w:pStyle w:val="20"/>
        <w:shd w:val="clear" w:color="auto" w:fill="auto"/>
        <w:spacing w:before="0" w:after="0" w:line="240" w:lineRule="auto"/>
        <w:ind w:firstLine="700"/>
        <w:rPr>
          <w:sz w:val="24"/>
          <w:szCs w:val="24"/>
        </w:rPr>
      </w:pPr>
      <w:r w:rsidRPr="00694379">
        <w:rPr>
          <w:sz w:val="24"/>
          <w:szCs w:val="24"/>
        </w:rPr>
        <w:t>Под имуществом первой необходимости понимается установленный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694379" w:rsidRPr="00694379" w:rsidRDefault="00694379" w:rsidP="00A45C13">
      <w:pPr>
        <w:pStyle w:val="20"/>
        <w:shd w:val="clear" w:color="auto" w:fill="auto"/>
        <w:tabs>
          <w:tab w:val="left" w:pos="1637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4379">
        <w:rPr>
          <w:sz w:val="24"/>
          <w:szCs w:val="24"/>
        </w:rPr>
        <w:t>предметы для хранения и приготовления пищи - холодильник, газовая плита (электроплита) и шкаф для посуды;</w:t>
      </w:r>
    </w:p>
    <w:p w:rsidR="00694379" w:rsidRPr="00694379" w:rsidRDefault="00694379" w:rsidP="00A45C13">
      <w:pPr>
        <w:pStyle w:val="20"/>
        <w:shd w:val="clear" w:color="auto" w:fill="auto"/>
        <w:tabs>
          <w:tab w:val="left" w:pos="1631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4379">
        <w:rPr>
          <w:sz w:val="24"/>
          <w:szCs w:val="24"/>
        </w:rPr>
        <w:t>предметы мебели для приема пищи - стол и стул (табуретка);</w:t>
      </w:r>
    </w:p>
    <w:p w:rsidR="00694379" w:rsidRPr="00694379" w:rsidRDefault="00694379" w:rsidP="00A45C13">
      <w:pPr>
        <w:pStyle w:val="20"/>
        <w:shd w:val="clear" w:color="auto" w:fill="auto"/>
        <w:tabs>
          <w:tab w:val="left" w:pos="1631"/>
          <w:tab w:val="left" w:pos="7818"/>
          <w:tab w:val="left" w:pos="8499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4379">
        <w:rPr>
          <w:sz w:val="24"/>
          <w:szCs w:val="24"/>
        </w:rPr>
        <w:t>предметы мебели для сна - кровать (диван);</w:t>
      </w:r>
    </w:p>
    <w:p w:rsidR="00694379" w:rsidRPr="00694379" w:rsidRDefault="00694379" w:rsidP="00A45C13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4379">
        <w:rPr>
          <w:sz w:val="24"/>
          <w:szCs w:val="24"/>
        </w:rPr>
        <w:t>предметы средств информирования граждан - телевизор (радио);</w:t>
      </w:r>
    </w:p>
    <w:p w:rsidR="00694379" w:rsidRPr="00694379" w:rsidRDefault="00694379" w:rsidP="00A45C13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4379">
        <w:rPr>
          <w:sz w:val="24"/>
          <w:szCs w:val="24"/>
        </w:rPr>
        <w:t>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694379" w:rsidRPr="00694379" w:rsidRDefault="00246A15" w:rsidP="00246A15">
      <w:pPr>
        <w:pStyle w:val="20"/>
        <w:shd w:val="clear" w:color="auto" w:fill="auto"/>
        <w:tabs>
          <w:tab w:val="left" w:pos="1742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694379" w:rsidRPr="00694379">
        <w:rPr>
          <w:sz w:val="24"/>
          <w:szCs w:val="24"/>
        </w:rPr>
        <w:t>Факт утраты имущества первой необходимости устанавливается решением Комиссии</w:t>
      </w:r>
      <w:r w:rsidR="00A45C13">
        <w:rPr>
          <w:sz w:val="24"/>
          <w:szCs w:val="24"/>
        </w:rPr>
        <w:t>,</w:t>
      </w:r>
      <w:r w:rsidR="00694379" w:rsidRPr="00694379">
        <w:rPr>
          <w:sz w:val="24"/>
          <w:szCs w:val="24"/>
        </w:rPr>
        <w:t xml:space="preserve"> исходя из следующих критериев:</w:t>
      </w:r>
    </w:p>
    <w:p w:rsidR="00694379" w:rsidRPr="00694379" w:rsidRDefault="00694379" w:rsidP="00A45C13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4379">
        <w:rPr>
          <w:sz w:val="24"/>
          <w:szCs w:val="24"/>
        </w:rPr>
        <w:t xml:space="preserve">полная утрата имущества первой необходимости </w:t>
      </w:r>
      <w:r w:rsidR="00A45C13">
        <w:rPr>
          <w:sz w:val="24"/>
          <w:szCs w:val="24"/>
        </w:rPr>
        <w:t>–</w:t>
      </w:r>
      <w:r w:rsidRPr="00694379">
        <w:rPr>
          <w:sz w:val="24"/>
          <w:szCs w:val="24"/>
        </w:rPr>
        <w:t xml:space="preserve"> приведение в результате </w:t>
      </w:r>
      <w:r w:rsidR="00246A15">
        <w:rPr>
          <w:sz w:val="24"/>
          <w:szCs w:val="24"/>
        </w:rPr>
        <w:t>пожара</w:t>
      </w:r>
      <w:r w:rsidRPr="00694379">
        <w:rPr>
          <w:sz w:val="24"/>
          <w:szCs w:val="24"/>
        </w:rPr>
        <w:t xml:space="preserve"> всего </w:t>
      </w:r>
      <w:r w:rsidR="00246A15">
        <w:rPr>
          <w:sz w:val="24"/>
          <w:szCs w:val="24"/>
        </w:rPr>
        <w:t xml:space="preserve">находящегося в жилом помещении имущества </w:t>
      </w:r>
      <w:r w:rsidRPr="00694379">
        <w:rPr>
          <w:sz w:val="24"/>
          <w:szCs w:val="24"/>
        </w:rPr>
        <w:t>в состояние, непригодное для дальнейшего использования.</w:t>
      </w:r>
    </w:p>
    <w:p w:rsidR="00694379" w:rsidRDefault="00694379" w:rsidP="006943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6725" w:rsidRPr="007E6725" w:rsidRDefault="00246A15" w:rsidP="007E6725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7E6725" w:rsidRPr="007E6725">
        <w:rPr>
          <w:sz w:val="24"/>
          <w:szCs w:val="24"/>
        </w:rPr>
        <w:t>. Права Комиссии</w:t>
      </w:r>
    </w:p>
    <w:p w:rsidR="007E6725" w:rsidRPr="007E6725" w:rsidRDefault="007E6725" w:rsidP="007E6725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7E6725" w:rsidRPr="007E6725" w:rsidRDefault="00246A15" w:rsidP="00246A15">
      <w:pPr>
        <w:pStyle w:val="20"/>
        <w:shd w:val="clear" w:color="auto" w:fill="auto"/>
        <w:tabs>
          <w:tab w:val="left" w:pos="1762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7E6725" w:rsidRPr="007E6725">
        <w:rPr>
          <w:sz w:val="24"/>
          <w:szCs w:val="24"/>
        </w:rPr>
        <w:t>Комиссия в пределах своей компетенции имеет право:</w:t>
      </w:r>
    </w:p>
    <w:p w:rsidR="007E6725" w:rsidRPr="007E6725" w:rsidRDefault="007E6725" w:rsidP="00A45C13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6725">
        <w:rPr>
          <w:sz w:val="24"/>
          <w:szCs w:val="24"/>
        </w:rPr>
        <w:t>обращаться к гражданам, подавшим заявление, с целью оказания содействия Комиссии в сборе документов и иных сведений о месте их проживания в жилых пом</w:t>
      </w:r>
      <w:r w:rsidR="00246A15">
        <w:rPr>
          <w:sz w:val="24"/>
          <w:szCs w:val="24"/>
        </w:rPr>
        <w:t>ещениях</w:t>
      </w:r>
      <w:r w:rsidR="002932AE">
        <w:rPr>
          <w:sz w:val="24"/>
          <w:szCs w:val="24"/>
        </w:rPr>
        <w:t>.</w:t>
      </w:r>
    </w:p>
    <w:p w:rsidR="0056193F" w:rsidRDefault="0056193F" w:rsidP="006943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193F" w:rsidRDefault="0056193F" w:rsidP="006943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193F" w:rsidRDefault="0056193F" w:rsidP="006943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193F" w:rsidRDefault="0056193F" w:rsidP="006943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193F" w:rsidRDefault="0056193F" w:rsidP="0056193F">
      <w:pPr>
        <w:pStyle w:val="20"/>
        <w:shd w:val="clear" w:color="auto" w:fill="auto"/>
        <w:spacing w:before="0" w:after="0" w:line="240" w:lineRule="auto"/>
        <w:ind w:left="4536" w:firstLine="0"/>
        <w:jc w:val="right"/>
        <w:rPr>
          <w:sz w:val="24"/>
          <w:szCs w:val="24"/>
        </w:rPr>
      </w:pPr>
    </w:p>
    <w:p w:rsidR="00A45C13" w:rsidRDefault="00A45C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p w:rsidR="00031F17" w:rsidRDefault="00031F17" w:rsidP="002932AE">
      <w:pPr>
        <w:pStyle w:val="20"/>
        <w:shd w:val="clear" w:color="auto" w:fill="auto"/>
        <w:spacing w:before="0" w:after="0" w:line="240" w:lineRule="auto"/>
        <w:ind w:firstLine="0"/>
        <w:rPr>
          <w:sz w:val="20"/>
          <w:szCs w:val="20"/>
        </w:rPr>
      </w:pPr>
    </w:p>
    <w:p w:rsidR="00031F17" w:rsidRPr="00031F17" w:rsidRDefault="00031F17" w:rsidP="00031F17">
      <w:pPr>
        <w:pStyle w:val="20"/>
        <w:shd w:val="clear" w:color="auto" w:fill="auto"/>
        <w:spacing w:before="0" w:after="0" w:line="240" w:lineRule="auto"/>
        <w:ind w:left="4536" w:firstLine="0"/>
        <w:jc w:val="right"/>
        <w:rPr>
          <w:rStyle w:val="214pt"/>
          <w:color w:val="auto"/>
          <w:sz w:val="20"/>
          <w:szCs w:val="20"/>
        </w:rPr>
      </w:pPr>
      <w:r w:rsidRPr="00031F17">
        <w:rPr>
          <w:sz w:val="20"/>
          <w:szCs w:val="20"/>
        </w:rPr>
        <w:t>Приложение к Положению</w:t>
      </w:r>
    </w:p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57"/>
        <w:gridCol w:w="340"/>
        <w:gridCol w:w="630"/>
        <w:gridCol w:w="449"/>
        <w:gridCol w:w="285"/>
        <w:gridCol w:w="269"/>
        <w:gridCol w:w="929"/>
        <w:gridCol w:w="195"/>
        <w:gridCol w:w="934"/>
        <w:gridCol w:w="424"/>
        <w:gridCol w:w="77"/>
        <w:gridCol w:w="1587"/>
        <w:gridCol w:w="1361"/>
        <w:gridCol w:w="340"/>
      </w:tblGrid>
      <w:tr w:rsidR="00031F17">
        <w:tc>
          <w:tcPr>
            <w:tcW w:w="4354" w:type="dxa"/>
            <w:gridSpan w:val="8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3" w:type="dxa"/>
            <w:gridSpan w:val="6"/>
          </w:tcPr>
          <w:p w:rsidR="00031F17" w:rsidRDefault="00600D54" w:rsidP="00031F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031F17" w:rsidRDefault="000B0201" w:rsidP="00031F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D54">
              <w:rPr>
                <w:rFonts w:ascii="Times New Roman" w:hAnsi="Times New Roman" w:cs="Times New Roman"/>
                <w:sz w:val="20"/>
                <w:szCs w:val="20"/>
              </w:rPr>
              <w:t>Мэр</w:t>
            </w:r>
            <w:r w:rsidR="00031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2AE">
              <w:rPr>
                <w:rFonts w:ascii="Times New Roman" w:hAnsi="Times New Roman" w:cs="Times New Roman"/>
                <w:sz w:val="20"/>
                <w:szCs w:val="20"/>
              </w:rPr>
              <w:t>Киренского муниципального округа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(подпись, Ф.И.О.)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"____" _____________ 20___ г.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031F17">
        <w:tc>
          <w:tcPr>
            <w:tcW w:w="9077" w:type="dxa"/>
            <w:gridSpan w:val="14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</w:t>
            </w:r>
          </w:p>
          <w:p w:rsidR="00031F17" w:rsidRDefault="00031F17" w:rsidP="00293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УСТАНОВЛЕНИИ ФАКТ</w:t>
            </w:r>
            <w:r w:rsidR="002932AE">
              <w:rPr>
                <w:rFonts w:ascii="Times New Roman" w:hAnsi="Times New Roman" w:cs="Times New Roman"/>
                <w:sz w:val="20"/>
                <w:szCs w:val="20"/>
              </w:rPr>
              <w:t xml:space="preserve">А ПРОЖИВАНИЯ В ЖИЛОМ ПОМЕЩЕНИИ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УТРАТЫ ИМУЩЕСТВА ПЕРВОЙ НЕОБХОДИМОСТИ В РЕЗУЛЬТАТЕ</w:t>
            </w:r>
            <w:r w:rsidR="002932AE">
              <w:rPr>
                <w:rFonts w:ascii="Times New Roman" w:hAnsi="Times New Roman" w:cs="Times New Roman"/>
                <w:sz w:val="20"/>
                <w:szCs w:val="20"/>
              </w:rPr>
              <w:t xml:space="preserve"> ПОЖАРА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23B8B">
        <w:trPr>
          <w:gridAfter w:val="4"/>
          <w:wAfter w:w="3365" w:type="dxa"/>
        </w:trPr>
        <w:tc>
          <w:tcPr>
            <w:tcW w:w="4354" w:type="dxa"/>
            <w:gridSpan w:val="8"/>
          </w:tcPr>
          <w:p w:rsidR="00223B8B" w:rsidRDefault="00223B8B" w:rsidP="00223B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 в составе:</w:t>
            </w:r>
          </w:p>
        </w:tc>
        <w:tc>
          <w:tcPr>
            <w:tcW w:w="1358" w:type="dxa"/>
            <w:gridSpan w:val="2"/>
          </w:tcPr>
          <w:p w:rsidR="00223B8B" w:rsidRDefault="00223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2961" w:type="dxa"/>
            <w:gridSpan w:val="5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комиссии:</w:t>
            </w:r>
          </w:p>
        </w:tc>
        <w:tc>
          <w:tcPr>
            <w:tcW w:w="6116" w:type="dxa"/>
            <w:gridSpan w:val="9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2227" w:type="dxa"/>
            <w:gridSpan w:val="3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комиссии:</w:t>
            </w:r>
          </w:p>
        </w:tc>
        <w:tc>
          <w:tcPr>
            <w:tcW w:w="6850" w:type="dxa"/>
            <w:gridSpan w:val="11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1257" w:type="dxa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провела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5847" w:type="dxa"/>
            <w:gridSpan w:val="8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 утраченного имущества первой</w:t>
            </w:r>
            <w:r w:rsidR="00223B8B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необходимости.</w:t>
            </w:r>
          </w:p>
        </w:tc>
      </w:tr>
      <w:tr w:rsidR="00031F17">
        <w:tc>
          <w:tcPr>
            <w:tcW w:w="2676" w:type="dxa"/>
            <w:gridSpan w:val="4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</w:t>
            </w:r>
          </w:p>
        </w:tc>
        <w:tc>
          <w:tcPr>
            <w:tcW w:w="6401" w:type="dxa"/>
            <w:gridSpan w:val="10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2227" w:type="dxa"/>
            <w:gridSpan w:val="3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гражданина:</w:t>
            </w:r>
          </w:p>
        </w:tc>
        <w:tc>
          <w:tcPr>
            <w:tcW w:w="685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4159" w:type="dxa"/>
            <w:gridSpan w:val="7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 проживания в жилом помещении</w:t>
            </w:r>
          </w:p>
        </w:tc>
        <w:tc>
          <w:tcPr>
            <w:tcW w:w="491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4159" w:type="dxa"/>
            <w:gridSpan w:val="7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gridSpan w:val="7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гражданина)</w:t>
            </w:r>
          </w:p>
        </w:tc>
      </w:tr>
      <w:tr w:rsidR="00031F17">
        <w:tc>
          <w:tcPr>
            <w:tcW w:w="4354" w:type="dxa"/>
            <w:gridSpan w:val="8"/>
          </w:tcPr>
          <w:p w:rsidR="00031F17" w:rsidRDefault="00031F17" w:rsidP="00223B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/не установлен </w:t>
            </w:r>
            <w:r w:rsidR="00223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83" w:type="dxa"/>
            <w:gridSpan w:val="5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1F17">
        <w:tc>
          <w:tcPr>
            <w:tcW w:w="4354" w:type="dxa"/>
            <w:gridSpan w:val="8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</w:tc>
        <w:tc>
          <w:tcPr>
            <w:tcW w:w="4383" w:type="dxa"/>
            <w:gridSpan w:val="5"/>
            <w:tcBorders>
              <w:top w:val="single" w:sz="4" w:space="0" w:color="auto"/>
            </w:tcBorders>
          </w:tcPr>
          <w:p w:rsidR="00031F17" w:rsidRDefault="00223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" w:type="dxa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утраченного имущества первой необходимости:</w:t>
            </w: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имущества первой необходимости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Утрачено (ДА или НЕТ)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для хранения и приготовления пищи: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газовая плита (электроплита)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посуды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мебели для приема пищи: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(табуретка)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мебели для сна: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кровать (диван)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средств информирования граждан: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телевизор (радио)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средств водоснабжения и отопления: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насос для подачи воды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водонагреватель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 отопительный (переносная печь)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5288" w:type="dxa"/>
            <w:gridSpan w:val="9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 утраты имущества первой необходимости</w:t>
            </w:r>
          </w:p>
        </w:tc>
        <w:tc>
          <w:tcPr>
            <w:tcW w:w="34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031F17">
        <w:tc>
          <w:tcPr>
            <w:tcW w:w="5288" w:type="dxa"/>
            <w:gridSpan w:val="9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4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гражданина)</w:t>
            </w:r>
          </w:p>
        </w:tc>
        <w:tc>
          <w:tcPr>
            <w:tcW w:w="340" w:type="dxa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результате </w:t>
            </w:r>
            <w:r w:rsidR="00223B8B">
              <w:rPr>
                <w:rFonts w:ascii="Times New Roman" w:hAnsi="Times New Roman" w:cs="Times New Roman"/>
                <w:sz w:val="20"/>
                <w:szCs w:val="20"/>
              </w:rPr>
              <w:t>пожара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/не установлен.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</w:tc>
      </w:tr>
      <w:tr w:rsidR="00031F17">
        <w:tc>
          <w:tcPr>
            <w:tcW w:w="4354" w:type="dxa"/>
            <w:gridSpan w:val="8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комиссии: имущество утрачено</w:t>
            </w:r>
          </w:p>
        </w:tc>
        <w:tc>
          <w:tcPr>
            <w:tcW w:w="4723" w:type="dxa"/>
            <w:gridSpan w:val="6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__________________________________.</w:t>
            </w:r>
          </w:p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(полностью или частично)</w:t>
            </w:r>
          </w:p>
        </w:tc>
      </w:tr>
      <w:tr w:rsidR="00031F17">
        <w:tc>
          <w:tcPr>
            <w:tcW w:w="9077" w:type="dxa"/>
            <w:gridSpan w:val="14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комиссии:</w:t>
            </w: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подпись, фамилия, инициалы)</w:t>
            </w:r>
          </w:p>
        </w:tc>
      </w:tr>
      <w:tr w:rsidR="00031F17">
        <w:tc>
          <w:tcPr>
            <w:tcW w:w="9077" w:type="dxa"/>
            <w:gridSpan w:val="14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комиссии:</w:t>
            </w: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подпись, фамилия, инициалы)</w:t>
            </w: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подпись, фамилия, инициалы)</w:t>
            </w: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подпись, фамилия, инициалы)</w:t>
            </w:r>
          </w:p>
        </w:tc>
      </w:tr>
      <w:tr w:rsidR="00031F17">
        <w:tc>
          <w:tcPr>
            <w:tcW w:w="9077" w:type="dxa"/>
            <w:gridSpan w:val="14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9077" w:type="dxa"/>
            <w:gridSpan w:val="14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подпись, фамилия, инициалы)</w:t>
            </w:r>
          </w:p>
        </w:tc>
      </w:tr>
      <w:tr w:rsidR="00031F17">
        <w:tc>
          <w:tcPr>
            <w:tcW w:w="9077" w:type="dxa"/>
            <w:gridSpan w:val="14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заключением комиссии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31F17">
        <w:tc>
          <w:tcPr>
            <w:tcW w:w="1597" w:type="dxa"/>
            <w:gridSpan w:val="2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Гражданин</w:t>
            </w:r>
          </w:p>
        </w:tc>
        <w:tc>
          <w:tcPr>
            <w:tcW w:w="7480" w:type="dxa"/>
            <w:gridSpan w:val="12"/>
            <w:tcBorders>
              <w:bottom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17">
        <w:tc>
          <w:tcPr>
            <w:tcW w:w="1597" w:type="dxa"/>
            <w:gridSpan w:val="2"/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0" w:type="dxa"/>
            <w:gridSpan w:val="12"/>
            <w:tcBorders>
              <w:top w:val="single" w:sz="4" w:space="0" w:color="auto"/>
            </w:tcBorders>
          </w:tcPr>
          <w:p w:rsidR="00031F17" w:rsidRDefault="000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(подпись, фамилия, инициалы)</w:t>
            </w:r>
          </w:p>
        </w:tc>
      </w:tr>
    </w:tbl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p w:rsidR="00031F17" w:rsidRDefault="00031F17" w:rsidP="00031F17">
      <w:pPr>
        <w:pStyle w:val="20"/>
        <w:shd w:val="clear" w:color="auto" w:fill="auto"/>
        <w:spacing w:before="0" w:after="0" w:line="240" w:lineRule="auto"/>
        <w:ind w:left="6379" w:firstLine="0"/>
        <w:jc w:val="right"/>
        <w:rPr>
          <w:sz w:val="20"/>
          <w:szCs w:val="20"/>
        </w:rPr>
      </w:pPr>
    </w:p>
    <w:p w:rsidR="009260BC" w:rsidRDefault="009260BC" w:rsidP="009260BC">
      <w:pPr>
        <w:pStyle w:val="20"/>
        <w:shd w:val="clear" w:color="auto" w:fill="auto"/>
        <w:spacing w:before="0" w:after="0" w:line="276" w:lineRule="auto"/>
        <w:ind w:firstLine="0"/>
        <w:jc w:val="left"/>
        <w:rPr>
          <w:sz w:val="24"/>
          <w:szCs w:val="24"/>
        </w:rPr>
      </w:pPr>
    </w:p>
    <w:p w:rsidR="009260BC" w:rsidRDefault="009260BC" w:rsidP="009260BC">
      <w:pPr>
        <w:pStyle w:val="20"/>
        <w:shd w:val="clear" w:color="auto" w:fill="auto"/>
        <w:spacing w:before="0" w:after="0" w:line="276" w:lineRule="auto"/>
        <w:ind w:firstLine="0"/>
        <w:jc w:val="left"/>
        <w:rPr>
          <w:sz w:val="24"/>
          <w:szCs w:val="24"/>
        </w:rPr>
      </w:pPr>
    </w:p>
    <w:p w:rsidR="009260BC" w:rsidRDefault="009260BC" w:rsidP="009260BC">
      <w:pPr>
        <w:pStyle w:val="20"/>
        <w:shd w:val="clear" w:color="auto" w:fill="auto"/>
        <w:spacing w:before="0" w:after="0" w:line="276" w:lineRule="auto"/>
        <w:ind w:firstLine="0"/>
        <w:jc w:val="left"/>
        <w:rPr>
          <w:sz w:val="24"/>
          <w:szCs w:val="24"/>
        </w:rPr>
      </w:pPr>
    </w:p>
    <w:p w:rsidR="009260BC" w:rsidRDefault="009260BC" w:rsidP="009260BC">
      <w:pPr>
        <w:pStyle w:val="20"/>
        <w:shd w:val="clear" w:color="auto" w:fill="auto"/>
        <w:spacing w:before="0" w:after="0" w:line="276" w:lineRule="auto"/>
        <w:ind w:firstLine="0"/>
        <w:jc w:val="left"/>
        <w:rPr>
          <w:sz w:val="24"/>
          <w:szCs w:val="24"/>
        </w:rPr>
      </w:pPr>
    </w:p>
    <w:sectPr w:rsidR="009260BC" w:rsidSect="00C030F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20202"/>
    <w:multiLevelType w:val="multilevel"/>
    <w:tmpl w:val="743EEE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05499"/>
    <w:multiLevelType w:val="multilevel"/>
    <w:tmpl w:val="7BEEE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F3C6C"/>
    <w:multiLevelType w:val="multilevel"/>
    <w:tmpl w:val="6346C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C143827"/>
    <w:multiLevelType w:val="multilevel"/>
    <w:tmpl w:val="ED3CAA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143AE"/>
    <w:multiLevelType w:val="multilevel"/>
    <w:tmpl w:val="63B44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1C4C81"/>
    <w:multiLevelType w:val="hybridMultilevel"/>
    <w:tmpl w:val="6F8A5FE2"/>
    <w:lvl w:ilvl="0" w:tplc="39EA4A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313A62"/>
    <w:multiLevelType w:val="hybridMultilevel"/>
    <w:tmpl w:val="711A9710"/>
    <w:lvl w:ilvl="0" w:tplc="186AFF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34564"/>
    <w:multiLevelType w:val="hybridMultilevel"/>
    <w:tmpl w:val="DB22331C"/>
    <w:lvl w:ilvl="0" w:tplc="FF4A4B5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8797D"/>
    <w:multiLevelType w:val="multilevel"/>
    <w:tmpl w:val="1E260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0F5671"/>
    <w:multiLevelType w:val="hybridMultilevel"/>
    <w:tmpl w:val="7EB69BCE"/>
    <w:lvl w:ilvl="0" w:tplc="1064412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2C4566E"/>
    <w:multiLevelType w:val="hybridMultilevel"/>
    <w:tmpl w:val="818AFE46"/>
    <w:lvl w:ilvl="0" w:tplc="D4D0A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A7E8A"/>
    <w:multiLevelType w:val="multilevel"/>
    <w:tmpl w:val="B27840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5"/>
  </w:num>
  <w:num w:numId="6">
    <w:abstractNumId w:val="4"/>
  </w:num>
  <w:num w:numId="7">
    <w:abstractNumId w:val="16"/>
  </w:num>
  <w:num w:numId="8">
    <w:abstractNumId w:val="9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3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  <w:num w:numId="18">
    <w:abstractNumId w:val="1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3DF8"/>
    <w:rsid w:val="0000054C"/>
    <w:rsid w:val="000154DA"/>
    <w:rsid w:val="00020344"/>
    <w:rsid w:val="00020DB1"/>
    <w:rsid w:val="00021A84"/>
    <w:rsid w:val="0002416A"/>
    <w:rsid w:val="00031F17"/>
    <w:rsid w:val="00035EA3"/>
    <w:rsid w:val="0005045B"/>
    <w:rsid w:val="00050F46"/>
    <w:rsid w:val="00056213"/>
    <w:rsid w:val="00057159"/>
    <w:rsid w:val="000654A7"/>
    <w:rsid w:val="00067E61"/>
    <w:rsid w:val="00070FC3"/>
    <w:rsid w:val="00073412"/>
    <w:rsid w:val="00092A9A"/>
    <w:rsid w:val="00094AEF"/>
    <w:rsid w:val="000A0953"/>
    <w:rsid w:val="000B0201"/>
    <w:rsid w:val="000B082E"/>
    <w:rsid w:val="000B30B9"/>
    <w:rsid w:val="000C27B8"/>
    <w:rsid w:val="000D1F3B"/>
    <w:rsid w:val="000D281F"/>
    <w:rsid w:val="000E0DCA"/>
    <w:rsid w:val="000E6F4E"/>
    <w:rsid w:val="000F6BB7"/>
    <w:rsid w:val="000F7326"/>
    <w:rsid w:val="00100AAB"/>
    <w:rsid w:val="00102210"/>
    <w:rsid w:val="00104109"/>
    <w:rsid w:val="00104954"/>
    <w:rsid w:val="00106E41"/>
    <w:rsid w:val="00114CAA"/>
    <w:rsid w:val="0011673B"/>
    <w:rsid w:val="001264AB"/>
    <w:rsid w:val="00163F71"/>
    <w:rsid w:val="0016607B"/>
    <w:rsid w:val="00175156"/>
    <w:rsid w:val="00180D9A"/>
    <w:rsid w:val="00196BF0"/>
    <w:rsid w:val="001A40D0"/>
    <w:rsid w:val="001B223C"/>
    <w:rsid w:val="001D4F48"/>
    <w:rsid w:val="001D6112"/>
    <w:rsid w:val="001D7068"/>
    <w:rsid w:val="001F2CA9"/>
    <w:rsid w:val="00210C3C"/>
    <w:rsid w:val="002171AA"/>
    <w:rsid w:val="00223869"/>
    <w:rsid w:val="00223B8B"/>
    <w:rsid w:val="00225FE8"/>
    <w:rsid w:val="00230C38"/>
    <w:rsid w:val="0023179E"/>
    <w:rsid w:val="0024490B"/>
    <w:rsid w:val="00246A15"/>
    <w:rsid w:val="00246FB1"/>
    <w:rsid w:val="002561BD"/>
    <w:rsid w:val="0026220A"/>
    <w:rsid w:val="002830EA"/>
    <w:rsid w:val="002932AE"/>
    <w:rsid w:val="00293871"/>
    <w:rsid w:val="0029556D"/>
    <w:rsid w:val="00296F18"/>
    <w:rsid w:val="002B7BBB"/>
    <w:rsid w:val="002C018A"/>
    <w:rsid w:val="002E3FEA"/>
    <w:rsid w:val="00305B9F"/>
    <w:rsid w:val="00307573"/>
    <w:rsid w:val="003154A8"/>
    <w:rsid w:val="003164F0"/>
    <w:rsid w:val="003208CC"/>
    <w:rsid w:val="00320E82"/>
    <w:rsid w:val="00327E67"/>
    <w:rsid w:val="00334B56"/>
    <w:rsid w:val="00341B7C"/>
    <w:rsid w:val="00351CEF"/>
    <w:rsid w:val="00363523"/>
    <w:rsid w:val="00381CE3"/>
    <w:rsid w:val="003850DF"/>
    <w:rsid w:val="00385A3F"/>
    <w:rsid w:val="003B6209"/>
    <w:rsid w:val="003C3F96"/>
    <w:rsid w:val="003C7165"/>
    <w:rsid w:val="003D51D7"/>
    <w:rsid w:val="003F17EA"/>
    <w:rsid w:val="0041188B"/>
    <w:rsid w:val="00417B42"/>
    <w:rsid w:val="00420571"/>
    <w:rsid w:val="00421904"/>
    <w:rsid w:val="00425ACB"/>
    <w:rsid w:val="004308C1"/>
    <w:rsid w:val="00444135"/>
    <w:rsid w:val="004635D4"/>
    <w:rsid w:val="0048039E"/>
    <w:rsid w:val="004B3DF8"/>
    <w:rsid w:val="004B490F"/>
    <w:rsid w:val="004C38E4"/>
    <w:rsid w:val="004D037A"/>
    <w:rsid w:val="004D62C3"/>
    <w:rsid w:val="004E1782"/>
    <w:rsid w:val="00515531"/>
    <w:rsid w:val="00516BE7"/>
    <w:rsid w:val="00525122"/>
    <w:rsid w:val="005254B7"/>
    <w:rsid w:val="005320E8"/>
    <w:rsid w:val="005424D3"/>
    <w:rsid w:val="00547EAF"/>
    <w:rsid w:val="00560BEB"/>
    <w:rsid w:val="0056125C"/>
    <w:rsid w:val="0056193F"/>
    <w:rsid w:val="00567B28"/>
    <w:rsid w:val="00582F2A"/>
    <w:rsid w:val="005954E4"/>
    <w:rsid w:val="005C114E"/>
    <w:rsid w:val="005C6A29"/>
    <w:rsid w:val="005E0E46"/>
    <w:rsid w:val="005E15F7"/>
    <w:rsid w:val="005E4382"/>
    <w:rsid w:val="005E574F"/>
    <w:rsid w:val="005F295C"/>
    <w:rsid w:val="005F2F2E"/>
    <w:rsid w:val="005F6BEE"/>
    <w:rsid w:val="00600D54"/>
    <w:rsid w:val="00607062"/>
    <w:rsid w:val="00613392"/>
    <w:rsid w:val="00615386"/>
    <w:rsid w:val="00616592"/>
    <w:rsid w:val="00621EFB"/>
    <w:rsid w:val="00641216"/>
    <w:rsid w:val="00641437"/>
    <w:rsid w:val="00642E63"/>
    <w:rsid w:val="00645C9D"/>
    <w:rsid w:val="00655B15"/>
    <w:rsid w:val="00657C86"/>
    <w:rsid w:val="00665354"/>
    <w:rsid w:val="00666CF5"/>
    <w:rsid w:val="00672874"/>
    <w:rsid w:val="00672DD4"/>
    <w:rsid w:val="00674AEC"/>
    <w:rsid w:val="006811CE"/>
    <w:rsid w:val="006920AE"/>
    <w:rsid w:val="00692ED3"/>
    <w:rsid w:val="00694379"/>
    <w:rsid w:val="006A0CC3"/>
    <w:rsid w:val="006A5511"/>
    <w:rsid w:val="006B47E3"/>
    <w:rsid w:val="006C07FB"/>
    <w:rsid w:val="006C58B1"/>
    <w:rsid w:val="006E3C27"/>
    <w:rsid w:val="00703AE9"/>
    <w:rsid w:val="007154E4"/>
    <w:rsid w:val="00724903"/>
    <w:rsid w:val="00731392"/>
    <w:rsid w:val="0073635C"/>
    <w:rsid w:val="007366A5"/>
    <w:rsid w:val="007370AD"/>
    <w:rsid w:val="00742183"/>
    <w:rsid w:val="0075092D"/>
    <w:rsid w:val="00752925"/>
    <w:rsid w:val="00752DD8"/>
    <w:rsid w:val="00757044"/>
    <w:rsid w:val="00765F12"/>
    <w:rsid w:val="00773B0C"/>
    <w:rsid w:val="00780845"/>
    <w:rsid w:val="0078205C"/>
    <w:rsid w:val="00784881"/>
    <w:rsid w:val="00794898"/>
    <w:rsid w:val="007A5902"/>
    <w:rsid w:val="007A5CB3"/>
    <w:rsid w:val="007B1415"/>
    <w:rsid w:val="007C07F5"/>
    <w:rsid w:val="007C3E5C"/>
    <w:rsid w:val="007E29C6"/>
    <w:rsid w:val="007E50D9"/>
    <w:rsid w:val="007E6725"/>
    <w:rsid w:val="007F4412"/>
    <w:rsid w:val="00807F57"/>
    <w:rsid w:val="00824AFA"/>
    <w:rsid w:val="00826B3F"/>
    <w:rsid w:val="00831D8C"/>
    <w:rsid w:val="00842757"/>
    <w:rsid w:val="00850756"/>
    <w:rsid w:val="008507CA"/>
    <w:rsid w:val="0085427A"/>
    <w:rsid w:val="008576E4"/>
    <w:rsid w:val="0086129D"/>
    <w:rsid w:val="0087714D"/>
    <w:rsid w:val="0087775C"/>
    <w:rsid w:val="00880953"/>
    <w:rsid w:val="00883C2D"/>
    <w:rsid w:val="00893D9D"/>
    <w:rsid w:val="008A1DB9"/>
    <w:rsid w:val="008B2A75"/>
    <w:rsid w:val="008B7A9D"/>
    <w:rsid w:val="008C1367"/>
    <w:rsid w:val="008C325C"/>
    <w:rsid w:val="008D3EB9"/>
    <w:rsid w:val="008D6143"/>
    <w:rsid w:val="008E12B6"/>
    <w:rsid w:val="008E60CC"/>
    <w:rsid w:val="008E766E"/>
    <w:rsid w:val="008F1F07"/>
    <w:rsid w:val="0090224D"/>
    <w:rsid w:val="009035E2"/>
    <w:rsid w:val="00905ED9"/>
    <w:rsid w:val="0091132D"/>
    <w:rsid w:val="00913CF7"/>
    <w:rsid w:val="0092317D"/>
    <w:rsid w:val="009260BC"/>
    <w:rsid w:val="00926CF4"/>
    <w:rsid w:val="0095775A"/>
    <w:rsid w:val="00957967"/>
    <w:rsid w:val="00963F67"/>
    <w:rsid w:val="00966269"/>
    <w:rsid w:val="00970F20"/>
    <w:rsid w:val="00983B0B"/>
    <w:rsid w:val="00991C47"/>
    <w:rsid w:val="009970F2"/>
    <w:rsid w:val="009975E5"/>
    <w:rsid w:val="00997E7F"/>
    <w:rsid w:val="009A170C"/>
    <w:rsid w:val="009B0320"/>
    <w:rsid w:val="009C27A7"/>
    <w:rsid w:val="009C52CC"/>
    <w:rsid w:val="009E1A81"/>
    <w:rsid w:val="009E682B"/>
    <w:rsid w:val="00A02B12"/>
    <w:rsid w:val="00A1603F"/>
    <w:rsid w:val="00A36C47"/>
    <w:rsid w:val="00A37098"/>
    <w:rsid w:val="00A434EF"/>
    <w:rsid w:val="00A45C13"/>
    <w:rsid w:val="00A4605E"/>
    <w:rsid w:val="00A550C1"/>
    <w:rsid w:val="00A602F8"/>
    <w:rsid w:val="00A62D85"/>
    <w:rsid w:val="00A71580"/>
    <w:rsid w:val="00A76700"/>
    <w:rsid w:val="00A80912"/>
    <w:rsid w:val="00A8201A"/>
    <w:rsid w:val="00A925A8"/>
    <w:rsid w:val="00A92AA6"/>
    <w:rsid w:val="00A946B6"/>
    <w:rsid w:val="00AA1C08"/>
    <w:rsid w:val="00AB50E4"/>
    <w:rsid w:val="00AC3BFE"/>
    <w:rsid w:val="00AC7D9F"/>
    <w:rsid w:val="00AE5AEC"/>
    <w:rsid w:val="00AF21CB"/>
    <w:rsid w:val="00AF3222"/>
    <w:rsid w:val="00AF4C15"/>
    <w:rsid w:val="00B00B78"/>
    <w:rsid w:val="00B062C6"/>
    <w:rsid w:val="00B240C1"/>
    <w:rsid w:val="00B34297"/>
    <w:rsid w:val="00B40667"/>
    <w:rsid w:val="00B46670"/>
    <w:rsid w:val="00B61C79"/>
    <w:rsid w:val="00B62116"/>
    <w:rsid w:val="00B72213"/>
    <w:rsid w:val="00B73B6A"/>
    <w:rsid w:val="00B76984"/>
    <w:rsid w:val="00B7786B"/>
    <w:rsid w:val="00BA164F"/>
    <w:rsid w:val="00BA229F"/>
    <w:rsid w:val="00BB7C6F"/>
    <w:rsid w:val="00BC571C"/>
    <w:rsid w:val="00BD66FB"/>
    <w:rsid w:val="00BE1C10"/>
    <w:rsid w:val="00C001D1"/>
    <w:rsid w:val="00C030F9"/>
    <w:rsid w:val="00C04771"/>
    <w:rsid w:val="00C05215"/>
    <w:rsid w:val="00C22341"/>
    <w:rsid w:val="00C41FD6"/>
    <w:rsid w:val="00C630B9"/>
    <w:rsid w:val="00C64496"/>
    <w:rsid w:val="00C71FB5"/>
    <w:rsid w:val="00C72912"/>
    <w:rsid w:val="00C754F1"/>
    <w:rsid w:val="00C819EB"/>
    <w:rsid w:val="00C84218"/>
    <w:rsid w:val="00C86763"/>
    <w:rsid w:val="00C951BA"/>
    <w:rsid w:val="00CA77FE"/>
    <w:rsid w:val="00CB2153"/>
    <w:rsid w:val="00CD2AAD"/>
    <w:rsid w:val="00CD3D30"/>
    <w:rsid w:val="00CD78A0"/>
    <w:rsid w:val="00CE0433"/>
    <w:rsid w:val="00CE40DA"/>
    <w:rsid w:val="00CE6BF4"/>
    <w:rsid w:val="00CF1FF0"/>
    <w:rsid w:val="00CF3E64"/>
    <w:rsid w:val="00D009D8"/>
    <w:rsid w:val="00D2104F"/>
    <w:rsid w:val="00D22BF3"/>
    <w:rsid w:val="00D23355"/>
    <w:rsid w:val="00D374CC"/>
    <w:rsid w:val="00D55409"/>
    <w:rsid w:val="00D5691F"/>
    <w:rsid w:val="00D67057"/>
    <w:rsid w:val="00D80203"/>
    <w:rsid w:val="00D828E4"/>
    <w:rsid w:val="00D82BCE"/>
    <w:rsid w:val="00D83A06"/>
    <w:rsid w:val="00D87306"/>
    <w:rsid w:val="00D96B27"/>
    <w:rsid w:val="00D96D6C"/>
    <w:rsid w:val="00DA2202"/>
    <w:rsid w:val="00DE1CC2"/>
    <w:rsid w:val="00DE4E60"/>
    <w:rsid w:val="00DF0516"/>
    <w:rsid w:val="00E05AE8"/>
    <w:rsid w:val="00E10291"/>
    <w:rsid w:val="00E12176"/>
    <w:rsid w:val="00E15464"/>
    <w:rsid w:val="00E33485"/>
    <w:rsid w:val="00E34E06"/>
    <w:rsid w:val="00E72FEB"/>
    <w:rsid w:val="00E74B9E"/>
    <w:rsid w:val="00E75244"/>
    <w:rsid w:val="00E80096"/>
    <w:rsid w:val="00E81760"/>
    <w:rsid w:val="00E81BE4"/>
    <w:rsid w:val="00E87FBB"/>
    <w:rsid w:val="00E93589"/>
    <w:rsid w:val="00E9726F"/>
    <w:rsid w:val="00E97897"/>
    <w:rsid w:val="00EB76ED"/>
    <w:rsid w:val="00EC6169"/>
    <w:rsid w:val="00EE5D78"/>
    <w:rsid w:val="00EF1BD4"/>
    <w:rsid w:val="00EF1E01"/>
    <w:rsid w:val="00F014B1"/>
    <w:rsid w:val="00F04FD9"/>
    <w:rsid w:val="00F07EA8"/>
    <w:rsid w:val="00F16D4D"/>
    <w:rsid w:val="00F2554A"/>
    <w:rsid w:val="00F25F6E"/>
    <w:rsid w:val="00F27F43"/>
    <w:rsid w:val="00F27F9B"/>
    <w:rsid w:val="00F303C7"/>
    <w:rsid w:val="00F32619"/>
    <w:rsid w:val="00F426F8"/>
    <w:rsid w:val="00F51000"/>
    <w:rsid w:val="00F53937"/>
    <w:rsid w:val="00F55AFA"/>
    <w:rsid w:val="00F6285B"/>
    <w:rsid w:val="00F779EB"/>
    <w:rsid w:val="00F8561E"/>
    <w:rsid w:val="00F92D32"/>
    <w:rsid w:val="00FA24C7"/>
    <w:rsid w:val="00FA73CD"/>
    <w:rsid w:val="00FB62FB"/>
    <w:rsid w:val="00FB7F5E"/>
    <w:rsid w:val="00FC0395"/>
    <w:rsid w:val="00FD2641"/>
    <w:rsid w:val="00F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paragraph" w:styleId="1">
    <w:name w:val="heading 1"/>
    <w:basedOn w:val="a"/>
    <w:link w:val="10"/>
    <w:uiPriority w:val="9"/>
    <w:qFormat/>
    <w:rsid w:val="00880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3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01">
    <w:name w:val="fontstyle01"/>
    <w:basedOn w:val="a0"/>
    <w:rsid w:val="00B4066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aa">
    <w:name w:val="No Spacing"/>
    <w:uiPriority w:val="99"/>
    <w:qFormat/>
    <w:rsid w:val="003208CC"/>
    <w:pPr>
      <w:widowControl w:val="0"/>
      <w:autoSpaceDE w:val="0"/>
      <w:autoSpaceDN w:val="0"/>
      <w:adjustRightInd w:val="0"/>
      <w:spacing w:after="0" w:line="240" w:lineRule="auto"/>
      <w:ind w:firstLine="4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4E1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7A59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5902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4803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Heavy105pt0ptExact">
    <w:name w:val="Основной текст (2) + Franklin Gothic Heavy;10;5 pt;Интервал 0 pt Exact"/>
    <w:basedOn w:val="2"/>
    <w:rsid w:val="0048039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214pt">
    <w:name w:val="Основной текст (2) + 14 pt"/>
    <w:basedOn w:val="2"/>
    <w:rsid w:val="0056193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260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260BC"/>
    <w:pPr>
      <w:widowControl w:val="0"/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8095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2022-12-27T03:06:00Z</cp:lastPrinted>
  <dcterms:created xsi:type="dcterms:W3CDTF">2026-01-14T07:22:00Z</dcterms:created>
  <dcterms:modified xsi:type="dcterms:W3CDTF">2026-01-14T07:32:00Z</dcterms:modified>
</cp:coreProperties>
</file>