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0847" w14:textId="284FDDA2" w:rsidR="00052D16" w:rsidRPr="00D34767" w:rsidRDefault="00F422CC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</w:t>
      </w:r>
      <w:r w:rsidR="004D3FCA" w:rsidRPr="00D34767">
        <w:rPr>
          <w:b/>
          <w:sz w:val="26"/>
          <w:szCs w:val="26"/>
        </w:rPr>
        <w:t>ротокол</w:t>
      </w:r>
      <w:r w:rsidR="00870F62" w:rsidRPr="00D34767">
        <w:rPr>
          <w:b/>
          <w:sz w:val="26"/>
          <w:szCs w:val="26"/>
        </w:rPr>
        <w:t xml:space="preserve"> № </w:t>
      </w:r>
      <w:r w:rsidR="00E83015" w:rsidRPr="00D34767">
        <w:rPr>
          <w:b/>
          <w:sz w:val="26"/>
          <w:szCs w:val="26"/>
        </w:rPr>
        <w:t>5</w:t>
      </w:r>
      <w:r w:rsidR="00945AA4">
        <w:rPr>
          <w:b/>
          <w:sz w:val="26"/>
          <w:szCs w:val="26"/>
        </w:rPr>
        <w:t>6</w:t>
      </w:r>
    </w:p>
    <w:p w14:paraId="3CF17584" w14:textId="77777777" w:rsidR="00052D16" w:rsidRPr="00D34767" w:rsidRDefault="007B42D8" w:rsidP="001B26B0">
      <w:pPr>
        <w:ind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</w:t>
      </w:r>
      <w:r w:rsidR="00052D16" w:rsidRPr="00D34767">
        <w:rPr>
          <w:b/>
          <w:sz w:val="26"/>
          <w:szCs w:val="26"/>
        </w:rPr>
        <w:t xml:space="preserve">аседание Думы Черемховского районного муниципального образования </w:t>
      </w:r>
    </w:p>
    <w:p w14:paraId="16362E2F" w14:textId="77777777" w:rsidR="00052D16" w:rsidRPr="00D34767" w:rsidRDefault="00052D16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(</w:t>
      </w:r>
      <w:r w:rsidR="00A05241" w:rsidRPr="00D34767">
        <w:rPr>
          <w:b/>
          <w:sz w:val="26"/>
          <w:szCs w:val="26"/>
        </w:rPr>
        <w:t>седьмого</w:t>
      </w:r>
      <w:r w:rsidRPr="00D34767">
        <w:rPr>
          <w:b/>
          <w:sz w:val="26"/>
          <w:szCs w:val="26"/>
        </w:rPr>
        <w:t xml:space="preserve"> созыва)</w:t>
      </w:r>
    </w:p>
    <w:p w14:paraId="379683C3" w14:textId="77777777" w:rsidR="00052D16" w:rsidRPr="00D34767" w:rsidRDefault="00052D16" w:rsidP="001B26B0">
      <w:pPr>
        <w:tabs>
          <w:tab w:val="left" w:pos="2955"/>
        </w:tabs>
        <w:ind w:left="567" w:firstLine="567"/>
        <w:jc w:val="center"/>
        <w:rPr>
          <w:b/>
          <w:sz w:val="26"/>
          <w:szCs w:val="26"/>
        </w:rPr>
      </w:pPr>
    </w:p>
    <w:p w14:paraId="24499CA5" w14:textId="18909704" w:rsidR="00052D16" w:rsidRPr="00D34767" w:rsidRDefault="00870F62" w:rsidP="001B26B0">
      <w:pPr>
        <w:tabs>
          <w:tab w:val="left" w:pos="4620"/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 xml:space="preserve">от </w:t>
      </w:r>
      <w:r w:rsidR="00945AA4">
        <w:rPr>
          <w:b/>
          <w:sz w:val="26"/>
          <w:szCs w:val="26"/>
        </w:rPr>
        <w:t>19</w:t>
      </w:r>
      <w:r w:rsidR="00E83015" w:rsidRPr="00D34767">
        <w:rPr>
          <w:b/>
          <w:sz w:val="26"/>
          <w:szCs w:val="26"/>
        </w:rPr>
        <w:t xml:space="preserve"> </w:t>
      </w:r>
      <w:r w:rsidR="00945AA4">
        <w:rPr>
          <w:b/>
          <w:sz w:val="26"/>
          <w:szCs w:val="26"/>
        </w:rPr>
        <w:t>июня</w:t>
      </w:r>
      <w:r w:rsidR="00E83015" w:rsidRPr="00D34767">
        <w:rPr>
          <w:b/>
          <w:sz w:val="26"/>
          <w:szCs w:val="26"/>
        </w:rPr>
        <w:t xml:space="preserve"> 2024</w:t>
      </w:r>
      <w:r w:rsidR="00052D16" w:rsidRPr="00D34767">
        <w:rPr>
          <w:b/>
          <w:sz w:val="26"/>
          <w:szCs w:val="26"/>
        </w:rPr>
        <w:t xml:space="preserve"> года                                                          </w:t>
      </w:r>
      <w:r w:rsidR="007C3A80" w:rsidRPr="00D34767">
        <w:rPr>
          <w:b/>
          <w:sz w:val="26"/>
          <w:szCs w:val="26"/>
        </w:rPr>
        <w:t xml:space="preserve">         </w:t>
      </w:r>
      <w:r w:rsidR="00052D16" w:rsidRPr="00D34767">
        <w:rPr>
          <w:b/>
          <w:sz w:val="26"/>
          <w:szCs w:val="26"/>
        </w:rPr>
        <w:t>г.</w:t>
      </w:r>
      <w:r w:rsidR="009D0AD7" w:rsidRPr="00D34767">
        <w:rPr>
          <w:b/>
          <w:sz w:val="26"/>
          <w:szCs w:val="26"/>
        </w:rPr>
        <w:t xml:space="preserve"> </w:t>
      </w:r>
      <w:r w:rsidR="00052D16" w:rsidRPr="00D34767">
        <w:rPr>
          <w:b/>
          <w:sz w:val="26"/>
          <w:szCs w:val="26"/>
        </w:rPr>
        <w:t>Черемхово</w:t>
      </w:r>
    </w:p>
    <w:p w14:paraId="370B2063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</w:p>
    <w:p w14:paraId="40E64384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Присутствовали:</w:t>
      </w:r>
    </w:p>
    <w:p w14:paraId="5CB8F8B7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sz w:val="26"/>
          <w:szCs w:val="26"/>
        </w:rPr>
      </w:pPr>
    </w:p>
    <w:p w14:paraId="3F2A758C" w14:textId="0CCB20F9" w:rsidR="00052D16" w:rsidRPr="00D34767" w:rsidRDefault="00052D16" w:rsidP="001B26B0">
      <w:pPr>
        <w:tabs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Депутаты Думы:</w:t>
      </w:r>
    </w:p>
    <w:p w14:paraId="0DD6043F" w14:textId="27922D06" w:rsidR="00F97BB6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bookmarkStart w:id="0" w:name="_Hlk144307922"/>
      <w:r>
        <w:rPr>
          <w:sz w:val="26"/>
          <w:szCs w:val="26"/>
        </w:rPr>
        <w:t>1</w:t>
      </w:r>
      <w:r w:rsidR="00F97BB6" w:rsidRPr="00D34767">
        <w:rPr>
          <w:sz w:val="26"/>
          <w:szCs w:val="26"/>
        </w:rPr>
        <w:t xml:space="preserve">. Чирков Юрий Владимирович, округ № 2 </w:t>
      </w:r>
    </w:p>
    <w:p w14:paraId="55B5C68B" w14:textId="043543EC" w:rsidR="00691C89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1C89" w:rsidRPr="00D34767">
        <w:rPr>
          <w:sz w:val="26"/>
          <w:szCs w:val="26"/>
        </w:rPr>
        <w:t xml:space="preserve">. </w:t>
      </w:r>
      <w:proofErr w:type="spellStart"/>
      <w:r w:rsidR="00A40457" w:rsidRPr="00D34767">
        <w:rPr>
          <w:sz w:val="26"/>
          <w:szCs w:val="26"/>
        </w:rPr>
        <w:t>Бедушвиль</w:t>
      </w:r>
      <w:proofErr w:type="spellEnd"/>
      <w:r w:rsidR="00A40457" w:rsidRPr="00D34767">
        <w:rPr>
          <w:sz w:val="26"/>
          <w:szCs w:val="26"/>
        </w:rPr>
        <w:t xml:space="preserve"> Валерий Игнатьевич</w:t>
      </w:r>
      <w:r w:rsidR="00691C89" w:rsidRPr="00D34767">
        <w:rPr>
          <w:sz w:val="26"/>
          <w:szCs w:val="26"/>
        </w:rPr>
        <w:t>, округ № 3</w:t>
      </w:r>
    </w:p>
    <w:p w14:paraId="1A62C63B" w14:textId="3B6DD062" w:rsidR="00945AA4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Геворгян </w:t>
      </w:r>
      <w:proofErr w:type="spellStart"/>
      <w:r>
        <w:rPr>
          <w:sz w:val="26"/>
          <w:szCs w:val="26"/>
        </w:rPr>
        <w:t>Арамаис</w:t>
      </w:r>
      <w:proofErr w:type="spellEnd"/>
      <w:r>
        <w:rPr>
          <w:sz w:val="26"/>
          <w:szCs w:val="26"/>
        </w:rPr>
        <w:t xml:space="preserve"> Валерьевич, округ № 4 </w:t>
      </w:r>
    </w:p>
    <w:p w14:paraId="43AEE62A" w14:textId="3799E24A" w:rsidR="00945AA4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Исаев Александр Борисович, округ № 6 </w:t>
      </w:r>
    </w:p>
    <w:p w14:paraId="589D9041" w14:textId="632141A0" w:rsidR="00265AC6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65AC6" w:rsidRPr="00D34767">
        <w:rPr>
          <w:sz w:val="26"/>
          <w:szCs w:val="26"/>
        </w:rPr>
        <w:t>. Антипина Ксения Николаевна, округ № 9</w:t>
      </w:r>
    </w:p>
    <w:p w14:paraId="3B68D411" w14:textId="53AF3ADA" w:rsidR="00B3727D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41444" w:rsidRPr="00D34767">
        <w:rPr>
          <w:sz w:val="26"/>
          <w:szCs w:val="26"/>
        </w:rPr>
        <w:t xml:space="preserve">. </w:t>
      </w:r>
      <w:proofErr w:type="spellStart"/>
      <w:r w:rsidR="00B3727D" w:rsidRPr="00D34767">
        <w:rPr>
          <w:sz w:val="26"/>
          <w:szCs w:val="26"/>
        </w:rPr>
        <w:t>Позолотина</w:t>
      </w:r>
      <w:proofErr w:type="spellEnd"/>
      <w:r w:rsidR="00B3727D" w:rsidRPr="00D34767">
        <w:rPr>
          <w:sz w:val="26"/>
          <w:szCs w:val="26"/>
        </w:rPr>
        <w:t xml:space="preserve"> Татьяна Михайловна, округ № 10</w:t>
      </w:r>
    </w:p>
    <w:p w14:paraId="46C0E7C5" w14:textId="18737B23" w:rsidR="00DB2248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41444" w:rsidRPr="00D34767">
        <w:rPr>
          <w:sz w:val="26"/>
          <w:szCs w:val="26"/>
        </w:rPr>
        <w:t xml:space="preserve">. </w:t>
      </w:r>
      <w:proofErr w:type="spellStart"/>
      <w:r w:rsidR="00DB2248" w:rsidRPr="00D34767">
        <w:rPr>
          <w:sz w:val="26"/>
          <w:szCs w:val="26"/>
        </w:rPr>
        <w:t>Завозин</w:t>
      </w:r>
      <w:proofErr w:type="spellEnd"/>
      <w:r w:rsidR="00DB2248" w:rsidRPr="00D34767">
        <w:rPr>
          <w:sz w:val="26"/>
          <w:szCs w:val="26"/>
        </w:rPr>
        <w:t xml:space="preserve"> Антон Леонидович, округ № 11</w:t>
      </w:r>
    </w:p>
    <w:p w14:paraId="26FEAE18" w14:textId="567AE9E4" w:rsidR="00FC0C48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41444" w:rsidRPr="00D34767">
        <w:rPr>
          <w:sz w:val="26"/>
          <w:szCs w:val="26"/>
        </w:rPr>
        <w:t xml:space="preserve">. </w:t>
      </w:r>
      <w:r w:rsidR="00FC0C48" w:rsidRPr="00D34767">
        <w:rPr>
          <w:sz w:val="26"/>
          <w:szCs w:val="26"/>
        </w:rPr>
        <w:t>Козлова Любовь Михайловна, округ № 12</w:t>
      </w:r>
    </w:p>
    <w:p w14:paraId="2B22D73B" w14:textId="72C5E65E" w:rsidR="00E83015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83015" w:rsidRPr="00D34767">
        <w:rPr>
          <w:sz w:val="26"/>
          <w:szCs w:val="26"/>
        </w:rPr>
        <w:t xml:space="preserve">. </w:t>
      </w:r>
      <w:proofErr w:type="spellStart"/>
      <w:r w:rsidR="00E83015" w:rsidRPr="00D34767">
        <w:rPr>
          <w:sz w:val="26"/>
          <w:szCs w:val="26"/>
        </w:rPr>
        <w:t>Манькова</w:t>
      </w:r>
      <w:proofErr w:type="spellEnd"/>
      <w:r w:rsidR="00E83015" w:rsidRPr="00D34767">
        <w:rPr>
          <w:sz w:val="26"/>
          <w:szCs w:val="26"/>
        </w:rPr>
        <w:t xml:space="preserve"> Ирина Владимировна, округ №13</w:t>
      </w:r>
    </w:p>
    <w:p w14:paraId="0AF895F9" w14:textId="2A28782B" w:rsidR="00EB1CD7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930FA" w:rsidRPr="00D34767">
        <w:rPr>
          <w:sz w:val="26"/>
          <w:szCs w:val="26"/>
        </w:rPr>
        <w:t xml:space="preserve">. </w:t>
      </w:r>
      <w:proofErr w:type="spellStart"/>
      <w:r w:rsidR="00EB1CD7" w:rsidRPr="00D34767">
        <w:rPr>
          <w:sz w:val="26"/>
          <w:szCs w:val="26"/>
        </w:rPr>
        <w:t>Каралазар</w:t>
      </w:r>
      <w:proofErr w:type="spellEnd"/>
      <w:r w:rsidR="00EB1CD7" w:rsidRPr="00D34767">
        <w:rPr>
          <w:sz w:val="26"/>
          <w:szCs w:val="26"/>
        </w:rPr>
        <w:t xml:space="preserve"> Вера Николаевна, округ № 14</w:t>
      </w:r>
    </w:p>
    <w:p w14:paraId="253CCC40" w14:textId="4D53DD8F" w:rsidR="00F97BB6" w:rsidRPr="00D34767" w:rsidRDefault="00F97BB6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1</w:t>
      </w:r>
      <w:r w:rsidR="00945AA4">
        <w:rPr>
          <w:sz w:val="26"/>
          <w:szCs w:val="26"/>
        </w:rPr>
        <w:t>1</w:t>
      </w:r>
      <w:r w:rsidRPr="00D34767">
        <w:rPr>
          <w:sz w:val="26"/>
          <w:szCs w:val="26"/>
        </w:rPr>
        <w:t>. Исакова Инна Модестовна, округ № 15</w:t>
      </w:r>
    </w:p>
    <w:bookmarkEnd w:id="0"/>
    <w:p w14:paraId="37DF919A" w14:textId="77777777" w:rsidR="00293764" w:rsidRPr="00D34767" w:rsidRDefault="00293764" w:rsidP="001B26B0">
      <w:pPr>
        <w:tabs>
          <w:tab w:val="left" w:pos="7755"/>
        </w:tabs>
        <w:ind w:left="567"/>
        <w:jc w:val="both"/>
        <w:rPr>
          <w:sz w:val="26"/>
          <w:szCs w:val="26"/>
        </w:rPr>
      </w:pPr>
    </w:p>
    <w:p w14:paraId="16E18CDA" w14:textId="72F6E69E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Приглашённые</w:t>
      </w:r>
      <w:r w:rsidR="00633106" w:rsidRPr="00D34767">
        <w:rPr>
          <w:b/>
          <w:bCs/>
          <w:sz w:val="26"/>
          <w:szCs w:val="26"/>
        </w:rPr>
        <w:t xml:space="preserve"> </w:t>
      </w:r>
      <w:r w:rsidR="003A1DD8" w:rsidRPr="00D34767">
        <w:rPr>
          <w:b/>
          <w:bCs/>
          <w:sz w:val="26"/>
          <w:szCs w:val="26"/>
        </w:rPr>
        <w:t xml:space="preserve">и ответственные за вопрос </w:t>
      </w:r>
      <w:r w:rsidR="008640E1" w:rsidRPr="00D34767">
        <w:rPr>
          <w:b/>
          <w:bCs/>
          <w:sz w:val="26"/>
          <w:szCs w:val="26"/>
        </w:rPr>
        <w:t>начальники отделов</w:t>
      </w:r>
      <w:r w:rsidRPr="00D34767">
        <w:rPr>
          <w:b/>
          <w:bCs/>
          <w:sz w:val="26"/>
          <w:szCs w:val="26"/>
        </w:rPr>
        <w:t>:</w:t>
      </w:r>
    </w:p>
    <w:p w14:paraId="78407BC1" w14:textId="5945E8C3" w:rsidR="00D95391" w:rsidRPr="00D34767" w:rsidRDefault="00D9539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 w:rsidRPr="00D34767">
        <w:rPr>
          <w:sz w:val="26"/>
          <w:szCs w:val="26"/>
        </w:rPr>
        <w:t>Манзула</w:t>
      </w:r>
      <w:proofErr w:type="spellEnd"/>
      <w:r w:rsidRPr="00D34767">
        <w:rPr>
          <w:sz w:val="26"/>
          <w:szCs w:val="26"/>
        </w:rPr>
        <w:t xml:space="preserve"> Евгений Александрович, </w:t>
      </w:r>
      <w:proofErr w:type="spellStart"/>
      <w:r w:rsidRPr="00D34767">
        <w:rPr>
          <w:sz w:val="26"/>
          <w:szCs w:val="26"/>
        </w:rPr>
        <w:t>и.о</w:t>
      </w:r>
      <w:proofErr w:type="spellEnd"/>
      <w:r w:rsidRPr="00D34767">
        <w:rPr>
          <w:sz w:val="26"/>
          <w:szCs w:val="26"/>
        </w:rPr>
        <w:t>. заместителя мэра по социальным вопросам;</w:t>
      </w:r>
    </w:p>
    <w:p w14:paraId="161CA8BA" w14:textId="05CE9E31" w:rsidR="00B80562" w:rsidRPr="00D34767" w:rsidRDefault="00B80562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 w:rsidRPr="00D34767">
        <w:rPr>
          <w:sz w:val="26"/>
          <w:szCs w:val="26"/>
        </w:rPr>
        <w:t>Рихальская</w:t>
      </w:r>
      <w:proofErr w:type="spellEnd"/>
      <w:r w:rsidRPr="00D34767">
        <w:rPr>
          <w:sz w:val="26"/>
          <w:szCs w:val="26"/>
        </w:rPr>
        <w:t xml:space="preserve"> Марина Геннадьевна- руководитель аппарата администрации;                 </w:t>
      </w:r>
    </w:p>
    <w:p w14:paraId="573DE742" w14:textId="6881FF07" w:rsidR="00B80562" w:rsidRPr="00D34767" w:rsidRDefault="0093304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Ермаков Сергей Анатольевич, начальник отдела правового обеспечения </w:t>
      </w:r>
      <w:r w:rsidRPr="00D34767">
        <w:rPr>
          <w:sz w:val="26"/>
          <w:szCs w:val="26"/>
          <w:lang w:eastAsia="ru-RU"/>
        </w:rPr>
        <w:t>Черемховского районного муниципального образования</w:t>
      </w:r>
      <w:r w:rsidR="00B80562" w:rsidRPr="00D34767">
        <w:rPr>
          <w:sz w:val="26"/>
          <w:szCs w:val="26"/>
          <w:lang w:eastAsia="ru-RU"/>
        </w:rPr>
        <w:t>;</w:t>
      </w:r>
    </w:p>
    <w:p w14:paraId="6FB284F1" w14:textId="3600A080" w:rsidR="00B80562" w:rsidRPr="00D34767" w:rsidRDefault="00D9539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  <w:lang w:eastAsia="ru-RU"/>
        </w:rPr>
        <w:t>Кудлай Анна Анатольевна, председатель КСП</w:t>
      </w:r>
      <w:r w:rsidR="00B80562" w:rsidRPr="00D34767">
        <w:rPr>
          <w:sz w:val="26"/>
          <w:szCs w:val="26"/>
        </w:rPr>
        <w:t>;</w:t>
      </w:r>
    </w:p>
    <w:p w14:paraId="087B5EB6" w14:textId="4A8B9E50" w:rsidR="00B80562" w:rsidRDefault="00B80562" w:rsidP="00D95391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</w:t>
      </w:r>
      <w:r w:rsidR="00E83015" w:rsidRPr="00D34767">
        <w:rPr>
          <w:sz w:val="26"/>
          <w:szCs w:val="26"/>
        </w:rPr>
        <w:t>;</w:t>
      </w:r>
    </w:p>
    <w:p w14:paraId="69453B67" w14:textId="4F75A7B7" w:rsidR="00535C1B" w:rsidRDefault="00535C1B" w:rsidP="00D95391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535C1B">
        <w:rPr>
          <w:sz w:val="26"/>
          <w:szCs w:val="26"/>
        </w:rPr>
        <w:t>Чайковская Светлана Федоровна, председатель Черемховской районной территориальной избирательной комиссии.</w:t>
      </w:r>
    </w:p>
    <w:p w14:paraId="1A3CFAC3" w14:textId="77777777" w:rsidR="00535C1B" w:rsidRPr="00F02D45" w:rsidRDefault="00535C1B" w:rsidP="00535C1B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bookmarkStart w:id="1" w:name="_GoBack"/>
      <w:r w:rsidRPr="00F02D45">
        <w:rPr>
          <w:sz w:val="26"/>
          <w:szCs w:val="26"/>
        </w:rPr>
        <w:t>Гайдук Юлия Николаевна, Начальник финансового управления Черемховского районного муниципального образования</w:t>
      </w:r>
    </w:p>
    <w:bookmarkEnd w:id="1"/>
    <w:p w14:paraId="1C1C7655" w14:textId="7A5079C6" w:rsidR="00052D16" w:rsidRPr="00D34767" w:rsidRDefault="00052D16" w:rsidP="00535C1B">
      <w:pPr>
        <w:tabs>
          <w:tab w:val="left" w:pos="7755"/>
        </w:tabs>
        <w:jc w:val="both"/>
        <w:rPr>
          <w:sz w:val="26"/>
          <w:szCs w:val="26"/>
        </w:rPr>
      </w:pPr>
    </w:p>
    <w:p w14:paraId="0AF468A8" w14:textId="55BE5242" w:rsidR="00052D16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Представители СМИ:</w:t>
      </w:r>
    </w:p>
    <w:p w14:paraId="3CEF70F2" w14:textId="5609D2C1" w:rsidR="0081458F" w:rsidRPr="00D34767" w:rsidRDefault="00166514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proofErr w:type="spellStart"/>
      <w:r w:rsidRPr="00D34767">
        <w:rPr>
          <w:sz w:val="26"/>
          <w:szCs w:val="26"/>
        </w:rPr>
        <w:t>Каркушко</w:t>
      </w:r>
      <w:proofErr w:type="spellEnd"/>
      <w:r w:rsidRPr="00D34767">
        <w:rPr>
          <w:sz w:val="26"/>
          <w:szCs w:val="26"/>
        </w:rPr>
        <w:t xml:space="preserve"> Геннадий Михайлович</w:t>
      </w:r>
      <w:r w:rsidR="00C432F8" w:rsidRPr="00D34767">
        <w:rPr>
          <w:sz w:val="26"/>
          <w:szCs w:val="26"/>
        </w:rPr>
        <w:t>,</w:t>
      </w:r>
      <w:r w:rsidR="00B3727D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главный редактор газеты</w:t>
      </w:r>
      <w:r w:rsidR="0081458F" w:rsidRPr="00D34767">
        <w:rPr>
          <w:sz w:val="26"/>
          <w:szCs w:val="26"/>
        </w:rPr>
        <w:t xml:space="preserve"> «Моё село, край Черемховский».</w:t>
      </w:r>
    </w:p>
    <w:p w14:paraId="5C49A98B" w14:textId="77777777" w:rsidR="007C3A80" w:rsidRPr="00D34767" w:rsidRDefault="007C3A80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Представители прокуратуры:</w:t>
      </w:r>
    </w:p>
    <w:p w14:paraId="314BFB85" w14:textId="4F5C2359" w:rsidR="00166514" w:rsidRPr="00D34767" w:rsidRDefault="00E83015" w:rsidP="00E83015">
      <w:pPr>
        <w:tabs>
          <w:tab w:val="left" w:pos="7755"/>
        </w:tabs>
        <w:jc w:val="both"/>
        <w:rPr>
          <w:b/>
          <w:bCs/>
          <w:sz w:val="26"/>
          <w:szCs w:val="26"/>
        </w:rPr>
      </w:pPr>
      <w:r w:rsidRPr="00D34767">
        <w:rPr>
          <w:bCs/>
          <w:sz w:val="26"/>
          <w:szCs w:val="26"/>
        </w:rPr>
        <w:t xml:space="preserve">                   Шевченко Наталья Алексеевна</w:t>
      </w:r>
      <w:r w:rsidRPr="00D34767">
        <w:rPr>
          <w:sz w:val="26"/>
          <w:szCs w:val="26"/>
        </w:rPr>
        <w:t>, старший помощник прокурора города Черемхово.</w:t>
      </w:r>
    </w:p>
    <w:p w14:paraId="487259D4" w14:textId="77777777" w:rsidR="00E83015" w:rsidRPr="00D34767" w:rsidRDefault="00E83015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</w:p>
    <w:p w14:paraId="74B62E81" w14:textId="1CC4E42D" w:rsidR="00052D16" w:rsidRPr="00D34767" w:rsidRDefault="00052D16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="00FC0C48" w:rsidRPr="00D34767">
        <w:rPr>
          <w:b/>
          <w:bCs/>
          <w:sz w:val="26"/>
          <w:szCs w:val="26"/>
        </w:rPr>
        <w:t>Козлову Любовь Михайловну</w:t>
      </w:r>
      <w:r w:rsidR="0086157A" w:rsidRPr="00D34767">
        <w:rPr>
          <w:b/>
          <w:bCs/>
          <w:sz w:val="26"/>
          <w:szCs w:val="26"/>
        </w:rPr>
        <w:t>,</w:t>
      </w:r>
      <w:r w:rsidR="008D2449" w:rsidRPr="00D34767">
        <w:rPr>
          <w:b/>
          <w:bCs/>
          <w:sz w:val="26"/>
          <w:szCs w:val="26"/>
        </w:rPr>
        <w:t xml:space="preserve"> </w:t>
      </w:r>
      <w:r w:rsidR="00BE1947" w:rsidRPr="00D34767">
        <w:rPr>
          <w:b/>
          <w:bCs/>
          <w:sz w:val="26"/>
          <w:szCs w:val="26"/>
        </w:rPr>
        <w:t>пр</w:t>
      </w:r>
      <w:r w:rsidR="00A11409" w:rsidRPr="00D34767">
        <w:rPr>
          <w:b/>
          <w:bCs/>
          <w:sz w:val="26"/>
          <w:szCs w:val="26"/>
        </w:rPr>
        <w:t>едседател</w:t>
      </w:r>
      <w:r w:rsidR="008D2449" w:rsidRPr="00D34767">
        <w:rPr>
          <w:b/>
          <w:bCs/>
          <w:sz w:val="26"/>
          <w:szCs w:val="26"/>
        </w:rPr>
        <w:t>я</w:t>
      </w:r>
      <w:r w:rsidRPr="00D34767">
        <w:rPr>
          <w:b/>
          <w:bCs/>
          <w:sz w:val="26"/>
          <w:szCs w:val="26"/>
        </w:rPr>
        <w:t xml:space="preserve"> Думы Черемховского районного муниципального образования</w:t>
      </w:r>
      <w:r w:rsidR="0086157A" w:rsidRPr="00D34767">
        <w:rPr>
          <w:b/>
          <w:bCs/>
          <w:sz w:val="26"/>
          <w:szCs w:val="26"/>
        </w:rPr>
        <w:t>:</w:t>
      </w:r>
    </w:p>
    <w:p w14:paraId="4C351582" w14:textId="26BB02C9" w:rsidR="00504E40" w:rsidRPr="00D34767" w:rsidRDefault="00504E40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Из 1</w:t>
      </w:r>
      <w:r w:rsidR="00B80562" w:rsidRPr="00D34767">
        <w:rPr>
          <w:sz w:val="26"/>
          <w:szCs w:val="26"/>
        </w:rPr>
        <w:t>5</w:t>
      </w:r>
      <w:r w:rsidRPr="00D34767">
        <w:rPr>
          <w:sz w:val="26"/>
          <w:szCs w:val="26"/>
        </w:rPr>
        <w:t xml:space="preserve"> депутатов прибыло</w:t>
      </w:r>
      <w:r w:rsidR="00D95391" w:rsidRPr="00D34767">
        <w:rPr>
          <w:sz w:val="26"/>
          <w:szCs w:val="26"/>
        </w:rPr>
        <w:t xml:space="preserve"> </w:t>
      </w:r>
      <w:r w:rsidR="00166514" w:rsidRPr="00D34767">
        <w:rPr>
          <w:sz w:val="26"/>
          <w:szCs w:val="26"/>
        </w:rPr>
        <w:t>1</w:t>
      </w:r>
      <w:r w:rsidR="00945AA4">
        <w:rPr>
          <w:sz w:val="26"/>
          <w:szCs w:val="26"/>
        </w:rPr>
        <w:t>1</w:t>
      </w:r>
      <w:r w:rsidRPr="00D34767">
        <w:rPr>
          <w:sz w:val="26"/>
          <w:szCs w:val="26"/>
        </w:rPr>
        <w:t>, отсутству</w:t>
      </w:r>
      <w:r w:rsidR="0078309B" w:rsidRPr="00D34767">
        <w:rPr>
          <w:sz w:val="26"/>
          <w:szCs w:val="26"/>
        </w:rPr>
        <w:t>е</w:t>
      </w:r>
      <w:r w:rsidRPr="00D34767">
        <w:rPr>
          <w:sz w:val="26"/>
          <w:szCs w:val="26"/>
        </w:rPr>
        <w:t>т по уважительной причине</w:t>
      </w:r>
      <w:r w:rsidR="00166514" w:rsidRPr="00D34767">
        <w:rPr>
          <w:sz w:val="26"/>
          <w:szCs w:val="26"/>
        </w:rPr>
        <w:t xml:space="preserve"> </w:t>
      </w:r>
      <w:proofErr w:type="spellStart"/>
      <w:r w:rsidR="00945AA4">
        <w:rPr>
          <w:sz w:val="26"/>
          <w:szCs w:val="26"/>
        </w:rPr>
        <w:t>Уханёва</w:t>
      </w:r>
      <w:proofErr w:type="spellEnd"/>
      <w:r w:rsidR="00945AA4">
        <w:rPr>
          <w:sz w:val="26"/>
          <w:szCs w:val="26"/>
        </w:rPr>
        <w:t xml:space="preserve"> Татьяна Васильевна, Горбачёв Алексей Олегович, Долматов Анатолий Иванович, </w:t>
      </w:r>
      <w:proofErr w:type="spellStart"/>
      <w:r w:rsidR="00945AA4">
        <w:rPr>
          <w:sz w:val="26"/>
          <w:szCs w:val="26"/>
        </w:rPr>
        <w:t>Лавринович</w:t>
      </w:r>
      <w:proofErr w:type="spellEnd"/>
      <w:r w:rsidR="00945AA4">
        <w:rPr>
          <w:sz w:val="26"/>
          <w:szCs w:val="26"/>
        </w:rPr>
        <w:t xml:space="preserve"> Василий Иванович</w:t>
      </w:r>
      <w:r w:rsidR="00D82803" w:rsidRPr="00D34767">
        <w:rPr>
          <w:sz w:val="26"/>
          <w:szCs w:val="26"/>
        </w:rPr>
        <w:t>.</w:t>
      </w:r>
      <w:r w:rsidR="005A0C00" w:rsidRPr="00D34767">
        <w:rPr>
          <w:sz w:val="26"/>
          <w:szCs w:val="26"/>
        </w:rPr>
        <w:t xml:space="preserve"> К</w:t>
      </w:r>
      <w:r w:rsidRPr="00D34767">
        <w:rPr>
          <w:sz w:val="26"/>
          <w:szCs w:val="26"/>
        </w:rPr>
        <w:t>ворум заседания имеется.</w:t>
      </w:r>
    </w:p>
    <w:p w14:paraId="4F29A7C0" w14:textId="36C26197" w:rsidR="00433DD7" w:rsidRPr="00D34767" w:rsidRDefault="00433D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На</w:t>
      </w:r>
      <w:r w:rsidR="00FD6178" w:rsidRPr="00D34767">
        <w:rPr>
          <w:sz w:val="26"/>
          <w:szCs w:val="26"/>
        </w:rPr>
        <w:t xml:space="preserve"> </w:t>
      </w:r>
      <w:r w:rsidR="00D95391" w:rsidRPr="00D34767">
        <w:rPr>
          <w:sz w:val="26"/>
          <w:szCs w:val="26"/>
        </w:rPr>
        <w:t>5</w:t>
      </w:r>
      <w:r w:rsidR="00945AA4">
        <w:rPr>
          <w:sz w:val="26"/>
          <w:szCs w:val="26"/>
        </w:rPr>
        <w:t>6</w:t>
      </w:r>
      <w:r w:rsidRPr="00D34767">
        <w:rPr>
          <w:sz w:val="26"/>
          <w:szCs w:val="26"/>
        </w:rPr>
        <w:t xml:space="preserve">-е заседание Думы Черемховского района </w:t>
      </w:r>
      <w:r w:rsidR="00BD09DA" w:rsidRPr="00D34767">
        <w:rPr>
          <w:sz w:val="26"/>
          <w:szCs w:val="26"/>
        </w:rPr>
        <w:t>седьмого</w:t>
      </w:r>
      <w:r w:rsidRPr="00D34767">
        <w:rPr>
          <w:sz w:val="26"/>
          <w:szCs w:val="26"/>
        </w:rPr>
        <w:t xml:space="preserve"> созыва было вынесено</w:t>
      </w:r>
      <w:r w:rsidR="00FD6178" w:rsidRPr="00D34767">
        <w:rPr>
          <w:sz w:val="26"/>
          <w:szCs w:val="26"/>
        </w:rPr>
        <w:t xml:space="preserve"> </w:t>
      </w:r>
      <w:r w:rsidR="00166514" w:rsidRPr="00D34767">
        <w:rPr>
          <w:sz w:val="26"/>
          <w:szCs w:val="26"/>
        </w:rPr>
        <w:t>9</w:t>
      </w:r>
      <w:r w:rsidR="00A20A64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вопрос</w:t>
      </w:r>
      <w:r w:rsidR="005A0C00" w:rsidRPr="00D34767">
        <w:rPr>
          <w:sz w:val="26"/>
          <w:szCs w:val="26"/>
        </w:rPr>
        <w:t>ов</w:t>
      </w:r>
      <w:r w:rsidR="00A20A64" w:rsidRPr="00D34767">
        <w:rPr>
          <w:sz w:val="26"/>
          <w:szCs w:val="26"/>
        </w:rPr>
        <w:t>.</w:t>
      </w:r>
      <w:r w:rsidR="0086157A" w:rsidRPr="00D34767">
        <w:rPr>
          <w:sz w:val="26"/>
          <w:szCs w:val="26"/>
        </w:rPr>
        <w:t xml:space="preserve"> </w:t>
      </w:r>
    </w:p>
    <w:p w14:paraId="2D6B81A0" w14:textId="10589DDC" w:rsidR="00A324D1" w:rsidRPr="00D34767" w:rsidRDefault="00A324D1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bookmarkStart w:id="2" w:name="_Hlk56420195"/>
      <w:r w:rsidRPr="00D34767">
        <w:rPr>
          <w:sz w:val="26"/>
          <w:szCs w:val="26"/>
        </w:rPr>
        <w:t>Любовь Михайловна зачитала проект повестки заседания:</w:t>
      </w:r>
    </w:p>
    <w:bookmarkEnd w:id="2"/>
    <w:p w14:paraId="5A4DDB94" w14:textId="703A571A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1. </w:t>
      </w:r>
      <w:r w:rsidRPr="00D34767">
        <w:rPr>
          <w:sz w:val="26"/>
          <w:szCs w:val="26"/>
          <w:u w:val="single"/>
        </w:rPr>
        <w:t>10:00-10-10</w:t>
      </w:r>
      <w:r w:rsidRPr="00D34767">
        <w:rPr>
          <w:sz w:val="26"/>
          <w:szCs w:val="26"/>
        </w:rPr>
        <w:t xml:space="preserve"> </w:t>
      </w:r>
      <w:r w:rsidR="00933041" w:rsidRPr="00D34767">
        <w:rPr>
          <w:sz w:val="26"/>
          <w:szCs w:val="26"/>
        </w:rPr>
        <w:t>«</w:t>
      </w:r>
      <w:bookmarkStart w:id="3" w:name="_Hlk169693206"/>
      <w:r w:rsidR="00945AA4" w:rsidRPr="00945AA4">
        <w:rPr>
          <w:rFonts w:eastAsia="Calibri"/>
          <w:sz w:val="26"/>
          <w:szCs w:val="26"/>
          <w:lang w:eastAsia="en-US"/>
        </w:rPr>
        <w:t>О внесении изменений в прогнозный план (программу) приватизации муниципального имущества Черемховского районного муниципального образования на 2024-2026 годы, утвержденный решением Думы Черемховского районного муниципального образования от 29 ноября 2023 года № 294</w:t>
      </w:r>
      <w:bookmarkEnd w:id="3"/>
      <w:r w:rsidR="00945AA4" w:rsidRPr="00945AA4">
        <w:rPr>
          <w:rFonts w:eastAsia="Calibri"/>
          <w:sz w:val="26"/>
          <w:szCs w:val="26"/>
          <w:lang w:eastAsia="en-US"/>
        </w:rPr>
        <w:t>.</w:t>
      </w:r>
      <w:r w:rsidR="00933041" w:rsidRPr="00D34767">
        <w:rPr>
          <w:rFonts w:eastAsia="Calibri"/>
          <w:sz w:val="26"/>
          <w:szCs w:val="26"/>
          <w:lang w:eastAsia="en-US"/>
        </w:rPr>
        <w:t>»</w:t>
      </w:r>
      <w:r w:rsidR="00B80562" w:rsidRPr="00D34767">
        <w:rPr>
          <w:rFonts w:eastAsia="Calibri"/>
          <w:sz w:val="26"/>
          <w:szCs w:val="26"/>
        </w:rPr>
        <w:t>.</w:t>
      </w:r>
    </w:p>
    <w:p w14:paraId="17E02A8E" w14:textId="213D4DA0" w:rsidR="00754B82" w:rsidRPr="00D34767" w:rsidRDefault="00117A7C" w:rsidP="00F16ABC">
      <w:pPr>
        <w:tabs>
          <w:tab w:val="left" w:pos="7755"/>
        </w:tabs>
        <w:ind w:left="851" w:firstLine="283"/>
        <w:jc w:val="both"/>
        <w:rPr>
          <w:rFonts w:eastAsia="Calibri"/>
          <w:sz w:val="26"/>
          <w:szCs w:val="26"/>
        </w:rPr>
      </w:pPr>
      <w:r w:rsidRPr="00D34767">
        <w:rPr>
          <w:sz w:val="26"/>
          <w:szCs w:val="26"/>
        </w:rPr>
        <w:t xml:space="preserve"> Докладывает:</w:t>
      </w:r>
      <w:r w:rsidR="00790E0E" w:rsidRPr="00D34767">
        <w:rPr>
          <w:sz w:val="26"/>
          <w:szCs w:val="26"/>
        </w:rPr>
        <w:t xml:space="preserve"> </w:t>
      </w:r>
      <w:bookmarkStart w:id="4" w:name="_Hlk169693171"/>
      <w:r w:rsidR="00535C1B" w:rsidRPr="00535C1B">
        <w:rPr>
          <w:rFonts w:eastAsia="Calibri"/>
          <w:sz w:val="26"/>
          <w:szCs w:val="26"/>
          <w:lang w:eastAsia="en-US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</w:t>
      </w:r>
      <w:r w:rsidR="00790E0E" w:rsidRPr="00D34767">
        <w:rPr>
          <w:rFonts w:eastAsia="Calibri"/>
          <w:sz w:val="26"/>
          <w:szCs w:val="26"/>
          <w:lang w:eastAsia="en-US"/>
        </w:rPr>
        <w:t>.</w:t>
      </w:r>
      <w:bookmarkEnd w:id="4"/>
    </w:p>
    <w:p w14:paraId="6D10C777" w14:textId="2CED12B2" w:rsidR="00117A7C" w:rsidRPr="00D34767" w:rsidRDefault="0086157A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2. </w:t>
      </w:r>
      <w:r w:rsidR="00117A7C" w:rsidRPr="00D34767">
        <w:rPr>
          <w:sz w:val="26"/>
          <w:szCs w:val="26"/>
          <w:u w:val="single"/>
        </w:rPr>
        <w:t>10:10-10:20</w:t>
      </w:r>
      <w:r w:rsidR="00117A7C" w:rsidRPr="00D34767">
        <w:rPr>
          <w:sz w:val="26"/>
          <w:szCs w:val="26"/>
        </w:rPr>
        <w:t xml:space="preserve"> «</w:t>
      </w:r>
      <w:r w:rsidR="00535C1B" w:rsidRPr="00535C1B">
        <w:rPr>
          <w:rFonts w:eastAsia="Calibri"/>
          <w:sz w:val="26"/>
          <w:szCs w:val="26"/>
          <w:lang w:eastAsia="en-US"/>
        </w:rPr>
        <w:t>О назначении выборов мэра Черемховского районного муниципального образования</w:t>
      </w:r>
      <w:r w:rsidR="00117A7C" w:rsidRPr="00D34767">
        <w:rPr>
          <w:sz w:val="26"/>
          <w:szCs w:val="26"/>
        </w:rPr>
        <w:t>».</w:t>
      </w:r>
    </w:p>
    <w:p w14:paraId="37C113B2" w14:textId="70C66DA4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Докладывает:</w:t>
      </w:r>
      <w:r w:rsidR="00754B82" w:rsidRPr="00D34767">
        <w:rPr>
          <w:sz w:val="26"/>
          <w:szCs w:val="26"/>
        </w:rPr>
        <w:t xml:space="preserve"> </w:t>
      </w:r>
      <w:r w:rsidR="00535C1B" w:rsidRPr="00535C1B">
        <w:rPr>
          <w:rFonts w:eastAsia="Calibri"/>
          <w:sz w:val="26"/>
          <w:szCs w:val="26"/>
          <w:lang w:eastAsia="en-US"/>
        </w:rPr>
        <w:t xml:space="preserve">Чайковская Светлана Федоровна, председатель Черемховской районной территориальной избирательной комиссии.                                            </w:t>
      </w:r>
    </w:p>
    <w:p w14:paraId="051D6A0F" w14:textId="325E4EC1" w:rsidR="00117A7C" w:rsidRPr="00D34767" w:rsidRDefault="00117A7C" w:rsidP="00F16ABC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3.</w:t>
      </w:r>
      <w:r w:rsidR="00080B40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  <w:u w:val="single"/>
        </w:rPr>
        <w:t>10:20-10:30</w:t>
      </w:r>
      <w:r w:rsidRPr="00D34767">
        <w:rPr>
          <w:sz w:val="26"/>
          <w:szCs w:val="26"/>
        </w:rPr>
        <w:t xml:space="preserve"> «</w:t>
      </w:r>
      <w:r w:rsidR="00535C1B" w:rsidRPr="00535C1B">
        <w:rPr>
          <w:rFonts w:eastAsia="Calibri"/>
          <w:sz w:val="26"/>
          <w:szCs w:val="26"/>
          <w:lang w:eastAsia="en-US"/>
        </w:rPr>
        <w:t>О назначении выборов депутатов Думы Черемховского районного муниципального образования восьмого созыва.</w:t>
      </w:r>
      <w:r w:rsidRPr="00D34767">
        <w:rPr>
          <w:sz w:val="26"/>
          <w:szCs w:val="26"/>
        </w:rPr>
        <w:t>»</w:t>
      </w:r>
    </w:p>
    <w:p w14:paraId="547A857C" w14:textId="521880D5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Докладывает</w:t>
      </w:r>
      <w:r w:rsidR="00535C1B" w:rsidRPr="00535C1B">
        <w:t xml:space="preserve"> </w:t>
      </w:r>
      <w:r w:rsidR="00535C1B" w:rsidRPr="00535C1B">
        <w:rPr>
          <w:sz w:val="26"/>
          <w:szCs w:val="26"/>
        </w:rPr>
        <w:t xml:space="preserve">Чайковская Светлана Федоровна, председатель Черемховской районной территориальной избирательной комиссии.                                            </w:t>
      </w:r>
    </w:p>
    <w:p w14:paraId="7B5FBD2F" w14:textId="3F9E0831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4. </w:t>
      </w:r>
      <w:r w:rsidRPr="00D34767">
        <w:rPr>
          <w:sz w:val="26"/>
          <w:szCs w:val="26"/>
          <w:u w:val="single"/>
        </w:rPr>
        <w:t>10:30-10:40</w:t>
      </w:r>
      <w:r w:rsidRPr="00D34767">
        <w:rPr>
          <w:sz w:val="26"/>
          <w:szCs w:val="26"/>
        </w:rPr>
        <w:t xml:space="preserve"> «</w:t>
      </w:r>
      <w:r w:rsidR="00535C1B" w:rsidRPr="00535C1B">
        <w:rPr>
          <w:sz w:val="26"/>
          <w:szCs w:val="26"/>
        </w:rPr>
        <w:t>О присвоении звания «Почетный гражданин Черемховского района» Прокопьеву Николаю Фёдоровичу</w:t>
      </w:r>
      <w:r w:rsidRPr="00D34767">
        <w:rPr>
          <w:sz w:val="26"/>
          <w:szCs w:val="26"/>
        </w:rPr>
        <w:t>»</w:t>
      </w:r>
    </w:p>
    <w:p w14:paraId="58E23A36" w14:textId="52EC94C3" w:rsidR="00790E0E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proofErr w:type="spellStart"/>
      <w:r w:rsidR="00535C1B" w:rsidRPr="00535C1B">
        <w:rPr>
          <w:sz w:val="26"/>
          <w:szCs w:val="26"/>
        </w:rPr>
        <w:t>Рихальская</w:t>
      </w:r>
      <w:proofErr w:type="spellEnd"/>
      <w:r w:rsidR="00535C1B" w:rsidRPr="00535C1B">
        <w:rPr>
          <w:sz w:val="26"/>
          <w:szCs w:val="26"/>
        </w:rPr>
        <w:t xml:space="preserve"> Марина Геннадьевна- руководитель аппарата администрации</w:t>
      </w:r>
      <w:r w:rsidR="00535C1B">
        <w:rPr>
          <w:sz w:val="26"/>
          <w:szCs w:val="26"/>
        </w:rPr>
        <w:t>.</w:t>
      </w:r>
    </w:p>
    <w:p w14:paraId="5913CF42" w14:textId="77777777" w:rsidR="00535C1B" w:rsidRPr="00D34767" w:rsidRDefault="00535C1B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17034952" w14:textId="7390212B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iCs/>
          <w:sz w:val="26"/>
          <w:szCs w:val="26"/>
        </w:rPr>
        <w:t>Козлова Л. М.</w:t>
      </w:r>
      <w:r w:rsidRPr="00D34767">
        <w:rPr>
          <w:sz w:val="26"/>
          <w:szCs w:val="26"/>
        </w:rPr>
        <w:t xml:space="preserve"> Какие есть вопросы по повестке?</w:t>
      </w:r>
    </w:p>
    <w:p w14:paraId="74208230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предложения?</w:t>
      </w:r>
    </w:p>
    <w:p w14:paraId="1E2F5C82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Козлова Л. М.: поступило предложение принять повестку?</w:t>
      </w:r>
    </w:p>
    <w:p w14:paraId="19FC9E74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прошу голосовать?</w:t>
      </w:r>
    </w:p>
    <w:p w14:paraId="0B57769A" w14:textId="5677BEFA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080B40" w:rsidRPr="00D34767">
        <w:rPr>
          <w:sz w:val="26"/>
          <w:szCs w:val="26"/>
        </w:rPr>
        <w:t>1</w:t>
      </w:r>
      <w:r w:rsidR="00535C1B">
        <w:rPr>
          <w:sz w:val="26"/>
          <w:szCs w:val="26"/>
        </w:rPr>
        <w:t>1</w:t>
      </w:r>
      <w:r w:rsidRPr="00D34767">
        <w:rPr>
          <w:sz w:val="26"/>
          <w:szCs w:val="26"/>
        </w:rPr>
        <w:t xml:space="preserve"> депутатов</w:t>
      </w:r>
    </w:p>
    <w:p w14:paraId="356D96BC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83C8B41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5B7181A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>Решили:</w:t>
      </w:r>
      <w:r w:rsidRPr="00D34767">
        <w:rPr>
          <w:sz w:val="26"/>
          <w:szCs w:val="26"/>
        </w:rPr>
        <w:t xml:space="preserve"> повестка принято единогласно.</w:t>
      </w:r>
    </w:p>
    <w:p w14:paraId="1DCB31CF" w14:textId="77777777" w:rsidR="00F67EBC" w:rsidRPr="00D34767" w:rsidRDefault="00F67EBC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</w:p>
    <w:p w14:paraId="71AF85BF" w14:textId="02CDD51A" w:rsidR="004D3FCA" w:rsidRPr="00D34767" w:rsidRDefault="00D729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Л</w:t>
      </w:r>
      <w:r w:rsidR="00273904" w:rsidRPr="00D34767">
        <w:rPr>
          <w:b/>
          <w:sz w:val="26"/>
          <w:szCs w:val="26"/>
        </w:rPr>
        <w:t xml:space="preserve">.М. </w:t>
      </w:r>
      <w:r w:rsidRPr="00D34767">
        <w:rPr>
          <w:b/>
          <w:sz w:val="26"/>
          <w:szCs w:val="26"/>
        </w:rPr>
        <w:t>Козлова</w:t>
      </w:r>
      <w:r w:rsidR="00EE72D9" w:rsidRPr="00D34767">
        <w:rPr>
          <w:sz w:val="26"/>
          <w:szCs w:val="26"/>
        </w:rPr>
        <w:t xml:space="preserve">: </w:t>
      </w:r>
      <w:r w:rsidR="00BF1104" w:rsidRPr="00D34767">
        <w:rPr>
          <w:sz w:val="26"/>
          <w:szCs w:val="26"/>
        </w:rPr>
        <w:t>5</w:t>
      </w:r>
      <w:r w:rsidR="00535C1B">
        <w:rPr>
          <w:sz w:val="26"/>
          <w:szCs w:val="26"/>
        </w:rPr>
        <w:t>6</w:t>
      </w:r>
      <w:r w:rsidR="00273904" w:rsidRPr="00D34767">
        <w:rPr>
          <w:sz w:val="26"/>
          <w:szCs w:val="26"/>
        </w:rPr>
        <w:t>-е</w:t>
      </w:r>
      <w:r w:rsidR="00413571" w:rsidRPr="00D34767">
        <w:rPr>
          <w:sz w:val="26"/>
          <w:szCs w:val="26"/>
        </w:rPr>
        <w:t xml:space="preserve"> </w:t>
      </w:r>
      <w:r w:rsidR="00052D16" w:rsidRPr="00D34767">
        <w:rPr>
          <w:sz w:val="26"/>
          <w:szCs w:val="26"/>
        </w:rPr>
        <w:t xml:space="preserve">заседание Думы Черемховского районного муниципального образования </w:t>
      </w:r>
      <w:r w:rsidR="00273904" w:rsidRPr="00D34767">
        <w:rPr>
          <w:sz w:val="26"/>
          <w:szCs w:val="26"/>
        </w:rPr>
        <w:t>седьмого</w:t>
      </w:r>
      <w:r w:rsidR="00052D16" w:rsidRPr="00D34767">
        <w:rPr>
          <w:sz w:val="26"/>
          <w:szCs w:val="26"/>
        </w:rPr>
        <w:t xml:space="preserve"> созыва считается открытым.</w:t>
      </w:r>
    </w:p>
    <w:p w14:paraId="75AAD563" w14:textId="068BAD4E" w:rsidR="00C20CA1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Звучит гимн России</w:t>
      </w:r>
    </w:p>
    <w:p w14:paraId="73BF994C" w14:textId="77777777" w:rsidR="00A61007" w:rsidRPr="00D34767" w:rsidRDefault="00A6100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7842C1A" w14:textId="40338E03" w:rsidR="00A61007" w:rsidRPr="00D34767" w:rsidRDefault="00297179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1. </w:t>
      </w:r>
      <w:r w:rsidR="00623703">
        <w:rPr>
          <w:b/>
          <w:sz w:val="26"/>
          <w:szCs w:val="26"/>
        </w:rPr>
        <w:t xml:space="preserve">Слушали </w:t>
      </w:r>
      <w:r w:rsidR="00535C1B" w:rsidRPr="00535C1B">
        <w:rPr>
          <w:b/>
          <w:sz w:val="26"/>
          <w:szCs w:val="26"/>
        </w:rPr>
        <w:t>Белобородов</w:t>
      </w:r>
      <w:r w:rsidR="00535C1B">
        <w:rPr>
          <w:b/>
          <w:sz w:val="26"/>
          <w:szCs w:val="26"/>
        </w:rPr>
        <w:t>у</w:t>
      </w:r>
      <w:r w:rsidR="00535C1B" w:rsidRPr="00535C1B">
        <w:rPr>
          <w:b/>
          <w:sz w:val="26"/>
          <w:szCs w:val="26"/>
        </w:rPr>
        <w:t xml:space="preserve"> Анастаси</w:t>
      </w:r>
      <w:r w:rsidR="00535C1B">
        <w:rPr>
          <w:b/>
          <w:sz w:val="26"/>
          <w:szCs w:val="26"/>
        </w:rPr>
        <w:t>ю</w:t>
      </w:r>
      <w:r w:rsidR="00535C1B" w:rsidRPr="00535C1B">
        <w:rPr>
          <w:b/>
          <w:sz w:val="26"/>
          <w:szCs w:val="26"/>
        </w:rPr>
        <w:t xml:space="preserve"> Владимировн</w:t>
      </w:r>
      <w:r w:rsidR="00535C1B">
        <w:rPr>
          <w:b/>
          <w:sz w:val="26"/>
          <w:szCs w:val="26"/>
        </w:rPr>
        <w:t>у</w:t>
      </w:r>
      <w:r w:rsidR="00535C1B" w:rsidRPr="00535C1B">
        <w:rPr>
          <w:b/>
          <w:sz w:val="26"/>
          <w:szCs w:val="26"/>
        </w:rPr>
        <w:t>, председател</w:t>
      </w:r>
      <w:r w:rsidR="00535C1B">
        <w:rPr>
          <w:b/>
          <w:sz w:val="26"/>
          <w:szCs w:val="26"/>
        </w:rPr>
        <w:t>я</w:t>
      </w:r>
      <w:r w:rsidR="00535C1B" w:rsidRPr="00535C1B">
        <w:rPr>
          <w:b/>
          <w:sz w:val="26"/>
          <w:szCs w:val="26"/>
        </w:rPr>
        <w:t xml:space="preserve"> Комитета по управлению муниципальным имуществом Черемховского районного муниципального образования.</w:t>
      </w:r>
      <w:r w:rsidR="00AA7281" w:rsidRPr="00D34767">
        <w:rPr>
          <w:sz w:val="26"/>
          <w:szCs w:val="26"/>
        </w:rPr>
        <w:t xml:space="preserve"> </w:t>
      </w:r>
      <w:bookmarkStart w:id="5" w:name="_Hlk147741363"/>
      <w:r w:rsidR="00C5094E" w:rsidRPr="00D34767">
        <w:rPr>
          <w:sz w:val="26"/>
          <w:szCs w:val="26"/>
        </w:rPr>
        <w:t>«</w:t>
      </w:r>
      <w:r w:rsidR="00535C1B" w:rsidRPr="00535C1B">
        <w:rPr>
          <w:sz w:val="26"/>
          <w:szCs w:val="26"/>
        </w:rPr>
        <w:t>О внесении изменений в прогнозный план (программу) приватизации муниципального имущества Черемховского районного муниципального образования на 2024-2026 годы, утвержденный решением Думы Черемховского районного муниципального образования от 29 ноября 2023 года № 294</w:t>
      </w:r>
      <w:r w:rsidR="00535C1B">
        <w:rPr>
          <w:sz w:val="26"/>
          <w:szCs w:val="26"/>
        </w:rPr>
        <w:t>.</w:t>
      </w:r>
      <w:r w:rsidR="00C5094E" w:rsidRPr="00D34767">
        <w:rPr>
          <w:sz w:val="26"/>
          <w:szCs w:val="26"/>
        </w:rPr>
        <w:t>»:</w:t>
      </w:r>
    </w:p>
    <w:bookmarkEnd w:id="5"/>
    <w:p w14:paraId="03FA06A5" w14:textId="77777777" w:rsidR="00535C1B" w:rsidRPr="00535C1B" w:rsidRDefault="00535C1B" w:rsidP="00535C1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535C1B">
        <w:rPr>
          <w:sz w:val="26"/>
          <w:szCs w:val="26"/>
        </w:rPr>
        <w:t xml:space="preserve">Комитет по управлению муниципальным имуществом Черемховского районного муниципального образования предлагает рассмотреть вопрос о внесении изменений в прогнозный план (программу) приватизации муниципального имущества Черемховского районного муниципального образования на 2024 - 2026 годы, утвержденный решением Думы Черемховского районного муниципального образования от 29 ноября 2023 года № 294 следующего содержания: </w:t>
      </w:r>
    </w:p>
    <w:p w14:paraId="29DD8790" w14:textId="5F197FAD" w:rsidR="00535C1B" w:rsidRPr="00535C1B" w:rsidRDefault="00535C1B" w:rsidP="00535C1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535C1B">
        <w:rPr>
          <w:sz w:val="26"/>
          <w:szCs w:val="26"/>
        </w:rPr>
        <w:t xml:space="preserve">Дополнить строкой 5 раздел 2 «Движимое имущество» Перечень объектов муниципальной собственности, подлежащих приватизации в 2024 – 2026 годах </w:t>
      </w:r>
      <w:r w:rsidRPr="00535C1B">
        <w:rPr>
          <w:sz w:val="26"/>
          <w:szCs w:val="26"/>
        </w:rPr>
        <w:lastRenderedPageBreak/>
        <w:t>следующего содержания - транспортное средство - транспортное средство  ГАЗ-31105, наименование (тип ТС) - легковой, идентификационный номер</w:t>
      </w:r>
      <w:r>
        <w:rPr>
          <w:sz w:val="26"/>
          <w:szCs w:val="26"/>
        </w:rPr>
        <w:t xml:space="preserve"> </w:t>
      </w:r>
      <w:r w:rsidRPr="00535C1B">
        <w:rPr>
          <w:sz w:val="26"/>
          <w:szCs w:val="26"/>
        </w:rPr>
        <w:t xml:space="preserve">(VIN) – ХТН31105041229353, категория ТС (А, В, С, D, прицеп) - В, год изготовления ТС - 2004, модель, № двигателя - *40620D*43081459*, шасси (рама) № - отсутствует, кузов (кабина, прицеп) № - 31105040018931, цвет кузова (кабины, прицепа) - белый, мощность двигателя, </w:t>
      </w:r>
      <w:proofErr w:type="spellStart"/>
      <w:r w:rsidRPr="00535C1B">
        <w:rPr>
          <w:sz w:val="26"/>
          <w:szCs w:val="26"/>
        </w:rPr>
        <w:t>л.с</w:t>
      </w:r>
      <w:proofErr w:type="spellEnd"/>
      <w:r w:rsidRPr="00535C1B">
        <w:rPr>
          <w:sz w:val="26"/>
          <w:szCs w:val="26"/>
        </w:rPr>
        <w:t>. (кВт) - 130, рабочий объем двигателя, куб. см - 2285, тип двигателя - бензиновый, паспорт транспортного средства - 52 КТ 157125 от 2 июня 2004 года</w:t>
      </w:r>
    </w:p>
    <w:p w14:paraId="32A66BD1" w14:textId="7CD933D7" w:rsidR="00535C1B" w:rsidRPr="00535C1B" w:rsidRDefault="00535C1B" w:rsidP="00535C1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535C1B">
        <w:rPr>
          <w:sz w:val="26"/>
          <w:szCs w:val="26"/>
        </w:rPr>
        <w:t xml:space="preserve">Техническое состояние данного транспортного средства </w:t>
      </w:r>
      <w:r w:rsidRPr="00535C1B">
        <w:rPr>
          <w:sz w:val="26"/>
          <w:szCs w:val="26"/>
        </w:rPr>
        <w:t>непригодно к</w:t>
      </w:r>
      <w:r w:rsidRPr="00535C1B">
        <w:rPr>
          <w:sz w:val="26"/>
          <w:szCs w:val="26"/>
        </w:rPr>
        <w:t xml:space="preserve"> применению, имеются значительные повреждения. Восстановление потребует дорогостоящего и трудоемкого ремонта, что экономически нецелесообразно.</w:t>
      </w:r>
    </w:p>
    <w:p w14:paraId="3582F5DC" w14:textId="77777777" w:rsidR="00535C1B" w:rsidRPr="00535C1B" w:rsidRDefault="00535C1B" w:rsidP="00535C1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535C1B">
        <w:rPr>
          <w:sz w:val="26"/>
          <w:szCs w:val="26"/>
        </w:rPr>
        <w:t>Вышеуказанное транспортное средство планируется выставить на аукцион   с целью пополнения доходной части бюджета Черемховского района.</w:t>
      </w:r>
    </w:p>
    <w:p w14:paraId="7C1ED6F4" w14:textId="7C17AC30" w:rsidR="00535C1B" w:rsidRPr="00535C1B" w:rsidRDefault="00535C1B" w:rsidP="00535C1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535C1B">
        <w:rPr>
          <w:sz w:val="26"/>
          <w:szCs w:val="26"/>
        </w:rPr>
        <w:t>Начальная</w:t>
      </w:r>
      <w:r>
        <w:rPr>
          <w:sz w:val="26"/>
          <w:szCs w:val="26"/>
        </w:rPr>
        <w:t xml:space="preserve"> </w:t>
      </w:r>
      <w:r w:rsidRPr="00535C1B">
        <w:rPr>
          <w:sz w:val="26"/>
          <w:szCs w:val="26"/>
        </w:rPr>
        <w:t xml:space="preserve">цена подлежащего приватизации транспортного средства                             будет установлена в соответствии с Федеральным законом от 29 июля 1998 года  № 135-ФЗ «Об оценочной деятельности в Российской Федерации» на основании отчета о рыночной стоимости транспортного средства определенной независимым оценщиком. </w:t>
      </w:r>
    </w:p>
    <w:p w14:paraId="46294D45" w14:textId="0948BF4D" w:rsidR="00535C1B" w:rsidRPr="00535C1B" w:rsidRDefault="00535C1B" w:rsidP="00535C1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535C1B">
        <w:rPr>
          <w:sz w:val="26"/>
          <w:szCs w:val="26"/>
        </w:rPr>
        <w:t>Проект не содержит положений, способствующих созданию условий</w:t>
      </w:r>
      <w:r>
        <w:rPr>
          <w:sz w:val="26"/>
          <w:szCs w:val="26"/>
        </w:rPr>
        <w:t xml:space="preserve"> </w:t>
      </w:r>
      <w:r w:rsidRPr="00535C1B">
        <w:rPr>
          <w:sz w:val="26"/>
          <w:szCs w:val="26"/>
        </w:rPr>
        <w:t xml:space="preserve">для проявления коррупции. </w:t>
      </w:r>
    </w:p>
    <w:p w14:paraId="73341D2D" w14:textId="092D8AC7" w:rsidR="00CB21BA" w:rsidRDefault="00535C1B" w:rsidP="00535C1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535C1B">
        <w:rPr>
          <w:sz w:val="26"/>
          <w:szCs w:val="26"/>
        </w:rPr>
        <w:t>Принятие данного решения не повлечет необходимости в дополнительных расходах бюджета Черемховского районного муниципального образования.</w:t>
      </w:r>
    </w:p>
    <w:p w14:paraId="128267CD" w14:textId="77777777" w:rsidR="00535C1B" w:rsidRDefault="00535C1B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</w:p>
    <w:p w14:paraId="1142C622" w14:textId="3331A48C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49B7B675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27DF7182" w14:textId="48328053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623703">
        <w:rPr>
          <w:sz w:val="26"/>
          <w:szCs w:val="26"/>
        </w:rPr>
        <w:t>1</w:t>
      </w:r>
      <w:r w:rsidR="00C04BD5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депутатов</w:t>
      </w:r>
    </w:p>
    <w:p w14:paraId="42125B3F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5543639E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1551752D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информация принята единогласно.</w:t>
      </w:r>
    </w:p>
    <w:p w14:paraId="3AA2D52D" w14:textId="77777777" w:rsidR="00BE73B8" w:rsidRPr="00D34767" w:rsidRDefault="00BE73B8" w:rsidP="00F16ABC">
      <w:pPr>
        <w:ind w:left="851" w:firstLine="283"/>
        <w:jc w:val="both"/>
        <w:rPr>
          <w:sz w:val="26"/>
          <w:szCs w:val="26"/>
        </w:rPr>
      </w:pPr>
    </w:p>
    <w:p w14:paraId="56F4C35F" w14:textId="427F77F6" w:rsidR="00D164DB" w:rsidRPr="00D34767" w:rsidRDefault="00297179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2. </w:t>
      </w:r>
      <w:bookmarkStart w:id="6" w:name="_Hlk63062660"/>
      <w:r w:rsidR="00BF1104" w:rsidRPr="00D34767">
        <w:rPr>
          <w:b/>
          <w:sz w:val="26"/>
          <w:szCs w:val="26"/>
        </w:rPr>
        <w:t>Слушали</w:t>
      </w:r>
      <w:r w:rsidR="00BF1104" w:rsidRPr="00D34767">
        <w:rPr>
          <w:sz w:val="26"/>
          <w:szCs w:val="26"/>
        </w:rPr>
        <w:t xml:space="preserve"> 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>Чайковск</w:t>
      </w:r>
      <w:r w:rsidR="00623703">
        <w:rPr>
          <w:rFonts w:eastAsia="Calibri"/>
          <w:b/>
          <w:bCs/>
          <w:sz w:val="26"/>
          <w:szCs w:val="26"/>
          <w:lang w:eastAsia="en-US"/>
        </w:rPr>
        <w:t>ую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 xml:space="preserve"> Светлан</w:t>
      </w:r>
      <w:r w:rsidR="00623703">
        <w:rPr>
          <w:rFonts w:eastAsia="Calibri"/>
          <w:b/>
          <w:bCs/>
          <w:sz w:val="26"/>
          <w:szCs w:val="26"/>
          <w:lang w:eastAsia="en-US"/>
        </w:rPr>
        <w:t>у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 xml:space="preserve"> Федоровн</w:t>
      </w:r>
      <w:r w:rsidR="00623703">
        <w:rPr>
          <w:rFonts w:eastAsia="Calibri"/>
          <w:b/>
          <w:bCs/>
          <w:sz w:val="26"/>
          <w:szCs w:val="26"/>
          <w:lang w:eastAsia="en-US"/>
        </w:rPr>
        <w:t>у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>, председател</w:t>
      </w:r>
      <w:r w:rsidR="00623703">
        <w:rPr>
          <w:rFonts w:eastAsia="Calibri"/>
          <w:b/>
          <w:bCs/>
          <w:sz w:val="26"/>
          <w:szCs w:val="26"/>
          <w:lang w:eastAsia="en-US"/>
        </w:rPr>
        <w:t>я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 xml:space="preserve"> Черемховской районной территориальной избирательной комиссии</w:t>
      </w:r>
      <w:r w:rsidR="005758C6" w:rsidRPr="00D34767">
        <w:rPr>
          <w:sz w:val="26"/>
          <w:szCs w:val="26"/>
        </w:rPr>
        <w:t xml:space="preserve"> </w:t>
      </w:r>
      <w:bookmarkStart w:id="7" w:name="_Hlk147741416"/>
      <w:bookmarkStart w:id="8" w:name="_Hlk144308123"/>
      <w:r w:rsidR="00090D9E" w:rsidRPr="00D34767">
        <w:rPr>
          <w:sz w:val="26"/>
          <w:szCs w:val="26"/>
        </w:rPr>
        <w:t>«</w:t>
      </w:r>
      <w:r w:rsidR="00623703" w:rsidRPr="00623703">
        <w:rPr>
          <w:sz w:val="26"/>
          <w:szCs w:val="26"/>
        </w:rPr>
        <w:t>О назначении выборов мэра Черемховского районного муниципального образования</w:t>
      </w:r>
      <w:r w:rsidR="00D158B2" w:rsidRPr="00D34767">
        <w:rPr>
          <w:sz w:val="26"/>
          <w:szCs w:val="26"/>
        </w:rPr>
        <w:t>»</w:t>
      </w:r>
      <w:r w:rsidR="00090D9E" w:rsidRPr="00D34767">
        <w:rPr>
          <w:sz w:val="26"/>
          <w:szCs w:val="26"/>
        </w:rPr>
        <w:t>:</w:t>
      </w:r>
      <w:bookmarkStart w:id="9" w:name="_Hlk63062624"/>
      <w:bookmarkEnd w:id="6"/>
      <w:bookmarkEnd w:id="7"/>
    </w:p>
    <w:p w14:paraId="2CDE0D9A" w14:textId="77777777" w:rsidR="00623703" w:rsidRDefault="00623703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 xml:space="preserve">Субъектом права законодательной инициативы является Дума Черемховского районного муниципального образования. </w:t>
      </w:r>
    </w:p>
    <w:p w14:paraId="28B925CE" w14:textId="116FAD0D" w:rsidR="00623703" w:rsidRDefault="00623703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>Правовой основой принятия проекта решения являются Федеральный закон «Об основных гарантиях избирательных прав и права на участие в референдуме граждан Российской Федерации» и Закон Иркутской области «О муниципальных выборах в Иркутской области».</w:t>
      </w:r>
    </w:p>
    <w:p w14:paraId="3ADA67E2" w14:textId="77777777" w:rsidR="00623703" w:rsidRPr="00623703" w:rsidRDefault="00623703" w:rsidP="0062370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>Законодателем установлен особый порядок назначения муниципальных выборов.  В соответствии с нормами статьи 11 Закона «О муниципальных выборах в Иркутской области», представительный орган муниципального образования (Дума) назначает муниципальные выборы не ранее чем за 90 дней и не позднее чем за 80 дней до дня голосования.</w:t>
      </w:r>
    </w:p>
    <w:p w14:paraId="67D0196C" w14:textId="77777777" w:rsidR="00623703" w:rsidRPr="00623703" w:rsidRDefault="00623703" w:rsidP="0062370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 xml:space="preserve"> Дума также осуществляет официальное опубликование (обнародование) настоящего решения в средствах массовой информации не позднее чем через пять дней со дня его принятия. </w:t>
      </w:r>
    </w:p>
    <w:p w14:paraId="044E8F03" w14:textId="15CB3AE8" w:rsidR="00623703" w:rsidRDefault="00623703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>Расходы, связанные с подготовкой и проведением муниципальных выборов в районную Думу, производятся за счет средств бюджета Черемховского районного муниципального образования.</w:t>
      </w:r>
    </w:p>
    <w:p w14:paraId="309F9BE4" w14:textId="7581D39B" w:rsidR="00623703" w:rsidRDefault="00623703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>Проект решения прошел необходимые согласования, замечаний не получено.</w:t>
      </w:r>
    </w:p>
    <w:p w14:paraId="75305F4B" w14:textId="5DBCA2A9" w:rsidR="0084528F" w:rsidRPr="00D34767" w:rsidRDefault="0084528F" w:rsidP="00D164DB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lastRenderedPageBreak/>
        <w:t xml:space="preserve">Слушали Козлову Л.М.: </w:t>
      </w:r>
    </w:p>
    <w:p w14:paraId="5BC4A493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</w:t>
      </w:r>
    </w:p>
    <w:p w14:paraId="21EA7DA3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3BE28EB6" w14:textId="1DFDC946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623703">
        <w:rPr>
          <w:sz w:val="26"/>
          <w:szCs w:val="26"/>
        </w:rPr>
        <w:t>1</w:t>
      </w:r>
      <w:r w:rsidRPr="00D34767">
        <w:rPr>
          <w:sz w:val="26"/>
          <w:szCs w:val="26"/>
        </w:rPr>
        <w:t xml:space="preserve"> депутатов</w:t>
      </w:r>
    </w:p>
    <w:p w14:paraId="7D89B44E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6D70C86" w14:textId="758B401A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9E0B94" w:rsidRPr="00D34767">
        <w:rPr>
          <w:sz w:val="26"/>
          <w:szCs w:val="26"/>
        </w:rPr>
        <w:t>нет</w:t>
      </w:r>
    </w:p>
    <w:p w14:paraId="230831A5" w14:textId="459C56FB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19C1B9AC" w14:textId="37FCB0D6" w:rsidR="008B411D" w:rsidRPr="00D34767" w:rsidRDefault="008B411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A8DFB66" w14:textId="3D85FEC1" w:rsidR="008B411D" w:rsidRPr="00D34767" w:rsidRDefault="003B6B1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3</w:t>
      </w:r>
      <w:r w:rsidR="008B411D" w:rsidRPr="00D34767">
        <w:rPr>
          <w:b/>
          <w:sz w:val="26"/>
          <w:szCs w:val="26"/>
        </w:rPr>
        <w:t xml:space="preserve">. </w:t>
      </w:r>
      <w:bookmarkStart w:id="10" w:name="_Hlk147741449"/>
      <w:r w:rsidR="00623703" w:rsidRPr="00D34767">
        <w:rPr>
          <w:b/>
          <w:sz w:val="26"/>
          <w:szCs w:val="26"/>
        </w:rPr>
        <w:t>Слушали</w:t>
      </w:r>
      <w:r w:rsidR="00623703" w:rsidRPr="00D34767">
        <w:rPr>
          <w:sz w:val="26"/>
          <w:szCs w:val="26"/>
        </w:rPr>
        <w:t xml:space="preserve"> 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>Чайковск</w:t>
      </w:r>
      <w:r w:rsidR="00623703">
        <w:rPr>
          <w:rFonts w:eastAsia="Calibri"/>
          <w:b/>
          <w:bCs/>
          <w:sz w:val="26"/>
          <w:szCs w:val="26"/>
          <w:lang w:eastAsia="en-US"/>
        </w:rPr>
        <w:t>ую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 xml:space="preserve"> Светлан</w:t>
      </w:r>
      <w:r w:rsidR="00623703">
        <w:rPr>
          <w:rFonts w:eastAsia="Calibri"/>
          <w:b/>
          <w:bCs/>
          <w:sz w:val="26"/>
          <w:szCs w:val="26"/>
          <w:lang w:eastAsia="en-US"/>
        </w:rPr>
        <w:t>у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 xml:space="preserve"> Федоровн</w:t>
      </w:r>
      <w:r w:rsidR="00623703">
        <w:rPr>
          <w:rFonts w:eastAsia="Calibri"/>
          <w:b/>
          <w:bCs/>
          <w:sz w:val="26"/>
          <w:szCs w:val="26"/>
          <w:lang w:eastAsia="en-US"/>
        </w:rPr>
        <w:t>у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>, председател</w:t>
      </w:r>
      <w:r w:rsidR="00623703">
        <w:rPr>
          <w:rFonts w:eastAsia="Calibri"/>
          <w:b/>
          <w:bCs/>
          <w:sz w:val="26"/>
          <w:szCs w:val="26"/>
          <w:lang w:eastAsia="en-US"/>
        </w:rPr>
        <w:t>я</w:t>
      </w:r>
      <w:r w:rsidR="00623703" w:rsidRPr="00623703">
        <w:rPr>
          <w:rFonts w:eastAsia="Calibri"/>
          <w:b/>
          <w:bCs/>
          <w:sz w:val="26"/>
          <w:szCs w:val="26"/>
          <w:lang w:eastAsia="en-US"/>
        </w:rPr>
        <w:t xml:space="preserve"> Черемховской районной территориальной избирательной комиссии</w:t>
      </w:r>
      <w:r w:rsidR="00623703" w:rsidRPr="00D34767">
        <w:rPr>
          <w:sz w:val="26"/>
          <w:szCs w:val="26"/>
        </w:rPr>
        <w:t xml:space="preserve"> «</w:t>
      </w:r>
      <w:r w:rsidR="00623703" w:rsidRPr="00623703">
        <w:rPr>
          <w:sz w:val="26"/>
          <w:szCs w:val="26"/>
        </w:rPr>
        <w:t xml:space="preserve">О назначении выборов </w:t>
      </w:r>
      <w:r w:rsidR="00623703">
        <w:rPr>
          <w:sz w:val="26"/>
          <w:szCs w:val="26"/>
        </w:rPr>
        <w:t>депутатов Думы</w:t>
      </w:r>
      <w:r w:rsidR="00623703" w:rsidRPr="00623703">
        <w:rPr>
          <w:sz w:val="26"/>
          <w:szCs w:val="26"/>
        </w:rPr>
        <w:t xml:space="preserve"> Черемховского районного муниципального образования</w:t>
      </w:r>
      <w:r w:rsidR="00623703" w:rsidRPr="00D34767">
        <w:rPr>
          <w:sz w:val="26"/>
          <w:szCs w:val="26"/>
        </w:rPr>
        <w:t>»:</w:t>
      </w:r>
    </w:p>
    <w:bookmarkEnd w:id="10"/>
    <w:p w14:paraId="0F2B4FA2" w14:textId="77777777" w:rsidR="00623703" w:rsidRDefault="00623703" w:rsidP="00D164DB">
      <w:pPr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 xml:space="preserve">Субъектом права законодательной инициативы является Дума Черемховского районного муниципального образования. </w:t>
      </w:r>
    </w:p>
    <w:p w14:paraId="4690F15A" w14:textId="72183052" w:rsidR="00623703" w:rsidRDefault="00623703" w:rsidP="00D164DB">
      <w:pPr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>Правовой основой принятия проекта решения являются Федеральный закон «Об основных гарантиях избирательных прав и права на участие в референдуме граждан Российской Федерации» и Закон Иркутской области «О муниципальных выборах в Иркутской области».</w:t>
      </w:r>
    </w:p>
    <w:p w14:paraId="00BDD2EE" w14:textId="77777777" w:rsidR="00623703" w:rsidRPr="00623703" w:rsidRDefault="00623703" w:rsidP="00623703">
      <w:pPr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>Законодателем установлен особый порядок назначения муниципальных выборов.  В соответствии с нормами статьи 11 Закона «О муниципальных выборах в Иркутской области», представительный орган муниципального образования (Дума) назначает муниципальные выборы не ранее чем за 90 дней и не позднее чем за 80 дней до дня голосования.</w:t>
      </w:r>
    </w:p>
    <w:p w14:paraId="2502A47D" w14:textId="129E5D1A" w:rsidR="00623703" w:rsidRDefault="00623703" w:rsidP="00623703">
      <w:pPr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 xml:space="preserve"> Дума также осуществляет официальное опубликование (обнародование) настоящего решения в средствах массовой информации не позднее чем через пять дней со дня его принятия.</w:t>
      </w:r>
    </w:p>
    <w:p w14:paraId="60667091" w14:textId="4C513EBD" w:rsidR="00623703" w:rsidRDefault="00623703" w:rsidP="00623703">
      <w:pPr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>Расходы, связанные с подготовкой и проведением муниципальных выборов в районную Думу, производятся за счет средств бюджета Черемховского районного муниципального образования.</w:t>
      </w:r>
    </w:p>
    <w:p w14:paraId="63E0BE69" w14:textId="684100EB" w:rsidR="00623703" w:rsidRDefault="00623703" w:rsidP="00623703">
      <w:pPr>
        <w:ind w:left="851" w:firstLine="283"/>
        <w:jc w:val="both"/>
        <w:rPr>
          <w:sz w:val="26"/>
          <w:szCs w:val="26"/>
        </w:rPr>
      </w:pPr>
      <w:r w:rsidRPr="00623703">
        <w:rPr>
          <w:sz w:val="26"/>
          <w:szCs w:val="26"/>
        </w:rPr>
        <w:t>Проект решения прошел необходимые согласования, замечаний не получено.</w:t>
      </w:r>
    </w:p>
    <w:p w14:paraId="20CD1DBA" w14:textId="77777777" w:rsidR="00623703" w:rsidRDefault="00623703" w:rsidP="00623703">
      <w:pPr>
        <w:ind w:left="851" w:firstLine="283"/>
        <w:jc w:val="both"/>
        <w:rPr>
          <w:sz w:val="26"/>
          <w:szCs w:val="26"/>
        </w:rPr>
      </w:pPr>
    </w:p>
    <w:p w14:paraId="34A7CC58" w14:textId="0B9AA3F7" w:rsidR="00C6134C" w:rsidRPr="00D34767" w:rsidRDefault="00C6134C" w:rsidP="00D164DB">
      <w:pPr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24571912" w14:textId="2C2AD709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 </w:t>
      </w:r>
    </w:p>
    <w:p w14:paraId="3C699DDB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3AD9BDFD" w14:textId="51C50203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623703">
        <w:rPr>
          <w:sz w:val="26"/>
          <w:szCs w:val="26"/>
        </w:rPr>
        <w:t>1</w:t>
      </w:r>
      <w:r w:rsidRPr="00D34767">
        <w:rPr>
          <w:sz w:val="26"/>
          <w:szCs w:val="26"/>
        </w:rPr>
        <w:t xml:space="preserve"> депутатов</w:t>
      </w:r>
    </w:p>
    <w:p w14:paraId="4E5A6E2C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7E4170F6" w14:textId="1D37ECE9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9652CA" w:rsidRPr="00D34767">
        <w:rPr>
          <w:sz w:val="26"/>
          <w:szCs w:val="26"/>
        </w:rPr>
        <w:t>нет</w:t>
      </w:r>
    </w:p>
    <w:p w14:paraId="2F978B8C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080D128D" w14:textId="77777777" w:rsidR="001909DA" w:rsidRPr="00D34767" w:rsidRDefault="001909DA" w:rsidP="00F16ABC">
      <w:pPr>
        <w:ind w:left="851" w:firstLine="283"/>
        <w:jc w:val="both"/>
        <w:rPr>
          <w:sz w:val="26"/>
          <w:szCs w:val="26"/>
        </w:rPr>
      </w:pPr>
    </w:p>
    <w:p w14:paraId="4ABAF65D" w14:textId="5339057E" w:rsidR="009D6E47" w:rsidRDefault="006E41D4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4. Слушали</w:t>
      </w:r>
      <w:r w:rsidRPr="00D34767">
        <w:rPr>
          <w:sz w:val="26"/>
          <w:szCs w:val="26"/>
        </w:rPr>
        <w:t xml:space="preserve"> </w:t>
      </w:r>
      <w:bookmarkStart w:id="11" w:name="_Hlk147741497"/>
      <w:proofErr w:type="spellStart"/>
      <w:r w:rsidR="00623703" w:rsidRPr="00623703">
        <w:rPr>
          <w:b/>
          <w:bCs/>
          <w:sz w:val="26"/>
          <w:szCs w:val="26"/>
        </w:rPr>
        <w:t>Рихальска</w:t>
      </w:r>
      <w:r w:rsidR="00623703">
        <w:rPr>
          <w:b/>
          <w:bCs/>
          <w:sz w:val="26"/>
          <w:szCs w:val="26"/>
        </w:rPr>
        <w:t>ую</w:t>
      </w:r>
      <w:proofErr w:type="spellEnd"/>
      <w:r w:rsidR="00623703" w:rsidRPr="00623703">
        <w:rPr>
          <w:b/>
          <w:bCs/>
          <w:sz w:val="26"/>
          <w:szCs w:val="26"/>
        </w:rPr>
        <w:t xml:space="preserve"> Марин</w:t>
      </w:r>
      <w:r w:rsidR="00623703">
        <w:rPr>
          <w:b/>
          <w:bCs/>
          <w:sz w:val="26"/>
          <w:szCs w:val="26"/>
        </w:rPr>
        <w:t>у</w:t>
      </w:r>
      <w:r w:rsidR="00623703" w:rsidRPr="00623703">
        <w:rPr>
          <w:b/>
          <w:bCs/>
          <w:sz w:val="26"/>
          <w:szCs w:val="26"/>
        </w:rPr>
        <w:t xml:space="preserve"> Геннадьевн</w:t>
      </w:r>
      <w:r w:rsidR="00623703">
        <w:rPr>
          <w:b/>
          <w:bCs/>
          <w:sz w:val="26"/>
          <w:szCs w:val="26"/>
        </w:rPr>
        <w:t>у</w:t>
      </w:r>
      <w:r w:rsidR="00623703" w:rsidRPr="00623703">
        <w:rPr>
          <w:b/>
          <w:bCs/>
          <w:sz w:val="26"/>
          <w:szCs w:val="26"/>
        </w:rPr>
        <w:t>- руководител</w:t>
      </w:r>
      <w:r w:rsidR="00623703">
        <w:rPr>
          <w:b/>
          <w:bCs/>
          <w:sz w:val="26"/>
          <w:szCs w:val="26"/>
        </w:rPr>
        <w:t>я</w:t>
      </w:r>
      <w:r w:rsidR="00623703" w:rsidRPr="00623703">
        <w:rPr>
          <w:b/>
          <w:bCs/>
          <w:sz w:val="26"/>
          <w:szCs w:val="26"/>
        </w:rPr>
        <w:t xml:space="preserve"> аппарата администрации</w:t>
      </w:r>
      <w:r w:rsidR="009652CA" w:rsidRPr="00D34767">
        <w:rPr>
          <w:b/>
          <w:bCs/>
          <w:sz w:val="26"/>
          <w:szCs w:val="26"/>
        </w:rPr>
        <w:t xml:space="preserve">. </w:t>
      </w:r>
      <w:r w:rsidRPr="00D34767">
        <w:rPr>
          <w:sz w:val="26"/>
          <w:szCs w:val="26"/>
        </w:rPr>
        <w:t>«</w:t>
      </w:r>
      <w:r w:rsidR="00623703" w:rsidRPr="00623703">
        <w:rPr>
          <w:sz w:val="26"/>
          <w:szCs w:val="26"/>
        </w:rPr>
        <w:t>О присвоении звания «Почетный гражданин Черемховского района» Прокопьеву Николаю Фёдоровичу</w:t>
      </w:r>
      <w:r w:rsidR="009D6E47" w:rsidRPr="00D34767">
        <w:rPr>
          <w:sz w:val="26"/>
          <w:szCs w:val="26"/>
        </w:rPr>
        <w:t>»:</w:t>
      </w:r>
    </w:p>
    <w:bookmarkEnd w:id="9"/>
    <w:bookmarkEnd w:id="11"/>
    <w:p w14:paraId="136EA7EB" w14:textId="61B4423C" w:rsidR="00B67E4C" w:rsidRDefault="00623703" w:rsidP="00623703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>В соответствии с Положением «О почетном звании «Почётный гражданин Черемховского района», утвержденным решением Думы               от 27 июня 2012 года № 213, руководствуясь статьями 34, 51 Устава Черемховского районного муниципального образования, учитывая решение комиссии Почетных граждан Черемховского района, Дума Черемховского районного муниципального образования</w:t>
      </w:r>
      <w:r>
        <w:rPr>
          <w:bCs/>
          <w:sz w:val="26"/>
          <w:szCs w:val="26"/>
        </w:rPr>
        <w:t xml:space="preserve"> решила п</w:t>
      </w:r>
      <w:r w:rsidRPr="00623703">
        <w:rPr>
          <w:bCs/>
          <w:sz w:val="26"/>
          <w:szCs w:val="26"/>
        </w:rPr>
        <w:t>рисвоить Почетное звание «Почетный гражданин Черемховского района» Прокопьеву Николаю Фёдоровичу, жителю Иркутска, за многолетний, безупречный труд, большой вклад в развитие социально-экономического сотрудничества Черемховского района, активную общественную деятельность.</w:t>
      </w:r>
    </w:p>
    <w:p w14:paraId="52231597" w14:textId="0F212C58" w:rsidR="00623703" w:rsidRPr="00623703" w:rsidRDefault="00623703" w:rsidP="00622906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lastRenderedPageBreak/>
        <w:t>Проко</w:t>
      </w:r>
      <w:r w:rsidR="00622906">
        <w:rPr>
          <w:bCs/>
          <w:sz w:val="26"/>
          <w:szCs w:val="26"/>
        </w:rPr>
        <w:t>п</w:t>
      </w:r>
      <w:r w:rsidRPr="00623703">
        <w:rPr>
          <w:bCs/>
          <w:sz w:val="26"/>
          <w:szCs w:val="26"/>
        </w:rPr>
        <w:t>ьев Николай Фёдорович родился 23 мая 1949 года. В 1971 г.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успешно окончил Иркутский сельскохозяйственный институт и сразу вернулся в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родное село, где работал главным инженером, заместителем директора,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директором совхоза «</w:t>
      </w:r>
      <w:proofErr w:type="spellStart"/>
      <w:r w:rsidRPr="00623703">
        <w:rPr>
          <w:bCs/>
          <w:sz w:val="26"/>
          <w:szCs w:val="26"/>
        </w:rPr>
        <w:t>Голуметский</w:t>
      </w:r>
      <w:proofErr w:type="spellEnd"/>
      <w:r w:rsidRPr="00623703">
        <w:rPr>
          <w:bCs/>
          <w:sz w:val="26"/>
          <w:szCs w:val="26"/>
        </w:rPr>
        <w:t>» Иркут</w:t>
      </w:r>
      <w:r w:rsidR="00622906">
        <w:rPr>
          <w:bCs/>
          <w:sz w:val="26"/>
          <w:szCs w:val="26"/>
        </w:rPr>
        <w:t>с</w:t>
      </w:r>
      <w:r w:rsidRPr="00623703">
        <w:rPr>
          <w:bCs/>
          <w:sz w:val="26"/>
          <w:szCs w:val="26"/>
        </w:rPr>
        <w:t>кой области. Его большая личная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заслуга, что совхоз стал школой передового опыта Иркутской области, а Николай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Фёдорович в 1975 году был признан лучшим инженером Иркутской области. На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базе совхоза проводились областные и республиканские семинары, что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способствовало распространению его передового опы</w:t>
      </w:r>
      <w:r w:rsidR="00622906">
        <w:rPr>
          <w:bCs/>
          <w:sz w:val="26"/>
          <w:szCs w:val="26"/>
        </w:rPr>
        <w:t>т</w:t>
      </w:r>
      <w:r w:rsidRPr="00623703">
        <w:rPr>
          <w:bCs/>
          <w:sz w:val="26"/>
          <w:szCs w:val="26"/>
        </w:rPr>
        <w:t>а в других хозяйствах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Иркутской области и России.</w:t>
      </w:r>
    </w:p>
    <w:p w14:paraId="7384EA78" w14:textId="463778F2" w:rsidR="00623703" w:rsidRPr="00623703" w:rsidRDefault="00623703" w:rsidP="00622906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>В 1976 году Прокопьев Н.Ф. прошёл конкурсный отбор в Иркутской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области и министерстве сельского хозяйства СССР и был направлен на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длительную учёбу и стажировку в фермерских хозяйствах США. После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возвращения из США в конце 1977 года </w:t>
      </w:r>
      <w:r w:rsidR="00622906" w:rsidRPr="00623703">
        <w:rPr>
          <w:bCs/>
          <w:sz w:val="26"/>
          <w:szCs w:val="26"/>
        </w:rPr>
        <w:t>Николай</w:t>
      </w:r>
      <w:r w:rsidRPr="00623703">
        <w:rPr>
          <w:bCs/>
          <w:sz w:val="26"/>
          <w:szCs w:val="26"/>
        </w:rPr>
        <w:t xml:space="preserve"> Фёдорович был выдвинут в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Иркутский обком КПСС, г</w:t>
      </w:r>
      <w:r w:rsidR="00622906">
        <w:rPr>
          <w:bCs/>
          <w:sz w:val="26"/>
          <w:szCs w:val="26"/>
        </w:rPr>
        <w:t>д</w:t>
      </w:r>
      <w:r w:rsidRPr="00623703">
        <w:rPr>
          <w:bCs/>
          <w:sz w:val="26"/>
          <w:szCs w:val="26"/>
        </w:rPr>
        <w:t>е показа</w:t>
      </w:r>
      <w:r w:rsidR="00622906">
        <w:rPr>
          <w:bCs/>
          <w:sz w:val="26"/>
          <w:szCs w:val="26"/>
        </w:rPr>
        <w:t>л</w:t>
      </w:r>
      <w:r w:rsidRPr="00623703">
        <w:rPr>
          <w:bCs/>
          <w:sz w:val="26"/>
          <w:szCs w:val="26"/>
        </w:rPr>
        <w:t xml:space="preserve"> себя высококвалифицированным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специалистом, при</w:t>
      </w:r>
      <w:r w:rsidR="00622906">
        <w:rPr>
          <w:bCs/>
          <w:sz w:val="26"/>
          <w:szCs w:val="26"/>
        </w:rPr>
        <w:t>нципиальным</w:t>
      </w:r>
      <w:r w:rsidRPr="00623703">
        <w:rPr>
          <w:bCs/>
          <w:sz w:val="26"/>
          <w:szCs w:val="26"/>
        </w:rPr>
        <w:t xml:space="preserve"> руководителем и одарённым организатором</w:t>
      </w:r>
      <w:r w:rsidR="00622906" w:rsidRPr="00623703">
        <w:rPr>
          <w:bCs/>
          <w:sz w:val="26"/>
          <w:szCs w:val="26"/>
        </w:rPr>
        <w:t>, за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сравнительно </w:t>
      </w:r>
      <w:r w:rsidR="00622906">
        <w:rPr>
          <w:bCs/>
          <w:sz w:val="26"/>
          <w:szCs w:val="26"/>
        </w:rPr>
        <w:t>небольшой</w:t>
      </w:r>
      <w:r w:rsidRPr="00623703">
        <w:rPr>
          <w:bCs/>
          <w:sz w:val="26"/>
          <w:szCs w:val="26"/>
        </w:rPr>
        <w:t xml:space="preserve"> период прошёл с должности инструктора до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заведующего отделом сельского хозяйства и пищевой промышленности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Иркутского обкома КИСС. Возглавив отдел в начале 80-х. в критический период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дефицита продовольствия и карточной системы его распределения, он направил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свои усилия на индустриализацию и </w:t>
      </w:r>
      <w:r w:rsidR="00622906" w:rsidRPr="00623703">
        <w:rPr>
          <w:bCs/>
          <w:sz w:val="26"/>
          <w:szCs w:val="26"/>
        </w:rPr>
        <w:t>интенсификацию</w:t>
      </w:r>
      <w:r w:rsidRPr="00623703">
        <w:rPr>
          <w:bCs/>
          <w:sz w:val="26"/>
          <w:szCs w:val="26"/>
        </w:rPr>
        <w:t xml:space="preserve"> сельскохозяйственного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производства Иркутской области. Особой заслугой пере</w:t>
      </w:r>
      <w:r w:rsidR="00622906">
        <w:rPr>
          <w:bCs/>
          <w:sz w:val="26"/>
          <w:szCs w:val="26"/>
        </w:rPr>
        <w:t>д</w:t>
      </w:r>
      <w:r w:rsidRPr="00623703">
        <w:rPr>
          <w:bCs/>
          <w:sz w:val="26"/>
          <w:szCs w:val="26"/>
        </w:rPr>
        <w:t xml:space="preserve"> Иркутской областью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Николая Фёдоровича стала </w:t>
      </w:r>
      <w:r w:rsidR="00622906">
        <w:rPr>
          <w:bCs/>
          <w:sz w:val="26"/>
          <w:szCs w:val="26"/>
        </w:rPr>
        <w:t>е</w:t>
      </w:r>
      <w:r w:rsidRPr="00623703">
        <w:rPr>
          <w:bCs/>
          <w:sz w:val="26"/>
          <w:szCs w:val="26"/>
        </w:rPr>
        <w:t>го инициатива в разработке Продовольственной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программы, которая не потеряла актуальности и сегодня. Основой её -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строительство крупных животноводческих комплексов в районе промышленных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центров городов Иркутска, Усолья - Сибирского, Саянска, Братска. Были освоены</w:t>
      </w:r>
      <w:r w:rsidR="00622906">
        <w:rPr>
          <w:bCs/>
          <w:sz w:val="26"/>
          <w:szCs w:val="26"/>
        </w:rPr>
        <w:t xml:space="preserve"> </w:t>
      </w:r>
      <w:r w:rsidR="00622906" w:rsidRPr="00623703">
        <w:rPr>
          <w:bCs/>
          <w:sz w:val="26"/>
          <w:szCs w:val="26"/>
        </w:rPr>
        <w:t>мощности</w:t>
      </w:r>
      <w:r w:rsidRPr="00623703">
        <w:rPr>
          <w:bCs/>
          <w:sz w:val="26"/>
          <w:szCs w:val="26"/>
        </w:rPr>
        <w:t xml:space="preserve"> агропромышленных </w:t>
      </w:r>
      <w:r w:rsidR="00622906">
        <w:rPr>
          <w:bCs/>
          <w:sz w:val="26"/>
          <w:szCs w:val="26"/>
        </w:rPr>
        <w:t>предприятий</w:t>
      </w:r>
      <w:r w:rsidRPr="00623703">
        <w:rPr>
          <w:bCs/>
          <w:sz w:val="26"/>
          <w:szCs w:val="26"/>
        </w:rPr>
        <w:t xml:space="preserve"> в п. Белореченске, начато</w:t>
      </w:r>
      <w:r w:rsidR="00622906">
        <w:rPr>
          <w:bCs/>
          <w:sz w:val="26"/>
          <w:szCs w:val="26"/>
        </w:rPr>
        <w:t xml:space="preserve"> с</w:t>
      </w:r>
      <w:r w:rsidRPr="00623703">
        <w:rPr>
          <w:bCs/>
          <w:sz w:val="26"/>
          <w:szCs w:val="26"/>
        </w:rPr>
        <w:t>троительств</w:t>
      </w:r>
      <w:r w:rsidR="00622906">
        <w:rPr>
          <w:bCs/>
          <w:sz w:val="26"/>
          <w:szCs w:val="26"/>
        </w:rPr>
        <w:t>о</w:t>
      </w:r>
      <w:r w:rsidRPr="00623703">
        <w:rPr>
          <w:bCs/>
          <w:sz w:val="26"/>
          <w:szCs w:val="26"/>
        </w:rPr>
        <w:t xml:space="preserve"> аграрного центра в г. Саянске. Именно эти </w:t>
      </w:r>
      <w:r w:rsidR="00622906">
        <w:rPr>
          <w:bCs/>
          <w:sz w:val="26"/>
          <w:szCs w:val="26"/>
        </w:rPr>
        <w:t>предприятия</w:t>
      </w:r>
      <w:r w:rsidRPr="00623703">
        <w:rPr>
          <w:bCs/>
          <w:sz w:val="26"/>
          <w:szCs w:val="26"/>
        </w:rPr>
        <w:t xml:space="preserve"> сегодня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являются основой сельского хозяйства области.</w:t>
      </w:r>
    </w:p>
    <w:p w14:paraId="136ACF40" w14:textId="5CED0383" w:rsidR="00623703" w:rsidRPr="00623703" w:rsidRDefault="00623703" w:rsidP="008D0A82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>Николай Фёдорович им</w:t>
      </w:r>
      <w:r w:rsidR="00622906">
        <w:rPr>
          <w:bCs/>
          <w:sz w:val="26"/>
          <w:szCs w:val="26"/>
        </w:rPr>
        <w:t>ее</w:t>
      </w:r>
      <w:r w:rsidRPr="00623703">
        <w:rPr>
          <w:bCs/>
          <w:sz w:val="26"/>
          <w:szCs w:val="26"/>
        </w:rPr>
        <w:t xml:space="preserve">т огромный авторитет не только в регионе, </w:t>
      </w:r>
      <w:r w:rsidR="00622906">
        <w:rPr>
          <w:bCs/>
          <w:sz w:val="26"/>
          <w:szCs w:val="26"/>
        </w:rPr>
        <w:t>но и</w:t>
      </w:r>
      <w:r w:rsidRPr="00623703">
        <w:rPr>
          <w:bCs/>
          <w:sz w:val="26"/>
          <w:szCs w:val="26"/>
        </w:rPr>
        <w:t xml:space="preserve"> в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Росси</w:t>
      </w:r>
      <w:r w:rsidR="00622906">
        <w:rPr>
          <w:bCs/>
          <w:sz w:val="26"/>
          <w:szCs w:val="26"/>
        </w:rPr>
        <w:t>и</w:t>
      </w:r>
      <w:r w:rsidRPr="00623703">
        <w:rPr>
          <w:bCs/>
          <w:sz w:val="26"/>
          <w:szCs w:val="26"/>
        </w:rPr>
        <w:t xml:space="preserve">. За </w:t>
      </w:r>
      <w:r w:rsidR="00622906">
        <w:rPr>
          <w:bCs/>
          <w:sz w:val="26"/>
          <w:szCs w:val="26"/>
        </w:rPr>
        <w:t>е</w:t>
      </w:r>
      <w:r w:rsidRPr="00623703">
        <w:rPr>
          <w:bCs/>
          <w:sz w:val="26"/>
          <w:szCs w:val="26"/>
        </w:rPr>
        <w:t xml:space="preserve">го активную и </w:t>
      </w:r>
      <w:r w:rsidR="00622906">
        <w:rPr>
          <w:bCs/>
          <w:sz w:val="26"/>
          <w:szCs w:val="26"/>
        </w:rPr>
        <w:t>принципиальную</w:t>
      </w:r>
      <w:r w:rsidRPr="00623703">
        <w:rPr>
          <w:bCs/>
          <w:sz w:val="26"/>
          <w:szCs w:val="26"/>
        </w:rPr>
        <w:t xml:space="preserve"> позицию в отстаивании интересов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сельского хозяйства, он был избран в </w:t>
      </w:r>
      <w:r w:rsidR="00622906" w:rsidRPr="00623703">
        <w:rPr>
          <w:bCs/>
          <w:sz w:val="26"/>
          <w:szCs w:val="26"/>
        </w:rPr>
        <w:t>многочисленные</w:t>
      </w:r>
      <w:r w:rsidRPr="00623703">
        <w:rPr>
          <w:bCs/>
          <w:sz w:val="26"/>
          <w:szCs w:val="26"/>
        </w:rPr>
        <w:t xml:space="preserve"> общественные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организации. 10 лет возглавлял аграрный союз и аграрную партию Иркутской</w:t>
      </w:r>
      <w:r w:rsidR="00622906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области. Был. членом Совета аграрного союза России и членом Центрального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Совета Аграрной партии России. Он активно вникал и решал проблемы развития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области. Губернаторами О.А. </w:t>
      </w:r>
      <w:proofErr w:type="spellStart"/>
      <w:r w:rsidRPr="00623703">
        <w:rPr>
          <w:bCs/>
          <w:sz w:val="26"/>
          <w:szCs w:val="26"/>
        </w:rPr>
        <w:t>Ножиковым</w:t>
      </w:r>
      <w:proofErr w:type="spellEnd"/>
      <w:r w:rsidRPr="00623703">
        <w:rPr>
          <w:bCs/>
          <w:sz w:val="26"/>
          <w:szCs w:val="26"/>
        </w:rPr>
        <w:t xml:space="preserve"> и Б.А. Говориным назначался </w:t>
      </w:r>
      <w:r w:rsidR="008D0A82">
        <w:rPr>
          <w:bCs/>
          <w:sz w:val="26"/>
          <w:szCs w:val="26"/>
        </w:rPr>
        <w:t>ч</w:t>
      </w:r>
      <w:r w:rsidRPr="00623703">
        <w:rPr>
          <w:bCs/>
          <w:sz w:val="26"/>
          <w:szCs w:val="26"/>
        </w:rPr>
        <w:t>леном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областного Административного Совета, был инициатором создания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Некоммерческого партнёрства товаропроизво</w:t>
      </w:r>
      <w:r w:rsidR="008D0A82">
        <w:rPr>
          <w:bCs/>
          <w:sz w:val="26"/>
          <w:szCs w:val="26"/>
        </w:rPr>
        <w:t>д</w:t>
      </w:r>
      <w:r w:rsidRPr="00623703">
        <w:rPr>
          <w:bCs/>
          <w:sz w:val="26"/>
          <w:szCs w:val="26"/>
        </w:rPr>
        <w:t>ителей и предпринимателей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Иркутской области и избран его первым </w:t>
      </w:r>
      <w:r w:rsidR="008D0A82" w:rsidRPr="00623703">
        <w:rPr>
          <w:bCs/>
          <w:sz w:val="26"/>
          <w:szCs w:val="26"/>
        </w:rPr>
        <w:t>вице-президентом</w:t>
      </w:r>
      <w:r w:rsidRPr="00623703">
        <w:rPr>
          <w:bCs/>
          <w:sz w:val="26"/>
          <w:szCs w:val="26"/>
        </w:rPr>
        <w:t>. Лично принимал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участие в разрешении кризисных межотраслевых ситуаций и ликвидации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последствий наводнения в сельских территориях области</w:t>
      </w:r>
      <w:r w:rsidR="008D0A82">
        <w:rPr>
          <w:bCs/>
          <w:sz w:val="26"/>
          <w:szCs w:val="26"/>
        </w:rPr>
        <w:t>.</w:t>
      </w:r>
      <w:r w:rsidR="008D0A82" w:rsidRPr="00623703">
        <w:rPr>
          <w:bCs/>
          <w:sz w:val="26"/>
          <w:szCs w:val="26"/>
        </w:rPr>
        <w:t xml:space="preserve"> </w:t>
      </w:r>
      <w:r w:rsidR="008D0A82">
        <w:rPr>
          <w:bCs/>
          <w:sz w:val="26"/>
          <w:szCs w:val="26"/>
        </w:rPr>
        <w:t>В</w:t>
      </w:r>
      <w:r w:rsidR="008D0A82" w:rsidRPr="00623703">
        <w:rPr>
          <w:bCs/>
          <w:sz w:val="26"/>
          <w:szCs w:val="26"/>
        </w:rPr>
        <w:t>сё</w:t>
      </w:r>
      <w:r w:rsidRPr="00623703">
        <w:rPr>
          <w:bCs/>
          <w:sz w:val="26"/>
          <w:szCs w:val="26"/>
        </w:rPr>
        <w:t xml:space="preserve"> это способствовало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стабилизации работы предприятий, росту экономического развития области и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снижению социальной напряжённости.</w:t>
      </w:r>
    </w:p>
    <w:p w14:paraId="6C358A81" w14:textId="680FAC83" w:rsidR="00623703" w:rsidRPr="00623703" w:rsidRDefault="00623703" w:rsidP="008D0A82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 xml:space="preserve">Огромная личная заслуга Николая Фёдорович в принципиальной </w:t>
      </w:r>
      <w:r w:rsidR="008D0A82">
        <w:rPr>
          <w:bCs/>
          <w:sz w:val="26"/>
          <w:szCs w:val="26"/>
        </w:rPr>
        <w:t xml:space="preserve">и </w:t>
      </w:r>
      <w:r w:rsidRPr="00623703">
        <w:rPr>
          <w:bCs/>
          <w:sz w:val="26"/>
          <w:szCs w:val="26"/>
        </w:rPr>
        <w:t>активной защите интересов агропромышленного комплекса, садоводов и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огородников, всех сельских жителей во властных структурах не только области,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но и страны. По этим вопросам он добивался приёмов с премьер-министрами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России Е.М. Примаковым, С.В. Степашиным, первым вице-премьером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правительства России А.Х Заверюхой, где решал вопросы по принятию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своевременных мер и дополнительной государственной финансовой поддержки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сельского хозяйства Иркутской области, Это в значительной мере способствовало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сохранению потенциала агрокомплекса Иркутской области.</w:t>
      </w:r>
    </w:p>
    <w:p w14:paraId="20EDBEE7" w14:textId="4EF55A8F" w:rsidR="00623703" w:rsidRPr="00623703" w:rsidRDefault="00623703" w:rsidP="008D0A82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>Замет</w:t>
      </w:r>
      <w:r w:rsidR="008D0A82">
        <w:rPr>
          <w:bCs/>
          <w:sz w:val="26"/>
          <w:szCs w:val="26"/>
        </w:rPr>
        <w:t>н</w:t>
      </w:r>
      <w:r w:rsidRPr="00623703">
        <w:rPr>
          <w:bCs/>
          <w:sz w:val="26"/>
          <w:szCs w:val="26"/>
        </w:rPr>
        <w:t>а заслуга Николая Фёдоровича и в благотворительной деятельности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области, избирался президентом РОТАРИ клуба г. Иркутска, где провёл ряд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мероприятий, самое заметное - приобретение сотен инвалидных колясок и их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бесплатная поставка нуждающимся инвалидам и больничным учреждениям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Иркутской </w:t>
      </w:r>
      <w:r w:rsidRPr="00623703">
        <w:rPr>
          <w:bCs/>
          <w:sz w:val="26"/>
          <w:szCs w:val="26"/>
        </w:rPr>
        <w:lastRenderedPageBreak/>
        <w:t>области</w:t>
      </w:r>
      <w:r w:rsidR="008D0A82">
        <w:rPr>
          <w:bCs/>
          <w:sz w:val="26"/>
          <w:szCs w:val="26"/>
        </w:rPr>
        <w:t>.</w:t>
      </w:r>
      <w:r w:rsidRPr="00623703">
        <w:rPr>
          <w:bCs/>
          <w:sz w:val="26"/>
          <w:szCs w:val="26"/>
        </w:rPr>
        <w:t xml:space="preserve"> Уже много лет активно работает членом Правления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Иркутского отделения Российского общественного благотворительного фонда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ветеранов (пенсионеров) войны, труда, вооруженных сил</w:t>
      </w:r>
      <w:r w:rsidR="008D0A82">
        <w:rPr>
          <w:bCs/>
          <w:sz w:val="26"/>
          <w:szCs w:val="26"/>
        </w:rPr>
        <w:t>.</w:t>
      </w:r>
    </w:p>
    <w:p w14:paraId="28DAB838" w14:textId="3F73F5D5" w:rsidR="00623703" w:rsidRPr="00623703" w:rsidRDefault="00623703" w:rsidP="008D0A82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>В настоящее время Николай Фёдорович продолжает активно заниматься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общественной деятельностью в Иркутской области, По его личной инициативе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создан Совет старейшин агропромышленного комплекса Иркутской области, г</w:t>
      </w:r>
      <w:r w:rsidR="008D0A82">
        <w:rPr>
          <w:bCs/>
          <w:sz w:val="26"/>
          <w:szCs w:val="26"/>
        </w:rPr>
        <w:t>д</w:t>
      </w:r>
      <w:r w:rsidRPr="00623703">
        <w:rPr>
          <w:bCs/>
          <w:sz w:val="26"/>
          <w:szCs w:val="26"/>
        </w:rPr>
        <w:t>е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его избрали главой</w:t>
      </w:r>
      <w:r w:rsidR="008D0A82">
        <w:rPr>
          <w:bCs/>
          <w:sz w:val="26"/>
          <w:szCs w:val="26"/>
        </w:rPr>
        <w:t>.</w:t>
      </w:r>
      <w:r w:rsidRPr="00623703">
        <w:rPr>
          <w:bCs/>
          <w:sz w:val="26"/>
          <w:szCs w:val="26"/>
        </w:rPr>
        <w:t xml:space="preserve"> Много ле</w:t>
      </w:r>
      <w:r w:rsidR="008D0A82">
        <w:rPr>
          <w:bCs/>
          <w:sz w:val="26"/>
          <w:szCs w:val="26"/>
        </w:rPr>
        <w:t>т</w:t>
      </w:r>
      <w:r w:rsidRPr="00623703">
        <w:rPr>
          <w:bCs/>
          <w:sz w:val="26"/>
          <w:szCs w:val="26"/>
        </w:rPr>
        <w:t xml:space="preserve"> он </w:t>
      </w:r>
      <w:r w:rsidR="008D0A82">
        <w:rPr>
          <w:bCs/>
          <w:sz w:val="26"/>
          <w:szCs w:val="26"/>
        </w:rPr>
        <w:t>инициативно</w:t>
      </w:r>
      <w:r w:rsidRPr="00623703">
        <w:rPr>
          <w:bCs/>
          <w:sz w:val="26"/>
          <w:szCs w:val="26"/>
        </w:rPr>
        <w:t xml:space="preserve"> ведёт работу в качестве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председателя общественного совета при министерстве сельского хозяйства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Иркутской области, его опыт работы был одобрен общественной п</w:t>
      </w:r>
      <w:r w:rsidR="008D0A82">
        <w:rPr>
          <w:bCs/>
          <w:sz w:val="26"/>
          <w:szCs w:val="26"/>
        </w:rPr>
        <w:t>а</w:t>
      </w:r>
      <w:r w:rsidRPr="00623703">
        <w:rPr>
          <w:bCs/>
          <w:sz w:val="26"/>
          <w:szCs w:val="26"/>
        </w:rPr>
        <w:t>латой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Иркутской области. Н.Ф. Прокопьев член общественной палаты, </w:t>
      </w:r>
      <w:r w:rsidR="008D0A82" w:rsidRPr="00623703">
        <w:rPr>
          <w:bCs/>
          <w:sz w:val="26"/>
          <w:szCs w:val="26"/>
        </w:rPr>
        <w:t>избран заместителем</w:t>
      </w:r>
      <w:r w:rsidRPr="00623703">
        <w:rPr>
          <w:bCs/>
          <w:sz w:val="26"/>
          <w:szCs w:val="26"/>
        </w:rPr>
        <w:t xml:space="preserve"> председателя комисси</w:t>
      </w:r>
      <w:r w:rsidR="008D0A82">
        <w:rPr>
          <w:bCs/>
          <w:sz w:val="26"/>
          <w:szCs w:val="26"/>
        </w:rPr>
        <w:t>и</w:t>
      </w:r>
      <w:r w:rsidRPr="00623703">
        <w:rPr>
          <w:bCs/>
          <w:sz w:val="26"/>
          <w:szCs w:val="26"/>
        </w:rPr>
        <w:t xml:space="preserve"> по региональному и экономическому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развитию общественной палаты</w:t>
      </w:r>
      <w:r w:rsidR="008D0A82">
        <w:rPr>
          <w:bCs/>
          <w:sz w:val="26"/>
          <w:szCs w:val="26"/>
        </w:rPr>
        <w:t>.</w:t>
      </w:r>
      <w:r w:rsidRPr="00623703">
        <w:rPr>
          <w:bCs/>
          <w:sz w:val="26"/>
          <w:szCs w:val="26"/>
        </w:rPr>
        <w:t xml:space="preserve"> Является членом общественного совета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Законодательного Собрания Иркутской области, председателем Совета ветеранов</w:t>
      </w:r>
      <w:r w:rsidR="008D0A82">
        <w:rPr>
          <w:bCs/>
          <w:sz w:val="26"/>
          <w:szCs w:val="26"/>
        </w:rPr>
        <w:t xml:space="preserve"> </w:t>
      </w:r>
      <w:r w:rsidR="008D0A82" w:rsidRPr="00623703">
        <w:rPr>
          <w:bCs/>
          <w:sz w:val="26"/>
          <w:szCs w:val="26"/>
        </w:rPr>
        <w:t>агропромышленного</w:t>
      </w:r>
      <w:r w:rsidRPr="00623703">
        <w:rPr>
          <w:bCs/>
          <w:sz w:val="26"/>
          <w:szCs w:val="26"/>
        </w:rPr>
        <w:t xml:space="preserve"> ком</w:t>
      </w:r>
      <w:r w:rsidR="008D0A82">
        <w:rPr>
          <w:bCs/>
          <w:sz w:val="26"/>
          <w:szCs w:val="26"/>
        </w:rPr>
        <w:t>пл</w:t>
      </w:r>
      <w:r w:rsidRPr="00623703">
        <w:rPr>
          <w:bCs/>
          <w:sz w:val="26"/>
          <w:szCs w:val="26"/>
        </w:rPr>
        <w:t>екса Иркутской области, членом бюро Совета</w:t>
      </w:r>
      <w:r w:rsidR="008D0A82">
        <w:rPr>
          <w:bCs/>
          <w:sz w:val="26"/>
          <w:szCs w:val="26"/>
        </w:rPr>
        <w:t xml:space="preserve"> в</w:t>
      </w:r>
      <w:r w:rsidRPr="00623703">
        <w:rPr>
          <w:bCs/>
          <w:sz w:val="26"/>
          <w:szCs w:val="26"/>
        </w:rPr>
        <w:t>етеранов Иркутской области. Работая в общественных организациях, он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постоянно решает вопросы и даё</w:t>
      </w:r>
      <w:r w:rsidR="008D0A82">
        <w:rPr>
          <w:bCs/>
          <w:sz w:val="26"/>
          <w:szCs w:val="26"/>
        </w:rPr>
        <w:t>т</w:t>
      </w:r>
      <w:r w:rsidRPr="00623703">
        <w:rPr>
          <w:bCs/>
          <w:sz w:val="26"/>
          <w:szCs w:val="26"/>
        </w:rPr>
        <w:t xml:space="preserve"> рекомендации по решению важнейших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проблем комплексного развития сельских территорий, реа</w:t>
      </w:r>
      <w:r w:rsidR="008D0A82">
        <w:rPr>
          <w:bCs/>
          <w:sz w:val="26"/>
          <w:szCs w:val="26"/>
        </w:rPr>
        <w:t>л</w:t>
      </w:r>
      <w:r w:rsidRPr="00623703">
        <w:rPr>
          <w:bCs/>
          <w:sz w:val="26"/>
          <w:szCs w:val="26"/>
        </w:rPr>
        <w:t>изации программы</w:t>
      </w:r>
      <w:r w:rsidR="008D0A82">
        <w:rPr>
          <w:bCs/>
          <w:sz w:val="26"/>
          <w:szCs w:val="26"/>
        </w:rPr>
        <w:t xml:space="preserve"> </w:t>
      </w:r>
      <w:r w:rsidR="008D0A82" w:rsidRPr="00623703">
        <w:rPr>
          <w:bCs/>
          <w:sz w:val="26"/>
          <w:szCs w:val="26"/>
        </w:rPr>
        <w:t>безопасности</w:t>
      </w:r>
      <w:r w:rsidRPr="00623703">
        <w:rPr>
          <w:bCs/>
          <w:sz w:val="26"/>
          <w:szCs w:val="26"/>
        </w:rPr>
        <w:t xml:space="preserve"> </w:t>
      </w:r>
      <w:r w:rsidR="008D0A82" w:rsidRPr="00623703">
        <w:rPr>
          <w:bCs/>
          <w:sz w:val="26"/>
          <w:szCs w:val="26"/>
        </w:rPr>
        <w:t>продовольственного</w:t>
      </w:r>
      <w:r w:rsidRPr="00623703">
        <w:rPr>
          <w:bCs/>
          <w:sz w:val="26"/>
          <w:szCs w:val="26"/>
        </w:rPr>
        <w:t xml:space="preserve"> </w:t>
      </w:r>
      <w:r w:rsidR="008D0A82" w:rsidRPr="00623703">
        <w:rPr>
          <w:bCs/>
          <w:sz w:val="26"/>
          <w:szCs w:val="26"/>
        </w:rPr>
        <w:t>обеспечения</w:t>
      </w:r>
      <w:r w:rsidRPr="00623703">
        <w:rPr>
          <w:bCs/>
          <w:sz w:val="26"/>
          <w:szCs w:val="26"/>
        </w:rPr>
        <w:t xml:space="preserve"> населения, развитие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садоводства, огородничества, защиты интересов ветеранов. Иркутской области.</w:t>
      </w:r>
    </w:p>
    <w:p w14:paraId="730D8D72" w14:textId="22A6A8FA" w:rsidR="00623703" w:rsidRPr="00623703" w:rsidRDefault="00623703" w:rsidP="008D0A82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>Увлечение Николая Фёдоровича резьбой по дереву переросло в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профессиональное мастерство, а его постоянная выставка в интернете, получает</w:t>
      </w:r>
      <w:r w:rsidR="008D0A82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огромное количество откликов, как населения Иркутской области, так и </w:t>
      </w:r>
      <w:r w:rsidR="00B30EA0" w:rsidRPr="00623703">
        <w:rPr>
          <w:bCs/>
          <w:sz w:val="26"/>
          <w:szCs w:val="26"/>
        </w:rPr>
        <w:t>за её</w:t>
      </w:r>
      <w:r w:rsidR="00B30EA0">
        <w:rPr>
          <w:bCs/>
          <w:sz w:val="26"/>
          <w:szCs w:val="26"/>
        </w:rPr>
        <w:t xml:space="preserve"> п</w:t>
      </w:r>
      <w:r w:rsidR="00B30EA0" w:rsidRPr="00623703">
        <w:rPr>
          <w:bCs/>
          <w:sz w:val="26"/>
          <w:szCs w:val="26"/>
        </w:rPr>
        <w:t>ре</w:t>
      </w:r>
      <w:r w:rsidR="00B30EA0">
        <w:rPr>
          <w:bCs/>
          <w:sz w:val="26"/>
          <w:szCs w:val="26"/>
        </w:rPr>
        <w:t>д</w:t>
      </w:r>
      <w:r w:rsidR="00B30EA0" w:rsidRPr="00623703">
        <w:rPr>
          <w:bCs/>
          <w:sz w:val="26"/>
          <w:szCs w:val="26"/>
        </w:rPr>
        <w:t>е</w:t>
      </w:r>
      <w:r w:rsidR="00B30EA0">
        <w:rPr>
          <w:bCs/>
          <w:sz w:val="26"/>
          <w:szCs w:val="26"/>
        </w:rPr>
        <w:t>л</w:t>
      </w:r>
      <w:r w:rsidR="00B30EA0" w:rsidRPr="00623703">
        <w:rPr>
          <w:bCs/>
          <w:sz w:val="26"/>
          <w:szCs w:val="26"/>
        </w:rPr>
        <w:t>ами,</w:t>
      </w:r>
      <w:r w:rsidRPr="00623703">
        <w:rPr>
          <w:bCs/>
          <w:sz w:val="26"/>
          <w:szCs w:val="26"/>
        </w:rPr>
        <w:t xml:space="preserve"> и за рубежом.</w:t>
      </w:r>
    </w:p>
    <w:p w14:paraId="5EA960FC" w14:textId="5FCA8883" w:rsidR="00623703" w:rsidRPr="00623703" w:rsidRDefault="00623703" w:rsidP="00B30EA0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 xml:space="preserve">За многочисленные заслуги Прокопьев </w:t>
      </w:r>
      <w:r w:rsidR="00B30EA0" w:rsidRPr="00623703">
        <w:rPr>
          <w:bCs/>
          <w:sz w:val="26"/>
          <w:szCs w:val="26"/>
        </w:rPr>
        <w:t>Н. Ф.</w:t>
      </w:r>
      <w:r w:rsidRPr="00623703">
        <w:rPr>
          <w:bCs/>
          <w:sz w:val="26"/>
          <w:szCs w:val="26"/>
        </w:rPr>
        <w:t xml:space="preserve"> был награждён почётными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званиями и наградами, Заслуженный работник сельского хозяйства Российской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федерации. Почётный строитель Российской Федерации. Николай Фёдорович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награждён: Губернатором Иркутской области - знаком отличия «За заслуги перед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Иркутской </w:t>
      </w:r>
      <w:r w:rsidR="00B30EA0" w:rsidRPr="00623703">
        <w:rPr>
          <w:bCs/>
          <w:sz w:val="26"/>
          <w:szCs w:val="26"/>
        </w:rPr>
        <w:t>областью</w:t>
      </w:r>
      <w:r w:rsidRPr="00623703">
        <w:rPr>
          <w:bCs/>
          <w:sz w:val="26"/>
          <w:szCs w:val="26"/>
        </w:rPr>
        <w:t>», золотым «Почётным Знаком Торгово-Промышленной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палаты Российской Федерации», Международным союзом выставок вы</w:t>
      </w:r>
      <w:r w:rsidR="00B30EA0">
        <w:rPr>
          <w:bCs/>
          <w:sz w:val="26"/>
          <w:szCs w:val="26"/>
        </w:rPr>
        <w:t>с</w:t>
      </w:r>
      <w:r w:rsidRPr="00623703">
        <w:rPr>
          <w:bCs/>
          <w:sz w:val="26"/>
          <w:szCs w:val="26"/>
        </w:rPr>
        <w:t>шей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наградой - медалью «За трудолюбие и искусство в выставочном деле», медалью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Российского союза промышленников и </w:t>
      </w:r>
      <w:r w:rsidR="00B30EA0" w:rsidRPr="00623703">
        <w:rPr>
          <w:bCs/>
          <w:sz w:val="26"/>
          <w:szCs w:val="26"/>
        </w:rPr>
        <w:t>предпринимателей</w:t>
      </w:r>
      <w:r w:rsidRPr="00623703">
        <w:rPr>
          <w:bCs/>
          <w:sz w:val="26"/>
          <w:szCs w:val="26"/>
        </w:rPr>
        <w:t xml:space="preserve"> Почётными грамотами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Совета Федерации Федерального Собрания Российской Федерации, Министра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сельского хозяйства Российской Федерации, почётной грамотой и тремя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благодарностями губернаторов Иркутской области, тремя грамотами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агропромышленного союза России, пятью грамотами министерства сельского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 xml:space="preserve">хозяйства Иркутской области и многими </w:t>
      </w:r>
      <w:r w:rsidR="00B30EA0">
        <w:rPr>
          <w:bCs/>
          <w:sz w:val="26"/>
          <w:szCs w:val="26"/>
        </w:rPr>
        <w:t>д</w:t>
      </w:r>
      <w:r w:rsidRPr="00623703">
        <w:rPr>
          <w:bCs/>
          <w:sz w:val="26"/>
          <w:szCs w:val="26"/>
        </w:rPr>
        <w:t>ругими.</w:t>
      </w:r>
    </w:p>
    <w:p w14:paraId="5B5DF274" w14:textId="1BE75A01" w:rsidR="00623703" w:rsidRDefault="00623703" w:rsidP="00B30EA0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623703">
        <w:rPr>
          <w:bCs/>
          <w:sz w:val="26"/>
          <w:szCs w:val="26"/>
        </w:rPr>
        <w:t>Прокопьев Николай Федорович вносит большой вклад в развитие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Черемховского района</w:t>
      </w:r>
      <w:r w:rsidR="00B30EA0">
        <w:rPr>
          <w:bCs/>
          <w:sz w:val="26"/>
          <w:szCs w:val="26"/>
        </w:rPr>
        <w:t xml:space="preserve">. </w:t>
      </w:r>
      <w:r w:rsidRPr="00623703">
        <w:rPr>
          <w:bCs/>
          <w:sz w:val="26"/>
          <w:szCs w:val="26"/>
        </w:rPr>
        <w:t xml:space="preserve">Активно продвигает вопросы </w:t>
      </w:r>
      <w:r w:rsidR="00B30EA0">
        <w:rPr>
          <w:bCs/>
          <w:sz w:val="26"/>
          <w:szCs w:val="26"/>
        </w:rPr>
        <w:t>на</w:t>
      </w:r>
      <w:r w:rsidRPr="00623703">
        <w:rPr>
          <w:bCs/>
          <w:sz w:val="26"/>
          <w:szCs w:val="26"/>
        </w:rPr>
        <w:t xml:space="preserve"> областном уровне в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сфере дорожного строительства, в частности по ремонту порог на территории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Черемховского районного муниципального образования, по заключению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концессионных соглашений. Лоббируе</w:t>
      </w:r>
      <w:r w:rsidR="00B30EA0">
        <w:rPr>
          <w:bCs/>
          <w:sz w:val="26"/>
          <w:szCs w:val="26"/>
        </w:rPr>
        <w:t>т</w:t>
      </w:r>
      <w:r w:rsidRPr="00623703">
        <w:rPr>
          <w:bCs/>
          <w:sz w:val="26"/>
          <w:szCs w:val="26"/>
        </w:rPr>
        <w:t xml:space="preserve"> интересы жителей Черемховского</w:t>
      </w:r>
      <w:r w:rsidR="00B30EA0">
        <w:rPr>
          <w:bCs/>
          <w:sz w:val="26"/>
          <w:szCs w:val="26"/>
        </w:rPr>
        <w:t xml:space="preserve"> </w:t>
      </w:r>
      <w:r w:rsidRPr="00623703">
        <w:rPr>
          <w:bCs/>
          <w:sz w:val="26"/>
          <w:szCs w:val="26"/>
        </w:rPr>
        <w:t>района на областном уровне в сфере местного самоуправления</w:t>
      </w:r>
      <w:r w:rsidR="00B30EA0">
        <w:rPr>
          <w:bCs/>
          <w:sz w:val="26"/>
          <w:szCs w:val="26"/>
        </w:rPr>
        <w:t>.</w:t>
      </w:r>
    </w:p>
    <w:p w14:paraId="15749A3A" w14:textId="77777777" w:rsidR="00B30EA0" w:rsidRPr="00D34767" w:rsidRDefault="00B30EA0" w:rsidP="00B30EA0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</w:p>
    <w:p w14:paraId="172C94E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2458193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62CB08AC" w14:textId="76CC7EB0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B30EA0">
        <w:rPr>
          <w:sz w:val="26"/>
          <w:szCs w:val="26"/>
        </w:rPr>
        <w:t>1</w:t>
      </w:r>
      <w:r w:rsidRPr="00D34767">
        <w:rPr>
          <w:sz w:val="26"/>
          <w:szCs w:val="26"/>
        </w:rPr>
        <w:t xml:space="preserve"> депутатов</w:t>
      </w:r>
    </w:p>
    <w:p w14:paraId="22189E34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57A041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4FAA51D" w14:textId="3739853F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4CA37C7C" w14:textId="77777777" w:rsidR="00DC02FB" w:rsidRPr="00D34767" w:rsidRDefault="00DC02FB" w:rsidP="00945412">
      <w:pPr>
        <w:tabs>
          <w:tab w:val="left" w:pos="7755"/>
        </w:tabs>
        <w:jc w:val="both"/>
        <w:rPr>
          <w:sz w:val="26"/>
          <w:szCs w:val="26"/>
        </w:rPr>
      </w:pPr>
    </w:p>
    <w:p w14:paraId="67D904AC" w14:textId="77777777" w:rsidR="00D4234D" w:rsidRPr="00D34767" w:rsidRDefault="00D4234D" w:rsidP="00F16ABC">
      <w:pPr>
        <w:tabs>
          <w:tab w:val="left" w:pos="7755"/>
        </w:tabs>
        <w:jc w:val="both"/>
        <w:rPr>
          <w:sz w:val="26"/>
          <w:szCs w:val="26"/>
        </w:rPr>
      </w:pPr>
    </w:p>
    <w:p w14:paraId="3DBF61DA" w14:textId="0FBF8113" w:rsidR="00D30C19" w:rsidRPr="00D34767" w:rsidRDefault="00015F07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 xml:space="preserve">  </w:t>
      </w:r>
      <w:r w:rsidR="00D81CDD" w:rsidRPr="00D34767">
        <w:rPr>
          <w:b/>
          <w:bCs/>
          <w:sz w:val="26"/>
          <w:szCs w:val="26"/>
        </w:rPr>
        <w:t xml:space="preserve">Слушали Козлову Л.М.: </w:t>
      </w:r>
      <w:r w:rsidR="00D30C19" w:rsidRPr="00D34767">
        <w:rPr>
          <w:sz w:val="26"/>
          <w:szCs w:val="26"/>
        </w:rPr>
        <w:t>на этом повестка заседания исчерпан</w:t>
      </w:r>
      <w:r w:rsidR="00917E43" w:rsidRPr="00D34767">
        <w:rPr>
          <w:sz w:val="26"/>
          <w:szCs w:val="26"/>
        </w:rPr>
        <w:t xml:space="preserve">а. </w:t>
      </w:r>
      <w:r w:rsidR="00B67E4C" w:rsidRPr="00D34767">
        <w:rPr>
          <w:sz w:val="26"/>
          <w:szCs w:val="26"/>
        </w:rPr>
        <w:t>5</w:t>
      </w:r>
      <w:r w:rsidR="00B30EA0">
        <w:rPr>
          <w:sz w:val="26"/>
          <w:szCs w:val="26"/>
        </w:rPr>
        <w:t>6</w:t>
      </w:r>
      <w:r w:rsidR="00A66270" w:rsidRPr="00D34767">
        <w:rPr>
          <w:sz w:val="26"/>
          <w:szCs w:val="26"/>
        </w:rPr>
        <w:t>-</w:t>
      </w:r>
      <w:r w:rsidR="00D30C19" w:rsidRPr="00D34767">
        <w:rPr>
          <w:sz w:val="26"/>
          <w:szCs w:val="26"/>
        </w:rPr>
        <w:t xml:space="preserve">е заседание Думы Черемховского районного муниципального образования </w:t>
      </w:r>
      <w:r w:rsidR="003C0F94" w:rsidRPr="00D34767">
        <w:rPr>
          <w:sz w:val="26"/>
          <w:szCs w:val="26"/>
        </w:rPr>
        <w:t>седьмого</w:t>
      </w:r>
      <w:r w:rsidR="00D30C19" w:rsidRPr="00D34767">
        <w:rPr>
          <w:sz w:val="26"/>
          <w:szCs w:val="26"/>
        </w:rPr>
        <w:t xml:space="preserve"> созыва считается закрытым. </w:t>
      </w:r>
    </w:p>
    <w:p w14:paraId="7219BB23" w14:textId="77777777" w:rsidR="00D30C19" w:rsidRPr="00D34767" w:rsidRDefault="00D30C19" w:rsidP="00F16ABC">
      <w:pPr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Звучит гимн России.</w:t>
      </w:r>
    </w:p>
    <w:p w14:paraId="5916884F" w14:textId="30B98734" w:rsidR="00451F34" w:rsidRPr="00D34767" w:rsidRDefault="00451F34" w:rsidP="001B26B0">
      <w:pPr>
        <w:ind w:left="567"/>
        <w:rPr>
          <w:sz w:val="26"/>
          <w:szCs w:val="26"/>
        </w:rPr>
      </w:pPr>
    </w:p>
    <w:p w14:paraId="58849893" w14:textId="71DE3290" w:rsidR="00627679" w:rsidRPr="00D34767" w:rsidRDefault="00627679" w:rsidP="001B26B0">
      <w:pPr>
        <w:ind w:left="567"/>
        <w:rPr>
          <w:sz w:val="26"/>
          <w:szCs w:val="26"/>
        </w:rPr>
      </w:pPr>
    </w:p>
    <w:p w14:paraId="7446C57B" w14:textId="77777777" w:rsidR="00627679" w:rsidRPr="00D34767" w:rsidRDefault="00627679" w:rsidP="001B26B0">
      <w:pPr>
        <w:ind w:left="567"/>
        <w:rPr>
          <w:sz w:val="26"/>
          <w:szCs w:val="26"/>
        </w:rPr>
      </w:pPr>
    </w:p>
    <w:p w14:paraId="3CCCC4E1" w14:textId="31B5E72D" w:rsidR="00052D16" w:rsidRPr="00D34767" w:rsidRDefault="00ED71D0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</w:t>
      </w:r>
      <w:r w:rsidR="00052D16" w:rsidRPr="00D34767">
        <w:rPr>
          <w:sz w:val="26"/>
          <w:szCs w:val="26"/>
        </w:rPr>
        <w:t>редседател</w:t>
      </w:r>
      <w:r w:rsidRPr="00D34767">
        <w:rPr>
          <w:sz w:val="26"/>
          <w:szCs w:val="26"/>
        </w:rPr>
        <w:t>ь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>районной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 xml:space="preserve">Думы                           </w:t>
      </w:r>
      <w:r w:rsidR="00451FE3" w:rsidRPr="00D34767">
        <w:rPr>
          <w:sz w:val="26"/>
          <w:szCs w:val="26"/>
        </w:rPr>
        <w:t xml:space="preserve">         </w:t>
      </w:r>
      <w:r w:rsidR="00451F34" w:rsidRPr="00D34767">
        <w:rPr>
          <w:sz w:val="26"/>
          <w:szCs w:val="26"/>
        </w:rPr>
        <w:t xml:space="preserve">        </w:t>
      </w:r>
      <w:r w:rsidR="00451FE3" w:rsidRPr="00D34767">
        <w:rPr>
          <w:sz w:val="26"/>
          <w:szCs w:val="26"/>
        </w:rPr>
        <w:t xml:space="preserve">         </w:t>
      </w:r>
      <w:r w:rsidR="00FB2806" w:rsidRPr="00D34767">
        <w:rPr>
          <w:sz w:val="26"/>
          <w:szCs w:val="26"/>
        </w:rPr>
        <w:t xml:space="preserve">    </w:t>
      </w:r>
      <w:r w:rsidR="00D32275" w:rsidRPr="00D34767">
        <w:rPr>
          <w:sz w:val="26"/>
          <w:szCs w:val="26"/>
        </w:rPr>
        <w:t xml:space="preserve">             </w:t>
      </w:r>
      <w:r w:rsidR="00F16ABC" w:rsidRPr="00D34767">
        <w:rPr>
          <w:sz w:val="26"/>
          <w:szCs w:val="26"/>
        </w:rPr>
        <w:t xml:space="preserve">  </w:t>
      </w:r>
      <w:r w:rsidRPr="00D34767">
        <w:rPr>
          <w:sz w:val="26"/>
          <w:szCs w:val="26"/>
        </w:rPr>
        <w:t>Л</w:t>
      </w:r>
      <w:r w:rsidR="009F57F1" w:rsidRPr="00D34767">
        <w:rPr>
          <w:sz w:val="26"/>
          <w:szCs w:val="26"/>
        </w:rPr>
        <w:t xml:space="preserve">.М. </w:t>
      </w:r>
      <w:r w:rsidRPr="00D34767">
        <w:rPr>
          <w:sz w:val="26"/>
          <w:szCs w:val="26"/>
        </w:rPr>
        <w:t>Козлова</w:t>
      </w:r>
    </w:p>
    <w:p w14:paraId="06304038" w14:textId="77777777" w:rsidR="00D81CDD" w:rsidRPr="00D34767" w:rsidRDefault="00D81CDD" w:rsidP="00945412">
      <w:pPr>
        <w:ind w:left="1134"/>
        <w:jc w:val="both"/>
        <w:rPr>
          <w:sz w:val="26"/>
          <w:szCs w:val="26"/>
        </w:rPr>
      </w:pPr>
    </w:p>
    <w:p w14:paraId="16A9C85A" w14:textId="77777777" w:rsidR="00052D16" w:rsidRPr="00D34767" w:rsidRDefault="00052D16" w:rsidP="00945412">
      <w:pPr>
        <w:ind w:left="1134"/>
        <w:jc w:val="both"/>
        <w:rPr>
          <w:sz w:val="26"/>
          <w:szCs w:val="26"/>
        </w:rPr>
      </w:pPr>
    </w:p>
    <w:p w14:paraId="0A77EBA8" w14:textId="2DBF285D" w:rsidR="00052D16" w:rsidRPr="00D34767" w:rsidRDefault="00052D16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Помощник </w:t>
      </w:r>
      <w:r w:rsidR="00C42477" w:rsidRPr="00D34767">
        <w:rPr>
          <w:sz w:val="26"/>
          <w:szCs w:val="26"/>
        </w:rPr>
        <w:t>депутата</w:t>
      </w:r>
      <w:r w:rsidRPr="00D34767">
        <w:rPr>
          <w:sz w:val="26"/>
          <w:szCs w:val="26"/>
        </w:rPr>
        <w:t xml:space="preserve"> Думы             </w:t>
      </w:r>
      <w:r w:rsidR="00451FE3" w:rsidRPr="00D34767">
        <w:rPr>
          <w:sz w:val="26"/>
          <w:szCs w:val="26"/>
        </w:rPr>
        <w:t xml:space="preserve">   </w:t>
      </w:r>
      <w:r w:rsidR="00FD6178" w:rsidRPr="00D34767">
        <w:rPr>
          <w:sz w:val="26"/>
          <w:szCs w:val="26"/>
        </w:rPr>
        <w:t xml:space="preserve">       </w:t>
      </w:r>
      <w:r w:rsidR="00451FE3" w:rsidRPr="00D34767">
        <w:rPr>
          <w:sz w:val="26"/>
          <w:szCs w:val="26"/>
        </w:rPr>
        <w:t xml:space="preserve">                   </w:t>
      </w:r>
      <w:r w:rsidR="00451F34" w:rsidRPr="00D34767">
        <w:rPr>
          <w:sz w:val="26"/>
          <w:szCs w:val="26"/>
        </w:rPr>
        <w:t xml:space="preserve">   </w:t>
      </w:r>
      <w:r w:rsidR="009C177C" w:rsidRPr="00D34767">
        <w:rPr>
          <w:sz w:val="26"/>
          <w:szCs w:val="26"/>
        </w:rPr>
        <w:t xml:space="preserve">  </w:t>
      </w:r>
      <w:r w:rsidR="00451FE3" w:rsidRPr="00D34767">
        <w:rPr>
          <w:sz w:val="26"/>
          <w:szCs w:val="26"/>
        </w:rPr>
        <w:t xml:space="preserve">              </w:t>
      </w:r>
      <w:r w:rsidRPr="00D34767">
        <w:rPr>
          <w:sz w:val="26"/>
          <w:szCs w:val="26"/>
        </w:rPr>
        <w:t xml:space="preserve"> </w:t>
      </w:r>
      <w:r w:rsidR="00D32275" w:rsidRPr="00D34767">
        <w:rPr>
          <w:sz w:val="26"/>
          <w:szCs w:val="26"/>
        </w:rPr>
        <w:t xml:space="preserve">           </w:t>
      </w:r>
      <w:r w:rsidR="00962BC5" w:rsidRPr="00D34767">
        <w:rPr>
          <w:sz w:val="26"/>
          <w:szCs w:val="26"/>
        </w:rPr>
        <w:t xml:space="preserve">       </w:t>
      </w:r>
      <w:r w:rsidR="00D32275" w:rsidRPr="00D34767">
        <w:rPr>
          <w:sz w:val="26"/>
          <w:szCs w:val="26"/>
        </w:rPr>
        <w:t>В.А. Носова</w:t>
      </w:r>
      <w:bookmarkEnd w:id="8"/>
    </w:p>
    <w:sectPr w:rsidR="00052D16" w:rsidRPr="00D34767" w:rsidSect="00117A7C">
      <w:headerReference w:type="even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0C5A0" w14:textId="77777777" w:rsidR="00185345" w:rsidRDefault="00185345" w:rsidP="00570E8E">
      <w:r>
        <w:separator/>
      </w:r>
    </w:p>
  </w:endnote>
  <w:endnote w:type="continuationSeparator" w:id="0">
    <w:p w14:paraId="3B86402A" w14:textId="77777777" w:rsidR="00185345" w:rsidRDefault="00185345" w:rsidP="005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ECDA1" w14:textId="77777777" w:rsidR="00185345" w:rsidRDefault="00185345" w:rsidP="00570E8E">
      <w:r>
        <w:separator/>
      </w:r>
    </w:p>
  </w:footnote>
  <w:footnote w:type="continuationSeparator" w:id="0">
    <w:p w14:paraId="3AB9AA97" w14:textId="77777777" w:rsidR="00185345" w:rsidRDefault="00185345" w:rsidP="005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ADC5" w14:textId="77777777" w:rsidR="00AD3DEF" w:rsidRDefault="00AD3DEF" w:rsidP="00182CB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431E7C" w14:textId="77777777" w:rsidR="00AD3DEF" w:rsidRDefault="00AD3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1DD"/>
    <w:multiLevelType w:val="hybridMultilevel"/>
    <w:tmpl w:val="7D9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BCF"/>
    <w:multiLevelType w:val="hybridMultilevel"/>
    <w:tmpl w:val="6520DF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582"/>
    <w:multiLevelType w:val="hybridMultilevel"/>
    <w:tmpl w:val="51965CB2"/>
    <w:lvl w:ilvl="0" w:tplc="996C36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427C8"/>
    <w:multiLevelType w:val="hybridMultilevel"/>
    <w:tmpl w:val="AB58DA9A"/>
    <w:lvl w:ilvl="0" w:tplc="F3E40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678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C9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A1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A1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21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47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69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85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963228"/>
    <w:multiLevelType w:val="hybridMultilevel"/>
    <w:tmpl w:val="C66483EC"/>
    <w:lvl w:ilvl="0" w:tplc="657A51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D2639"/>
    <w:multiLevelType w:val="hybridMultilevel"/>
    <w:tmpl w:val="1FD46CE6"/>
    <w:lvl w:ilvl="0" w:tplc="6524A54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B55F93"/>
    <w:multiLevelType w:val="hybridMultilevel"/>
    <w:tmpl w:val="1E0869DE"/>
    <w:lvl w:ilvl="0" w:tplc="27181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952B5"/>
    <w:multiLevelType w:val="hybridMultilevel"/>
    <w:tmpl w:val="50CCF624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384F68"/>
    <w:multiLevelType w:val="hybridMultilevel"/>
    <w:tmpl w:val="9CB09826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21963622"/>
    <w:multiLevelType w:val="hybridMultilevel"/>
    <w:tmpl w:val="E2986E5A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3757EFF"/>
    <w:multiLevelType w:val="hybridMultilevel"/>
    <w:tmpl w:val="482E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F2CB2"/>
    <w:multiLevelType w:val="hybridMultilevel"/>
    <w:tmpl w:val="EA823E66"/>
    <w:lvl w:ilvl="0" w:tplc="428C89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A1342ED"/>
    <w:multiLevelType w:val="hybridMultilevel"/>
    <w:tmpl w:val="6C22F654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AEE21D0"/>
    <w:multiLevelType w:val="hybridMultilevel"/>
    <w:tmpl w:val="AFB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665C"/>
    <w:multiLevelType w:val="hybridMultilevel"/>
    <w:tmpl w:val="3CD6710C"/>
    <w:lvl w:ilvl="0" w:tplc="6524A54C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0864DE7"/>
    <w:multiLevelType w:val="hybridMultilevel"/>
    <w:tmpl w:val="C3B80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4D50C9"/>
    <w:multiLevelType w:val="hybridMultilevel"/>
    <w:tmpl w:val="E85489FA"/>
    <w:lvl w:ilvl="0" w:tplc="6524A54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11F6"/>
    <w:multiLevelType w:val="multilevel"/>
    <w:tmpl w:val="723CC07E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90511"/>
    <w:multiLevelType w:val="hybridMultilevel"/>
    <w:tmpl w:val="66A8C510"/>
    <w:lvl w:ilvl="0" w:tplc="16BA3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09510D"/>
    <w:multiLevelType w:val="hybridMultilevel"/>
    <w:tmpl w:val="1A36F056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91C6B5E"/>
    <w:multiLevelType w:val="hybridMultilevel"/>
    <w:tmpl w:val="0D1C3A8A"/>
    <w:lvl w:ilvl="0" w:tplc="A8D68A4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0A51073"/>
    <w:multiLevelType w:val="hybridMultilevel"/>
    <w:tmpl w:val="21C62DD0"/>
    <w:lvl w:ilvl="0" w:tplc="695E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9A07CE"/>
    <w:multiLevelType w:val="hybridMultilevel"/>
    <w:tmpl w:val="3B2A3074"/>
    <w:lvl w:ilvl="0" w:tplc="A8D68A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4431D"/>
    <w:multiLevelType w:val="hybridMultilevel"/>
    <w:tmpl w:val="F63A8F86"/>
    <w:lvl w:ilvl="0" w:tplc="363018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4E2E18"/>
    <w:multiLevelType w:val="hybridMultilevel"/>
    <w:tmpl w:val="A900E7D2"/>
    <w:lvl w:ilvl="0" w:tplc="653053D6">
      <w:start w:val="1"/>
      <w:numFmt w:val="decimal"/>
      <w:lvlText w:val="%1."/>
      <w:lvlJc w:val="left"/>
      <w:pPr>
        <w:ind w:left="765" w:hanging="4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4113"/>
    <w:multiLevelType w:val="hybridMultilevel"/>
    <w:tmpl w:val="5414D8BA"/>
    <w:lvl w:ilvl="0" w:tplc="A8D68A4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80E6677"/>
    <w:multiLevelType w:val="hybridMultilevel"/>
    <w:tmpl w:val="3148DD14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9FD7AAD"/>
    <w:multiLevelType w:val="hybridMultilevel"/>
    <w:tmpl w:val="D46CAECC"/>
    <w:lvl w:ilvl="0" w:tplc="C874A1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C237AEC"/>
    <w:multiLevelType w:val="hybridMultilevel"/>
    <w:tmpl w:val="04EE75B8"/>
    <w:lvl w:ilvl="0" w:tplc="A8FA21E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DF11DDC"/>
    <w:multiLevelType w:val="hybridMultilevel"/>
    <w:tmpl w:val="EBA0E2F8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DE5455"/>
    <w:multiLevelType w:val="hybridMultilevel"/>
    <w:tmpl w:val="C972C2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C13961"/>
    <w:multiLevelType w:val="hybridMultilevel"/>
    <w:tmpl w:val="FD42782A"/>
    <w:lvl w:ilvl="0" w:tplc="E0B2A7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958178A"/>
    <w:multiLevelType w:val="hybridMultilevel"/>
    <w:tmpl w:val="5D6E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A7857"/>
    <w:multiLevelType w:val="hybridMultilevel"/>
    <w:tmpl w:val="C40EE638"/>
    <w:lvl w:ilvl="0" w:tplc="6E0665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42209E"/>
    <w:multiLevelType w:val="hybridMultilevel"/>
    <w:tmpl w:val="1556C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6C48C9"/>
    <w:multiLevelType w:val="hybridMultilevel"/>
    <w:tmpl w:val="3E5E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00DD"/>
    <w:multiLevelType w:val="hybridMultilevel"/>
    <w:tmpl w:val="B0ECFE70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283F26"/>
    <w:multiLevelType w:val="hybridMultilevel"/>
    <w:tmpl w:val="99DC1DEA"/>
    <w:lvl w:ilvl="0" w:tplc="0419000F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5E5FBB"/>
    <w:multiLevelType w:val="hybridMultilevel"/>
    <w:tmpl w:val="B7CC9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592417B"/>
    <w:multiLevelType w:val="multilevel"/>
    <w:tmpl w:val="45509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64F13BF"/>
    <w:multiLevelType w:val="hybridMultilevel"/>
    <w:tmpl w:val="5328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F08ED"/>
    <w:multiLevelType w:val="hybridMultilevel"/>
    <w:tmpl w:val="24F0596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2225EC"/>
    <w:multiLevelType w:val="hybridMultilevel"/>
    <w:tmpl w:val="FBEC5578"/>
    <w:lvl w:ilvl="0" w:tplc="6524A54C">
      <w:start w:val="1"/>
      <w:numFmt w:val="bullet"/>
      <w:lvlText w:val="-"/>
      <w:lvlJc w:val="left"/>
      <w:pPr>
        <w:ind w:left="418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4" w15:restartNumberingAfterBreak="0">
    <w:nsid w:val="7E5C6256"/>
    <w:multiLevelType w:val="hybridMultilevel"/>
    <w:tmpl w:val="55D68B0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37434E"/>
    <w:multiLevelType w:val="hybridMultilevel"/>
    <w:tmpl w:val="89EED920"/>
    <w:lvl w:ilvl="0" w:tplc="996E9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617C84"/>
    <w:multiLevelType w:val="hybridMultilevel"/>
    <w:tmpl w:val="AC8AC9DA"/>
    <w:lvl w:ilvl="0" w:tplc="A8D68A46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44"/>
  </w:num>
  <w:num w:numId="4">
    <w:abstractNumId w:val="40"/>
  </w:num>
  <w:num w:numId="5">
    <w:abstractNumId w:val="25"/>
  </w:num>
  <w:num w:numId="6">
    <w:abstractNumId w:val="9"/>
  </w:num>
  <w:num w:numId="7">
    <w:abstractNumId w:val="13"/>
  </w:num>
  <w:num w:numId="8">
    <w:abstractNumId w:val="15"/>
  </w:num>
  <w:num w:numId="9">
    <w:abstractNumId w:val="12"/>
  </w:num>
  <w:num w:numId="10">
    <w:abstractNumId w:val="2"/>
  </w:num>
  <w:num w:numId="11">
    <w:abstractNumId w:val="5"/>
  </w:num>
  <w:num w:numId="12">
    <w:abstractNumId w:val="43"/>
  </w:num>
  <w:num w:numId="13">
    <w:abstractNumId w:val="45"/>
  </w:num>
  <w:num w:numId="14">
    <w:abstractNumId w:val="12"/>
  </w:num>
  <w:num w:numId="15">
    <w:abstractNumId w:val="43"/>
  </w:num>
  <w:num w:numId="16">
    <w:abstractNumId w:val="8"/>
  </w:num>
  <w:num w:numId="17">
    <w:abstractNumId w:val="46"/>
  </w:num>
  <w:num w:numId="18">
    <w:abstractNumId w:val="37"/>
  </w:num>
  <w:num w:numId="19">
    <w:abstractNumId w:val="30"/>
  </w:num>
  <w:num w:numId="20">
    <w:abstractNumId w:val="23"/>
  </w:num>
  <w:num w:numId="21">
    <w:abstractNumId w:val="27"/>
  </w:num>
  <w:num w:numId="22">
    <w:abstractNumId w:val="10"/>
  </w:num>
  <w:num w:numId="23">
    <w:abstractNumId w:val="20"/>
  </w:num>
  <w:num w:numId="24">
    <w:abstractNumId w:val="26"/>
  </w:num>
  <w:num w:numId="25">
    <w:abstractNumId w:val="41"/>
  </w:num>
  <w:num w:numId="26">
    <w:abstractNumId w:val="16"/>
  </w:num>
  <w:num w:numId="27">
    <w:abstractNumId w:val="7"/>
  </w:num>
  <w:num w:numId="28">
    <w:abstractNumId w:val="39"/>
  </w:num>
  <w:num w:numId="29">
    <w:abstractNumId w:val="34"/>
  </w:num>
  <w:num w:numId="30">
    <w:abstractNumId w:val="21"/>
  </w:num>
  <w:num w:numId="31">
    <w:abstractNumId w:val="17"/>
  </w:num>
  <w:num w:numId="32">
    <w:abstractNumId w:val="18"/>
  </w:num>
  <w:num w:numId="33">
    <w:abstractNumId w:val="14"/>
  </w:num>
  <w:num w:numId="34">
    <w:abstractNumId w:val="33"/>
  </w:num>
  <w:num w:numId="35">
    <w:abstractNumId w:val="11"/>
  </w:num>
  <w:num w:numId="36">
    <w:abstractNumId w:val="0"/>
  </w:num>
  <w:num w:numId="37">
    <w:abstractNumId w:val="31"/>
  </w:num>
  <w:num w:numId="38">
    <w:abstractNumId w:val="22"/>
  </w:num>
  <w:num w:numId="39">
    <w:abstractNumId w:val="19"/>
  </w:num>
  <w:num w:numId="40">
    <w:abstractNumId w:val="35"/>
  </w:num>
  <w:num w:numId="41">
    <w:abstractNumId w:val="24"/>
  </w:num>
  <w:num w:numId="42">
    <w:abstractNumId w:val="6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36"/>
  </w:num>
  <w:num w:numId="46">
    <w:abstractNumId w:val="29"/>
  </w:num>
  <w:num w:numId="47">
    <w:abstractNumId w:val="1"/>
  </w:num>
  <w:num w:numId="48">
    <w:abstractNumId w:val="32"/>
  </w:num>
  <w:num w:numId="4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E"/>
    <w:rsid w:val="00000D9E"/>
    <w:rsid w:val="00001D2B"/>
    <w:rsid w:val="000023A1"/>
    <w:rsid w:val="000069E5"/>
    <w:rsid w:val="0000719F"/>
    <w:rsid w:val="00010A47"/>
    <w:rsid w:val="00010FA6"/>
    <w:rsid w:val="0001306E"/>
    <w:rsid w:val="0001377A"/>
    <w:rsid w:val="000143F3"/>
    <w:rsid w:val="00014AC5"/>
    <w:rsid w:val="00015F07"/>
    <w:rsid w:val="0001699C"/>
    <w:rsid w:val="00021F30"/>
    <w:rsid w:val="0002200C"/>
    <w:rsid w:val="00022248"/>
    <w:rsid w:val="0002247E"/>
    <w:rsid w:val="00026ED8"/>
    <w:rsid w:val="000278CD"/>
    <w:rsid w:val="00027C44"/>
    <w:rsid w:val="00031DFD"/>
    <w:rsid w:val="000341B7"/>
    <w:rsid w:val="00034B0C"/>
    <w:rsid w:val="000405CB"/>
    <w:rsid w:val="00040C88"/>
    <w:rsid w:val="00040F0C"/>
    <w:rsid w:val="00041DE0"/>
    <w:rsid w:val="000422E5"/>
    <w:rsid w:val="00042C70"/>
    <w:rsid w:val="00042FED"/>
    <w:rsid w:val="00050B4F"/>
    <w:rsid w:val="00051AF6"/>
    <w:rsid w:val="00051FE1"/>
    <w:rsid w:val="00052D16"/>
    <w:rsid w:val="00052FCB"/>
    <w:rsid w:val="000538DF"/>
    <w:rsid w:val="000548D3"/>
    <w:rsid w:val="0005533D"/>
    <w:rsid w:val="000559E0"/>
    <w:rsid w:val="00056D21"/>
    <w:rsid w:val="0005705D"/>
    <w:rsid w:val="00057BBF"/>
    <w:rsid w:val="00057EAC"/>
    <w:rsid w:val="0006089E"/>
    <w:rsid w:val="00060D44"/>
    <w:rsid w:val="0006152F"/>
    <w:rsid w:val="0006251F"/>
    <w:rsid w:val="000626EB"/>
    <w:rsid w:val="000631AD"/>
    <w:rsid w:val="0006611B"/>
    <w:rsid w:val="000664CB"/>
    <w:rsid w:val="00070D4F"/>
    <w:rsid w:val="00071510"/>
    <w:rsid w:val="000717E2"/>
    <w:rsid w:val="0007191A"/>
    <w:rsid w:val="000751B7"/>
    <w:rsid w:val="0008026C"/>
    <w:rsid w:val="00080B40"/>
    <w:rsid w:val="00083766"/>
    <w:rsid w:val="00084D0B"/>
    <w:rsid w:val="00085883"/>
    <w:rsid w:val="00085FF0"/>
    <w:rsid w:val="00086C8E"/>
    <w:rsid w:val="00086FA6"/>
    <w:rsid w:val="000900CC"/>
    <w:rsid w:val="00090D9E"/>
    <w:rsid w:val="00092042"/>
    <w:rsid w:val="00092B57"/>
    <w:rsid w:val="00094E55"/>
    <w:rsid w:val="00095CFD"/>
    <w:rsid w:val="000968D3"/>
    <w:rsid w:val="00097736"/>
    <w:rsid w:val="000A0040"/>
    <w:rsid w:val="000A1E2A"/>
    <w:rsid w:val="000A3075"/>
    <w:rsid w:val="000A3345"/>
    <w:rsid w:val="000A37B5"/>
    <w:rsid w:val="000A69AA"/>
    <w:rsid w:val="000A6B40"/>
    <w:rsid w:val="000A7688"/>
    <w:rsid w:val="000A7EDC"/>
    <w:rsid w:val="000B126D"/>
    <w:rsid w:val="000B1940"/>
    <w:rsid w:val="000B2C69"/>
    <w:rsid w:val="000B35D7"/>
    <w:rsid w:val="000B4253"/>
    <w:rsid w:val="000B66B6"/>
    <w:rsid w:val="000C123F"/>
    <w:rsid w:val="000C2AF3"/>
    <w:rsid w:val="000C3F33"/>
    <w:rsid w:val="000C5066"/>
    <w:rsid w:val="000C71D2"/>
    <w:rsid w:val="000C723E"/>
    <w:rsid w:val="000D1071"/>
    <w:rsid w:val="000D19F5"/>
    <w:rsid w:val="000D5C7B"/>
    <w:rsid w:val="000D73A3"/>
    <w:rsid w:val="000E3183"/>
    <w:rsid w:val="000E66D0"/>
    <w:rsid w:val="000E7456"/>
    <w:rsid w:val="000F05B4"/>
    <w:rsid w:val="000F0CCA"/>
    <w:rsid w:val="000F38B6"/>
    <w:rsid w:val="000F4233"/>
    <w:rsid w:val="000F4F62"/>
    <w:rsid w:val="000F6AAA"/>
    <w:rsid w:val="000F7330"/>
    <w:rsid w:val="000F7BF4"/>
    <w:rsid w:val="000F7F9F"/>
    <w:rsid w:val="00102560"/>
    <w:rsid w:val="0010394C"/>
    <w:rsid w:val="00105C61"/>
    <w:rsid w:val="00106EA1"/>
    <w:rsid w:val="0011230D"/>
    <w:rsid w:val="001131F5"/>
    <w:rsid w:val="00117A7C"/>
    <w:rsid w:val="00117FC4"/>
    <w:rsid w:val="00120772"/>
    <w:rsid w:val="0012080D"/>
    <w:rsid w:val="00120C64"/>
    <w:rsid w:val="00121B9A"/>
    <w:rsid w:val="00121BD5"/>
    <w:rsid w:val="001229A2"/>
    <w:rsid w:val="00124325"/>
    <w:rsid w:val="0012438A"/>
    <w:rsid w:val="0012492B"/>
    <w:rsid w:val="00125073"/>
    <w:rsid w:val="0012536F"/>
    <w:rsid w:val="001261F0"/>
    <w:rsid w:val="0012659B"/>
    <w:rsid w:val="00126D39"/>
    <w:rsid w:val="00130597"/>
    <w:rsid w:val="00130BFE"/>
    <w:rsid w:val="00131733"/>
    <w:rsid w:val="0013326F"/>
    <w:rsid w:val="001339D7"/>
    <w:rsid w:val="00134418"/>
    <w:rsid w:val="00135379"/>
    <w:rsid w:val="00136B09"/>
    <w:rsid w:val="00141040"/>
    <w:rsid w:val="00142EDE"/>
    <w:rsid w:val="001432BB"/>
    <w:rsid w:val="001467D4"/>
    <w:rsid w:val="0014771C"/>
    <w:rsid w:val="001479CF"/>
    <w:rsid w:val="001500E3"/>
    <w:rsid w:val="00151357"/>
    <w:rsid w:val="00154DF8"/>
    <w:rsid w:val="001552C6"/>
    <w:rsid w:val="0015616F"/>
    <w:rsid w:val="0015621C"/>
    <w:rsid w:val="00157088"/>
    <w:rsid w:val="001572E5"/>
    <w:rsid w:val="001600FA"/>
    <w:rsid w:val="00160411"/>
    <w:rsid w:val="00160FC2"/>
    <w:rsid w:val="0016112A"/>
    <w:rsid w:val="0016266C"/>
    <w:rsid w:val="00164EED"/>
    <w:rsid w:val="00166514"/>
    <w:rsid w:val="00166716"/>
    <w:rsid w:val="00167184"/>
    <w:rsid w:val="001674C4"/>
    <w:rsid w:val="00171023"/>
    <w:rsid w:val="001718EF"/>
    <w:rsid w:val="001729E5"/>
    <w:rsid w:val="00173CC5"/>
    <w:rsid w:val="00174060"/>
    <w:rsid w:val="00176B6F"/>
    <w:rsid w:val="00180137"/>
    <w:rsid w:val="00182CBD"/>
    <w:rsid w:val="00182D93"/>
    <w:rsid w:val="00182EE2"/>
    <w:rsid w:val="00182EF4"/>
    <w:rsid w:val="00185220"/>
    <w:rsid w:val="00185345"/>
    <w:rsid w:val="00185649"/>
    <w:rsid w:val="0018611B"/>
    <w:rsid w:val="001874C9"/>
    <w:rsid w:val="00190413"/>
    <w:rsid w:val="001909DA"/>
    <w:rsid w:val="00190E74"/>
    <w:rsid w:val="001911B4"/>
    <w:rsid w:val="00192AB9"/>
    <w:rsid w:val="00192C56"/>
    <w:rsid w:val="001933F2"/>
    <w:rsid w:val="00193644"/>
    <w:rsid w:val="00194106"/>
    <w:rsid w:val="00194695"/>
    <w:rsid w:val="00194742"/>
    <w:rsid w:val="001A0D09"/>
    <w:rsid w:val="001A0D5E"/>
    <w:rsid w:val="001A202C"/>
    <w:rsid w:val="001A2CD3"/>
    <w:rsid w:val="001A34E2"/>
    <w:rsid w:val="001A3A08"/>
    <w:rsid w:val="001A3EAA"/>
    <w:rsid w:val="001A4102"/>
    <w:rsid w:val="001A48C1"/>
    <w:rsid w:val="001A63DB"/>
    <w:rsid w:val="001A7D88"/>
    <w:rsid w:val="001B05C2"/>
    <w:rsid w:val="001B1400"/>
    <w:rsid w:val="001B26B0"/>
    <w:rsid w:val="001B2CB4"/>
    <w:rsid w:val="001B45F0"/>
    <w:rsid w:val="001B4C4F"/>
    <w:rsid w:val="001B5229"/>
    <w:rsid w:val="001B53B2"/>
    <w:rsid w:val="001B6095"/>
    <w:rsid w:val="001B689C"/>
    <w:rsid w:val="001B75E3"/>
    <w:rsid w:val="001C0366"/>
    <w:rsid w:val="001C1683"/>
    <w:rsid w:val="001C1E3B"/>
    <w:rsid w:val="001C23F7"/>
    <w:rsid w:val="001C3727"/>
    <w:rsid w:val="001C3AE6"/>
    <w:rsid w:val="001C5CA1"/>
    <w:rsid w:val="001C60DF"/>
    <w:rsid w:val="001C79B5"/>
    <w:rsid w:val="001D0995"/>
    <w:rsid w:val="001D0B17"/>
    <w:rsid w:val="001D0B7F"/>
    <w:rsid w:val="001D1367"/>
    <w:rsid w:val="001D23F6"/>
    <w:rsid w:val="001D7701"/>
    <w:rsid w:val="001D776E"/>
    <w:rsid w:val="001D7A06"/>
    <w:rsid w:val="001E0CB2"/>
    <w:rsid w:val="001E2DC4"/>
    <w:rsid w:val="001E369C"/>
    <w:rsid w:val="001E4B8E"/>
    <w:rsid w:val="001E4E2D"/>
    <w:rsid w:val="001E7A24"/>
    <w:rsid w:val="001F18AA"/>
    <w:rsid w:val="001F4431"/>
    <w:rsid w:val="001F5795"/>
    <w:rsid w:val="001F72E6"/>
    <w:rsid w:val="001F76C0"/>
    <w:rsid w:val="002008C4"/>
    <w:rsid w:val="002037F1"/>
    <w:rsid w:val="002038C4"/>
    <w:rsid w:val="002053F6"/>
    <w:rsid w:val="00205904"/>
    <w:rsid w:val="0020592C"/>
    <w:rsid w:val="00205E60"/>
    <w:rsid w:val="00210843"/>
    <w:rsid w:val="00211553"/>
    <w:rsid w:val="00211A85"/>
    <w:rsid w:val="00212187"/>
    <w:rsid w:val="002140BD"/>
    <w:rsid w:val="002154C9"/>
    <w:rsid w:val="00217BF4"/>
    <w:rsid w:val="002201B0"/>
    <w:rsid w:val="002202FC"/>
    <w:rsid w:val="0022034F"/>
    <w:rsid w:val="00220379"/>
    <w:rsid w:val="00220827"/>
    <w:rsid w:val="00220A73"/>
    <w:rsid w:val="00221D35"/>
    <w:rsid w:val="00221DD6"/>
    <w:rsid w:val="00224182"/>
    <w:rsid w:val="00225870"/>
    <w:rsid w:val="002260AA"/>
    <w:rsid w:val="00226499"/>
    <w:rsid w:val="00226D31"/>
    <w:rsid w:val="002279A8"/>
    <w:rsid w:val="00232C72"/>
    <w:rsid w:val="00233060"/>
    <w:rsid w:val="0023495C"/>
    <w:rsid w:val="00236195"/>
    <w:rsid w:val="00240EC0"/>
    <w:rsid w:val="00241405"/>
    <w:rsid w:val="0024206C"/>
    <w:rsid w:val="00242834"/>
    <w:rsid w:val="002451F1"/>
    <w:rsid w:val="00245602"/>
    <w:rsid w:val="002459A4"/>
    <w:rsid w:val="00245C76"/>
    <w:rsid w:val="0024675D"/>
    <w:rsid w:val="00250003"/>
    <w:rsid w:val="0025236C"/>
    <w:rsid w:val="002523C2"/>
    <w:rsid w:val="0025373A"/>
    <w:rsid w:val="00253E1B"/>
    <w:rsid w:val="002554E5"/>
    <w:rsid w:val="002555BA"/>
    <w:rsid w:val="00256644"/>
    <w:rsid w:val="0026005C"/>
    <w:rsid w:val="00260106"/>
    <w:rsid w:val="0026367F"/>
    <w:rsid w:val="0026555D"/>
    <w:rsid w:val="00265AC6"/>
    <w:rsid w:val="00265C54"/>
    <w:rsid w:val="00265E0B"/>
    <w:rsid w:val="00266DAF"/>
    <w:rsid w:val="00270918"/>
    <w:rsid w:val="00270DDD"/>
    <w:rsid w:val="00270E02"/>
    <w:rsid w:val="0027166F"/>
    <w:rsid w:val="00272034"/>
    <w:rsid w:val="00273904"/>
    <w:rsid w:val="00275404"/>
    <w:rsid w:val="002823D5"/>
    <w:rsid w:val="00282457"/>
    <w:rsid w:val="00282B96"/>
    <w:rsid w:val="00282EB0"/>
    <w:rsid w:val="002848F3"/>
    <w:rsid w:val="00285346"/>
    <w:rsid w:val="00290280"/>
    <w:rsid w:val="00291386"/>
    <w:rsid w:val="00292915"/>
    <w:rsid w:val="002931C2"/>
    <w:rsid w:val="00293478"/>
    <w:rsid w:val="00293660"/>
    <w:rsid w:val="00293764"/>
    <w:rsid w:val="00297179"/>
    <w:rsid w:val="00297B38"/>
    <w:rsid w:val="002A0E35"/>
    <w:rsid w:val="002A11B3"/>
    <w:rsid w:val="002A1575"/>
    <w:rsid w:val="002A3A4C"/>
    <w:rsid w:val="002A3F56"/>
    <w:rsid w:val="002A3FCE"/>
    <w:rsid w:val="002A71A6"/>
    <w:rsid w:val="002A79B2"/>
    <w:rsid w:val="002B3EBB"/>
    <w:rsid w:val="002B4B5D"/>
    <w:rsid w:val="002B4E0A"/>
    <w:rsid w:val="002B7552"/>
    <w:rsid w:val="002B76B8"/>
    <w:rsid w:val="002C2266"/>
    <w:rsid w:val="002C45E6"/>
    <w:rsid w:val="002C4922"/>
    <w:rsid w:val="002C511F"/>
    <w:rsid w:val="002C518A"/>
    <w:rsid w:val="002C5190"/>
    <w:rsid w:val="002C6E3F"/>
    <w:rsid w:val="002D157B"/>
    <w:rsid w:val="002D1C82"/>
    <w:rsid w:val="002D1D7A"/>
    <w:rsid w:val="002D22AE"/>
    <w:rsid w:val="002D2551"/>
    <w:rsid w:val="002D3C20"/>
    <w:rsid w:val="002D44A0"/>
    <w:rsid w:val="002D4BF1"/>
    <w:rsid w:val="002D589D"/>
    <w:rsid w:val="002D61F9"/>
    <w:rsid w:val="002E0572"/>
    <w:rsid w:val="002E0C90"/>
    <w:rsid w:val="002E0E00"/>
    <w:rsid w:val="002E2412"/>
    <w:rsid w:val="002E42F4"/>
    <w:rsid w:val="002E4617"/>
    <w:rsid w:val="002E5C0C"/>
    <w:rsid w:val="002E71A9"/>
    <w:rsid w:val="002E7F10"/>
    <w:rsid w:val="002F152B"/>
    <w:rsid w:val="002F421A"/>
    <w:rsid w:val="002F431B"/>
    <w:rsid w:val="002F7A00"/>
    <w:rsid w:val="003004C9"/>
    <w:rsid w:val="003009FD"/>
    <w:rsid w:val="003035A2"/>
    <w:rsid w:val="00303D70"/>
    <w:rsid w:val="003048A9"/>
    <w:rsid w:val="00304B67"/>
    <w:rsid w:val="00304DBA"/>
    <w:rsid w:val="00305668"/>
    <w:rsid w:val="0030566F"/>
    <w:rsid w:val="003072F0"/>
    <w:rsid w:val="00310461"/>
    <w:rsid w:val="00311974"/>
    <w:rsid w:val="003147F9"/>
    <w:rsid w:val="00316469"/>
    <w:rsid w:val="00316CA0"/>
    <w:rsid w:val="00317CF8"/>
    <w:rsid w:val="00320BDC"/>
    <w:rsid w:val="00321B87"/>
    <w:rsid w:val="00321EA3"/>
    <w:rsid w:val="0032201F"/>
    <w:rsid w:val="0032382F"/>
    <w:rsid w:val="00325C50"/>
    <w:rsid w:val="003278DB"/>
    <w:rsid w:val="00327E69"/>
    <w:rsid w:val="00330355"/>
    <w:rsid w:val="00331714"/>
    <w:rsid w:val="0033223C"/>
    <w:rsid w:val="00332B72"/>
    <w:rsid w:val="00333232"/>
    <w:rsid w:val="00333920"/>
    <w:rsid w:val="00333B71"/>
    <w:rsid w:val="00333CC7"/>
    <w:rsid w:val="00333F2C"/>
    <w:rsid w:val="003341D2"/>
    <w:rsid w:val="00336DEB"/>
    <w:rsid w:val="0034123A"/>
    <w:rsid w:val="00341B11"/>
    <w:rsid w:val="00342032"/>
    <w:rsid w:val="0034297E"/>
    <w:rsid w:val="003446BD"/>
    <w:rsid w:val="0034603A"/>
    <w:rsid w:val="003473B6"/>
    <w:rsid w:val="003514C4"/>
    <w:rsid w:val="003529EC"/>
    <w:rsid w:val="003533D1"/>
    <w:rsid w:val="00357134"/>
    <w:rsid w:val="00360998"/>
    <w:rsid w:val="00364C50"/>
    <w:rsid w:val="00364DA8"/>
    <w:rsid w:val="00367E3F"/>
    <w:rsid w:val="00371EE6"/>
    <w:rsid w:val="003727BF"/>
    <w:rsid w:val="003735F3"/>
    <w:rsid w:val="003740CF"/>
    <w:rsid w:val="00374A3A"/>
    <w:rsid w:val="00376DF7"/>
    <w:rsid w:val="003776D0"/>
    <w:rsid w:val="00380D4B"/>
    <w:rsid w:val="00380D5A"/>
    <w:rsid w:val="00381934"/>
    <w:rsid w:val="00383E91"/>
    <w:rsid w:val="003859BD"/>
    <w:rsid w:val="00387BD0"/>
    <w:rsid w:val="00390BD2"/>
    <w:rsid w:val="0039387F"/>
    <w:rsid w:val="00394556"/>
    <w:rsid w:val="0039541B"/>
    <w:rsid w:val="003954F1"/>
    <w:rsid w:val="00397A62"/>
    <w:rsid w:val="00397AAE"/>
    <w:rsid w:val="003A0A98"/>
    <w:rsid w:val="003A0E5C"/>
    <w:rsid w:val="003A1DD8"/>
    <w:rsid w:val="003A3C2A"/>
    <w:rsid w:val="003A5031"/>
    <w:rsid w:val="003A5212"/>
    <w:rsid w:val="003B1CDC"/>
    <w:rsid w:val="003B2DB1"/>
    <w:rsid w:val="003B354F"/>
    <w:rsid w:val="003B6B13"/>
    <w:rsid w:val="003B6C8D"/>
    <w:rsid w:val="003B750A"/>
    <w:rsid w:val="003C042C"/>
    <w:rsid w:val="003C0F94"/>
    <w:rsid w:val="003C2871"/>
    <w:rsid w:val="003C52A0"/>
    <w:rsid w:val="003C5C93"/>
    <w:rsid w:val="003C7BB8"/>
    <w:rsid w:val="003C7CDB"/>
    <w:rsid w:val="003D46DE"/>
    <w:rsid w:val="003D4B31"/>
    <w:rsid w:val="003D5865"/>
    <w:rsid w:val="003D594C"/>
    <w:rsid w:val="003D5D63"/>
    <w:rsid w:val="003E12AF"/>
    <w:rsid w:val="003E1CB6"/>
    <w:rsid w:val="003E20E1"/>
    <w:rsid w:val="003E6580"/>
    <w:rsid w:val="003F1089"/>
    <w:rsid w:val="003F153F"/>
    <w:rsid w:val="003F1C90"/>
    <w:rsid w:val="003F25F8"/>
    <w:rsid w:val="003F2600"/>
    <w:rsid w:val="003F260D"/>
    <w:rsid w:val="003F3FA5"/>
    <w:rsid w:val="003F40C7"/>
    <w:rsid w:val="003F44CF"/>
    <w:rsid w:val="003F4DD3"/>
    <w:rsid w:val="003F59FD"/>
    <w:rsid w:val="003F7EF4"/>
    <w:rsid w:val="004018A7"/>
    <w:rsid w:val="0040543F"/>
    <w:rsid w:val="004068E4"/>
    <w:rsid w:val="004069B5"/>
    <w:rsid w:val="0041241C"/>
    <w:rsid w:val="00412469"/>
    <w:rsid w:val="00413571"/>
    <w:rsid w:val="0041398D"/>
    <w:rsid w:val="0041454B"/>
    <w:rsid w:val="00415EC6"/>
    <w:rsid w:val="00415F35"/>
    <w:rsid w:val="00416AC4"/>
    <w:rsid w:val="0041751E"/>
    <w:rsid w:val="00417D92"/>
    <w:rsid w:val="004204B5"/>
    <w:rsid w:val="00422BF7"/>
    <w:rsid w:val="00423035"/>
    <w:rsid w:val="00423CBA"/>
    <w:rsid w:val="0042403D"/>
    <w:rsid w:val="0042666B"/>
    <w:rsid w:val="00427AB0"/>
    <w:rsid w:val="004305FA"/>
    <w:rsid w:val="00430CF1"/>
    <w:rsid w:val="00431592"/>
    <w:rsid w:val="0043172C"/>
    <w:rsid w:val="0043213F"/>
    <w:rsid w:val="004326EC"/>
    <w:rsid w:val="00432E97"/>
    <w:rsid w:val="00433DD7"/>
    <w:rsid w:val="004340E5"/>
    <w:rsid w:val="00434722"/>
    <w:rsid w:val="00434B59"/>
    <w:rsid w:val="004360A4"/>
    <w:rsid w:val="004428A7"/>
    <w:rsid w:val="00445610"/>
    <w:rsid w:val="004469E6"/>
    <w:rsid w:val="00446ABA"/>
    <w:rsid w:val="004503F5"/>
    <w:rsid w:val="00450404"/>
    <w:rsid w:val="00451F34"/>
    <w:rsid w:val="00451FE3"/>
    <w:rsid w:val="0045305D"/>
    <w:rsid w:val="00453B38"/>
    <w:rsid w:val="004541E7"/>
    <w:rsid w:val="0045609C"/>
    <w:rsid w:val="00456750"/>
    <w:rsid w:val="00456B50"/>
    <w:rsid w:val="004570E8"/>
    <w:rsid w:val="00461E2A"/>
    <w:rsid w:val="00463402"/>
    <w:rsid w:val="0046487F"/>
    <w:rsid w:val="00464EDF"/>
    <w:rsid w:val="00465B10"/>
    <w:rsid w:val="004666DB"/>
    <w:rsid w:val="0046674B"/>
    <w:rsid w:val="0046712E"/>
    <w:rsid w:val="004674B6"/>
    <w:rsid w:val="004677EC"/>
    <w:rsid w:val="00470236"/>
    <w:rsid w:val="0047089F"/>
    <w:rsid w:val="00471073"/>
    <w:rsid w:val="00472887"/>
    <w:rsid w:val="00472C8A"/>
    <w:rsid w:val="004730BC"/>
    <w:rsid w:val="00473AC5"/>
    <w:rsid w:val="00474252"/>
    <w:rsid w:val="00475672"/>
    <w:rsid w:val="00476812"/>
    <w:rsid w:val="004774DC"/>
    <w:rsid w:val="00486083"/>
    <w:rsid w:val="00486B59"/>
    <w:rsid w:val="004877CF"/>
    <w:rsid w:val="00492839"/>
    <w:rsid w:val="00493480"/>
    <w:rsid w:val="004941C1"/>
    <w:rsid w:val="00494BA6"/>
    <w:rsid w:val="004955D4"/>
    <w:rsid w:val="004A0152"/>
    <w:rsid w:val="004A2B93"/>
    <w:rsid w:val="004A2DA2"/>
    <w:rsid w:val="004A3FB5"/>
    <w:rsid w:val="004A4DD0"/>
    <w:rsid w:val="004A549D"/>
    <w:rsid w:val="004B2E36"/>
    <w:rsid w:val="004B3248"/>
    <w:rsid w:val="004B3931"/>
    <w:rsid w:val="004B5E3F"/>
    <w:rsid w:val="004B75A6"/>
    <w:rsid w:val="004B7E3D"/>
    <w:rsid w:val="004B7EBC"/>
    <w:rsid w:val="004C1E2C"/>
    <w:rsid w:val="004C48F0"/>
    <w:rsid w:val="004C6031"/>
    <w:rsid w:val="004C6CA2"/>
    <w:rsid w:val="004D2F5C"/>
    <w:rsid w:val="004D2FCD"/>
    <w:rsid w:val="004D3167"/>
    <w:rsid w:val="004D3FCA"/>
    <w:rsid w:val="004D470B"/>
    <w:rsid w:val="004E1155"/>
    <w:rsid w:val="004E28E1"/>
    <w:rsid w:val="004E2CFE"/>
    <w:rsid w:val="004E3C07"/>
    <w:rsid w:val="004E4031"/>
    <w:rsid w:val="004E46AF"/>
    <w:rsid w:val="004E5CA2"/>
    <w:rsid w:val="004E6599"/>
    <w:rsid w:val="004E6C78"/>
    <w:rsid w:val="004E72BE"/>
    <w:rsid w:val="004F0653"/>
    <w:rsid w:val="004F0A51"/>
    <w:rsid w:val="004F2F15"/>
    <w:rsid w:val="004F343F"/>
    <w:rsid w:val="004F5163"/>
    <w:rsid w:val="004F5AF8"/>
    <w:rsid w:val="004F5C0E"/>
    <w:rsid w:val="004F714D"/>
    <w:rsid w:val="00500362"/>
    <w:rsid w:val="005007DB"/>
    <w:rsid w:val="00504E40"/>
    <w:rsid w:val="005052A9"/>
    <w:rsid w:val="005116A3"/>
    <w:rsid w:val="0051194D"/>
    <w:rsid w:val="00517B69"/>
    <w:rsid w:val="00520922"/>
    <w:rsid w:val="005217A0"/>
    <w:rsid w:val="00524687"/>
    <w:rsid w:val="005255C9"/>
    <w:rsid w:val="00531031"/>
    <w:rsid w:val="0053214C"/>
    <w:rsid w:val="005331DF"/>
    <w:rsid w:val="00533709"/>
    <w:rsid w:val="005348D2"/>
    <w:rsid w:val="00535C1B"/>
    <w:rsid w:val="0053759A"/>
    <w:rsid w:val="0054053C"/>
    <w:rsid w:val="0054247D"/>
    <w:rsid w:val="00542E57"/>
    <w:rsid w:val="00543179"/>
    <w:rsid w:val="00544D98"/>
    <w:rsid w:val="0054597B"/>
    <w:rsid w:val="005506D7"/>
    <w:rsid w:val="00550C7F"/>
    <w:rsid w:val="00553724"/>
    <w:rsid w:val="00553BBF"/>
    <w:rsid w:val="00553DAC"/>
    <w:rsid w:val="0055416B"/>
    <w:rsid w:val="005547A1"/>
    <w:rsid w:val="00554F83"/>
    <w:rsid w:val="00555190"/>
    <w:rsid w:val="00555296"/>
    <w:rsid w:val="0055588C"/>
    <w:rsid w:val="00557B2F"/>
    <w:rsid w:val="00561951"/>
    <w:rsid w:val="0056424D"/>
    <w:rsid w:val="00565B3D"/>
    <w:rsid w:val="00566B4B"/>
    <w:rsid w:val="00570E8E"/>
    <w:rsid w:val="00571149"/>
    <w:rsid w:val="005748C9"/>
    <w:rsid w:val="005758C6"/>
    <w:rsid w:val="00575DB1"/>
    <w:rsid w:val="005766EF"/>
    <w:rsid w:val="00576A99"/>
    <w:rsid w:val="005776DB"/>
    <w:rsid w:val="005778FC"/>
    <w:rsid w:val="0058064F"/>
    <w:rsid w:val="00581647"/>
    <w:rsid w:val="00582E3C"/>
    <w:rsid w:val="00583222"/>
    <w:rsid w:val="005838AF"/>
    <w:rsid w:val="00584BAE"/>
    <w:rsid w:val="005851D4"/>
    <w:rsid w:val="00585BF7"/>
    <w:rsid w:val="00586A1C"/>
    <w:rsid w:val="00586B6B"/>
    <w:rsid w:val="00586D30"/>
    <w:rsid w:val="0058733D"/>
    <w:rsid w:val="00587C12"/>
    <w:rsid w:val="00591332"/>
    <w:rsid w:val="00591753"/>
    <w:rsid w:val="005A0365"/>
    <w:rsid w:val="005A0573"/>
    <w:rsid w:val="005A0646"/>
    <w:rsid w:val="005A0C00"/>
    <w:rsid w:val="005A2520"/>
    <w:rsid w:val="005A2CD5"/>
    <w:rsid w:val="005A3577"/>
    <w:rsid w:val="005A49E2"/>
    <w:rsid w:val="005A4A18"/>
    <w:rsid w:val="005A6EE9"/>
    <w:rsid w:val="005B012F"/>
    <w:rsid w:val="005B2742"/>
    <w:rsid w:val="005B3C99"/>
    <w:rsid w:val="005B50C2"/>
    <w:rsid w:val="005B655A"/>
    <w:rsid w:val="005B67AA"/>
    <w:rsid w:val="005B74A7"/>
    <w:rsid w:val="005C108F"/>
    <w:rsid w:val="005C68E9"/>
    <w:rsid w:val="005C6DCD"/>
    <w:rsid w:val="005C7209"/>
    <w:rsid w:val="005D16BC"/>
    <w:rsid w:val="005D22DB"/>
    <w:rsid w:val="005D43FB"/>
    <w:rsid w:val="005E404F"/>
    <w:rsid w:val="005E6100"/>
    <w:rsid w:val="005E6AEA"/>
    <w:rsid w:val="005E6B0C"/>
    <w:rsid w:val="005F01F5"/>
    <w:rsid w:val="005F4244"/>
    <w:rsid w:val="005F5590"/>
    <w:rsid w:val="005F609C"/>
    <w:rsid w:val="005F7F55"/>
    <w:rsid w:val="006015D9"/>
    <w:rsid w:val="0060246B"/>
    <w:rsid w:val="00602E2B"/>
    <w:rsid w:val="006045E7"/>
    <w:rsid w:val="00611F68"/>
    <w:rsid w:val="00612220"/>
    <w:rsid w:val="00612EB4"/>
    <w:rsid w:val="00614CDC"/>
    <w:rsid w:val="00615775"/>
    <w:rsid w:val="00617B46"/>
    <w:rsid w:val="00622906"/>
    <w:rsid w:val="00623703"/>
    <w:rsid w:val="006237EA"/>
    <w:rsid w:val="006241EB"/>
    <w:rsid w:val="0062501E"/>
    <w:rsid w:val="00625BC0"/>
    <w:rsid w:val="006267A0"/>
    <w:rsid w:val="00626E10"/>
    <w:rsid w:val="006273E0"/>
    <w:rsid w:val="00627642"/>
    <w:rsid w:val="00627679"/>
    <w:rsid w:val="00632E77"/>
    <w:rsid w:val="00633106"/>
    <w:rsid w:val="0063508C"/>
    <w:rsid w:val="006363A5"/>
    <w:rsid w:val="006365F8"/>
    <w:rsid w:val="006371A3"/>
    <w:rsid w:val="0064044F"/>
    <w:rsid w:val="006428F1"/>
    <w:rsid w:val="00643802"/>
    <w:rsid w:val="00644348"/>
    <w:rsid w:val="00644CA4"/>
    <w:rsid w:val="00645B13"/>
    <w:rsid w:val="00647D97"/>
    <w:rsid w:val="00650488"/>
    <w:rsid w:val="00650574"/>
    <w:rsid w:val="00651EF0"/>
    <w:rsid w:val="0065290B"/>
    <w:rsid w:val="00652CFD"/>
    <w:rsid w:val="006537C5"/>
    <w:rsid w:val="006546E1"/>
    <w:rsid w:val="0065562C"/>
    <w:rsid w:val="006557A7"/>
    <w:rsid w:val="006558D5"/>
    <w:rsid w:val="0065685A"/>
    <w:rsid w:val="006627C4"/>
    <w:rsid w:val="00663014"/>
    <w:rsid w:val="006642BD"/>
    <w:rsid w:val="006649BC"/>
    <w:rsid w:val="006651AB"/>
    <w:rsid w:val="006653D0"/>
    <w:rsid w:val="00665EF6"/>
    <w:rsid w:val="00667429"/>
    <w:rsid w:val="006705DE"/>
    <w:rsid w:val="0067136E"/>
    <w:rsid w:val="00671F62"/>
    <w:rsid w:val="00672674"/>
    <w:rsid w:val="00673A4D"/>
    <w:rsid w:val="006758E0"/>
    <w:rsid w:val="0067599A"/>
    <w:rsid w:val="006764C8"/>
    <w:rsid w:val="00676670"/>
    <w:rsid w:val="006818E1"/>
    <w:rsid w:val="00683A43"/>
    <w:rsid w:val="006844C3"/>
    <w:rsid w:val="006858FF"/>
    <w:rsid w:val="00686B75"/>
    <w:rsid w:val="00686D72"/>
    <w:rsid w:val="0068762A"/>
    <w:rsid w:val="00687644"/>
    <w:rsid w:val="006900D2"/>
    <w:rsid w:val="006910E0"/>
    <w:rsid w:val="0069185B"/>
    <w:rsid w:val="00691C89"/>
    <w:rsid w:val="00692344"/>
    <w:rsid w:val="00692FC1"/>
    <w:rsid w:val="00693242"/>
    <w:rsid w:val="00693836"/>
    <w:rsid w:val="00694AFB"/>
    <w:rsid w:val="00694B51"/>
    <w:rsid w:val="006954FA"/>
    <w:rsid w:val="006977B4"/>
    <w:rsid w:val="00697F42"/>
    <w:rsid w:val="006A00C7"/>
    <w:rsid w:val="006A08F4"/>
    <w:rsid w:val="006A19B4"/>
    <w:rsid w:val="006A1CE5"/>
    <w:rsid w:val="006A3EA6"/>
    <w:rsid w:val="006A3F83"/>
    <w:rsid w:val="006A6314"/>
    <w:rsid w:val="006A7128"/>
    <w:rsid w:val="006B2686"/>
    <w:rsid w:val="006B59B3"/>
    <w:rsid w:val="006B5B28"/>
    <w:rsid w:val="006B67D8"/>
    <w:rsid w:val="006B71C3"/>
    <w:rsid w:val="006B7500"/>
    <w:rsid w:val="006B7BC9"/>
    <w:rsid w:val="006C156C"/>
    <w:rsid w:val="006C17E6"/>
    <w:rsid w:val="006C1D95"/>
    <w:rsid w:val="006C29E6"/>
    <w:rsid w:val="006C30DC"/>
    <w:rsid w:val="006C3FBA"/>
    <w:rsid w:val="006C45DB"/>
    <w:rsid w:val="006C5A3F"/>
    <w:rsid w:val="006C75B8"/>
    <w:rsid w:val="006D066D"/>
    <w:rsid w:val="006D166A"/>
    <w:rsid w:val="006D1D96"/>
    <w:rsid w:val="006D4192"/>
    <w:rsid w:val="006D531A"/>
    <w:rsid w:val="006E1BF1"/>
    <w:rsid w:val="006E38AC"/>
    <w:rsid w:val="006E3C91"/>
    <w:rsid w:val="006E3E45"/>
    <w:rsid w:val="006E3F47"/>
    <w:rsid w:val="006E41D4"/>
    <w:rsid w:val="006E536F"/>
    <w:rsid w:val="006E61A1"/>
    <w:rsid w:val="006E6ECD"/>
    <w:rsid w:val="006E71CD"/>
    <w:rsid w:val="006E7CD4"/>
    <w:rsid w:val="006F07A8"/>
    <w:rsid w:val="006F1348"/>
    <w:rsid w:val="006F1672"/>
    <w:rsid w:val="006F233D"/>
    <w:rsid w:val="006F2AC0"/>
    <w:rsid w:val="006F2F0E"/>
    <w:rsid w:val="006F3641"/>
    <w:rsid w:val="006F3B22"/>
    <w:rsid w:val="006F5801"/>
    <w:rsid w:val="006F60B9"/>
    <w:rsid w:val="006F6404"/>
    <w:rsid w:val="006F65B5"/>
    <w:rsid w:val="006F6FE5"/>
    <w:rsid w:val="006F77C6"/>
    <w:rsid w:val="0070077D"/>
    <w:rsid w:val="0070085E"/>
    <w:rsid w:val="00700BC0"/>
    <w:rsid w:val="00701155"/>
    <w:rsid w:val="007031C5"/>
    <w:rsid w:val="007053BB"/>
    <w:rsid w:val="00705ACB"/>
    <w:rsid w:val="00706AFD"/>
    <w:rsid w:val="00706B10"/>
    <w:rsid w:val="00706D00"/>
    <w:rsid w:val="007076DE"/>
    <w:rsid w:val="00707F74"/>
    <w:rsid w:val="00710D01"/>
    <w:rsid w:val="00711DEA"/>
    <w:rsid w:val="0071715B"/>
    <w:rsid w:val="0072037C"/>
    <w:rsid w:val="00720AD1"/>
    <w:rsid w:val="00720F7E"/>
    <w:rsid w:val="00722356"/>
    <w:rsid w:val="00723B25"/>
    <w:rsid w:val="00724AF1"/>
    <w:rsid w:val="00724C76"/>
    <w:rsid w:val="00725AEE"/>
    <w:rsid w:val="00725CC8"/>
    <w:rsid w:val="00727906"/>
    <w:rsid w:val="00731167"/>
    <w:rsid w:val="0073136D"/>
    <w:rsid w:val="00733EAA"/>
    <w:rsid w:val="0073455A"/>
    <w:rsid w:val="00734864"/>
    <w:rsid w:val="00734CF6"/>
    <w:rsid w:val="00735CFC"/>
    <w:rsid w:val="00736AC5"/>
    <w:rsid w:val="007372A9"/>
    <w:rsid w:val="00737914"/>
    <w:rsid w:val="00737CED"/>
    <w:rsid w:val="00740DBD"/>
    <w:rsid w:val="00744502"/>
    <w:rsid w:val="007454B0"/>
    <w:rsid w:val="00747FC9"/>
    <w:rsid w:val="00750E97"/>
    <w:rsid w:val="0075198B"/>
    <w:rsid w:val="007529DD"/>
    <w:rsid w:val="00753245"/>
    <w:rsid w:val="007547F8"/>
    <w:rsid w:val="00754B82"/>
    <w:rsid w:val="00755D04"/>
    <w:rsid w:val="00757A23"/>
    <w:rsid w:val="00757E85"/>
    <w:rsid w:val="0076225A"/>
    <w:rsid w:val="00765B01"/>
    <w:rsid w:val="00766E88"/>
    <w:rsid w:val="00770249"/>
    <w:rsid w:val="007734D9"/>
    <w:rsid w:val="00782EF5"/>
    <w:rsid w:val="0078309B"/>
    <w:rsid w:val="0078668D"/>
    <w:rsid w:val="00786847"/>
    <w:rsid w:val="00790E0E"/>
    <w:rsid w:val="00791495"/>
    <w:rsid w:val="00791EF7"/>
    <w:rsid w:val="00792949"/>
    <w:rsid w:val="00792A71"/>
    <w:rsid w:val="00794BF8"/>
    <w:rsid w:val="00795D55"/>
    <w:rsid w:val="007A07AE"/>
    <w:rsid w:val="007A2E88"/>
    <w:rsid w:val="007A3EDB"/>
    <w:rsid w:val="007A45B0"/>
    <w:rsid w:val="007B2092"/>
    <w:rsid w:val="007B26EB"/>
    <w:rsid w:val="007B42D8"/>
    <w:rsid w:val="007B4A80"/>
    <w:rsid w:val="007B5085"/>
    <w:rsid w:val="007B5506"/>
    <w:rsid w:val="007B6F9D"/>
    <w:rsid w:val="007B7C23"/>
    <w:rsid w:val="007C34BF"/>
    <w:rsid w:val="007C3A80"/>
    <w:rsid w:val="007C515E"/>
    <w:rsid w:val="007C6589"/>
    <w:rsid w:val="007C6A94"/>
    <w:rsid w:val="007C6C36"/>
    <w:rsid w:val="007C77D5"/>
    <w:rsid w:val="007C7A3C"/>
    <w:rsid w:val="007D024E"/>
    <w:rsid w:val="007D148D"/>
    <w:rsid w:val="007D1C17"/>
    <w:rsid w:val="007D1E1F"/>
    <w:rsid w:val="007D23F0"/>
    <w:rsid w:val="007D5645"/>
    <w:rsid w:val="007D6105"/>
    <w:rsid w:val="007E10C6"/>
    <w:rsid w:val="007E137E"/>
    <w:rsid w:val="007E1880"/>
    <w:rsid w:val="007E1A15"/>
    <w:rsid w:val="007E4973"/>
    <w:rsid w:val="007E5E3F"/>
    <w:rsid w:val="007F0C1F"/>
    <w:rsid w:val="007F1208"/>
    <w:rsid w:val="007F1C2F"/>
    <w:rsid w:val="007F27C9"/>
    <w:rsid w:val="007F4897"/>
    <w:rsid w:val="00800C31"/>
    <w:rsid w:val="008019C3"/>
    <w:rsid w:val="00802609"/>
    <w:rsid w:val="00803964"/>
    <w:rsid w:val="00804115"/>
    <w:rsid w:val="00804CCF"/>
    <w:rsid w:val="00805C2F"/>
    <w:rsid w:val="00806390"/>
    <w:rsid w:val="00807B01"/>
    <w:rsid w:val="00807D0C"/>
    <w:rsid w:val="00807F93"/>
    <w:rsid w:val="00811D06"/>
    <w:rsid w:val="00812CBC"/>
    <w:rsid w:val="0081420C"/>
    <w:rsid w:val="00814316"/>
    <w:rsid w:val="0081458F"/>
    <w:rsid w:val="00815CA2"/>
    <w:rsid w:val="00820D22"/>
    <w:rsid w:val="00821ADE"/>
    <w:rsid w:val="00824327"/>
    <w:rsid w:val="008261CF"/>
    <w:rsid w:val="00832AE6"/>
    <w:rsid w:val="00832F51"/>
    <w:rsid w:val="00834490"/>
    <w:rsid w:val="00834687"/>
    <w:rsid w:val="0083650C"/>
    <w:rsid w:val="00840891"/>
    <w:rsid w:val="008411F6"/>
    <w:rsid w:val="00842343"/>
    <w:rsid w:val="0084247F"/>
    <w:rsid w:val="008433FC"/>
    <w:rsid w:val="008437EE"/>
    <w:rsid w:val="00844B4F"/>
    <w:rsid w:val="0084528F"/>
    <w:rsid w:val="00847C9A"/>
    <w:rsid w:val="00850E89"/>
    <w:rsid w:val="00851CC7"/>
    <w:rsid w:val="00852579"/>
    <w:rsid w:val="00853935"/>
    <w:rsid w:val="00854185"/>
    <w:rsid w:val="00854545"/>
    <w:rsid w:val="00854A83"/>
    <w:rsid w:val="008564A6"/>
    <w:rsid w:val="008567F0"/>
    <w:rsid w:val="00857ED9"/>
    <w:rsid w:val="0086087C"/>
    <w:rsid w:val="0086157A"/>
    <w:rsid w:val="00861F0C"/>
    <w:rsid w:val="00862E04"/>
    <w:rsid w:val="00862E0C"/>
    <w:rsid w:val="008640E1"/>
    <w:rsid w:val="00867FA3"/>
    <w:rsid w:val="00870F62"/>
    <w:rsid w:val="00871D9B"/>
    <w:rsid w:val="008728F3"/>
    <w:rsid w:val="00872AA4"/>
    <w:rsid w:val="00873065"/>
    <w:rsid w:val="008733A9"/>
    <w:rsid w:val="008748D7"/>
    <w:rsid w:val="00876C3E"/>
    <w:rsid w:val="00877622"/>
    <w:rsid w:val="00884351"/>
    <w:rsid w:val="00884B1F"/>
    <w:rsid w:val="00884D71"/>
    <w:rsid w:val="00885FAF"/>
    <w:rsid w:val="008867C9"/>
    <w:rsid w:val="0088688D"/>
    <w:rsid w:val="0089150A"/>
    <w:rsid w:val="00891CF5"/>
    <w:rsid w:val="0089245E"/>
    <w:rsid w:val="008962C8"/>
    <w:rsid w:val="00897231"/>
    <w:rsid w:val="008A02AE"/>
    <w:rsid w:val="008A0F4B"/>
    <w:rsid w:val="008A2216"/>
    <w:rsid w:val="008A23F8"/>
    <w:rsid w:val="008A26AB"/>
    <w:rsid w:val="008A664A"/>
    <w:rsid w:val="008A67C2"/>
    <w:rsid w:val="008A6879"/>
    <w:rsid w:val="008B15E1"/>
    <w:rsid w:val="008B2E79"/>
    <w:rsid w:val="008B411D"/>
    <w:rsid w:val="008B4B4A"/>
    <w:rsid w:val="008B7257"/>
    <w:rsid w:val="008B7B91"/>
    <w:rsid w:val="008C1A00"/>
    <w:rsid w:val="008C44EB"/>
    <w:rsid w:val="008C6A26"/>
    <w:rsid w:val="008C6D24"/>
    <w:rsid w:val="008C6EEE"/>
    <w:rsid w:val="008D0A82"/>
    <w:rsid w:val="008D1013"/>
    <w:rsid w:val="008D10AB"/>
    <w:rsid w:val="008D2449"/>
    <w:rsid w:val="008D2DBF"/>
    <w:rsid w:val="008D2E89"/>
    <w:rsid w:val="008D3143"/>
    <w:rsid w:val="008D384F"/>
    <w:rsid w:val="008D6E14"/>
    <w:rsid w:val="008E21B4"/>
    <w:rsid w:val="008E342C"/>
    <w:rsid w:val="008E510E"/>
    <w:rsid w:val="008E7ADD"/>
    <w:rsid w:val="008F2684"/>
    <w:rsid w:val="008F3A2B"/>
    <w:rsid w:val="008F4BF4"/>
    <w:rsid w:val="008F5F27"/>
    <w:rsid w:val="008F645A"/>
    <w:rsid w:val="008F648B"/>
    <w:rsid w:val="008F6533"/>
    <w:rsid w:val="008F733F"/>
    <w:rsid w:val="009009F9"/>
    <w:rsid w:val="00903A7C"/>
    <w:rsid w:val="009043AD"/>
    <w:rsid w:val="00905078"/>
    <w:rsid w:val="009069B3"/>
    <w:rsid w:val="00906BFD"/>
    <w:rsid w:val="00906E97"/>
    <w:rsid w:val="0090736D"/>
    <w:rsid w:val="00911169"/>
    <w:rsid w:val="009115BA"/>
    <w:rsid w:val="009118FC"/>
    <w:rsid w:val="00912C1D"/>
    <w:rsid w:val="00912E9B"/>
    <w:rsid w:val="00913116"/>
    <w:rsid w:val="0091464D"/>
    <w:rsid w:val="00915722"/>
    <w:rsid w:val="00915AB9"/>
    <w:rsid w:val="00915DFA"/>
    <w:rsid w:val="00916FDB"/>
    <w:rsid w:val="00917E43"/>
    <w:rsid w:val="00917EBB"/>
    <w:rsid w:val="00920BE3"/>
    <w:rsid w:val="00925899"/>
    <w:rsid w:val="00925B4B"/>
    <w:rsid w:val="00927EA5"/>
    <w:rsid w:val="00930757"/>
    <w:rsid w:val="00930BA7"/>
    <w:rsid w:val="00930C79"/>
    <w:rsid w:val="00930E35"/>
    <w:rsid w:val="00933041"/>
    <w:rsid w:val="00933168"/>
    <w:rsid w:val="00933722"/>
    <w:rsid w:val="009351DB"/>
    <w:rsid w:val="00935D48"/>
    <w:rsid w:val="00937555"/>
    <w:rsid w:val="0094168F"/>
    <w:rsid w:val="009431E8"/>
    <w:rsid w:val="00943A57"/>
    <w:rsid w:val="00943F75"/>
    <w:rsid w:val="00944A6F"/>
    <w:rsid w:val="00945412"/>
    <w:rsid w:val="00945669"/>
    <w:rsid w:val="00945AA4"/>
    <w:rsid w:val="0094662D"/>
    <w:rsid w:val="00946B47"/>
    <w:rsid w:val="00954194"/>
    <w:rsid w:val="009547FE"/>
    <w:rsid w:val="00955B61"/>
    <w:rsid w:val="0095672F"/>
    <w:rsid w:val="00957303"/>
    <w:rsid w:val="00962BC5"/>
    <w:rsid w:val="0096358E"/>
    <w:rsid w:val="0096470D"/>
    <w:rsid w:val="00964FA7"/>
    <w:rsid w:val="009652CA"/>
    <w:rsid w:val="00966D7E"/>
    <w:rsid w:val="00967E3F"/>
    <w:rsid w:val="009706B7"/>
    <w:rsid w:val="00972881"/>
    <w:rsid w:val="0097312F"/>
    <w:rsid w:val="0097388A"/>
    <w:rsid w:val="00976C64"/>
    <w:rsid w:val="00977599"/>
    <w:rsid w:val="00977724"/>
    <w:rsid w:val="00980A9F"/>
    <w:rsid w:val="00982B72"/>
    <w:rsid w:val="00983240"/>
    <w:rsid w:val="0098448C"/>
    <w:rsid w:val="00986C37"/>
    <w:rsid w:val="00986E3A"/>
    <w:rsid w:val="00987827"/>
    <w:rsid w:val="00987B27"/>
    <w:rsid w:val="0099022A"/>
    <w:rsid w:val="00991145"/>
    <w:rsid w:val="0099129E"/>
    <w:rsid w:val="009924D9"/>
    <w:rsid w:val="00992B33"/>
    <w:rsid w:val="009932A0"/>
    <w:rsid w:val="00993A5C"/>
    <w:rsid w:val="00994682"/>
    <w:rsid w:val="00994B97"/>
    <w:rsid w:val="00994CD2"/>
    <w:rsid w:val="00995595"/>
    <w:rsid w:val="00996D2D"/>
    <w:rsid w:val="00996FD3"/>
    <w:rsid w:val="009977CC"/>
    <w:rsid w:val="009A08AB"/>
    <w:rsid w:val="009A1FF8"/>
    <w:rsid w:val="009A3120"/>
    <w:rsid w:val="009A7C0F"/>
    <w:rsid w:val="009B07DC"/>
    <w:rsid w:val="009B2514"/>
    <w:rsid w:val="009B25F3"/>
    <w:rsid w:val="009B2C47"/>
    <w:rsid w:val="009B3A4C"/>
    <w:rsid w:val="009B4AB2"/>
    <w:rsid w:val="009B6685"/>
    <w:rsid w:val="009B6FA0"/>
    <w:rsid w:val="009C177C"/>
    <w:rsid w:val="009C452F"/>
    <w:rsid w:val="009C7DDB"/>
    <w:rsid w:val="009C7E00"/>
    <w:rsid w:val="009D0AD7"/>
    <w:rsid w:val="009D0F66"/>
    <w:rsid w:val="009D1604"/>
    <w:rsid w:val="009D2C2D"/>
    <w:rsid w:val="009D45C6"/>
    <w:rsid w:val="009D4CA5"/>
    <w:rsid w:val="009D5E1B"/>
    <w:rsid w:val="009D6E47"/>
    <w:rsid w:val="009D7568"/>
    <w:rsid w:val="009E0A96"/>
    <w:rsid w:val="009E0B94"/>
    <w:rsid w:val="009E1270"/>
    <w:rsid w:val="009E419F"/>
    <w:rsid w:val="009E4CB7"/>
    <w:rsid w:val="009E4D83"/>
    <w:rsid w:val="009E572E"/>
    <w:rsid w:val="009F0998"/>
    <w:rsid w:val="009F11EB"/>
    <w:rsid w:val="009F1755"/>
    <w:rsid w:val="009F1AC8"/>
    <w:rsid w:val="009F28D0"/>
    <w:rsid w:val="009F3232"/>
    <w:rsid w:val="009F50EF"/>
    <w:rsid w:val="009F51EC"/>
    <w:rsid w:val="009F57F1"/>
    <w:rsid w:val="009F583A"/>
    <w:rsid w:val="009F6803"/>
    <w:rsid w:val="00A02989"/>
    <w:rsid w:val="00A03A73"/>
    <w:rsid w:val="00A05241"/>
    <w:rsid w:val="00A0571F"/>
    <w:rsid w:val="00A100A1"/>
    <w:rsid w:val="00A10C88"/>
    <w:rsid w:val="00A11409"/>
    <w:rsid w:val="00A132DC"/>
    <w:rsid w:val="00A13B35"/>
    <w:rsid w:val="00A1436C"/>
    <w:rsid w:val="00A15AA2"/>
    <w:rsid w:val="00A15AFB"/>
    <w:rsid w:val="00A16477"/>
    <w:rsid w:val="00A1775B"/>
    <w:rsid w:val="00A2009C"/>
    <w:rsid w:val="00A20A2D"/>
    <w:rsid w:val="00A20A64"/>
    <w:rsid w:val="00A21C9C"/>
    <w:rsid w:val="00A22062"/>
    <w:rsid w:val="00A2230B"/>
    <w:rsid w:val="00A25340"/>
    <w:rsid w:val="00A25D29"/>
    <w:rsid w:val="00A2713F"/>
    <w:rsid w:val="00A27F8F"/>
    <w:rsid w:val="00A324D1"/>
    <w:rsid w:val="00A32E35"/>
    <w:rsid w:val="00A33A92"/>
    <w:rsid w:val="00A33D7F"/>
    <w:rsid w:val="00A360F6"/>
    <w:rsid w:val="00A3639B"/>
    <w:rsid w:val="00A3719D"/>
    <w:rsid w:val="00A37F13"/>
    <w:rsid w:val="00A37F48"/>
    <w:rsid w:val="00A40457"/>
    <w:rsid w:val="00A40E9E"/>
    <w:rsid w:val="00A43323"/>
    <w:rsid w:val="00A43AE0"/>
    <w:rsid w:val="00A43C41"/>
    <w:rsid w:val="00A44C0B"/>
    <w:rsid w:val="00A44EF4"/>
    <w:rsid w:val="00A45E7B"/>
    <w:rsid w:val="00A46C1E"/>
    <w:rsid w:val="00A47E8A"/>
    <w:rsid w:val="00A47F9B"/>
    <w:rsid w:val="00A500DA"/>
    <w:rsid w:val="00A51D8E"/>
    <w:rsid w:val="00A53906"/>
    <w:rsid w:val="00A53C40"/>
    <w:rsid w:val="00A5671D"/>
    <w:rsid w:val="00A56D09"/>
    <w:rsid w:val="00A60B29"/>
    <w:rsid w:val="00A61007"/>
    <w:rsid w:val="00A615A3"/>
    <w:rsid w:val="00A617F6"/>
    <w:rsid w:val="00A63B66"/>
    <w:rsid w:val="00A66270"/>
    <w:rsid w:val="00A66A1B"/>
    <w:rsid w:val="00A67C36"/>
    <w:rsid w:val="00A712CC"/>
    <w:rsid w:val="00A72F3E"/>
    <w:rsid w:val="00A750A8"/>
    <w:rsid w:val="00A80B3C"/>
    <w:rsid w:val="00A8111D"/>
    <w:rsid w:val="00A81CD1"/>
    <w:rsid w:val="00A83941"/>
    <w:rsid w:val="00A83B98"/>
    <w:rsid w:val="00A83E84"/>
    <w:rsid w:val="00A843FA"/>
    <w:rsid w:val="00A86AEB"/>
    <w:rsid w:val="00A86D97"/>
    <w:rsid w:val="00A91D07"/>
    <w:rsid w:val="00A925B3"/>
    <w:rsid w:val="00A93B84"/>
    <w:rsid w:val="00A94334"/>
    <w:rsid w:val="00A945C5"/>
    <w:rsid w:val="00A94AC4"/>
    <w:rsid w:val="00A95606"/>
    <w:rsid w:val="00A95FD2"/>
    <w:rsid w:val="00A9681F"/>
    <w:rsid w:val="00A96DA5"/>
    <w:rsid w:val="00A96E30"/>
    <w:rsid w:val="00AA073A"/>
    <w:rsid w:val="00AA1C50"/>
    <w:rsid w:val="00AA343C"/>
    <w:rsid w:val="00AA37E5"/>
    <w:rsid w:val="00AA4503"/>
    <w:rsid w:val="00AA56B3"/>
    <w:rsid w:val="00AA5DDC"/>
    <w:rsid w:val="00AA7281"/>
    <w:rsid w:val="00AB061C"/>
    <w:rsid w:val="00AB06EB"/>
    <w:rsid w:val="00AB44F4"/>
    <w:rsid w:val="00AB4CB8"/>
    <w:rsid w:val="00AB58C2"/>
    <w:rsid w:val="00AB6131"/>
    <w:rsid w:val="00AB67B2"/>
    <w:rsid w:val="00AB6DA9"/>
    <w:rsid w:val="00AB74AD"/>
    <w:rsid w:val="00AB78A2"/>
    <w:rsid w:val="00AB7D78"/>
    <w:rsid w:val="00AC1405"/>
    <w:rsid w:val="00AC488B"/>
    <w:rsid w:val="00AC4900"/>
    <w:rsid w:val="00AC49E2"/>
    <w:rsid w:val="00AC544C"/>
    <w:rsid w:val="00AC5F60"/>
    <w:rsid w:val="00AC60F2"/>
    <w:rsid w:val="00AC6AD3"/>
    <w:rsid w:val="00AC70C3"/>
    <w:rsid w:val="00AD3DEF"/>
    <w:rsid w:val="00AD460E"/>
    <w:rsid w:val="00AD4BEB"/>
    <w:rsid w:val="00AD544A"/>
    <w:rsid w:val="00AD765A"/>
    <w:rsid w:val="00AE1119"/>
    <w:rsid w:val="00AE1E99"/>
    <w:rsid w:val="00AE21EB"/>
    <w:rsid w:val="00AE3002"/>
    <w:rsid w:val="00AE50FB"/>
    <w:rsid w:val="00AE5212"/>
    <w:rsid w:val="00AE5907"/>
    <w:rsid w:val="00AE64F7"/>
    <w:rsid w:val="00AE7756"/>
    <w:rsid w:val="00AF0DD9"/>
    <w:rsid w:val="00AF17AA"/>
    <w:rsid w:val="00AF2E4F"/>
    <w:rsid w:val="00AF2F9B"/>
    <w:rsid w:val="00AF50E8"/>
    <w:rsid w:val="00AF5DAA"/>
    <w:rsid w:val="00AF66BC"/>
    <w:rsid w:val="00AF6C65"/>
    <w:rsid w:val="00B0236D"/>
    <w:rsid w:val="00B03251"/>
    <w:rsid w:val="00B03BC8"/>
    <w:rsid w:val="00B054A1"/>
    <w:rsid w:val="00B060EE"/>
    <w:rsid w:val="00B06180"/>
    <w:rsid w:val="00B07330"/>
    <w:rsid w:val="00B075CA"/>
    <w:rsid w:val="00B078E9"/>
    <w:rsid w:val="00B1028A"/>
    <w:rsid w:val="00B117B4"/>
    <w:rsid w:val="00B11D18"/>
    <w:rsid w:val="00B1326B"/>
    <w:rsid w:val="00B142D8"/>
    <w:rsid w:val="00B14E3B"/>
    <w:rsid w:val="00B15112"/>
    <w:rsid w:val="00B179BF"/>
    <w:rsid w:val="00B20838"/>
    <w:rsid w:val="00B24A1B"/>
    <w:rsid w:val="00B264BD"/>
    <w:rsid w:val="00B27D4B"/>
    <w:rsid w:val="00B30D02"/>
    <w:rsid w:val="00B30EA0"/>
    <w:rsid w:val="00B31A6F"/>
    <w:rsid w:val="00B327C8"/>
    <w:rsid w:val="00B34E0A"/>
    <w:rsid w:val="00B36B83"/>
    <w:rsid w:val="00B3727D"/>
    <w:rsid w:val="00B3733B"/>
    <w:rsid w:val="00B3734D"/>
    <w:rsid w:val="00B436DC"/>
    <w:rsid w:val="00B436E1"/>
    <w:rsid w:val="00B448C8"/>
    <w:rsid w:val="00B449AC"/>
    <w:rsid w:val="00B44AB4"/>
    <w:rsid w:val="00B46083"/>
    <w:rsid w:val="00B46665"/>
    <w:rsid w:val="00B5140E"/>
    <w:rsid w:val="00B53FF9"/>
    <w:rsid w:val="00B5515C"/>
    <w:rsid w:val="00B5655D"/>
    <w:rsid w:val="00B6275D"/>
    <w:rsid w:val="00B64590"/>
    <w:rsid w:val="00B64ED5"/>
    <w:rsid w:val="00B655FC"/>
    <w:rsid w:val="00B67632"/>
    <w:rsid w:val="00B67E4C"/>
    <w:rsid w:val="00B70EF7"/>
    <w:rsid w:val="00B71159"/>
    <w:rsid w:val="00B72DB4"/>
    <w:rsid w:val="00B74AD4"/>
    <w:rsid w:val="00B75BAB"/>
    <w:rsid w:val="00B76061"/>
    <w:rsid w:val="00B773C6"/>
    <w:rsid w:val="00B77480"/>
    <w:rsid w:val="00B7751C"/>
    <w:rsid w:val="00B80562"/>
    <w:rsid w:val="00B83A05"/>
    <w:rsid w:val="00B8515C"/>
    <w:rsid w:val="00B86511"/>
    <w:rsid w:val="00B868D6"/>
    <w:rsid w:val="00B8691C"/>
    <w:rsid w:val="00B86F45"/>
    <w:rsid w:val="00B916A9"/>
    <w:rsid w:val="00B94AFF"/>
    <w:rsid w:val="00B94DAD"/>
    <w:rsid w:val="00B95BCF"/>
    <w:rsid w:val="00BA0F6B"/>
    <w:rsid w:val="00BA23BF"/>
    <w:rsid w:val="00BA2DB6"/>
    <w:rsid w:val="00BA3023"/>
    <w:rsid w:val="00BA3E80"/>
    <w:rsid w:val="00BA47A8"/>
    <w:rsid w:val="00BA69C7"/>
    <w:rsid w:val="00BA7058"/>
    <w:rsid w:val="00BA7DCE"/>
    <w:rsid w:val="00BB0B62"/>
    <w:rsid w:val="00BB22E2"/>
    <w:rsid w:val="00BB4497"/>
    <w:rsid w:val="00BB6ADC"/>
    <w:rsid w:val="00BB6E60"/>
    <w:rsid w:val="00BB711F"/>
    <w:rsid w:val="00BC20A9"/>
    <w:rsid w:val="00BC334D"/>
    <w:rsid w:val="00BC3BA8"/>
    <w:rsid w:val="00BC4E8D"/>
    <w:rsid w:val="00BC5891"/>
    <w:rsid w:val="00BC65EF"/>
    <w:rsid w:val="00BD09DA"/>
    <w:rsid w:val="00BD1CDF"/>
    <w:rsid w:val="00BD23F9"/>
    <w:rsid w:val="00BD29FB"/>
    <w:rsid w:val="00BD30B9"/>
    <w:rsid w:val="00BD3308"/>
    <w:rsid w:val="00BD76CF"/>
    <w:rsid w:val="00BD7E4B"/>
    <w:rsid w:val="00BE05EC"/>
    <w:rsid w:val="00BE0748"/>
    <w:rsid w:val="00BE07BA"/>
    <w:rsid w:val="00BE1633"/>
    <w:rsid w:val="00BE1947"/>
    <w:rsid w:val="00BE21AA"/>
    <w:rsid w:val="00BE73B8"/>
    <w:rsid w:val="00BF0CE4"/>
    <w:rsid w:val="00BF1104"/>
    <w:rsid w:val="00BF1809"/>
    <w:rsid w:val="00BF26BC"/>
    <w:rsid w:val="00BF3104"/>
    <w:rsid w:val="00BF3933"/>
    <w:rsid w:val="00BF3EB8"/>
    <w:rsid w:val="00BF4759"/>
    <w:rsid w:val="00BF4C4E"/>
    <w:rsid w:val="00BF5E6E"/>
    <w:rsid w:val="00BF71B7"/>
    <w:rsid w:val="00BF72F8"/>
    <w:rsid w:val="00C01540"/>
    <w:rsid w:val="00C04BD5"/>
    <w:rsid w:val="00C05FF3"/>
    <w:rsid w:val="00C063D8"/>
    <w:rsid w:val="00C0696C"/>
    <w:rsid w:val="00C0723E"/>
    <w:rsid w:val="00C07833"/>
    <w:rsid w:val="00C0790A"/>
    <w:rsid w:val="00C10C5D"/>
    <w:rsid w:val="00C14572"/>
    <w:rsid w:val="00C15905"/>
    <w:rsid w:val="00C162AF"/>
    <w:rsid w:val="00C2016E"/>
    <w:rsid w:val="00C202D6"/>
    <w:rsid w:val="00C20CA1"/>
    <w:rsid w:val="00C20D6C"/>
    <w:rsid w:val="00C21C7D"/>
    <w:rsid w:val="00C221A1"/>
    <w:rsid w:val="00C242DD"/>
    <w:rsid w:val="00C24876"/>
    <w:rsid w:val="00C27FEA"/>
    <w:rsid w:val="00C31BAE"/>
    <w:rsid w:val="00C31D88"/>
    <w:rsid w:val="00C3520D"/>
    <w:rsid w:val="00C42477"/>
    <w:rsid w:val="00C43037"/>
    <w:rsid w:val="00C432F8"/>
    <w:rsid w:val="00C46D81"/>
    <w:rsid w:val="00C5094E"/>
    <w:rsid w:val="00C51A22"/>
    <w:rsid w:val="00C524AE"/>
    <w:rsid w:val="00C5347F"/>
    <w:rsid w:val="00C54FDE"/>
    <w:rsid w:val="00C55EBE"/>
    <w:rsid w:val="00C57A2C"/>
    <w:rsid w:val="00C6134C"/>
    <w:rsid w:val="00C629C3"/>
    <w:rsid w:val="00C64345"/>
    <w:rsid w:val="00C65496"/>
    <w:rsid w:val="00C65946"/>
    <w:rsid w:val="00C66878"/>
    <w:rsid w:val="00C6779E"/>
    <w:rsid w:val="00C67F89"/>
    <w:rsid w:val="00C70189"/>
    <w:rsid w:val="00C7184C"/>
    <w:rsid w:val="00C72344"/>
    <w:rsid w:val="00C72A08"/>
    <w:rsid w:val="00C757C2"/>
    <w:rsid w:val="00C7638C"/>
    <w:rsid w:val="00C772D1"/>
    <w:rsid w:val="00C774ED"/>
    <w:rsid w:val="00C80774"/>
    <w:rsid w:val="00C80D14"/>
    <w:rsid w:val="00C829BD"/>
    <w:rsid w:val="00C82E05"/>
    <w:rsid w:val="00C83EA4"/>
    <w:rsid w:val="00C84070"/>
    <w:rsid w:val="00C84ED0"/>
    <w:rsid w:val="00C84F6E"/>
    <w:rsid w:val="00C86DFC"/>
    <w:rsid w:val="00C87437"/>
    <w:rsid w:val="00C87720"/>
    <w:rsid w:val="00C87CFB"/>
    <w:rsid w:val="00C900AE"/>
    <w:rsid w:val="00C90179"/>
    <w:rsid w:val="00C912FD"/>
    <w:rsid w:val="00C91913"/>
    <w:rsid w:val="00C9675E"/>
    <w:rsid w:val="00C97CBE"/>
    <w:rsid w:val="00CA0600"/>
    <w:rsid w:val="00CA341E"/>
    <w:rsid w:val="00CA36BD"/>
    <w:rsid w:val="00CA575D"/>
    <w:rsid w:val="00CA724B"/>
    <w:rsid w:val="00CB03B2"/>
    <w:rsid w:val="00CB0620"/>
    <w:rsid w:val="00CB21A5"/>
    <w:rsid w:val="00CB21BA"/>
    <w:rsid w:val="00CB316D"/>
    <w:rsid w:val="00CB34FD"/>
    <w:rsid w:val="00CB3B60"/>
    <w:rsid w:val="00CB3D08"/>
    <w:rsid w:val="00CB3E8D"/>
    <w:rsid w:val="00CB452B"/>
    <w:rsid w:val="00CB4F36"/>
    <w:rsid w:val="00CC3C7C"/>
    <w:rsid w:val="00CC5FA5"/>
    <w:rsid w:val="00CC61AB"/>
    <w:rsid w:val="00CC6210"/>
    <w:rsid w:val="00CC773F"/>
    <w:rsid w:val="00CD20CB"/>
    <w:rsid w:val="00CD362D"/>
    <w:rsid w:val="00CD3B80"/>
    <w:rsid w:val="00CD6966"/>
    <w:rsid w:val="00CD7517"/>
    <w:rsid w:val="00CD7DEF"/>
    <w:rsid w:val="00CE0B7F"/>
    <w:rsid w:val="00CE176D"/>
    <w:rsid w:val="00CE3D98"/>
    <w:rsid w:val="00CE56C2"/>
    <w:rsid w:val="00CE6C15"/>
    <w:rsid w:val="00CE7539"/>
    <w:rsid w:val="00CE75C4"/>
    <w:rsid w:val="00CF09BE"/>
    <w:rsid w:val="00CF1021"/>
    <w:rsid w:val="00CF2818"/>
    <w:rsid w:val="00CF2F07"/>
    <w:rsid w:val="00CF3DEA"/>
    <w:rsid w:val="00CF5DDA"/>
    <w:rsid w:val="00CF6E5D"/>
    <w:rsid w:val="00CF79D4"/>
    <w:rsid w:val="00D00370"/>
    <w:rsid w:val="00D004A9"/>
    <w:rsid w:val="00D016BC"/>
    <w:rsid w:val="00D045AC"/>
    <w:rsid w:val="00D06145"/>
    <w:rsid w:val="00D06260"/>
    <w:rsid w:val="00D069B3"/>
    <w:rsid w:val="00D06FDF"/>
    <w:rsid w:val="00D10374"/>
    <w:rsid w:val="00D10807"/>
    <w:rsid w:val="00D12644"/>
    <w:rsid w:val="00D1265C"/>
    <w:rsid w:val="00D13F05"/>
    <w:rsid w:val="00D1495D"/>
    <w:rsid w:val="00D158B2"/>
    <w:rsid w:val="00D15927"/>
    <w:rsid w:val="00D15E7A"/>
    <w:rsid w:val="00D164DB"/>
    <w:rsid w:val="00D17A3E"/>
    <w:rsid w:val="00D200E0"/>
    <w:rsid w:val="00D23358"/>
    <w:rsid w:val="00D26765"/>
    <w:rsid w:val="00D30C19"/>
    <w:rsid w:val="00D31446"/>
    <w:rsid w:val="00D31507"/>
    <w:rsid w:val="00D319D0"/>
    <w:rsid w:val="00D32275"/>
    <w:rsid w:val="00D34767"/>
    <w:rsid w:val="00D34CF8"/>
    <w:rsid w:val="00D359A0"/>
    <w:rsid w:val="00D36B0F"/>
    <w:rsid w:val="00D3705B"/>
    <w:rsid w:val="00D37C2A"/>
    <w:rsid w:val="00D37F67"/>
    <w:rsid w:val="00D4234D"/>
    <w:rsid w:val="00D436A4"/>
    <w:rsid w:val="00D43FDF"/>
    <w:rsid w:val="00D45A25"/>
    <w:rsid w:val="00D47CF6"/>
    <w:rsid w:val="00D50536"/>
    <w:rsid w:val="00D50EE5"/>
    <w:rsid w:val="00D51E6A"/>
    <w:rsid w:val="00D545DE"/>
    <w:rsid w:val="00D56AF0"/>
    <w:rsid w:val="00D57C65"/>
    <w:rsid w:val="00D603FC"/>
    <w:rsid w:val="00D61852"/>
    <w:rsid w:val="00D61C81"/>
    <w:rsid w:val="00D61E55"/>
    <w:rsid w:val="00D62C2D"/>
    <w:rsid w:val="00D653D4"/>
    <w:rsid w:val="00D665DC"/>
    <w:rsid w:val="00D677FA"/>
    <w:rsid w:val="00D67815"/>
    <w:rsid w:val="00D67D5E"/>
    <w:rsid w:val="00D707D4"/>
    <w:rsid w:val="00D710B2"/>
    <w:rsid w:val="00D723DF"/>
    <w:rsid w:val="00D729D7"/>
    <w:rsid w:val="00D76E09"/>
    <w:rsid w:val="00D778E8"/>
    <w:rsid w:val="00D81C1F"/>
    <w:rsid w:val="00D81CDD"/>
    <w:rsid w:val="00D82803"/>
    <w:rsid w:val="00D868E9"/>
    <w:rsid w:val="00D87BAF"/>
    <w:rsid w:val="00D911BA"/>
    <w:rsid w:val="00D914C5"/>
    <w:rsid w:val="00D93EDF"/>
    <w:rsid w:val="00D951E1"/>
    <w:rsid w:val="00D9536E"/>
    <w:rsid w:val="00D95391"/>
    <w:rsid w:val="00D975D8"/>
    <w:rsid w:val="00D97A83"/>
    <w:rsid w:val="00DA0006"/>
    <w:rsid w:val="00DA1038"/>
    <w:rsid w:val="00DA14DE"/>
    <w:rsid w:val="00DA1CDF"/>
    <w:rsid w:val="00DA22B7"/>
    <w:rsid w:val="00DA301D"/>
    <w:rsid w:val="00DA3319"/>
    <w:rsid w:val="00DA3426"/>
    <w:rsid w:val="00DA3524"/>
    <w:rsid w:val="00DA67AD"/>
    <w:rsid w:val="00DA70E4"/>
    <w:rsid w:val="00DA7471"/>
    <w:rsid w:val="00DA7694"/>
    <w:rsid w:val="00DA773B"/>
    <w:rsid w:val="00DA7DA2"/>
    <w:rsid w:val="00DB07E8"/>
    <w:rsid w:val="00DB1D1E"/>
    <w:rsid w:val="00DB2248"/>
    <w:rsid w:val="00DB4480"/>
    <w:rsid w:val="00DB4AE1"/>
    <w:rsid w:val="00DB64D6"/>
    <w:rsid w:val="00DB7E88"/>
    <w:rsid w:val="00DC0249"/>
    <w:rsid w:val="00DC02FB"/>
    <w:rsid w:val="00DC39BD"/>
    <w:rsid w:val="00DC3E3E"/>
    <w:rsid w:val="00DC5FCC"/>
    <w:rsid w:val="00DC60CB"/>
    <w:rsid w:val="00DC71A9"/>
    <w:rsid w:val="00DC737F"/>
    <w:rsid w:val="00DC797A"/>
    <w:rsid w:val="00DD11DD"/>
    <w:rsid w:val="00DD7308"/>
    <w:rsid w:val="00DD78AF"/>
    <w:rsid w:val="00DE0C6F"/>
    <w:rsid w:val="00DE12D1"/>
    <w:rsid w:val="00DE197F"/>
    <w:rsid w:val="00DE2014"/>
    <w:rsid w:val="00DE2988"/>
    <w:rsid w:val="00DE3FAC"/>
    <w:rsid w:val="00DE4C79"/>
    <w:rsid w:val="00DE52E1"/>
    <w:rsid w:val="00DE5D8D"/>
    <w:rsid w:val="00DE6C53"/>
    <w:rsid w:val="00DF1BFB"/>
    <w:rsid w:val="00DF6C2A"/>
    <w:rsid w:val="00DF7566"/>
    <w:rsid w:val="00E0033B"/>
    <w:rsid w:val="00E02186"/>
    <w:rsid w:val="00E03E53"/>
    <w:rsid w:val="00E04BB2"/>
    <w:rsid w:val="00E05773"/>
    <w:rsid w:val="00E10178"/>
    <w:rsid w:val="00E10444"/>
    <w:rsid w:val="00E13779"/>
    <w:rsid w:val="00E1435A"/>
    <w:rsid w:val="00E15611"/>
    <w:rsid w:val="00E15A5B"/>
    <w:rsid w:val="00E15B72"/>
    <w:rsid w:val="00E16D82"/>
    <w:rsid w:val="00E170C3"/>
    <w:rsid w:val="00E21B4C"/>
    <w:rsid w:val="00E21ED4"/>
    <w:rsid w:val="00E22044"/>
    <w:rsid w:val="00E25B4B"/>
    <w:rsid w:val="00E25D47"/>
    <w:rsid w:val="00E33666"/>
    <w:rsid w:val="00E3383C"/>
    <w:rsid w:val="00E33A27"/>
    <w:rsid w:val="00E352BA"/>
    <w:rsid w:val="00E41A20"/>
    <w:rsid w:val="00E41D0D"/>
    <w:rsid w:val="00E41F76"/>
    <w:rsid w:val="00E436D1"/>
    <w:rsid w:val="00E443C3"/>
    <w:rsid w:val="00E45EBD"/>
    <w:rsid w:val="00E47025"/>
    <w:rsid w:val="00E472B5"/>
    <w:rsid w:val="00E47335"/>
    <w:rsid w:val="00E474BC"/>
    <w:rsid w:val="00E47ECB"/>
    <w:rsid w:val="00E501DE"/>
    <w:rsid w:val="00E52D53"/>
    <w:rsid w:val="00E534E0"/>
    <w:rsid w:val="00E53803"/>
    <w:rsid w:val="00E5490F"/>
    <w:rsid w:val="00E564FE"/>
    <w:rsid w:val="00E56AE1"/>
    <w:rsid w:val="00E5776B"/>
    <w:rsid w:val="00E57C4B"/>
    <w:rsid w:val="00E609B0"/>
    <w:rsid w:val="00E61C62"/>
    <w:rsid w:val="00E62411"/>
    <w:rsid w:val="00E629EB"/>
    <w:rsid w:val="00E6327C"/>
    <w:rsid w:val="00E650EC"/>
    <w:rsid w:val="00E65379"/>
    <w:rsid w:val="00E7065A"/>
    <w:rsid w:val="00E70ECC"/>
    <w:rsid w:val="00E74191"/>
    <w:rsid w:val="00E80A99"/>
    <w:rsid w:val="00E828B0"/>
    <w:rsid w:val="00E83015"/>
    <w:rsid w:val="00E85906"/>
    <w:rsid w:val="00E8737D"/>
    <w:rsid w:val="00E91A22"/>
    <w:rsid w:val="00E930FA"/>
    <w:rsid w:val="00E93D73"/>
    <w:rsid w:val="00E956E1"/>
    <w:rsid w:val="00E95DD2"/>
    <w:rsid w:val="00E96961"/>
    <w:rsid w:val="00E9790B"/>
    <w:rsid w:val="00EA03E5"/>
    <w:rsid w:val="00EA3758"/>
    <w:rsid w:val="00EA3CE9"/>
    <w:rsid w:val="00EA55F2"/>
    <w:rsid w:val="00EA6301"/>
    <w:rsid w:val="00EA6511"/>
    <w:rsid w:val="00EA6A04"/>
    <w:rsid w:val="00EA6B60"/>
    <w:rsid w:val="00EA75EA"/>
    <w:rsid w:val="00EB09F1"/>
    <w:rsid w:val="00EB1861"/>
    <w:rsid w:val="00EB1CD7"/>
    <w:rsid w:val="00EB2126"/>
    <w:rsid w:val="00EB26D5"/>
    <w:rsid w:val="00EB3436"/>
    <w:rsid w:val="00EB38E1"/>
    <w:rsid w:val="00EB40A7"/>
    <w:rsid w:val="00EB5E3B"/>
    <w:rsid w:val="00EC0B86"/>
    <w:rsid w:val="00EC1514"/>
    <w:rsid w:val="00EC1C85"/>
    <w:rsid w:val="00EC26D8"/>
    <w:rsid w:val="00EC32BC"/>
    <w:rsid w:val="00EC356A"/>
    <w:rsid w:val="00EC4599"/>
    <w:rsid w:val="00EC490B"/>
    <w:rsid w:val="00EC5944"/>
    <w:rsid w:val="00EC674B"/>
    <w:rsid w:val="00ED350F"/>
    <w:rsid w:val="00ED408D"/>
    <w:rsid w:val="00ED711D"/>
    <w:rsid w:val="00ED71D0"/>
    <w:rsid w:val="00ED77FD"/>
    <w:rsid w:val="00EE1E01"/>
    <w:rsid w:val="00EE633A"/>
    <w:rsid w:val="00EE72D9"/>
    <w:rsid w:val="00EE7C57"/>
    <w:rsid w:val="00EF064D"/>
    <w:rsid w:val="00EF0AB8"/>
    <w:rsid w:val="00EF0C37"/>
    <w:rsid w:val="00EF3CFC"/>
    <w:rsid w:val="00EF50F6"/>
    <w:rsid w:val="00EF6133"/>
    <w:rsid w:val="00F006BD"/>
    <w:rsid w:val="00F01CD3"/>
    <w:rsid w:val="00F02252"/>
    <w:rsid w:val="00F029E2"/>
    <w:rsid w:val="00F02D45"/>
    <w:rsid w:val="00F04594"/>
    <w:rsid w:val="00F04E21"/>
    <w:rsid w:val="00F0660F"/>
    <w:rsid w:val="00F071D1"/>
    <w:rsid w:val="00F07292"/>
    <w:rsid w:val="00F11747"/>
    <w:rsid w:val="00F12236"/>
    <w:rsid w:val="00F1242E"/>
    <w:rsid w:val="00F12B81"/>
    <w:rsid w:val="00F13E84"/>
    <w:rsid w:val="00F15149"/>
    <w:rsid w:val="00F16ABC"/>
    <w:rsid w:val="00F1792C"/>
    <w:rsid w:val="00F20601"/>
    <w:rsid w:val="00F20A3B"/>
    <w:rsid w:val="00F2213D"/>
    <w:rsid w:val="00F2256B"/>
    <w:rsid w:val="00F22575"/>
    <w:rsid w:val="00F225F0"/>
    <w:rsid w:val="00F226C0"/>
    <w:rsid w:val="00F230D5"/>
    <w:rsid w:val="00F24963"/>
    <w:rsid w:val="00F259C2"/>
    <w:rsid w:val="00F3105C"/>
    <w:rsid w:val="00F318EA"/>
    <w:rsid w:val="00F33263"/>
    <w:rsid w:val="00F33756"/>
    <w:rsid w:val="00F347F7"/>
    <w:rsid w:val="00F35EB9"/>
    <w:rsid w:val="00F40931"/>
    <w:rsid w:val="00F41444"/>
    <w:rsid w:val="00F41E0C"/>
    <w:rsid w:val="00F422CC"/>
    <w:rsid w:val="00F42594"/>
    <w:rsid w:val="00F43105"/>
    <w:rsid w:val="00F4484A"/>
    <w:rsid w:val="00F44C27"/>
    <w:rsid w:val="00F47D19"/>
    <w:rsid w:val="00F50F51"/>
    <w:rsid w:val="00F52416"/>
    <w:rsid w:val="00F528EF"/>
    <w:rsid w:val="00F53758"/>
    <w:rsid w:val="00F54806"/>
    <w:rsid w:val="00F557F4"/>
    <w:rsid w:val="00F55B74"/>
    <w:rsid w:val="00F600C6"/>
    <w:rsid w:val="00F60350"/>
    <w:rsid w:val="00F61DF3"/>
    <w:rsid w:val="00F63EF9"/>
    <w:rsid w:val="00F6439A"/>
    <w:rsid w:val="00F65137"/>
    <w:rsid w:val="00F66657"/>
    <w:rsid w:val="00F67EBC"/>
    <w:rsid w:val="00F72DE3"/>
    <w:rsid w:val="00F7746F"/>
    <w:rsid w:val="00F80455"/>
    <w:rsid w:val="00F8075A"/>
    <w:rsid w:val="00F8121D"/>
    <w:rsid w:val="00F81346"/>
    <w:rsid w:val="00F817B2"/>
    <w:rsid w:val="00F8209F"/>
    <w:rsid w:val="00F82379"/>
    <w:rsid w:val="00F829AD"/>
    <w:rsid w:val="00F82A57"/>
    <w:rsid w:val="00F837CC"/>
    <w:rsid w:val="00F85962"/>
    <w:rsid w:val="00F86516"/>
    <w:rsid w:val="00F8790D"/>
    <w:rsid w:val="00F9295F"/>
    <w:rsid w:val="00F929E9"/>
    <w:rsid w:val="00F94A83"/>
    <w:rsid w:val="00F95D26"/>
    <w:rsid w:val="00F968FE"/>
    <w:rsid w:val="00F97BB6"/>
    <w:rsid w:val="00FA0F3B"/>
    <w:rsid w:val="00FA25D3"/>
    <w:rsid w:val="00FA26D9"/>
    <w:rsid w:val="00FA2A4C"/>
    <w:rsid w:val="00FA3B79"/>
    <w:rsid w:val="00FA4494"/>
    <w:rsid w:val="00FA5220"/>
    <w:rsid w:val="00FA5A61"/>
    <w:rsid w:val="00FA5BCA"/>
    <w:rsid w:val="00FA6003"/>
    <w:rsid w:val="00FA729C"/>
    <w:rsid w:val="00FA776F"/>
    <w:rsid w:val="00FA7C84"/>
    <w:rsid w:val="00FB0163"/>
    <w:rsid w:val="00FB07F5"/>
    <w:rsid w:val="00FB0A2B"/>
    <w:rsid w:val="00FB242F"/>
    <w:rsid w:val="00FB2806"/>
    <w:rsid w:val="00FB2CD9"/>
    <w:rsid w:val="00FB62F0"/>
    <w:rsid w:val="00FB7B84"/>
    <w:rsid w:val="00FB7CED"/>
    <w:rsid w:val="00FC0C48"/>
    <w:rsid w:val="00FC3BF6"/>
    <w:rsid w:val="00FC4B17"/>
    <w:rsid w:val="00FC50C9"/>
    <w:rsid w:val="00FC633C"/>
    <w:rsid w:val="00FD0877"/>
    <w:rsid w:val="00FD0B13"/>
    <w:rsid w:val="00FD0D81"/>
    <w:rsid w:val="00FD3CE0"/>
    <w:rsid w:val="00FD46D0"/>
    <w:rsid w:val="00FD51E1"/>
    <w:rsid w:val="00FD5865"/>
    <w:rsid w:val="00FD5F50"/>
    <w:rsid w:val="00FD6178"/>
    <w:rsid w:val="00FD70AB"/>
    <w:rsid w:val="00FD7259"/>
    <w:rsid w:val="00FD7E85"/>
    <w:rsid w:val="00FE13E2"/>
    <w:rsid w:val="00FE1CFD"/>
    <w:rsid w:val="00FE3F1B"/>
    <w:rsid w:val="00FE5B96"/>
    <w:rsid w:val="00FE62E8"/>
    <w:rsid w:val="00FE634F"/>
    <w:rsid w:val="00FE67F5"/>
    <w:rsid w:val="00FF04F6"/>
    <w:rsid w:val="00FF0C0E"/>
    <w:rsid w:val="00FF1760"/>
    <w:rsid w:val="00FF3031"/>
    <w:rsid w:val="00FF387A"/>
    <w:rsid w:val="00FF65CD"/>
    <w:rsid w:val="00FF68D8"/>
    <w:rsid w:val="00FF6A14"/>
    <w:rsid w:val="00FF6DFA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1DEE"/>
  <w15:docId w15:val="{36116F67-495B-4C9F-B1AD-4A9159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02F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1B45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uiPriority w:val="9"/>
    <w:qFormat/>
    <w:locked/>
    <w:rsid w:val="0019410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qFormat/>
    <w:locked/>
    <w:rsid w:val="007379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AA5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467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131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sid w:val="00737914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uiPriority w:val="99"/>
    <w:rsid w:val="00892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245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89245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page number"/>
    <w:rsid w:val="0089245E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E15B72"/>
    <w:pPr>
      <w:spacing w:before="100" w:beforeAutospacing="1" w:after="100" w:afterAutospacing="1"/>
    </w:pPr>
    <w:rPr>
      <w:lang w:val="en-US" w:eastAsia="en-US"/>
    </w:rPr>
  </w:style>
  <w:style w:type="paragraph" w:customStyle="1" w:styleId="Style2">
    <w:name w:val="Style2"/>
    <w:basedOn w:val="a0"/>
    <w:rsid w:val="00E15B72"/>
    <w:pPr>
      <w:widowControl w:val="0"/>
      <w:autoSpaceDE w:val="0"/>
      <w:autoSpaceDN w:val="0"/>
      <w:adjustRightInd w:val="0"/>
      <w:spacing w:line="309" w:lineRule="exact"/>
      <w:ind w:firstLine="816"/>
      <w:jc w:val="both"/>
    </w:pPr>
  </w:style>
  <w:style w:type="paragraph" w:customStyle="1" w:styleId="Style3">
    <w:name w:val="Style3"/>
    <w:basedOn w:val="a0"/>
    <w:rsid w:val="00E15B72"/>
    <w:pPr>
      <w:widowControl w:val="0"/>
      <w:autoSpaceDE w:val="0"/>
      <w:autoSpaceDN w:val="0"/>
      <w:adjustRightInd w:val="0"/>
      <w:spacing w:line="317" w:lineRule="exact"/>
      <w:ind w:firstLine="821"/>
    </w:pPr>
  </w:style>
  <w:style w:type="character" w:customStyle="1" w:styleId="FontStyle11">
    <w:name w:val="Font Style11"/>
    <w:uiPriority w:val="99"/>
    <w:rsid w:val="00E15B7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15B72"/>
    <w:rPr>
      <w:rFonts w:ascii="Times New Roman" w:hAnsi="Times New Roman" w:cs="Times New Roman"/>
      <w:sz w:val="26"/>
      <w:szCs w:val="26"/>
    </w:rPr>
  </w:style>
  <w:style w:type="paragraph" w:styleId="aa">
    <w:name w:val="Body Text"/>
    <w:aliases w:val="Основной текст1"/>
    <w:basedOn w:val="a0"/>
    <w:link w:val="ab"/>
    <w:rsid w:val="0067599A"/>
    <w:rPr>
      <w:sz w:val="28"/>
      <w:szCs w:val="20"/>
    </w:rPr>
  </w:style>
  <w:style w:type="character" w:customStyle="1" w:styleId="ab">
    <w:name w:val="Основной текст Знак"/>
    <w:aliases w:val="Основной текст1 Знак"/>
    <w:link w:val="aa"/>
    <w:locked/>
    <w:rsid w:val="00675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FE634F"/>
    <w:rPr>
      <w:b/>
      <w:sz w:val="36"/>
    </w:rPr>
  </w:style>
  <w:style w:type="paragraph" w:styleId="ac">
    <w:name w:val="Title"/>
    <w:basedOn w:val="a0"/>
    <w:link w:val="ad"/>
    <w:qFormat/>
    <w:rsid w:val="00FE634F"/>
    <w:pPr>
      <w:tabs>
        <w:tab w:val="left" w:pos="8460"/>
      </w:tabs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TitleChar1">
    <w:name w:val="Title Char1"/>
    <w:uiPriority w:val="99"/>
    <w:locked/>
    <w:rsid w:val="009955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locked/>
    <w:rsid w:val="00FE634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Normal (Web)"/>
    <w:aliases w:val="Обычный (Web),Обычный (веб)"/>
    <w:basedOn w:val="a0"/>
    <w:uiPriority w:val="99"/>
    <w:qFormat/>
    <w:rsid w:val="00FE634F"/>
    <w:pPr>
      <w:spacing w:before="100" w:beforeAutospacing="1" w:after="100" w:afterAutospacing="1"/>
    </w:pPr>
  </w:style>
  <w:style w:type="paragraph" w:customStyle="1" w:styleId="bodytext1">
    <w:name w:val="bodytext1"/>
    <w:basedOn w:val="a0"/>
    <w:rsid w:val="00FE634F"/>
    <w:pPr>
      <w:spacing w:after="150" w:line="225" w:lineRule="atLeast"/>
      <w:jc w:val="both"/>
    </w:pPr>
  </w:style>
  <w:style w:type="paragraph" w:customStyle="1" w:styleId="Style6">
    <w:name w:val="Style6"/>
    <w:basedOn w:val="a0"/>
    <w:uiPriority w:val="99"/>
    <w:rsid w:val="00FE634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0">
    <w:name w:val="Font Style20"/>
    <w:uiPriority w:val="99"/>
    <w:rsid w:val="00FE634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0"/>
    <w:uiPriority w:val="99"/>
    <w:rsid w:val="00FE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rsid w:val="00FE634F"/>
    <w:rPr>
      <w:rFonts w:cs="Times New Roman"/>
      <w:color w:val="0000FF"/>
      <w:u w:val="single"/>
    </w:rPr>
  </w:style>
  <w:style w:type="paragraph" w:customStyle="1" w:styleId="rvps410421">
    <w:name w:val="rvps410421"/>
    <w:basedOn w:val="a0"/>
    <w:rsid w:val="00FE634F"/>
    <w:pPr>
      <w:spacing w:after="30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qFormat/>
    <w:rsid w:val="00FE6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 Знак Знак Знак"/>
    <w:basedOn w:val="a0"/>
    <w:uiPriority w:val="99"/>
    <w:semiHidden/>
    <w:rsid w:val="009351DB"/>
    <w:pPr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1">
    <w:name w:val="annotation reference"/>
    <w:rsid w:val="001B45F0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rsid w:val="001B45F0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locked/>
    <w:rsid w:val="004674B6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B45F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4674B6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rsid w:val="001B45F0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4674B6"/>
    <w:rPr>
      <w:rFonts w:ascii="Times New Roman" w:hAnsi="Times New Roman" w:cs="Times New Roman"/>
      <w:sz w:val="2"/>
    </w:rPr>
  </w:style>
  <w:style w:type="paragraph" w:styleId="af8">
    <w:name w:val="footer"/>
    <w:basedOn w:val="a0"/>
    <w:link w:val="af9"/>
    <w:uiPriority w:val="99"/>
    <w:rsid w:val="001B45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Нижний колонтитул Знак"/>
    <w:link w:val="af8"/>
    <w:uiPriority w:val="99"/>
    <w:locked/>
    <w:rsid w:val="004674B6"/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0"/>
    <w:link w:val="afb"/>
    <w:rsid w:val="001B45F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4674B6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link w:val="afa"/>
    <w:locked/>
    <w:rsid w:val="001B45F0"/>
    <w:rPr>
      <w:rFonts w:cs="Times New Roman"/>
      <w:sz w:val="24"/>
      <w:szCs w:val="24"/>
      <w:lang w:val="ru-RU" w:eastAsia="ru-RU" w:bidi="ar-SA"/>
    </w:rPr>
  </w:style>
  <w:style w:type="paragraph" w:styleId="22">
    <w:name w:val="Body Text First Indent 2"/>
    <w:basedOn w:val="afa"/>
    <w:link w:val="23"/>
    <w:rsid w:val="001B45F0"/>
    <w:pPr>
      <w:ind w:firstLine="210"/>
    </w:pPr>
  </w:style>
  <w:style w:type="character" w:customStyle="1" w:styleId="BodyTextFirstIndent2Char">
    <w:name w:val="Body Text First Indent 2 Char"/>
    <w:uiPriority w:val="99"/>
    <w:semiHidden/>
    <w:locked/>
    <w:rsid w:val="004674B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Красная строка 2 Знак"/>
    <w:link w:val="22"/>
    <w:locked/>
    <w:rsid w:val="001B45F0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1B45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0"/>
    <w:rsid w:val="006D419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rsid w:val="006D4192"/>
    <w:pPr>
      <w:widowControl w:val="0"/>
      <w:autoSpaceDE w:val="0"/>
      <w:autoSpaceDN w:val="0"/>
      <w:adjustRightInd w:val="0"/>
      <w:spacing w:line="293" w:lineRule="exact"/>
      <w:ind w:firstLine="826"/>
    </w:pPr>
    <w:rPr>
      <w:rFonts w:eastAsia="Calibri"/>
    </w:rPr>
  </w:style>
  <w:style w:type="paragraph" w:customStyle="1" w:styleId="Style7">
    <w:name w:val="Style7"/>
    <w:basedOn w:val="a0"/>
    <w:rsid w:val="006D4192"/>
    <w:pPr>
      <w:widowControl w:val="0"/>
      <w:autoSpaceDE w:val="0"/>
      <w:autoSpaceDN w:val="0"/>
      <w:adjustRightInd w:val="0"/>
      <w:spacing w:line="298" w:lineRule="exact"/>
      <w:ind w:firstLine="826"/>
    </w:pPr>
    <w:rPr>
      <w:rFonts w:eastAsia="Calibri"/>
    </w:rPr>
  </w:style>
  <w:style w:type="paragraph" w:customStyle="1" w:styleId="afc">
    <w:name w:val="Òàáëèöà"/>
    <w:basedOn w:val="afd"/>
    <w:rsid w:val="000F6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eastAsia="Calibri" w:cs="Times New Roman"/>
      <w:sz w:val="20"/>
      <w:szCs w:val="20"/>
    </w:rPr>
  </w:style>
  <w:style w:type="paragraph" w:styleId="afe">
    <w:name w:val="Plain Text"/>
    <w:basedOn w:val="a0"/>
    <w:link w:val="aff"/>
    <w:rsid w:val="000F6AAA"/>
    <w:rPr>
      <w:rFonts w:ascii="Courier New" w:eastAsia="Calibri" w:hAnsi="Courier New"/>
      <w:sz w:val="20"/>
      <w:szCs w:val="20"/>
    </w:rPr>
  </w:style>
  <w:style w:type="character" w:customStyle="1" w:styleId="aff">
    <w:name w:val="Текст Знак"/>
    <w:link w:val="afe"/>
    <w:locked/>
    <w:rsid w:val="00834687"/>
    <w:rPr>
      <w:rFonts w:ascii="Courier New" w:hAnsi="Courier New" w:cs="Courier New"/>
      <w:sz w:val="20"/>
      <w:szCs w:val="20"/>
    </w:rPr>
  </w:style>
  <w:style w:type="character" w:customStyle="1" w:styleId="aff0">
    <w:name w:val="Основной текст + Полужирный"/>
    <w:rsid w:val="000F6AAA"/>
    <w:rPr>
      <w:rFonts w:cs="Times New Roman"/>
      <w:b/>
      <w:bCs/>
      <w:sz w:val="23"/>
      <w:szCs w:val="23"/>
      <w:lang w:bidi="ar-SA"/>
    </w:rPr>
  </w:style>
  <w:style w:type="paragraph" w:styleId="afd">
    <w:name w:val="Message Header"/>
    <w:basedOn w:val="a0"/>
    <w:link w:val="aff1"/>
    <w:uiPriority w:val="99"/>
    <w:rsid w:val="000F6A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1">
    <w:name w:val="Шапка Знак"/>
    <w:link w:val="afd"/>
    <w:uiPriority w:val="99"/>
    <w:semiHidden/>
    <w:locked/>
    <w:rsid w:val="00834687"/>
    <w:rPr>
      <w:rFonts w:ascii="Cambria" w:hAnsi="Cambria" w:cs="Times New Roman"/>
      <w:sz w:val="24"/>
      <w:szCs w:val="24"/>
      <w:shd w:val="pct20" w:color="auto" w:fill="auto"/>
    </w:rPr>
  </w:style>
  <w:style w:type="table" w:styleId="aff2">
    <w:name w:val="Table Grid"/>
    <w:basedOn w:val="a2"/>
    <w:uiPriority w:val="39"/>
    <w:locked/>
    <w:rsid w:val="00AC48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Стиль3 Знак Знак"/>
    <w:basedOn w:val="24"/>
    <w:uiPriority w:val="99"/>
    <w:rsid w:val="00AC488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FontStyle34">
    <w:name w:val="Font Style34"/>
    <w:rsid w:val="00AC488B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0"/>
    <w:link w:val="25"/>
    <w:uiPriority w:val="99"/>
    <w:rsid w:val="00AC48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A44C0B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rsid w:val="00AC488B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AC488B"/>
    <w:pPr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ff5">
    <w:name w:val="Цветовое выделение"/>
    <w:uiPriority w:val="99"/>
    <w:rsid w:val="00AC488B"/>
    <w:rPr>
      <w:b/>
      <w:color w:val="000080"/>
      <w:sz w:val="20"/>
    </w:rPr>
  </w:style>
  <w:style w:type="paragraph" w:customStyle="1" w:styleId="12">
    <w:name w:val="Абзац списка1"/>
    <w:basedOn w:val="a0"/>
    <w:uiPriority w:val="99"/>
    <w:rsid w:val="00665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6">
    <w:name w:val="Заголовок 2 Знак"/>
    <w:uiPriority w:val="9"/>
    <w:rsid w:val="009146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6">
    <w:name w:val="Document Map"/>
    <w:basedOn w:val="a0"/>
    <w:link w:val="aff7"/>
    <w:uiPriority w:val="99"/>
    <w:semiHidden/>
    <w:rsid w:val="0045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link w:val="aff6"/>
    <w:uiPriority w:val="99"/>
    <w:semiHidden/>
    <w:locked/>
    <w:rsid w:val="00293660"/>
    <w:rPr>
      <w:rFonts w:ascii="Times New Roman" w:hAnsi="Times New Roman" w:cs="Times New Roman"/>
      <w:sz w:val="2"/>
    </w:rPr>
  </w:style>
  <w:style w:type="paragraph" w:customStyle="1" w:styleId="s1">
    <w:name w:val="s_1"/>
    <w:basedOn w:val="a0"/>
    <w:uiPriority w:val="99"/>
    <w:rsid w:val="00282E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Normal">
    <w:name w:val="ConsNormal"/>
    <w:rsid w:val="002201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201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1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0"/>
    <w:uiPriority w:val="99"/>
    <w:semiHidden/>
    <w:rsid w:val="00944A6F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1"/>
    <w:basedOn w:val="a0"/>
    <w:uiPriority w:val="99"/>
    <w:rsid w:val="00430CF1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110">
    <w:name w:val="Знак Знак1 Знак Знак Знак Знак Знак Знак1 Знак"/>
    <w:basedOn w:val="a0"/>
    <w:uiPriority w:val="99"/>
    <w:rsid w:val="007D23F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7">
    <w:name w:val="Знак Знак Знак Знак2"/>
    <w:basedOn w:val="a0"/>
    <w:uiPriority w:val="99"/>
    <w:semiHidden/>
    <w:rsid w:val="00930BA7"/>
    <w:pPr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6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f8">
    <w:name w:val="Strong"/>
    <w:uiPriority w:val="22"/>
    <w:qFormat/>
    <w:locked/>
    <w:rsid w:val="00226D31"/>
    <w:rPr>
      <w:rFonts w:cs="Times New Roman"/>
      <w:b/>
      <w:bCs/>
    </w:rPr>
  </w:style>
  <w:style w:type="character" w:customStyle="1" w:styleId="aff9">
    <w:name w:val="Без интервала Знак"/>
    <w:link w:val="affa"/>
    <w:locked/>
    <w:rsid w:val="00226D31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ffa">
    <w:name w:val="No Spacing"/>
    <w:link w:val="aff9"/>
    <w:uiPriority w:val="1"/>
    <w:qFormat/>
    <w:rsid w:val="00226D31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Cell">
    <w:name w:val="ConsPlusCell"/>
    <w:rsid w:val="00226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8">
    <w:name w:val="Абзац списка2"/>
    <w:basedOn w:val="a0"/>
    <w:rsid w:val="00226D31"/>
    <w:pPr>
      <w:ind w:left="720"/>
    </w:pPr>
    <w:rPr>
      <w:rFonts w:eastAsia="Calibri"/>
    </w:rPr>
  </w:style>
  <w:style w:type="paragraph" w:customStyle="1" w:styleId="Style1">
    <w:name w:val="Style1"/>
    <w:basedOn w:val="a0"/>
    <w:rsid w:val="006A00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b">
    <w:name w:val="Знак"/>
    <w:basedOn w:val="a0"/>
    <w:rsid w:val="00B71159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0"/>
    <w:uiPriority w:val="99"/>
    <w:semiHidden/>
    <w:rsid w:val="00D016BC"/>
    <w:pPr>
      <w:numPr>
        <w:numId w:val="2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semiHidden/>
    <w:rsid w:val="008D2DB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styleId="affc">
    <w:name w:val="footnote text"/>
    <w:basedOn w:val="a0"/>
    <w:link w:val="affd"/>
    <w:rsid w:val="00194106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d">
    <w:name w:val="Текст сноски Знак"/>
    <w:link w:val="affc"/>
    <w:locked/>
    <w:rsid w:val="00194106"/>
    <w:rPr>
      <w:rFonts w:ascii="Calibri" w:hAnsi="Calibri" w:cs="Times New Roman"/>
      <w:lang w:val="ru-RU" w:eastAsia="en-US" w:bidi="ar-SA"/>
    </w:rPr>
  </w:style>
  <w:style w:type="character" w:styleId="affe">
    <w:name w:val="footnote reference"/>
    <w:uiPriority w:val="99"/>
    <w:rsid w:val="00194106"/>
    <w:rPr>
      <w:rFonts w:cs="Times New Roman"/>
      <w:vertAlign w:val="superscript"/>
    </w:rPr>
  </w:style>
  <w:style w:type="paragraph" w:customStyle="1" w:styleId="afff">
    <w:name w:val="Знак Знак Знак Знак Знак Знак"/>
    <w:basedOn w:val="a0"/>
    <w:uiPriority w:val="99"/>
    <w:rsid w:val="00194106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5">
    <w:name w:val="Знак Знак5"/>
    <w:uiPriority w:val="99"/>
    <w:rsid w:val="00194106"/>
    <w:rPr>
      <w:rFonts w:ascii="Courier New" w:hAnsi="Courier New" w:cs="Times New Roman"/>
    </w:rPr>
  </w:style>
  <w:style w:type="character" w:customStyle="1" w:styleId="42">
    <w:name w:val="Знак Знак4"/>
    <w:uiPriority w:val="99"/>
    <w:rsid w:val="00194106"/>
    <w:rPr>
      <w:rFonts w:ascii="Times New Roman" w:hAnsi="Times New Roman" w:cs="Times New Roman"/>
      <w:b/>
      <w:sz w:val="28"/>
    </w:rPr>
  </w:style>
  <w:style w:type="character" w:customStyle="1" w:styleId="33">
    <w:name w:val="Знак Знак3"/>
    <w:uiPriority w:val="99"/>
    <w:rsid w:val="00194106"/>
    <w:rPr>
      <w:rFonts w:ascii="Times New Roman" w:hAnsi="Times New Roman" w:cs="Times New Roman"/>
      <w:sz w:val="24"/>
      <w:szCs w:val="24"/>
    </w:rPr>
  </w:style>
  <w:style w:type="character" w:customStyle="1" w:styleId="29">
    <w:name w:val="Знак Знак2"/>
    <w:uiPriority w:val="99"/>
    <w:rsid w:val="00194106"/>
    <w:rPr>
      <w:rFonts w:ascii="Times New Roman" w:hAnsi="Times New Roman" w:cs="Times New Roman"/>
      <w:b/>
      <w:sz w:val="24"/>
    </w:rPr>
  </w:style>
  <w:style w:type="paragraph" w:customStyle="1" w:styleId="14">
    <w:name w:val="Без интервала1"/>
    <w:uiPriority w:val="99"/>
    <w:rsid w:val="00194106"/>
    <w:rPr>
      <w:rFonts w:eastAsia="Times New Roman"/>
      <w:sz w:val="22"/>
      <w:szCs w:val="22"/>
      <w:lang w:eastAsia="en-US"/>
    </w:rPr>
  </w:style>
  <w:style w:type="character" w:customStyle="1" w:styleId="8">
    <w:name w:val="Знак Знак8"/>
    <w:uiPriority w:val="99"/>
    <w:rsid w:val="001941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link w:val="20"/>
    <w:uiPriority w:val="99"/>
    <w:locked/>
    <w:rsid w:val="0019410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15">
    <w:name w:val="Знак Знак1"/>
    <w:uiPriority w:val="99"/>
    <w:semiHidden/>
    <w:rsid w:val="00194106"/>
    <w:rPr>
      <w:rFonts w:ascii="Tahoma" w:hAnsi="Tahoma" w:cs="Tahoma"/>
      <w:sz w:val="16"/>
      <w:szCs w:val="16"/>
      <w:lang w:eastAsia="en-US"/>
    </w:rPr>
  </w:style>
  <w:style w:type="paragraph" w:styleId="afff0">
    <w:name w:val="endnote text"/>
    <w:basedOn w:val="a0"/>
    <w:link w:val="afff1"/>
    <w:uiPriority w:val="99"/>
    <w:semiHidden/>
    <w:rsid w:val="0019410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f1">
    <w:name w:val="Текст концевой сноски Знак"/>
    <w:link w:val="afff0"/>
    <w:uiPriority w:val="99"/>
    <w:semiHidden/>
    <w:locked/>
    <w:rsid w:val="00194106"/>
    <w:rPr>
      <w:rFonts w:ascii="Calibri" w:hAnsi="Calibri" w:cs="Times New Roman"/>
      <w:lang w:val="ru-RU" w:eastAsia="en-US" w:bidi="ar-SA"/>
    </w:rPr>
  </w:style>
  <w:style w:type="character" w:styleId="afff2">
    <w:name w:val="endnote reference"/>
    <w:uiPriority w:val="99"/>
    <w:semiHidden/>
    <w:rsid w:val="00194106"/>
    <w:rPr>
      <w:rFonts w:cs="Times New Roman"/>
      <w:vertAlign w:val="superscript"/>
    </w:rPr>
  </w:style>
  <w:style w:type="paragraph" w:customStyle="1" w:styleId="Default">
    <w:name w:val="Default"/>
    <w:rsid w:val="001941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3">
    <w:name w:val="Знак Знак Знак Знак Знак Знак Знак Знак Знак Знак Знак Знак Знак Знак Знак Знак Знак Знак Знак"/>
    <w:basedOn w:val="a0"/>
    <w:rsid w:val="00C66878"/>
    <w:pPr>
      <w:spacing w:before="100" w:beforeAutospacing="1" w:after="100" w:afterAutospacing="1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f4">
    <w:name w:val="Мой стиль"/>
    <w:basedOn w:val="2a"/>
    <w:autoRedefine/>
    <w:uiPriority w:val="99"/>
    <w:rsid w:val="00224182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eastAsia="Calibri"/>
      <w:color w:val="000000"/>
      <w:sz w:val="28"/>
      <w:szCs w:val="28"/>
    </w:rPr>
  </w:style>
  <w:style w:type="paragraph" w:styleId="2a">
    <w:name w:val="Body Text 2"/>
    <w:basedOn w:val="a0"/>
    <w:link w:val="2b"/>
    <w:uiPriority w:val="99"/>
    <w:rsid w:val="0022418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267A0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737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"/>
    <w:basedOn w:val="a0"/>
    <w:uiPriority w:val="99"/>
    <w:rsid w:val="0073791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0"/>
    <w:rsid w:val="00737914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Название Знак1"/>
    <w:uiPriority w:val="10"/>
    <w:locked/>
    <w:rsid w:val="0073791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21">
    <w:name w:val="Font Style21"/>
    <w:rsid w:val="00737914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Абзац списка1"/>
    <w:basedOn w:val="a0"/>
    <w:rsid w:val="007379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791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3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7914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rsid w:val="00737914"/>
    <w:rPr>
      <w:rFonts w:cs="Times New Roman"/>
    </w:rPr>
  </w:style>
  <w:style w:type="character" w:customStyle="1" w:styleId="NoSpacingChar1">
    <w:name w:val="No Spacing Char1"/>
    <w:uiPriority w:val="99"/>
    <w:locked/>
    <w:rsid w:val="00737914"/>
    <w:rPr>
      <w:rFonts w:cs="Times New Roman"/>
      <w:sz w:val="22"/>
      <w:szCs w:val="22"/>
      <w:lang w:val="en-US" w:eastAsia="en-US" w:bidi="ar-SA"/>
    </w:rPr>
  </w:style>
  <w:style w:type="paragraph" w:styleId="2">
    <w:name w:val="toc 2"/>
    <w:basedOn w:val="a0"/>
    <w:next w:val="a0"/>
    <w:autoRedefine/>
    <w:uiPriority w:val="39"/>
    <w:qFormat/>
    <w:locked/>
    <w:rsid w:val="00737914"/>
    <w:pPr>
      <w:numPr>
        <w:ilvl w:val="1"/>
        <w:numId w:val="4"/>
      </w:numPr>
      <w:tabs>
        <w:tab w:val="right" w:leader="dot" w:pos="9345"/>
      </w:tabs>
      <w:spacing w:before="120" w:after="120"/>
      <w:jc w:val="center"/>
      <w:outlineLvl w:val="1"/>
    </w:pPr>
    <w:rPr>
      <w:b/>
      <w:noProof/>
      <w:color w:val="1F497D"/>
      <w:sz w:val="28"/>
      <w:szCs w:val="2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0"/>
    <w:rsid w:val="007379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6">
    <w:name w:val="Emphasis"/>
    <w:qFormat/>
    <w:locked/>
    <w:rsid w:val="00737914"/>
    <w:rPr>
      <w:rFonts w:cs="Times New Roman"/>
      <w:i/>
      <w:iCs/>
    </w:rPr>
  </w:style>
  <w:style w:type="paragraph" w:customStyle="1" w:styleId="1a">
    <w:name w:val="Без интервала1"/>
    <w:link w:val="NoSpacingChar"/>
    <w:rsid w:val="00737914"/>
    <w:rPr>
      <w:rFonts w:eastAsia="Times New Roman" w:cs="Calibri"/>
      <w:sz w:val="22"/>
      <w:szCs w:val="22"/>
      <w:lang w:eastAsia="en-US"/>
    </w:rPr>
  </w:style>
  <w:style w:type="paragraph" w:customStyle="1" w:styleId="1b">
    <w:name w:val="Обычный1"/>
    <w:rsid w:val="00737914"/>
    <w:pPr>
      <w:widowControl w:val="0"/>
    </w:pPr>
    <w:rPr>
      <w:rFonts w:ascii="Times New Roman" w:eastAsia="Times New Roman" w:hAnsi="Times New Roman"/>
    </w:rPr>
  </w:style>
  <w:style w:type="character" w:customStyle="1" w:styleId="FontStyle14">
    <w:name w:val="Font Style14"/>
    <w:rsid w:val="00737914"/>
    <w:rPr>
      <w:rFonts w:ascii="Times New Roman" w:hAnsi="Times New Roman" w:cs="Times New Roman"/>
      <w:sz w:val="22"/>
      <w:szCs w:val="22"/>
    </w:rPr>
  </w:style>
  <w:style w:type="paragraph" w:customStyle="1" w:styleId="parametervalue">
    <w:name w:val="parametervalue"/>
    <w:basedOn w:val="a0"/>
    <w:rsid w:val="00737914"/>
    <w:pPr>
      <w:spacing w:before="100" w:beforeAutospacing="1" w:after="100" w:afterAutospacing="1"/>
    </w:pPr>
  </w:style>
  <w:style w:type="paragraph" w:customStyle="1" w:styleId="34">
    <w:name w:val="Абзац списка3"/>
    <w:basedOn w:val="a0"/>
    <w:rsid w:val="00737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c">
    <w:name w:val="Без интервала2"/>
    <w:rsid w:val="00737914"/>
    <w:rPr>
      <w:rFonts w:eastAsia="Times New Roman"/>
      <w:sz w:val="22"/>
      <w:szCs w:val="22"/>
      <w:lang w:eastAsia="en-US"/>
    </w:rPr>
  </w:style>
  <w:style w:type="paragraph" w:customStyle="1" w:styleId="rtejustify">
    <w:name w:val="rtejustify"/>
    <w:basedOn w:val="a0"/>
    <w:rsid w:val="00737914"/>
    <w:pPr>
      <w:spacing w:after="288"/>
    </w:pPr>
    <w:rPr>
      <w:sz w:val="21"/>
      <w:szCs w:val="21"/>
    </w:rPr>
  </w:style>
  <w:style w:type="character" w:customStyle="1" w:styleId="blk">
    <w:name w:val="blk"/>
    <w:uiPriority w:val="99"/>
    <w:rsid w:val="00305668"/>
    <w:rPr>
      <w:rFonts w:cs="Times New Roman"/>
    </w:rPr>
  </w:style>
  <w:style w:type="paragraph" w:customStyle="1" w:styleId="afff7">
    <w:name w:val="Знак Знак Знак Знак Знак Знак"/>
    <w:basedOn w:val="a0"/>
    <w:rsid w:val="00F35E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аголовок статьи"/>
    <w:basedOn w:val="a0"/>
    <w:next w:val="a0"/>
    <w:rsid w:val="00C97CB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40">
    <w:name w:val="Заголовок 4 Знак"/>
    <w:link w:val="4"/>
    <w:rsid w:val="00AA56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3">
    <w:name w:val="Абзац списка4"/>
    <w:basedOn w:val="a0"/>
    <w:uiPriority w:val="99"/>
    <w:rsid w:val="00AA5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Без интервала3"/>
    <w:rsid w:val="00380D5A"/>
    <w:rPr>
      <w:rFonts w:ascii="Times New Roman" w:hAnsi="Times New Roman"/>
    </w:rPr>
  </w:style>
  <w:style w:type="paragraph" w:customStyle="1" w:styleId="afff9">
    <w:name w:val="Знак Знак Знак Знак Знак Знак"/>
    <w:basedOn w:val="a0"/>
    <w:rsid w:val="006B67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Знак Знак Знак Знак"/>
    <w:basedOn w:val="a0"/>
    <w:semiHidden/>
    <w:rsid w:val="0054597B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a">
    <w:name w:val="Знак Знак Знак Знак"/>
    <w:basedOn w:val="a0"/>
    <w:semiHidden/>
    <w:rsid w:val="0039387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6C5A3F"/>
    <w:pPr>
      <w:spacing w:before="100" w:beforeAutospacing="1" w:after="100" w:afterAutospacing="1"/>
    </w:pPr>
    <w:rPr>
      <w:rFonts w:eastAsia="Calibri"/>
    </w:rPr>
  </w:style>
  <w:style w:type="paragraph" w:customStyle="1" w:styleId="afffb">
    <w:name w:val="Знак Знак Знак Знак"/>
    <w:basedOn w:val="a0"/>
    <w:rsid w:val="00BC20A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Абзац списка5"/>
    <w:basedOn w:val="a0"/>
    <w:rsid w:val="00FB0163"/>
    <w:pPr>
      <w:ind w:left="720"/>
      <w:contextualSpacing/>
    </w:pPr>
    <w:rPr>
      <w:rFonts w:ascii="Times New Roman CYR" w:eastAsia="Calibri" w:hAnsi="Times New Roman CYR"/>
      <w:sz w:val="20"/>
      <w:szCs w:val="20"/>
    </w:rPr>
  </w:style>
  <w:style w:type="character" w:customStyle="1" w:styleId="afffc">
    <w:name w:val="Основной текст_"/>
    <w:link w:val="44"/>
    <w:locked/>
    <w:rsid w:val="00FB0163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0"/>
    <w:link w:val="afffc"/>
    <w:rsid w:val="00FB0163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rezul">
    <w:name w:val="rezul"/>
    <w:basedOn w:val="a0"/>
    <w:rsid w:val="00AF5DA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ffd">
    <w:name w:val="Знак Знак Знак Знак Знак Знак"/>
    <w:basedOn w:val="a0"/>
    <w:rsid w:val="00A143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1 Знак Знак Знак"/>
    <w:basedOn w:val="a0"/>
    <w:rsid w:val="0056424D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basedOn w:val="a0"/>
    <w:next w:val="ac"/>
    <w:uiPriority w:val="10"/>
    <w:qFormat/>
    <w:rsid w:val="00EE72D9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NoSpacingChar">
    <w:name w:val="No Spacing Char"/>
    <w:link w:val="1a"/>
    <w:locked/>
    <w:rsid w:val="00EE72D9"/>
    <w:rPr>
      <w:rFonts w:eastAsia="Times New Roman" w:cs="Calibri"/>
      <w:sz w:val="22"/>
      <w:szCs w:val="22"/>
      <w:lang w:eastAsia="en-US"/>
    </w:rPr>
  </w:style>
  <w:style w:type="paragraph" w:customStyle="1" w:styleId="affff">
    <w:basedOn w:val="a0"/>
    <w:next w:val="ac"/>
    <w:uiPriority w:val="10"/>
    <w:qFormat/>
    <w:rsid w:val="00877622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1d">
    <w:name w:val="Основной текст Знак1"/>
    <w:uiPriority w:val="99"/>
    <w:rsid w:val="00877622"/>
    <w:rPr>
      <w:rFonts w:ascii="Times New Roman" w:hAnsi="Times New Roman" w:cs="Times New Roman"/>
      <w:sz w:val="28"/>
      <w:szCs w:val="28"/>
      <w:u w:val="none"/>
    </w:rPr>
  </w:style>
  <w:style w:type="paragraph" w:customStyle="1" w:styleId="111">
    <w:name w:val="Знак Знак1 Знак Знак Знак Знак Знак Знак1 Знак"/>
    <w:basedOn w:val="a0"/>
    <w:rsid w:val="008776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0">
    <w:name w:val="Unresolved Mention"/>
    <w:basedOn w:val="a1"/>
    <w:uiPriority w:val="99"/>
    <w:semiHidden/>
    <w:unhideWhenUsed/>
    <w:rsid w:val="0081420C"/>
    <w:rPr>
      <w:color w:val="605E5C"/>
      <w:shd w:val="clear" w:color="auto" w:fill="E1DFDD"/>
    </w:rPr>
  </w:style>
  <w:style w:type="paragraph" w:customStyle="1" w:styleId="1e">
    <w:name w:val="Верхний колонтитул1"/>
    <w:basedOn w:val="a0"/>
    <w:rsid w:val="00B46665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B46665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46665"/>
    <w:pPr>
      <w:spacing w:before="100" w:beforeAutospacing="1" w:after="100" w:afterAutospacing="1"/>
    </w:pPr>
  </w:style>
  <w:style w:type="character" w:customStyle="1" w:styleId="1f">
    <w:name w:val="1"/>
    <w:basedOn w:val="a1"/>
    <w:rsid w:val="00B46665"/>
  </w:style>
  <w:style w:type="paragraph" w:customStyle="1" w:styleId="CharChar2">
    <w:name w:val="Char Char2"/>
    <w:basedOn w:val="a0"/>
    <w:rsid w:val="00D10807"/>
    <w:rPr>
      <w:rFonts w:ascii="Verdana" w:hAnsi="Verdana" w:cs="Verdana"/>
      <w:sz w:val="20"/>
      <w:szCs w:val="20"/>
      <w:lang w:val="en-US" w:eastAsia="en-US"/>
    </w:rPr>
  </w:style>
  <w:style w:type="character" w:customStyle="1" w:styleId="affff1">
    <w:name w:val="Символ сноски"/>
    <w:qFormat/>
    <w:rsid w:val="00C5094E"/>
  </w:style>
  <w:style w:type="character" w:customStyle="1" w:styleId="affff2">
    <w:name w:val="Привязка сноски"/>
    <w:rsid w:val="00C5094E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4F06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535C1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AF66-E89F-48EE-9C71-259B4C54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</cp:lastModifiedBy>
  <cp:revision>3</cp:revision>
  <cp:lastPrinted>2024-06-19T05:40:00Z</cp:lastPrinted>
  <dcterms:created xsi:type="dcterms:W3CDTF">2024-06-19T05:39:00Z</dcterms:created>
  <dcterms:modified xsi:type="dcterms:W3CDTF">2024-06-19T05:41:00Z</dcterms:modified>
</cp:coreProperties>
</file>