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86" w:rsidRPr="00BD5A5F" w:rsidRDefault="00A61586" w:rsidP="00A61586">
      <w:pPr>
        <w:jc w:val="center"/>
        <w:rPr>
          <w:rFonts w:ascii="Arial" w:hAnsi="Arial" w:cs="Arial"/>
          <w:bCs/>
          <w:iCs/>
          <w:sz w:val="24"/>
          <w:szCs w:val="24"/>
        </w:rPr>
      </w:pPr>
      <w:r w:rsidRPr="00BD5A5F">
        <w:rPr>
          <w:rFonts w:ascii="Arial" w:eastAsia="Times New Roman" w:hAnsi="Arial" w:cs="Arial"/>
          <w:b/>
          <w:sz w:val="28"/>
          <w:szCs w:val="28"/>
        </w:rPr>
        <w:t>Российская Федерация</w:t>
      </w:r>
    </w:p>
    <w:p w:rsidR="00A61586" w:rsidRPr="00BD5A5F" w:rsidRDefault="00A61586" w:rsidP="00A61586">
      <w:pPr>
        <w:jc w:val="center"/>
        <w:rPr>
          <w:rFonts w:ascii="Arial" w:hAnsi="Arial" w:cs="Arial"/>
          <w:sz w:val="28"/>
          <w:szCs w:val="28"/>
        </w:rPr>
      </w:pPr>
      <w:r w:rsidRPr="00BD5A5F">
        <w:rPr>
          <w:rFonts w:ascii="Arial" w:eastAsia="Times New Roman" w:hAnsi="Arial" w:cs="Arial"/>
          <w:b/>
          <w:sz w:val="28"/>
          <w:szCs w:val="28"/>
        </w:rPr>
        <w:t>Иркутская область</w:t>
      </w:r>
    </w:p>
    <w:p w:rsidR="00A61586" w:rsidRPr="00BD5A5F" w:rsidRDefault="00A61586" w:rsidP="00A61586">
      <w:pPr>
        <w:spacing w:after="0" w:line="240" w:lineRule="auto"/>
        <w:jc w:val="center"/>
        <w:rPr>
          <w:rFonts w:ascii="Arial" w:eastAsia="Times New Roman" w:hAnsi="Arial" w:cs="Arial"/>
          <w:b/>
          <w:sz w:val="28"/>
          <w:szCs w:val="28"/>
        </w:rPr>
      </w:pPr>
      <w:r w:rsidRPr="00BD5A5F">
        <w:rPr>
          <w:rFonts w:ascii="Arial" w:eastAsia="Times New Roman" w:hAnsi="Arial" w:cs="Arial"/>
          <w:b/>
          <w:sz w:val="28"/>
          <w:szCs w:val="28"/>
        </w:rPr>
        <w:t>Боханский район</w:t>
      </w:r>
    </w:p>
    <w:p w:rsidR="00A61586" w:rsidRPr="00A872CB" w:rsidRDefault="00A61586" w:rsidP="00A61586">
      <w:pPr>
        <w:spacing w:after="0" w:line="240" w:lineRule="auto"/>
        <w:jc w:val="center"/>
        <w:rPr>
          <w:rFonts w:ascii="Times New Roman" w:eastAsia="Times New Roman" w:hAnsi="Times New Roman" w:cs="Times New Roman"/>
          <w:b/>
          <w:i/>
          <w:sz w:val="28"/>
          <w:szCs w:val="28"/>
        </w:rPr>
      </w:pPr>
    </w:p>
    <w:p w:rsidR="00A61586" w:rsidRPr="00BD5A5F" w:rsidRDefault="00A61586" w:rsidP="00A61586">
      <w:pPr>
        <w:keepNext/>
        <w:spacing w:after="0" w:line="240" w:lineRule="auto"/>
        <w:jc w:val="center"/>
        <w:outlineLvl w:val="0"/>
        <w:rPr>
          <w:rFonts w:ascii="Arial" w:eastAsia="Times New Roman" w:hAnsi="Arial" w:cs="Arial"/>
          <w:sz w:val="28"/>
          <w:szCs w:val="28"/>
        </w:rPr>
      </w:pPr>
      <w:r w:rsidRPr="00BD5A5F">
        <w:rPr>
          <w:rFonts w:ascii="Arial" w:eastAsia="Times New Roman" w:hAnsi="Arial" w:cs="Arial"/>
          <w:sz w:val="28"/>
          <w:szCs w:val="28"/>
        </w:rPr>
        <w:t>Администрация муниципального образования «Казачье»</w:t>
      </w:r>
    </w:p>
    <w:p w:rsidR="00A61586" w:rsidRPr="00BD5A5F" w:rsidRDefault="00A61586" w:rsidP="00A61586">
      <w:pPr>
        <w:spacing w:after="0" w:line="240" w:lineRule="auto"/>
        <w:rPr>
          <w:rFonts w:ascii="Arial" w:eastAsia="Times New Roman" w:hAnsi="Arial" w:cs="Arial"/>
          <w:sz w:val="28"/>
          <w:szCs w:val="28"/>
        </w:rPr>
      </w:pPr>
    </w:p>
    <w:p w:rsidR="00A61586" w:rsidRPr="00BD5A5F" w:rsidRDefault="00A61586" w:rsidP="00A61586">
      <w:pPr>
        <w:spacing w:after="0" w:line="240" w:lineRule="auto"/>
        <w:rPr>
          <w:rFonts w:ascii="Arial" w:eastAsia="Times New Roman" w:hAnsi="Arial" w:cs="Arial"/>
          <w:b/>
          <w:sz w:val="28"/>
          <w:szCs w:val="28"/>
        </w:rPr>
      </w:pPr>
    </w:p>
    <w:p w:rsidR="00A61586" w:rsidRPr="00BD5A5F" w:rsidRDefault="00A61586" w:rsidP="00A61586">
      <w:pPr>
        <w:keepNext/>
        <w:spacing w:after="0" w:line="240" w:lineRule="auto"/>
        <w:jc w:val="center"/>
        <w:outlineLvl w:val="0"/>
        <w:rPr>
          <w:rFonts w:ascii="Arial" w:eastAsia="Times New Roman" w:hAnsi="Arial" w:cs="Arial"/>
          <w:b/>
          <w:sz w:val="28"/>
          <w:szCs w:val="28"/>
        </w:rPr>
      </w:pPr>
      <w:r w:rsidRPr="00BD5A5F">
        <w:rPr>
          <w:rFonts w:ascii="Arial" w:eastAsia="Times New Roman" w:hAnsi="Arial" w:cs="Arial"/>
          <w:b/>
          <w:sz w:val="28"/>
          <w:szCs w:val="28"/>
        </w:rPr>
        <w:t>ПОСТАНОВЛЕНИЕ</w:t>
      </w:r>
    </w:p>
    <w:p w:rsidR="00A61586" w:rsidRPr="00A872CB" w:rsidRDefault="00A61586" w:rsidP="00A61586">
      <w:pPr>
        <w:spacing w:after="0" w:line="240" w:lineRule="auto"/>
        <w:rPr>
          <w:rFonts w:ascii="Times New Roman" w:eastAsia="Times New Roman" w:hAnsi="Times New Roman" w:cs="Times New Roman"/>
          <w:sz w:val="28"/>
          <w:szCs w:val="28"/>
        </w:rPr>
      </w:pPr>
    </w:p>
    <w:p w:rsidR="00A61586" w:rsidRDefault="00A61586" w:rsidP="00A61586">
      <w:pPr>
        <w:ind w:right="79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13.05.2013 г.  № 95</w:t>
      </w:r>
      <w:r w:rsidRPr="00A872CB">
        <w:rPr>
          <w:rFonts w:ascii="Times New Roman" w:eastAsia="Times New Roman" w:hAnsi="Times New Roman" w:cs="Times New Roman"/>
          <w:sz w:val="28"/>
          <w:szCs w:val="28"/>
        </w:rPr>
        <w:t xml:space="preserve">                                                                             с. Казачье</w:t>
      </w:r>
    </w:p>
    <w:tbl>
      <w:tblPr>
        <w:tblW w:w="0" w:type="auto"/>
        <w:jc w:val="center"/>
        <w:tblInd w:w="-2127" w:type="dxa"/>
        <w:tblLayout w:type="fixed"/>
        <w:tblLook w:val="04A0"/>
      </w:tblPr>
      <w:tblGrid>
        <w:gridCol w:w="9795"/>
      </w:tblGrid>
      <w:tr w:rsidR="00A61586" w:rsidTr="008C7877">
        <w:trPr>
          <w:trHeight w:val="573"/>
          <w:jc w:val="center"/>
        </w:trPr>
        <w:tc>
          <w:tcPr>
            <w:tcW w:w="9795" w:type="dxa"/>
          </w:tcPr>
          <w:p w:rsidR="00A61586" w:rsidRDefault="00A61586" w:rsidP="008C7877">
            <w:pPr>
              <w:spacing w:after="0"/>
              <w:jc w:val="center"/>
              <w:rPr>
                <w:rFonts w:ascii="Times New Roman" w:eastAsia="Times New Roman" w:hAnsi="Times New Roman" w:cs="Times New Roman"/>
                <w:sz w:val="28"/>
                <w:szCs w:val="28"/>
              </w:rPr>
            </w:pPr>
          </w:p>
          <w:p w:rsidR="00A61586" w:rsidRDefault="00A61586" w:rsidP="008C7877">
            <w:pPr>
              <w:spacing w:after="0"/>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A61586" w:rsidRDefault="00A61586" w:rsidP="008C7877">
            <w:pPr>
              <w:spacing w:after="0"/>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A61586" w:rsidRDefault="00A61586" w:rsidP="008C7877">
            <w:pPr>
              <w:spacing w:after="0"/>
              <w:rPr>
                <w:rFonts w:ascii="Times New Roman" w:hAnsi="Times New Roman" w:cs="Times New Roman"/>
                <w:sz w:val="28"/>
                <w:szCs w:val="28"/>
              </w:rPr>
            </w:pPr>
            <w:r>
              <w:rPr>
                <w:rFonts w:ascii="Times New Roman" w:hAnsi="Times New Roman" w:cs="Times New Roman"/>
                <w:sz w:val="28"/>
                <w:szCs w:val="28"/>
              </w:rPr>
              <w:t>«Выбор земельного участка для строительства</w:t>
            </w:r>
          </w:p>
          <w:p w:rsidR="00A61586" w:rsidRDefault="00A61586" w:rsidP="008C7877">
            <w:pPr>
              <w:spacing w:after="0"/>
              <w:rPr>
                <w:rFonts w:ascii="Times New Roman" w:hAnsi="Times New Roman" w:cs="Times New Roman"/>
                <w:bCs/>
                <w:sz w:val="28"/>
                <w:szCs w:val="28"/>
              </w:rPr>
            </w:pPr>
            <w:r>
              <w:rPr>
                <w:rFonts w:ascii="Times New Roman" w:hAnsi="Times New Roman" w:cs="Times New Roman"/>
                <w:sz w:val="28"/>
                <w:szCs w:val="28"/>
              </w:rPr>
              <w:t xml:space="preserve">и принятие решения о </w:t>
            </w:r>
            <w:r>
              <w:rPr>
                <w:rFonts w:ascii="Times New Roman" w:hAnsi="Times New Roman" w:cs="Times New Roman"/>
                <w:bCs/>
                <w:sz w:val="28"/>
                <w:szCs w:val="28"/>
              </w:rPr>
              <w:t>предварительном согласовании</w:t>
            </w:r>
          </w:p>
          <w:p w:rsidR="00A61586" w:rsidRDefault="00A61586" w:rsidP="008C7877">
            <w:pPr>
              <w:spacing w:after="0"/>
              <w:jc w:val="both"/>
              <w:rPr>
                <w:rFonts w:ascii="Times New Roman" w:eastAsia="Times New Roman" w:hAnsi="Times New Roman" w:cs="Times New Roman"/>
                <w:sz w:val="28"/>
                <w:szCs w:val="28"/>
              </w:rPr>
            </w:pPr>
            <w:r>
              <w:rPr>
                <w:rFonts w:ascii="Times New Roman" w:hAnsi="Times New Roman" w:cs="Times New Roman"/>
                <w:bCs/>
                <w:sz w:val="28"/>
                <w:szCs w:val="28"/>
              </w:rPr>
              <w:t>места размещения объекта</w:t>
            </w:r>
            <w:r>
              <w:rPr>
                <w:rFonts w:ascii="Times New Roman" w:hAnsi="Times New Roman" w:cs="Times New Roman"/>
                <w:sz w:val="28"/>
                <w:szCs w:val="28"/>
              </w:rPr>
              <w:t>»</w:t>
            </w:r>
          </w:p>
        </w:tc>
      </w:tr>
    </w:tbl>
    <w:p w:rsidR="00A61586" w:rsidRDefault="00A61586" w:rsidP="00A61586">
      <w:pPr>
        <w:pStyle w:val="2"/>
        <w:spacing w:before="0"/>
        <w:jc w:val="both"/>
        <w:rPr>
          <w:rFonts w:ascii="Times New Roman" w:hAnsi="Times New Roman" w:cs="Times New Roman"/>
          <w:b w:val="0"/>
          <w:bCs w:val="0"/>
          <w:i/>
          <w:iCs/>
          <w:sz w:val="20"/>
          <w:szCs w:val="20"/>
        </w:rPr>
      </w:pPr>
    </w:p>
    <w:p w:rsidR="00A61586" w:rsidRPr="009733B8" w:rsidRDefault="00A61586" w:rsidP="00A61586">
      <w:pPr>
        <w:pStyle w:val="2"/>
        <w:spacing w:before="0"/>
        <w:ind w:firstLine="708"/>
        <w:jc w:val="both"/>
        <w:rPr>
          <w:rFonts w:ascii="Times New Roman" w:hAnsi="Times New Roman" w:cs="Times New Roman"/>
          <w:b w:val="0"/>
          <w:i/>
          <w:color w:val="auto"/>
        </w:rPr>
      </w:pPr>
      <w:r w:rsidRPr="009733B8">
        <w:rPr>
          <w:rFonts w:ascii="Times New Roman" w:hAnsi="Times New Roman" w:cs="Times New Roman"/>
          <w:b w:val="0"/>
          <w:bCs w:val="0"/>
          <w:color w:val="auto"/>
        </w:rPr>
        <w:t>В целях реализации Федерального закона от 27 июля 2010 года № 210 – ФЗ «Об организации предоставления государственных и муниципальных услуг», руководствуясь Уставом муниципального образования «</w:t>
      </w:r>
      <w:r>
        <w:rPr>
          <w:rFonts w:ascii="Times New Roman" w:hAnsi="Times New Roman" w:cs="Times New Roman"/>
          <w:b w:val="0"/>
          <w:bCs w:val="0"/>
          <w:color w:val="auto"/>
        </w:rPr>
        <w:t>Казачье</w:t>
      </w:r>
      <w:r w:rsidRPr="009733B8">
        <w:rPr>
          <w:rFonts w:ascii="Times New Roman" w:hAnsi="Times New Roman" w:cs="Times New Roman"/>
          <w:b w:val="0"/>
          <w:bCs w:val="0"/>
          <w:color w:val="auto"/>
        </w:rPr>
        <w:t>»</w:t>
      </w:r>
    </w:p>
    <w:p w:rsidR="00A61586" w:rsidRPr="009733B8" w:rsidRDefault="00A61586" w:rsidP="00A61586">
      <w:pPr>
        <w:spacing w:after="0"/>
        <w:rPr>
          <w:rFonts w:ascii="Times New Roman" w:hAnsi="Times New Roman" w:cs="Times New Roman"/>
        </w:rPr>
      </w:pPr>
    </w:p>
    <w:p w:rsidR="00A61586" w:rsidRPr="009733B8" w:rsidRDefault="00A61586" w:rsidP="00A61586">
      <w:pPr>
        <w:pStyle w:val="2"/>
        <w:spacing w:before="0"/>
        <w:jc w:val="center"/>
        <w:rPr>
          <w:rFonts w:ascii="Times New Roman" w:hAnsi="Times New Roman" w:cs="Times New Roman"/>
          <w:i/>
          <w:color w:val="auto"/>
        </w:rPr>
      </w:pPr>
      <w:r w:rsidRPr="009733B8">
        <w:rPr>
          <w:rFonts w:ascii="Times New Roman" w:hAnsi="Times New Roman" w:cs="Times New Roman"/>
          <w:b w:val="0"/>
          <w:bCs w:val="0"/>
          <w:color w:val="auto"/>
        </w:rPr>
        <w:t>ПОСТАНОВЛЯЮ:</w:t>
      </w:r>
    </w:p>
    <w:p w:rsidR="00A61586" w:rsidRDefault="00A61586" w:rsidP="00A61586">
      <w:pPr>
        <w:spacing w:after="0"/>
        <w:rPr>
          <w:rFonts w:ascii="Times New Roman" w:hAnsi="Times New Roman" w:cs="Times New Roman"/>
          <w:sz w:val="28"/>
          <w:szCs w:val="28"/>
        </w:rPr>
      </w:pPr>
    </w:p>
    <w:p w:rsidR="00A61586" w:rsidRDefault="00A61586" w:rsidP="00A61586">
      <w:pPr>
        <w:pStyle w:val="3"/>
        <w:spacing w:after="0"/>
        <w:ind w:right="-1" w:firstLine="720"/>
        <w:rPr>
          <w:sz w:val="28"/>
          <w:szCs w:val="28"/>
        </w:rPr>
      </w:pPr>
      <w:r>
        <w:rPr>
          <w:sz w:val="28"/>
          <w:szCs w:val="28"/>
        </w:rPr>
        <w:t>1. Утвердить административный регламент предоставления муниципальной услуги «Выбор земельного участка для строительства и принятие решения о</w:t>
      </w:r>
      <w:r>
        <w:rPr>
          <w:bCs/>
          <w:sz w:val="28"/>
          <w:szCs w:val="28"/>
        </w:rPr>
        <w:t xml:space="preserve"> предварительном согласовании места размещения объекта</w:t>
      </w:r>
      <w:r>
        <w:rPr>
          <w:sz w:val="28"/>
          <w:szCs w:val="28"/>
        </w:rPr>
        <w:t>» согласно приложению.</w:t>
      </w:r>
    </w:p>
    <w:p w:rsidR="00A61586" w:rsidRDefault="00A61586" w:rsidP="00A61586">
      <w:pPr>
        <w:pStyle w:val="3"/>
        <w:spacing w:after="0"/>
        <w:ind w:right="-1" w:firstLine="720"/>
        <w:rPr>
          <w:sz w:val="28"/>
          <w:szCs w:val="28"/>
        </w:rPr>
      </w:pPr>
      <w:r>
        <w:rPr>
          <w:sz w:val="28"/>
          <w:szCs w:val="28"/>
        </w:rPr>
        <w:t>2. Опубликовать данное постановление в муниципальном Вестнике;</w:t>
      </w:r>
    </w:p>
    <w:p w:rsidR="00A61586" w:rsidRDefault="00A61586" w:rsidP="00A61586">
      <w:pPr>
        <w:pStyle w:val="3"/>
        <w:spacing w:after="0"/>
        <w:ind w:right="-1" w:firstLine="720"/>
        <w:rPr>
          <w:sz w:val="28"/>
          <w:szCs w:val="28"/>
        </w:rPr>
      </w:pPr>
      <w:r>
        <w:rPr>
          <w:sz w:val="28"/>
          <w:szCs w:val="28"/>
        </w:rPr>
        <w:t>3. Контроль за исполнением постановления оставляю за собой.</w:t>
      </w:r>
    </w:p>
    <w:p w:rsidR="00A61586" w:rsidRDefault="00A61586" w:rsidP="00A61586">
      <w:pPr>
        <w:pStyle w:val="3"/>
        <w:spacing w:after="0"/>
        <w:ind w:right="-1" w:firstLine="720"/>
        <w:rPr>
          <w:sz w:val="28"/>
          <w:szCs w:val="28"/>
        </w:rPr>
      </w:pPr>
    </w:p>
    <w:p w:rsidR="00A61586" w:rsidRDefault="00A61586" w:rsidP="00A61586">
      <w:pPr>
        <w:pStyle w:val="3"/>
        <w:spacing w:after="0"/>
        <w:ind w:right="-1" w:firstLine="720"/>
        <w:rPr>
          <w:sz w:val="28"/>
          <w:szCs w:val="28"/>
        </w:rPr>
      </w:pPr>
    </w:p>
    <w:p w:rsidR="00A61586" w:rsidRDefault="00A61586" w:rsidP="00A61586">
      <w:pPr>
        <w:pStyle w:val="3"/>
        <w:spacing w:after="0"/>
        <w:ind w:right="-1" w:firstLine="720"/>
        <w:rPr>
          <w:sz w:val="28"/>
          <w:szCs w:val="28"/>
        </w:rPr>
      </w:pPr>
    </w:p>
    <w:p w:rsidR="008C3006" w:rsidRDefault="00A61586" w:rsidP="00A61586">
      <w:pPr>
        <w:pStyle w:val="3"/>
        <w:spacing w:after="0"/>
        <w:ind w:right="-1" w:firstLine="720"/>
        <w:jc w:val="right"/>
        <w:rPr>
          <w:sz w:val="28"/>
          <w:szCs w:val="28"/>
        </w:rPr>
      </w:pPr>
      <w:r>
        <w:rPr>
          <w:sz w:val="28"/>
          <w:szCs w:val="28"/>
        </w:rPr>
        <w:t>Т.С. Пушкарева</w:t>
      </w:r>
    </w:p>
    <w:p w:rsidR="008C3006" w:rsidRDefault="008C3006">
      <w:pPr>
        <w:rPr>
          <w:rFonts w:ascii="Times New Roman" w:eastAsia="Times New Roman" w:hAnsi="Times New Roman" w:cs="Times New Roman"/>
          <w:sz w:val="28"/>
          <w:szCs w:val="28"/>
        </w:rPr>
      </w:pPr>
      <w:r>
        <w:rPr>
          <w:sz w:val="28"/>
          <w:szCs w:val="28"/>
        </w:rPr>
        <w:br w:type="page"/>
      </w:r>
    </w:p>
    <w:p w:rsidR="008C3006" w:rsidRDefault="008C3006" w:rsidP="008C3006">
      <w:pPr>
        <w:spacing w:after="0" w:line="240" w:lineRule="auto"/>
        <w:rPr>
          <w:rFonts w:ascii="Times New Roman" w:hAnsi="Times New Roman" w:cs="Times New Roman"/>
        </w:rPr>
      </w:pPr>
    </w:p>
    <w:p w:rsidR="008C3006" w:rsidRDefault="008C3006" w:rsidP="008C3006">
      <w:pPr>
        <w:spacing w:line="240" w:lineRule="auto"/>
        <w:ind w:left="2832" w:firstLine="708"/>
        <w:jc w:val="right"/>
        <w:rPr>
          <w:rFonts w:ascii="Times New Roman" w:hAnsi="Times New Roman" w:cs="Times New Roman"/>
        </w:rPr>
      </w:pPr>
      <w:r>
        <w:rPr>
          <w:rFonts w:ascii="Times New Roman" w:hAnsi="Times New Roman" w:cs="Times New Roman"/>
        </w:rPr>
        <w:t>Приложение</w:t>
      </w:r>
    </w:p>
    <w:p w:rsidR="008C3006" w:rsidRDefault="008C3006" w:rsidP="008C3006">
      <w:pPr>
        <w:spacing w:line="240" w:lineRule="auto"/>
        <w:ind w:left="3540" w:firstLine="708"/>
        <w:jc w:val="right"/>
        <w:rPr>
          <w:rFonts w:ascii="Times New Roman" w:hAnsi="Times New Roman" w:cs="Times New Roman"/>
        </w:rPr>
      </w:pPr>
      <w:r>
        <w:rPr>
          <w:rFonts w:ascii="Times New Roman" w:hAnsi="Times New Roman" w:cs="Times New Roman"/>
        </w:rPr>
        <w:t>к постановлению главы администрации</w:t>
      </w:r>
    </w:p>
    <w:p w:rsidR="008C3006" w:rsidRDefault="008C3006" w:rsidP="008C3006">
      <w:pPr>
        <w:spacing w:line="240" w:lineRule="auto"/>
        <w:jc w:val="right"/>
        <w:rPr>
          <w:rFonts w:ascii="Times New Roman" w:hAnsi="Times New Roman" w:cs="Times New Roman"/>
        </w:rPr>
      </w:pPr>
      <w:r>
        <w:rPr>
          <w:rFonts w:ascii="Times New Roman" w:hAnsi="Times New Roman" w:cs="Times New Roman"/>
        </w:rPr>
        <w:t>от 13.05.2013 г. № 95</w:t>
      </w:r>
    </w:p>
    <w:p w:rsidR="008C3006" w:rsidRDefault="008C3006" w:rsidP="008C3006">
      <w:pPr>
        <w:widowControl w:val="0"/>
        <w:autoSpaceDE w:val="0"/>
        <w:autoSpaceDN w:val="0"/>
        <w:adjustRightInd w:val="0"/>
        <w:spacing w:after="0" w:line="240" w:lineRule="auto"/>
        <w:jc w:val="center"/>
        <w:rPr>
          <w:rFonts w:ascii="Times New Roman" w:hAnsi="Times New Roman" w:cs="Times New Roman"/>
          <w:b/>
          <w:color w:val="333333"/>
        </w:rPr>
      </w:pPr>
      <w:r>
        <w:rPr>
          <w:rFonts w:ascii="Times New Roman" w:hAnsi="Times New Roman" w:cs="Times New Roman"/>
          <w:b/>
        </w:rPr>
        <w:t>Административный регламент</w:t>
      </w:r>
    </w:p>
    <w:p w:rsidR="008C3006" w:rsidRDefault="008C3006" w:rsidP="008C3006">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rPr>
        <w:t xml:space="preserve">предоставления муниципальной услуги «Выбор земельного участка для строительства и принятие решения о </w:t>
      </w:r>
      <w:r>
        <w:rPr>
          <w:rFonts w:ascii="Times New Roman" w:hAnsi="Times New Roman" w:cs="Times New Roman"/>
          <w:b/>
          <w:bCs/>
        </w:rPr>
        <w:t>предварительном согласовании места размещения объекта</w:t>
      </w:r>
      <w:r>
        <w:rPr>
          <w:rFonts w:ascii="Times New Roman" w:hAnsi="Times New Roman" w:cs="Times New Roman"/>
          <w:b/>
        </w:rPr>
        <w:t>»</w:t>
      </w:r>
    </w:p>
    <w:p w:rsidR="008C3006" w:rsidRDefault="008C3006" w:rsidP="008C3006">
      <w:pPr>
        <w:spacing w:line="240" w:lineRule="auto"/>
        <w:jc w:val="center"/>
        <w:rPr>
          <w:rFonts w:ascii="Times New Roman" w:hAnsi="Times New Roman" w:cs="Times New Roman"/>
          <w:b/>
        </w:rPr>
      </w:pPr>
    </w:p>
    <w:p w:rsidR="008C3006" w:rsidRDefault="008C3006" w:rsidP="008C3006">
      <w:pPr>
        <w:spacing w:line="240" w:lineRule="auto"/>
        <w:jc w:val="center"/>
        <w:rPr>
          <w:rFonts w:ascii="Times New Roman" w:hAnsi="Times New Roman" w:cs="Times New Roman"/>
          <w:b/>
        </w:rPr>
      </w:pPr>
      <w:r>
        <w:rPr>
          <w:rFonts w:ascii="Times New Roman" w:hAnsi="Times New Roman" w:cs="Times New Roman"/>
          <w:b/>
        </w:rPr>
        <w:t>I. ОБЩИЕ ПОЛОЖЕНИЯ</w:t>
      </w:r>
    </w:p>
    <w:p w:rsidR="008C3006" w:rsidRDefault="008C3006" w:rsidP="008C3006">
      <w:pPr>
        <w:spacing w:after="0" w:line="240" w:lineRule="auto"/>
        <w:ind w:firstLine="709"/>
        <w:jc w:val="both"/>
        <w:rPr>
          <w:rFonts w:ascii="Times New Roman" w:hAnsi="Times New Roman" w:cs="Times New Roman"/>
        </w:rPr>
      </w:pPr>
      <w:r>
        <w:rPr>
          <w:rFonts w:ascii="Times New Roman" w:hAnsi="Times New Roman" w:cs="Times New Roman"/>
        </w:rPr>
        <w:t xml:space="preserve">1. Административный регламент предоставления муниципальной услуги «Выбор земельного участка для строительства и принятие решения о </w:t>
      </w:r>
      <w:r>
        <w:rPr>
          <w:rFonts w:ascii="Times New Roman" w:hAnsi="Times New Roman" w:cs="Times New Roman"/>
          <w:bCs/>
        </w:rPr>
        <w:t>предварительном согласовании места размещения объекта</w:t>
      </w:r>
      <w:r>
        <w:rPr>
          <w:rFonts w:ascii="Times New Roman" w:hAnsi="Times New Roman" w:cs="Times New Roman"/>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«Выбор земельного участка для строительства и принятие решения о </w:t>
      </w:r>
      <w:r>
        <w:rPr>
          <w:rFonts w:ascii="Times New Roman" w:hAnsi="Times New Roman" w:cs="Times New Roman"/>
          <w:bCs/>
        </w:rPr>
        <w:t>предварительном согласовании места размещения объекта</w:t>
      </w:r>
      <w:r>
        <w:rPr>
          <w:rFonts w:ascii="Times New Roman" w:hAnsi="Times New Roman" w:cs="Times New Roman"/>
        </w:rPr>
        <w:t>» (далее – муниципальная услуга), создания комфортных условий для участников отношений, возникающих при предоставлении муниципальной услуги, и устанавливает общие правила и основные требования к последовательности действий (далее – административных процедур) при выборе земельного участка для строительства и принятие решения о</w:t>
      </w:r>
      <w:r>
        <w:rPr>
          <w:rFonts w:ascii="Times New Roman" w:hAnsi="Times New Roman" w:cs="Times New Roman"/>
          <w:bCs/>
        </w:rPr>
        <w:t xml:space="preserve"> предварительном согласовании места размещения объекта</w:t>
      </w:r>
      <w:r>
        <w:rPr>
          <w:rFonts w:ascii="Times New Roman" w:hAnsi="Times New Roman" w:cs="Times New Roman"/>
        </w:rPr>
        <w:t>.</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2. В целях настоящего Административного регламента применяются следующие понятия:</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i/>
        </w:rPr>
        <w:t>муниципальная услуга, предоставляемая органом местного самоуправления  (далее – муниципальная услуга)</w:t>
      </w:r>
      <w:r>
        <w:rPr>
          <w:rFonts w:ascii="Times New Roman" w:hAnsi="Times New Roman" w:cs="Times New Roman"/>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 октября 2003 года № 131-ФЗ «Об общих принципах организации местного самоуправления в Российской Федерации» и уставами муниципальных образований;</w:t>
      </w:r>
    </w:p>
    <w:p w:rsidR="008C3006" w:rsidRDefault="008C3006" w:rsidP="008C3006">
      <w:pPr>
        <w:spacing w:after="0" w:line="240" w:lineRule="auto"/>
        <w:ind w:firstLine="709"/>
        <w:jc w:val="both"/>
        <w:rPr>
          <w:rFonts w:ascii="Times New Roman" w:hAnsi="Times New Roman" w:cs="Times New Roman"/>
        </w:rPr>
      </w:pPr>
      <w:r>
        <w:rPr>
          <w:rFonts w:ascii="Times New Roman" w:hAnsi="Times New Roman" w:cs="Times New Roman"/>
          <w:i/>
        </w:rPr>
        <w:t>Заявители (потребители муниципальной услуги)</w:t>
      </w:r>
      <w:r>
        <w:rPr>
          <w:rFonts w:ascii="Times New Roman" w:hAnsi="Times New Roman" w:cs="Times New Roman"/>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
    <w:p w:rsidR="008C3006" w:rsidRDefault="008C3006" w:rsidP="008C3006">
      <w:pPr>
        <w:spacing w:after="0" w:line="240" w:lineRule="auto"/>
        <w:ind w:firstLine="709"/>
        <w:jc w:val="both"/>
        <w:rPr>
          <w:rFonts w:ascii="Times New Roman" w:hAnsi="Times New Roman" w:cs="Times New Roman"/>
        </w:rPr>
      </w:pPr>
      <w:r>
        <w:rPr>
          <w:rFonts w:ascii="Times New Roman" w:hAnsi="Times New Roman" w:cs="Times New Roman"/>
          <w:i/>
        </w:rPr>
        <w:t>административный регламент</w:t>
      </w:r>
      <w:r>
        <w:rPr>
          <w:rFonts w:ascii="Times New Roman" w:hAnsi="Times New Roman" w:cs="Times New Roman"/>
        </w:rPr>
        <w:t xml:space="preserve"> – нормативный правовой акт, устанавливающий порядок предоставления муниципальной услуги;</w:t>
      </w:r>
    </w:p>
    <w:p w:rsidR="008C3006" w:rsidRDefault="008C3006" w:rsidP="008C300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Заявителями (потребителями муниципальной услуги) являются физические и юридические лица, заинтересованные в предоставлении земельного участка для строительства.</w:t>
      </w:r>
    </w:p>
    <w:p w:rsidR="008C3006" w:rsidRDefault="008C3006" w:rsidP="008C300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Муниципальная услуга предоставляется на основании заявления Заявителя (потребителя муниципальной услуги).</w:t>
      </w:r>
    </w:p>
    <w:p w:rsidR="008C3006" w:rsidRDefault="008C3006" w:rsidP="008C3006">
      <w:pPr>
        <w:spacing w:after="0" w:line="240" w:lineRule="auto"/>
        <w:jc w:val="both"/>
        <w:rPr>
          <w:rFonts w:ascii="Times New Roman" w:hAnsi="Times New Roman" w:cs="Times New Roman"/>
          <w:b/>
          <w:i/>
        </w:rPr>
      </w:pPr>
    </w:p>
    <w:p w:rsidR="008C3006" w:rsidRDefault="008C3006" w:rsidP="008C3006">
      <w:pPr>
        <w:spacing w:after="0" w:line="240" w:lineRule="auto"/>
        <w:jc w:val="both"/>
        <w:rPr>
          <w:rFonts w:ascii="Times New Roman" w:hAnsi="Times New Roman" w:cs="Times New Roman"/>
          <w:b/>
          <w:i/>
        </w:rPr>
      </w:pPr>
      <w:r>
        <w:rPr>
          <w:rFonts w:ascii="Times New Roman" w:hAnsi="Times New Roman" w:cs="Times New Roman"/>
          <w:b/>
          <w:i/>
        </w:rPr>
        <w:t>Порядок информирования о предоставлении муниципальной услуги</w:t>
      </w:r>
    </w:p>
    <w:p w:rsidR="008C3006" w:rsidRDefault="008C3006" w:rsidP="008C3006">
      <w:pPr>
        <w:autoSpaceDE w:val="0"/>
        <w:autoSpaceDN w:val="0"/>
        <w:adjustRightInd w:val="0"/>
        <w:spacing w:after="0" w:line="240" w:lineRule="auto"/>
        <w:ind w:firstLine="708"/>
        <w:jc w:val="both"/>
        <w:outlineLvl w:val="2"/>
        <w:rPr>
          <w:rFonts w:ascii="Times New Roman" w:hAnsi="Times New Roman" w:cs="Times New Roman"/>
        </w:rPr>
      </w:pPr>
      <w:r>
        <w:rPr>
          <w:rFonts w:ascii="Times New Roman" w:hAnsi="Times New Roman" w:cs="Times New Roman"/>
        </w:rPr>
        <w:t>4. Информацию о порядке предоставления услуги Заявитель может получить:</w:t>
      </w:r>
    </w:p>
    <w:p w:rsidR="008C3006" w:rsidRDefault="008C3006" w:rsidP="008C3006">
      <w:pPr>
        <w:autoSpaceDE w:val="0"/>
        <w:autoSpaceDN w:val="0"/>
        <w:adjustRightInd w:val="0"/>
        <w:spacing w:after="0" w:line="240" w:lineRule="auto"/>
        <w:ind w:firstLine="708"/>
        <w:outlineLvl w:val="2"/>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на едином портале</w:t>
      </w:r>
      <w:r>
        <w:t xml:space="preserve"> </w:t>
      </w:r>
      <w:r>
        <w:rPr>
          <w:rFonts w:ascii="Times New Roman" w:hAnsi="Times New Roman" w:cs="Times New Roman"/>
        </w:rPr>
        <w:t>государственных и муниципальных услуг (</w:t>
      </w: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gosuslugi</w:t>
      </w:r>
      <w:r>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в средствах массовой информации;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на официальном сайте администрации муниципального образования «Боханский район» (</w:t>
      </w: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bohan</w:t>
      </w:r>
      <w:r>
        <w:rPr>
          <w:rFonts w:ascii="Times New Roman" w:hAnsi="Times New Roman" w:cs="Times New Roman"/>
        </w:rPr>
        <w:t>.</w:t>
      </w:r>
      <w:r>
        <w:rPr>
          <w:rFonts w:ascii="Times New Roman" w:hAnsi="Times New Roman" w:cs="Times New Roman"/>
          <w:lang w:val="en-US"/>
        </w:rPr>
        <w:t>irkobl</w:t>
      </w:r>
      <w:r>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по телефону (89025440873);</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на информационных стендах непосредственно в органе местного самоуправления, предоставляющем муниципальную услугу;</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в многофункциональном центре предоставления муниципальных услуг.</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lastRenderedPageBreak/>
        <w:t>Сведения о местонахождении, контактных телефонах (телефонах для справок), интернет-адресах, адресах электронной почты органов (организаций), предоставляющих муниципальную услугу, Заявитель может получить:</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в средствах массовой информации;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в сети интернет;</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по телефону;</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на информационных стендах в органах местного самоуправления;</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в многофункциональном центре предоставления муниципальных услуг.</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5. На информационных стендах в органе (организации), непосредственно предоставляющем муниципальную услугу, и в органах (организациях), участвующих в предоставлении муниципальной услуги, размещается следующая информация:</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текст настоящего Административного регламента с приложениями (полная версия на Интернет-сайте и извлечения на информационных стендах);</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блок-схемы (приложение № 1 к настоящему административному регламенту) и краткое описание порядка предоставления муниципальной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перечни документов, необходимых для получения муниципальной услуги и требования, предъявляемые к этим документам;</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образцы оформления документов, необходимых для предоставления муниципальной услуги, и требования к ним;</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месторасположение, график (режим) работы, номера телефонов, адреса Интернет-сайтов и электронной почты органов (организаций), предоставляющих муниципальную услугу и участвующих в предоставлении муниципальной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схема размещения специалистов и режим приема ими граждан;</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основания отказа в предоставлении муниципальной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порядок информирования о ходе предоставления муниципальной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порядок получения консультаций;</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порядок обжалования решений, действий или бездействия должностных лиц, предоставляющих муниципальную услугу.</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6. Информация о порядке предоставления муниципальной услуги выдается:</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непосредственно в администрации муниципального образования «Казачье» (далее администрация), осуществляющем предоставление муниципальной услуги,</w:t>
      </w:r>
      <w:r>
        <w:t xml:space="preserve"> </w:t>
      </w:r>
      <w:r>
        <w:rPr>
          <w:rFonts w:ascii="Times New Roman" w:hAnsi="Times New Roman" w:cs="Times New Roman"/>
        </w:rPr>
        <w:t>а также многофункциональном центре предоставления муниципальных услуг;</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с использованием средств телефонной связи, электронного информирования, вычислительной и электронной техники;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посредством размещения в информационно-телекоммуникационных сетях общего пользования (в том числе в сети интернет);</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публикации в средствах массовой информации, издания информационных материалов (брошюр, буклетов и т.д.).</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7. Информирование Заявителя по вопросам предоставления муниципальной услуги проводится в форме:</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устного информирования;</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письменного информирования (в том числе по электронной почте);</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размещения информации в сети интернет.</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8. В рамках информирования по вопросам предоставления муниципальной услуги предоставляется информация, касающаяся:</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необходимого перечня документов, предоставленных для предоставления муниципальной услуги, комплектности (достаточности) представленных документов;</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источников получения документов, необходимых для предоставления муниципальной услуги (орган, организация и их местонахождение);</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времени приема и выдачи документов;</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сроков предоставления муниципальной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хода рассмотрения заявления Заявителя о предоставлении муниципальной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lastRenderedPageBreak/>
        <w:t>- порядка обжалования действий (бездействия) и решений, осуществляемых и принимаемых в ходе предоставления муниципальной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xml:space="preserve">9. При ответах на телефонные звонки и устные обращения специалисты подробно и в корректной форме информируют обратившихся по интересующим их вопросам, в том числе, в случае необходимости, с привлечением других специалистов.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компетентного специалиста, или же обратившемуся должен быть сообщен телефонный номер, по которому можно получить необходимую информацию.</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Письменная информация обратившимся Заявителям предоставляется при наличии письменного обращения. Письменный ответ подписывается руководителем органа (организации), предоставляющего муниципальную услугу, или иным уполномоченным лицом, содержит фамилию, инициалы и номер телефона исполнителя. Ответ направляется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10. Сроки информирования по вопросам предоставления муниципальной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Время телефонного разговора не должно превышать 10 минут.</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Время ожидания граждан при индивидуальном устном информировании не может превышать 30 минут. Индивидуальное устное информирование каждого гражданина специалист осуществляет не более 15 минут.</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При письменном обращении ответ направляется Заявителю в течение 30 дней со дня регистрации обращения.</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В случае необходимости направления запроса в государственные органы, органы местного самоуправления срок рассмотрения обращения продлевается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8C3006" w:rsidRDefault="008C3006" w:rsidP="008C3006">
      <w:pPr>
        <w:spacing w:after="0" w:line="240" w:lineRule="auto"/>
        <w:rPr>
          <w:rFonts w:ascii="Times New Roman" w:hAnsi="Times New Roman" w:cs="Times New Roman"/>
        </w:rPr>
      </w:pPr>
    </w:p>
    <w:p w:rsidR="008C3006" w:rsidRDefault="008C3006" w:rsidP="008C3006">
      <w:pPr>
        <w:spacing w:after="0" w:line="240" w:lineRule="auto"/>
        <w:jc w:val="center"/>
        <w:rPr>
          <w:rFonts w:ascii="Times New Roman" w:hAnsi="Times New Roman" w:cs="Times New Roman"/>
          <w:b/>
        </w:rPr>
      </w:pPr>
      <w:r>
        <w:rPr>
          <w:rFonts w:ascii="Times New Roman" w:hAnsi="Times New Roman" w:cs="Times New Roman"/>
          <w:b/>
        </w:rPr>
        <w:t>II. СТАНДАРТ ПРЕДОСТАВЛЕНИЯ МУНИЦИПАЛЬНОЙ УСЛУГИ</w:t>
      </w:r>
    </w:p>
    <w:p w:rsidR="008C3006" w:rsidRDefault="008C3006" w:rsidP="008C3006">
      <w:pPr>
        <w:spacing w:after="0" w:line="240" w:lineRule="auto"/>
        <w:jc w:val="center"/>
        <w:rPr>
          <w:rFonts w:ascii="Times New Roman" w:hAnsi="Times New Roman" w:cs="Times New Roman"/>
          <w:b/>
        </w:rPr>
      </w:pP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11. Наименование муниципальной услуги – «Выбор земельного участка для строительства и принятие решения о</w:t>
      </w:r>
      <w:r>
        <w:rPr>
          <w:rFonts w:ascii="Times New Roman" w:hAnsi="Times New Roman" w:cs="Times New Roman"/>
          <w:bCs/>
        </w:rPr>
        <w:t xml:space="preserve"> предварительном согласовании места размещения объекта</w:t>
      </w:r>
      <w:r>
        <w:rPr>
          <w:rFonts w:ascii="Times New Roman" w:hAnsi="Times New Roman" w:cs="Times New Roman"/>
        </w:rPr>
        <w:t>».</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12. Предоставление муниципальной услуги осуществляется администрацией муниципального образования «Казачье» (далее – Уполномоченный орган).</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12.1. Непосредственный исполнитель муниципальной услуги – администрация МО «Казачье».</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Место нахождения: 669317, Иркутская область, Боханский район, с. Казачье, ул. Мира 10</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Телефон для справок: 89025440873.</w:t>
      </w:r>
    </w:p>
    <w:p w:rsidR="008C3006" w:rsidRDefault="008C3006" w:rsidP="008C3006">
      <w:pPr>
        <w:spacing w:after="0" w:line="240" w:lineRule="auto"/>
        <w:ind w:firstLine="709"/>
        <w:rPr>
          <w:rFonts w:ascii="Times New Roman" w:eastAsia="Lucida Sans Unicode" w:hAnsi="Times New Roman" w:cs="Times New Roman"/>
        </w:rPr>
      </w:pPr>
      <w:r>
        <w:rPr>
          <w:rFonts w:ascii="Times New Roman" w:eastAsia="Lucida Sans Unicode" w:hAnsi="Times New Roman" w:cs="Times New Roman"/>
        </w:rPr>
        <w:t>Адрес официального сайта:</w:t>
      </w:r>
      <w:r>
        <w:rPr>
          <w:rFonts w:ascii="Times New Roman" w:hAnsi="Times New Roman" w:cs="Times New Roman"/>
        </w:rPr>
        <w:t xml:space="preserve"> </w:t>
      </w:r>
      <w:r>
        <w:rPr>
          <w:rFonts w:ascii="Times New Roman" w:hAnsi="Times New Roman" w:cs="Times New Roman"/>
          <w:u w:val="single"/>
          <w:lang w:val="en-US"/>
        </w:rPr>
        <w:t>www</w:t>
      </w:r>
      <w:r>
        <w:rPr>
          <w:rFonts w:ascii="Times New Roman" w:hAnsi="Times New Roman" w:cs="Times New Roman"/>
          <w:u w:val="single"/>
        </w:rPr>
        <w:t>.</w:t>
      </w:r>
      <w:r>
        <w:rPr>
          <w:rFonts w:ascii="Times New Roman" w:hAnsi="Times New Roman" w:cs="Times New Roman"/>
          <w:u w:val="single"/>
          <w:lang w:val="en-US"/>
        </w:rPr>
        <w:t>bohan</w:t>
      </w:r>
      <w:r>
        <w:rPr>
          <w:rFonts w:ascii="Times New Roman" w:hAnsi="Times New Roman" w:cs="Times New Roman"/>
          <w:u w:val="single"/>
        </w:rPr>
        <w:t>.</w:t>
      </w:r>
      <w:r>
        <w:rPr>
          <w:rFonts w:ascii="Times New Roman" w:hAnsi="Times New Roman" w:cs="Times New Roman"/>
          <w:u w:val="single"/>
          <w:lang w:val="en-US"/>
        </w:rPr>
        <w:t>irkobl</w:t>
      </w:r>
      <w:r>
        <w:rPr>
          <w:rFonts w:ascii="Times New Roman" w:hAnsi="Times New Roman" w:cs="Times New Roman"/>
          <w:u w:val="single"/>
        </w:rPr>
        <w:t>.</w:t>
      </w:r>
      <w:r>
        <w:rPr>
          <w:rFonts w:ascii="Times New Roman" w:hAnsi="Times New Roman" w:cs="Times New Roman"/>
          <w:u w:val="single"/>
          <w:lang w:val="en-US"/>
        </w:rPr>
        <w:t>ru</w:t>
      </w:r>
      <w:r>
        <w:rPr>
          <w:rFonts w:ascii="Times New Roman" w:hAnsi="Times New Roman" w:cs="Times New Roman"/>
          <w:u w:val="single"/>
        </w:rPr>
        <w:t>.</w:t>
      </w:r>
    </w:p>
    <w:p w:rsidR="008C3006" w:rsidRDefault="008C3006" w:rsidP="008C3006">
      <w:pPr>
        <w:spacing w:after="0" w:line="240" w:lineRule="auto"/>
        <w:ind w:firstLine="709"/>
        <w:rPr>
          <w:rFonts w:ascii="Times New Roman" w:eastAsia="Lucida Sans Unicode" w:hAnsi="Times New Roman" w:cs="Times New Roman"/>
        </w:rPr>
      </w:pPr>
      <w:r>
        <w:rPr>
          <w:rFonts w:ascii="Times New Roman" w:eastAsia="Lucida Sans Unicode" w:hAnsi="Times New Roman" w:cs="Times New Roman"/>
        </w:rPr>
        <w:t xml:space="preserve">Адрес электронной почты: </w:t>
      </w:r>
      <w:r>
        <w:rPr>
          <w:rFonts w:ascii="Times New Roman" w:hAnsi="Times New Roman" w:cs="Times New Roman"/>
        </w:rPr>
        <w:t>Е-</w:t>
      </w:r>
      <w:r>
        <w:rPr>
          <w:rFonts w:ascii="Times New Roman" w:hAnsi="Times New Roman" w:cs="Times New Roman"/>
          <w:lang w:val="en-US"/>
        </w:rPr>
        <w:t>mail</w:t>
      </w:r>
      <w:r>
        <w:rPr>
          <w:rFonts w:ascii="Times New Roman" w:hAnsi="Times New Roman" w:cs="Times New Roman"/>
          <w:color w:val="000000"/>
        </w:rPr>
        <w:t xml:space="preserve">: </w:t>
      </w:r>
      <w:hyperlink r:id="rId4" w:history="1">
        <w:r>
          <w:rPr>
            <w:rStyle w:val="a7"/>
            <w:rFonts w:ascii="Times New Roman" w:hAnsi="Times New Roman"/>
            <w:lang w:val="en-US"/>
          </w:rPr>
          <w:t>mokaz</w:t>
        </w:r>
        <w:r>
          <w:rPr>
            <w:rStyle w:val="a7"/>
            <w:rFonts w:ascii="Times New Roman" w:hAnsi="Times New Roman"/>
          </w:rPr>
          <w:t>72@</w:t>
        </w:r>
        <w:r>
          <w:rPr>
            <w:rStyle w:val="a7"/>
            <w:rFonts w:ascii="Times New Roman" w:hAnsi="Times New Roman"/>
            <w:lang w:val="en-US"/>
          </w:rPr>
          <w:t>mail</w:t>
        </w:r>
        <w:r>
          <w:rPr>
            <w:rStyle w:val="a7"/>
            <w:rFonts w:ascii="Times New Roman" w:hAnsi="Times New Roman"/>
          </w:rPr>
          <w:t>.</w:t>
        </w:r>
        <w:r>
          <w:rPr>
            <w:rStyle w:val="a7"/>
            <w:rFonts w:ascii="Times New Roman" w:hAnsi="Times New Roman"/>
            <w:lang w:val="en-US"/>
          </w:rPr>
          <w:t>ru</w:t>
        </w:r>
      </w:hyperlink>
      <w:r>
        <w:rPr>
          <w:rFonts w:ascii="Times New Roman" w:eastAsia="Lucida Sans Unicode" w:hAnsi="Times New Roman" w:cs="Times New Roman"/>
        </w:rPr>
        <w:t>.</w:t>
      </w:r>
    </w:p>
    <w:p w:rsidR="008C3006" w:rsidRDefault="008C3006" w:rsidP="008C3006">
      <w:pPr>
        <w:spacing w:line="240" w:lineRule="auto"/>
        <w:ind w:firstLine="709"/>
        <w:rPr>
          <w:rFonts w:ascii="Times New Roman" w:eastAsia="Times New Roman" w:hAnsi="Times New Roman" w:cs="Times New Roman"/>
        </w:rPr>
      </w:pPr>
      <w:r>
        <w:rPr>
          <w:rFonts w:ascii="Times New Roman" w:hAnsi="Times New Roman" w:cs="Times New Roman"/>
        </w:rPr>
        <w:t>График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1838"/>
        <w:gridCol w:w="1426"/>
        <w:gridCol w:w="2322"/>
        <w:gridCol w:w="2322"/>
      </w:tblGrid>
      <w:tr w:rsidR="008C3006" w:rsidTr="008C3006">
        <w:trPr>
          <w:trHeight w:val="552"/>
          <w:tblHeader/>
        </w:trPr>
        <w:tc>
          <w:tcPr>
            <w:tcW w:w="869" w:type="pct"/>
            <w:vMerge w:val="restart"/>
            <w:tcBorders>
              <w:top w:val="single" w:sz="4" w:space="0" w:color="auto"/>
              <w:left w:val="single" w:sz="4" w:space="0" w:color="auto"/>
              <w:bottom w:val="single" w:sz="4" w:space="0" w:color="auto"/>
              <w:right w:val="single" w:sz="4" w:space="0" w:color="auto"/>
            </w:tcBorders>
            <w:hideMark/>
          </w:tcPr>
          <w:p w:rsidR="008C3006" w:rsidRDefault="008C3006">
            <w:pPr>
              <w:spacing w:after="0" w:line="240" w:lineRule="auto"/>
              <w:jc w:val="center"/>
              <w:rPr>
                <w:rFonts w:ascii="Times New Roman" w:eastAsia="Times New Roman" w:hAnsi="Times New Roman" w:cs="Times New Roman"/>
                <w:color w:val="333333"/>
              </w:rPr>
            </w:pPr>
            <w:r>
              <w:rPr>
                <w:rFonts w:ascii="Times New Roman" w:hAnsi="Times New Roman" w:cs="Times New Roman"/>
              </w:rPr>
              <w:t>Рабочие дни</w:t>
            </w:r>
          </w:p>
        </w:tc>
        <w:tc>
          <w:tcPr>
            <w:tcW w:w="960" w:type="pct"/>
            <w:vMerge w:val="restart"/>
            <w:tcBorders>
              <w:top w:val="single" w:sz="4" w:space="0" w:color="auto"/>
              <w:left w:val="single" w:sz="4" w:space="0" w:color="auto"/>
              <w:bottom w:val="single" w:sz="4" w:space="0" w:color="auto"/>
              <w:right w:val="single" w:sz="4" w:space="0" w:color="auto"/>
            </w:tcBorders>
            <w:hideMark/>
          </w:tcPr>
          <w:p w:rsidR="008C3006" w:rsidRDefault="008C3006">
            <w:pPr>
              <w:spacing w:after="0" w:line="240" w:lineRule="auto"/>
              <w:jc w:val="center"/>
              <w:rPr>
                <w:rFonts w:ascii="Times New Roman" w:eastAsia="Times New Roman" w:hAnsi="Times New Roman" w:cs="Times New Roman"/>
                <w:color w:val="333333"/>
              </w:rPr>
            </w:pPr>
            <w:r>
              <w:rPr>
                <w:rFonts w:ascii="Times New Roman" w:hAnsi="Times New Roman" w:cs="Times New Roman"/>
              </w:rPr>
              <w:t>График работы</w:t>
            </w:r>
          </w:p>
        </w:tc>
        <w:tc>
          <w:tcPr>
            <w:tcW w:w="745" w:type="pct"/>
            <w:vMerge w:val="restart"/>
            <w:tcBorders>
              <w:top w:val="single" w:sz="4" w:space="0" w:color="auto"/>
              <w:left w:val="single" w:sz="4" w:space="0" w:color="auto"/>
              <w:bottom w:val="single" w:sz="4" w:space="0" w:color="auto"/>
              <w:right w:val="single" w:sz="4" w:space="0" w:color="auto"/>
            </w:tcBorders>
            <w:hideMark/>
          </w:tcPr>
          <w:p w:rsidR="008C3006" w:rsidRDefault="008C3006">
            <w:pPr>
              <w:spacing w:after="0" w:line="240" w:lineRule="auto"/>
              <w:jc w:val="center"/>
              <w:rPr>
                <w:rFonts w:ascii="Times New Roman" w:eastAsia="Times New Roman" w:hAnsi="Times New Roman" w:cs="Times New Roman"/>
                <w:color w:val="333333"/>
              </w:rPr>
            </w:pPr>
            <w:r>
              <w:rPr>
                <w:rFonts w:ascii="Times New Roman" w:hAnsi="Times New Roman" w:cs="Times New Roman"/>
              </w:rPr>
              <w:t>Перерыв</w:t>
            </w:r>
          </w:p>
        </w:tc>
        <w:tc>
          <w:tcPr>
            <w:tcW w:w="2426" w:type="pct"/>
            <w:gridSpan w:val="2"/>
            <w:tcBorders>
              <w:top w:val="single" w:sz="4" w:space="0" w:color="auto"/>
              <w:left w:val="single" w:sz="4" w:space="0" w:color="auto"/>
              <w:bottom w:val="single" w:sz="4" w:space="0" w:color="auto"/>
              <w:right w:val="single" w:sz="4" w:space="0" w:color="auto"/>
            </w:tcBorders>
            <w:hideMark/>
          </w:tcPr>
          <w:p w:rsidR="008C3006" w:rsidRDefault="008C3006">
            <w:pPr>
              <w:spacing w:after="0" w:line="240" w:lineRule="auto"/>
              <w:jc w:val="center"/>
              <w:rPr>
                <w:rFonts w:ascii="Times New Roman" w:eastAsia="Times New Roman" w:hAnsi="Times New Roman" w:cs="Times New Roman"/>
                <w:color w:val="333333"/>
              </w:rPr>
            </w:pPr>
            <w:r>
              <w:rPr>
                <w:rFonts w:ascii="Times New Roman" w:hAnsi="Times New Roman" w:cs="Times New Roman"/>
              </w:rPr>
              <w:t>Приемные дни</w:t>
            </w:r>
          </w:p>
        </w:tc>
      </w:tr>
      <w:tr w:rsidR="008C3006" w:rsidTr="008C3006">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006" w:rsidRDefault="008C3006">
            <w:pPr>
              <w:spacing w:after="0" w:line="240" w:lineRule="auto"/>
              <w:rPr>
                <w:rFonts w:ascii="Times New Roman" w:eastAsia="Times New Roman" w:hAnsi="Times New Roman" w:cs="Times New Roman"/>
                <w:color w:val="33333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3006" w:rsidRDefault="008C3006">
            <w:pPr>
              <w:spacing w:after="0" w:line="240" w:lineRule="auto"/>
              <w:rPr>
                <w:rFonts w:ascii="Times New Roman" w:eastAsia="Times New Roman" w:hAnsi="Times New Roman" w:cs="Times New Roman"/>
                <w:color w:val="33333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3006" w:rsidRDefault="008C3006">
            <w:pPr>
              <w:spacing w:after="0" w:line="240" w:lineRule="auto"/>
              <w:rPr>
                <w:rFonts w:ascii="Times New Roman" w:eastAsia="Times New Roman" w:hAnsi="Times New Roman" w:cs="Times New Roman"/>
                <w:color w:val="333333"/>
              </w:rPr>
            </w:pPr>
          </w:p>
        </w:tc>
        <w:tc>
          <w:tcPr>
            <w:tcW w:w="1213" w:type="pct"/>
            <w:tcBorders>
              <w:top w:val="single" w:sz="4" w:space="0" w:color="auto"/>
              <w:left w:val="single" w:sz="4" w:space="0" w:color="auto"/>
              <w:bottom w:val="single" w:sz="4" w:space="0" w:color="auto"/>
              <w:right w:val="single" w:sz="4" w:space="0" w:color="auto"/>
            </w:tcBorders>
            <w:hideMark/>
          </w:tcPr>
          <w:p w:rsidR="008C3006" w:rsidRDefault="008C3006">
            <w:pPr>
              <w:spacing w:after="0" w:line="240" w:lineRule="auto"/>
              <w:jc w:val="center"/>
              <w:rPr>
                <w:rFonts w:ascii="Times New Roman" w:eastAsia="Times New Roman" w:hAnsi="Times New Roman" w:cs="Times New Roman"/>
                <w:color w:val="333333"/>
              </w:rPr>
            </w:pPr>
            <w:r>
              <w:rPr>
                <w:rFonts w:ascii="Times New Roman" w:hAnsi="Times New Roman" w:cs="Times New Roman"/>
              </w:rPr>
              <w:t>Для</w:t>
            </w:r>
          </w:p>
          <w:p w:rsidR="008C3006" w:rsidRDefault="008C3006">
            <w:pPr>
              <w:spacing w:after="0" w:line="240" w:lineRule="auto"/>
              <w:jc w:val="center"/>
              <w:rPr>
                <w:rFonts w:ascii="Times New Roman" w:eastAsia="Times New Roman" w:hAnsi="Times New Roman" w:cs="Times New Roman"/>
                <w:color w:val="333333"/>
              </w:rPr>
            </w:pPr>
            <w:r>
              <w:rPr>
                <w:rFonts w:ascii="Times New Roman" w:hAnsi="Times New Roman" w:cs="Times New Roman"/>
              </w:rPr>
              <w:t>юридических лиц</w:t>
            </w:r>
          </w:p>
        </w:tc>
        <w:tc>
          <w:tcPr>
            <w:tcW w:w="1213" w:type="pct"/>
            <w:tcBorders>
              <w:top w:val="single" w:sz="4" w:space="0" w:color="auto"/>
              <w:left w:val="single" w:sz="4" w:space="0" w:color="auto"/>
              <w:bottom w:val="single" w:sz="4" w:space="0" w:color="auto"/>
              <w:right w:val="single" w:sz="4" w:space="0" w:color="auto"/>
            </w:tcBorders>
            <w:hideMark/>
          </w:tcPr>
          <w:p w:rsidR="008C3006" w:rsidRDefault="008C3006">
            <w:pPr>
              <w:spacing w:after="0" w:line="240" w:lineRule="auto"/>
              <w:jc w:val="center"/>
              <w:rPr>
                <w:rFonts w:ascii="Times New Roman" w:eastAsia="Times New Roman" w:hAnsi="Times New Roman" w:cs="Times New Roman"/>
                <w:color w:val="333333"/>
              </w:rPr>
            </w:pPr>
            <w:r>
              <w:rPr>
                <w:rFonts w:ascii="Times New Roman" w:hAnsi="Times New Roman" w:cs="Times New Roman"/>
              </w:rPr>
              <w:t>Для</w:t>
            </w:r>
          </w:p>
          <w:p w:rsidR="008C3006" w:rsidRDefault="008C3006">
            <w:pPr>
              <w:spacing w:after="0" w:line="240" w:lineRule="auto"/>
              <w:jc w:val="center"/>
              <w:rPr>
                <w:rFonts w:ascii="Times New Roman" w:eastAsia="Times New Roman" w:hAnsi="Times New Roman" w:cs="Times New Roman"/>
                <w:color w:val="333333"/>
              </w:rPr>
            </w:pPr>
            <w:r>
              <w:rPr>
                <w:rFonts w:ascii="Times New Roman" w:hAnsi="Times New Roman" w:cs="Times New Roman"/>
              </w:rPr>
              <w:t>физических лиц</w:t>
            </w:r>
          </w:p>
        </w:tc>
      </w:tr>
      <w:tr w:rsidR="008C3006" w:rsidTr="008C3006">
        <w:trPr>
          <w:trHeight w:val="552"/>
        </w:trPr>
        <w:tc>
          <w:tcPr>
            <w:tcW w:w="869" w:type="pct"/>
            <w:tcBorders>
              <w:top w:val="single" w:sz="4" w:space="0" w:color="auto"/>
              <w:left w:val="single" w:sz="4" w:space="0" w:color="auto"/>
              <w:bottom w:val="single" w:sz="4" w:space="0" w:color="auto"/>
              <w:right w:val="single" w:sz="4" w:space="0" w:color="auto"/>
            </w:tcBorders>
            <w:hideMark/>
          </w:tcPr>
          <w:p w:rsidR="008C3006" w:rsidRDefault="008C3006">
            <w:pPr>
              <w:spacing w:after="0" w:line="240" w:lineRule="auto"/>
              <w:jc w:val="both"/>
              <w:rPr>
                <w:rFonts w:ascii="Times New Roman" w:eastAsia="Times New Roman" w:hAnsi="Times New Roman" w:cs="Times New Roman"/>
                <w:color w:val="333333"/>
              </w:rPr>
            </w:pPr>
            <w:r>
              <w:rPr>
                <w:rFonts w:ascii="Times New Roman" w:hAnsi="Times New Roman" w:cs="Times New Roman"/>
              </w:rPr>
              <w:t>Понедельник</w:t>
            </w:r>
          </w:p>
        </w:tc>
        <w:tc>
          <w:tcPr>
            <w:tcW w:w="960" w:type="pct"/>
            <w:tcBorders>
              <w:top w:val="single" w:sz="4" w:space="0" w:color="auto"/>
              <w:left w:val="single" w:sz="4" w:space="0" w:color="auto"/>
              <w:bottom w:val="single" w:sz="4" w:space="0" w:color="auto"/>
              <w:right w:val="single" w:sz="4" w:space="0" w:color="auto"/>
            </w:tcBorders>
            <w:hideMark/>
          </w:tcPr>
          <w:p w:rsidR="008C3006" w:rsidRDefault="008C3006">
            <w:pPr>
              <w:spacing w:after="0" w:line="240" w:lineRule="auto"/>
              <w:jc w:val="both"/>
              <w:rPr>
                <w:rFonts w:ascii="Times New Roman" w:eastAsia="Times New Roman" w:hAnsi="Times New Roman" w:cs="Times New Roman"/>
                <w:color w:val="333333"/>
              </w:rPr>
            </w:pPr>
            <w:r>
              <w:rPr>
                <w:rFonts w:ascii="Times New Roman" w:hAnsi="Times New Roman" w:cs="Times New Roman"/>
              </w:rPr>
              <w:t>0</w:t>
            </w:r>
            <w:r>
              <w:rPr>
                <w:rFonts w:ascii="Times New Roman" w:hAnsi="Times New Roman" w:cs="Times New Roman"/>
                <w:lang w:val="en-US"/>
              </w:rPr>
              <w:t>9</w:t>
            </w:r>
            <w:r>
              <w:rPr>
                <w:rFonts w:ascii="Times New Roman" w:hAnsi="Times New Roman" w:cs="Times New Roman"/>
              </w:rPr>
              <w:t>.00-17.00</w:t>
            </w:r>
          </w:p>
        </w:tc>
        <w:tc>
          <w:tcPr>
            <w:tcW w:w="745" w:type="pct"/>
            <w:tcBorders>
              <w:top w:val="single" w:sz="4" w:space="0" w:color="auto"/>
              <w:left w:val="single" w:sz="4" w:space="0" w:color="auto"/>
              <w:bottom w:val="single" w:sz="4" w:space="0" w:color="auto"/>
              <w:right w:val="single" w:sz="4" w:space="0" w:color="auto"/>
            </w:tcBorders>
            <w:hideMark/>
          </w:tcPr>
          <w:p w:rsidR="008C3006" w:rsidRDefault="008C3006">
            <w:pPr>
              <w:spacing w:after="0" w:line="240" w:lineRule="auto"/>
              <w:jc w:val="both"/>
              <w:rPr>
                <w:rFonts w:ascii="Times New Roman" w:eastAsia="Times New Roman" w:hAnsi="Times New Roman" w:cs="Times New Roman"/>
                <w:color w:val="333333"/>
              </w:rPr>
            </w:pPr>
            <w:r>
              <w:rPr>
                <w:rFonts w:ascii="Times New Roman" w:hAnsi="Times New Roman" w:cs="Times New Roman"/>
              </w:rPr>
              <w:t>13.00-14.00</w:t>
            </w:r>
          </w:p>
        </w:tc>
        <w:tc>
          <w:tcPr>
            <w:tcW w:w="1213" w:type="pct"/>
            <w:tcBorders>
              <w:top w:val="single" w:sz="4" w:space="0" w:color="auto"/>
              <w:left w:val="single" w:sz="4" w:space="0" w:color="auto"/>
              <w:bottom w:val="single" w:sz="4" w:space="0" w:color="auto"/>
              <w:right w:val="single" w:sz="4" w:space="0" w:color="auto"/>
            </w:tcBorders>
          </w:tcPr>
          <w:p w:rsidR="008C3006" w:rsidRDefault="008C3006">
            <w:pPr>
              <w:spacing w:after="0" w:line="240" w:lineRule="auto"/>
              <w:jc w:val="center"/>
              <w:rPr>
                <w:rFonts w:ascii="Times New Roman" w:eastAsia="Times New Roman" w:hAnsi="Times New Roman" w:cs="Times New Roman"/>
                <w:color w:val="333333"/>
              </w:rPr>
            </w:pPr>
          </w:p>
        </w:tc>
        <w:tc>
          <w:tcPr>
            <w:tcW w:w="1213" w:type="pct"/>
            <w:tcBorders>
              <w:top w:val="single" w:sz="4" w:space="0" w:color="auto"/>
              <w:left w:val="single" w:sz="4" w:space="0" w:color="auto"/>
              <w:bottom w:val="single" w:sz="4" w:space="0" w:color="auto"/>
              <w:right w:val="single" w:sz="4" w:space="0" w:color="auto"/>
            </w:tcBorders>
          </w:tcPr>
          <w:p w:rsidR="008C3006" w:rsidRDefault="008C3006">
            <w:pPr>
              <w:spacing w:after="0" w:line="240" w:lineRule="auto"/>
              <w:jc w:val="center"/>
              <w:rPr>
                <w:rFonts w:ascii="Times New Roman" w:eastAsia="Times New Roman" w:hAnsi="Times New Roman" w:cs="Times New Roman"/>
                <w:color w:val="333333"/>
              </w:rPr>
            </w:pPr>
          </w:p>
        </w:tc>
      </w:tr>
      <w:tr w:rsidR="008C3006" w:rsidTr="008C3006">
        <w:trPr>
          <w:trHeight w:val="552"/>
        </w:trPr>
        <w:tc>
          <w:tcPr>
            <w:tcW w:w="869" w:type="pct"/>
            <w:tcBorders>
              <w:top w:val="single" w:sz="4" w:space="0" w:color="auto"/>
              <w:left w:val="single" w:sz="4" w:space="0" w:color="auto"/>
              <w:bottom w:val="single" w:sz="4" w:space="0" w:color="auto"/>
              <w:right w:val="single" w:sz="4" w:space="0" w:color="auto"/>
            </w:tcBorders>
            <w:hideMark/>
          </w:tcPr>
          <w:p w:rsidR="008C3006" w:rsidRDefault="008C3006">
            <w:pPr>
              <w:spacing w:after="0" w:line="240" w:lineRule="auto"/>
              <w:jc w:val="both"/>
              <w:rPr>
                <w:rFonts w:ascii="Times New Roman" w:eastAsia="Times New Roman" w:hAnsi="Times New Roman" w:cs="Times New Roman"/>
                <w:color w:val="333333"/>
              </w:rPr>
            </w:pPr>
            <w:r>
              <w:rPr>
                <w:rFonts w:ascii="Times New Roman" w:hAnsi="Times New Roman" w:cs="Times New Roman"/>
              </w:rPr>
              <w:t>Вторник</w:t>
            </w:r>
          </w:p>
        </w:tc>
        <w:tc>
          <w:tcPr>
            <w:tcW w:w="960" w:type="pct"/>
            <w:tcBorders>
              <w:top w:val="single" w:sz="4" w:space="0" w:color="auto"/>
              <w:left w:val="single" w:sz="4" w:space="0" w:color="auto"/>
              <w:bottom w:val="single" w:sz="4" w:space="0" w:color="auto"/>
              <w:right w:val="single" w:sz="4" w:space="0" w:color="auto"/>
            </w:tcBorders>
            <w:hideMark/>
          </w:tcPr>
          <w:p w:rsidR="008C3006" w:rsidRDefault="008C3006">
            <w:pPr>
              <w:spacing w:after="0" w:line="240" w:lineRule="auto"/>
              <w:jc w:val="both"/>
              <w:rPr>
                <w:rFonts w:ascii="Times New Roman" w:eastAsia="Times New Roman" w:hAnsi="Times New Roman" w:cs="Times New Roman"/>
                <w:color w:val="333333"/>
              </w:rPr>
            </w:pPr>
            <w:r>
              <w:rPr>
                <w:rFonts w:ascii="Times New Roman" w:hAnsi="Times New Roman" w:cs="Times New Roman"/>
              </w:rPr>
              <w:t>0</w:t>
            </w:r>
            <w:r>
              <w:rPr>
                <w:rFonts w:ascii="Times New Roman" w:hAnsi="Times New Roman" w:cs="Times New Roman"/>
                <w:lang w:val="en-US"/>
              </w:rPr>
              <w:t>9</w:t>
            </w:r>
            <w:r>
              <w:rPr>
                <w:rFonts w:ascii="Times New Roman" w:hAnsi="Times New Roman" w:cs="Times New Roman"/>
              </w:rPr>
              <w:t>.00-17.00</w:t>
            </w:r>
          </w:p>
        </w:tc>
        <w:tc>
          <w:tcPr>
            <w:tcW w:w="745" w:type="pct"/>
            <w:tcBorders>
              <w:top w:val="single" w:sz="4" w:space="0" w:color="auto"/>
              <w:left w:val="single" w:sz="4" w:space="0" w:color="auto"/>
              <w:bottom w:val="single" w:sz="4" w:space="0" w:color="auto"/>
              <w:right w:val="single" w:sz="4" w:space="0" w:color="auto"/>
            </w:tcBorders>
            <w:hideMark/>
          </w:tcPr>
          <w:p w:rsidR="008C3006" w:rsidRDefault="008C3006">
            <w:pPr>
              <w:spacing w:after="0" w:line="240" w:lineRule="auto"/>
              <w:jc w:val="both"/>
              <w:rPr>
                <w:rFonts w:ascii="Times New Roman" w:eastAsia="Times New Roman" w:hAnsi="Times New Roman" w:cs="Times New Roman"/>
                <w:color w:val="333333"/>
              </w:rPr>
            </w:pPr>
            <w:r>
              <w:rPr>
                <w:rFonts w:ascii="Times New Roman" w:hAnsi="Times New Roman" w:cs="Times New Roman"/>
              </w:rPr>
              <w:t>13.00-14.00</w:t>
            </w:r>
          </w:p>
        </w:tc>
        <w:tc>
          <w:tcPr>
            <w:tcW w:w="1213" w:type="pct"/>
            <w:tcBorders>
              <w:top w:val="single" w:sz="4" w:space="0" w:color="auto"/>
              <w:left w:val="single" w:sz="4" w:space="0" w:color="auto"/>
              <w:bottom w:val="single" w:sz="4" w:space="0" w:color="auto"/>
              <w:right w:val="single" w:sz="4" w:space="0" w:color="auto"/>
            </w:tcBorders>
          </w:tcPr>
          <w:p w:rsidR="008C3006" w:rsidRDefault="008C3006">
            <w:pPr>
              <w:spacing w:after="0" w:line="240" w:lineRule="auto"/>
              <w:jc w:val="center"/>
              <w:rPr>
                <w:rFonts w:ascii="Times New Roman" w:eastAsia="Times New Roman" w:hAnsi="Times New Roman" w:cs="Times New Roman"/>
                <w:color w:val="333333"/>
              </w:rPr>
            </w:pPr>
          </w:p>
        </w:tc>
        <w:tc>
          <w:tcPr>
            <w:tcW w:w="1213" w:type="pct"/>
            <w:tcBorders>
              <w:top w:val="single" w:sz="4" w:space="0" w:color="auto"/>
              <w:left w:val="single" w:sz="4" w:space="0" w:color="auto"/>
              <w:bottom w:val="single" w:sz="4" w:space="0" w:color="auto"/>
              <w:right w:val="single" w:sz="4" w:space="0" w:color="auto"/>
            </w:tcBorders>
            <w:hideMark/>
          </w:tcPr>
          <w:p w:rsidR="008C3006" w:rsidRDefault="008C3006">
            <w:pPr>
              <w:spacing w:after="0" w:line="240" w:lineRule="auto"/>
              <w:jc w:val="center"/>
              <w:rPr>
                <w:rFonts w:ascii="Times New Roman" w:eastAsia="Times New Roman" w:hAnsi="Times New Roman" w:cs="Times New Roman"/>
                <w:color w:val="333333"/>
              </w:rPr>
            </w:pPr>
            <w:r>
              <w:rPr>
                <w:rFonts w:ascii="Times New Roman" w:hAnsi="Times New Roman" w:cs="Times New Roman"/>
              </w:rPr>
              <w:t>0</w:t>
            </w:r>
            <w:r>
              <w:rPr>
                <w:rFonts w:ascii="Times New Roman" w:hAnsi="Times New Roman" w:cs="Times New Roman"/>
                <w:lang w:val="en-US"/>
              </w:rPr>
              <w:t>9</w:t>
            </w:r>
            <w:r>
              <w:rPr>
                <w:rFonts w:ascii="Times New Roman" w:hAnsi="Times New Roman" w:cs="Times New Roman"/>
              </w:rPr>
              <w:t>.30-12.30</w:t>
            </w:r>
          </w:p>
          <w:p w:rsidR="008C3006" w:rsidRDefault="008C3006">
            <w:pPr>
              <w:spacing w:after="0" w:line="240" w:lineRule="auto"/>
              <w:jc w:val="center"/>
              <w:rPr>
                <w:rFonts w:ascii="Times New Roman" w:eastAsia="Times New Roman" w:hAnsi="Times New Roman" w:cs="Times New Roman"/>
                <w:color w:val="333333"/>
              </w:rPr>
            </w:pPr>
            <w:r>
              <w:rPr>
                <w:rFonts w:ascii="Times New Roman" w:hAnsi="Times New Roman" w:cs="Times New Roman"/>
              </w:rPr>
              <w:t>14.30-16.30</w:t>
            </w:r>
          </w:p>
        </w:tc>
      </w:tr>
      <w:tr w:rsidR="008C3006" w:rsidTr="008C3006">
        <w:trPr>
          <w:trHeight w:val="552"/>
        </w:trPr>
        <w:tc>
          <w:tcPr>
            <w:tcW w:w="869" w:type="pct"/>
            <w:tcBorders>
              <w:top w:val="single" w:sz="4" w:space="0" w:color="auto"/>
              <w:left w:val="single" w:sz="4" w:space="0" w:color="auto"/>
              <w:bottom w:val="single" w:sz="4" w:space="0" w:color="auto"/>
              <w:right w:val="single" w:sz="4" w:space="0" w:color="auto"/>
            </w:tcBorders>
            <w:hideMark/>
          </w:tcPr>
          <w:p w:rsidR="008C3006" w:rsidRDefault="008C3006">
            <w:pPr>
              <w:spacing w:after="0" w:line="240" w:lineRule="auto"/>
              <w:jc w:val="both"/>
              <w:rPr>
                <w:rFonts w:ascii="Times New Roman" w:eastAsia="Times New Roman" w:hAnsi="Times New Roman" w:cs="Times New Roman"/>
                <w:color w:val="333333"/>
              </w:rPr>
            </w:pPr>
            <w:r>
              <w:rPr>
                <w:rFonts w:ascii="Times New Roman" w:hAnsi="Times New Roman" w:cs="Times New Roman"/>
              </w:rPr>
              <w:t>Среда</w:t>
            </w:r>
          </w:p>
        </w:tc>
        <w:tc>
          <w:tcPr>
            <w:tcW w:w="960" w:type="pct"/>
            <w:tcBorders>
              <w:top w:val="single" w:sz="4" w:space="0" w:color="auto"/>
              <w:left w:val="single" w:sz="4" w:space="0" w:color="auto"/>
              <w:bottom w:val="single" w:sz="4" w:space="0" w:color="auto"/>
              <w:right w:val="single" w:sz="4" w:space="0" w:color="auto"/>
            </w:tcBorders>
            <w:hideMark/>
          </w:tcPr>
          <w:p w:rsidR="008C3006" w:rsidRDefault="008C3006">
            <w:pPr>
              <w:spacing w:after="0" w:line="240" w:lineRule="auto"/>
              <w:jc w:val="both"/>
              <w:rPr>
                <w:rFonts w:ascii="Times New Roman" w:eastAsia="Times New Roman" w:hAnsi="Times New Roman" w:cs="Times New Roman"/>
                <w:color w:val="333333"/>
              </w:rPr>
            </w:pPr>
            <w:r>
              <w:rPr>
                <w:rFonts w:ascii="Times New Roman" w:hAnsi="Times New Roman" w:cs="Times New Roman"/>
              </w:rPr>
              <w:t>0</w:t>
            </w:r>
            <w:r>
              <w:rPr>
                <w:rFonts w:ascii="Times New Roman" w:hAnsi="Times New Roman" w:cs="Times New Roman"/>
                <w:lang w:val="en-US"/>
              </w:rPr>
              <w:t>9</w:t>
            </w:r>
            <w:r>
              <w:rPr>
                <w:rFonts w:ascii="Times New Roman" w:hAnsi="Times New Roman" w:cs="Times New Roman"/>
              </w:rPr>
              <w:t>.00-17.00</w:t>
            </w:r>
          </w:p>
        </w:tc>
        <w:tc>
          <w:tcPr>
            <w:tcW w:w="745" w:type="pct"/>
            <w:tcBorders>
              <w:top w:val="single" w:sz="4" w:space="0" w:color="auto"/>
              <w:left w:val="single" w:sz="4" w:space="0" w:color="auto"/>
              <w:bottom w:val="single" w:sz="4" w:space="0" w:color="auto"/>
              <w:right w:val="single" w:sz="4" w:space="0" w:color="auto"/>
            </w:tcBorders>
            <w:hideMark/>
          </w:tcPr>
          <w:p w:rsidR="008C3006" w:rsidRDefault="008C3006">
            <w:pPr>
              <w:spacing w:after="0" w:line="240" w:lineRule="auto"/>
              <w:jc w:val="both"/>
              <w:rPr>
                <w:rFonts w:ascii="Times New Roman" w:eastAsia="Times New Roman" w:hAnsi="Times New Roman" w:cs="Times New Roman"/>
                <w:color w:val="333333"/>
              </w:rPr>
            </w:pPr>
            <w:r>
              <w:rPr>
                <w:rFonts w:ascii="Times New Roman" w:hAnsi="Times New Roman" w:cs="Times New Roman"/>
              </w:rPr>
              <w:t>13.00-14.00</w:t>
            </w:r>
          </w:p>
        </w:tc>
        <w:tc>
          <w:tcPr>
            <w:tcW w:w="1213" w:type="pct"/>
            <w:tcBorders>
              <w:top w:val="single" w:sz="4" w:space="0" w:color="auto"/>
              <w:left w:val="single" w:sz="4" w:space="0" w:color="auto"/>
              <w:bottom w:val="single" w:sz="4" w:space="0" w:color="auto"/>
              <w:right w:val="single" w:sz="4" w:space="0" w:color="auto"/>
            </w:tcBorders>
          </w:tcPr>
          <w:p w:rsidR="008C3006" w:rsidRDefault="008C3006">
            <w:pPr>
              <w:spacing w:after="0" w:line="240" w:lineRule="auto"/>
              <w:jc w:val="center"/>
              <w:rPr>
                <w:rFonts w:ascii="Times New Roman" w:eastAsia="Times New Roman" w:hAnsi="Times New Roman" w:cs="Times New Roman"/>
                <w:color w:val="333333"/>
              </w:rPr>
            </w:pPr>
          </w:p>
        </w:tc>
        <w:tc>
          <w:tcPr>
            <w:tcW w:w="1213" w:type="pct"/>
            <w:tcBorders>
              <w:top w:val="single" w:sz="4" w:space="0" w:color="auto"/>
              <w:left w:val="single" w:sz="4" w:space="0" w:color="auto"/>
              <w:bottom w:val="single" w:sz="4" w:space="0" w:color="auto"/>
              <w:right w:val="single" w:sz="4" w:space="0" w:color="auto"/>
            </w:tcBorders>
          </w:tcPr>
          <w:p w:rsidR="008C3006" w:rsidRDefault="008C3006">
            <w:pPr>
              <w:spacing w:after="0" w:line="240" w:lineRule="auto"/>
              <w:jc w:val="center"/>
              <w:rPr>
                <w:rFonts w:ascii="Times New Roman" w:eastAsia="Times New Roman" w:hAnsi="Times New Roman" w:cs="Times New Roman"/>
                <w:color w:val="333333"/>
              </w:rPr>
            </w:pPr>
          </w:p>
        </w:tc>
      </w:tr>
      <w:tr w:rsidR="008C3006" w:rsidTr="008C3006">
        <w:trPr>
          <w:trHeight w:val="552"/>
        </w:trPr>
        <w:tc>
          <w:tcPr>
            <w:tcW w:w="869" w:type="pct"/>
            <w:tcBorders>
              <w:top w:val="single" w:sz="4" w:space="0" w:color="auto"/>
              <w:left w:val="single" w:sz="4" w:space="0" w:color="auto"/>
              <w:bottom w:val="single" w:sz="4" w:space="0" w:color="auto"/>
              <w:right w:val="single" w:sz="4" w:space="0" w:color="auto"/>
            </w:tcBorders>
            <w:hideMark/>
          </w:tcPr>
          <w:p w:rsidR="008C3006" w:rsidRDefault="008C3006">
            <w:pPr>
              <w:spacing w:after="0" w:line="240" w:lineRule="auto"/>
              <w:jc w:val="both"/>
              <w:rPr>
                <w:rFonts w:ascii="Times New Roman" w:eastAsia="Times New Roman" w:hAnsi="Times New Roman" w:cs="Times New Roman"/>
                <w:color w:val="333333"/>
              </w:rPr>
            </w:pPr>
            <w:r>
              <w:rPr>
                <w:rFonts w:ascii="Times New Roman" w:hAnsi="Times New Roman" w:cs="Times New Roman"/>
              </w:rPr>
              <w:lastRenderedPageBreak/>
              <w:t>Четверг</w:t>
            </w:r>
          </w:p>
        </w:tc>
        <w:tc>
          <w:tcPr>
            <w:tcW w:w="960" w:type="pct"/>
            <w:tcBorders>
              <w:top w:val="single" w:sz="4" w:space="0" w:color="auto"/>
              <w:left w:val="single" w:sz="4" w:space="0" w:color="auto"/>
              <w:bottom w:val="single" w:sz="4" w:space="0" w:color="auto"/>
              <w:right w:val="single" w:sz="4" w:space="0" w:color="auto"/>
            </w:tcBorders>
            <w:hideMark/>
          </w:tcPr>
          <w:p w:rsidR="008C3006" w:rsidRDefault="008C3006">
            <w:pPr>
              <w:spacing w:after="0" w:line="240" w:lineRule="auto"/>
              <w:jc w:val="both"/>
              <w:rPr>
                <w:rFonts w:ascii="Times New Roman" w:eastAsia="Times New Roman" w:hAnsi="Times New Roman" w:cs="Times New Roman"/>
                <w:color w:val="333333"/>
              </w:rPr>
            </w:pPr>
            <w:r>
              <w:rPr>
                <w:rFonts w:ascii="Times New Roman" w:hAnsi="Times New Roman" w:cs="Times New Roman"/>
              </w:rPr>
              <w:t>0</w:t>
            </w:r>
            <w:r>
              <w:rPr>
                <w:rFonts w:ascii="Times New Roman" w:hAnsi="Times New Roman" w:cs="Times New Roman"/>
                <w:lang w:val="en-US"/>
              </w:rPr>
              <w:t>9</w:t>
            </w:r>
            <w:r>
              <w:rPr>
                <w:rFonts w:ascii="Times New Roman" w:hAnsi="Times New Roman" w:cs="Times New Roman"/>
              </w:rPr>
              <w:t>.00-17.00</w:t>
            </w:r>
          </w:p>
        </w:tc>
        <w:tc>
          <w:tcPr>
            <w:tcW w:w="745" w:type="pct"/>
            <w:tcBorders>
              <w:top w:val="single" w:sz="4" w:space="0" w:color="auto"/>
              <w:left w:val="single" w:sz="4" w:space="0" w:color="auto"/>
              <w:bottom w:val="single" w:sz="4" w:space="0" w:color="auto"/>
              <w:right w:val="single" w:sz="4" w:space="0" w:color="auto"/>
            </w:tcBorders>
            <w:hideMark/>
          </w:tcPr>
          <w:p w:rsidR="008C3006" w:rsidRDefault="008C3006">
            <w:pPr>
              <w:spacing w:after="0" w:line="240" w:lineRule="auto"/>
              <w:jc w:val="both"/>
              <w:rPr>
                <w:rFonts w:ascii="Times New Roman" w:eastAsia="Times New Roman" w:hAnsi="Times New Roman" w:cs="Times New Roman"/>
                <w:color w:val="333333"/>
              </w:rPr>
            </w:pPr>
            <w:r>
              <w:rPr>
                <w:rFonts w:ascii="Times New Roman" w:hAnsi="Times New Roman" w:cs="Times New Roman"/>
              </w:rPr>
              <w:t>13.00-14.00</w:t>
            </w:r>
          </w:p>
        </w:tc>
        <w:tc>
          <w:tcPr>
            <w:tcW w:w="1213" w:type="pct"/>
            <w:tcBorders>
              <w:top w:val="single" w:sz="4" w:space="0" w:color="auto"/>
              <w:left w:val="single" w:sz="4" w:space="0" w:color="auto"/>
              <w:bottom w:val="single" w:sz="4" w:space="0" w:color="auto"/>
              <w:right w:val="single" w:sz="4" w:space="0" w:color="auto"/>
            </w:tcBorders>
            <w:hideMark/>
          </w:tcPr>
          <w:p w:rsidR="008C3006" w:rsidRDefault="008C3006">
            <w:pPr>
              <w:spacing w:after="0" w:line="240" w:lineRule="auto"/>
              <w:jc w:val="center"/>
              <w:rPr>
                <w:rFonts w:ascii="Times New Roman" w:eastAsia="Times New Roman" w:hAnsi="Times New Roman" w:cs="Times New Roman"/>
                <w:color w:val="333333"/>
              </w:rPr>
            </w:pPr>
            <w:r>
              <w:rPr>
                <w:rFonts w:ascii="Times New Roman" w:hAnsi="Times New Roman" w:cs="Times New Roman"/>
              </w:rPr>
              <w:t>0</w:t>
            </w:r>
            <w:r>
              <w:rPr>
                <w:rFonts w:ascii="Times New Roman" w:hAnsi="Times New Roman" w:cs="Times New Roman"/>
                <w:lang w:val="en-US"/>
              </w:rPr>
              <w:t>9</w:t>
            </w:r>
            <w:r>
              <w:rPr>
                <w:rFonts w:ascii="Times New Roman" w:hAnsi="Times New Roman" w:cs="Times New Roman"/>
              </w:rPr>
              <w:t>.30-12.30</w:t>
            </w:r>
          </w:p>
          <w:p w:rsidR="008C3006" w:rsidRDefault="008C3006">
            <w:pPr>
              <w:spacing w:after="0" w:line="240" w:lineRule="auto"/>
              <w:jc w:val="center"/>
              <w:rPr>
                <w:rFonts w:ascii="Times New Roman" w:eastAsia="Times New Roman" w:hAnsi="Times New Roman" w:cs="Times New Roman"/>
                <w:color w:val="333333"/>
              </w:rPr>
            </w:pPr>
            <w:r>
              <w:rPr>
                <w:rFonts w:ascii="Times New Roman" w:hAnsi="Times New Roman" w:cs="Times New Roman"/>
              </w:rPr>
              <w:t>14.30-16.30</w:t>
            </w:r>
          </w:p>
        </w:tc>
        <w:tc>
          <w:tcPr>
            <w:tcW w:w="1213" w:type="pct"/>
            <w:tcBorders>
              <w:top w:val="single" w:sz="4" w:space="0" w:color="auto"/>
              <w:left w:val="single" w:sz="4" w:space="0" w:color="auto"/>
              <w:bottom w:val="single" w:sz="4" w:space="0" w:color="auto"/>
              <w:right w:val="single" w:sz="4" w:space="0" w:color="auto"/>
            </w:tcBorders>
          </w:tcPr>
          <w:p w:rsidR="008C3006" w:rsidRDefault="008C3006">
            <w:pPr>
              <w:spacing w:after="0" w:line="240" w:lineRule="auto"/>
              <w:jc w:val="center"/>
              <w:rPr>
                <w:rFonts w:ascii="Times New Roman" w:eastAsia="Times New Roman" w:hAnsi="Times New Roman" w:cs="Times New Roman"/>
                <w:color w:val="333333"/>
              </w:rPr>
            </w:pPr>
          </w:p>
        </w:tc>
      </w:tr>
      <w:tr w:rsidR="008C3006" w:rsidTr="008C3006">
        <w:trPr>
          <w:trHeight w:val="552"/>
        </w:trPr>
        <w:tc>
          <w:tcPr>
            <w:tcW w:w="869" w:type="pct"/>
            <w:tcBorders>
              <w:top w:val="single" w:sz="4" w:space="0" w:color="auto"/>
              <w:left w:val="single" w:sz="4" w:space="0" w:color="auto"/>
              <w:bottom w:val="single" w:sz="4" w:space="0" w:color="auto"/>
              <w:right w:val="single" w:sz="4" w:space="0" w:color="auto"/>
            </w:tcBorders>
            <w:hideMark/>
          </w:tcPr>
          <w:p w:rsidR="008C3006" w:rsidRDefault="008C3006">
            <w:pPr>
              <w:spacing w:after="0" w:line="240" w:lineRule="auto"/>
              <w:jc w:val="both"/>
              <w:rPr>
                <w:rFonts w:ascii="Times New Roman" w:eastAsia="Times New Roman" w:hAnsi="Times New Roman" w:cs="Times New Roman"/>
                <w:color w:val="333333"/>
              </w:rPr>
            </w:pPr>
            <w:r>
              <w:rPr>
                <w:rFonts w:ascii="Times New Roman" w:hAnsi="Times New Roman" w:cs="Times New Roman"/>
              </w:rPr>
              <w:t>Пятница</w:t>
            </w:r>
          </w:p>
        </w:tc>
        <w:tc>
          <w:tcPr>
            <w:tcW w:w="960" w:type="pct"/>
            <w:tcBorders>
              <w:top w:val="single" w:sz="4" w:space="0" w:color="auto"/>
              <w:left w:val="single" w:sz="4" w:space="0" w:color="auto"/>
              <w:bottom w:val="single" w:sz="4" w:space="0" w:color="auto"/>
              <w:right w:val="single" w:sz="4" w:space="0" w:color="auto"/>
            </w:tcBorders>
            <w:hideMark/>
          </w:tcPr>
          <w:p w:rsidR="008C3006" w:rsidRDefault="008C3006">
            <w:pPr>
              <w:spacing w:after="0" w:line="240" w:lineRule="auto"/>
              <w:jc w:val="both"/>
              <w:rPr>
                <w:rFonts w:ascii="Times New Roman" w:eastAsia="Times New Roman" w:hAnsi="Times New Roman" w:cs="Times New Roman"/>
                <w:color w:val="333333"/>
              </w:rPr>
            </w:pPr>
            <w:r>
              <w:rPr>
                <w:rFonts w:ascii="Times New Roman" w:hAnsi="Times New Roman" w:cs="Times New Roman"/>
              </w:rPr>
              <w:t>0</w:t>
            </w:r>
            <w:r>
              <w:rPr>
                <w:rFonts w:ascii="Times New Roman" w:hAnsi="Times New Roman" w:cs="Times New Roman"/>
                <w:lang w:val="en-US"/>
              </w:rPr>
              <w:t>9</w:t>
            </w:r>
            <w:r>
              <w:rPr>
                <w:rFonts w:ascii="Times New Roman" w:hAnsi="Times New Roman" w:cs="Times New Roman"/>
              </w:rPr>
              <w:t>.00-17.00</w:t>
            </w:r>
          </w:p>
        </w:tc>
        <w:tc>
          <w:tcPr>
            <w:tcW w:w="745" w:type="pct"/>
            <w:tcBorders>
              <w:top w:val="single" w:sz="4" w:space="0" w:color="auto"/>
              <w:left w:val="single" w:sz="4" w:space="0" w:color="auto"/>
              <w:bottom w:val="single" w:sz="4" w:space="0" w:color="auto"/>
              <w:right w:val="single" w:sz="4" w:space="0" w:color="auto"/>
            </w:tcBorders>
            <w:hideMark/>
          </w:tcPr>
          <w:p w:rsidR="008C3006" w:rsidRDefault="008C3006">
            <w:pPr>
              <w:spacing w:after="0" w:line="240" w:lineRule="auto"/>
              <w:jc w:val="both"/>
              <w:rPr>
                <w:rFonts w:ascii="Times New Roman" w:eastAsia="Times New Roman" w:hAnsi="Times New Roman" w:cs="Times New Roman"/>
                <w:color w:val="333333"/>
              </w:rPr>
            </w:pPr>
            <w:r>
              <w:rPr>
                <w:rFonts w:ascii="Times New Roman" w:hAnsi="Times New Roman" w:cs="Times New Roman"/>
              </w:rPr>
              <w:t>13.00-14.00</w:t>
            </w:r>
          </w:p>
        </w:tc>
        <w:tc>
          <w:tcPr>
            <w:tcW w:w="1213" w:type="pct"/>
            <w:tcBorders>
              <w:top w:val="single" w:sz="4" w:space="0" w:color="auto"/>
              <w:left w:val="single" w:sz="4" w:space="0" w:color="auto"/>
              <w:bottom w:val="single" w:sz="4" w:space="0" w:color="auto"/>
              <w:right w:val="single" w:sz="4" w:space="0" w:color="auto"/>
            </w:tcBorders>
          </w:tcPr>
          <w:p w:rsidR="008C3006" w:rsidRDefault="008C3006">
            <w:pPr>
              <w:spacing w:after="0" w:line="240" w:lineRule="auto"/>
              <w:jc w:val="center"/>
              <w:rPr>
                <w:rFonts w:ascii="Times New Roman" w:eastAsia="Times New Roman" w:hAnsi="Times New Roman" w:cs="Times New Roman"/>
                <w:color w:val="333333"/>
              </w:rPr>
            </w:pPr>
          </w:p>
        </w:tc>
        <w:tc>
          <w:tcPr>
            <w:tcW w:w="1213" w:type="pct"/>
            <w:tcBorders>
              <w:top w:val="single" w:sz="4" w:space="0" w:color="auto"/>
              <w:left w:val="single" w:sz="4" w:space="0" w:color="auto"/>
              <w:bottom w:val="single" w:sz="4" w:space="0" w:color="auto"/>
              <w:right w:val="single" w:sz="4" w:space="0" w:color="auto"/>
            </w:tcBorders>
            <w:hideMark/>
          </w:tcPr>
          <w:p w:rsidR="008C3006" w:rsidRDefault="008C3006">
            <w:pPr>
              <w:spacing w:after="0" w:line="240" w:lineRule="auto"/>
              <w:jc w:val="center"/>
              <w:rPr>
                <w:rFonts w:ascii="Times New Roman" w:eastAsia="Times New Roman" w:hAnsi="Times New Roman" w:cs="Times New Roman"/>
                <w:color w:val="333333"/>
              </w:rPr>
            </w:pPr>
            <w:r>
              <w:rPr>
                <w:rFonts w:ascii="Times New Roman" w:hAnsi="Times New Roman" w:cs="Times New Roman"/>
              </w:rPr>
              <w:t>0</w:t>
            </w:r>
            <w:r>
              <w:rPr>
                <w:rFonts w:ascii="Times New Roman" w:hAnsi="Times New Roman" w:cs="Times New Roman"/>
                <w:lang w:val="en-US"/>
              </w:rPr>
              <w:t>9</w:t>
            </w:r>
            <w:r>
              <w:rPr>
                <w:rFonts w:ascii="Times New Roman" w:hAnsi="Times New Roman" w:cs="Times New Roman"/>
              </w:rPr>
              <w:t>.30-12.30</w:t>
            </w:r>
          </w:p>
          <w:p w:rsidR="008C3006" w:rsidRDefault="008C3006">
            <w:pPr>
              <w:spacing w:after="0" w:line="240" w:lineRule="auto"/>
              <w:jc w:val="center"/>
              <w:rPr>
                <w:rFonts w:ascii="Times New Roman" w:eastAsia="Times New Roman" w:hAnsi="Times New Roman" w:cs="Times New Roman"/>
                <w:color w:val="333333"/>
              </w:rPr>
            </w:pPr>
            <w:r>
              <w:rPr>
                <w:rFonts w:ascii="Times New Roman" w:hAnsi="Times New Roman" w:cs="Times New Roman"/>
              </w:rPr>
              <w:t>14.30-16.30</w:t>
            </w:r>
          </w:p>
        </w:tc>
      </w:tr>
      <w:tr w:rsidR="008C3006" w:rsidTr="008C3006">
        <w:trPr>
          <w:trHeight w:val="552"/>
        </w:trPr>
        <w:tc>
          <w:tcPr>
            <w:tcW w:w="869" w:type="pct"/>
            <w:tcBorders>
              <w:top w:val="single" w:sz="4" w:space="0" w:color="auto"/>
              <w:left w:val="single" w:sz="4" w:space="0" w:color="auto"/>
              <w:bottom w:val="single" w:sz="4" w:space="0" w:color="auto"/>
              <w:right w:val="single" w:sz="4" w:space="0" w:color="auto"/>
            </w:tcBorders>
            <w:hideMark/>
          </w:tcPr>
          <w:p w:rsidR="008C3006" w:rsidRDefault="008C3006">
            <w:pPr>
              <w:spacing w:after="0" w:line="240" w:lineRule="auto"/>
              <w:jc w:val="both"/>
              <w:rPr>
                <w:rFonts w:ascii="Times New Roman" w:eastAsia="Times New Roman" w:hAnsi="Times New Roman" w:cs="Times New Roman"/>
                <w:color w:val="333333"/>
              </w:rPr>
            </w:pPr>
            <w:r>
              <w:rPr>
                <w:rFonts w:ascii="Times New Roman" w:hAnsi="Times New Roman" w:cs="Times New Roman"/>
              </w:rPr>
              <w:t>Суббота</w:t>
            </w:r>
          </w:p>
        </w:tc>
        <w:tc>
          <w:tcPr>
            <w:tcW w:w="960" w:type="pct"/>
            <w:tcBorders>
              <w:top w:val="single" w:sz="4" w:space="0" w:color="auto"/>
              <w:left w:val="single" w:sz="4" w:space="0" w:color="auto"/>
              <w:bottom w:val="single" w:sz="4" w:space="0" w:color="auto"/>
              <w:right w:val="single" w:sz="4" w:space="0" w:color="auto"/>
            </w:tcBorders>
            <w:hideMark/>
          </w:tcPr>
          <w:p w:rsidR="008C3006" w:rsidRDefault="008C3006">
            <w:pPr>
              <w:spacing w:after="0" w:line="240" w:lineRule="auto"/>
              <w:jc w:val="both"/>
              <w:rPr>
                <w:rFonts w:ascii="Times New Roman" w:eastAsia="Times New Roman" w:hAnsi="Times New Roman" w:cs="Times New Roman"/>
                <w:color w:val="333333"/>
              </w:rPr>
            </w:pPr>
            <w:r>
              <w:rPr>
                <w:rFonts w:ascii="Times New Roman" w:hAnsi="Times New Roman" w:cs="Times New Roman"/>
              </w:rPr>
              <w:t>выходной</w:t>
            </w:r>
          </w:p>
        </w:tc>
        <w:tc>
          <w:tcPr>
            <w:tcW w:w="745" w:type="pct"/>
            <w:tcBorders>
              <w:top w:val="single" w:sz="4" w:space="0" w:color="auto"/>
              <w:left w:val="single" w:sz="4" w:space="0" w:color="auto"/>
              <w:bottom w:val="single" w:sz="4" w:space="0" w:color="auto"/>
              <w:right w:val="single" w:sz="4" w:space="0" w:color="auto"/>
            </w:tcBorders>
          </w:tcPr>
          <w:p w:rsidR="008C3006" w:rsidRDefault="008C3006">
            <w:pPr>
              <w:spacing w:after="0" w:line="240" w:lineRule="auto"/>
              <w:jc w:val="both"/>
              <w:rPr>
                <w:rFonts w:ascii="Times New Roman" w:eastAsia="Times New Roman" w:hAnsi="Times New Roman" w:cs="Times New Roman"/>
                <w:color w:val="333333"/>
              </w:rPr>
            </w:pPr>
          </w:p>
        </w:tc>
        <w:tc>
          <w:tcPr>
            <w:tcW w:w="1213" w:type="pct"/>
            <w:tcBorders>
              <w:top w:val="single" w:sz="4" w:space="0" w:color="auto"/>
              <w:left w:val="single" w:sz="4" w:space="0" w:color="auto"/>
              <w:bottom w:val="single" w:sz="4" w:space="0" w:color="auto"/>
              <w:right w:val="single" w:sz="4" w:space="0" w:color="auto"/>
            </w:tcBorders>
          </w:tcPr>
          <w:p w:rsidR="008C3006" w:rsidRDefault="008C3006">
            <w:pPr>
              <w:spacing w:after="0" w:line="240" w:lineRule="auto"/>
              <w:jc w:val="center"/>
              <w:rPr>
                <w:rFonts w:ascii="Times New Roman" w:eastAsia="Times New Roman" w:hAnsi="Times New Roman" w:cs="Times New Roman"/>
                <w:color w:val="333333"/>
              </w:rPr>
            </w:pPr>
          </w:p>
        </w:tc>
        <w:tc>
          <w:tcPr>
            <w:tcW w:w="1213" w:type="pct"/>
            <w:tcBorders>
              <w:top w:val="single" w:sz="4" w:space="0" w:color="auto"/>
              <w:left w:val="single" w:sz="4" w:space="0" w:color="auto"/>
              <w:bottom w:val="single" w:sz="4" w:space="0" w:color="auto"/>
              <w:right w:val="single" w:sz="4" w:space="0" w:color="auto"/>
            </w:tcBorders>
          </w:tcPr>
          <w:p w:rsidR="008C3006" w:rsidRDefault="008C3006">
            <w:pPr>
              <w:spacing w:after="0" w:line="240" w:lineRule="auto"/>
              <w:jc w:val="center"/>
              <w:rPr>
                <w:rFonts w:ascii="Times New Roman" w:eastAsia="Times New Roman" w:hAnsi="Times New Roman" w:cs="Times New Roman"/>
                <w:color w:val="333333"/>
              </w:rPr>
            </w:pPr>
          </w:p>
        </w:tc>
      </w:tr>
      <w:tr w:rsidR="008C3006" w:rsidTr="008C3006">
        <w:trPr>
          <w:trHeight w:val="552"/>
        </w:trPr>
        <w:tc>
          <w:tcPr>
            <w:tcW w:w="869" w:type="pct"/>
            <w:tcBorders>
              <w:top w:val="single" w:sz="4" w:space="0" w:color="auto"/>
              <w:left w:val="single" w:sz="4" w:space="0" w:color="auto"/>
              <w:bottom w:val="single" w:sz="4" w:space="0" w:color="auto"/>
              <w:right w:val="single" w:sz="4" w:space="0" w:color="auto"/>
            </w:tcBorders>
            <w:hideMark/>
          </w:tcPr>
          <w:p w:rsidR="008C3006" w:rsidRDefault="008C3006">
            <w:pPr>
              <w:spacing w:after="0" w:line="240" w:lineRule="auto"/>
              <w:jc w:val="both"/>
              <w:rPr>
                <w:rFonts w:ascii="Times New Roman" w:eastAsia="Times New Roman" w:hAnsi="Times New Roman" w:cs="Times New Roman"/>
                <w:color w:val="333333"/>
              </w:rPr>
            </w:pPr>
            <w:r>
              <w:rPr>
                <w:rFonts w:ascii="Times New Roman" w:hAnsi="Times New Roman" w:cs="Times New Roman"/>
              </w:rPr>
              <w:t xml:space="preserve">Воскресенье </w:t>
            </w:r>
          </w:p>
        </w:tc>
        <w:tc>
          <w:tcPr>
            <w:tcW w:w="960" w:type="pct"/>
            <w:tcBorders>
              <w:top w:val="single" w:sz="4" w:space="0" w:color="auto"/>
              <w:left w:val="single" w:sz="4" w:space="0" w:color="auto"/>
              <w:bottom w:val="single" w:sz="4" w:space="0" w:color="auto"/>
              <w:right w:val="single" w:sz="4" w:space="0" w:color="auto"/>
            </w:tcBorders>
            <w:hideMark/>
          </w:tcPr>
          <w:p w:rsidR="008C3006" w:rsidRDefault="008C3006">
            <w:pPr>
              <w:spacing w:after="0" w:line="240" w:lineRule="auto"/>
              <w:jc w:val="both"/>
              <w:rPr>
                <w:rFonts w:ascii="Times New Roman" w:eastAsia="Times New Roman" w:hAnsi="Times New Roman" w:cs="Times New Roman"/>
                <w:color w:val="333333"/>
              </w:rPr>
            </w:pPr>
            <w:r>
              <w:rPr>
                <w:rFonts w:ascii="Times New Roman" w:hAnsi="Times New Roman" w:cs="Times New Roman"/>
              </w:rPr>
              <w:t>выходной</w:t>
            </w:r>
          </w:p>
        </w:tc>
        <w:tc>
          <w:tcPr>
            <w:tcW w:w="745" w:type="pct"/>
            <w:tcBorders>
              <w:top w:val="single" w:sz="4" w:space="0" w:color="auto"/>
              <w:left w:val="single" w:sz="4" w:space="0" w:color="auto"/>
              <w:bottom w:val="single" w:sz="4" w:space="0" w:color="auto"/>
              <w:right w:val="single" w:sz="4" w:space="0" w:color="auto"/>
            </w:tcBorders>
          </w:tcPr>
          <w:p w:rsidR="008C3006" w:rsidRDefault="008C3006">
            <w:pPr>
              <w:spacing w:after="0" w:line="240" w:lineRule="auto"/>
              <w:jc w:val="both"/>
              <w:rPr>
                <w:rFonts w:ascii="Times New Roman" w:eastAsia="Times New Roman" w:hAnsi="Times New Roman" w:cs="Times New Roman"/>
                <w:color w:val="333333"/>
              </w:rPr>
            </w:pPr>
          </w:p>
        </w:tc>
        <w:tc>
          <w:tcPr>
            <w:tcW w:w="1213" w:type="pct"/>
            <w:tcBorders>
              <w:top w:val="single" w:sz="4" w:space="0" w:color="auto"/>
              <w:left w:val="single" w:sz="4" w:space="0" w:color="auto"/>
              <w:bottom w:val="single" w:sz="4" w:space="0" w:color="auto"/>
              <w:right w:val="single" w:sz="4" w:space="0" w:color="auto"/>
            </w:tcBorders>
          </w:tcPr>
          <w:p w:rsidR="008C3006" w:rsidRDefault="008C3006">
            <w:pPr>
              <w:spacing w:after="0" w:line="240" w:lineRule="auto"/>
              <w:jc w:val="center"/>
              <w:rPr>
                <w:rFonts w:ascii="Times New Roman" w:eastAsia="Times New Roman" w:hAnsi="Times New Roman" w:cs="Times New Roman"/>
                <w:color w:val="333333"/>
              </w:rPr>
            </w:pPr>
          </w:p>
        </w:tc>
        <w:tc>
          <w:tcPr>
            <w:tcW w:w="1213" w:type="pct"/>
            <w:tcBorders>
              <w:top w:val="single" w:sz="4" w:space="0" w:color="auto"/>
              <w:left w:val="single" w:sz="4" w:space="0" w:color="auto"/>
              <w:bottom w:val="single" w:sz="4" w:space="0" w:color="auto"/>
              <w:right w:val="single" w:sz="4" w:space="0" w:color="auto"/>
            </w:tcBorders>
          </w:tcPr>
          <w:p w:rsidR="008C3006" w:rsidRDefault="008C3006">
            <w:pPr>
              <w:spacing w:after="0" w:line="240" w:lineRule="auto"/>
              <w:jc w:val="center"/>
              <w:rPr>
                <w:rFonts w:ascii="Times New Roman" w:eastAsia="Times New Roman" w:hAnsi="Times New Roman" w:cs="Times New Roman"/>
                <w:color w:val="333333"/>
              </w:rPr>
            </w:pPr>
          </w:p>
        </w:tc>
      </w:tr>
    </w:tbl>
    <w:p w:rsidR="008C3006" w:rsidRDefault="008C3006" w:rsidP="008C3006">
      <w:pPr>
        <w:spacing w:after="0" w:line="240" w:lineRule="auto"/>
        <w:ind w:firstLine="709"/>
        <w:rPr>
          <w:rFonts w:ascii="Times New Roman" w:eastAsia="Times New Roman" w:hAnsi="Times New Roman" w:cs="Times New Roman"/>
          <w:color w:val="333333"/>
        </w:rPr>
      </w:pPr>
      <w:r>
        <w:rPr>
          <w:rFonts w:ascii="Times New Roman" w:hAnsi="Times New Roman" w:cs="Times New Roman"/>
        </w:rPr>
        <w:t>13. Отдел в процессе предоставления муниципальной услуги взаимодействует со следующими органами государственной власти, органами местного самоуправления, организациями: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Управлением Федеральной службы государственной регистрации, кадастра и картографии по Иркутской области;</w:t>
      </w:r>
    </w:p>
    <w:p w:rsidR="008C3006" w:rsidRDefault="008C3006" w:rsidP="008C3006">
      <w:pPr>
        <w:autoSpaceDE w:val="0"/>
        <w:autoSpaceDN w:val="0"/>
        <w:adjustRightInd w:val="0"/>
        <w:spacing w:after="0" w:line="240" w:lineRule="auto"/>
        <w:ind w:firstLine="539"/>
        <w:outlineLvl w:val="0"/>
        <w:rPr>
          <w:rFonts w:ascii="Times New Roman" w:hAnsi="Times New Roman" w:cs="Times New Roman"/>
        </w:rPr>
      </w:pPr>
      <w:r>
        <w:rPr>
          <w:rFonts w:ascii="Times New Roman" w:hAnsi="Times New Roman" w:cs="Times New Roman"/>
        </w:rPr>
        <w:t>- ФГБУ «Федеральная кадастровая палата Федеральной службы государственной регистрации кадастра и картографии» по Иркутской области;</w:t>
      </w:r>
    </w:p>
    <w:p w:rsidR="008C3006" w:rsidRDefault="008C3006" w:rsidP="008C3006">
      <w:pPr>
        <w:autoSpaceDE w:val="0"/>
        <w:autoSpaceDN w:val="0"/>
        <w:adjustRightInd w:val="0"/>
        <w:spacing w:after="0" w:line="240" w:lineRule="auto"/>
        <w:ind w:firstLine="539"/>
        <w:outlineLvl w:val="0"/>
        <w:rPr>
          <w:rFonts w:ascii="Times New Roman" w:hAnsi="Times New Roman" w:cs="Times New Roman"/>
          <w:i/>
        </w:rPr>
      </w:pPr>
      <w:r>
        <w:rPr>
          <w:rFonts w:ascii="Times New Roman" w:hAnsi="Times New Roman" w:cs="Times New Roman"/>
        </w:rPr>
        <w:t>- Управлением ФНС России по Иркутской области.</w:t>
      </w:r>
    </w:p>
    <w:p w:rsidR="008C3006" w:rsidRDefault="008C3006" w:rsidP="008C3006">
      <w:pPr>
        <w:autoSpaceDE w:val="0"/>
        <w:autoSpaceDN w:val="0"/>
        <w:adjustRightInd w:val="0"/>
        <w:spacing w:after="0" w:line="240" w:lineRule="auto"/>
        <w:ind w:firstLine="539"/>
        <w:outlineLvl w:val="0"/>
        <w:rPr>
          <w:rFonts w:ascii="Times New Roman" w:hAnsi="Times New Roman" w:cs="Times New Roman"/>
          <w:i/>
        </w:rPr>
      </w:pPr>
      <w:r>
        <w:rPr>
          <w:rFonts w:ascii="Times New Roman" w:hAnsi="Times New Roman" w:cs="Times New Roman"/>
        </w:rPr>
        <w:t>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14. Результатом предоставления муниципальной услуги является выдача Заявителю:</w:t>
      </w:r>
    </w:p>
    <w:p w:rsidR="008C3006" w:rsidRDefault="008C3006" w:rsidP="008C3006">
      <w:pPr>
        <w:widowControl w:val="0"/>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а) постановления Главы администрации муниципального образования «Казачье»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б) решения об отказе в размещении объекта.</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15. Срок предоставления муниципальной услуги не должен превышать 30 дней с момента подачи и регистрации заявления о предоставлении муниципальной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xml:space="preserve"> </w:t>
      </w:r>
    </w:p>
    <w:p w:rsidR="008C3006" w:rsidRDefault="008C3006" w:rsidP="008C3006">
      <w:pPr>
        <w:spacing w:after="0" w:line="240" w:lineRule="auto"/>
        <w:jc w:val="center"/>
        <w:rPr>
          <w:rFonts w:ascii="Times New Roman" w:hAnsi="Times New Roman" w:cs="Times New Roman"/>
          <w:b/>
          <w:i/>
        </w:rPr>
      </w:pPr>
      <w:r>
        <w:rPr>
          <w:rFonts w:ascii="Times New Roman" w:hAnsi="Times New Roman" w:cs="Times New Roman"/>
          <w:b/>
          <w:i/>
        </w:rPr>
        <w:t>Правовые основания для предоставления муниципальной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16. Правовыми основаниями для предоставления муниципальной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Конституция Российской Федерации;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Гражданский кодекс Российской Федерации;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Градостроительный кодекс Российской Федерации;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Земельный кодекс Российской Федерации;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Федеральный закон от 06.11.2003 г. № 131-ФЗ «Об общих принципах организации местного самоуправления в Российской Федерации»;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Федеральный закон от 27.07.2010 г. № 210-ФЗ «Об организации предоставления государственных и муниципальных услуг»;</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Федеральный закон от 25 октября 2001 № 137-ФЗ «О введении в действие Земельного кодекса Российской Федерации»;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Устав муниципального образования «Казачье»;</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настоящий Административный регламент.</w:t>
      </w:r>
    </w:p>
    <w:p w:rsidR="008C3006" w:rsidRDefault="008C3006" w:rsidP="008C3006">
      <w:pPr>
        <w:spacing w:after="0" w:line="240" w:lineRule="auto"/>
        <w:jc w:val="center"/>
        <w:rPr>
          <w:rFonts w:ascii="Times New Roman" w:hAnsi="Times New Roman" w:cs="Times New Roman"/>
          <w:b/>
          <w:i/>
        </w:rPr>
      </w:pPr>
      <w:r>
        <w:rPr>
          <w:rFonts w:ascii="Times New Roman" w:hAnsi="Times New Roman" w:cs="Times New Roman"/>
          <w:b/>
          <w:i/>
        </w:rPr>
        <w:t>Документы, необходимые для предоставления муниципальной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17. Для предоставления муниципальной услуги и</w:t>
      </w:r>
      <w:r>
        <w:rPr>
          <w:rFonts w:ascii="Times New Roman" w:hAnsi="Times New Roman" w:cs="Times New Roman"/>
          <w:i/>
        </w:rPr>
        <w:t xml:space="preserve"> </w:t>
      </w:r>
      <w:r>
        <w:rPr>
          <w:rFonts w:ascii="Times New Roman" w:hAnsi="Times New Roman" w:cs="Times New Roman"/>
        </w:rPr>
        <w:t>услуг, которые являются необходимыми и обязательными для предоставления муниципальной услуги</w:t>
      </w:r>
      <w:r>
        <w:rPr>
          <w:rFonts w:ascii="Times New Roman" w:hAnsi="Times New Roman" w:cs="Times New Roman"/>
          <w:i/>
        </w:rPr>
        <w:t xml:space="preserve"> </w:t>
      </w:r>
      <w:r>
        <w:rPr>
          <w:rFonts w:ascii="Times New Roman" w:hAnsi="Times New Roman" w:cs="Times New Roman"/>
        </w:rPr>
        <w:t xml:space="preserve"> необходимо наличие следующих документов:</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1) заявление по установленной форме (приложения № 2). В заявление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lastRenderedPageBreak/>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5) Выписка из ЕГРП о правах на приобретаемые земельные участки или: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а) уведомление об отсутствии в ЕГРП запрашиваемых сведений о зарегистрированных правах на указанные земельные участки;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6) Кадастровая карта соответствующей территории.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7) Ситуационный план предполагаемого место размещения объекта строительства;</w:t>
      </w:r>
    </w:p>
    <w:p w:rsidR="008C3006" w:rsidRDefault="008C3006" w:rsidP="008C3006">
      <w:pPr>
        <w:widowControl w:val="0"/>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8)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17.1. Перечень необходимых и обязательных для предоставления муниципальной услуги документов, предоставляемых лично заявителем:</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1) заявление по установленной форме (приложения № 2);</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4) Ситуационный план предполагаемого место размещения объекта строительства.</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17.2. Перечень документов необходимых для предоставления муниципальной услуги, заявитель которые вправе предоставить по собственной инициативе:</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2) Выписка из ЕГРП о правах на приобретаемые земельные участки или: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а) уведомление об отсутствии в ЕГРП запрашиваемых сведений о зарегистрированных правах на указанные земельные участки;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3) Кадастровая карта соответствующей территории.</w:t>
      </w:r>
    </w:p>
    <w:p w:rsidR="008C3006" w:rsidRDefault="008C3006" w:rsidP="008C3006">
      <w:pPr>
        <w:widowControl w:val="0"/>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4)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w:t>
      </w:r>
    </w:p>
    <w:p w:rsidR="008C3006" w:rsidRDefault="008C3006" w:rsidP="008C3006">
      <w:pPr>
        <w:widowControl w:val="0"/>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В случае обращения заявителя через многофункциональный центр, документы представляются специалисту  многофункционального центра.</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18. При оформлении заявления все графы форм должны быть заполнены надлежащим образом, информация, отражающаяся в формах, должна соответствовать содержанию документов – подлинников.</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Заявление может быть заполнено от руки или машинным способом, распечатано посредством электронных печатающих устройств.</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Специалист, ответственный за регистрацию документов, может по просьбе Заявителя оформить заявление о предоставлении муниципальной услуги с использованием программных средств. В этом случае Заявитель собственноручно указывает на заявлении свою фамилию, имя и отчество, ставит дату и подпись.</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В случае если копии документов, предоставляемых Заявителем, не заверены нотариусом, то вместе с копиями документов предъявляются их оригиналы.</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В случае если предоставлены только оригиналы документов, то специалист, ответственный за приём документов, самостоятельно делает с них копии в количестве, необходимом для предоставления услуги, и заверяет их.</w:t>
      </w:r>
    </w:p>
    <w:p w:rsidR="008C3006" w:rsidRDefault="008C3006" w:rsidP="008C3006">
      <w:pPr>
        <w:spacing w:after="0" w:line="240" w:lineRule="auto"/>
        <w:jc w:val="center"/>
        <w:rPr>
          <w:rFonts w:ascii="Times New Roman" w:hAnsi="Times New Roman" w:cs="Times New Roman"/>
          <w:b/>
          <w:i/>
        </w:rPr>
      </w:pPr>
    </w:p>
    <w:p w:rsidR="008C3006" w:rsidRDefault="008C3006" w:rsidP="008C3006">
      <w:pPr>
        <w:spacing w:after="0" w:line="240" w:lineRule="auto"/>
        <w:jc w:val="center"/>
        <w:rPr>
          <w:rFonts w:ascii="Times New Roman" w:hAnsi="Times New Roman" w:cs="Times New Roman"/>
          <w:b/>
          <w:i/>
        </w:rPr>
      </w:pPr>
      <w:r>
        <w:rPr>
          <w:rFonts w:ascii="Times New Roman" w:hAnsi="Times New Roman" w:cs="Times New Roman"/>
          <w:b/>
          <w:i/>
        </w:rPr>
        <w:lastRenderedPageBreak/>
        <w:t>Основания для отказа в приеме документов, необходимых для предоставления муниципальной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19. Заявителю может быть отказано в приеме документов по следующим основаниям:</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если с заявлением обращается ненадлежащее лицо;</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если документы, прилагаемые к заявлению, имеют подтирки, подчистки и неоговоренные исправления, не позволяющие определённо установить их содержание.</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Перечень оснований для отказа в приеме документов, необходимых для предоставления муниципальной услуги, является исчерпывающим.</w:t>
      </w:r>
    </w:p>
    <w:p w:rsidR="008C3006" w:rsidRDefault="008C3006" w:rsidP="008C3006">
      <w:pPr>
        <w:spacing w:after="0" w:line="240" w:lineRule="auto"/>
        <w:ind w:firstLine="709"/>
        <w:rPr>
          <w:rFonts w:ascii="Times New Roman" w:eastAsia="Lucida Sans Unicode" w:hAnsi="Times New Roman" w:cs="Times New Roman"/>
        </w:rPr>
      </w:pPr>
      <w:r>
        <w:rPr>
          <w:rFonts w:ascii="Times New Roman" w:hAnsi="Times New Roman" w:cs="Times New Roman"/>
        </w:rPr>
        <w:t>20. При наличии оснований для отказа в приёме документов Заявителю устно, а по требованию Заявителя – письменно, предоставляется консультация по перечню и качеству предоставляемых документов и выдается памятка с полным списком необходимых документов для предоставления муниципальной услуги</w:t>
      </w:r>
      <w:r>
        <w:rPr>
          <w:rFonts w:ascii="Times New Roman" w:eastAsia="Lucida Sans Unicode" w:hAnsi="Times New Roman" w:cs="Times New Roman"/>
        </w:rPr>
        <w:t>.</w:t>
      </w:r>
    </w:p>
    <w:p w:rsidR="008C3006" w:rsidRDefault="008C3006" w:rsidP="008C3006">
      <w:pPr>
        <w:spacing w:after="0" w:line="240" w:lineRule="auto"/>
        <w:ind w:firstLine="709"/>
        <w:rPr>
          <w:rFonts w:ascii="Times New Roman" w:eastAsia="Times New Roman" w:hAnsi="Times New Roman" w:cs="Times New Roman"/>
        </w:rPr>
      </w:pPr>
      <w:r>
        <w:rPr>
          <w:rFonts w:ascii="Times New Roman" w:eastAsia="Lucida Sans Unicode" w:hAnsi="Times New Roman" w:cs="Times New Roman"/>
        </w:rPr>
        <w:t xml:space="preserve">В случае устранения причин, послуживших основанием для отказа в приеме документов для предоставления муниципальной услуги, Заявитель может повторно обратиться с аналогичным заявлением. </w:t>
      </w:r>
    </w:p>
    <w:p w:rsidR="008C3006" w:rsidRDefault="008C3006" w:rsidP="008C3006">
      <w:pPr>
        <w:spacing w:after="0" w:line="240" w:lineRule="auto"/>
        <w:jc w:val="center"/>
        <w:rPr>
          <w:rFonts w:ascii="Times New Roman" w:hAnsi="Times New Roman" w:cs="Times New Roman"/>
          <w:b/>
          <w:i/>
        </w:rPr>
      </w:pPr>
      <w:r>
        <w:rPr>
          <w:rFonts w:ascii="Times New Roman" w:hAnsi="Times New Roman" w:cs="Times New Roman"/>
          <w:b/>
          <w:i/>
        </w:rPr>
        <w:t>Основания для приостановления оказания муниципальной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21. Возможность и основания для приостановления предоставления услуги действующим законодательством не установлены.</w:t>
      </w:r>
    </w:p>
    <w:p w:rsidR="008C3006" w:rsidRDefault="008C3006" w:rsidP="008C3006">
      <w:pPr>
        <w:spacing w:after="0" w:line="240" w:lineRule="auto"/>
        <w:jc w:val="center"/>
        <w:rPr>
          <w:rFonts w:ascii="Times New Roman" w:hAnsi="Times New Roman" w:cs="Times New Roman"/>
          <w:b/>
          <w:i/>
        </w:rPr>
      </w:pPr>
      <w:r>
        <w:rPr>
          <w:rFonts w:ascii="Times New Roman" w:hAnsi="Times New Roman" w:cs="Times New Roman"/>
          <w:b/>
          <w:i/>
        </w:rPr>
        <w:t>Перечень оснований для отказа в предоставлении муниципальной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22. В предоставлении муниципальной услуги может быть отказано в следующих случаях:</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изъятия земельных участков из оборота;</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установленного федеральным законом запрета на приватизацию земельных участков;</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xml:space="preserve">- резервирования земель для государственных нужд; </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заявление представлено Заявителем, не имеющим право на приобретение земельного участка.</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23. Отказ в предоставлении муниципальной услуги оформляется Уполномоченный органом</w:t>
      </w:r>
      <w:r>
        <w:rPr>
          <w:rFonts w:ascii="Times New Roman" w:eastAsia="Lucida Sans Unicode" w:hAnsi="Times New Roman" w:cs="Times New Roman"/>
        </w:rPr>
        <w:t>. Решение об отказе направляется в адрес Заявителя в течение трёх дней</w:t>
      </w:r>
      <w:r>
        <w:rPr>
          <w:rFonts w:ascii="Times New Roman" w:hAnsi="Times New Roman" w:cs="Times New Roman"/>
        </w:rPr>
        <w:t>.</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24. Муниципальная услуга предоставляется на безвозмездной основе.</w:t>
      </w:r>
    </w:p>
    <w:p w:rsidR="008C3006" w:rsidRDefault="008C3006" w:rsidP="008C3006">
      <w:pPr>
        <w:spacing w:after="0" w:line="240" w:lineRule="auto"/>
        <w:jc w:val="center"/>
        <w:rPr>
          <w:rFonts w:ascii="Times New Roman" w:hAnsi="Times New Roman" w:cs="Times New Roman"/>
          <w:b/>
          <w:i/>
        </w:rPr>
      </w:pPr>
      <w:r>
        <w:rPr>
          <w:rFonts w:ascii="Times New Roman" w:hAnsi="Times New Roman" w:cs="Times New Roman"/>
          <w:b/>
          <w:i/>
        </w:rPr>
        <w:t>Максимальные сроки ожидания в очереди. Срок регистрации запроса о предоставлении муниципальной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25. Время ожидания в очереди для получения информации (консультации), касающейся предоставления муниципальной услуги –15 минут;</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Время ожидания в очереди для подачи документов – 45 минут;</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Время ожидания в очереди для получения документов – 15 минут.</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Срок регистрации запроса Заявителя о предоставлении муниципальной услуги – 30 минут.</w:t>
      </w:r>
    </w:p>
    <w:p w:rsidR="008C3006" w:rsidRDefault="008C3006" w:rsidP="008C3006">
      <w:pPr>
        <w:spacing w:after="0" w:line="240" w:lineRule="auto"/>
        <w:jc w:val="center"/>
        <w:rPr>
          <w:rFonts w:ascii="Times New Roman" w:hAnsi="Times New Roman" w:cs="Times New Roman"/>
          <w:b/>
          <w:i/>
        </w:rPr>
      </w:pPr>
      <w:r>
        <w:rPr>
          <w:rFonts w:ascii="Times New Roman" w:hAnsi="Times New Roman" w:cs="Times New Roman"/>
          <w:b/>
          <w:i/>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C3006" w:rsidRDefault="008C3006" w:rsidP="008C3006">
      <w:pPr>
        <w:spacing w:after="0" w:line="240" w:lineRule="auto"/>
        <w:ind w:firstLine="709"/>
        <w:rPr>
          <w:rFonts w:ascii="Times New Roman" w:eastAsia="Arial CYR" w:hAnsi="Times New Roman" w:cs="Times New Roman"/>
        </w:rPr>
      </w:pPr>
      <w:r>
        <w:rPr>
          <w:rFonts w:ascii="Times New Roman" w:hAnsi="Times New Roman" w:cs="Times New Roman"/>
        </w:rPr>
        <w:t>26.</w:t>
      </w:r>
      <w:r>
        <w:rPr>
          <w:rFonts w:ascii="Times New Roman" w:eastAsia="Arial CYR" w:hAnsi="Times New Roman" w:cs="Times New Roman"/>
        </w:rPr>
        <w:t xml:space="preserve"> Прием Заявителей осуществляется в специально выделенных для этих целей помещениях (присутственных местах).</w:t>
      </w:r>
    </w:p>
    <w:p w:rsidR="008C3006" w:rsidRDefault="008C3006" w:rsidP="008C3006">
      <w:pPr>
        <w:spacing w:after="0" w:line="240" w:lineRule="auto"/>
        <w:ind w:firstLine="709"/>
        <w:rPr>
          <w:rFonts w:ascii="Times New Roman" w:eastAsia="Arial CYR" w:hAnsi="Times New Roman" w:cs="Times New Roman"/>
        </w:rPr>
      </w:pPr>
      <w:r>
        <w:rPr>
          <w:rFonts w:ascii="Times New Roman" w:eastAsia="Arial CYR" w:hAnsi="Times New Roman" w:cs="Times New Roman"/>
        </w:rPr>
        <w:t>Присутственные места включают зоны для ожидания, информирования и приема Заявителей.</w:t>
      </w:r>
    </w:p>
    <w:p w:rsidR="008C3006" w:rsidRDefault="008C3006" w:rsidP="008C3006">
      <w:pPr>
        <w:spacing w:after="0" w:line="240" w:lineRule="auto"/>
        <w:ind w:firstLine="709"/>
        <w:rPr>
          <w:rFonts w:ascii="Times New Roman" w:eastAsia="Arial CYR" w:hAnsi="Times New Roman" w:cs="Times New Roman"/>
        </w:rPr>
      </w:pPr>
      <w:r>
        <w:rPr>
          <w:rFonts w:ascii="Times New Roman" w:eastAsia="Arial CYR" w:hAnsi="Times New Roman" w:cs="Times New Roman"/>
        </w:rPr>
        <w:t>27. Зона информирования располагается в непосредственной близости от зоны ожидания и предназначена для ознакомления с информационными материалами.</w:t>
      </w:r>
    </w:p>
    <w:p w:rsidR="008C3006" w:rsidRDefault="008C3006" w:rsidP="008C3006">
      <w:pPr>
        <w:spacing w:after="0" w:line="240" w:lineRule="auto"/>
        <w:ind w:firstLine="709"/>
        <w:rPr>
          <w:rFonts w:ascii="Times New Roman" w:eastAsia="Arial CYR" w:hAnsi="Times New Roman" w:cs="Times New Roman"/>
        </w:rPr>
      </w:pPr>
      <w:r>
        <w:rPr>
          <w:rFonts w:ascii="Times New Roman" w:eastAsia="Arial CYR" w:hAnsi="Times New Roman" w:cs="Times New Roman"/>
        </w:rPr>
        <w:t>Зона информирования должна быть оборудована информационными стендами. Стенды должны быть максимально заметны, хорошо просматриваемы и функциональны. Информационные стенды должны быть оборудованы карманами формата А4, в которых размещаются информационные материалы.</w:t>
      </w:r>
    </w:p>
    <w:p w:rsidR="008C3006" w:rsidRDefault="008C3006" w:rsidP="008C3006">
      <w:pPr>
        <w:spacing w:after="0" w:line="240" w:lineRule="auto"/>
        <w:ind w:firstLine="709"/>
        <w:rPr>
          <w:rFonts w:ascii="Times New Roman" w:eastAsia="Arial CYR" w:hAnsi="Times New Roman" w:cs="Times New Roman"/>
        </w:rPr>
      </w:pPr>
      <w:r>
        <w:rPr>
          <w:rFonts w:ascii="Times New Roman" w:eastAsia="Arial CYR" w:hAnsi="Times New Roman" w:cs="Times New Roman"/>
        </w:rPr>
        <w:t>28. Кабинет приема Заявителей оборудуется информационной табличкой (вывеской) с указанием:</w:t>
      </w:r>
    </w:p>
    <w:p w:rsidR="008C3006" w:rsidRDefault="008C3006" w:rsidP="008C3006">
      <w:pPr>
        <w:spacing w:after="0" w:line="240" w:lineRule="auto"/>
        <w:ind w:firstLine="709"/>
        <w:rPr>
          <w:rFonts w:ascii="Times New Roman" w:eastAsia="Arial CYR" w:hAnsi="Times New Roman" w:cs="Times New Roman"/>
        </w:rPr>
      </w:pPr>
      <w:r>
        <w:rPr>
          <w:rFonts w:ascii="Times New Roman" w:eastAsia="Arial CYR" w:hAnsi="Times New Roman" w:cs="Times New Roman"/>
        </w:rPr>
        <w:t>-</w:t>
      </w:r>
      <w:r>
        <w:rPr>
          <w:rFonts w:ascii="Times New Roman" w:eastAsia="Arial CYR" w:hAnsi="Times New Roman" w:cs="Times New Roman"/>
        </w:rPr>
        <w:tab/>
        <w:t>номера кабинета;</w:t>
      </w:r>
    </w:p>
    <w:p w:rsidR="008C3006" w:rsidRDefault="008C3006" w:rsidP="008C3006">
      <w:pPr>
        <w:spacing w:after="0" w:line="240" w:lineRule="auto"/>
        <w:ind w:firstLine="709"/>
        <w:rPr>
          <w:rFonts w:ascii="Times New Roman" w:eastAsia="Arial CYR" w:hAnsi="Times New Roman" w:cs="Times New Roman"/>
        </w:rPr>
      </w:pPr>
      <w:r>
        <w:rPr>
          <w:rFonts w:ascii="Times New Roman" w:eastAsia="Arial CYR" w:hAnsi="Times New Roman" w:cs="Times New Roman"/>
        </w:rPr>
        <w:t>-</w:t>
      </w:r>
      <w:r>
        <w:rPr>
          <w:rFonts w:ascii="Times New Roman" w:eastAsia="Arial CYR" w:hAnsi="Times New Roman" w:cs="Times New Roman"/>
        </w:rPr>
        <w:tab/>
        <w:t>фамилии, имени, отчества и должности специалиста, осуществляющего прием Заявителей;</w:t>
      </w:r>
    </w:p>
    <w:p w:rsidR="008C3006" w:rsidRDefault="008C3006" w:rsidP="008C3006">
      <w:pPr>
        <w:spacing w:after="0" w:line="240" w:lineRule="auto"/>
        <w:ind w:firstLine="709"/>
        <w:rPr>
          <w:rFonts w:ascii="Times New Roman" w:eastAsia="Arial CYR" w:hAnsi="Times New Roman" w:cs="Times New Roman"/>
        </w:rPr>
      </w:pPr>
      <w:r>
        <w:rPr>
          <w:rFonts w:ascii="Times New Roman" w:eastAsia="Arial CYR" w:hAnsi="Times New Roman" w:cs="Times New Roman"/>
        </w:rPr>
        <w:t>-</w:t>
      </w:r>
      <w:r>
        <w:rPr>
          <w:rFonts w:ascii="Times New Roman" w:eastAsia="Arial CYR" w:hAnsi="Times New Roman" w:cs="Times New Roman"/>
        </w:rPr>
        <w:tab/>
        <w:t>режима работы специалиста.</w:t>
      </w:r>
    </w:p>
    <w:p w:rsidR="008C3006" w:rsidRDefault="008C3006" w:rsidP="008C3006">
      <w:pPr>
        <w:spacing w:after="0" w:line="240" w:lineRule="auto"/>
        <w:ind w:firstLine="709"/>
        <w:rPr>
          <w:rFonts w:ascii="Times New Roman" w:eastAsia="Arial CYR" w:hAnsi="Times New Roman" w:cs="Times New Roman"/>
        </w:rPr>
      </w:pPr>
      <w:r>
        <w:rPr>
          <w:rFonts w:ascii="Times New Roman" w:eastAsia="Arial CYR" w:hAnsi="Times New Roman" w:cs="Times New Roman"/>
        </w:rPr>
        <w:t>Место для написания заявления оборудуется стульями, столами.</w:t>
      </w:r>
    </w:p>
    <w:p w:rsidR="008C3006" w:rsidRDefault="008C3006" w:rsidP="008C3006">
      <w:pPr>
        <w:spacing w:after="0" w:line="240" w:lineRule="auto"/>
        <w:ind w:firstLine="709"/>
        <w:rPr>
          <w:rFonts w:ascii="Times New Roman" w:eastAsia="Arial CYR" w:hAnsi="Times New Roman" w:cs="Times New Roman"/>
        </w:rPr>
      </w:pPr>
      <w:r>
        <w:rPr>
          <w:rFonts w:ascii="Times New Roman" w:eastAsia="Arial CYR" w:hAnsi="Times New Roman" w:cs="Times New Roman"/>
        </w:rPr>
        <w:lastRenderedPageBreak/>
        <w:t>29. Зона ожидания должна быть оборудована стендом для ознакомления посетителей с информационными материалами о предоставлении муниципальной услуги, столом для оформления документов, стульями, количество которых определяется исходя из фактической нагрузки и возможностей для их размещения в здании, но составляет не менее 5-6.</w:t>
      </w:r>
    </w:p>
    <w:p w:rsidR="008C3006" w:rsidRDefault="008C3006" w:rsidP="008C3006">
      <w:pPr>
        <w:spacing w:after="0" w:line="240" w:lineRule="auto"/>
        <w:ind w:firstLine="709"/>
        <w:rPr>
          <w:rFonts w:ascii="Times New Roman" w:eastAsia="Arial CYR" w:hAnsi="Times New Roman" w:cs="Times New Roman"/>
        </w:rPr>
      </w:pPr>
      <w:r>
        <w:rPr>
          <w:rFonts w:ascii="Times New Roman" w:hAnsi="Times New Roman" w:cs="Times New Roman"/>
        </w:rPr>
        <w:t>В зоне ожидания в свободном доступе находятся формы (бланки) документов, необходимых для получения муниципальных услуг.</w:t>
      </w:r>
    </w:p>
    <w:p w:rsidR="008C3006" w:rsidRDefault="008C3006" w:rsidP="008C3006">
      <w:pPr>
        <w:spacing w:after="0" w:line="240" w:lineRule="auto"/>
        <w:ind w:firstLine="709"/>
        <w:rPr>
          <w:rFonts w:ascii="Times New Roman" w:eastAsia="Arial CYR" w:hAnsi="Times New Roman" w:cs="Times New Roman"/>
        </w:rPr>
      </w:pPr>
      <w:r>
        <w:rPr>
          <w:rFonts w:ascii="Times New Roman" w:eastAsia="Arial CYR" w:hAnsi="Times New Roman" w:cs="Times New Roman"/>
        </w:rPr>
        <w:t>30. Вход в здание, где предоставляется муниципальная услуга, является свободным, в соответствии с графиком приема граждан. Над входом в здание размещена табличка, указывающая название органа (организации), предоставляющего услугу.</w:t>
      </w:r>
    </w:p>
    <w:p w:rsidR="008C3006" w:rsidRDefault="008C3006" w:rsidP="008C3006">
      <w:pPr>
        <w:spacing w:after="0" w:line="240" w:lineRule="auto"/>
        <w:ind w:firstLine="709"/>
        <w:rPr>
          <w:rFonts w:ascii="Times New Roman" w:eastAsia="Arial CYR" w:hAnsi="Times New Roman" w:cs="Times New Roman"/>
          <w:color w:val="333333"/>
        </w:rPr>
      </w:pPr>
      <w:r>
        <w:rPr>
          <w:rFonts w:ascii="Times New Roman" w:eastAsia="Arial CYR" w:hAnsi="Times New Roman" w:cs="Times New Roman"/>
        </w:rPr>
        <w:t>31. Помещение для предоставления муниципальной услуги обеспечивается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стульями и столами, средствами пожаротушения и оповещения о возникновении чрезвычайной ситуации.</w:t>
      </w:r>
    </w:p>
    <w:p w:rsidR="008C3006" w:rsidRDefault="008C3006" w:rsidP="008C3006">
      <w:pPr>
        <w:spacing w:after="0" w:line="240" w:lineRule="auto"/>
        <w:ind w:firstLine="709"/>
        <w:rPr>
          <w:rFonts w:ascii="Times New Roman" w:eastAsia="Arial CYR" w:hAnsi="Times New Roman" w:cs="Times New Roman"/>
        </w:rPr>
      </w:pPr>
      <w:r>
        <w:rPr>
          <w:rFonts w:ascii="Times New Roman" w:eastAsia="Arial CYR" w:hAnsi="Times New Roman" w:cs="Times New Roman"/>
        </w:rPr>
        <w:t>Место для приема документов и консультаций оборудуется стульями, столами, шкафами для документов, обеспечивается образцами заполнения документов, бланками документов, справочной информацией.</w:t>
      </w:r>
    </w:p>
    <w:p w:rsidR="008C3006" w:rsidRDefault="008C3006" w:rsidP="008C3006">
      <w:pPr>
        <w:spacing w:after="0" w:line="240" w:lineRule="auto"/>
        <w:ind w:firstLine="709"/>
        <w:rPr>
          <w:rFonts w:ascii="Times New Roman" w:eastAsia="Arial CYR" w:hAnsi="Times New Roman" w:cs="Times New Roman"/>
        </w:rPr>
      </w:pPr>
      <w:r>
        <w:rPr>
          <w:rFonts w:ascii="Times New Roman" w:eastAsia="Arial CYR" w:hAnsi="Times New Roman" w:cs="Times New Roman"/>
        </w:rPr>
        <w:t>32. Рабочее место специалиста, ответственного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и сканирующим устройством, телефоном.</w:t>
      </w:r>
    </w:p>
    <w:p w:rsidR="008C3006" w:rsidRDefault="008C3006" w:rsidP="008C3006">
      <w:pPr>
        <w:spacing w:after="0" w:line="240" w:lineRule="auto"/>
        <w:jc w:val="center"/>
        <w:rPr>
          <w:rFonts w:ascii="Times New Roman" w:eastAsia="Times New Roman" w:hAnsi="Times New Roman" w:cs="Times New Roman"/>
          <w:b/>
          <w:i/>
        </w:rPr>
      </w:pPr>
      <w:r>
        <w:rPr>
          <w:rFonts w:ascii="Times New Roman" w:hAnsi="Times New Roman" w:cs="Times New Roman"/>
          <w:b/>
          <w:i/>
        </w:rPr>
        <w:t>Показатели доступности и качества муниципальной услуги</w:t>
      </w:r>
    </w:p>
    <w:p w:rsidR="008C3006" w:rsidRDefault="008C3006" w:rsidP="008C3006">
      <w:pPr>
        <w:tabs>
          <w:tab w:val="left" w:pos="1620"/>
        </w:tabs>
        <w:spacing w:after="0" w:line="240" w:lineRule="auto"/>
        <w:ind w:firstLine="720"/>
        <w:rPr>
          <w:rFonts w:ascii="Times New Roman" w:hAnsi="Times New Roman" w:cs="Times New Roman"/>
        </w:rPr>
      </w:pPr>
      <w:r>
        <w:rPr>
          <w:rFonts w:ascii="Times New Roman" w:hAnsi="Times New Roman" w:cs="Times New Roman"/>
        </w:rPr>
        <w:t>34. К показателям доступности и качества муниципальной услуги могут быть отнесены:</w:t>
      </w:r>
    </w:p>
    <w:p w:rsidR="008C3006" w:rsidRDefault="008C3006" w:rsidP="008C3006">
      <w:pPr>
        <w:tabs>
          <w:tab w:val="left" w:pos="1620"/>
        </w:tabs>
        <w:spacing w:after="0" w:line="240" w:lineRule="auto"/>
        <w:ind w:firstLine="720"/>
        <w:rPr>
          <w:rFonts w:ascii="Times New Roman" w:hAnsi="Times New Roman" w:cs="Times New Roman"/>
        </w:rPr>
      </w:pPr>
      <w:r>
        <w:rPr>
          <w:rFonts w:ascii="Times New Roman" w:hAnsi="Times New Roman" w:cs="Times New Roman"/>
        </w:rPr>
        <w:t>1)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3006" w:rsidRDefault="008C3006" w:rsidP="008C3006">
      <w:pPr>
        <w:tabs>
          <w:tab w:val="left" w:pos="1620"/>
        </w:tabs>
        <w:spacing w:after="0" w:line="240" w:lineRule="auto"/>
        <w:ind w:firstLine="720"/>
        <w:rPr>
          <w:rFonts w:ascii="Times New Roman" w:hAnsi="Times New Roman" w:cs="Times New Roman"/>
        </w:rPr>
      </w:pPr>
      <w:r>
        <w:rPr>
          <w:rFonts w:ascii="Times New Roman" w:hAnsi="Times New Roman" w:cs="Times New Roman"/>
        </w:rPr>
        <w:t>2) обеспечения возможности получения Заявителем всей необходимой информации (консультаций) о муниципальной услуге и подачи Заявителем запроса на предоставление муниципальной услуги при однократном визите и в сроки, установленные пунктом 25 настоящего административного регламента.</w:t>
      </w:r>
    </w:p>
    <w:p w:rsidR="008C3006" w:rsidRDefault="008C3006" w:rsidP="008C3006">
      <w:pPr>
        <w:tabs>
          <w:tab w:val="left" w:pos="1620"/>
        </w:tabs>
        <w:spacing w:after="0" w:line="240" w:lineRule="auto"/>
        <w:ind w:firstLine="720"/>
        <w:rPr>
          <w:rFonts w:ascii="Times New Roman" w:hAnsi="Times New Roman" w:cs="Times New Roman"/>
        </w:rPr>
      </w:pPr>
      <w:r>
        <w:rPr>
          <w:rFonts w:ascii="Times New Roman" w:hAnsi="Times New Roman" w:cs="Times New Roman"/>
        </w:rPr>
        <w:t>35. Качественной предоставляемая муниципальная услуга признается при предоставлении её в сроки, определенные пунктом 15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r>
        <w:rPr>
          <w:rFonts w:ascii="Times New Roman" w:hAnsi="Times New Roman" w:cs="Times New Roman"/>
          <w:b/>
        </w:rPr>
        <w:t xml:space="preserve"> </w:t>
      </w:r>
    </w:p>
    <w:p w:rsidR="008C3006" w:rsidRDefault="008C3006" w:rsidP="008C3006">
      <w:pPr>
        <w:autoSpaceDE w:val="0"/>
        <w:autoSpaceDN w:val="0"/>
        <w:adjustRightInd w:val="0"/>
        <w:spacing w:line="240" w:lineRule="auto"/>
        <w:ind w:firstLine="540"/>
        <w:outlineLvl w:val="2"/>
        <w:rPr>
          <w:rFonts w:ascii="Times New Roman" w:hAnsi="Times New Roman" w:cs="Times New Roman"/>
          <w:b/>
        </w:rPr>
      </w:pPr>
      <w:r>
        <w:rPr>
          <w:rFonts w:ascii="Times New Roman" w:hAnsi="Times New Roman" w:cs="Times New Roman"/>
          <w:b/>
        </w:rPr>
        <w:t xml:space="preserve">Показатели доступности и качества муниципальной услуги </w:t>
      </w:r>
    </w:p>
    <w:tbl>
      <w:tblPr>
        <w:tblW w:w="0" w:type="auto"/>
        <w:tblInd w:w="-290" w:type="dxa"/>
        <w:tblCellMar>
          <w:left w:w="70" w:type="dxa"/>
          <w:right w:w="70" w:type="dxa"/>
        </w:tblCellMar>
        <w:tblLook w:val="04A0"/>
      </w:tblPr>
      <w:tblGrid>
        <w:gridCol w:w="5605"/>
        <w:gridCol w:w="1843"/>
        <w:gridCol w:w="2337"/>
      </w:tblGrid>
      <w:tr w:rsidR="008C3006" w:rsidTr="008C3006">
        <w:trPr>
          <w:cantSplit/>
          <w:trHeight w:val="607"/>
        </w:trPr>
        <w:tc>
          <w:tcPr>
            <w:tcW w:w="5605" w:type="dxa"/>
            <w:tcBorders>
              <w:top w:val="single" w:sz="6" w:space="0" w:color="auto"/>
              <w:left w:val="single" w:sz="6" w:space="0" w:color="auto"/>
              <w:bottom w:val="single" w:sz="6" w:space="0" w:color="auto"/>
              <w:right w:val="single" w:sz="6" w:space="0" w:color="auto"/>
            </w:tcBorders>
            <w:hideMark/>
          </w:tcPr>
          <w:p w:rsidR="008C3006" w:rsidRDefault="008C3006">
            <w:pPr>
              <w:pStyle w:val="ConsPlusCell"/>
              <w:ind w:firstLine="540"/>
              <w:jc w:val="center"/>
              <w:rPr>
                <w:rFonts w:ascii="Times New Roman" w:hAnsi="Times New Roman" w:cs="Times New Roman"/>
                <w:sz w:val="22"/>
                <w:szCs w:val="22"/>
              </w:rPr>
            </w:pPr>
            <w:r>
              <w:rPr>
                <w:rFonts w:ascii="Times New Roman" w:hAnsi="Times New Roman" w:cs="Times New Roman"/>
                <w:sz w:val="22"/>
                <w:szCs w:val="22"/>
              </w:rPr>
              <w:t>Показатели</w:t>
            </w:r>
          </w:p>
        </w:tc>
        <w:tc>
          <w:tcPr>
            <w:tcW w:w="1843" w:type="dxa"/>
            <w:tcBorders>
              <w:top w:val="single" w:sz="6" w:space="0" w:color="auto"/>
              <w:left w:val="single" w:sz="6" w:space="0" w:color="auto"/>
              <w:bottom w:val="single" w:sz="6" w:space="0" w:color="auto"/>
              <w:right w:val="single" w:sz="6" w:space="0" w:color="auto"/>
            </w:tcBorders>
            <w:hideMark/>
          </w:tcPr>
          <w:p w:rsidR="008C3006" w:rsidRDefault="008C3006">
            <w:pPr>
              <w:pStyle w:val="ConsPlusCell"/>
              <w:ind w:firstLine="540"/>
              <w:jc w:val="center"/>
              <w:rPr>
                <w:rFonts w:ascii="Times New Roman" w:hAnsi="Times New Roman" w:cs="Times New Roman"/>
                <w:sz w:val="22"/>
                <w:szCs w:val="22"/>
              </w:rPr>
            </w:pPr>
            <w:r>
              <w:rPr>
                <w:rFonts w:ascii="Times New Roman" w:hAnsi="Times New Roman" w:cs="Times New Roman"/>
                <w:sz w:val="22"/>
                <w:szCs w:val="22"/>
              </w:rPr>
              <w:t xml:space="preserve">Единица </w:t>
            </w:r>
            <w:r>
              <w:rPr>
                <w:rFonts w:ascii="Times New Roman" w:hAnsi="Times New Roman" w:cs="Times New Roman"/>
                <w:sz w:val="22"/>
                <w:szCs w:val="22"/>
              </w:rPr>
              <w:br/>
              <w:t>измерения</w:t>
            </w:r>
          </w:p>
        </w:tc>
        <w:tc>
          <w:tcPr>
            <w:tcW w:w="2337" w:type="dxa"/>
            <w:tcBorders>
              <w:top w:val="single" w:sz="6" w:space="0" w:color="auto"/>
              <w:left w:val="single" w:sz="6" w:space="0" w:color="auto"/>
              <w:bottom w:val="single" w:sz="6" w:space="0" w:color="auto"/>
              <w:right w:val="single" w:sz="6" w:space="0" w:color="auto"/>
            </w:tcBorders>
            <w:hideMark/>
          </w:tcPr>
          <w:p w:rsidR="008C3006" w:rsidRDefault="008C3006">
            <w:pPr>
              <w:pStyle w:val="ConsPlusCell"/>
              <w:ind w:firstLine="540"/>
              <w:jc w:val="center"/>
              <w:rPr>
                <w:rFonts w:ascii="Times New Roman" w:hAnsi="Times New Roman" w:cs="Times New Roman"/>
                <w:sz w:val="22"/>
                <w:szCs w:val="22"/>
              </w:rPr>
            </w:pPr>
            <w:r>
              <w:rPr>
                <w:rFonts w:ascii="Times New Roman" w:hAnsi="Times New Roman" w:cs="Times New Roman"/>
                <w:sz w:val="22"/>
                <w:szCs w:val="22"/>
              </w:rPr>
              <w:t>Нормативное значение показателя</w:t>
            </w:r>
          </w:p>
        </w:tc>
      </w:tr>
      <w:tr w:rsidR="008C3006" w:rsidTr="008C3006">
        <w:trPr>
          <w:cantSplit/>
          <w:trHeight w:val="209"/>
        </w:trPr>
        <w:tc>
          <w:tcPr>
            <w:tcW w:w="0" w:type="auto"/>
            <w:gridSpan w:val="3"/>
            <w:tcBorders>
              <w:top w:val="single" w:sz="6" w:space="0" w:color="auto"/>
              <w:left w:val="single" w:sz="6" w:space="0" w:color="auto"/>
              <w:bottom w:val="single" w:sz="6" w:space="0" w:color="auto"/>
              <w:right w:val="single" w:sz="6" w:space="0" w:color="auto"/>
            </w:tcBorders>
            <w:hideMark/>
          </w:tcPr>
          <w:p w:rsidR="008C3006" w:rsidRDefault="008C3006">
            <w:pPr>
              <w:pStyle w:val="ConsPlusCell"/>
              <w:ind w:firstLine="540"/>
              <w:jc w:val="center"/>
              <w:rPr>
                <w:rFonts w:ascii="Times New Roman" w:hAnsi="Times New Roman" w:cs="Times New Roman"/>
                <w:sz w:val="22"/>
                <w:szCs w:val="22"/>
              </w:rPr>
            </w:pPr>
            <w:r>
              <w:rPr>
                <w:rFonts w:ascii="Times New Roman" w:hAnsi="Times New Roman" w:cs="Times New Roman"/>
                <w:sz w:val="22"/>
                <w:szCs w:val="22"/>
              </w:rPr>
              <w:t>Показатели доступности</w:t>
            </w:r>
          </w:p>
        </w:tc>
      </w:tr>
      <w:tr w:rsidR="008C3006" w:rsidTr="008C3006">
        <w:trPr>
          <w:cantSplit/>
          <w:trHeight w:val="720"/>
        </w:trPr>
        <w:tc>
          <w:tcPr>
            <w:tcW w:w="5605" w:type="dxa"/>
            <w:tcBorders>
              <w:top w:val="single" w:sz="6" w:space="0" w:color="auto"/>
              <w:left w:val="single" w:sz="6" w:space="0" w:color="auto"/>
              <w:bottom w:val="single" w:sz="6" w:space="0" w:color="auto"/>
              <w:right w:val="single" w:sz="6" w:space="0" w:color="auto"/>
            </w:tcBorders>
            <w:hideMark/>
          </w:tcPr>
          <w:p w:rsidR="008C3006" w:rsidRDefault="008C3006">
            <w:pPr>
              <w:pStyle w:val="ConsPlusCell"/>
              <w:ind w:firstLine="540"/>
              <w:jc w:val="center"/>
              <w:rPr>
                <w:rFonts w:ascii="Times New Roman" w:hAnsi="Times New Roman" w:cs="Times New Roman"/>
                <w:sz w:val="22"/>
                <w:szCs w:val="22"/>
              </w:rPr>
            </w:pPr>
            <w:r>
              <w:rPr>
                <w:rFonts w:ascii="Times New Roman" w:hAnsi="Times New Roman" w:cs="Times New Roman"/>
                <w:sz w:val="22"/>
                <w:szCs w:val="22"/>
              </w:rPr>
              <w:t>Количество взаимодействий Заявителя  с должностными лицами, ответственными  за предоставление муниципальной услуги,</w:t>
            </w:r>
          </w:p>
        </w:tc>
        <w:tc>
          <w:tcPr>
            <w:tcW w:w="1843" w:type="dxa"/>
            <w:tcBorders>
              <w:top w:val="single" w:sz="6" w:space="0" w:color="auto"/>
              <w:left w:val="single" w:sz="6" w:space="0" w:color="auto"/>
              <w:bottom w:val="single" w:sz="6" w:space="0" w:color="auto"/>
              <w:right w:val="single" w:sz="6" w:space="0" w:color="auto"/>
            </w:tcBorders>
            <w:hideMark/>
          </w:tcPr>
          <w:p w:rsidR="008C3006" w:rsidRDefault="008C3006">
            <w:pPr>
              <w:pStyle w:val="ConsPlusCell"/>
              <w:ind w:firstLine="540"/>
              <w:jc w:val="center"/>
              <w:rPr>
                <w:rFonts w:ascii="Times New Roman" w:hAnsi="Times New Roman" w:cs="Times New Roman"/>
                <w:sz w:val="22"/>
                <w:szCs w:val="22"/>
              </w:rPr>
            </w:pPr>
            <w:r>
              <w:rPr>
                <w:rFonts w:ascii="Times New Roman" w:hAnsi="Times New Roman" w:cs="Times New Roman"/>
                <w:sz w:val="22"/>
                <w:szCs w:val="22"/>
              </w:rPr>
              <w:t>Чел.</w:t>
            </w:r>
          </w:p>
        </w:tc>
        <w:tc>
          <w:tcPr>
            <w:tcW w:w="2337" w:type="dxa"/>
            <w:tcBorders>
              <w:top w:val="single" w:sz="6" w:space="0" w:color="auto"/>
              <w:left w:val="single" w:sz="6" w:space="0" w:color="auto"/>
              <w:bottom w:val="single" w:sz="6" w:space="0" w:color="auto"/>
              <w:right w:val="single" w:sz="6" w:space="0" w:color="auto"/>
            </w:tcBorders>
            <w:hideMark/>
          </w:tcPr>
          <w:p w:rsidR="008C3006" w:rsidRDefault="008C3006">
            <w:pPr>
              <w:pStyle w:val="ConsPlusCell"/>
              <w:ind w:firstLine="540"/>
              <w:jc w:val="center"/>
              <w:rPr>
                <w:rFonts w:ascii="Times New Roman" w:hAnsi="Times New Roman" w:cs="Times New Roman"/>
                <w:sz w:val="22"/>
                <w:szCs w:val="22"/>
              </w:rPr>
            </w:pPr>
            <w:r>
              <w:rPr>
                <w:rFonts w:ascii="Times New Roman" w:hAnsi="Times New Roman" w:cs="Times New Roman"/>
                <w:sz w:val="22"/>
                <w:szCs w:val="22"/>
              </w:rPr>
              <w:t>1</w:t>
            </w:r>
          </w:p>
        </w:tc>
      </w:tr>
      <w:tr w:rsidR="008C3006" w:rsidTr="008C3006">
        <w:trPr>
          <w:cantSplit/>
          <w:trHeight w:val="204"/>
        </w:trPr>
        <w:tc>
          <w:tcPr>
            <w:tcW w:w="5605" w:type="dxa"/>
            <w:tcBorders>
              <w:top w:val="single" w:sz="6" w:space="0" w:color="auto"/>
              <w:left w:val="single" w:sz="6" w:space="0" w:color="auto"/>
              <w:bottom w:val="single" w:sz="6" w:space="0" w:color="auto"/>
              <w:right w:val="single" w:sz="6" w:space="0" w:color="auto"/>
            </w:tcBorders>
            <w:hideMark/>
          </w:tcPr>
          <w:p w:rsidR="008C3006" w:rsidRDefault="008C3006">
            <w:pPr>
              <w:pStyle w:val="ConsPlusCell"/>
              <w:ind w:firstLine="540"/>
              <w:jc w:val="center"/>
              <w:rPr>
                <w:rFonts w:ascii="Times New Roman" w:hAnsi="Times New Roman" w:cs="Times New Roman"/>
                <w:sz w:val="22"/>
                <w:szCs w:val="22"/>
              </w:rPr>
            </w:pPr>
            <w:r>
              <w:rPr>
                <w:rFonts w:ascii="Times New Roman" w:hAnsi="Times New Roman" w:cs="Times New Roman"/>
                <w:sz w:val="22"/>
                <w:szCs w:val="22"/>
              </w:rPr>
              <w:t>Продолжительность взаимодействия</w:t>
            </w:r>
          </w:p>
        </w:tc>
        <w:tc>
          <w:tcPr>
            <w:tcW w:w="1843" w:type="dxa"/>
            <w:tcBorders>
              <w:top w:val="single" w:sz="6" w:space="0" w:color="auto"/>
              <w:left w:val="single" w:sz="6" w:space="0" w:color="auto"/>
              <w:bottom w:val="single" w:sz="6" w:space="0" w:color="auto"/>
              <w:right w:val="single" w:sz="6" w:space="0" w:color="auto"/>
            </w:tcBorders>
            <w:hideMark/>
          </w:tcPr>
          <w:p w:rsidR="008C3006" w:rsidRDefault="008C3006">
            <w:pPr>
              <w:pStyle w:val="ConsPlusCell"/>
              <w:ind w:firstLine="540"/>
              <w:jc w:val="center"/>
              <w:rPr>
                <w:rFonts w:ascii="Times New Roman" w:hAnsi="Times New Roman" w:cs="Times New Roman"/>
                <w:sz w:val="22"/>
                <w:szCs w:val="22"/>
              </w:rPr>
            </w:pPr>
            <w:r>
              <w:rPr>
                <w:rFonts w:ascii="Times New Roman" w:hAnsi="Times New Roman" w:cs="Times New Roman"/>
                <w:sz w:val="22"/>
                <w:szCs w:val="22"/>
              </w:rPr>
              <w:t>Мин.</w:t>
            </w:r>
          </w:p>
        </w:tc>
        <w:tc>
          <w:tcPr>
            <w:tcW w:w="2337" w:type="dxa"/>
            <w:tcBorders>
              <w:top w:val="single" w:sz="6" w:space="0" w:color="auto"/>
              <w:left w:val="single" w:sz="6" w:space="0" w:color="auto"/>
              <w:bottom w:val="single" w:sz="6" w:space="0" w:color="auto"/>
              <w:right w:val="single" w:sz="6" w:space="0" w:color="auto"/>
            </w:tcBorders>
          </w:tcPr>
          <w:p w:rsidR="008C3006" w:rsidRDefault="008C3006">
            <w:pPr>
              <w:pStyle w:val="ConsPlusCell"/>
              <w:ind w:firstLine="540"/>
              <w:jc w:val="center"/>
              <w:rPr>
                <w:rFonts w:ascii="Times New Roman" w:hAnsi="Times New Roman" w:cs="Times New Roman"/>
                <w:sz w:val="22"/>
                <w:szCs w:val="22"/>
              </w:rPr>
            </w:pPr>
          </w:p>
        </w:tc>
      </w:tr>
      <w:tr w:rsidR="008C3006" w:rsidTr="008C3006">
        <w:trPr>
          <w:cantSplit/>
          <w:trHeight w:val="720"/>
        </w:trPr>
        <w:tc>
          <w:tcPr>
            <w:tcW w:w="5605" w:type="dxa"/>
            <w:tcBorders>
              <w:top w:val="single" w:sz="6" w:space="0" w:color="auto"/>
              <w:left w:val="single" w:sz="6" w:space="0" w:color="auto"/>
              <w:bottom w:val="single" w:sz="6" w:space="0" w:color="auto"/>
              <w:right w:val="single" w:sz="6" w:space="0" w:color="auto"/>
            </w:tcBorders>
            <w:hideMark/>
          </w:tcPr>
          <w:p w:rsidR="008C3006" w:rsidRDefault="008C3006">
            <w:pPr>
              <w:pStyle w:val="ConsPlusCell"/>
              <w:ind w:firstLine="540"/>
              <w:jc w:val="center"/>
              <w:rPr>
                <w:rFonts w:ascii="Times New Roman" w:hAnsi="Times New Roman" w:cs="Times New Roman"/>
                <w:sz w:val="22"/>
                <w:szCs w:val="22"/>
              </w:rPr>
            </w:pPr>
            <w:r>
              <w:rPr>
                <w:rFonts w:ascii="Times New Roman" w:hAnsi="Times New Roman" w:cs="Times New Roman"/>
                <w:sz w:val="22"/>
                <w:szCs w:val="22"/>
              </w:rPr>
              <w:t>Наличие возможности получения</w:t>
            </w:r>
            <w:r>
              <w:rPr>
                <w:rFonts w:ascii="Times New Roman" w:hAnsi="Times New Roman" w:cs="Times New Roman"/>
                <w:sz w:val="22"/>
                <w:szCs w:val="22"/>
              </w:rPr>
              <w:br/>
              <w:t>информации о муниципальной услуге с использованием информационно- коммуникационных технологий</w:t>
            </w:r>
          </w:p>
        </w:tc>
        <w:tc>
          <w:tcPr>
            <w:tcW w:w="1843" w:type="dxa"/>
            <w:tcBorders>
              <w:top w:val="single" w:sz="6" w:space="0" w:color="auto"/>
              <w:left w:val="single" w:sz="6" w:space="0" w:color="auto"/>
              <w:bottom w:val="single" w:sz="6" w:space="0" w:color="auto"/>
              <w:right w:val="single" w:sz="6" w:space="0" w:color="auto"/>
            </w:tcBorders>
            <w:hideMark/>
          </w:tcPr>
          <w:p w:rsidR="008C3006" w:rsidRDefault="008C3006">
            <w:pPr>
              <w:pStyle w:val="ConsPlusCell"/>
              <w:ind w:firstLine="540"/>
              <w:jc w:val="center"/>
              <w:rPr>
                <w:rFonts w:ascii="Times New Roman" w:hAnsi="Times New Roman" w:cs="Times New Roman"/>
                <w:sz w:val="22"/>
                <w:szCs w:val="22"/>
              </w:rPr>
            </w:pPr>
            <w:r>
              <w:rPr>
                <w:rFonts w:ascii="Times New Roman" w:hAnsi="Times New Roman" w:cs="Times New Roman"/>
                <w:sz w:val="22"/>
                <w:szCs w:val="22"/>
              </w:rPr>
              <w:t>Да/нет</w:t>
            </w:r>
          </w:p>
        </w:tc>
        <w:tc>
          <w:tcPr>
            <w:tcW w:w="2337" w:type="dxa"/>
            <w:tcBorders>
              <w:top w:val="single" w:sz="6" w:space="0" w:color="auto"/>
              <w:left w:val="single" w:sz="6" w:space="0" w:color="auto"/>
              <w:bottom w:val="single" w:sz="6" w:space="0" w:color="auto"/>
              <w:right w:val="single" w:sz="6" w:space="0" w:color="auto"/>
            </w:tcBorders>
            <w:hideMark/>
          </w:tcPr>
          <w:p w:rsidR="008C3006" w:rsidRDefault="008C3006">
            <w:pPr>
              <w:pStyle w:val="ConsPlusCell"/>
              <w:ind w:firstLine="540"/>
              <w:jc w:val="center"/>
              <w:rPr>
                <w:rFonts w:ascii="Times New Roman" w:hAnsi="Times New Roman" w:cs="Times New Roman"/>
                <w:sz w:val="22"/>
                <w:szCs w:val="22"/>
              </w:rPr>
            </w:pPr>
            <w:r>
              <w:rPr>
                <w:rFonts w:ascii="Times New Roman" w:hAnsi="Times New Roman" w:cs="Times New Roman"/>
                <w:sz w:val="22"/>
                <w:szCs w:val="22"/>
              </w:rPr>
              <w:t>да</w:t>
            </w:r>
          </w:p>
        </w:tc>
      </w:tr>
      <w:tr w:rsidR="008C3006" w:rsidTr="008C3006">
        <w:trPr>
          <w:cantSplit/>
          <w:trHeight w:val="240"/>
        </w:trPr>
        <w:tc>
          <w:tcPr>
            <w:tcW w:w="0" w:type="auto"/>
            <w:gridSpan w:val="3"/>
            <w:tcBorders>
              <w:top w:val="single" w:sz="6" w:space="0" w:color="auto"/>
              <w:left w:val="single" w:sz="6" w:space="0" w:color="auto"/>
              <w:bottom w:val="single" w:sz="6" w:space="0" w:color="auto"/>
              <w:right w:val="single" w:sz="6" w:space="0" w:color="auto"/>
            </w:tcBorders>
            <w:hideMark/>
          </w:tcPr>
          <w:p w:rsidR="008C3006" w:rsidRDefault="008C3006">
            <w:pPr>
              <w:pStyle w:val="ConsPlusCell"/>
              <w:ind w:firstLine="540"/>
              <w:jc w:val="center"/>
              <w:rPr>
                <w:rFonts w:ascii="Times New Roman" w:hAnsi="Times New Roman" w:cs="Times New Roman"/>
                <w:sz w:val="22"/>
                <w:szCs w:val="22"/>
              </w:rPr>
            </w:pPr>
            <w:r>
              <w:rPr>
                <w:rFonts w:ascii="Times New Roman" w:hAnsi="Times New Roman" w:cs="Times New Roman"/>
                <w:sz w:val="22"/>
                <w:szCs w:val="22"/>
              </w:rPr>
              <w:t>Показатели качества</w:t>
            </w:r>
          </w:p>
        </w:tc>
      </w:tr>
      <w:tr w:rsidR="008C3006" w:rsidTr="008C3006">
        <w:trPr>
          <w:cantSplit/>
          <w:trHeight w:val="720"/>
        </w:trPr>
        <w:tc>
          <w:tcPr>
            <w:tcW w:w="5605" w:type="dxa"/>
            <w:tcBorders>
              <w:top w:val="single" w:sz="6" w:space="0" w:color="auto"/>
              <w:left w:val="single" w:sz="6" w:space="0" w:color="auto"/>
              <w:bottom w:val="single" w:sz="6" w:space="0" w:color="auto"/>
              <w:right w:val="single" w:sz="6" w:space="0" w:color="auto"/>
            </w:tcBorders>
            <w:hideMark/>
          </w:tcPr>
          <w:p w:rsidR="008C3006" w:rsidRDefault="008C3006">
            <w:pPr>
              <w:pStyle w:val="ConsPlusCell"/>
              <w:ind w:firstLine="540"/>
              <w:jc w:val="center"/>
              <w:rPr>
                <w:rFonts w:ascii="Times New Roman" w:hAnsi="Times New Roman" w:cs="Times New Roman"/>
                <w:sz w:val="22"/>
                <w:szCs w:val="22"/>
              </w:rPr>
            </w:pPr>
            <w:r>
              <w:rPr>
                <w:rFonts w:ascii="Times New Roman" w:hAnsi="Times New Roman" w:cs="Times New Roman"/>
                <w:sz w:val="22"/>
                <w:szCs w:val="22"/>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843" w:type="dxa"/>
            <w:tcBorders>
              <w:top w:val="single" w:sz="6" w:space="0" w:color="auto"/>
              <w:left w:val="single" w:sz="6" w:space="0" w:color="auto"/>
              <w:bottom w:val="single" w:sz="6" w:space="0" w:color="auto"/>
              <w:right w:val="single" w:sz="6" w:space="0" w:color="auto"/>
            </w:tcBorders>
            <w:hideMark/>
          </w:tcPr>
          <w:p w:rsidR="008C3006" w:rsidRDefault="008C3006">
            <w:pPr>
              <w:pStyle w:val="ConsPlusCell"/>
              <w:ind w:firstLine="540"/>
              <w:jc w:val="center"/>
              <w:rPr>
                <w:rFonts w:ascii="Times New Roman" w:hAnsi="Times New Roman" w:cs="Times New Roman"/>
                <w:sz w:val="22"/>
                <w:szCs w:val="22"/>
              </w:rPr>
            </w:pPr>
            <w:r>
              <w:rPr>
                <w:rFonts w:ascii="Times New Roman" w:hAnsi="Times New Roman" w:cs="Times New Roman"/>
                <w:sz w:val="22"/>
                <w:szCs w:val="22"/>
              </w:rPr>
              <w:t>%</w:t>
            </w:r>
          </w:p>
        </w:tc>
        <w:tc>
          <w:tcPr>
            <w:tcW w:w="2337" w:type="dxa"/>
            <w:tcBorders>
              <w:top w:val="single" w:sz="6" w:space="0" w:color="auto"/>
              <w:left w:val="single" w:sz="6" w:space="0" w:color="auto"/>
              <w:bottom w:val="single" w:sz="6" w:space="0" w:color="auto"/>
              <w:right w:val="single" w:sz="6" w:space="0" w:color="auto"/>
            </w:tcBorders>
            <w:hideMark/>
          </w:tcPr>
          <w:p w:rsidR="008C3006" w:rsidRDefault="008C3006">
            <w:pPr>
              <w:pStyle w:val="ConsPlusCell"/>
              <w:ind w:firstLine="540"/>
              <w:jc w:val="center"/>
              <w:rPr>
                <w:rFonts w:ascii="Times New Roman" w:hAnsi="Times New Roman" w:cs="Times New Roman"/>
                <w:sz w:val="22"/>
                <w:szCs w:val="22"/>
              </w:rPr>
            </w:pPr>
            <w:r>
              <w:rPr>
                <w:rFonts w:ascii="Times New Roman" w:hAnsi="Times New Roman" w:cs="Times New Roman"/>
                <w:sz w:val="22"/>
                <w:szCs w:val="22"/>
              </w:rPr>
              <w:t>100</w:t>
            </w:r>
          </w:p>
        </w:tc>
      </w:tr>
      <w:tr w:rsidR="008C3006" w:rsidTr="008C3006">
        <w:trPr>
          <w:cantSplit/>
          <w:trHeight w:val="480"/>
        </w:trPr>
        <w:tc>
          <w:tcPr>
            <w:tcW w:w="5605" w:type="dxa"/>
            <w:tcBorders>
              <w:top w:val="single" w:sz="6" w:space="0" w:color="auto"/>
              <w:left w:val="single" w:sz="6" w:space="0" w:color="auto"/>
              <w:bottom w:val="single" w:sz="6" w:space="0" w:color="auto"/>
              <w:right w:val="single" w:sz="6" w:space="0" w:color="auto"/>
            </w:tcBorders>
            <w:hideMark/>
          </w:tcPr>
          <w:p w:rsidR="008C3006" w:rsidRDefault="008C3006">
            <w:pPr>
              <w:pStyle w:val="ConsPlusCell"/>
              <w:ind w:firstLine="540"/>
              <w:jc w:val="center"/>
              <w:rPr>
                <w:rFonts w:ascii="Times New Roman" w:hAnsi="Times New Roman" w:cs="Times New Roman"/>
                <w:sz w:val="22"/>
                <w:szCs w:val="22"/>
              </w:rPr>
            </w:pPr>
            <w:r>
              <w:rPr>
                <w:rFonts w:ascii="Times New Roman" w:hAnsi="Times New Roman" w:cs="Times New Roman"/>
                <w:sz w:val="22"/>
                <w:szCs w:val="22"/>
              </w:rPr>
              <w:t>Удельный вес количества обоснованных жалоб в общем количестве заявлений на</w:t>
            </w:r>
            <w:r>
              <w:rPr>
                <w:rFonts w:ascii="Times New Roman" w:hAnsi="Times New Roman" w:cs="Times New Roman"/>
                <w:sz w:val="22"/>
                <w:szCs w:val="22"/>
              </w:rPr>
              <w:br/>
              <w:t>предоставление муниципальной услуги</w:t>
            </w:r>
          </w:p>
        </w:tc>
        <w:tc>
          <w:tcPr>
            <w:tcW w:w="1843" w:type="dxa"/>
            <w:tcBorders>
              <w:top w:val="single" w:sz="6" w:space="0" w:color="auto"/>
              <w:left w:val="single" w:sz="6" w:space="0" w:color="auto"/>
              <w:bottom w:val="single" w:sz="6" w:space="0" w:color="auto"/>
              <w:right w:val="single" w:sz="6" w:space="0" w:color="auto"/>
            </w:tcBorders>
            <w:hideMark/>
          </w:tcPr>
          <w:p w:rsidR="008C3006" w:rsidRDefault="008C3006">
            <w:pPr>
              <w:pStyle w:val="ConsPlusCell"/>
              <w:ind w:firstLine="540"/>
              <w:jc w:val="center"/>
              <w:rPr>
                <w:rFonts w:ascii="Times New Roman" w:hAnsi="Times New Roman" w:cs="Times New Roman"/>
                <w:sz w:val="22"/>
                <w:szCs w:val="22"/>
              </w:rPr>
            </w:pPr>
            <w:r>
              <w:rPr>
                <w:rFonts w:ascii="Times New Roman" w:hAnsi="Times New Roman" w:cs="Times New Roman"/>
                <w:sz w:val="22"/>
                <w:szCs w:val="22"/>
              </w:rPr>
              <w:t>%</w:t>
            </w:r>
          </w:p>
        </w:tc>
        <w:tc>
          <w:tcPr>
            <w:tcW w:w="2337" w:type="dxa"/>
            <w:tcBorders>
              <w:top w:val="single" w:sz="6" w:space="0" w:color="auto"/>
              <w:left w:val="single" w:sz="6" w:space="0" w:color="auto"/>
              <w:bottom w:val="single" w:sz="6" w:space="0" w:color="auto"/>
              <w:right w:val="single" w:sz="6" w:space="0" w:color="auto"/>
            </w:tcBorders>
            <w:hideMark/>
          </w:tcPr>
          <w:p w:rsidR="008C3006" w:rsidRDefault="008C3006">
            <w:pPr>
              <w:pStyle w:val="ConsPlusCell"/>
              <w:ind w:firstLine="540"/>
              <w:jc w:val="center"/>
              <w:rPr>
                <w:rFonts w:ascii="Times New Roman" w:hAnsi="Times New Roman" w:cs="Times New Roman"/>
                <w:sz w:val="22"/>
                <w:szCs w:val="22"/>
              </w:rPr>
            </w:pPr>
            <w:r>
              <w:rPr>
                <w:rFonts w:ascii="Times New Roman" w:hAnsi="Times New Roman" w:cs="Times New Roman"/>
                <w:sz w:val="22"/>
                <w:szCs w:val="22"/>
              </w:rPr>
              <w:t>0</w:t>
            </w:r>
          </w:p>
        </w:tc>
      </w:tr>
    </w:tbl>
    <w:p w:rsidR="008C3006" w:rsidRDefault="008C3006" w:rsidP="008C3006">
      <w:pPr>
        <w:spacing w:after="0" w:line="240" w:lineRule="auto"/>
        <w:ind w:firstLine="709"/>
        <w:rPr>
          <w:rFonts w:ascii="Times New Roman" w:eastAsia="Times New Roman" w:hAnsi="Times New Roman" w:cs="Times New Roman"/>
          <w:color w:val="333333"/>
        </w:rPr>
      </w:pPr>
    </w:p>
    <w:p w:rsidR="008C3006" w:rsidRDefault="008C3006" w:rsidP="008C3006">
      <w:pPr>
        <w:spacing w:after="0" w:line="240" w:lineRule="auto"/>
        <w:jc w:val="center"/>
        <w:rPr>
          <w:rFonts w:ascii="Times New Roman" w:hAnsi="Times New Roman" w:cs="Times New Roman"/>
          <w:b/>
        </w:rPr>
      </w:pPr>
      <w:r>
        <w:rPr>
          <w:rFonts w:ascii="Times New Roman" w:hAnsi="Times New Roman" w:cs="Times New Roman"/>
          <w:b/>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36. Предоставление муниципальной услуги включает в себя следующие административные процедуры:</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1) Консультирование Заявителя по вопросам, связанным с предоставлением муниципальной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2) Приём у Заявителя заявления о предоставлении муниципальной услуги и документов, необходимых для её предоставления;</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3) Получение документов в порядке межведомственного взаимодействия;</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4) Рассмотрение заявления Заявителя;</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xml:space="preserve">5) Подготовка и подписание документов о выборе земельного участка для строительства и принятие решения о </w:t>
      </w:r>
      <w:r>
        <w:rPr>
          <w:rFonts w:ascii="Times New Roman" w:hAnsi="Times New Roman" w:cs="Times New Roman"/>
          <w:bCs/>
        </w:rPr>
        <w:t>предварительном согласовании места размещения объекта</w:t>
      </w:r>
      <w:r>
        <w:rPr>
          <w:rFonts w:ascii="Times New Roman" w:hAnsi="Times New Roman" w:cs="Times New Roman"/>
        </w:rPr>
        <w:t>;</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6) Выдача документов Заявителю.</w:t>
      </w:r>
    </w:p>
    <w:p w:rsidR="008C3006" w:rsidRDefault="008C3006" w:rsidP="008C3006">
      <w:pPr>
        <w:spacing w:after="0" w:line="240" w:lineRule="auto"/>
        <w:ind w:firstLine="709"/>
        <w:rPr>
          <w:rFonts w:ascii="Times New Roman" w:hAnsi="Times New Roman" w:cs="Times New Roman"/>
        </w:rPr>
      </w:pPr>
    </w:p>
    <w:p w:rsidR="008C3006" w:rsidRDefault="008C3006" w:rsidP="008C3006">
      <w:pPr>
        <w:spacing w:after="0" w:line="240" w:lineRule="auto"/>
        <w:jc w:val="center"/>
        <w:rPr>
          <w:rFonts w:ascii="Times New Roman" w:hAnsi="Times New Roman" w:cs="Times New Roman"/>
          <w:b/>
          <w:i/>
        </w:rPr>
      </w:pPr>
      <w:r>
        <w:rPr>
          <w:rFonts w:ascii="Times New Roman" w:hAnsi="Times New Roman" w:cs="Times New Roman"/>
          <w:b/>
          <w:i/>
        </w:rPr>
        <w:t>Консультирование Заявителей по вопросам предоставления муниципальной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37. Основанием для осуществления административной процедуры является личное обращение Заявителя за получением консультации в соответствующий кабинет.</w:t>
      </w:r>
    </w:p>
    <w:p w:rsidR="008C3006" w:rsidRDefault="008C3006" w:rsidP="008C3006">
      <w:pPr>
        <w:spacing w:after="0" w:line="240" w:lineRule="auto"/>
        <w:ind w:firstLine="709"/>
        <w:rPr>
          <w:rFonts w:ascii="Times New Roman" w:hAnsi="Times New Roman" w:cs="Times New Roman"/>
          <w:color w:val="333333"/>
        </w:rPr>
      </w:pPr>
      <w:r>
        <w:rPr>
          <w:rFonts w:ascii="Times New Roman" w:hAnsi="Times New Roman" w:cs="Times New Roman"/>
        </w:rPr>
        <w:t>38. Специалист, ответственный за консультирование, в рамках осуществления административной процедуры представляет информацию в следующем объеме:</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перечень документов, необходимых для получения муниципальной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сроки предоставления муниципальной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организации (органы), где можно получить документы, необходимые для получения муниципальной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порядок обращения за предоставлением муниципальной услуги, включая информацию о режиме работы, а также информирование о возможности осуществления предварительной записи на прием;</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адрес официального сайта органа (организации), предоставляющего муниципальную услугу, включая места размещения на официальном сайте информации и справочных материалов по порядку предоставления  муниципальной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39. Специалист, ответственный за консультирование, по запросу Заявителя проверяет соответствие комплекта имеющихся у Заявителя документов перечню документов, предусмотренному пунктом 17 настоящего административного регламента, даёт рекомендации по предоставлению необходимых документов и/или их копий.</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40. Специалист, ответственный за консультирование, вручает Заявителю перечень документов, необходимых для предоставления муниципальной услуги, бланк заявления о предоставлении муниципальной услуги, а также разъясняет требования к ним.</w:t>
      </w:r>
    </w:p>
    <w:p w:rsidR="008C3006" w:rsidRDefault="008C3006" w:rsidP="008C3006">
      <w:pPr>
        <w:spacing w:after="0" w:line="240" w:lineRule="auto"/>
        <w:jc w:val="center"/>
        <w:rPr>
          <w:rFonts w:ascii="Times New Roman" w:hAnsi="Times New Roman" w:cs="Times New Roman"/>
          <w:b/>
          <w:i/>
        </w:rPr>
      </w:pPr>
      <w:r>
        <w:rPr>
          <w:rFonts w:ascii="Times New Roman" w:hAnsi="Times New Roman" w:cs="Times New Roman"/>
          <w:b/>
          <w:i/>
        </w:rPr>
        <w:t>Приём у Заявителя заявления о предоставлении муниципальной услуги и документов, необходимых для её предоставления</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xml:space="preserve">42. Основанием для начала исполнения процедуры является личное обращение Заявителя или его законного представителя с целью получения муниципальной услуги. </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43. Заявитель предоставляет специалисту, ответственному за прием и регистрацию документов, документы, предусмотренные пунктом 17 настоящего административного регламента.</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44. Специалист, ответственный за прием и регистрацию документов, устанавливает личность Заявителя (проверяет документ, удостоверяющий личность Заявителя, и/или полномочия законного представителя, полномочия физического лица действовать от имени юридического лица), полномочия физического лица действовать от имени юридического лица).</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45. Специалист, ответственный за прием и регистрацию документов:</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проводит проверку соответствия состава документов перечню, установленному в пункте 17 настоящего административного регламента, проводит первичную проверку  представленных документов на предмет того, что:</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 копии документов заверены печатью организации-Заявителя и подписью ответственного лица Заявителя;</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lastRenderedPageBreak/>
        <w:t>тексты документов написаны разборчиво, наименования юридических лиц – без сокращений, с указанием их мест нахождения;</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в документах нет подчисток, приписок, зачеркнутых слов и иных не оговоренных в них исправлений;</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документы не исполнены карандашом;</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Сверяет копии документов с оригиналами, при необходимости изготавливает их копии.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Проводит первичную проверку документов с целью определения состава административных процедур, необходимых для предоставления Заявителю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Максимальный срок выполнения действий, предусмотренных пунктами 45 – 46 настоящего административного регламента, составляет 10 минут.</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46. Если представленные документы соответствуют установленным требованиям, специалист, ответственный за приём документов:</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Информирует Заявителя о составе административных процедур, необходимых для предоставления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Выдает Заявителю бланк заявления для заполнения.</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Заявление может быть заполнено от руки самим Заявителем или специалистом, ответственным за приём и регистрацию документов, с помощью компьютера. В последнем случае Заявитель вписывает в заявление от руки свои фамилию, имя, отчество (при наличии последнего) полностью и ставит подпись.</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Максимальный срок выполнения действий, предусмотренных настоящим пунктом, составляет 10 минут.</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47. Специалист, ответственный за прием и регистрацию документов:</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Вносит в Журнал сведения о приеме (регистрации) заявления и делает отметку на заявлении (дата приема, регистрационный номер, подпись).</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Специалист, ответственный за прием и регистрацию документов, оформляет расписку (приложение № 3 к настоящему административному регламенту) и отдает её Заявителю. В расписке, в том числе, указываются:</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дата представления документов;</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регистрационный номер заявления;</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фамилия и инициалы специалиста, принявшего документы, а так же его подпись;</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контактные телефоны, по которым Заявитель может получить информацию по возникшим вопросам.</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Максимальный срок выполнения действия составляет 10 минут.</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48. Результатом административной процедуры является передача Заявителем в Отдел предоставляющий услугу, всех документов, необходимых для предоставления муниципальной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49. Максимальный срок приема и регистрации документов не может превышать 30 минут.</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50. При наличии оснований для отказа в приёме документов, специалист, ответственный за прием и регистрацию документов, на любой из стадий настоящего административного процесса возвращает Заявителю пакет документов, консультирует Заявителя (устно или письменно) по перечню и качеству предоставляемых документов и выдает Заявителю памятку с полным списком необходимых документов для предоставления муниципальной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Максимальный срок выполнения действия составляет 20 минут.</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51. При выявлении иных недостатков представленных Заявителем документов, не являющихся основаниями для отказа в их приёме, но при этом не исключающих возможного приостановления либо отказа Уполномоченным органом в предоставлении муниципальной услуги, специалист, ответственный за приём и регистрацию документов, информирует Заявителя о наличии таких недостатков и разъясняет ему право обратиться  за предоставлением муниципальной услуги после их устранения.</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Максимальный срок выполнения действия составляет 10 минут.</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52. Специалист, ответственный за приём и регистрацию документов, формирует пакет документов, сданных Заявителем, и передаёт его для исполнения специалисту, ответственному за рассмотрение заявления.</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Действие совершается не позднее, чем на следующий день, с момента приёма документов от Заявителя.</w:t>
      </w:r>
    </w:p>
    <w:p w:rsidR="008C3006" w:rsidRDefault="008C3006" w:rsidP="008C3006">
      <w:pPr>
        <w:spacing w:after="0" w:line="240" w:lineRule="auto"/>
        <w:jc w:val="center"/>
        <w:rPr>
          <w:rFonts w:ascii="Times New Roman" w:hAnsi="Times New Roman" w:cs="Times New Roman"/>
          <w:b/>
          <w:i/>
        </w:rPr>
      </w:pPr>
      <w:r>
        <w:rPr>
          <w:rFonts w:ascii="Times New Roman" w:hAnsi="Times New Roman" w:cs="Times New Roman"/>
          <w:b/>
          <w:i/>
        </w:rPr>
        <w:lastRenderedPageBreak/>
        <w:t>Получение документов в порядке межведомственного взаимодействия</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53. Основанием для начала административной процедуры является поступление заявления и документов, представленных для оказания муниципальной услуги специалисту, ответственному за рассмотрение заявления.</w:t>
      </w:r>
    </w:p>
    <w:p w:rsidR="008C3006" w:rsidRDefault="008C3006" w:rsidP="008C3006">
      <w:pPr>
        <w:shd w:val="clear" w:color="auto" w:fill="FFFFFF"/>
        <w:spacing w:after="0" w:line="240" w:lineRule="auto"/>
        <w:ind w:firstLine="720"/>
        <w:rPr>
          <w:rFonts w:ascii="Times New Roman" w:hAnsi="Times New Roman" w:cs="Times New Roman"/>
        </w:rPr>
      </w:pPr>
      <w:r>
        <w:rPr>
          <w:rFonts w:ascii="Times New Roman" w:hAnsi="Times New Roman" w:cs="Times New Roman"/>
        </w:rPr>
        <w:t>54. В случае, если в представленном пакете документов отсутствуют какие-либо документы или сведения, необходимые для предоставления муниципальной услуги, которые находятся в распоряжении других органов власти, органов местного самоуправления, организаций, и в соответствии с действующим законодательством должны быть получены органом местного самоуправления, предоставляющим услугу, в порядке межведомственного информационного взаимодействия, специалист, ответственный за рассмотрение документов, направляет межведомственные запросы с целью получения необходимых документов и содержащихся в них сведений, устанавливая срок ответа – не более пяти рабочих дней.</w:t>
      </w:r>
    </w:p>
    <w:p w:rsidR="008C3006" w:rsidRDefault="008C3006" w:rsidP="008C3006">
      <w:pPr>
        <w:shd w:val="clear" w:color="auto" w:fill="FFFFFF"/>
        <w:spacing w:after="0" w:line="240" w:lineRule="auto"/>
        <w:ind w:firstLine="720"/>
        <w:rPr>
          <w:rFonts w:ascii="Times New Roman" w:hAnsi="Times New Roman" w:cs="Times New Roman"/>
        </w:rPr>
      </w:pPr>
      <w:r>
        <w:rPr>
          <w:rFonts w:ascii="Times New Roman" w:hAnsi="Times New Roman" w:cs="Times New Roman"/>
        </w:rPr>
        <w:t>55. Результатом административной процедуры является получение всех документов и сведений, необходимых для предоставления муниципальной услуги.</w:t>
      </w:r>
    </w:p>
    <w:p w:rsidR="008C3006" w:rsidRDefault="008C3006" w:rsidP="008C3006">
      <w:pPr>
        <w:shd w:val="clear" w:color="auto" w:fill="FFFFFF"/>
        <w:spacing w:after="0" w:line="240" w:lineRule="auto"/>
        <w:ind w:firstLine="720"/>
        <w:rPr>
          <w:rFonts w:ascii="Times New Roman" w:hAnsi="Times New Roman" w:cs="Times New Roman"/>
        </w:rPr>
      </w:pPr>
      <w:r>
        <w:rPr>
          <w:rFonts w:ascii="Times New Roman" w:hAnsi="Times New Roman" w:cs="Times New Roman"/>
        </w:rPr>
        <w:t>56. В случае, если Заявитель самостоятельно запросил и представил указанные сведения, процедура, предусмотренная пунктами 55 – 56 настоящего административного регламента, не выполняется.</w:t>
      </w:r>
    </w:p>
    <w:p w:rsidR="008C3006" w:rsidRDefault="008C3006" w:rsidP="008C3006">
      <w:pPr>
        <w:spacing w:after="0" w:line="240" w:lineRule="auto"/>
        <w:jc w:val="center"/>
        <w:rPr>
          <w:rFonts w:ascii="Times New Roman" w:hAnsi="Times New Roman" w:cs="Times New Roman"/>
          <w:b/>
          <w:i/>
        </w:rPr>
      </w:pPr>
      <w:r>
        <w:rPr>
          <w:rFonts w:ascii="Times New Roman" w:hAnsi="Times New Roman" w:cs="Times New Roman"/>
          <w:b/>
          <w:i/>
        </w:rPr>
        <w:t>Рассмотрение заявления Заявителя</w:t>
      </w:r>
    </w:p>
    <w:p w:rsidR="008C3006" w:rsidRDefault="008C3006" w:rsidP="008C3006">
      <w:pPr>
        <w:spacing w:after="0" w:line="240" w:lineRule="auto"/>
        <w:ind w:firstLine="720"/>
        <w:rPr>
          <w:rFonts w:ascii="Times New Roman" w:hAnsi="Times New Roman" w:cs="Times New Roman"/>
        </w:rPr>
      </w:pPr>
      <w:r>
        <w:rPr>
          <w:rFonts w:ascii="Times New Roman" w:hAnsi="Times New Roman" w:cs="Times New Roman"/>
        </w:rPr>
        <w:t xml:space="preserve">57. Основанием для выполнения административной процедуры является поступление в Отдел всех документов, необходимых в соответствии с пунктом 17 административного регламента для предоставления муниципальной услуги. </w:t>
      </w:r>
    </w:p>
    <w:p w:rsidR="008C3006" w:rsidRDefault="008C3006" w:rsidP="008C3006">
      <w:pPr>
        <w:spacing w:after="0" w:line="240" w:lineRule="auto"/>
        <w:ind w:firstLine="720"/>
        <w:rPr>
          <w:rFonts w:ascii="Times New Roman" w:hAnsi="Times New Roman" w:cs="Times New Roman"/>
          <w:color w:val="000000"/>
        </w:rPr>
      </w:pPr>
      <w:r>
        <w:rPr>
          <w:rFonts w:ascii="Times New Roman" w:hAnsi="Times New Roman" w:cs="Times New Roman"/>
          <w:color w:val="000000"/>
        </w:rPr>
        <w:t>58. При рассмотрении принятого заявления и представленных документов специалист Отдела, являющийся ответственным исполнителем, обеспечивает выполнение процедур:</w:t>
      </w:r>
    </w:p>
    <w:p w:rsidR="008C3006" w:rsidRDefault="008C3006" w:rsidP="008C3006">
      <w:pPr>
        <w:spacing w:after="0" w:line="240" w:lineRule="auto"/>
        <w:ind w:firstLine="720"/>
        <w:rPr>
          <w:rFonts w:ascii="Times New Roman" w:hAnsi="Times New Roman" w:cs="Times New Roman"/>
          <w:color w:val="000000"/>
        </w:rPr>
      </w:pPr>
      <w:r>
        <w:rPr>
          <w:rFonts w:ascii="Times New Roman" w:hAnsi="Times New Roman" w:cs="Times New Roman"/>
          <w:color w:val="000000"/>
        </w:rPr>
        <w:t>а) Проводит экспертизу представленных документов на их соответствие предъявляемым требованиям, нормативным правовым актам Российской Федерации, Рязанской области, муниципального образования;</w:t>
      </w:r>
    </w:p>
    <w:p w:rsidR="008C3006" w:rsidRDefault="008C3006" w:rsidP="008C3006">
      <w:pPr>
        <w:pStyle w:val="a3"/>
        <w:spacing w:after="0"/>
        <w:ind w:firstLine="708"/>
        <w:rPr>
          <w:rFonts w:ascii="Times New Roman" w:hAnsi="Times New Roman" w:cs="Times New Roman"/>
          <w:color w:val="333333"/>
        </w:rPr>
      </w:pPr>
      <w:r>
        <w:rPr>
          <w:rFonts w:ascii="Times New Roman" w:hAnsi="Times New Roman" w:cs="Times New Roman"/>
        </w:rPr>
        <w:t xml:space="preserve">б) В двухнедельный срок со дня получения </w:t>
      </w:r>
      <w:r>
        <w:rPr>
          <w:rFonts w:ascii="Times New Roman" w:hAnsi="Times New Roman" w:cs="Times New Roman"/>
          <w:color w:val="000000"/>
        </w:rPr>
        <w:t>заявления и представленных документов</w:t>
      </w:r>
      <w:r>
        <w:rPr>
          <w:rFonts w:ascii="Times New Roman" w:hAnsi="Times New Roman" w:cs="Times New Roman"/>
        </w:rPr>
        <w:t xml:space="preserve"> запрашивает: </w:t>
      </w:r>
      <w:bookmarkStart w:id="0" w:name="sub_50041"/>
    </w:p>
    <w:bookmarkEnd w:id="0"/>
    <w:p w:rsidR="008C3006" w:rsidRDefault="008C3006" w:rsidP="008C3006">
      <w:pPr>
        <w:pStyle w:val="a3"/>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t>информацию от сектора администрации муниципального образования «Шаралдай», осуществляющего полномочия в  сфере градостроительства   о вариантах места размещения объекта, градостроительных условиях использования и разрешенном использовании земельного участка;</w:t>
      </w:r>
    </w:p>
    <w:p w:rsidR="008C3006" w:rsidRDefault="008C3006" w:rsidP="008C3006">
      <w:pPr>
        <w:pStyle w:val="a3"/>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t>бесплатную информацию от соответствующих государственных органов, муниципальных и иных организаций об экологических, санитарных и иных условиях использования земельного участка, а также об обеспечении его объектами инженерной, транспортной и социальной инфраструктур и технических условиях подключения объектов к сетям инженерно-технического обеспечения.</w:t>
      </w:r>
    </w:p>
    <w:p w:rsidR="008C3006" w:rsidRDefault="008C3006" w:rsidP="008C3006">
      <w:pPr>
        <w:pStyle w:val="a3"/>
        <w:spacing w:after="0"/>
        <w:ind w:firstLine="708"/>
        <w:rPr>
          <w:rFonts w:ascii="Times New Roman" w:hAnsi="Times New Roman" w:cs="Times New Roman"/>
        </w:rPr>
      </w:pPr>
      <w:r>
        <w:rPr>
          <w:rFonts w:ascii="Times New Roman" w:hAnsi="Times New Roman" w:cs="Times New Roman"/>
        </w:rPr>
        <w:t>59. Отдел в двухнедельный срок после получения запрошенных материалов:</w:t>
      </w:r>
    </w:p>
    <w:p w:rsidR="008C3006" w:rsidRDefault="008C3006" w:rsidP="008C3006">
      <w:pPr>
        <w:pStyle w:val="a3"/>
        <w:spacing w:after="0"/>
        <w:rPr>
          <w:rFonts w:ascii="Times New Roman" w:hAnsi="Times New Roman" w:cs="Times New Roman"/>
        </w:rPr>
      </w:pPr>
      <w:r>
        <w:rPr>
          <w:rFonts w:ascii="Times New Roman" w:hAnsi="Times New Roman" w:cs="Times New Roman"/>
        </w:rPr>
        <w:t>- организует проведение работ по обследованию земельных участков на местности;</w:t>
      </w:r>
    </w:p>
    <w:p w:rsidR="008C3006" w:rsidRDefault="008C3006" w:rsidP="008C3006">
      <w:pPr>
        <w:pStyle w:val="a3"/>
        <w:spacing w:after="0"/>
        <w:rPr>
          <w:rFonts w:ascii="Times New Roman" w:hAnsi="Times New Roman" w:cs="Times New Roman"/>
        </w:rPr>
      </w:pPr>
      <w:r>
        <w:rPr>
          <w:rFonts w:ascii="Times New Roman" w:hAnsi="Times New Roman" w:cs="Times New Roman"/>
        </w:rPr>
        <w:t>- осуществляет выбор земельного участка из предложенных к рассмотрению вариантов места размещения объекта;</w:t>
      </w:r>
    </w:p>
    <w:p w:rsidR="008C3006" w:rsidRDefault="008C3006" w:rsidP="008C3006">
      <w:pPr>
        <w:pStyle w:val="a3"/>
        <w:spacing w:after="0"/>
        <w:rPr>
          <w:rFonts w:ascii="Times New Roman" w:hAnsi="Times New Roman" w:cs="Times New Roman"/>
        </w:rPr>
      </w:pPr>
      <w:r>
        <w:rPr>
          <w:rFonts w:ascii="Times New Roman" w:hAnsi="Times New Roman" w:cs="Times New Roman"/>
        </w:rPr>
        <w:t>- определяет технические условия подключения объектов к сетям инженерно-технического обеспечения;</w:t>
      </w:r>
    </w:p>
    <w:p w:rsidR="008C3006" w:rsidRDefault="008C3006" w:rsidP="008C3006">
      <w:pPr>
        <w:pStyle w:val="a3"/>
        <w:spacing w:after="0"/>
        <w:rPr>
          <w:rFonts w:ascii="Times New Roman" w:hAnsi="Times New Roman" w:cs="Times New Roman"/>
        </w:rPr>
      </w:pPr>
      <w:r>
        <w:rPr>
          <w:rFonts w:ascii="Times New Roman" w:hAnsi="Times New Roman" w:cs="Times New Roman"/>
        </w:rPr>
        <w:t>- проводит процедуру согласования с соответствующими государственными органами, органами местного самоуправления, муниципальными и иными организациями;</w:t>
      </w:r>
    </w:p>
    <w:p w:rsidR="008C3006" w:rsidRDefault="008C3006" w:rsidP="008C3006">
      <w:pPr>
        <w:pStyle w:val="a3"/>
        <w:spacing w:after="0"/>
        <w:rPr>
          <w:rFonts w:ascii="Times New Roman" w:hAnsi="Times New Roman" w:cs="Times New Roman"/>
        </w:rPr>
      </w:pPr>
      <w:r>
        <w:rPr>
          <w:rFonts w:ascii="Times New Roman" w:hAnsi="Times New Roman" w:cs="Times New Roman"/>
        </w:rPr>
        <w:t>- оформляет акт о выборе земельного участка;</w:t>
      </w:r>
    </w:p>
    <w:p w:rsidR="008C3006" w:rsidRDefault="008C3006" w:rsidP="008C3006">
      <w:pPr>
        <w:spacing w:after="0" w:line="240" w:lineRule="auto"/>
        <w:rPr>
          <w:rFonts w:ascii="Times New Roman" w:hAnsi="Times New Roman" w:cs="Times New Roman"/>
        </w:rPr>
      </w:pPr>
      <w:r>
        <w:rPr>
          <w:rFonts w:ascii="Times New Roman" w:hAnsi="Times New Roman" w:cs="Times New Roman"/>
        </w:rPr>
        <w:t>- информирует население о возможном или предстоящем предоставлении земельных участков для строительства.</w:t>
      </w:r>
    </w:p>
    <w:p w:rsidR="008C3006" w:rsidRDefault="008C3006" w:rsidP="008C3006">
      <w:pPr>
        <w:pStyle w:val="a3"/>
        <w:spacing w:after="0"/>
        <w:rPr>
          <w:rFonts w:ascii="Times New Roman" w:hAnsi="Times New Roman" w:cs="Times New Roman"/>
        </w:rPr>
      </w:pPr>
      <w:r>
        <w:rPr>
          <w:rFonts w:ascii="Times New Roman" w:hAnsi="Times New Roman" w:cs="Times New Roman"/>
        </w:rPr>
        <w:t>- по истечении тридцати дней со дня публикации сообщения направляет все материалы по выбору земельного участка в Комиссию для рассмотрения.</w:t>
      </w:r>
    </w:p>
    <w:p w:rsidR="008C3006" w:rsidRDefault="008C3006" w:rsidP="008C3006">
      <w:pPr>
        <w:pStyle w:val="a3"/>
        <w:spacing w:after="0"/>
        <w:ind w:firstLine="720"/>
        <w:rPr>
          <w:rFonts w:ascii="Times New Roman" w:hAnsi="Times New Roman" w:cs="Times New Roman"/>
        </w:rPr>
      </w:pPr>
      <w:bookmarkStart w:id="1" w:name="sub_5005"/>
      <w:r>
        <w:rPr>
          <w:rFonts w:ascii="Times New Roman" w:hAnsi="Times New Roman" w:cs="Times New Roman"/>
        </w:rPr>
        <w:t>60. Комиссия в недельный срок со дня поступления от Отдела документов:</w:t>
      </w:r>
    </w:p>
    <w:bookmarkEnd w:id="1"/>
    <w:p w:rsidR="008C3006" w:rsidRDefault="008C3006" w:rsidP="008C3006">
      <w:pPr>
        <w:pStyle w:val="a3"/>
        <w:spacing w:after="0"/>
        <w:rPr>
          <w:rFonts w:ascii="Times New Roman" w:hAnsi="Times New Roman" w:cs="Times New Roman"/>
        </w:rPr>
      </w:pPr>
      <w:r>
        <w:rPr>
          <w:rFonts w:ascii="Times New Roman" w:hAnsi="Times New Roman" w:cs="Times New Roman"/>
        </w:rPr>
        <w:lastRenderedPageBreak/>
        <w:t>- вырабатывает рекомендации по вопросу о согласовании места размещения объекта возможного строительства или отказе от дальнейшего рассмотрения заявления в случае принятия отрицательного решения по вопросу о предварительном согласовании места размещения объекта.</w:t>
      </w:r>
    </w:p>
    <w:p w:rsidR="008C3006" w:rsidRDefault="008C3006" w:rsidP="008C3006">
      <w:pPr>
        <w:pStyle w:val="a3"/>
        <w:spacing w:after="0"/>
        <w:ind w:firstLine="720"/>
        <w:rPr>
          <w:rFonts w:ascii="Times New Roman" w:hAnsi="Times New Roman" w:cs="Times New Roman"/>
        </w:rPr>
      </w:pPr>
      <w:r>
        <w:rPr>
          <w:rFonts w:ascii="Times New Roman" w:hAnsi="Times New Roman" w:cs="Times New Roman"/>
        </w:rPr>
        <w:t xml:space="preserve">61. В трехдневный срок со дня подписания протокола заседания </w:t>
      </w:r>
      <w:bookmarkStart w:id="2" w:name="sub_5006"/>
      <w:bookmarkStart w:id="3" w:name="sub_37437992"/>
      <w:r>
        <w:rPr>
          <w:rFonts w:ascii="Times New Roman" w:hAnsi="Times New Roman" w:cs="Times New Roman"/>
        </w:rPr>
        <w:t>Комиссия направляет его в администрацию.</w:t>
      </w:r>
    </w:p>
    <w:bookmarkEnd w:id="2"/>
    <w:bookmarkEnd w:id="3"/>
    <w:p w:rsidR="008C3006" w:rsidRDefault="008C3006" w:rsidP="008C3006">
      <w:pPr>
        <w:spacing w:after="0" w:line="240" w:lineRule="auto"/>
        <w:ind w:firstLine="720"/>
        <w:jc w:val="center"/>
        <w:rPr>
          <w:rFonts w:ascii="Times New Roman" w:hAnsi="Times New Roman" w:cs="Times New Roman"/>
          <w:b/>
          <w:i/>
          <w:color w:val="000000"/>
        </w:rPr>
      </w:pPr>
      <w:r>
        <w:rPr>
          <w:rFonts w:ascii="Times New Roman" w:hAnsi="Times New Roman" w:cs="Times New Roman"/>
          <w:b/>
          <w:i/>
        </w:rPr>
        <w:t xml:space="preserve">Подготовка и подписание документов  о выборе земельного участка для строительства и принятие решения о </w:t>
      </w:r>
      <w:r>
        <w:rPr>
          <w:rFonts w:ascii="Times New Roman" w:hAnsi="Times New Roman" w:cs="Times New Roman"/>
          <w:b/>
          <w:bCs/>
          <w:i/>
        </w:rPr>
        <w:t xml:space="preserve">  предварительном согласовании места размещения объекта</w:t>
      </w:r>
    </w:p>
    <w:p w:rsidR="008C3006" w:rsidRDefault="008C3006" w:rsidP="008C3006">
      <w:pPr>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63. Основанием для выполнения административной процедуры является завершение проверки представленных Заявителем документов. </w:t>
      </w:r>
    </w:p>
    <w:p w:rsidR="008C3006" w:rsidRDefault="008C3006" w:rsidP="008C3006">
      <w:pPr>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64. При наличии оснований для принятия решения </w:t>
      </w:r>
      <w:r>
        <w:rPr>
          <w:rFonts w:ascii="Times New Roman" w:hAnsi="Times New Roman" w:cs="Times New Roman"/>
          <w:bCs/>
        </w:rPr>
        <w:t>предварительном согласовании места размещения объекта</w:t>
      </w:r>
      <w:r>
        <w:rPr>
          <w:rFonts w:ascii="Times New Roman" w:hAnsi="Times New Roman" w:cs="Times New Roman"/>
          <w:color w:val="000000"/>
        </w:rPr>
        <w:t xml:space="preserve">, соответствии представленных документов предъявляемым требованиям, выполнении всех процедур, предусмотренных законодательством для принятия решения </w:t>
      </w:r>
      <w:r>
        <w:rPr>
          <w:rFonts w:ascii="Times New Roman" w:hAnsi="Times New Roman" w:cs="Times New Roman"/>
          <w:bCs/>
        </w:rPr>
        <w:t>предварительном согласовании места размещения объекта</w:t>
      </w:r>
      <w:r>
        <w:rPr>
          <w:rFonts w:ascii="Times New Roman" w:hAnsi="Times New Roman" w:cs="Times New Roman"/>
          <w:color w:val="000000"/>
        </w:rPr>
        <w:t>, специалист, являющийся ответственным исполнителем, готовит проект решения в форме постановления органа местного самоуправления о предоставлении земельного участка.</w:t>
      </w:r>
    </w:p>
    <w:p w:rsidR="008C3006" w:rsidRDefault="008C3006" w:rsidP="008C3006">
      <w:pPr>
        <w:spacing w:after="0" w:line="240" w:lineRule="auto"/>
        <w:ind w:firstLine="720"/>
        <w:rPr>
          <w:rFonts w:ascii="Times New Roman" w:hAnsi="Times New Roman" w:cs="Times New Roman"/>
          <w:color w:val="333333"/>
        </w:rPr>
      </w:pPr>
      <w:r>
        <w:rPr>
          <w:rFonts w:ascii="Times New Roman" w:hAnsi="Times New Roman" w:cs="Times New Roman"/>
        </w:rPr>
        <w:t>65. Проект постановления согласовывается с профильными структурными подразделениями и после всех необходимых согласований представляется на подпись Главе администрации муниципального образования «Казачье».</w:t>
      </w:r>
    </w:p>
    <w:p w:rsidR="008C3006" w:rsidRDefault="008C3006" w:rsidP="008C3006">
      <w:pPr>
        <w:spacing w:after="0" w:line="240" w:lineRule="auto"/>
        <w:ind w:firstLine="720"/>
        <w:rPr>
          <w:rFonts w:ascii="Times New Roman" w:hAnsi="Times New Roman" w:cs="Times New Roman"/>
          <w:color w:val="000000"/>
        </w:rPr>
      </w:pPr>
      <w:r>
        <w:rPr>
          <w:rFonts w:ascii="Times New Roman" w:hAnsi="Times New Roman" w:cs="Times New Roman"/>
        </w:rPr>
        <w:t>66. Копия постановления главы муниципального образования «Казачье»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выдается заявителю в семидневный срок со дня его принятия.</w:t>
      </w:r>
    </w:p>
    <w:p w:rsidR="008C3006" w:rsidRDefault="008C3006" w:rsidP="008C3006">
      <w:pPr>
        <w:pStyle w:val="a3"/>
        <w:spacing w:after="0"/>
        <w:ind w:firstLine="720"/>
        <w:rPr>
          <w:rFonts w:ascii="Times New Roman" w:hAnsi="Times New Roman" w:cs="Times New Roman"/>
          <w:color w:val="333333"/>
        </w:rPr>
      </w:pPr>
      <w:r>
        <w:rPr>
          <w:rFonts w:ascii="Times New Roman" w:hAnsi="Times New Roman" w:cs="Times New Roman"/>
        </w:rPr>
        <w:t>67. Постановление о предварительном согласовании места размещения объекта действует в течение трех лет и является основанием для принятия в последующем постановления о предоставлении земельного участка для строительства.</w:t>
      </w:r>
    </w:p>
    <w:p w:rsidR="008C3006" w:rsidRDefault="008C3006" w:rsidP="008C3006">
      <w:pPr>
        <w:pStyle w:val="a3"/>
        <w:spacing w:after="0"/>
        <w:ind w:firstLine="708"/>
        <w:rPr>
          <w:rFonts w:ascii="Times New Roman" w:hAnsi="Times New Roman" w:cs="Times New Roman"/>
        </w:rPr>
      </w:pPr>
      <w:r>
        <w:rPr>
          <w:rFonts w:ascii="Times New Roman" w:hAnsi="Times New Roman" w:cs="Times New Roman"/>
        </w:rPr>
        <w:t xml:space="preserve">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w:t>
      </w:r>
      <w:hyperlink r:id="rId5" w:history="1">
        <w:r>
          <w:rPr>
            <w:rStyle w:val="a7"/>
            <w:rFonts w:ascii="Times New Roman" w:hAnsi="Times New Roman"/>
            <w:color w:val="auto"/>
          </w:rPr>
          <w:t>порядке</w:t>
        </w:r>
      </w:hyperlink>
      <w:r>
        <w:rPr>
          <w:rFonts w:ascii="Times New Roman" w:hAnsi="Times New Roman" w:cs="Times New Roman"/>
        </w:rPr>
        <w:t>, установленном федеральными законами.</w:t>
      </w:r>
    </w:p>
    <w:p w:rsidR="008C3006" w:rsidRDefault="008C3006" w:rsidP="008C3006">
      <w:pPr>
        <w:spacing w:after="0" w:line="240" w:lineRule="auto"/>
        <w:jc w:val="center"/>
        <w:rPr>
          <w:rFonts w:ascii="Times New Roman" w:hAnsi="Times New Roman" w:cs="Times New Roman"/>
          <w:b/>
          <w:i/>
        </w:rPr>
      </w:pPr>
      <w:r>
        <w:rPr>
          <w:rFonts w:ascii="Times New Roman" w:hAnsi="Times New Roman" w:cs="Times New Roman"/>
          <w:b/>
          <w:i/>
        </w:rPr>
        <w:t>Выдача документов Заявителю</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68. Основанием для начала выполнения административной процедуры является получение специалистом, ответственным за выдачу документов, пакета документов, подлежащих выдаче Заявителю по результатам предоставления муниципальной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69. В день получения пакета документов, подлежащих выдаче Заявителю, специалист извещает Заявителя по телефону и/или электронной почте о завершении оказания муниципальной услуги и готовности документов.</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70. Специалист, ответственный за выдачу документов, при обращении Заявителя выдаёт ему документы, подлежащие выдаче.</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В случае обращения заявителя через многофункциональный центр указанные документы выдаются через многофункциональный центр.</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Если Заявитель не обратился за получением документов в течение трех дней с даты извещения о готовности документов, специалист, ответственный за выдачу документов, направляет документы по почте по адресу Заявителя, указанному в заявлении.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Сведения о выдаче (направлении) Заявителю документов специалист вносит в Журнал в день выдачи (направления).</w:t>
      </w:r>
    </w:p>
    <w:p w:rsidR="008C3006" w:rsidRDefault="008C3006" w:rsidP="008C3006">
      <w:pPr>
        <w:spacing w:after="0" w:line="240" w:lineRule="auto"/>
        <w:ind w:firstLine="709"/>
        <w:rPr>
          <w:rFonts w:ascii="Times New Roman" w:hAnsi="Times New Roman" w:cs="Times New Roman"/>
        </w:rPr>
      </w:pPr>
    </w:p>
    <w:p w:rsidR="008C3006" w:rsidRDefault="008C3006" w:rsidP="008C3006">
      <w:pPr>
        <w:spacing w:after="0" w:line="240" w:lineRule="auto"/>
        <w:jc w:val="center"/>
        <w:rPr>
          <w:rFonts w:ascii="Times New Roman" w:hAnsi="Times New Roman" w:cs="Times New Roman"/>
          <w:b/>
        </w:rPr>
      </w:pPr>
      <w:r>
        <w:rPr>
          <w:rFonts w:ascii="Times New Roman" w:hAnsi="Times New Roman" w:cs="Times New Roman"/>
          <w:b/>
        </w:rPr>
        <w:t>IV. ФОРМЫ КОНТРОЛЯ ЗА ИСПОЛНЕНИЕМ АДМИНИСТРАТИВНОГО РЕГЛАМЕНТА</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xml:space="preserve">71. 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в пределах отдельных этапов, административных процедур и действий, которые осуществляются в рамках предоставлений муниципальной услуги непосредственно ими или с их участием,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 Ответственность </w:t>
      </w:r>
      <w:r>
        <w:rPr>
          <w:rFonts w:ascii="Times New Roman" w:hAnsi="Times New Roman" w:cs="Times New Roman"/>
        </w:rPr>
        <w:lastRenderedPageBreak/>
        <w:t>должностных лиц, участвующих в предоставлении муниципальной услуги, устанавливается в их должностных инструкциях (должностных регламентах) в соответствии с требованиями законодательных и иных нормативных правовых актов Российской Федерации и Иркутской области.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72. Текущий контроль за полнотой и качеством предоставления муниципальной услуги, за соблюдением и исполнением должностными лицами и специалистами, участвующими в предоставлении услуги, положений настоящего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должностными лицами, ответственными за организацию работы по предоставлению муниципальной услуги (далее – должностные лица, ответственные за организацию предоставления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73. Текущий контроль осуществляется как в плановом порядке, так и путем проведения внеплановых контрольных мероприятий.</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полноты и качества предоставления услуги, соблюдения и исполнения положений настоящего регламента, иных нормативных правовых актов Российской Федерации и Рязанской области,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и специалистов, участвующих в предоставлении  муниципальной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74. Периодичность осуществления текущего контроля устанавливается Главой муниципального образования «Казачье», осуществляющего предоставление услуги.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75. Устанавливаются следующие требования к порядку и формам проведения текущего контроля:</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проведение текущего контроля в форме плановых проверок не реже двух раз в год;</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проведение текущего контроля в форме внеплановых проверок;</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 проведение текущего контроля в форме комиссионных проверок.</w:t>
      </w:r>
    </w:p>
    <w:p w:rsidR="008C3006" w:rsidRDefault="008C3006" w:rsidP="008C3006">
      <w:pPr>
        <w:pStyle w:val="11"/>
        <w:tabs>
          <w:tab w:val="left" w:pos="1276"/>
        </w:tabs>
        <w:ind w:firstLine="540"/>
        <w:jc w:val="both"/>
        <w:rPr>
          <w:sz w:val="22"/>
          <w:szCs w:val="22"/>
        </w:rPr>
      </w:pPr>
      <w:r>
        <w:rPr>
          <w:sz w:val="22"/>
          <w:szCs w:val="22"/>
        </w:rPr>
        <w:t xml:space="preserve">76. По результатам проведенных проверок в случае выявления нарушений прав физических и (или) юридических лиц действиями (бездействием) должностных лиц и специалистов, участвующих в предоставлении услуги, виновные лица привлекаются к ответственности в порядке, установленном действующим законодательством. </w:t>
      </w:r>
    </w:p>
    <w:p w:rsidR="008C3006" w:rsidRDefault="008C3006" w:rsidP="008C3006">
      <w:pPr>
        <w:pStyle w:val="11"/>
        <w:tabs>
          <w:tab w:val="left" w:pos="1276"/>
        </w:tabs>
        <w:ind w:firstLine="540"/>
        <w:jc w:val="both"/>
        <w:rPr>
          <w:sz w:val="22"/>
          <w:szCs w:val="22"/>
        </w:rPr>
      </w:pPr>
      <w:r>
        <w:rPr>
          <w:sz w:val="22"/>
          <w:szCs w:val="22"/>
        </w:rPr>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8C3006" w:rsidRDefault="008C3006" w:rsidP="008C3006">
      <w:pPr>
        <w:spacing w:after="0" w:line="240" w:lineRule="auto"/>
        <w:ind w:firstLine="709"/>
        <w:rPr>
          <w:rFonts w:ascii="Times New Roman" w:hAnsi="Times New Roman" w:cs="Times New Roman"/>
        </w:rPr>
      </w:pPr>
    </w:p>
    <w:p w:rsidR="008C3006" w:rsidRDefault="008C3006" w:rsidP="008C3006">
      <w:pPr>
        <w:spacing w:after="0" w:line="240" w:lineRule="auto"/>
        <w:jc w:val="center"/>
        <w:rPr>
          <w:rFonts w:ascii="Times New Roman" w:hAnsi="Times New Roman" w:cs="Times New Roman"/>
          <w:b/>
        </w:rPr>
      </w:pPr>
      <w:r>
        <w:rPr>
          <w:rFonts w:ascii="Times New Roman" w:hAnsi="Times New Roman" w:cs="Times New Roman"/>
          <w:b/>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8C3006" w:rsidRDefault="008C3006" w:rsidP="008C3006">
      <w:pPr>
        <w:spacing w:after="0" w:line="240" w:lineRule="auto"/>
        <w:ind w:firstLine="709"/>
        <w:rPr>
          <w:rFonts w:ascii="Times New Roman" w:hAnsi="Times New Roman" w:cs="Times New Roman"/>
        </w:rPr>
      </w:pPr>
    </w:p>
    <w:p w:rsidR="008C3006" w:rsidRDefault="008C3006" w:rsidP="008C3006">
      <w:pPr>
        <w:autoSpaceDE w:val="0"/>
        <w:autoSpaceDN w:val="0"/>
        <w:adjustRightInd w:val="0"/>
        <w:spacing w:after="0" w:line="240" w:lineRule="auto"/>
        <w:ind w:firstLine="540"/>
        <w:outlineLvl w:val="1"/>
        <w:rPr>
          <w:rFonts w:ascii="Times New Roman" w:hAnsi="Times New Roman" w:cs="Times New Roman"/>
        </w:rPr>
      </w:pPr>
      <w:r>
        <w:rPr>
          <w:rFonts w:ascii="Times New Roman" w:hAnsi="Times New Roman" w:cs="Times New Roman"/>
        </w:rPr>
        <w:t>77. Заявители имеют право на обжалование действий или бездействия должностных лиц органов государственной власти, органов местного самоуправления и подведомственных им организаций в досудебном и судебном порядке.</w:t>
      </w:r>
      <w:r>
        <w:t xml:space="preserve"> </w:t>
      </w:r>
      <w:r>
        <w:rPr>
          <w:rFonts w:ascii="Times New Roman" w:hAnsi="Times New Roman" w:cs="Times New Roman"/>
        </w:rPr>
        <w:t>(Заявитель может обратиться с жалобой) в том числе в следующих случаях:</w:t>
      </w:r>
    </w:p>
    <w:p w:rsidR="008C3006" w:rsidRDefault="008C3006" w:rsidP="008C3006">
      <w:pPr>
        <w:autoSpaceDE w:val="0"/>
        <w:autoSpaceDN w:val="0"/>
        <w:adjustRightInd w:val="0"/>
        <w:spacing w:after="0" w:line="240" w:lineRule="auto"/>
        <w:ind w:firstLine="540"/>
        <w:outlineLvl w:val="1"/>
        <w:rPr>
          <w:rFonts w:ascii="Times New Roman" w:hAnsi="Times New Roman" w:cs="Times New Roman"/>
        </w:rPr>
      </w:pPr>
      <w:r>
        <w:rPr>
          <w:rFonts w:ascii="Times New Roman" w:hAnsi="Times New Roman" w:cs="Times New Roman"/>
        </w:rPr>
        <w:t>1) нарушение срока регистрации запроса заявителя о предоставлении муниципальной услуги;</w:t>
      </w:r>
    </w:p>
    <w:p w:rsidR="008C3006" w:rsidRDefault="008C3006" w:rsidP="008C3006">
      <w:pPr>
        <w:autoSpaceDE w:val="0"/>
        <w:autoSpaceDN w:val="0"/>
        <w:adjustRightInd w:val="0"/>
        <w:spacing w:after="0" w:line="240" w:lineRule="auto"/>
        <w:ind w:firstLine="540"/>
        <w:outlineLvl w:val="1"/>
        <w:rPr>
          <w:rFonts w:ascii="Times New Roman" w:hAnsi="Times New Roman" w:cs="Times New Roman"/>
        </w:rPr>
      </w:pPr>
      <w:r>
        <w:rPr>
          <w:rFonts w:ascii="Times New Roman" w:hAnsi="Times New Roman" w:cs="Times New Roman"/>
        </w:rPr>
        <w:t>2) нарушение срока предоставления муниципальной услуги;</w:t>
      </w:r>
    </w:p>
    <w:p w:rsidR="008C3006" w:rsidRDefault="008C3006" w:rsidP="008C3006">
      <w:pPr>
        <w:autoSpaceDE w:val="0"/>
        <w:autoSpaceDN w:val="0"/>
        <w:adjustRightInd w:val="0"/>
        <w:spacing w:after="0" w:line="240" w:lineRule="auto"/>
        <w:ind w:firstLine="540"/>
        <w:outlineLvl w:val="1"/>
        <w:rPr>
          <w:rFonts w:ascii="Times New Roman" w:hAnsi="Times New Roman" w:cs="Times New Roman"/>
        </w:rPr>
      </w:pPr>
      <w:r>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3006" w:rsidRDefault="008C3006" w:rsidP="008C3006">
      <w:pPr>
        <w:autoSpaceDE w:val="0"/>
        <w:autoSpaceDN w:val="0"/>
        <w:adjustRightInd w:val="0"/>
        <w:spacing w:after="0" w:line="240" w:lineRule="auto"/>
        <w:ind w:firstLine="540"/>
        <w:outlineLvl w:val="1"/>
        <w:rPr>
          <w:rFonts w:ascii="Times New Roman" w:hAnsi="Times New Roman" w:cs="Times New Roman"/>
        </w:rPr>
      </w:pPr>
      <w:r>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C3006" w:rsidRDefault="008C3006" w:rsidP="008C3006">
      <w:pPr>
        <w:autoSpaceDE w:val="0"/>
        <w:autoSpaceDN w:val="0"/>
        <w:adjustRightInd w:val="0"/>
        <w:spacing w:after="0" w:line="240" w:lineRule="auto"/>
        <w:ind w:firstLine="540"/>
        <w:outlineLvl w:val="1"/>
        <w:rPr>
          <w:rFonts w:ascii="Times New Roman" w:hAnsi="Times New Roman" w:cs="Times New Roman"/>
        </w:rPr>
      </w:pPr>
      <w:r>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3006" w:rsidRDefault="008C3006" w:rsidP="008C3006">
      <w:pPr>
        <w:autoSpaceDE w:val="0"/>
        <w:autoSpaceDN w:val="0"/>
        <w:adjustRightInd w:val="0"/>
        <w:spacing w:after="0" w:line="240" w:lineRule="auto"/>
        <w:ind w:firstLine="540"/>
        <w:outlineLvl w:val="1"/>
        <w:rPr>
          <w:rFonts w:ascii="Times New Roman" w:hAnsi="Times New Roman" w:cs="Times New Roman"/>
        </w:rPr>
      </w:pPr>
      <w:r>
        <w:rPr>
          <w:rFonts w:ascii="Times New Roman" w:hAnsi="Times New Roman" w:cs="Times New Roman"/>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3006" w:rsidRDefault="008C3006" w:rsidP="008C3006">
      <w:pPr>
        <w:autoSpaceDE w:val="0"/>
        <w:autoSpaceDN w:val="0"/>
        <w:adjustRightInd w:val="0"/>
        <w:spacing w:after="0" w:line="240" w:lineRule="auto"/>
        <w:ind w:firstLine="540"/>
        <w:outlineLvl w:val="1"/>
        <w:rPr>
          <w:rFonts w:ascii="Times New Roman" w:hAnsi="Times New Roman" w:cs="Times New Roman"/>
        </w:rPr>
      </w:pPr>
      <w:r>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3006" w:rsidRDefault="008C3006" w:rsidP="008C3006">
      <w:pPr>
        <w:autoSpaceDE w:val="0"/>
        <w:autoSpaceDN w:val="0"/>
        <w:adjustRightInd w:val="0"/>
        <w:spacing w:after="0" w:line="240" w:lineRule="auto"/>
        <w:ind w:firstLine="720"/>
        <w:outlineLvl w:val="1"/>
        <w:rPr>
          <w:rFonts w:ascii="Times New Roman" w:hAnsi="Times New Roman" w:cs="Times New Roman"/>
          <w:iCs/>
        </w:rPr>
      </w:pPr>
      <w:r>
        <w:rPr>
          <w:rFonts w:ascii="Times New Roman" w:hAnsi="Times New Roman" w:cs="Times New Roman"/>
        </w:rPr>
        <w:t>78. Заявители имеют право обратиться лично (устно) или направить письменное заявление или обращение (далее – письменное обращение).</w:t>
      </w:r>
      <w:r>
        <w:rPr>
          <w:rFonts w:ascii="Times New Roman" w:hAnsi="Times New Roman" w:cs="Times New Roman"/>
          <w:i/>
          <w:iCs/>
        </w:rPr>
        <w:t xml:space="preserve"> </w:t>
      </w:r>
      <w:r>
        <w:rPr>
          <w:rFonts w:ascii="Times New Roman" w:hAnsi="Times New Roman" w:cs="Times New Roman"/>
          <w:iCs/>
        </w:rPr>
        <w:t>Жалоба подается в письменной форме на бумажном носителе, в электронной форме орган, предоставляющий муниципальную услугу.</w:t>
      </w:r>
    </w:p>
    <w:p w:rsidR="008C3006" w:rsidRDefault="008C3006" w:rsidP="008C3006">
      <w:pPr>
        <w:autoSpaceDE w:val="0"/>
        <w:autoSpaceDN w:val="0"/>
        <w:adjustRightInd w:val="0"/>
        <w:spacing w:after="0" w:line="240" w:lineRule="auto"/>
        <w:ind w:firstLine="720"/>
        <w:outlineLvl w:val="1"/>
        <w:rPr>
          <w:rFonts w:ascii="Times New Roman" w:hAnsi="Times New Roman" w:cs="Times New Roman"/>
        </w:rPr>
      </w:pPr>
      <w:r>
        <w:rPr>
          <w:rFonts w:ascii="Times New Roman" w:hAnsi="Times New Roman" w:cs="Times New Roman"/>
          <w:iCs/>
        </w:rPr>
        <w:t>79. Жалоба может быть направлена по почте, на официальный сайт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t xml:space="preserve"> </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80. Должностные лица органов местного самоуправления и подведомственных им организаций проводят личный прием Заявителей.</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81. Личный прием должностными лицами органов местного самоуправления и подведомственных им организаций проводится в соответствии с графиком приема посетителей.</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82.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r>
        <w:rPr>
          <w:rFonts w:ascii="Times New Roman" w:hAnsi="Times New Roman" w:cs="Times New Roman"/>
          <w:i/>
          <w:iCs/>
        </w:rPr>
        <w:t>:</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по номерам телефонов, содержащихся в пункте 12 настоящего административного регламента;</w:t>
      </w:r>
    </w:p>
    <w:p w:rsidR="008C3006" w:rsidRDefault="008C3006" w:rsidP="008C3006">
      <w:pPr>
        <w:spacing w:after="0" w:line="240" w:lineRule="auto"/>
        <w:ind w:firstLine="709"/>
        <w:rPr>
          <w:rFonts w:ascii="Times New Roman" w:eastAsia="Lucida Sans Unicode" w:hAnsi="Times New Roman" w:cs="Times New Roman"/>
        </w:rPr>
      </w:pPr>
      <w:r>
        <w:rPr>
          <w:rFonts w:ascii="Times New Roman" w:hAnsi="Times New Roman" w:cs="Times New Roman"/>
        </w:rPr>
        <w:t>на интернет-сайт органа (организации), непосредственно предоставляющего услугу</w:t>
      </w:r>
      <w:r>
        <w:rPr>
          <w:rFonts w:ascii="Times New Roman" w:eastAsia="Lucida Sans Unicode" w:hAnsi="Times New Roman" w:cs="Times New Roman"/>
        </w:rPr>
        <w:t>, или на адрес его электронной почты;</w:t>
      </w:r>
    </w:p>
    <w:p w:rsidR="008C3006" w:rsidRDefault="008C3006" w:rsidP="008C3006">
      <w:pPr>
        <w:spacing w:after="0" w:line="240" w:lineRule="auto"/>
        <w:ind w:firstLine="709"/>
        <w:rPr>
          <w:rFonts w:ascii="Times New Roman" w:eastAsia="Times New Roman" w:hAnsi="Times New Roman" w:cs="Times New Roman"/>
        </w:rPr>
      </w:pPr>
      <w:r>
        <w:rPr>
          <w:rFonts w:ascii="Times New Roman" w:eastAsia="Lucida Sans Unicode" w:hAnsi="Times New Roman" w:cs="Times New Roman"/>
        </w:rPr>
        <w:t>письменно по почте или при личном обращении в орган (организацию), непосредственно осуществляющий предоставление услуги, или в вышестоящий орган.</w:t>
      </w:r>
    </w:p>
    <w:p w:rsidR="008C3006" w:rsidRDefault="008C3006" w:rsidP="008C3006">
      <w:pPr>
        <w:autoSpaceDE w:val="0"/>
        <w:autoSpaceDN w:val="0"/>
        <w:adjustRightInd w:val="0"/>
        <w:spacing w:after="0" w:line="240" w:lineRule="auto"/>
        <w:ind w:firstLine="720"/>
        <w:outlineLvl w:val="1"/>
        <w:rPr>
          <w:rFonts w:ascii="Times New Roman" w:hAnsi="Times New Roman" w:cs="Times New Roman"/>
          <w:iCs/>
        </w:rPr>
      </w:pPr>
      <w:r>
        <w:rPr>
          <w:rFonts w:ascii="Times New Roman" w:hAnsi="Times New Roman" w:cs="Times New Roman"/>
        </w:rPr>
        <w:t>83. Сообщение Заявителя должно содержать следующую информацию:</w:t>
      </w:r>
      <w:r>
        <w:rPr>
          <w:rFonts w:ascii="Times New Roman" w:hAnsi="Times New Roman" w:cs="Times New Roman"/>
          <w:i/>
          <w:iCs/>
        </w:rPr>
        <w:t xml:space="preserve"> </w:t>
      </w:r>
      <w:r>
        <w:rPr>
          <w:rFonts w:ascii="Times New Roman" w:hAnsi="Times New Roman" w:cs="Times New Roman"/>
          <w:iCs/>
        </w:rPr>
        <w:t>Жалоба должна содержать:</w:t>
      </w:r>
    </w:p>
    <w:p w:rsidR="008C3006" w:rsidRDefault="008C3006" w:rsidP="008C3006">
      <w:pPr>
        <w:autoSpaceDE w:val="0"/>
        <w:autoSpaceDN w:val="0"/>
        <w:adjustRightInd w:val="0"/>
        <w:spacing w:after="0" w:line="240" w:lineRule="auto"/>
        <w:ind w:firstLine="540"/>
        <w:outlineLvl w:val="1"/>
        <w:rPr>
          <w:rFonts w:ascii="Times New Roman" w:hAnsi="Times New Roman" w:cs="Times New Roman"/>
          <w:iCs/>
        </w:rPr>
      </w:pPr>
      <w:r>
        <w:rPr>
          <w:rFonts w:ascii="Times New Roman" w:hAnsi="Times New Roman" w:cs="Times New Roman"/>
          <w:iC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3006" w:rsidRDefault="008C3006" w:rsidP="008C3006">
      <w:pPr>
        <w:autoSpaceDE w:val="0"/>
        <w:autoSpaceDN w:val="0"/>
        <w:adjustRightInd w:val="0"/>
        <w:spacing w:after="0" w:line="240" w:lineRule="auto"/>
        <w:ind w:firstLine="540"/>
        <w:outlineLvl w:val="1"/>
        <w:rPr>
          <w:rFonts w:ascii="Times New Roman" w:hAnsi="Times New Roman" w:cs="Times New Roman"/>
          <w:iCs/>
        </w:rPr>
      </w:pPr>
      <w:r>
        <w:rPr>
          <w:rFonts w:ascii="Times New Roman" w:hAnsi="Times New Roman" w:cs="Times New Roman"/>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3006" w:rsidRDefault="008C3006" w:rsidP="008C3006">
      <w:pPr>
        <w:autoSpaceDE w:val="0"/>
        <w:autoSpaceDN w:val="0"/>
        <w:adjustRightInd w:val="0"/>
        <w:spacing w:after="0" w:line="240" w:lineRule="auto"/>
        <w:ind w:firstLine="540"/>
        <w:outlineLvl w:val="1"/>
        <w:rPr>
          <w:rFonts w:ascii="Times New Roman" w:hAnsi="Times New Roman" w:cs="Times New Roman"/>
          <w:iCs/>
        </w:rPr>
      </w:pPr>
      <w:r>
        <w:rPr>
          <w:rFonts w:ascii="Times New Roman" w:hAnsi="Times New Roman" w:cs="Times New Roman"/>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3006" w:rsidRDefault="008C3006" w:rsidP="008C3006">
      <w:pPr>
        <w:pStyle w:val="a9"/>
        <w:spacing w:after="0" w:line="240" w:lineRule="auto"/>
        <w:ind w:firstLine="708"/>
        <w:jc w:val="both"/>
        <w:rPr>
          <w:sz w:val="22"/>
          <w:szCs w:val="22"/>
        </w:rPr>
      </w:pPr>
      <w:r>
        <w:rPr>
          <w:sz w:val="22"/>
          <w:szCs w:val="22"/>
        </w:rPr>
        <w:t xml:space="preserve">84. Срок рассмотрения обращения Заявителя. </w:t>
      </w:r>
      <w:r>
        <w:rPr>
          <w:iCs/>
          <w:sz w:val="22"/>
          <w:szCs w:val="2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85. 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последнего),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8C3006" w:rsidRDefault="008C3006" w:rsidP="008C3006">
      <w:pPr>
        <w:pStyle w:val="a9"/>
        <w:spacing w:after="0" w:line="240" w:lineRule="auto"/>
        <w:ind w:firstLine="708"/>
        <w:jc w:val="both"/>
        <w:rPr>
          <w:sz w:val="22"/>
          <w:szCs w:val="22"/>
        </w:rPr>
      </w:pPr>
      <w:r>
        <w:rPr>
          <w:sz w:val="22"/>
          <w:szCs w:val="22"/>
        </w:rPr>
        <w:t>86. В случае необходимости в подтверждение своих доводов Заявитель прилагает к письменному обращению документы и материалы либо их копии.</w:t>
      </w:r>
      <w:r>
        <w:rPr>
          <w:i/>
          <w:sz w:val="22"/>
          <w:szCs w:val="22"/>
        </w:rPr>
        <w:t xml:space="preserve"> </w:t>
      </w:r>
      <w:r>
        <w:rPr>
          <w:sz w:val="22"/>
          <w:szCs w:val="22"/>
        </w:rPr>
        <w:t>Заявитель имеет право на получение информации и документов, необходимых для обоснования и рассмотрения жалобы.</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lastRenderedPageBreak/>
        <w:t>87. Должностное лицо органов местного самоуправления и подведомственных им организаций, на которое возложена обязанность рассмотрения заявлений и обращений граждан о действии или бездействии должностных лиц органов местного самоуправления и подведомственных им организаций, рассматривает обращения и принимает решение об удовлетворении требований Заявителя либо об отказе в удовлетворении требований.</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88. Письменный ответ, содержащий результаты рассмотрения письменного обращения, направляется Заявителю.</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89. Если в письменном обращении не указаны: фамилия, имя, отчество (при наличии последнего) Заявителя, направившего обращение, и почтовый адрес (анонимное обращение), по которому должен быть направлен ответ, ответ на обращение не дается.</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90. Если текст письменного обращения не поддается прочтению, ответ на обращение не дается, о чем сообщается Заявителю, направившему обращение, в случае если его фамилия и почтовый адрес поддаются прочтению.</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91.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органов местного самоуправления и подведомственным ему организациям. О данном решении уведомляется Заявитель, направивший обращение.</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92.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C3006" w:rsidRDefault="008C3006" w:rsidP="008C3006">
      <w:pPr>
        <w:autoSpaceDE w:val="0"/>
        <w:autoSpaceDN w:val="0"/>
        <w:adjustRightInd w:val="0"/>
        <w:spacing w:after="0" w:line="240" w:lineRule="auto"/>
        <w:ind w:firstLine="540"/>
        <w:outlineLvl w:val="1"/>
        <w:rPr>
          <w:rFonts w:ascii="Times New Roman" w:hAnsi="Times New Roman" w:cs="Times New Roman"/>
          <w:iCs/>
        </w:rPr>
      </w:pPr>
      <w:r>
        <w:rPr>
          <w:rFonts w:ascii="Times New Roman" w:hAnsi="Times New Roman" w:cs="Times New Roman"/>
        </w:rPr>
        <w:t>93.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r>
        <w:t xml:space="preserve"> </w:t>
      </w:r>
      <w:r>
        <w:rPr>
          <w:rFonts w:ascii="Times New Roman" w:hAnsi="Times New Roman" w:cs="Times New Roman"/>
        </w:rPr>
        <w:t>Если Заявители не удовлетворены решением, принятым в ходе рассмотрения жалобы в органе местного самоуправления, они вправе обратиться письменно в вышестоящий орган власти.</w:t>
      </w:r>
    </w:p>
    <w:p w:rsidR="008C3006" w:rsidRDefault="008C3006" w:rsidP="008C3006">
      <w:pPr>
        <w:autoSpaceDE w:val="0"/>
        <w:autoSpaceDN w:val="0"/>
        <w:adjustRightInd w:val="0"/>
        <w:spacing w:after="0" w:line="240" w:lineRule="auto"/>
        <w:ind w:firstLine="540"/>
        <w:outlineLvl w:val="1"/>
        <w:rPr>
          <w:rFonts w:ascii="Times New Roman" w:hAnsi="Times New Roman" w:cs="Times New Roman"/>
          <w:iCs/>
        </w:rPr>
      </w:pPr>
      <w:r>
        <w:rPr>
          <w:rFonts w:ascii="Times New Roman" w:hAnsi="Times New Roman" w:cs="Times New Roman"/>
          <w:iCs/>
        </w:rPr>
        <w:t>94.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3006" w:rsidRDefault="008C3006" w:rsidP="008C3006">
      <w:pPr>
        <w:autoSpaceDE w:val="0"/>
        <w:autoSpaceDN w:val="0"/>
        <w:adjustRightInd w:val="0"/>
        <w:spacing w:after="0" w:line="240" w:lineRule="auto"/>
        <w:ind w:firstLine="540"/>
        <w:outlineLvl w:val="1"/>
        <w:rPr>
          <w:rFonts w:ascii="Arial" w:hAnsi="Arial" w:cs="Arial"/>
        </w:rPr>
      </w:pPr>
      <w:r>
        <w:rPr>
          <w:rFonts w:ascii="Times New Roman" w:hAnsi="Times New Roman" w:cs="Times New Roman"/>
          <w:iCs/>
        </w:rPr>
        <w:t>95.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006" w:rsidRDefault="008C3006" w:rsidP="008C3006">
      <w:pPr>
        <w:spacing w:after="0" w:line="240" w:lineRule="auto"/>
        <w:ind w:firstLine="540"/>
        <w:rPr>
          <w:rFonts w:ascii="Times New Roman" w:hAnsi="Times New Roman" w:cs="Times New Roman"/>
        </w:rPr>
      </w:pPr>
      <w:r>
        <w:rPr>
          <w:rFonts w:ascii="Times New Roman" w:hAnsi="Times New Roman" w:cs="Times New Roman"/>
        </w:rPr>
        <w:t>96. Заявитель вправе обратиться с жалобой в суд и оспорить в суде действие (бездействие) должностного лица, а также принимаемого им решения при предоставлении услуги, если считает, что нарушены его права и свободы.</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К решениям, действиям (бездействию) должностных лиц, оспариваемым в порядке гражданского судопроизводства, относятся коллегиальные и единоличные решения и действия (бездействия), в том числе представление официальной информации, ставшей основанием для совершения действий (принятия решений), в результате которых:</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нарушены права и свободы гражданина;</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созданы препятствия осуществлению гражданином его прав и свобод;</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незаконно на гражданина возложена какая-либо обязанность или он незаконно привлечен к какой-либо ответственности.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Заявителями заявление подается в суд по подсудности, установленной Гражданским процессуальным кодексом Российской Федерации. Заявление может быть подано Заявителем в суд по месту его жительства или по месту нахождения органа власти и подведомственной ему организации.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Заявители вправе обратиться в суд с заявлением в следующие сроки:</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t>три месяца со дня, когда Заявителю стало известно о нарушении его права;</w:t>
      </w:r>
    </w:p>
    <w:p w:rsidR="008C3006" w:rsidRDefault="008C3006" w:rsidP="008C3006">
      <w:pPr>
        <w:spacing w:after="0" w:line="240" w:lineRule="auto"/>
        <w:ind w:firstLine="709"/>
        <w:rPr>
          <w:rFonts w:ascii="Times New Roman" w:hAnsi="Times New Roman" w:cs="Times New Roman"/>
        </w:rPr>
      </w:pPr>
      <w:r>
        <w:rPr>
          <w:rFonts w:ascii="Times New Roman" w:hAnsi="Times New Roman" w:cs="Times New Roman"/>
        </w:rPr>
        <w:lastRenderedPageBreak/>
        <w:t>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30-дневного срока после подачи жалобы, если Заявителем не был получен на нее письменный ответ.</w:t>
      </w:r>
    </w:p>
    <w:p w:rsidR="008C3006" w:rsidRDefault="008C3006" w:rsidP="008C3006">
      <w:pPr>
        <w:spacing w:line="240" w:lineRule="auto"/>
        <w:ind w:left="4820"/>
        <w:jc w:val="center"/>
        <w:rPr>
          <w:rStyle w:val="FontStyle11"/>
        </w:rPr>
      </w:pPr>
    </w:p>
    <w:p w:rsidR="008C3006" w:rsidRDefault="008C3006" w:rsidP="008C3006">
      <w:pPr>
        <w:spacing w:line="240" w:lineRule="auto"/>
        <w:ind w:left="4820"/>
        <w:jc w:val="center"/>
        <w:rPr>
          <w:rStyle w:val="FontStyle11"/>
        </w:rPr>
      </w:pPr>
    </w:p>
    <w:p w:rsidR="008C3006" w:rsidRDefault="008C3006" w:rsidP="008C3006">
      <w:pPr>
        <w:spacing w:line="240" w:lineRule="auto"/>
        <w:ind w:left="4820"/>
        <w:jc w:val="center"/>
        <w:rPr>
          <w:rStyle w:val="FontStyle11"/>
        </w:rPr>
      </w:pPr>
    </w:p>
    <w:p w:rsidR="008C3006" w:rsidRDefault="008C3006" w:rsidP="008C3006">
      <w:pPr>
        <w:spacing w:line="240" w:lineRule="auto"/>
        <w:ind w:left="4820"/>
        <w:jc w:val="center"/>
        <w:rPr>
          <w:rStyle w:val="FontStyle11"/>
        </w:rPr>
      </w:pPr>
    </w:p>
    <w:p w:rsidR="008C3006" w:rsidRDefault="008C3006" w:rsidP="008C3006">
      <w:pPr>
        <w:spacing w:line="240" w:lineRule="auto"/>
        <w:ind w:left="4820"/>
        <w:jc w:val="center"/>
        <w:rPr>
          <w:rStyle w:val="FontStyle11"/>
        </w:rPr>
      </w:pPr>
    </w:p>
    <w:p w:rsidR="008C3006" w:rsidRDefault="008C3006" w:rsidP="008C3006">
      <w:pPr>
        <w:spacing w:line="240" w:lineRule="auto"/>
        <w:ind w:left="4820"/>
        <w:jc w:val="center"/>
        <w:rPr>
          <w:rStyle w:val="FontStyle11"/>
        </w:rPr>
      </w:pPr>
    </w:p>
    <w:p w:rsidR="008C3006" w:rsidRDefault="008C3006" w:rsidP="008C3006">
      <w:pPr>
        <w:spacing w:line="240" w:lineRule="auto"/>
        <w:ind w:left="4820"/>
        <w:jc w:val="center"/>
        <w:rPr>
          <w:rStyle w:val="FontStyle11"/>
        </w:rPr>
      </w:pPr>
    </w:p>
    <w:p w:rsidR="008C3006" w:rsidRDefault="008C3006" w:rsidP="008C3006">
      <w:pPr>
        <w:spacing w:line="240" w:lineRule="auto"/>
        <w:rPr>
          <w:rStyle w:val="FontStyle11"/>
        </w:rPr>
      </w:pPr>
    </w:p>
    <w:p w:rsidR="008C3006" w:rsidRDefault="008C3006" w:rsidP="008C3006">
      <w:pPr>
        <w:spacing w:line="240" w:lineRule="auto"/>
        <w:ind w:left="4820"/>
        <w:jc w:val="center"/>
      </w:pPr>
      <w:r>
        <w:rPr>
          <w:rFonts w:ascii="Times New Roman" w:hAnsi="Times New Roman" w:cs="Times New Roman"/>
        </w:rPr>
        <w:t>Приложение № 1</w:t>
      </w:r>
    </w:p>
    <w:p w:rsidR="008C3006" w:rsidRDefault="008C3006" w:rsidP="008C3006">
      <w:pPr>
        <w:spacing w:after="0" w:line="240" w:lineRule="auto"/>
        <w:ind w:left="4820"/>
        <w:rPr>
          <w:rFonts w:ascii="Times New Roman" w:hAnsi="Times New Roman" w:cs="Times New Roman"/>
        </w:rPr>
      </w:pPr>
      <w:r>
        <w:rPr>
          <w:rFonts w:ascii="Times New Roman" w:hAnsi="Times New Roman" w:cs="Times New Roman"/>
        </w:rPr>
        <w:t xml:space="preserve">к Административному регламенту предоставления муниципальной услуги «Выбор земельного участка для строительства и принятие решения о </w:t>
      </w:r>
      <w:r>
        <w:rPr>
          <w:rFonts w:ascii="Times New Roman" w:hAnsi="Times New Roman" w:cs="Times New Roman"/>
          <w:bCs/>
        </w:rPr>
        <w:t>предварительном согласовании места размещения объекта</w:t>
      </w:r>
      <w:r>
        <w:rPr>
          <w:rFonts w:ascii="Times New Roman" w:hAnsi="Times New Roman" w:cs="Times New Roman"/>
        </w:rPr>
        <w:t>»</w:t>
      </w:r>
    </w:p>
    <w:p w:rsidR="008C3006" w:rsidRDefault="008C3006" w:rsidP="008C3006">
      <w:pPr>
        <w:autoSpaceDE w:val="0"/>
        <w:autoSpaceDN w:val="0"/>
        <w:adjustRightInd w:val="0"/>
        <w:spacing w:line="240" w:lineRule="auto"/>
        <w:outlineLvl w:val="2"/>
        <w:rPr>
          <w:rFonts w:ascii="Times New Roman" w:hAnsi="Times New Roman" w:cs="Times New Roman"/>
          <w:b/>
        </w:rPr>
      </w:pPr>
    </w:p>
    <w:p w:rsidR="008C3006" w:rsidRDefault="008C3006" w:rsidP="008C3006">
      <w:pPr>
        <w:autoSpaceDE w:val="0"/>
        <w:autoSpaceDN w:val="0"/>
        <w:adjustRightInd w:val="0"/>
        <w:spacing w:line="240" w:lineRule="auto"/>
        <w:jc w:val="center"/>
        <w:outlineLvl w:val="2"/>
        <w:rPr>
          <w:rFonts w:ascii="Times New Roman" w:hAnsi="Times New Roman" w:cs="Times New Roman"/>
          <w:b/>
        </w:rPr>
      </w:pPr>
      <w:bookmarkStart w:id="4" w:name="_Toc315690320"/>
      <w:r>
        <w:rPr>
          <w:rFonts w:ascii="Times New Roman" w:hAnsi="Times New Roman" w:cs="Times New Roman"/>
          <w:b/>
        </w:rPr>
        <w:t>Блок-схема порядка совершения административных процедур</w:t>
      </w:r>
      <w:bookmarkEnd w:id="4"/>
    </w:p>
    <w:p w:rsidR="008C3006" w:rsidRDefault="008C3006" w:rsidP="008C3006">
      <w:pPr>
        <w:autoSpaceDE w:val="0"/>
        <w:autoSpaceDN w:val="0"/>
        <w:adjustRightInd w:val="0"/>
        <w:spacing w:line="240" w:lineRule="auto"/>
        <w:outlineLvl w:val="2"/>
        <w:rPr>
          <w:rFonts w:ascii="Times New Roman" w:hAnsi="Times New Roman" w:cs="Times New Roman"/>
          <w:b/>
        </w:rPr>
      </w:pPr>
      <w:r>
        <w:pict>
          <v:group id="_x0000_s1026" style="position:absolute;margin-left:-2.85pt;margin-top:17.85pt;width:472.95pt;height:427.25pt;z-index:251658240" coordorigin="930,6942" coordsize="10276,9093">
            <v:roundrect id="_x0000_s1027" style="position:absolute;left:3375;top:6942;width:5431;height:858" arcsize="10923f">
              <v:textbox style="mso-next-textbox:#_x0000_s1027">
                <w:txbxContent>
                  <w:p w:rsidR="008C3006" w:rsidRDefault="008C3006" w:rsidP="008C3006">
                    <w:pPr>
                      <w:jc w:val="center"/>
                      <w:rPr>
                        <w:rFonts w:ascii="Times New Roman" w:hAnsi="Times New Roman"/>
                        <w:sz w:val="14"/>
                        <w:szCs w:val="14"/>
                      </w:rPr>
                    </w:pPr>
                    <w:r>
                      <w:rPr>
                        <w:rFonts w:ascii="Times New Roman" w:hAnsi="Times New Roman"/>
                        <w:sz w:val="14"/>
                        <w:szCs w:val="14"/>
                      </w:rPr>
                      <w:t>Заявитель обращается  к специалисту, ответственному за консультирование, за получением консультации в соответствующий кабинет.</w:t>
                    </w:r>
                  </w:p>
                </w:txbxContent>
              </v:textbox>
            </v:roundrect>
            <v:shapetype id="_x0000_t32" coordsize="21600,21600" o:spt="32" o:oned="t" path="m,l21600,21600e" filled="f">
              <v:path arrowok="t" fillok="f" o:connecttype="none"/>
              <o:lock v:ext="edit" shapetype="t"/>
            </v:shapetype>
            <v:shape id="_x0000_s1028" type="#_x0000_t32" style="position:absolute;left:2055;top:7350;width:1320;height:0;flip:x" o:connectortype="straight"/>
            <v:shape id="_x0000_s1029" type="#_x0000_t32" style="position:absolute;left:2055;top:7350;width:0;height:1200" o:connectortype="straight">
              <v:stroke endarrow="block"/>
            </v:shape>
            <v:rect id="_x0000_s1030" style="position:absolute;left:3375;top:7980;width:5431;height:4545">
              <v:textbox style="mso-next-textbox:#_x0000_s1030">
                <w:txbxContent>
                  <w:p w:rsidR="008C3006" w:rsidRDefault="008C3006" w:rsidP="008C3006">
                    <w:pPr>
                      <w:pStyle w:val="a9"/>
                      <w:spacing w:after="0" w:line="240" w:lineRule="auto"/>
                      <w:jc w:val="both"/>
                      <w:rPr>
                        <w:sz w:val="14"/>
                        <w:szCs w:val="14"/>
                      </w:rPr>
                    </w:pPr>
                    <w:r>
                      <w:rPr>
                        <w:sz w:val="14"/>
                        <w:szCs w:val="14"/>
                      </w:rPr>
                      <w:t>1. Предоставление Заявителю информации в объёме:</w:t>
                    </w:r>
                  </w:p>
                  <w:p w:rsidR="008C3006" w:rsidRDefault="008C3006" w:rsidP="008C3006">
                    <w:pPr>
                      <w:pStyle w:val="a9"/>
                      <w:spacing w:after="0" w:line="240" w:lineRule="auto"/>
                      <w:jc w:val="both"/>
                      <w:rPr>
                        <w:sz w:val="14"/>
                        <w:szCs w:val="14"/>
                      </w:rPr>
                    </w:pPr>
                    <w:r>
                      <w:rPr>
                        <w:sz w:val="14"/>
                        <w:szCs w:val="14"/>
                      </w:rPr>
                      <w:t>- перечень документов, необходимых для получения услуги;</w:t>
                    </w:r>
                  </w:p>
                  <w:p w:rsidR="008C3006" w:rsidRDefault="008C3006" w:rsidP="008C3006">
                    <w:pPr>
                      <w:pStyle w:val="a9"/>
                      <w:spacing w:after="0" w:line="240" w:lineRule="auto"/>
                      <w:jc w:val="both"/>
                      <w:rPr>
                        <w:sz w:val="14"/>
                        <w:szCs w:val="14"/>
                      </w:rPr>
                    </w:pPr>
                    <w:r>
                      <w:rPr>
                        <w:sz w:val="14"/>
                        <w:szCs w:val="14"/>
                      </w:rPr>
                      <w:t>- сроки предоставления услуги;</w:t>
                    </w:r>
                  </w:p>
                  <w:p w:rsidR="008C3006" w:rsidRDefault="008C3006" w:rsidP="008C3006">
                    <w:pPr>
                      <w:pStyle w:val="a9"/>
                      <w:spacing w:after="0" w:line="240" w:lineRule="auto"/>
                      <w:jc w:val="both"/>
                      <w:rPr>
                        <w:sz w:val="14"/>
                        <w:szCs w:val="14"/>
                      </w:rPr>
                    </w:pPr>
                    <w:r>
                      <w:rPr>
                        <w:sz w:val="14"/>
                        <w:szCs w:val="14"/>
                      </w:rPr>
                      <w:t>- организации (органы), где можно получить документы, необходимые для получения услуги;</w:t>
                    </w:r>
                  </w:p>
                  <w:p w:rsidR="008C3006" w:rsidRDefault="008C3006" w:rsidP="008C3006">
                    <w:pPr>
                      <w:pStyle w:val="a9"/>
                      <w:spacing w:after="0" w:line="240" w:lineRule="auto"/>
                      <w:jc w:val="both"/>
                      <w:rPr>
                        <w:sz w:val="14"/>
                        <w:szCs w:val="14"/>
                      </w:rPr>
                    </w:pPr>
                    <w:r>
                      <w:rPr>
                        <w:sz w:val="14"/>
                        <w:szCs w:val="14"/>
                      </w:rPr>
                      <w:t>- сведения о нормативно-правовых актах по вопросам  предоставления услуги (наименование, номер, дата принятия нормативно-правового акта);</w:t>
                    </w:r>
                  </w:p>
                  <w:p w:rsidR="008C3006" w:rsidRDefault="008C3006" w:rsidP="008C3006">
                    <w:pPr>
                      <w:pStyle w:val="a9"/>
                      <w:spacing w:after="0" w:line="240" w:lineRule="auto"/>
                      <w:jc w:val="both"/>
                      <w:rPr>
                        <w:sz w:val="14"/>
                        <w:szCs w:val="14"/>
                      </w:rPr>
                    </w:pPr>
                    <w:r>
                      <w:rPr>
                        <w:sz w:val="14"/>
                        <w:szCs w:val="14"/>
                      </w:rPr>
                      <w:t>- порядок обращения, включая информацию о режиме работы, а также информирование о возможности осуществления предварительной записи на прием;</w:t>
                    </w:r>
                  </w:p>
                  <w:p w:rsidR="008C3006" w:rsidRDefault="008C3006" w:rsidP="008C3006">
                    <w:pPr>
                      <w:pStyle w:val="a9"/>
                      <w:spacing w:after="0" w:line="240" w:lineRule="auto"/>
                      <w:jc w:val="both"/>
                      <w:rPr>
                        <w:sz w:val="14"/>
                        <w:szCs w:val="14"/>
                      </w:rPr>
                    </w:pPr>
                    <w:r>
                      <w:rPr>
                        <w:sz w:val="14"/>
                        <w:szCs w:val="14"/>
                      </w:rPr>
                      <w:t>- условия возмездности/безвозмездности предоставления услуги;</w:t>
                    </w:r>
                  </w:p>
                  <w:p w:rsidR="008C3006" w:rsidRDefault="008C3006" w:rsidP="008C3006">
                    <w:pPr>
                      <w:pStyle w:val="a9"/>
                      <w:spacing w:after="0" w:line="240" w:lineRule="auto"/>
                      <w:jc w:val="both"/>
                      <w:rPr>
                        <w:sz w:val="14"/>
                        <w:szCs w:val="14"/>
                      </w:rPr>
                    </w:pPr>
                    <w:r>
                      <w:rPr>
                        <w:sz w:val="14"/>
                        <w:szCs w:val="14"/>
                      </w:rPr>
                      <w:t>- адрес официального сайта, включая места размещения на официальном сайте информации и</w:t>
                    </w:r>
                    <w:r>
                      <w:rPr>
                        <w:sz w:val="28"/>
                        <w:szCs w:val="28"/>
                      </w:rPr>
                      <w:t xml:space="preserve"> </w:t>
                    </w:r>
                    <w:r>
                      <w:rPr>
                        <w:sz w:val="14"/>
                        <w:szCs w:val="14"/>
                      </w:rPr>
                      <w:t>справочных материалов по порядку предоставления услуги;</w:t>
                    </w:r>
                  </w:p>
                  <w:p w:rsidR="008C3006" w:rsidRDefault="008C3006" w:rsidP="008C3006">
                    <w:pPr>
                      <w:pStyle w:val="a9"/>
                      <w:spacing w:after="0" w:line="240" w:lineRule="auto"/>
                      <w:jc w:val="both"/>
                      <w:rPr>
                        <w:sz w:val="14"/>
                        <w:szCs w:val="14"/>
                      </w:rPr>
                    </w:pPr>
                    <w:r>
                      <w:rPr>
                        <w:sz w:val="14"/>
                        <w:szCs w:val="14"/>
                      </w:rPr>
                      <w:t>- порядок информирования о ходе рассмотрения заявления и документов, необходимых для получения услуги.</w:t>
                    </w:r>
                  </w:p>
                  <w:p w:rsidR="008C3006" w:rsidRDefault="008C3006" w:rsidP="008C3006">
                    <w:pPr>
                      <w:pStyle w:val="a9"/>
                      <w:spacing w:after="0" w:line="240" w:lineRule="auto"/>
                      <w:jc w:val="both"/>
                      <w:rPr>
                        <w:sz w:val="14"/>
                        <w:szCs w:val="14"/>
                      </w:rPr>
                    </w:pPr>
                    <w:r>
                      <w:rPr>
                        <w:sz w:val="14"/>
                        <w:szCs w:val="14"/>
                      </w:rPr>
                      <w:t>2. Проверка соответствия комплекта имеющихся у Заявителя документов требованиям административного регламента.</w:t>
                    </w:r>
                  </w:p>
                  <w:p w:rsidR="008C3006" w:rsidRDefault="008C3006" w:rsidP="008C3006">
                    <w:pPr>
                      <w:pStyle w:val="a9"/>
                      <w:spacing w:after="0" w:line="240" w:lineRule="auto"/>
                      <w:jc w:val="both"/>
                      <w:rPr>
                        <w:sz w:val="14"/>
                        <w:szCs w:val="14"/>
                      </w:rPr>
                    </w:pPr>
                    <w:r>
                      <w:rPr>
                        <w:sz w:val="14"/>
                        <w:szCs w:val="14"/>
                      </w:rPr>
                      <w:t>3. Рекомендации по предоставлению необходимых документов и/или их копий.</w:t>
                    </w:r>
                  </w:p>
                  <w:p w:rsidR="008C3006" w:rsidRDefault="008C3006" w:rsidP="008C3006">
                    <w:pPr>
                      <w:pStyle w:val="a9"/>
                      <w:spacing w:after="0" w:line="240" w:lineRule="auto"/>
                      <w:jc w:val="both"/>
                      <w:rPr>
                        <w:sz w:val="14"/>
                        <w:szCs w:val="14"/>
                      </w:rPr>
                    </w:pPr>
                    <w:r>
                      <w:rPr>
                        <w:sz w:val="14"/>
                        <w:szCs w:val="14"/>
                      </w:rPr>
                      <w:t>4. Вручение Заявителю перечня документов, необходимых для предоставления услуги, и бланка заявления о предоставлении услуги.</w:t>
                    </w:r>
                  </w:p>
                </w:txbxContent>
              </v:textbox>
            </v:rect>
            <v:rect id="_x0000_s1031" style="position:absolute;left:930;top:8550;width:2250;height:1230">
              <v:textbox style="mso-next-textbox:#_x0000_s1031">
                <w:txbxContent>
                  <w:p w:rsidR="008C3006" w:rsidRDefault="008C3006" w:rsidP="008C3006">
                    <w:pPr>
                      <w:rPr>
                        <w:rFonts w:ascii="Times New Roman" w:hAnsi="Times New Roman"/>
                        <w:szCs w:val="14"/>
                      </w:rPr>
                    </w:pPr>
                    <w:r>
                      <w:rPr>
                        <w:rFonts w:ascii="Times New Roman" w:hAnsi="Times New Roman"/>
                        <w:szCs w:val="14"/>
                      </w:rPr>
                      <w:t>Имеющиеся у Заявителя документы</w:t>
                    </w:r>
                  </w:p>
                </w:txbxContent>
              </v:textbox>
            </v:rect>
            <v:shape id="_x0000_s1032" type="#_x0000_t32" style="position:absolute;left:8806;top:9015;width:314;height:0" o:connectortype="straight">
              <v:stroke endarrow="block"/>
            </v:shape>
            <v:rect id="_x0000_s1033" style="position:absolute;left:9120;top:8493;width:2040;height:1044">
              <v:textbox style="mso-next-textbox:#_x0000_s1033">
                <w:txbxContent>
                  <w:p w:rsidR="008C3006" w:rsidRDefault="008C3006" w:rsidP="008C3006">
                    <w:pPr>
                      <w:rPr>
                        <w:rFonts w:ascii="Times New Roman" w:hAnsi="Times New Roman"/>
                        <w:sz w:val="14"/>
                        <w:szCs w:val="14"/>
                      </w:rPr>
                    </w:pPr>
                    <w:r>
                      <w:rPr>
                        <w:rFonts w:ascii="Times New Roman" w:hAnsi="Times New Roman"/>
                        <w:sz w:val="14"/>
                        <w:szCs w:val="14"/>
                      </w:rPr>
                      <w:t>Специалист, ответственный за консультирование</w:t>
                    </w:r>
                  </w:p>
                  <w:p w:rsidR="008C3006" w:rsidRDefault="008C3006" w:rsidP="008C3006">
                    <w:pPr>
                      <w:rPr>
                        <w:rFonts w:ascii="Times New Roman" w:hAnsi="Times New Roman"/>
                        <w:sz w:val="14"/>
                        <w:szCs w:val="14"/>
                      </w:rPr>
                    </w:pPr>
                  </w:p>
                </w:txbxContent>
              </v:textbox>
            </v:rect>
            <v:shape id="_x0000_s1034" type="#_x0000_t32" style="position:absolute;left:6106;top:12508;width:0;height:615" o:connectortype="straight">
              <v:stroke endarrow="block"/>
            </v:shape>
            <v:shapetype id="_x0000_t202" coordsize="21600,21600" o:spt="202" path="m,l,21600r21600,l21600,xe">
              <v:stroke joinstyle="miter"/>
              <v:path gradientshapeok="t" o:connecttype="rect"/>
            </v:shapetype>
            <v:shape id="_x0000_s1035" type="#_x0000_t202" style="position:absolute;left:6405;top:12645;width:1155;height:390" stroked="f">
              <v:textbox style="mso-next-textbox:#_x0000_s1035">
                <w:txbxContent>
                  <w:p w:rsidR="008C3006" w:rsidRDefault="008C3006" w:rsidP="008C3006">
                    <w:pPr>
                      <w:rPr>
                        <w:rFonts w:ascii="Times New Roman" w:hAnsi="Times New Roman"/>
                        <w:sz w:val="16"/>
                        <w:szCs w:val="16"/>
                      </w:rPr>
                    </w:pPr>
                    <w:r>
                      <w:rPr>
                        <w:rFonts w:ascii="Times New Roman" w:hAnsi="Times New Roman"/>
                        <w:sz w:val="16"/>
                        <w:szCs w:val="16"/>
                      </w:rPr>
                      <w:t>30 минут</w:t>
                    </w:r>
                  </w:p>
                </w:txbxContent>
              </v:textbox>
            </v:shape>
            <v:shapetype id="_x0000_t4" coordsize="21600,21600" o:spt="4" path="m10800,l,10800,10800,21600,21600,10800xe">
              <v:stroke joinstyle="miter"/>
              <v:path gradientshapeok="t" o:connecttype="rect" textboxrect="5400,5400,16200,16200"/>
            </v:shapetype>
            <v:shape id="_x0000_s1036" type="#_x0000_t4" style="position:absolute;left:3270;top:13123;width:5625;height:1530">
              <v:textbox style="mso-next-textbox:#_x0000_s1036">
                <w:txbxContent>
                  <w:p w:rsidR="008C3006" w:rsidRDefault="008C3006" w:rsidP="008C3006">
                    <w:pPr>
                      <w:pStyle w:val="a9"/>
                      <w:jc w:val="center"/>
                      <w:rPr>
                        <w:sz w:val="12"/>
                        <w:szCs w:val="14"/>
                      </w:rPr>
                    </w:pPr>
                    <w:r>
                      <w:rPr>
                        <w:sz w:val="12"/>
                        <w:szCs w:val="14"/>
                      </w:rPr>
                      <w:t>На основании полученной информации Заявитель принимает решение об обращении за предоставлением муниципальной услуги</w:t>
                    </w:r>
                  </w:p>
                </w:txbxContent>
              </v:textbox>
            </v:shape>
            <v:oval id="_x0000_s1037" style="position:absolute;left:5790;top:15435;width:615;height:600">
              <v:textbox style="mso-next-textbox:#_x0000_s1037">
                <w:txbxContent>
                  <w:p w:rsidR="008C3006" w:rsidRDefault="008C3006" w:rsidP="008C3006">
                    <w:pPr>
                      <w:jc w:val="center"/>
                      <w:rPr>
                        <w:rFonts w:ascii="Times New Roman" w:hAnsi="Times New Roman"/>
                      </w:rPr>
                    </w:pPr>
                    <w:r>
                      <w:rPr>
                        <w:rFonts w:ascii="Times New Roman" w:hAnsi="Times New Roman"/>
                      </w:rPr>
                      <w:t>2</w:t>
                    </w:r>
                  </w:p>
                </w:txbxContent>
              </v:textbox>
            </v:oval>
            <v:shape id="_x0000_s1038" type="#_x0000_t32" style="position:absolute;left:6105;top:14653;width:0;height:782" o:connectortype="straight">
              <v:stroke endarrow="block"/>
            </v:shape>
            <v:shape id="_x0000_s1039" type="#_x0000_t32" style="position:absolute;left:8895;top:13905;width:749;height:0" o:connectortype="straight">
              <v:stroke endarrow="block"/>
            </v:shape>
            <v:shape id="_x0000_s1040" type="#_x0000_t202" style="position:absolute;left:6285;top:14835;width:870;height:300" filled="f" stroked="f">
              <v:textbox style="mso-next-textbox:#_x0000_s1040">
                <w:txbxContent>
                  <w:p w:rsidR="008C3006" w:rsidRDefault="008C3006" w:rsidP="008C3006">
                    <w:pPr>
                      <w:rPr>
                        <w:rFonts w:ascii="Times New Roman" w:hAnsi="Times New Roman"/>
                        <w:sz w:val="16"/>
                        <w:szCs w:val="16"/>
                      </w:rPr>
                    </w:pPr>
                    <w:r>
                      <w:rPr>
                        <w:rFonts w:ascii="Times New Roman" w:hAnsi="Times New Roman"/>
                        <w:sz w:val="16"/>
                        <w:szCs w:val="16"/>
                      </w:rPr>
                      <w:t>да</w:t>
                    </w:r>
                  </w:p>
                </w:txbxContent>
              </v:textbox>
            </v:shape>
            <v:shape id="_x0000_s1041" type="#_x0000_t202" style="position:absolute;left:8806;top:14142;width:870;height:300" filled="f" stroked="f">
              <v:textbox style="mso-next-textbox:#_x0000_s1041">
                <w:txbxContent>
                  <w:p w:rsidR="008C3006" w:rsidRDefault="008C3006" w:rsidP="008C3006">
                    <w:pPr>
                      <w:rPr>
                        <w:rFonts w:ascii="Times New Roman" w:hAnsi="Times New Roman"/>
                        <w:sz w:val="16"/>
                        <w:szCs w:val="16"/>
                      </w:rPr>
                    </w:pPr>
                    <w:r>
                      <w:rPr>
                        <w:rFonts w:ascii="Times New Roman" w:hAnsi="Times New Roman"/>
                        <w:sz w:val="16"/>
                        <w:szCs w:val="16"/>
                      </w:rPr>
                      <w:t>нет</w:t>
                    </w:r>
                  </w:p>
                </w:txbxContent>
              </v:textbox>
            </v:shape>
            <v:roundrect id="_x0000_s1042" style="position:absolute;left:9676;top:13123;width:1530;height:1530" arcsize="10923f">
              <v:textbox style="mso-next-textbox:#_x0000_s1042">
                <w:txbxContent>
                  <w:p w:rsidR="008C3006" w:rsidRDefault="008C3006" w:rsidP="008C3006">
                    <w:pPr>
                      <w:pStyle w:val="a9"/>
                      <w:jc w:val="center"/>
                      <w:rPr>
                        <w:sz w:val="14"/>
                        <w:szCs w:val="14"/>
                      </w:rPr>
                    </w:pPr>
                    <w:r>
                      <w:rPr>
                        <w:sz w:val="14"/>
                        <w:szCs w:val="14"/>
                      </w:rPr>
                      <w:t>С заявлением о предоставлении муниципальной услуги Заявитель не обращается</w:t>
                    </w:r>
                  </w:p>
                </w:txbxContent>
              </v:textbox>
            </v:roundrect>
            <v:shape id="_x0000_s1043" type="#_x0000_t32" style="position:absolute;left:6106;top:7800;width:0;height:180" o:connectortype="straight">
              <v:stroke endarrow="block"/>
            </v:shape>
          </v:group>
        </w:pict>
      </w: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r>
        <w:pict>
          <v:group id="_x0000_s1044" style="position:absolute;left:0;text-align:left;margin-left:-2.9pt;margin-top:10.15pt;width:481.2pt;height:514.85pt;z-index:251658240" coordorigin="929,645" coordsize="10470,11162">
            <v:roundrect id="_x0000_s1045" style="position:absolute;left:3374;top:1875;width:5431;height:630" arcsize="10923f">
              <v:textbox style="mso-next-textbox:#_x0000_s1045">
                <w:txbxContent>
                  <w:p w:rsidR="008C3006" w:rsidRDefault="008C3006" w:rsidP="008C3006">
                    <w:pPr>
                      <w:jc w:val="center"/>
                      <w:rPr>
                        <w:rFonts w:ascii="Times New Roman" w:hAnsi="Times New Roman"/>
                        <w:sz w:val="14"/>
                        <w:szCs w:val="14"/>
                      </w:rPr>
                    </w:pPr>
                    <w:r>
                      <w:rPr>
                        <w:rStyle w:val="aa"/>
                        <w:rFonts w:eastAsia="SimSun"/>
                        <w:bCs/>
                        <w:sz w:val="16"/>
                        <w:szCs w:val="16"/>
                      </w:rPr>
                      <w:t>личное обращение Заявителя или его законного представителя с целью получения муниципальной услуги</w:t>
                    </w:r>
                  </w:p>
                </w:txbxContent>
              </v:textbox>
            </v:roundrect>
            <v:shape id="_x0000_s1046" type="#_x0000_t32" style="position:absolute;left:2054;top:2283;width:1320;height:0;flip:x" o:connectortype="straight"/>
            <v:shape id="_x0000_s1047" type="#_x0000_t32" style="position:absolute;left:2054;top:2283;width:0;height:1200" o:connectortype="straight">
              <v:stroke endarrow="block"/>
            </v:shape>
            <v:rect id="_x0000_s1048" style="position:absolute;left:3374;top:2913;width:5431;height:2352">
              <v:textbox style="mso-next-textbox:#_x0000_s1048">
                <w:txbxContent>
                  <w:p w:rsidR="008C3006" w:rsidRDefault="008C3006" w:rsidP="008C3006">
                    <w:pPr>
                      <w:pStyle w:val="a9"/>
                      <w:spacing w:after="0" w:line="240" w:lineRule="auto"/>
                      <w:jc w:val="both"/>
                      <w:rPr>
                        <w:sz w:val="14"/>
                        <w:szCs w:val="16"/>
                      </w:rPr>
                    </w:pPr>
                    <w:r>
                      <w:rPr>
                        <w:sz w:val="14"/>
                        <w:szCs w:val="16"/>
                      </w:rPr>
                      <w:t>1. Установление личности Заявителя (проверка документа, удостоверяющего личность Заявителя и/или полномочия законного представителя, полномочия физического лица действовать от имени юридического лица).</w:t>
                    </w:r>
                  </w:p>
                  <w:p w:rsidR="008C3006" w:rsidRDefault="008C3006" w:rsidP="008C3006">
                    <w:pPr>
                      <w:pStyle w:val="a9"/>
                      <w:spacing w:after="0" w:line="240" w:lineRule="auto"/>
                      <w:jc w:val="both"/>
                      <w:rPr>
                        <w:sz w:val="14"/>
                        <w:szCs w:val="16"/>
                      </w:rPr>
                    </w:pPr>
                    <w:r>
                      <w:rPr>
                        <w:sz w:val="14"/>
                        <w:szCs w:val="16"/>
                      </w:rPr>
                      <w:t>2. Проверка соответствия состава документов перечню, установленному в пункте 17 настоящего административного регламента, первичная проверка  представленных документов</w:t>
                    </w:r>
                  </w:p>
                  <w:p w:rsidR="008C3006" w:rsidRDefault="008C3006" w:rsidP="008C3006">
                    <w:pPr>
                      <w:spacing w:after="0"/>
                      <w:rPr>
                        <w:rFonts w:ascii="Times New Roman" w:hAnsi="Times New Roman"/>
                        <w:sz w:val="14"/>
                        <w:szCs w:val="16"/>
                      </w:rPr>
                    </w:pPr>
                    <w:r>
                      <w:rPr>
                        <w:rFonts w:ascii="Times New Roman" w:hAnsi="Times New Roman"/>
                        <w:sz w:val="14"/>
                        <w:szCs w:val="16"/>
                      </w:rPr>
                      <w:t>3. Сверка копий документов с оригиналами, при необходимости изготовление их копий.</w:t>
                    </w:r>
                  </w:p>
                  <w:p w:rsidR="008C3006" w:rsidRDefault="008C3006" w:rsidP="008C3006">
                    <w:pPr>
                      <w:pStyle w:val="a9"/>
                      <w:spacing w:after="0" w:line="240" w:lineRule="auto"/>
                      <w:jc w:val="both"/>
                      <w:rPr>
                        <w:sz w:val="14"/>
                        <w:szCs w:val="16"/>
                      </w:rPr>
                    </w:pPr>
                    <w:r>
                      <w:rPr>
                        <w:sz w:val="14"/>
                        <w:szCs w:val="16"/>
                      </w:rPr>
                      <w:t xml:space="preserve">4. Первичная проверка документов с целью определения состава административных процедур, необходимых для предоставления Заявителю муниципальной услуги. </w:t>
                    </w:r>
                  </w:p>
                </w:txbxContent>
              </v:textbox>
            </v:rect>
            <v:rect id="_x0000_s1049" style="position:absolute;left:929;top:3483;width:2250;height:987">
              <v:textbox style="mso-next-textbox:#_x0000_s1049">
                <w:txbxContent>
                  <w:p w:rsidR="008C3006" w:rsidRDefault="008C3006" w:rsidP="008C3006">
                    <w:pPr>
                      <w:rPr>
                        <w:rFonts w:ascii="Times New Roman" w:hAnsi="Times New Roman"/>
                        <w:sz w:val="16"/>
                        <w:szCs w:val="16"/>
                      </w:rPr>
                    </w:pPr>
                    <w:r>
                      <w:rPr>
                        <w:rFonts w:ascii="Times New Roman" w:hAnsi="Times New Roman"/>
                        <w:sz w:val="16"/>
                        <w:szCs w:val="16"/>
                      </w:rPr>
                      <w:t>Документы, перечисленные в пункте 17 административного регламента</w:t>
                    </w:r>
                  </w:p>
                </w:txbxContent>
              </v:textbox>
            </v:rect>
            <v:shape id="_x0000_s1050" type="#_x0000_t32" style="position:absolute;left:8805;top:3948;width:314;height:0" o:connectortype="straight">
              <v:stroke endarrow="block"/>
            </v:shape>
            <v:rect id="_x0000_s1051" style="position:absolute;left:9119;top:3426;width:2040;height:1044">
              <v:textbox style="mso-next-textbox:#_x0000_s1051">
                <w:txbxContent>
                  <w:p w:rsidR="008C3006" w:rsidRDefault="008C3006" w:rsidP="008C3006">
                    <w:pPr>
                      <w:rPr>
                        <w:rFonts w:ascii="Times New Roman" w:hAnsi="Times New Roman"/>
                        <w:sz w:val="14"/>
                        <w:szCs w:val="14"/>
                      </w:rPr>
                    </w:pPr>
                    <w:r>
                      <w:rPr>
                        <w:rFonts w:ascii="Times New Roman" w:hAnsi="Times New Roman"/>
                        <w:sz w:val="14"/>
                        <w:szCs w:val="14"/>
                      </w:rPr>
                      <w:t>Специалист, ответственный за приём документов</w:t>
                    </w:r>
                  </w:p>
                  <w:p w:rsidR="008C3006" w:rsidRDefault="008C3006" w:rsidP="008C3006">
                    <w:pPr>
                      <w:rPr>
                        <w:rFonts w:ascii="Arial" w:hAnsi="Arial"/>
                        <w:sz w:val="14"/>
                        <w:szCs w:val="14"/>
                      </w:rPr>
                    </w:pPr>
                  </w:p>
                </w:txbxContent>
              </v:textbox>
            </v:rect>
            <v:shape id="_x0000_s1052" type="#_x0000_t32" style="position:absolute;left:6109;top:5265;width:0;height:615" o:connectortype="straight">
              <v:stroke endarrow="block"/>
            </v:shape>
            <v:shape id="_x0000_s1053" type="#_x0000_t202" style="position:absolute;left:7559;top:5400;width:1155;height:390" stroked="f">
              <v:textbox style="mso-next-textbox:#_x0000_s1053">
                <w:txbxContent>
                  <w:p w:rsidR="008C3006" w:rsidRDefault="008C3006" w:rsidP="008C3006">
                    <w:pPr>
                      <w:rPr>
                        <w:rFonts w:ascii="Times New Roman" w:hAnsi="Times New Roman"/>
                        <w:sz w:val="16"/>
                        <w:szCs w:val="16"/>
                      </w:rPr>
                    </w:pPr>
                    <w:r>
                      <w:rPr>
                        <w:rFonts w:ascii="Times New Roman" w:hAnsi="Times New Roman"/>
                        <w:sz w:val="16"/>
                        <w:szCs w:val="16"/>
                      </w:rPr>
                      <w:t>10 минут</w:t>
                    </w:r>
                  </w:p>
                </w:txbxContent>
              </v:textbox>
            </v:shape>
            <v:shape id="_x0000_s1054" type="#_x0000_t4" style="position:absolute;left:3269;top:5880;width:5625;height:855">
              <v:textbox style="mso-next-textbox:#_x0000_s1054">
                <w:txbxContent>
                  <w:p w:rsidR="008C3006" w:rsidRDefault="008C3006" w:rsidP="008C3006">
                    <w:pPr>
                      <w:pStyle w:val="a9"/>
                      <w:jc w:val="center"/>
                      <w:rPr>
                        <w:sz w:val="12"/>
                        <w:szCs w:val="14"/>
                      </w:rPr>
                    </w:pPr>
                    <w:r>
                      <w:rPr>
                        <w:sz w:val="12"/>
                        <w:szCs w:val="14"/>
                      </w:rPr>
                      <w:t>Имеются основания для отказа в приёме документов</w:t>
                    </w:r>
                  </w:p>
                </w:txbxContent>
              </v:textbox>
            </v:shape>
            <v:oval id="_x0000_s1055" style="position:absolute;left:5789;top:11207;width:615;height:600">
              <v:textbox style="mso-next-textbox:#_x0000_s1055">
                <w:txbxContent>
                  <w:p w:rsidR="008C3006" w:rsidRDefault="008C3006" w:rsidP="008C3006">
                    <w:pPr>
                      <w:jc w:val="center"/>
                      <w:rPr>
                        <w:rFonts w:ascii="Times New Roman" w:hAnsi="Times New Roman"/>
                      </w:rPr>
                    </w:pPr>
                    <w:r>
                      <w:rPr>
                        <w:rFonts w:ascii="Times New Roman" w:hAnsi="Times New Roman"/>
                      </w:rPr>
                      <w:t>3</w:t>
                    </w:r>
                  </w:p>
                </w:txbxContent>
              </v:textbox>
            </v:oval>
            <v:shape id="_x0000_s1056" type="#_x0000_t32" style="position:absolute;left:6105;top:10425;width:0;height:782" o:connectortype="straight">
              <v:stroke endarrow="block"/>
            </v:shape>
            <v:shape id="_x0000_s1057" type="#_x0000_t32" style="position:absolute;left:8894;top:6300;width:749;height:0" o:connectortype="straight">
              <v:stroke endarrow="block"/>
            </v:shape>
            <v:shape id="_x0000_s1058" type="#_x0000_t202" style="position:absolute;left:8714;top:6300;width:870;height:300" filled="f" stroked="f">
              <v:textbox style="mso-next-textbox:#_x0000_s1058">
                <w:txbxContent>
                  <w:p w:rsidR="008C3006" w:rsidRDefault="008C3006" w:rsidP="008C3006">
                    <w:pPr>
                      <w:rPr>
                        <w:rFonts w:ascii="Times New Roman" w:hAnsi="Times New Roman"/>
                        <w:sz w:val="16"/>
                        <w:szCs w:val="16"/>
                      </w:rPr>
                    </w:pPr>
                    <w:r>
                      <w:rPr>
                        <w:rFonts w:ascii="Times New Roman" w:hAnsi="Times New Roman"/>
                        <w:sz w:val="16"/>
                        <w:szCs w:val="16"/>
                      </w:rPr>
                      <w:t>да</w:t>
                    </w:r>
                  </w:p>
                </w:txbxContent>
              </v:textbox>
            </v:shape>
            <v:roundrect id="_x0000_s1059" style="position:absolute;left:9675;top:5880;width:1530;height:720" arcsize="10923f">
              <v:textbox style="mso-next-textbox:#_x0000_s1059">
                <w:txbxContent>
                  <w:p w:rsidR="008C3006" w:rsidRDefault="008C3006" w:rsidP="008C3006">
                    <w:pPr>
                      <w:pStyle w:val="a9"/>
                      <w:jc w:val="center"/>
                      <w:rPr>
                        <w:sz w:val="12"/>
                        <w:szCs w:val="14"/>
                      </w:rPr>
                    </w:pPr>
                    <w:r>
                      <w:rPr>
                        <w:sz w:val="12"/>
                        <w:szCs w:val="14"/>
                      </w:rPr>
                      <w:t>Возврат документов Заявителю</w:t>
                    </w:r>
                  </w:p>
                </w:txbxContent>
              </v:textbox>
            </v:roundrect>
            <v:shape id="_x0000_s1060" type="#_x0000_t32" style="position:absolute;left:6105;top:2505;width:1;height:408" o:connectortype="straight">
              <v:stroke endarrow="block"/>
            </v:shape>
            <v:oval id="_x0000_s1061" style="position:absolute;left:5789;top:645;width:615;height:600">
              <v:textbox style="mso-next-textbox:#_x0000_s1061">
                <w:txbxContent>
                  <w:p w:rsidR="008C3006" w:rsidRDefault="008C3006" w:rsidP="008C3006">
                    <w:pPr>
                      <w:jc w:val="center"/>
                      <w:rPr>
                        <w:rFonts w:ascii="Times New Roman" w:hAnsi="Times New Roman"/>
                      </w:rPr>
                    </w:pPr>
                    <w:r>
                      <w:rPr>
                        <w:rFonts w:ascii="Times New Roman" w:hAnsi="Times New Roman"/>
                      </w:rPr>
                      <w:t>2</w:t>
                    </w:r>
                  </w:p>
                </w:txbxContent>
              </v:textbox>
            </v:oval>
            <v:shape id="_x0000_s1062" type="#_x0000_t32" style="position:absolute;left:6105;top:1245;width:0;height:630" o:connectortype="straight">
              <v:stroke endarrow="block"/>
            </v:shape>
            <v:rect id="_x0000_s1063" style="position:absolute;left:3374;top:7215;width:5431;height:705">
              <v:textbox style="mso-next-textbox:#_x0000_s1063">
                <w:txbxContent>
                  <w:p w:rsidR="008C3006" w:rsidRDefault="008C3006" w:rsidP="008C3006">
                    <w:pPr>
                      <w:spacing w:after="0"/>
                      <w:rPr>
                        <w:rFonts w:ascii="Times New Roman" w:hAnsi="Times New Roman"/>
                        <w:sz w:val="14"/>
                        <w:szCs w:val="16"/>
                      </w:rPr>
                    </w:pPr>
                    <w:r>
                      <w:rPr>
                        <w:rFonts w:ascii="Times New Roman" w:hAnsi="Times New Roman"/>
                        <w:sz w:val="14"/>
                        <w:szCs w:val="16"/>
                      </w:rPr>
                      <w:t>1. Информирование Заявителя о составе административных процедур, необходимых для предоставления услуги;</w:t>
                    </w:r>
                  </w:p>
                  <w:p w:rsidR="008C3006" w:rsidRDefault="008C3006" w:rsidP="008C3006">
                    <w:pPr>
                      <w:spacing w:after="0"/>
                      <w:rPr>
                        <w:rFonts w:ascii="Times New Roman" w:hAnsi="Times New Roman"/>
                        <w:sz w:val="14"/>
                        <w:szCs w:val="16"/>
                      </w:rPr>
                    </w:pPr>
                    <w:r>
                      <w:rPr>
                        <w:rFonts w:ascii="Times New Roman" w:hAnsi="Times New Roman"/>
                        <w:sz w:val="14"/>
                        <w:szCs w:val="16"/>
                      </w:rPr>
                      <w:t>2. Выдача Заявителю и/или заполнение бланка заявления.</w:t>
                    </w:r>
                  </w:p>
                  <w:p w:rsidR="008C3006" w:rsidRDefault="008C3006" w:rsidP="008C3006">
                    <w:pPr>
                      <w:rPr>
                        <w:rFonts w:ascii="Arial" w:hAnsi="Arial"/>
                        <w:sz w:val="18"/>
                        <w:szCs w:val="14"/>
                      </w:rPr>
                    </w:pPr>
                  </w:p>
                </w:txbxContent>
              </v:textbox>
            </v:rect>
            <v:shape id="_x0000_s1064" type="#_x0000_t32" style="position:absolute;left:6105;top:6735;width:1;height:480" o:connectortype="straight">
              <v:stroke endarrow="block"/>
            </v:shape>
            <v:shape id="_x0000_s1065" type="#_x0000_t202" style="position:absolute;left:6284;top:6735;width:870;height:300" filled="f" stroked="f">
              <v:textbox style="mso-next-textbox:#_x0000_s1065">
                <w:txbxContent>
                  <w:p w:rsidR="008C3006" w:rsidRDefault="008C3006" w:rsidP="008C3006">
                    <w:pPr>
                      <w:rPr>
                        <w:rFonts w:ascii="Times New Roman" w:hAnsi="Times New Roman"/>
                        <w:sz w:val="16"/>
                        <w:szCs w:val="16"/>
                      </w:rPr>
                    </w:pPr>
                    <w:r>
                      <w:rPr>
                        <w:rFonts w:ascii="Times New Roman" w:hAnsi="Times New Roman"/>
                        <w:sz w:val="16"/>
                        <w:szCs w:val="16"/>
                      </w:rPr>
                      <w:t>нет</w:t>
                    </w:r>
                  </w:p>
                </w:txbxContent>
              </v:textbox>
            </v:shape>
            <v:shape id="_x0000_s1066" type="#_x0000_t202" style="position:absolute;left:7471;top:8100;width:1243;height:300" filled="f" stroked="f">
              <v:textbox style="mso-next-textbox:#_x0000_s1066">
                <w:txbxContent>
                  <w:p w:rsidR="008C3006" w:rsidRDefault="008C3006" w:rsidP="008C3006">
                    <w:pPr>
                      <w:rPr>
                        <w:rFonts w:ascii="Times New Roman" w:hAnsi="Times New Roman"/>
                        <w:sz w:val="16"/>
                        <w:szCs w:val="16"/>
                      </w:rPr>
                    </w:pPr>
                    <w:r>
                      <w:rPr>
                        <w:rFonts w:ascii="Times New Roman" w:hAnsi="Times New Roman"/>
                        <w:sz w:val="16"/>
                        <w:szCs w:val="16"/>
                      </w:rPr>
                      <w:t>10 минут</w:t>
                    </w:r>
                  </w:p>
                </w:txbxContent>
              </v:textbox>
            </v:shape>
            <v:rect id="_x0000_s1067" style="position:absolute;left:3374;top:8535;width:5431;height:750">
              <v:textbox style="mso-next-textbox:#_x0000_s1067">
                <w:txbxContent>
                  <w:p w:rsidR="008C3006" w:rsidRDefault="008C3006" w:rsidP="008C3006">
                    <w:pPr>
                      <w:pStyle w:val="a9"/>
                      <w:jc w:val="both"/>
                      <w:rPr>
                        <w:sz w:val="14"/>
                        <w:szCs w:val="16"/>
                      </w:rPr>
                    </w:pPr>
                    <w:r>
                      <w:rPr>
                        <w:sz w:val="14"/>
                        <w:szCs w:val="16"/>
                      </w:rPr>
                      <w:t>1. Оформление расписки в получении документов.</w:t>
                    </w:r>
                  </w:p>
                </w:txbxContent>
              </v:textbox>
            </v:rect>
            <v:shape id="_x0000_s1068" type="#_x0000_t32" style="position:absolute;left:6105;top:7920;width:0;height:615" o:connectortype="straight">
              <v:stroke endarrow="block"/>
            </v:shape>
            <v:shape id="_x0000_s1069" type="#_x0000_t202" style="position:absolute;left:7471;top:9390;width:1243;height:300" filled="f" stroked="f">
              <v:textbox style="mso-next-textbox:#_x0000_s1069">
                <w:txbxContent>
                  <w:p w:rsidR="008C3006" w:rsidRDefault="008C3006" w:rsidP="008C3006">
                    <w:pPr>
                      <w:rPr>
                        <w:rFonts w:ascii="Times New Roman" w:hAnsi="Times New Roman"/>
                        <w:sz w:val="16"/>
                        <w:szCs w:val="16"/>
                      </w:rPr>
                    </w:pPr>
                    <w:r>
                      <w:rPr>
                        <w:rFonts w:ascii="Times New Roman" w:hAnsi="Times New Roman"/>
                        <w:sz w:val="16"/>
                        <w:szCs w:val="16"/>
                      </w:rPr>
                      <w:t>10 минут</w:t>
                    </w:r>
                  </w:p>
                </w:txbxContent>
              </v:textbox>
            </v:shape>
            <v:shape id="_x0000_s1070" type="#_x0000_t202" style="position:absolute;left:3374;top:9780;width:5431;height:645">
              <v:textbox style="mso-next-textbox:#_x0000_s1070">
                <w:txbxContent>
                  <w:p w:rsidR="008C3006" w:rsidRDefault="008C3006" w:rsidP="008C3006">
                    <w:r>
                      <w:rPr>
                        <w:rFonts w:ascii="Times New Roman" w:hAnsi="Times New Roman"/>
                        <w:sz w:val="16"/>
                        <w:szCs w:val="16"/>
                      </w:rPr>
                      <w:t>Формирование пакета документов, сданных Заявителем, и передача его для исполнения ответственному специалисту.</w:t>
                    </w:r>
                  </w:p>
                </w:txbxContent>
              </v:textbox>
            </v:shape>
            <v:shape id="_x0000_s1071" type="#_x0000_t202" style="position:absolute;left:6284;top:10590;width:2521;height:705" filled="f" stroked="f">
              <v:textbox style="mso-next-textbox:#_x0000_s1071">
                <w:txbxContent>
                  <w:p w:rsidR="008C3006" w:rsidRDefault="008C3006" w:rsidP="008C3006">
                    <w:pPr>
                      <w:rPr>
                        <w:rFonts w:ascii="Times New Roman" w:hAnsi="Times New Roman"/>
                        <w:sz w:val="16"/>
                        <w:szCs w:val="16"/>
                      </w:rPr>
                    </w:pPr>
                    <w:r>
                      <w:rPr>
                        <w:rFonts w:ascii="Times New Roman" w:hAnsi="Times New Roman"/>
                        <w:sz w:val="16"/>
                        <w:szCs w:val="16"/>
                      </w:rPr>
                      <w:t>не позднее следующего дня с момента приёма заявления</w:t>
                    </w:r>
                  </w:p>
                </w:txbxContent>
              </v:textbox>
            </v:shape>
            <v:rect id="_x0000_s1072" style="position:absolute;left:9359;top:7215;width:2040;height:1044">
              <v:textbox style="mso-next-textbox:#_x0000_s1072">
                <w:txbxContent>
                  <w:p w:rsidR="008C3006" w:rsidRDefault="008C3006" w:rsidP="008C3006">
                    <w:pPr>
                      <w:rPr>
                        <w:rFonts w:ascii="Times New Roman" w:hAnsi="Times New Roman"/>
                        <w:sz w:val="14"/>
                        <w:szCs w:val="14"/>
                      </w:rPr>
                    </w:pPr>
                    <w:r>
                      <w:rPr>
                        <w:rFonts w:ascii="Times New Roman" w:hAnsi="Times New Roman"/>
                        <w:sz w:val="14"/>
                        <w:szCs w:val="14"/>
                      </w:rPr>
                      <w:t>Специалист, ответственный за приём документов</w:t>
                    </w:r>
                  </w:p>
                  <w:p w:rsidR="008C3006" w:rsidRDefault="008C3006" w:rsidP="008C3006">
                    <w:pPr>
                      <w:rPr>
                        <w:rFonts w:ascii="Arial" w:hAnsi="Arial"/>
                        <w:sz w:val="14"/>
                        <w:szCs w:val="14"/>
                      </w:rPr>
                    </w:pPr>
                  </w:p>
                </w:txbxContent>
              </v:textbox>
            </v:rect>
            <v:shape id="_x0000_s1073" type="#_x0000_t32" style="position:absolute;left:8805;top:7575;width:554;height:0" o:connectortype="straight">
              <v:stroke endarrow="block"/>
            </v:shape>
            <v:shape id="_x0000_s1074" type="#_x0000_t32" style="position:absolute;left:10110;top:8259;width:0;height:1851;flip:y" o:connectortype="straight">
              <v:stroke endarrow="block"/>
            </v:shape>
            <v:shape id="_x0000_s1075" type="#_x0000_t32" style="position:absolute;left:8805;top:8878;width:1305;height:0" o:connectortype="straight"/>
            <v:shape id="_x0000_s1076" type="#_x0000_t32" style="position:absolute;left:8805;top:10110;width:1305;height:0;flip:x" o:connectortype="straight"/>
          </v:group>
        </w:pict>
      </w: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outlineLvl w:val="2"/>
        <w:rPr>
          <w:rFonts w:ascii="Times New Roman" w:hAnsi="Times New Roman" w:cs="Times New Roman"/>
          <w:b/>
        </w:rPr>
      </w:pPr>
    </w:p>
    <w:p w:rsidR="008C3006" w:rsidRDefault="008C3006" w:rsidP="008C3006">
      <w:pPr>
        <w:autoSpaceDE w:val="0"/>
        <w:autoSpaceDN w:val="0"/>
        <w:adjustRightInd w:val="0"/>
        <w:spacing w:line="240" w:lineRule="auto"/>
        <w:outlineLvl w:val="2"/>
        <w:rPr>
          <w:rFonts w:ascii="Times New Roman" w:hAnsi="Times New Roman" w:cs="Times New Roman"/>
          <w:b/>
        </w:rPr>
      </w:pPr>
      <w:r>
        <w:rPr>
          <w:rFonts w:ascii="Times New Roman" w:hAnsi="Times New Roman" w:cs="Times New Roman"/>
          <w:b/>
        </w:rPr>
        <w:br w:type="page"/>
      </w: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r>
        <w:lastRenderedPageBreak/>
        <w:pict>
          <v:group id="_x0000_s1077" style="position:absolute;left:0;text-align:left;margin-left:-2.4pt;margin-top:7.85pt;width:487.75pt;height:223.7pt;z-index:251658240" coordorigin="1380,750" coordsize="9755,4474">
            <v:oval id="_x0000_s1078" style="position:absolute;left:6015;top:750;width:615;height:600">
              <v:textbox style="mso-next-textbox:#_x0000_s1078">
                <w:txbxContent>
                  <w:p w:rsidR="008C3006" w:rsidRDefault="008C3006" w:rsidP="008C3006">
                    <w:pPr>
                      <w:jc w:val="center"/>
                      <w:rPr>
                        <w:rFonts w:ascii="Times New Roman" w:hAnsi="Times New Roman"/>
                      </w:rPr>
                    </w:pPr>
                    <w:r>
                      <w:rPr>
                        <w:rFonts w:ascii="Times New Roman" w:hAnsi="Times New Roman"/>
                      </w:rPr>
                      <w:t>4</w:t>
                    </w:r>
                  </w:p>
                </w:txbxContent>
              </v:textbox>
            </v:oval>
            <v:rect id="_x0000_s1079" style="position:absolute;left:3353;top:3644;width:5554;height:1580">
              <v:textbox style="mso-next-textbox:#_x0000_s1079">
                <w:txbxContent>
                  <w:p w:rsidR="008C3006" w:rsidRDefault="008C3006" w:rsidP="008C3006">
                    <w:pPr>
                      <w:pStyle w:val="a9"/>
                      <w:spacing w:after="0" w:line="240" w:lineRule="auto"/>
                      <w:jc w:val="center"/>
                      <w:rPr>
                        <w:rStyle w:val="aa"/>
                        <w:rFonts w:eastAsia="SimSun"/>
                        <w:bCs/>
                        <w:i w:val="0"/>
                        <w:sz w:val="16"/>
                        <w:szCs w:val="16"/>
                      </w:rPr>
                    </w:pPr>
                    <w:r>
                      <w:rPr>
                        <w:rStyle w:val="aa"/>
                        <w:rFonts w:eastAsia="SimSun"/>
                        <w:bCs/>
                        <w:sz w:val="16"/>
                        <w:szCs w:val="16"/>
                      </w:rPr>
                      <w:t>Уведомление Заявителя.</w:t>
                    </w:r>
                  </w:p>
                  <w:p w:rsidR="008C3006" w:rsidRDefault="008C3006" w:rsidP="008C3006">
                    <w:pPr>
                      <w:pStyle w:val="a9"/>
                      <w:spacing w:after="0" w:line="240" w:lineRule="auto"/>
                      <w:jc w:val="center"/>
                      <w:rPr>
                        <w:rStyle w:val="aa"/>
                        <w:rFonts w:eastAsia="SimSun"/>
                        <w:bCs/>
                        <w:i w:val="0"/>
                        <w:sz w:val="16"/>
                        <w:szCs w:val="16"/>
                      </w:rPr>
                    </w:pPr>
                    <w:r>
                      <w:rPr>
                        <w:rStyle w:val="aa"/>
                        <w:rFonts w:eastAsia="SimSun"/>
                        <w:bCs/>
                        <w:sz w:val="16"/>
                        <w:szCs w:val="16"/>
                      </w:rPr>
                      <w:t>Передача Заявителю оформленных или полученных в результате предоставления услуги документов.</w:t>
                    </w:r>
                  </w:p>
                  <w:p w:rsidR="008C3006" w:rsidRDefault="008C3006" w:rsidP="008C3006">
                    <w:pPr>
                      <w:pStyle w:val="a9"/>
                      <w:spacing w:after="0" w:line="240" w:lineRule="auto"/>
                      <w:jc w:val="center"/>
                      <w:rPr>
                        <w:rStyle w:val="aa"/>
                        <w:rFonts w:eastAsia="SimSun"/>
                        <w:bCs/>
                        <w:i w:val="0"/>
                        <w:sz w:val="16"/>
                        <w:szCs w:val="16"/>
                      </w:rPr>
                    </w:pPr>
                    <w:r>
                      <w:rPr>
                        <w:rStyle w:val="aa"/>
                        <w:rFonts w:eastAsia="SimSun"/>
                        <w:bCs/>
                        <w:sz w:val="16"/>
                        <w:szCs w:val="16"/>
                      </w:rPr>
                      <w:t>Направление документов по почте, в случае, если Заявитель не явился за ними в течение трёх дней с момента уведомления.</w:t>
                    </w:r>
                  </w:p>
                  <w:p w:rsidR="008C3006" w:rsidRDefault="008C3006" w:rsidP="008C3006">
                    <w:pPr>
                      <w:pStyle w:val="a9"/>
                      <w:jc w:val="center"/>
                      <w:rPr>
                        <w:rStyle w:val="aa"/>
                        <w:rFonts w:eastAsia="SimSun"/>
                        <w:bCs/>
                        <w:i w:val="0"/>
                        <w:sz w:val="16"/>
                        <w:szCs w:val="16"/>
                      </w:rPr>
                    </w:pPr>
                  </w:p>
                  <w:p w:rsidR="008C3006" w:rsidRDefault="008C3006" w:rsidP="008C3006">
                    <w:pPr>
                      <w:rPr>
                        <w:rFonts w:eastAsia="Times New Roman"/>
                        <w:sz w:val="14"/>
                        <w:szCs w:val="20"/>
                      </w:rPr>
                    </w:pPr>
                  </w:p>
                </w:txbxContent>
              </v:textbox>
            </v:rect>
            <v:rect id="_x0000_s1080" style="position:absolute;left:9289;top:3644;width:1846;height:885">
              <v:textbox style="mso-next-textbox:#_x0000_s1080">
                <w:txbxContent>
                  <w:p w:rsidR="008C3006" w:rsidRDefault="008C3006" w:rsidP="008C3006">
                    <w:pPr>
                      <w:rPr>
                        <w:rFonts w:ascii="Times New Roman" w:hAnsi="Times New Roman"/>
                        <w:sz w:val="16"/>
                        <w:szCs w:val="16"/>
                      </w:rPr>
                    </w:pPr>
                    <w:r>
                      <w:rPr>
                        <w:rFonts w:ascii="Times New Roman" w:hAnsi="Times New Roman"/>
                        <w:sz w:val="16"/>
                        <w:szCs w:val="16"/>
                      </w:rPr>
                      <w:t>Специалист, ответственный за выдачу документов</w:t>
                    </w:r>
                  </w:p>
                </w:txbxContent>
              </v:textbox>
            </v:rect>
            <v:shape id="_x0000_s1081" type="#_x0000_t32" style="position:absolute;left:8907;top:4065;width:382;height:1" o:connectortype="straight">
              <v:stroke endarrow="block"/>
            </v:shape>
            <v:shape id="_x0000_s1082" type="#_x0000_t32" style="position:absolute;left:6315;top:1350;width:15;height:555" o:connectortype="straight">
              <v:stroke endarrow="block"/>
            </v:shape>
            <v:roundrect id="_x0000_s1083" style="position:absolute;left:3473;top:1905;width:5554;height:765" arcsize="10923f">
              <v:textbox style="mso-next-textbox:#_x0000_s1083">
                <w:txbxContent>
                  <w:p w:rsidR="008C3006" w:rsidRDefault="008C3006" w:rsidP="008C3006">
                    <w:pPr>
                      <w:jc w:val="center"/>
                      <w:rPr>
                        <w:rFonts w:ascii="Times New Roman" w:hAnsi="Times New Roman"/>
                        <w:sz w:val="16"/>
                        <w:szCs w:val="16"/>
                      </w:rPr>
                    </w:pPr>
                    <w:r>
                      <w:rPr>
                        <w:rFonts w:ascii="Times New Roman" w:hAnsi="Times New Roman"/>
                        <w:sz w:val="16"/>
                        <w:szCs w:val="16"/>
                      </w:rPr>
                      <w:t>Поступление специалисту, ответственному за выдачу документов,  документов, подлежащих выдаче Заявителю</w:t>
                    </w:r>
                  </w:p>
                </w:txbxContent>
              </v:textbox>
            </v:roundrect>
            <v:shape id="_x0000_s1084" type="#_x0000_t32" style="position:absolute;left:2145;top:2340;width:1328;height:0;flip:x" o:connectortype="straight"/>
            <v:shape id="_x0000_s1085" type="#_x0000_t32" style="position:absolute;left:2145;top:2340;width:0;height:1304" o:connectortype="straight">
              <v:stroke endarrow="block"/>
            </v:shape>
            <v:shape id="_x0000_s1086" type="#_x0000_t202" style="position:absolute;left:1380;top:3644;width:1560;height:1020">
              <v:textbox style="mso-next-textbox:#_x0000_s1086">
                <w:txbxContent>
                  <w:p w:rsidR="008C3006" w:rsidRDefault="008C3006" w:rsidP="008C3006">
                    <w:pPr>
                      <w:rPr>
                        <w:rStyle w:val="aa"/>
                        <w:rFonts w:eastAsia="SimSun"/>
                        <w:bCs/>
                        <w:i w:val="0"/>
                        <w:sz w:val="16"/>
                        <w:szCs w:val="16"/>
                      </w:rPr>
                    </w:pPr>
                    <w:r>
                      <w:rPr>
                        <w:rStyle w:val="aa"/>
                        <w:rFonts w:eastAsia="SimSun"/>
                        <w:bCs/>
                        <w:sz w:val="16"/>
                        <w:szCs w:val="16"/>
                      </w:rPr>
                      <w:t>документы, подлежащие выдаче Заявителю</w:t>
                    </w:r>
                  </w:p>
                </w:txbxContent>
              </v:textbox>
            </v:shape>
            <v:shape id="_x0000_s1087" type="#_x0000_t32" style="position:absolute;left:6194;top:2670;width:1;height:974" o:connectortype="straight">
              <v:stroke endarrow="block"/>
            </v:shape>
          </v:group>
        </w:pict>
      </w: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autoSpaceDE w:val="0"/>
        <w:autoSpaceDN w:val="0"/>
        <w:adjustRightInd w:val="0"/>
        <w:spacing w:line="240" w:lineRule="auto"/>
        <w:ind w:firstLine="708"/>
        <w:outlineLvl w:val="2"/>
        <w:rPr>
          <w:rFonts w:ascii="Times New Roman" w:hAnsi="Times New Roman" w:cs="Times New Roman"/>
          <w:b/>
        </w:rPr>
      </w:pPr>
    </w:p>
    <w:p w:rsidR="008C3006" w:rsidRDefault="008C3006" w:rsidP="008C3006">
      <w:pPr>
        <w:spacing w:line="240" w:lineRule="auto"/>
        <w:rPr>
          <w:rFonts w:ascii="Arial" w:hAnsi="Arial" w:cs="Arial"/>
        </w:rPr>
      </w:pPr>
    </w:p>
    <w:p w:rsidR="008C3006" w:rsidRDefault="008C3006" w:rsidP="008C3006">
      <w:pPr>
        <w:spacing w:line="240" w:lineRule="auto"/>
        <w:jc w:val="right"/>
        <w:rPr>
          <w:rFonts w:ascii="Times New Roman" w:hAnsi="Times New Roman" w:cs="Times New Roman"/>
          <w:b/>
          <w:color w:val="000000"/>
        </w:rPr>
      </w:pPr>
    </w:p>
    <w:tbl>
      <w:tblPr>
        <w:tblW w:w="0" w:type="auto"/>
        <w:tblInd w:w="3528" w:type="dxa"/>
        <w:tblLook w:val="01E0"/>
      </w:tblPr>
      <w:tblGrid>
        <w:gridCol w:w="6043"/>
      </w:tblGrid>
      <w:tr w:rsidR="008C3006" w:rsidTr="008C3006">
        <w:tc>
          <w:tcPr>
            <w:tcW w:w="6326" w:type="dxa"/>
          </w:tcPr>
          <w:p w:rsidR="008C3006" w:rsidRDefault="008C3006">
            <w:pPr>
              <w:pStyle w:val="HTML"/>
              <w:ind w:firstLine="741"/>
              <w:jc w:val="center"/>
              <w:rPr>
                <w:rFonts w:ascii="Times New Roman" w:hAnsi="Times New Roman" w:cs="Times New Roman"/>
                <w:color w:val="000000"/>
                <w:sz w:val="22"/>
                <w:szCs w:val="22"/>
              </w:rPr>
            </w:pPr>
            <w:r>
              <w:rPr>
                <w:rFonts w:ascii="Times New Roman" w:hAnsi="Times New Roman" w:cs="Times New Roman"/>
                <w:color w:val="000000"/>
                <w:sz w:val="22"/>
                <w:szCs w:val="22"/>
              </w:rPr>
              <w:t>Приложение № 2</w:t>
            </w:r>
          </w:p>
          <w:p w:rsidR="008C3006" w:rsidRDefault="008C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color w:val="000000"/>
              </w:rPr>
            </w:pPr>
            <w:r>
              <w:rPr>
                <w:rFonts w:ascii="Times New Roman" w:hAnsi="Times New Roman" w:cs="Times New Roman"/>
                <w:color w:val="000000"/>
              </w:rPr>
              <w:t xml:space="preserve">к </w:t>
            </w:r>
            <w:r>
              <w:rPr>
                <w:rFonts w:ascii="Times New Roman" w:hAnsi="Times New Roman" w:cs="Times New Roman"/>
              </w:rPr>
              <w:t xml:space="preserve">Административному регламенту предоставления муниципальной услуги «Выбор земельного участка для строительства и принятие решения о </w:t>
            </w:r>
            <w:r>
              <w:rPr>
                <w:rFonts w:ascii="Times New Roman" w:hAnsi="Times New Roman" w:cs="Times New Roman"/>
                <w:bCs/>
              </w:rPr>
              <w:t>предварительном согласовании места размещения объекта</w:t>
            </w:r>
            <w:r>
              <w:rPr>
                <w:rFonts w:ascii="Times New Roman" w:hAnsi="Times New Roman" w:cs="Times New Roman"/>
              </w:rPr>
              <w:t>»</w:t>
            </w:r>
          </w:p>
          <w:p w:rsidR="008C3006" w:rsidRDefault="008C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right"/>
              <w:rPr>
                <w:rFonts w:ascii="Times New Roman" w:eastAsia="Times New Roman" w:hAnsi="Times New Roman" w:cs="Times New Roman"/>
                <w:b/>
                <w:color w:val="000000"/>
              </w:rPr>
            </w:pPr>
          </w:p>
        </w:tc>
      </w:tr>
    </w:tbl>
    <w:p w:rsidR="008C3006" w:rsidRDefault="008C3006" w:rsidP="008C3006">
      <w:pPr>
        <w:shd w:val="clear" w:color="auto" w:fill="FFFFFF"/>
        <w:tabs>
          <w:tab w:val="left" w:pos="1260"/>
        </w:tabs>
        <w:spacing w:line="240" w:lineRule="auto"/>
        <w:ind w:right="48"/>
        <w:jc w:val="center"/>
        <w:rPr>
          <w:rFonts w:ascii="Times New Roman" w:eastAsia="Times New Roman" w:hAnsi="Times New Roman" w:cs="Times New Roman"/>
          <w:b/>
          <w:bCs/>
          <w:color w:val="000000"/>
          <w:spacing w:val="-10"/>
        </w:rPr>
      </w:pPr>
      <w:r>
        <w:rPr>
          <w:rFonts w:ascii="Times New Roman" w:hAnsi="Times New Roman" w:cs="Times New Roman"/>
          <w:b/>
          <w:bCs/>
          <w:color w:val="000000"/>
          <w:spacing w:val="-10"/>
        </w:rPr>
        <w:t>Образец заявления на предоставление муниципальной услуги</w:t>
      </w:r>
    </w:p>
    <w:p w:rsidR="008C3006" w:rsidRDefault="008C3006" w:rsidP="008C3006">
      <w:pPr>
        <w:pStyle w:val="a5"/>
        <w:ind w:left="4962"/>
        <w:rPr>
          <w:rFonts w:ascii="Times New Roman" w:eastAsia="Times New Roman" w:hAnsi="Times New Roman" w:cs="Times New Roman"/>
        </w:rPr>
      </w:pPr>
    </w:p>
    <w:p w:rsidR="008C3006" w:rsidRDefault="008C3006" w:rsidP="008C3006">
      <w:pPr>
        <w:pStyle w:val="a5"/>
        <w:ind w:left="4962"/>
      </w:pPr>
      <w:r>
        <w:t>Главе администрации муниципального образования «Казачье»</w:t>
      </w:r>
    </w:p>
    <w:p w:rsidR="008C3006" w:rsidRDefault="008C3006" w:rsidP="008C3006">
      <w:pPr>
        <w:spacing w:line="240" w:lineRule="auto"/>
        <w:ind w:left="4962"/>
        <w:rPr>
          <w:rFonts w:ascii="Times New Roman" w:hAnsi="Times New Roman" w:cs="Times New Roman"/>
        </w:rPr>
      </w:pPr>
      <w:r>
        <w:rPr>
          <w:rFonts w:ascii="Times New Roman" w:hAnsi="Times New Roman" w:cs="Times New Roman"/>
        </w:rPr>
        <w:t>От___________________________</w:t>
      </w:r>
    </w:p>
    <w:p w:rsidR="008C3006" w:rsidRDefault="008C3006" w:rsidP="008C3006">
      <w:pPr>
        <w:spacing w:line="240" w:lineRule="auto"/>
        <w:ind w:left="4962"/>
        <w:rPr>
          <w:rFonts w:ascii="Times New Roman" w:hAnsi="Times New Roman" w:cs="Times New Roman"/>
        </w:rPr>
      </w:pPr>
      <w:r>
        <w:rPr>
          <w:rFonts w:ascii="Times New Roman" w:hAnsi="Times New Roman" w:cs="Times New Roman"/>
        </w:rPr>
        <w:t>Дата рождения_________________</w:t>
      </w:r>
    </w:p>
    <w:p w:rsidR="008C3006" w:rsidRDefault="008C3006" w:rsidP="008C3006">
      <w:pPr>
        <w:spacing w:line="240" w:lineRule="auto"/>
        <w:ind w:left="4962"/>
        <w:rPr>
          <w:rFonts w:ascii="Times New Roman" w:hAnsi="Times New Roman" w:cs="Times New Roman"/>
        </w:rPr>
      </w:pPr>
      <w:r>
        <w:rPr>
          <w:rFonts w:ascii="Times New Roman" w:hAnsi="Times New Roman" w:cs="Times New Roman"/>
        </w:rPr>
        <w:t>паспорт_______________________</w:t>
      </w:r>
    </w:p>
    <w:p w:rsidR="008C3006" w:rsidRDefault="008C3006" w:rsidP="008C3006">
      <w:pPr>
        <w:spacing w:line="240" w:lineRule="auto"/>
        <w:ind w:left="4962"/>
        <w:rPr>
          <w:rFonts w:ascii="Times New Roman" w:hAnsi="Times New Roman" w:cs="Times New Roman"/>
        </w:rPr>
      </w:pPr>
      <w:r>
        <w:rPr>
          <w:rFonts w:ascii="Times New Roman" w:hAnsi="Times New Roman" w:cs="Times New Roman"/>
        </w:rPr>
        <w:t>зарегистрированного (ой)_________</w:t>
      </w:r>
    </w:p>
    <w:p w:rsidR="008C3006" w:rsidRDefault="008C3006" w:rsidP="008C3006">
      <w:pPr>
        <w:spacing w:line="240" w:lineRule="auto"/>
        <w:ind w:left="4962"/>
        <w:rPr>
          <w:rFonts w:ascii="Times New Roman" w:hAnsi="Times New Roman" w:cs="Times New Roman"/>
        </w:rPr>
      </w:pPr>
      <w:r>
        <w:rPr>
          <w:rFonts w:ascii="Times New Roman" w:hAnsi="Times New Roman" w:cs="Times New Roman"/>
        </w:rPr>
        <w:t>тел.___________________________</w:t>
      </w:r>
    </w:p>
    <w:p w:rsidR="008C3006" w:rsidRDefault="008C3006" w:rsidP="008C3006">
      <w:pPr>
        <w:pStyle w:val="HTML"/>
        <w:ind w:hanging="57"/>
        <w:jc w:val="right"/>
        <w:rPr>
          <w:rFonts w:ascii="Times New Roman" w:hAnsi="Times New Roman" w:cs="Times New Roman"/>
          <w:sz w:val="22"/>
          <w:szCs w:val="22"/>
        </w:rPr>
      </w:pPr>
      <w:r>
        <w:rPr>
          <w:rFonts w:ascii="Times New Roman" w:hAnsi="Times New Roman" w:cs="Times New Roman"/>
          <w:sz w:val="22"/>
          <w:szCs w:val="22"/>
        </w:rPr>
        <w:t>Е-</w:t>
      </w:r>
      <w:r>
        <w:rPr>
          <w:rFonts w:ascii="Times New Roman" w:hAnsi="Times New Roman" w:cs="Times New Roman"/>
          <w:sz w:val="22"/>
          <w:szCs w:val="22"/>
          <w:lang w:val="en-US"/>
        </w:rPr>
        <w:t>mail</w:t>
      </w:r>
      <w:r>
        <w:rPr>
          <w:rFonts w:ascii="Times New Roman" w:hAnsi="Times New Roman" w:cs="Times New Roman"/>
          <w:color w:val="000000"/>
          <w:sz w:val="22"/>
          <w:szCs w:val="22"/>
        </w:rPr>
        <w:t>:</w:t>
      </w:r>
      <w:r>
        <w:rPr>
          <w:rFonts w:ascii="Times New Roman" w:hAnsi="Times New Roman" w:cs="Times New Roman"/>
          <w:sz w:val="22"/>
          <w:szCs w:val="22"/>
        </w:rPr>
        <w:t>________________________</w:t>
      </w:r>
    </w:p>
    <w:p w:rsidR="008C3006" w:rsidRDefault="008C3006" w:rsidP="008C3006">
      <w:pPr>
        <w:pStyle w:val="HTML"/>
        <w:ind w:hanging="57"/>
        <w:jc w:val="right"/>
        <w:rPr>
          <w:rFonts w:ascii="Times New Roman" w:hAnsi="Times New Roman" w:cs="Times New Roman"/>
          <w:color w:val="000000"/>
          <w:sz w:val="22"/>
          <w:szCs w:val="22"/>
        </w:rPr>
      </w:pPr>
      <w:r>
        <w:rPr>
          <w:rFonts w:ascii="Times New Roman" w:hAnsi="Times New Roman" w:cs="Times New Roman"/>
          <w:sz w:val="22"/>
          <w:szCs w:val="22"/>
        </w:rPr>
        <w:tab/>
        <w:t>(при наличии)</w:t>
      </w:r>
    </w:p>
    <w:p w:rsidR="008C3006" w:rsidRDefault="008C3006" w:rsidP="008C3006">
      <w:pPr>
        <w:pStyle w:val="1"/>
        <w:tabs>
          <w:tab w:val="left" w:pos="0"/>
        </w:tabs>
        <w:jc w:val="center"/>
        <w:rPr>
          <w:rFonts w:ascii="Times New Roman" w:hAnsi="Times New Roman" w:cs="Times New Roman"/>
          <w:color w:val="auto"/>
          <w:sz w:val="22"/>
          <w:szCs w:val="22"/>
        </w:rPr>
      </w:pPr>
      <w:r>
        <w:rPr>
          <w:rFonts w:ascii="Times New Roman" w:hAnsi="Times New Roman"/>
          <w:color w:val="auto"/>
          <w:sz w:val="22"/>
          <w:szCs w:val="22"/>
        </w:rPr>
        <w:t>ЗАЯВЛЕНИЕ</w:t>
      </w:r>
    </w:p>
    <w:p w:rsidR="008C3006" w:rsidRDefault="008C3006" w:rsidP="008C3006">
      <w:pPr>
        <w:tabs>
          <w:tab w:val="left" w:pos="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333333"/>
        </w:rPr>
      </w:pPr>
      <w:r>
        <w:rPr>
          <w:rFonts w:ascii="Times New Roman" w:hAnsi="Times New Roman" w:cs="Times New Roman"/>
          <w:b/>
        </w:rPr>
        <w:t>о выборе земельного участка и предварительном согласовании места размещения объекта</w:t>
      </w:r>
    </w:p>
    <w:p w:rsidR="008C3006" w:rsidRDefault="008C3006" w:rsidP="008C3006">
      <w:pPr>
        <w:pStyle w:val="2"/>
        <w:tabs>
          <w:tab w:val="left" w:pos="0"/>
        </w:tabs>
        <w:ind w:firstLine="567"/>
        <w:rPr>
          <w:rFonts w:ascii="Times New Roman" w:hAnsi="Times New Roman" w:cs="Times New Roman"/>
          <w:b w:val="0"/>
          <w:color w:val="auto"/>
          <w:sz w:val="22"/>
          <w:szCs w:val="22"/>
        </w:rPr>
      </w:pPr>
    </w:p>
    <w:p w:rsidR="008C3006" w:rsidRDefault="008C3006" w:rsidP="008C3006">
      <w:pPr>
        <w:pStyle w:val="2"/>
        <w:tabs>
          <w:tab w:val="left" w:pos="0"/>
        </w:tabs>
        <w:spacing w:before="0"/>
        <w:ind w:firstLine="567"/>
        <w:jc w:val="both"/>
        <w:rPr>
          <w:rFonts w:ascii="Times New Roman" w:hAnsi="Times New Roman" w:cs="Times New Roman"/>
          <w:b w:val="0"/>
          <w:i/>
          <w:sz w:val="22"/>
          <w:szCs w:val="22"/>
        </w:rPr>
      </w:pPr>
      <w:r>
        <w:rPr>
          <w:rFonts w:ascii="Times New Roman" w:hAnsi="Times New Roman" w:cs="Times New Roman"/>
          <w:b w:val="0"/>
          <w:i/>
          <w:sz w:val="22"/>
          <w:szCs w:val="22"/>
        </w:rPr>
        <w:t>Прошу произвести выбор земельного участка для строительства и предварительно согласовать место размещения объекта :___________________________________________</w:t>
      </w:r>
    </w:p>
    <w:p w:rsidR="008C3006" w:rsidRDefault="008C3006" w:rsidP="008C3006">
      <w:pPr>
        <w:tabs>
          <w:tab w:val="left" w:pos="0"/>
          <w:tab w:val="left" w:pos="10076"/>
          <w:tab w:val="left" w:pos="10992"/>
          <w:tab w:val="left" w:pos="11908"/>
          <w:tab w:val="left" w:pos="12824"/>
          <w:tab w:val="left" w:pos="13740"/>
          <w:tab w:val="left" w:pos="14656"/>
        </w:tabs>
        <w:spacing w:line="240" w:lineRule="auto"/>
        <w:rPr>
          <w:rFonts w:ascii="Arial" w:hAnsi="Arial" w:cs="Arial"/>
        </w:rPr>
      </w:pPr>
      <w:r>
        <w:t>____________________________________________________________________________________</w:t>
      </w:r>
    </w:p>
    <w:p w:rsidR="008C3006" w:rsidRDefault="008C3006" w:rsidP="008C3006">
      <w:pPr>
        <w:tabs>
          <w:tab w:val="left" w:pos="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(указать назначение объекта)</w:t>
      </w:r>
    </w:p>
    <w:p w:rsidR="008C3006" w:rsidRDefault="008C3006" w:rsidP="008C3006">
      <w:pPr>
        <w:tabs>
          <w:tab w:val="left" w:pos="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hAnsi="Times New Roman" w:cs="Times New Roman"/>
        </w:rPr>
        <w:t>Предполагаемое место его размещения:___________________________________________</w:t>
      </w:r>
    </w:p>
    <w:p w:rsidR="008C3006" w:rsidRDefault="008C3006" w:rsidP="008C3006">
      <w:pPr>
        <w:tabs>
          <w:tab w:val="left" w:pos="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w:t>
      </w:r>
    </w:p>
    <w:p w:rsidR="008C3006" w:rsidRDefault="008C3006" w:rsidP="008C3006">
      <w:pPr>
        <w:tabs>
          <w:tab w:val="left" w:pos="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hAnsi="Times New Roman" w:cs="Times New Roman"/>
        </w:rPr>
        <w:t>Обоснование примерного размера земельного участка:_______________________________</w:t>
      </w:r>
    </w:p>
    <w:p w:rsidR="008C3006" w:rsidRDefault="008C3006" w:rsidP="008C3006">
      <w:pPr>
        <w:tabs>
          <w:tab w:val="left" w:pos="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w:t>
      </w:r>
    </w:p>
    <w:p w:rsidR="008C3006" w:rsidRDefault="008C3006" w:rsidP="008C3006">
      <w:pPr>
        <w:tabs>
          <w:tab w:val="left" w:pos="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hAnsi="Times New Roman" w:cs="Times New Roman"/>
        </w:rPr>
        <w:t>Испрашиваемое право на земельный участок:______________________________________</w:t>
      </w:r>
    </w:p>
    <w:p w:rsidR="008C3006" w:rsidRDefault="008C3006" w:rsidP="008C3006">
      <w:pPr>
        <w:tabs>
          <w:tab w:val="left" w:pos="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w:t>
      </w:r>
    </w:p>
    <w:p w:rsidR="008C3006" w:rsidRDefault="008C3006" w:rsidP="008C3006">
      <w:pPr>
        <w:tabs>
          <w:tab w:val="left" w:pos="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hAnsi="Times New Roman" w:cs="Times New Roman"/>
        </w:rPr>
        <w:t>и выдать правоустанавливающие документы.</w:t>
      </w:r>
    </w:p>
    <w:p w:rsidR="008C3006" w:rsidRDefault="008C3006" w:rsidP="008C3006">
      <w:pPr>
        <w:tabs>
          <w:tab w:val="left" w:pos="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C3006" w:rsidRDefault="008C3006" w:rsidP="008C3006">
      <w:pPr>
        <w:tabs>
          <w:tab w:val="left" w:pos="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hAnsi="Times New Roman" w:cs="Times New Roman"/>
        </w:rPr>
        <w:t>Доверенность______________________________________________________</w:t>
      </w:r>
    </w:p>
    <w:p w:rsidR="008C3006" w:rsidRDefault="008C3006" w:rsidP="008C3006">
      <w:pPr>
        <w:tabs>
          <w:tab w:val="left" w:pos="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C3006" w:rsidRDefault="008C3006" w:rsidP="008C3006">
      <w:pPr>
        <w:tabs>
          <w:tab w:val="left" w:pos="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hAnsi="Times New Roman" w:cs="Times New Roman"/>
        </w:rPr>
        <w:t>Приложения:________________________________________</w:t>
      </w:r>
    </w:p>
    <w:p w:rsidR="008C3006" w:rsidRDefault="008C3006" w:rsidP="008C3006">
      <w:pPr>
        <w:tabs>
          <w:tab w:val="left" w:pos="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C3006" w:rsidRDefault="008C3006" w:rsidP="008C3006">
      <w:pPr>
        <w:tabs>
          <w:tab w:val="left" w:pos="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C3006" w:rsidRDefault="008C3006" w:rsidP="008C3006">
      <w:pPr>
        <w:tabs>
          <w:tab w:val="left" w:pos="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hAnsi="Times New Roman" w:cs="Times New Roman"/>
        </w:rPr>
        <w:t>Подпись:                                                                        дата:</w:t>
      </w:r>
    </w:p>
    <w:p w:rsidR="008C3006" w:rsidRDefault="008C3006" w:rsidP="008C3006">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cs="Arial"/>
        </w:rPr>
      </w:pPr>
    </w:p>
    <w:p w:rsidR="008C3006" w:rsidRDefault="008C3006" w:rsidP="008C3006">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rPr>
      </w:pPr>
    </w:p>
    <w:tbl>
      <w:tblPr>
        <w:tblW w:w="0" w:type="auto"/>
        <w:tblInd w:w="4644" w:type="dxa"/>
        <w:tblBorders>
          <w:insideH w:val="single" w:sz="4" w:space="0" w:color="auto"/>
          <w:insideV w:val="single" w:sz="4" w:space="0" w:color="auto"/>
        </w:tblBorders>
        <w:tblLook w:val="04A0"/>
      </w:tblPr>
      <w:tblGrid>
        <w:gridCol w:w="4927"/>
      </w:tblGrid>
      <w:tr w:rsidR="008C3006" w:rsidTr="008C3006">
        <w:tc>
          <w:tcPr>
            <w:tcW w:w="4927" w:type="dxa"/>
            <w:hideMark/>
          </w:tcPr>
          <w:p w:rsidR="008C3006" w:rsidRDefault="008C3006">
            <w:pPr>
              <w:pStyle w:val="HTML"/>
              <w:ind w:firstLine="741"/>
              <w:jc w:val="center"/>
              <w:rPr>
                <w:rFonts w:ascii="Times New Roman" w:hAnsi="Times New Roman" w:cs="Times New Roman"/>
                <w:color w:val="000000"/>
                <w:sz w:val="22"/>
                <w:szCs w:val="22"/>
              </w:rPr>
            </w:pPr>
            <w:r>
              <w:rPr>
                <w:rFonts w:ascii="Times New Roman" w:hAnsi="Times New Roman" w:cs="Times New Roman"/>
                <w:color w:val="000000"/>
                <w:sz w:val="22"/>
                <w:szCs w:val="22"/>
              </w:rPr>
              <w:t>Приложение № 3</w:t>
            </w:r>
          </w:p>
          <w:p w:rsidR="008C3006" w:rsidRDefault="008C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Arial"/>
                <w:color w:val="333333"/>
              </w:rPr>
            </w:pPr>
            <w:r>
              <w:rPr>
                <w:rFonts w:ascii="Times New Roman" w:hAnsi="Times New Roman" w:cs="Times New Roman"/>
                <w:color w:val="000000"/>
              </w:rPr>
              <w:t xml:space="preserve">к </w:t>
            </w:r>
            <w:r>
              <w:rPr>
                <w:rFonts w:ascii="Times New Roman" w:hAnsi="Times New Roman" w:cs="Times New Roman"/>
              </w:rPr>
              <w:t xml:space="preserve">Административному регламенту предоставления муниципальной услуги «Выбор земельного участка для строительства и принятие решения о </w:t>
            </w:r>
            <w:r>
              <w:rPr>
                <w:rFonts w:ascii="Times New Roman" w:hAnsi="Times New Roman" w:cs="Times New Roman"/>
                <w:bCs/>
              </w:rPr>
              <w:t xml:space="preserve">  предварительном согласовании места размещения объекта</w:t>
            </w:r>
            <w:r>
              <w:rPr>
                <w:rFonts w:ascii="Times New Roman" w:hAnsi="Times New Roman" w:cs="Times New Roman"/>
              </w:rPr>
              <w:t>»</w:t>
            </w:r>
          </w:p>
        </w:tc>
      </w:tr>
    </w:tbl>
    <w:p w:rsidR="008C3006" w:rsidRDefault="008C3006" w:rsidP="008C3006">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Arial"/>
          <w:color w:val="333333"/>
        </w:rPr>
      </w:pPr>
    </w:p>
    <w:p w:rsidR="008C3006" w:rsidRDefault="008C3006" w:rsidP="008C3006">
      <w:pPr>
        <w:pStyle w:val="ConsPlusNonformat"/>
        <w:tabs>
          <w:tab w:val="left" w:pos="0"/>
          <w:tab w:val="left" w:pos="10076"/>
          <w:tab w:val="left" w:pos="10992"/>
          <w:tab w:val="left" w:pos="11908"/>
          <w:tab w:val="left" w:pos="12824"/>
          <w:tab w:val="left" w:pos="13740"/>
          <w:tab w:val="left" w:pos="14656"/>
        </w:tabs>
        <w:jc w:val="center"/>
        <w:rPr>
          <w:rFonts w:ascii="Times New Roman" w:hAnsi="Times New Roman" w:cs="Times New Roman"/>
          <w:sz w:val="22"/>
          <w:szCs w:val="22"/>
        </w:rPr>
      </w:pPr>
    </w:p>
    <w:p w:rsidR="008C3006" w:rsidRDefault="008C3006" w:rsidP="008C3006">
      <w:pPr>
        <w:pStyle w:val="ConsPlusNonformat"/>
        <w:tabs>
          <w:tab w:val="left" w:pos="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Pr>
          <w:rFonts w:ascii="Times New Roman" w:hAnsi="Times New Roman" w:cs="Times New Roman"/>
          <w:sz w:val="22"/>
          <w:szCs w:val="22"/>
        </w:rPr>
        <w:t>РАСПИСКА</w:t>
      </w:r>
    </w:p>
    <w:p w:rsidR="008C3006" w:rsidRDefault="008C3006" w:rsidP="008C3006">
      <w:pPr>
        <w:pStyle w:val="ConsPlusNonformat"/>
        <w:tabs>
          <w:tab w:val="left" w:pos="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Pr>
          <w:rFonts w:ascii="Times New Roman" w:hAnsi="Times New Roman" w:cs="Times New Roman"/>
          <w:sz w:val="22"/>
          <w:szCs w:val="22"/>
        </w:rPr>
        <w:t>в получении документов</w:t>
      </w:r>
    </w:p>
    <w:p w:rsidR="008C3006" w:rsidRDefault="008C3006" w:rsidP="008C3006">
      <w:pPr>
        <w:pStyle w:val="ConsPlusNonformat"/>
        <w:tabs>
          <w:tab w:val="left" w:pos="0"/>
          <w:tab w:val="left" w:pos="10076"/>
          <w:tab w:val="left" w:pos="10992"/>
          <w:tab w:val="left" w:pos="11908"/>
          <w:tab w:val="left" w:pos="12824"/>
          <w:tab w:val="left" w:pos="13740"/>
          <w:tab w:val="left" w:pos="14656"/>
        </w:tabs>
        <w:jc w:val="center"/>
        <w:rPr>
          <w:rFonts w:ascii="Times New Roman" w:hAnsi="Times New Roman" w:cs="Times New Roman"/>
          <w:sz w:val="22"/>
          <w:szCs w:val="22"/>
        </w:rPr>
      </w:pPr>
    </w:p>
    <w:p w:rsidR="008C3006" w:rsidRDefault="008C3006" w:rsidP="008C3006">
      <w:pPr>
        <w:pStyle w:val="ConsPlusNonformat"/>
        <w:tabs>
          <w:tab w:val="left" w:pos="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Настоящим удостоверяется, что заявитель _________________________________________</w:t>
      </w:r>
    </w:p>
    <w:p w:rsidR="008C3006" w:rsidRDefault="008C3006" w:rsidP="008C3006">
      <w:pPr>
        <w:pStyle w:val="ConsPlusNonformat"/>
        <w:tabs>
          <w:tab w:val="left" w:pos="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 xml:space="preserve">                                                                                             (Ф.И.О. или наименование юридического лица)</w:t>
      </w:r>
    </w:p>
    <w:p w:rsidR="008C3006" w:rsidRDefault="008C3006" w:rsidP="008C3006">
      <w:pPr>
        <w:pStyle w:val="ConsPlusNonformat"/>
        <w:tabs>
          <w:tab w:val="left" w:pos="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представил, а отдел имущественных, земельных отношений, градостроительства и муниципального заказа администрации муниципального образования «Казачье»</w:t>
      </w:r>
    </w:p>
    <w:p w:rsidR="008C3006" w:rsidRDefault="008C3006" w:rsidP="008C3006">
      <w:pPr>
        <w:pStyle w:val="ConsPlusNonformat"/>
        <w:tabs>
          <w:tab w:val="left" w:pos="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получил "____" "___________" "____" вх. N ____________ нижеследующие документы</w:t>
      </w:r>
    </w:p>
    <w:p w:rsidR="008C3006" w:rsidRDefault="008C3006" w:rsidP="008C3006">
      <w:pPr>
        <w:pStyle w:val="ConsPlusNonformat"/>
        <w:tabs>
          <w:tab w:val="left" w:pos="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 xml:space="preserve">                   (число)    (месяц)                  (год)   </w:t>
      </w:r>
    </w:p>
    <w:p w:rsidR="008C3006" w:rsidRDefault="008C3006" w:rsidP="008C3006">
      <w:pPr>
        <w:pStyle w:val="ConsPlusNonformat"/>
        <w:tabs>
          <w:tab w:val="left" w:pos="0"/>
          <w:tab w:val="left" w:pos="10076"/>
          <w:tab w:val="left" w:pos="10992"/>
          <w:tab w:val="left" w:pos="11908"/>
          <w:tab w:val="left" w:pos="12824"/>
          <w:tab w:val="left" w:pos="13740"/>
          <w:tab w:val="left" w:pos="14656"/>
        </w:tabs>
        <w:rPr>
          <w:rFonts w:ascii="Times New Roman" w:hAnsi="Times New Roman" w:cs="Times New Roman"/>
          <w:sz w:val="22"/>
          <w:szCs w:val="22"/>
        </w:rPr>
      </w:pPr>
    </w:p>
    <w:p w:rsidR="008C3006" w:rsidRDefault="008C3006" w:rsidP="008C3006">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cs="Arial"/>
        </w:rPr>
      </w:pPr>
    </w:p>
    <w:tbl>
      <w:tblPr>
        <w:tblW w:w="9210" w:type="dxa"/>
        <w:tblInd w:w="70" w:type="dxa"/>
        <w:tblLayout w:type="fixed"/>
        <w:tblCellMar>
          <w:left w:w="70" w:type="dxa"/>
          <w:right w:w="70" w:type="dxa"/>
        </w:tblCellMar>
        <w:tblLook w:val="04A0"/>
      </w:tblPr>
      <w:tblGrid>
        <w:gridCol w:w="406"/>
        <w:gridCol w:w="5546"/>
        <w:gridCol w:w="1558"/>
        <w:gridCol w:w="1700"/>
      </w:tblGrid>
      <w:tr w:rsidR="008C3006" w:rsidTr="008C3006">
        <w:trPr>
          <w:cantSplit/>
          <w:trHeight w:val="600"/>
        </w:trPr>
        <w:tc>
          <w:tcPr>
            <w:tcW w:w="405" w:type="dxa"/>
            <w:tcBorders>
              <w:top w:val="single" w:sz="6" w:space="0" w:color="auto"/>
              <w:left w:val="single" w:sz="6" w:space="0" w:color="auto"/>
              <w:bottom w:val="single" w:sz="6" w:space="0" w:color="auto"/>
              <w:right w:val="single" w:sz="6" w:space="0" w:color="auto"/>
            </w:tcBorders>
            <w:hideMark/>
          </w:tcPr>
          <w:p w:rsidR="008C3006" w:rsidRDefault="008C3006">
            <w:pPr>
              <w:pStyle w:val="ConsPlusCell"/>
              <w:rPr>
                <w:rFonts w:ascii="Times New Roman" w:hAnsi="Times New Roman" w:cs="Times New Roman"/>
                <w:sz w:val="22"/>
                <w:szCs w:val="22"/>
              </w:rPr>
            </w:pPr>
            <w:r>
              <w:rPr>
                <w:rFonts w:ascii="Times New Roman" w:hAnsi="Times New Roman" w:cs="Times New Roman"/>
                <w:sz w:val="22"/>
                <w:szCs w:val="22"/>
              </w:rPr>
              <w:t>N</w:t>
            </w:r>
            <w:r>
              <w:rPr>
                <w:rFonts w:ascii="Times New Roman" w:hAnsi="Times New Roman" w:cs="Times New Roman"/>
                <w:sz w:val="22"/>
                <w:szCs w:val="22"/>
              </w:rPr>
              <w:br/>
              <w:t>пп</w:t>
            </w:r>
          </w:p>
        </w:tc>
        <w:tc>
          <w:tcPr>
            <w:tcW w:w="5549" w:type="dxa"/>
            <w:tcBorders>
              <w:top w:val="single" w:sz="6" w:space="0" w:color="auto"/>
              <w:left w:val="single" w:sz="6" w:space="0" w:color="auto"/>
              <w:bottom w:val="single" w:sz="6" w:space="0" w:color="auto"/>
              <w:right w:val="single" w:sz="6" w:space="0" w:color="auto"/>
            </w:tcBorders>
            <w:hideMark/>
          </w:tcPr>
          <w:p w:rsidR="008C3006" w:rsidRDefault="008C3006">
            <w:pPr>
              <w:pStyle w:val="ConsPlusCell"/>
              <w:rPr>
                <w:rFonts w:ascii="Times New Roman" w:hAnsi="Times New Roman" w:cs="Times New Roman"/>
                <w:sz w:val="22"/>
                <w:szCs w:val="22"/>
              </w:rPr>
            </w:pPr>
            <w:r>
              <w:rPr>
                <w:rFonts w:ascii="Times New Roman" w:hAnsi="Times New Roman" w:cs="Times New Roman"/>
                <w:sz w:val="22"/>
                <w:szCs w:val="22"/>
              </w:rPr>
              <w:t xml:space="preserve">Наименование и реквизиты </w:t>
            </w:r>
            <w:r>
              <w:rPr>
                <w:rFonts w:ascii="Times New Roman" w:hAnsi="Times New Roman" w:cs="Times New Roman"/>
                <w:sz w:val="22"/>
                <w:szCs w:val="22"/>
              </w:rPr>
              <w:br/>
              <w:t xml:space="preserve">документов        </w:t>
            </w:r>
          </w:p>
        </w:tc>
        <w:tc>
          <w:tcPr>
            <w:tcW w:w="1559" w:type="dxa"/>
            <w:tcBorders>
              <w:top w:val="single" w:sz="6" w:space="0" w:color="auto"/>
              <w:left w:val="single" w:sz="6" w:space="0" w:color="auto"/>
              <w:bottom w:val="single" w:sz="6" w:space="0" w:color="auto"/>
              <w:right w:val="single" w:sz="6" w:space="0" w:color="auto"/>
            </w:tcBorders>
            <w:hideMark/>
          </w:tcPr>
          <w:p w:rsidR="008C3006" w:rsidRDefault="008C3006">
            <w:pPr>
              <w:pStyle w:val="ConsPlusCell"/>
              <w:rPr>
                <w:rFonts w:ascii="Times New Roman" w:hAnsi="Times New Roman" w:cs="Times New Roman"/>
                <w:sz w:val="22"/>
                <w:szCs w:val="22"/>
              </w:rPr>
            </w:pPr>
            <w:r>
              <w:rPr>
                <w:rFonts w:ascii="Times New Roman" w:hAnsi="Times New Roman" w:cs="Times New Roman"/>
                <w:sz w:val="22"/>
                <w:szCs w:val="22"/>
              </w:rPr>
              <w:t xml:space="preserve">Количество </w:t>
            </w:r>
            <w:r>
              <w:rPr>
                <w:rFonts w:ascii="Times New Roman" w:hAnsi="Times New Roman" w:cs="Times New Roman"/>
                <w:sz w:val="22"/>
                <w:szCs w:val="22"/>
              </w:rPr>
              <w:br/>
              <w:t>экземпляров</w:t>
            </w:r>
          </w:p>
        </w:tc>
        <w:tc>
          <w:tcPr>
            <w:tcW w:w="1701" w:type="dxa"/>
            <w:tcBorders>
              <w:top w:val="single" w:sz="6" w:space="0" w:color="auto"/>
              <w:left w:val="single" w:sz="6" w:space="0" w:color="auto"/>
              <w:bottom w:val="single" w:sz="6" w:space="0" w:color="auto"/>
              <w:right w:val="single" w:sz="6" w:space="0" w:color="auto"/>
            </w:tcBorders>
            <w:hideMark/>
          </w:tcPr>
          <w:p w:rsidR="008C3006" w:rsidRDefault="008C3006">
            <w:pPr>
              <w:pStyle w:val="ConsPlusCell"/>
              <w:rPr>
                <w:rFonts w:ascii="Times New Roman" w:hAnsi="Times New Roman" w:cs="Times New Roman"/>
                <w:sz w:val="22"/>
                <w:szCs w:val="22"/>
              </w:rPr>
            </w:pPr>
            <w:r>
              <w:rPr>
                <w:rFonts w:ascii="Times New Roman" w:hAnsi="Times New Roman" w:cs="Times New Roman"/>
                <w:sz w:val="22"/>
                <w:szCs w:val="22"/>
              </w:rPr>
              <w:t>Количество</w:t>
            </w:r>
            <w:r>
              <w:rPr>
                <w:rFonts w:ascii="Times New Roman" w:hAnsi="Times New Roman" w:cs="Times New Roman"/>
                <w:sz w:val="22"/>
                <w:szCs w:val="22"/>
              </w:rPr>
              <w:br/>
              <w:t xml:space="preserve">листов  </w:t>
            </w:r>
          </w:p>
        </w:tc>
      </w:tr>
      <w:tr w:rsidR="008C3006" w:rsidTr="008C3006">
        <w:trPr>
          <w:cantSplit/>
          <w:trHeight w:val="240"/>
        </w:trPr>
        <w:tc>
          <w:tcPr>
            <w:tcW w:w="405" w:type="dxa"/>
            <w:tcBorders>
              <w:top w:val="single" w:sz="6" w:space="0" w:color="auto"/>
              <w:left w:val="single" w:sz="6" w:space="0" w:color="auto"/>
              <w:bottom w:val="single" w:sz="6" w:space="0" w:color="auto"/>
              <w:right w:val="single" w:sz="6" w:space="0" w:color="auto"/>
            </w:tcBorders>
            <w:hideMark/>
          </w:tcPr>
          <w:p w:rsidR="008C3006" w:rsidRDefault="008C3006">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c>
          <w:tcPr>
            <w:tcW w:w="5549" w:type="dxa"/>
            <w:tcBorders>
              <w:top w:val="single" w:sz="6" w:space="0" w:color="auto"/>
              <w:left w:val="single" w:sz="6" w:space="0" w:color="auto"/>
              <w:bottom w:val="single" w:sz="6" w:space="0" w:color="auto"/>
              <w:right w:val="single" w:sz="6" w:space="0" w:color="auto"/>
            </w:tcBorders>
            <w:hideMark/>
          </w:tcPr>
          <w:p w:rsidR="008C3006" w:rsidRDefault="008C3006">
            <w:pPr>
              <w:pStyle w:val="ConsPlusCell"/>
              <w:jc w:val="center"/>
              <w:rPr>
                <w:rFonts w:ascii="Times New Roman" w:hAnsi="Times New Roman" w:cs="Times New Roman"/>
                <w:sz w:val="22"/>
                <w:szCs w:val="22"/>
              </w:rPr>
            </w:pPr>
            <w:r>
              <w:rPr>
                <w:rFonts w:ascii="Times New Roman" w:hAnsi="Times New Roman" w:cs="Times New Roman"/>
                <w:sz w:val="22"/>
                <w:szCs w:val="22"/>
              </w:rPr>
              <w:t>2</w:t>
            </w:r>
          </w:p>
        </w:tc>
        <w:tc>
          <w:tcPr>
            <w:tcW w:w="1559" w:type="dxa"/>
            <w:tcBorders>
              <w:top w:val="single" w:sz="6" w:space="0" w:color="auto"/>
              <w:left w:val="single" w:sz="6" w:space="0" w:color="auto"/>
              <w:bottom w:val="single" w:sz="6" w:space="0" w:color="auto"/>
              <w:right w:val="single" w:sz="6" w:space="0" w:color="auto"/>
            </w:tcBorders>
          </w:tcPr>
          <w:p w:rsidR="008C3006" w:rsidRDefault="008C3006">
            <w:pPr>
              <w:pStyle w:val="ConsPlusCell"/>
              <w:jc w:val="center"/>
              <w:rPr>
                <w:rFonts w:ascii="Times New Roman" w:hAnsi="Times New Roman" w:cs="Times New Roman"/>
                <w:sz w:val="22"/>
                <w:szCs w:val="22"/>
              </w:rPr>
            </w:pPr>
            <w:r>
              <w:rPr>
                <w:rFonts w:ascii="Times New Roman" w:hAnsi="Times New Roman" w:cs="Times New Roman"/>
                <w:sz w:val="22"/>
                <w:szCs w:val="22"/>
              </w:rPr>
              <w:t>3</w:t>
            </w:r>
          </w:p>
          <w:p w:rsidR="008C3006" w:rsidRDefault="008C3006">
            <w:pPr>
              <w:pStyle w:val="ConsPlusCell"/>
              <w:jc w:val="center"/>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hideMark/>
          </w:tcPr>
          <w:p w:rsidR="008C3006" w:rsidRDefault="008C3006">
            <w:pPr>
              <w:pStyle w:val="ConsPlusCell"/>
              <w:jc w:val="center"/>
              <w:rPr>
                <w:rFonts w:ascii="Times New Roman" w:hAnsi="Times New Roman" w:cs="Times New Roman"/>
                <w:sz w:val="22"/>
                <w:szCs w:val="22"/>
              </w:rPr>
            </w:pPr>
            <w:r>
              <w:rPr>
                <w:rFonts w:ascii="Times New Roman" w:hAnsi="Times New Roman" w:cs="Times New Roman"/>
                <w:sz w:val="22"/>
                <w:szCs w:val="22"/>
              </w:rPr>
              <w:t>4</w:t>
            </w:r>
          </w:p>
        </w:tc>
      </w:tr>
      <w:tr w:rsidR="008C3006" w:rsidTr="008C3006">
        <w:trPr>
          <w:cantSplit/>
          <w:trHeight w:val="240"/>
        </w:trPr>
        <w:tc>
          <w:tcPr>
            <w:tcW w:w="405" w:type="dxa"/>
            <w:tcBorders>
              <w:top w:val="single" w:sz="6" w:space="0" w:color="auto"/>
              <w:left w:val="single" w:sz="6" w:space="0" w:color="auto"/>
              <w:bottom w:val="single" w:sz="6" w:space="0" w:color="auto"/>
              <w:right w:val="single" w:sz="6" w:space="0" w:color="auto"/>
            </w:tcBorders>
            <w:hideMark/>
          </w:tcPr>
          <w:p w:rsidR="008C3006" w:rsidRDefault="008C3006">
            <w:pPr>
              <w:pStyle w:val="ConsPlusCell"/>
              <w:rPr>
                <w:rFonts w:ascii="Times New Roman" w:hAnsi="Times New Roman" w:cs="Times New Roman"/>
                <w:sz w:val="22"/>
                <w:szCs w:val="22"/>
              </w:rPr>
            </w:pPr>
            <w:r>
              <w:rPr>
                <w:rFonts w:ascii="Times New Roman" w:hAnsi="Times New Roman" w:cs="Times New Roman"/>
                <w:sz w:val="22"/>
                <w:szCs w:val="22"/>
              </w:rPr>
              <w:t xml:space="preserve">1 </w:t>
            </w:r>
          </w:p>
        </w:tc>
        <w:tc>
          <w:tcPr>
            <w:tcW w:w="5549" w:type="dxa"/>
            <w:tcBorders>
              <w:top w:val="single" w:sz="6" w:space="0" w:color="auto"/>
              <w:left w:val="single" w:sz="6" w:space="0" w:color="auto"/>
              <w:bottom w:val="single" w:sz="6" w:space="0" w:color="auto"/>
              <w:right w:val="single" w:sz="6" w:space="0" w:color="auto"/>
            </w:tcBorders>
          </w:tcPr>
          <w:p w:rsidR="008C3006" w:rsidRDefault="008C3006">
            <w:pPr>
              <w:pStyle w:val="ConsPlusCell"/>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8C3006" w:rsidRDefault="008C3006">
            <w:pPr>
              <w:pStyle w:val="ConsPlusCell"/>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8C3006" w:rsidRDefault="008C3006">
            <w:pPr>
              <w:pStyle w:val="ConsPlusCell"/>
              <w:rPr>
                <w:rFonts w:ascii="Times New Roman" w:hAnsi="Times New Roman" w:cs="Times New Roman"/>
                <w:sz w:val="22"/>
                <w:szCs w:val="22"/>
              </w:rPr>
            </w:pPr>
          </w:p>
        </w:tc>
      </w:tr>
      <w:tr w:rsidR="008C3006" w:rsidTr="008C3006">
        <w:trPr>
          <w:cantSplit/>
          <w:trHeight w:val="240"/>
        </w:trPr>
        <w:tc>
          <w:tcPr>
            <w:tcW w:w="405" w:type="dxa"/>
            <w:tcBorders>
              <w:top w:val="single" w:sz="6" w:space="0" w:color="auto"/>
              <w:left w:val="single" w:sz="6" w:space="0" w:color="auto"/>
              <w:bottom w:val="single" w:sz="6" w:space="0" w:color="auto"/>
              <w:right w:val="single" w:sz="6" w:space="0" w:color="auto"/>
            </w:tcBorders>
            <w:hideMark/>
          </w:tcPr>
          <w:p w:rsidR="008C3006" w:rsidRDefault="008C3006">
            <w:pPr>
              <w:pStyle w:val="ConsPlusCell"/>
              <w:rPr>
                <w:rFonts w:ascii="Times New Roman" w:hAnsi="Times New Roman" w:cs="Times New Roman"/>
                <w:sz w:val="22"/>
                <w:szCs w:val="22"/>
              </w:rPr>
            </w:pPr>
            <w:r>
              <w:rPr>
                <w:rFonts w:ascii="Times New Roman" w:hAnsi="Times New Roman" w:cs="Times New Roman"/>
                <w:sz w:val="22"/>
                <w:szCs w:val="22"/>
              </w:rPr>
              <w:t xml:space="preserve">2 </w:t>
            </w:r>
          </w:p>
        </w:tc>
        <w:tc>
          <w:tcPr>
            <w:tcW w:w="5549" w:type="dxa"/>
            <w:tcBorders>
              <w:top w:val="single" w:sz="6" w:space="0" w:color="auto"/>
              <w:left w:val="single" w:sz="6" w:space="0" w:color="auto"/>
              <w:bottom w:val="single" w:sz="6" w:space="0" w:color="auto"/>
              <w:right w:val="single" w:sz="6" w:space="0" w:color="auto"/>
            </w:tcBorders>
          </w:tcPr>
          <w:p w:rsidR="008C3006" w:rsidRDefault="008C3006">
            <w:pPr>
              <w:pStyle w:val="ConsPlusCell"/>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8C3006" w:rsidRDefault="008C3006">
            <w:pPr>
              <w:pStyle w:val="ConsPlusCell"/>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8C3006" w:rsidRDefault="008C3006">
            <w:pPr>
              <w:pStyle w:val="ConsPlusCell"/>
              <w:rPr>
                <w:rFonts w:ascii="Times New Roman" w:hAnsi="Times New Roman" w:cs="Times New Roman"/>
                <w:sz w:val="22"/>
                <w:szCs w:val="22"/>
              </w:rPr>
            </w:pPr>
          </w:p>
        </w:tc>
      </w:tr>
      <w:tr w:rsidR="008C3006" w:rsidTr="008C3006">
        <w:trPr>
          <w:cantSplit/>
          <w:trHeight w:val="240"/>
        </w:trPr>
        <w:tc>
          <w:tcPr>
            <w:tcW w:w="405" w:type="dxa"/>
            <w:tcBorders>
              <w:top w:val="single" w:sz="6" w:space="0" w:color="auto"/>
              <w:left w:val="single" w:sz="6" w:space="0" w:color="auto"/>
              <w:bottom w:val="single" w:sz="6" w:space="0" w:color="auto"/>
              <w:right w:val="single" w:sz="6" w:space="0" w:color="auto"/>
            </w:tcBorders>
            <w:hideMark/>
          </w:tcPr>
          <w:p w:rsidR="008C3006" w:rsidRDefault="008C3006">
            <w:pPr>
              <w:pStyle w:val="ConsPlusCell"/>
              <w:rPr>
                <w:rFonts w:ascii="Times New Roman" w:hAnsi="Times New Roman" w:cs="Times New Roman"/>
                <w:sz w:val="22"/>
                <w:szCs w:val="22"/>
              </w:rPr>
            </w:pPr>
            <w:r>
              <w:rPr>
                <w:rFonts w:ascii="Times New Roman" w:hAnsi="Times New Roman" w:cs="Times New Roman"/>
                <w:sz w:val="22"/>
                <w:szCs w:val="22"/>
              </w:rPr>
              <w:t xml:space="preserve">3 </w:t>
            </w:r>
          </w:p>
        </w:tc>
        <w:tc>
          <w:tcPr>
            <w:tcW w:w="5549" w:type="dxa"/>
            <w:tcBorders>
              <w:top w:val="single" w:sz="6" w:space="0" w:color="auto"/>
              <w:left w:val="single" w:sz="6" w:space="0" w:color="auto"/>
              <w:bottom w:val="single" w:sz="6" w:space="0" w:color="auto"/>
              <w:right w:val="single" w:sz="6" w:space="0" w:color="auto"/>
            </w:tcBorders>
          </w:tcPr>
          <w:p w:rsidR="008C3006" w:rsidRDefault="008C3006">
            <w:pPr>
              <w:pStyle w:val="ConsPlusCell"/>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8C3006" w:rsidRDefault="008C3006">
            <w:pPr>
              <w:pStyle w:val="ConsPlusCell"/>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8C3006" w:rsidRDefault="008C3006">
            <w:pPr>
              <w:pStyle w:val="ConsPlusCell"/>
              <w:rPr>
                <w:rFonts w:ascii="Times New Roman" w:hAnsi="Times New Roman" w:cs="Times New Roman"/>
                <w:sz w:val="22"/>
                <w:szCs w:val="22"/>
              </w:rPr>
            </w:pPr>
          </w:p>
        </w:tc>
      </w:tr>
      <w:tr w:rsidR="008C3006" w:rsidTr="008C3006">
        <w:trPr>
          <w:cantSplit/>
          <w:trHeight w:val="240"/>
        </w:trPr>
        <w:tc>
          <w:tcPr>
            <w:tcW w:w="405" w:type="dxa"/>
            <w:tcBorders>
              <w:top w:val="single" w:sz="6" w:space="0" w:color="auto"/>
              <w:left w:val="single" w:sz="6" w:space="0" w:color="auto"/>
              <w:bottom w:val="single" w:sz="6" w:space="0" w:color="auto"/>
              <w:right w:val="single" w:sz="6" w:space="0" w:color="auto"/>
            </w:tcBorders>
            <w:hideMark/>
          </w:tcPr>
          <w:p w:rsidR="008C3006" w:rsidRDefault="008C3006">
            <w:pPr>
              <w:pStyle w:val="ConsPlusCell"/>
              <w:rPr>
                <w:rFonts w:ascii="Times New Roman" w:hAnsi="Times New Roman" w:cs="Times New Roman"/>
                <w:sz w:val="22"/>
                <w:szCs w:val="22"/>
              </w:rPr>
            </w:pPr>
            <w:r>
              <w:rPr>
                <w:rFonts w:ascii="Times New Roman" w:hAnsi="Times New Roman" w:cs="Times New Roman"/>
                <w:sz w:val="22"/>
                <w:szCs w:val="22"/>
              </w:rPr>
              <w:t xml:space="preserve">4 </w:t>
            </w:r>
          </w:p>
        </w:tc>
        <w:tc>
          <w:tcPr>
            <w:tcW w:w="5549" w:type="dxa"/>
            <w:tcBorders>
              <w:top w:val="single" w:sz="6" w:space="0" w:color="auto"/>
              <w:left w:val="single" w:sz="6" w:space="0" w:color="auto"/>
              <w:bottom w:val="single" w:sz="6" w:space="0" w:color="auto"/>
              <w:right w:val="single" w:sz="6" w:space="0" w:color="auto"/>
            </w:tcBorders>
          </w:tcPr>
          <w:p w:rsidR="008C3006" w:rsidRDefault="008C3006">
            <w:pPr>
              <w:pStyle w:val="ConsPlusCell"/>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8C3006" w:rsidRDefault="008C3006">
            <w:pPr>
              <w:pStyle w:val="ConsPlusCell"/>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8C3006" w:rsidRDefault="008C3006">
            <w:pPr>
              <w:pStyle w:val="ConsPlusCell"/>
              <w:rPr>
                <w:rFonts w:ascii="Times New Roman" w:hAnsi="Times New Roman" w:cs="Times New Roman"/>
                <w:sz w:val="22"/>
                <w:szCs w:val="22"/>
              </w:rPr>
            </w:pPr>
          </w:p>
        </w:tc>
      </w:tr>
    </w:tbl>
    <w:p w:rsidR="008C3006" w:rsidRDefault="008C3006" w:rsidP="008C3006">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Times New Roman" w:hAnsi="Times New Roman" w:cs="Arial"/>
          <w:color w:val="333333"/>
        </w:rPr>
      </w:pPr>
    </w:p>
    <w:p w:rsidR="008C3006" w:rsidRDefault="008C3006" w:rsidP="008C3006">
      <w:pPr>
        <w:pStyle w:val="ConsPlusNonformat"/>
        <w:tabs>
          <w:tab w:val="left" w:pos="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______________________________________                              ___________________________________</w:t>
      </w:r>
    </w:p>
    <w:p w:rsidR="008C3006" w:rsidRDefault="008C3006" w:rsidP="008C3006">
      <w:pPr>
        <w:pStyle w:val="ConsPlusNonformat"/>
        <w:tabs>
          <w:tab w:val="left" w:pos="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(должность лица, принявшего документы)                                    (подпись)                             (Ф.И.О.)</w:t>
      </w:r>
    </w:p>
    <w:p w:rsidR="008C3006" w:rsidRDefault="008C3006" w:rsidP="008C3006">
      <w:pPr>
        <w:pStyle w:val="ConsPlusNonformat"/>
        <w:tabs>
          <w:tab w:val="left" w:pos="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 xml:space="preserve">                                                                                                          </w:t>
      </w:r>
    </w:p>
    <w:p w:rsidR="008C3006" w:rsidRDefault="008C3006" w:rsidP="008C3006">
      <w:pPr>
        <w:pStyle w:val="ConsPlusNonformat"/>
        <w:tabs>
          <w:tab w:val="left" w:pos="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 xml:space="preserve">                                                                                                           "___" _____________ 20___ г.</w:t>
      </w:r>
    </w:p>
    <w:p w:rsidR="008C3006" w:rsidRDefault="008C3006" w:rsidP="008C3006">
      <w:pPr>
        <w:pStyle w:val="ConsPlusNonformat"/>
        <w:tabs>
          <w:tab w:val="left" w:pos="0"/>
          <w:tab w:val="left" w:pos="10076"/>
          <w:tab w:val="left" w:pos="10992"/>
          <w:tab w:val="left" w:pos="11908"/>
          <w:tab w:val="left" w:pos="12824"/>
          <w:tab w:val="left" w:pos="13740"/>
          <w:tab w:val="left" w:pos="14656"/>
        </w:tabs>
        <w:rPr>
          <w:rFonts w:ascii="Times New Roman" w:hAnsi="Times New Roman" w:cs="Times New Roman"/>
          <w:sz w:val="22"/>
          <w:szCs w:val="22"/>
        </w:rPr>
      </w:pPr>
    </w:p>
    <w:p w:rsidR="008C3006" w:rsidRDefault="008C3006" w:rsidP="008C3006">
      <w:pPr>
        <w:pStyle w:val="ConsPlusNonformat"/>
        <w:tabs>
          <w:tab w:val="left" w:pos="0"/>
          <w:tab w:val="left" w:pos="10076"/>
          <w:tab w:val="left" w:pos="10992"/>
          <w:tab w:val="left" w:pos="11908"/>
          <w:tab w:val="left" w:pos="12824"/>
          <w:tab w:val="left" w:pos="13740"/>
          <w:tab w:val="left" w:pos="14656"/>
        </w:tabs>
        <w:rPr>
          <w:rFonts w:ascii="Times New Roman" w:hAnsi="Times New Roman" w:cs="Times New Roman"/>
          <w:sz w:val="22"/>
          <w:szCs w:val="22"/>
        </w:rPr>
      </w:pPr>
    </w:p>
    <w:p w:rsidR="008C3006" w:rsidRDefault="008C3006" w:rsidP="008C3006">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cs="Arial"/>
        </w:rPr>
      </w:pPr>
      <w:r>
        <w:rPr>
          <w:rFonts w:ascii="Times New Roman" w:hAnsi="Times New Roman" w:cs="Times New Roman"/>
        </w:rPr>
        <w:t>Контактный телефон, по которому Заявитель может получить информацию по возникшим вопросам – (849151)2-14-55</w:t>
      </w:r>
    </w:p>
    <w:p w:rsidR="008C3006" w:rsidRDefault="008C3006" w:rsidP="008C3006">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rPr>
      </w:pPr>
    </w:p>
    <w:p w:rsidR="008C3006" w:rsidRDefault="008C3006" w:rsidP="008C3006">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rPr>
      </w:pPr>
    </w:p>
    <w:p w:rsidR="008C3006" w:rsidRDefault="008C3006" w:rsidP="008C3006">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ind w:firstLine="540"/>
        <w:outlineLvl w:val="1"/>
        <w:rPr>
          <w:rFonts w:ascii="Times New Roman" w:hAnsi="Times New Roman"/>
        </w:rPr>
      </w:pPr>
      <w:r>
        <w:rPr>
          <w:rFonts w:ascii="Times New Roman" w:hAnsi="Times New Roman"/>
        </w:rPr>
        <w:t xml:space="preserve">&lt;*&gt; В </w:t>
      </w:r>
      <w:hyperlink r:id="rId6" w:history="1">
        <w:r>
          <w:rPr>
            <w:rStyle w:val="a7"/>
            <w:rFonts w:ascii="Times New Roman" w:hAnsi="Times New Roman"/>
            <w:color w:val="333333"/>
          </w:rPr>
          <w:t>столбце 2</w:t>
        </w:r>
      </w:hyperlink>
      <w:r>
        <w:rPr>
          <w:rFonts w:ascii="Times New Roman" w:hAnsi="Times New Roman"/>
        </w:rPr>
        <w:t xml:space="preserve"> "Наименование и реквизиты документов" указываются реквизиты всех представленных заявителем документов.</w:t>
      </w:r>
    </w:p>
    <w:p w:rsidR="008C3006" w:rsidRDefault="008C3006" w:rsidP="008C3006">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rPr>
      </w:pPr>
    </w:p>
    <w:p w:rsidR="008C3006" w:rsidRDefault="008C3006" w:rsidP="008C3006">
      <w:pPr>
        <w:tabs>
          <w:tab w:val="left" w:pos="0"/>
          <w:tab w:val="left" w:pos="10076"/>
          <w:tab w:val="left" w:pos="10992"/>
          <w:tab w:val="left" w:pos="11908"/>
          <w:tab w:val="left" w:pos="12824"/>
          <w:tab w:val="left" w:pos="13740"/>
          <w:tab w:val="left" w:pos="14656"/>
        </w:tabs>
        <w:spacing w:line="240" w:lineRule="auto"/>
        <w:rPr>
          <w:rFonts w:ascii="Arial" w:hAnsi="Arial"/>
        </w:rPr>
      </w:pPr>
    </w:p>
    <w:p w:rsidR="008C3006" w:rsidRDefault="008C3006" w:rsidP="008C3006">
      <w:pPr>
        <w:tabs>
          <w:tab w:val="left" w:pos="0"/>
          <w:tab w:val="left" w:pos="10076"/>
          <w:tab w:val="left" w:pos="10992"/>
          <w:tab w:val="left" w:pos="11908"/>
          <w:tab w:val="left" w:pos="12824"/>
          <w:tab w:val="left" w:pos="13740"/>
          <w:tab w:val="left" w:pos="14656"/>
        </w:tabs>
        <w:spacing w:line="240" w:lineRule="auto"/>
      </w:pPr>
    </w:p>
    <w:tbl>
      <w:tblPr>
        <w:tblW w:w="0" w:type="auto"/>
        <w:tblInd w:w="4644" w:type="dxa"/>
        <w:tblBorders>
          <w:insideH w:val="single" w:sz="4" w:space="0" w:color="auto"/>
          <w:insideV w:val="single" w:sz="4" w:space="0" w:color="auto"/>
        </w:tblBorders>
        <w:tblLook w:val="04A0"/>
      </w:tblPr>
      <w:tblGrid>
        <w:gridCol w:w="4927"/>
      </w:tblGrid>
      <w:tr w:rsidR="008C3006" w:rsidTr="008C3006">
        <w:tc>
          <w:tcPr>
            <w:tcW w:w="4927" w:type="dxa"/>
            <w:hideMark/>
          </w:tcPr>
          <w:p w:rsidR="008C3006" w:rsidRDefault="008C3006">
            <w:pPr>
              <w:pStyle w:val="HTML"/>
              <w:ind w:firstLine="741"/>
              <w:jc w:val="center"/>
              <w:rPr>
                <w:rFonts w:ascii="Times New Roman" w:hAnsi="Times New Roman" w:cs="Times New Roman"/>
                <w:color w:val="000000"/>
                <w:sz w:val="22"/>
                <w:szCs w:val="22"/>
              </w:rPr>
            </w:pPr>
            <w:r>
              <w:rPr>
                <w:rFonts w:ascii="Times New Roman" w:hAnsi="Times New Roman" w:cs="Times New Roman"/>
                <w:color w:val="000000"/>
                <w:sz w:val="22"/>
                <w:szCs w:val="22"/>
              </w:rPr>
              <w:t>Приложение № 4</w:t>
            </w:r>
          </w:p>
          <w:p w:rsidR="008C3006" w:rsidRDefault="008C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Arial"/>
                <w:color w:val="333333"/>
              </w:rPr>
            </w:pPr>
            <w:r>
              <w:rPr>
                <w:rFonts w:ascii="Times New Roman" w:hAnsi="Times New Roman" w:cs="Times New Roman"/>
                <w:color w:val="000000"/>
              </w:rPr>
              <w:t xml:space="preserve">к </w:t>
            </w:r>
            <w:r>
              <w:rPr>
                <w:rFonts w:ascii="Times New Roman" w:hAnsi="Times New Roman" w:cs="Times New Roman"/>
              </w:rPr>
              <w:t xml:space="preserve">Административному регламенту предоставления муниципальной услуги «Выбор земельного участка для строительства и принятие решения о </w:t>
            </w:r>
            <w:r>
              <w:rPr>
                <w:rFonts w:ascii="Times New Roman" w:hAnsi="Times New Roman" w:cs="Times New Roman"/>
                <w:bCs/>
              </w:rPr>
              <w:t xml:space="preserve">  предварительном согласовании места размещения объекта</w:t>
            </w:r>
            <w:r>
              <w:rPr>
                <w:rFonts w:ascii="Times New Roman" w:hAnsi="Times New Roman" w:cs="Times New Roman"/>
              </w:rPr>
              <w:t>»</w:t>
            </w:r>
          </w:p>
        </w:tc>
      </w:tr>
    </w:tbl>
    <w:p w:rsidR="008C3006" w:rsidRDefault="008C3006" w:rsidP="008C3006">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eastAsia="Times New Roman" w:hAnsi="Times New Roman" w:cs="Arial"/>
          <w:color w:val="333333"/>
        </w:rPr>
      </w:pPr>
    </w:p>
    <w:p w:rsidR="008C3006" w:rsidRDefault="008C3006" w:rsidP="008C3006">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rPr>
      </w:pPr>
    </w:p>
    <w:p w:rsidR="008C3006" w:rsidRDefault="008C3006" w:rsidP="008C3006">
      <w:pPr>
        <w:tabs>
          <w:tab w:val="left" w:pos="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b/>
          <w:i/>
        </w:rPr>
      </w:pPr>
    </w:p>
    <w:p w:rsidR="008C3006" w:rsidRDefault="008C3006" w:rsidP="008C3006">
      <w:pPr>
        <w:tabs>
          <w:tab w:val="left" w:pos="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i/>
        </w:rPr>
      </w:pPr>
      <w:r>
        <w:rPr>
          <w:rFonts w:ascii="Times New Roman" w:hAnsi="Times New Roman" w:cs="Times New Roman"/>
          <w:b/>
          <w:i/>
        </w:rPr>
        <w:t>Перечень необходимых и обязательных для предоставления муниципальной услуги документов, предоставляемых лично заявителем:</w:t>
      </w:r>
    </w:p>
    <w:p w:rsidR="008C3006" w:rsidRDefault="008C3006" w:rsidP="008C3006">
      <w:pPr>
        <w:tabs>
          <w:tab w:val="left" w:pos="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i/>
        </w:rPr>
      </w:pPr>
    </w:p>
    <w:p w:rsidR="008C3006" w:rsidRDefault="008C3006" w:rsidP="008C3006">
      <w:pPr>
        <w:tabs>
          <w:tab w:val="left" w:pos="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rPr>
      </w:pPr>
      <w:r>
        <w:rPr>
          <w:rFonts w:ascii="Times New Roman" w:hAnsi="Times New Roman" w:cs="Times New Roman"/>
        </w:rPr>
        <w:t>1) заявление по установленной форме (приложения  № 2);</w:t>
      </w:r>
    </w:p>
    <w:p w:rsidR="008C3006" w:rsidRDefault="008C3006" w:rsidP="008C3006">
      <w:pPr>
        <w:tabs>
          <w:tab w:val="left" w:pos="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rPr>
      </w:pPr>
      <w:r>
        <w:rPr>
          <w:rFonts w:ascii="Times New Roman" w:hAnsi="Times New Roman" w:cs="Times New Roman"/>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C3006" w:rsidRDefault="008C3006" w:rsidP="008C3006">
      <w:pPr>
        <w:tabs>
          <w:tab w:val="left" w:pos="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rPr>
      </w:pPr>
      <w:r>
        <w:rPr>
          <w:rFonts w:ascii="Times New Roman" w:hAnsi="Times New Roman" w:cs="Times New Roman"/>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C3006" w:rsidRDefault="008C3006" w:rsidP="008C3006">
      <w:pPr>
        <w:tabs>
          <w:tab w:val="left" w:pos="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rPr>
      </w:pPr>
      <w:r>
        <w:rPr>
          <w:rFonts w:ascii="Times New Roman" w:hAnsi="Times New Roman" w:cs="Times New Roman"/>
        </w:rPr>
        <w:t>4) Ситуационный план предполагаемого место размещения объекта строительства.</w:t>
      </w:r>
    </w:p>
    <w:p w:rsidR="008C3006" w:rsidRDefault="008C3006" w:rsidP="008C3006">
      <w:pPr>
        <w:tabs>
          <w:tab w:val="left" w:pos="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rPr>
      </w:pPr>
    </w:p>
    <w:p w:rsidR="008C3006" w:rsidRDefault="008C3006" w:rsidP="008C3006">
      <w:pPr>
        <w:tabs>
          <w:tab w:val="left" w:pos="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i/>
        </w:rPr>
      </w:pPr>
      <w:r>
        <w:rPr>
          <w:rFonts w:ascii="Times New Roman" w:hAnsi="Times New Roman" w:cs="Times New Roman"/>
          <w:b/>
          <w:i/>
        </w:rPr>
        <w:t>Перечень документов необходимых для предоставления муниципальной услуги, заявитель которые вправе предоставить по собственной инициативе:</w:t>
      </w:r>
    </w:p>
    <w:p w:rsidR="008C3006" w:rsidRDefault="008C3006" w:rsidP="008C3006">
      <w:pPr>
        <w:tabs>
          <w:tab w:val="left" w:pos="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i/>
        </w:rPr>
      </w:pPr>
    </w:p>
    <w:p w:rsidR="008C3006" w:rsidRDefault="008C3006" w:rsidP="008C3006">
      <w:pPr>
        <w:tabs>
          <w:tab w:val="left" w:pos="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rPr>
      </w:pPr>
      <w:r>
        <w:rPr>
          <w:rFonts w:ascii="Times New Roman" w:hAnsi="Times New Roman" w:cs="Times New Roman"/>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C3006" w:rsidRDefault="008C3006" w:rsidP="008C3006">
      <w:pPr>
        <w:tabs>
          <w:tab w:val="left" w:pos="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rPr>
      </w:pPr>
      <w:r>
        <w:rPr>
          <w:rFonts w:ascii="Times New Roman" w:hAnsi="Times New Roman" w:cs="Times New Roman"/>
        </w:rPr>
        <w:t>2) Выписка из ЕГРП о правах на приобретаемые земельные участки или:</w:t>
      </w:r>
    </w:p>
    <w:p w:rsidR="008C3006" w:rsidRDefault="008C3006" w:rsidP="008C3006">
      <w:pPr>
        <w:tabs>
          <w:tab w:val="left" w:pos="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rPr>
      </w:pPr>
      <w:r>
        <w:rPr>
          <w:rFonts w:ascii="Times New Roman" w:hAnsi="Times New Roman" w:cs="Times New Roman"/>
        </w:rPr>
        <w:t>а) уведомление об отсутствии в ЕГРП запрашиваемых сведений о зарегистрированных правах на указанные земельные участки;</w:t>
      </w:r>
    </w:p>
    <w:p w:rsidR="008C3006" w:rsidRDefault="008C3006" w:rsidP="008C3006">
      <w:pPr>
        <w:tabs>
          <w:tab w:val="left" w:pos="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rPr>
      </w:pPr>
      <w:r>
        <w:rPr>
          <w:rFonts w:ascii="Times New Roman" w:hAnsi="Times New Roman" w:cs="Times New Roman"/>
        </w:rPr>
        <w:t>3) Кадастровая карта соответствующей территории.</w:t>
      </w:r>
    </w:p>
    <w:p w:rsidR="008C3006" w:rsidRDefault="008C3006" w:rsidP="008C3006">
      <w:pPr>
        <w:widowControl w:val="0"/>
        <w:tabs>
          <w:tab w:val="left" w:pos="0"/>
          <w:tab w:val="left" w:pos="10076"/>
          <w:tab w:val="left" w:pos="10992"/>
          <w:tab w:val="left" w:pos="11908"/>
          <w:tab w:val="left" w:pos="12824"/>
          <w:tab w:val="left" w:pos="13740"/>
          <w:tab w:val="left" w:pos="14656"/>
        </w:tabs>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4)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w:t>
      </w:r>
    </w:p>
    <w:p w:rsidR="008C3006" w:rsidRDefault="008C3006" w:rsidP="008C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
    <w:p w:rsidR="008C3006" w:rsidRDefault="008C3006" w:rsidP="008C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
    <w:p w:rsidR="00A61586" w:rsidRDefault="00A61586" w:rsidP="00A61586">
      <w:pPr>
        <w:pStyle w:val="3"/>
        <w:spacing w:after="0"/>
        <w:ind w:right="-1" w:firstLine="720"/>
        <w:jc w:val="right"/>
        <w:rPr>
          <w:sz w:val="28"/>
          <w:szCs w:val="28"/>
        </w:rPr>
      </w:pPr>
    </w:p>
    <w:p w:rsidR="002C4170" w:rsidRDefault="002C4170"/>
    <w:sectPr w:rsidR="002C4170" w:rsidSect="002C41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61586"/>
    <w:rsid w:val="002C4170"/>
    <w:rsid w:val="008C3006"/>
    <w:rsid w:val="00A61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1" type="connector" idref="#_x0000_s1034"/>
        <o:r id="V:Rule2" type="connector" idref="#_x0000_s1050"/>
        <o:r id="V:Rule3" type="connector" idref="#_x0000_s1032"/>
        <o:r id="V:Rule4" type="connector" idref="#_x0000_s1038"/>
        <o:r id="V:Rule5" type="connector" idref="#_x0000_s1082"/>
        <o:r id="V:Rule6" type="connector" idref="#_x0000_s1046"/>
        <o:r id="V:Rule7" type="connector" idref="#_x0000_s1062"/>
        <o:r id="V:Rule8" type="connector" idref="#_x0000_s1043"/>
        <o:r id="V:Rule9" type="connector" idref="#_x0000_s1028"/>
        <o:r id="V:Rule10" type="connector" idref="#_x0000_s1081"/>
        <o:r id="V:Rule11" type="connector" idref="#_x0000_s1087"/>
        <o:r id="V:Rule12" type="connector" idref="#_x0000_s1052"/>
        <o:r id="V:Rule13" type="connector" idref="#_x0000_s1074"/>
        <o:r id="V:Rule14" type="connector" idref="#_x0000_s1056"/>
        <o:r id="V:Rule15" type="connector" idref="#_x0000_s1047"/>
        <o:r id="V:Rule16" type="connector" idref="#_x0000_s1060"/>
        <o:r id="V:Rule17" type="connector" idref="#_x0000_s1085"/>
        <o:r id="V:Rule18" type="connector" idref="#_x0000_s1068"/>
        <o:r id="V:Rule19" type="connector" idref="#_x0000_s1029"/>
        <o:r id="V:Rule20" type="connector" idref="#_x0000_s1076"/>
        <o:r id="V:Rule21" type="connector" idref="#_x0000_s1039"/>
        <o:r id="V:Rule22" type="connector" idref="#_x0000_s1075"/>
        <o:r id="V:Rule23" type="connector" idref="#_x0000_s1057"/>
        <o:r id="V:Rule24" type="connector" idref="#_x0000_s1073"/>
        <o:r id="V:Rule25" type="connector" idref="#_x0000_s1084"/>
        <o:r id="V:Rule26"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170"/>
  </w:style>
  <w:style w:type="paragraph" w:styleId="1">
    <w:name w:val="heading 1"/>
    <w:basedOn w:val="a"/>
    <w:next w:val="a"/>
    <w:link w:val="10"/>
    <w:uiPriority w:val="9"/>
    <w:qFormat/>
    <w:rsid w:val="008C3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61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61586"/>
    <w:rPr>
      <w:rFonts w:asciiTheme="majorHAnsi" w:eastAsiaTheme="majorEastAsia" w:hAnsiTheme="majorHAnsi" w:cstheme="majorBidi"/>
      <w:b/>
      <w:bCs/>
      <w:color w:val="4F81BD" w:themeColor="accent1"/>
      <w:sz w:val="26"/>
      <w:szCs w:val="26"/>
    </w:rPr>
  </w:style>
  <w:style w:type="paragraph" w:styleId="3">
    <w:name w:val="Body Text 3"/>
    <w:basedOn w:val="a"/>
    <w:link w:val="30"/>
    <w:rsid w:val="00A6158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61586"/>
    <w:rPr>
      <w:rFonts w:ascii="Times New Roman" w:eastAsia="Times New Roman" w:hAnsi="Times New Roman" w:cs="Times New Roman"/>
      <w:sz w:val="16"/>
      <w:szCs w:val="16"/>
    </w:rPr>
  </w:style>
  <w:style w:type="character" w:customStyle="1" w:styleId="10">
    <w:name w:val="Заголовок 1 Знак"/>
    <w:basedOn w:val="a0"/>
    <w:link w:val="1"/>
    <w:uiPriority w:val="9"/>
    <w:rsid w:val="008C3006"/>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uiPriority w:val="99"/>
    <w:semiHidden/>
    <w:unhideWhenUsed/>
    <w:rsid w:val="008C3006"/>
    <w:pPr>
      <w:spacing w:after="120"/>
    </w:pPr>
  </w:style>
  <w:style w:type="character" w:customStyle="1" w:styleId="a4">
    <w:name w:val="Основной текст Знак"/>
    <w:basedOn w:val="a0"/>
    <w:link w:val="a3"/>
    <w:uiPriority w:val="99"/>
    <w:semiHidden/>
    <w:rsid w:val="008C3006"/>
  </w:style>
  <w:style w:type="paragraph" w:styleId="a5">
    <w:name w:val="Body Text Indent"/>
    <w:basedOn w:val="a"/>
    <w:link w:val="a6"/>
    <w:uiPriority w:val="99"/>
    <w:semiHidden/>
    <w:unhideWhenUsed/>
    <w:rsid w:val="008C3006"/>
    <w:pPr>
      <w:spacing w:after="120"/>
      <w:ind w:left="283"/>
    </w:pPr>
  </w:style>
  <w:style w:type="character" w:customStyle="1" w:styleId="a6">
    <w:name w:val="Основной текст с отступом Знак"/>
    <w:basedOn w:val="a0"/>
    <w:link w:val="a5"/>
    <w:uiPriority w:val="99"/>
    <w:semiHidden/>
    <w:rsid w:val="008C3006"/>
  </w:style>
  <w:style w:type="character" w:styleId="a7">
    <w:name w:val="Hyperlink"/>
    <w:basedOn w:val="a0"/>
    <w:uiPriority w:val="99"/>
    <w:semiHidden/>
    <w:unhideWhenUsed/>
    <w:rsid w:val="008C3006"/>
    <w:rPr>
      <w:color w:val="0000FF"/>
      <w:u w:val="single"/>
    </w:rPr>
  </w:style>
  <w:style w:type="paragraph" w:styleId="HTML">
    <w:name w:val="HTML Preformatted"/>
    <w:basedOn w:val="a"/>
    <w:link w:val="HTML0"/>
    <w:semiHidden/>
    <w:unhideWhenUsed/>
    <w:rsid w:val="008C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8C3006"/>
    <w:rPr>
      <w:rFonts w:ascii="Courier New" w:eastAsia="Times New Roman" w:hAnsi="Courier New" w:cs="Courier New"/>
      <w:sz w:val="20"/>
      <w:szCs w:val="20"/>
    </w:rPr>
  </w:style>
  <w:style w:type="character" w:customStyle="1" w:styleId="a8">
    <w:name w:val="Обычный (веб) Знак"/>
    <w:basedOn w:val="a0"/>
    <w:link w:val="a9"/>
    <w:uiPriority w:val="99"/>
    <w:semiHidden/>
    <w:locked/>
    <w:rsid w:val="008C3006"/>
    <w:rPr>
      <w:rFonts w:ascii="Times New Roman" w:eastAsia="Times New Roman" w:hAnsi="Times New Roman" w:cs="Times New Roman"/>
      <w:sz w:val="24"/>
      <w:szCs w:val="24"/>
    </w:rPr>
  </w:style>
  <w:style w:type="paragraph" w:styleId="a9">
    <w:name w:val="Normal (Web)"/>
    <w:basedOn w:val="a"/>
    <w:link w:val="a8"/>
    <w:uiPriority w:val="99"/>
    <w:semiHidden/>
    <w:unhideWhenUsed/>
    <w:rsid w:val="008C3006"/>
    <w:rPr>
      <w:rFonts w:ascii="Times New Roman" w:eastAsia="Times New Roman" w:hAnsi="Times New Roman" w:cs="Times New Roman"/>
      <w:sz w:val="24"/>
      <w:szCs w:val="24"/>
    </w:rPr>
  </w:style>
  <w:style w:type="paragraph" w:customStyle="1" w:styleId="ConsPlusCell">
    <w:name w:val="ConsPlusCell"/>
    <w:uiPriority w:val="99"/>
    <w:semiHidden/>
    <w:rsid w:val="008C3006"/>
    <w:pPr>
      <w:autoSpaceDE w:val="0"/>
      <w:autoSpaceDN w:val="0"/>
      <w:adjustRightInd w:val="0"/>
      <w:spacing w:after="0" w:line="240" w:lineRule="auto"/>
    </w:pPr>
    <w:rPr>
      <w:rFonts w:ascii="Arial" w:eastAsia="Times New Roman" w:hAnsi="Arial" w:cs="Arial"/>
      <w:sz w:val="20"/>
      <w:szCs w:val="20"/>
    </w:rPr>
  </w:style>
  <w:style w:type="paragraph" w:customStyle="1" w:styleId="11">
    <w:name w:val="Обычный1"/>
    <w:uiPriority w:val="99"/>
    <w:semiHidden/>
    <w:rsid w:val="008C3006"/>
    <w:pPr>
      <w:widowControl w:val="0"/>
      <w:snapToGrid w:val="0"/>
      <w:spacing w:after="0" w:line="240" w:lineRule="auto"/>
    </w:pPr>
    <w:rPr>
      <w:rFonts w:ascii="Times New Roman" w:eastAsia="Times New Roman" w:hAnsi="Times New Roman" w:cs="Times New Roman"/>
      <w:sz w:val="20"/>
      <w:szCs w:val="20"/>
    </w:rPr>
  </w:style>
  <w:style w:type="paragraph" w:customStyle="1" w:styleId="ConsPlusNonformat">
    <w:name w:val="ConsPlusNonformat"/>
    <w:uiPriority w:val="99"/>
    <w:semiHidden/>
    <w:rsid w:val="008C3006"/>
    <w:pPr>
      <w:autoSpaceDE w:val="0"/>
      <w:autoSpaceDN w:val="0"/>
      <w:adjustRightInd w:val="0"/>
      <w:spacing w:after="0" w:line="240" w:lineRule="auto"/>
    </w:pPr>
    <w:rPr>
      <w:rFonts w:ascii="Courier New" w:eastAsia="Calibri" w:hAnsi="Courier New" w:cs="Courier New"/>
      <w:sz w:val="20"/>
      <w:szCs w:val="20"/>
      <w:lang w:eastAsia="en-US"/>
    </w:rPr>
  </w:style>
  <w:style w:type="character" w:customStyle="1" w:styleId="FontStyle11">
    <w:name w:val="Font Style11"/>
    <w:basedOn w:val="a0"/>
    <w:rsid w:val="008C3006"/>
    <w:rPr>
      <w:rFonts w:ascii="Times New Roman" w:hAnsi="Times New Roman" w:cs="Times New Roman" w:hint="default"/>
      <w:b/>
      <w:bCs/>
      <w:i/>
      <w:iCs/>
      <w:sz w:val="18"/>
      <w:szCs w:val="18"/>
    </w:rPr>
  </w:style>
  <w:style w:type="character" w:styleId="aa">
    <w:name w:val="Emphasis"/>
    <w:basedOn w:val="a0"/>
    <w:uiPriority w:val="20"/>
    <w:qFormat/>
    <w:rsid w:val="008C3006"/>
    <w:rPr>
      <w:i/>
      <w:iCs/>
    </w:rPr>
  </w:style>
</w:styles>
</file>

<file path=word/webSettings.xml><?xml version="1.0" encoding="utf-8"?>
<w:webSettings xmlns:r="http://schemas.openxmlformats.org/officeDocument/2006/relationships" xmlns:w="http://schemas.openxmlformats.org/wordprocessingml/2006/main">
  <w:divs>
    <w:div w:id="83449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931C9A862262E91837783CB1B560F3C00B98AFCC197B44EEED92FA573CA8C9D22F7264C15C274CA457AC6T1n5H" TargetMode="External"/><Relationship Id="rId5" Type="http://schemas.openxmlformats.org/officeDocument/2006/relationships/hyperlink" Target="consultantplus://offline/ref=37BA05CE15DE92D534B2482409971E88B67868CB31821379A7D2D2BF50B8FCF50C104D80A4049E4DZCN0G" TargetMode="External"/><Relationship Id="rId4" Type="http://schemas.openxmlformats.org/officeDocument/2006/relationships/hyperlink" Target="mailto:mokaz7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8466</Words>
  <Characters>48261</Characters>
  <Application>Microsoft Office Word</Application>
  <DocSecurity>0</DocSecurity>
  <Lines>402</Lines>
  <Paragraphs>113</Paragraphs>
  <ScaleCrop>false</ScaleCrop>
  <Company>Microsoft</Company>
  <LinksUpToDate>false</LinksUpToDate>
  <CharactersWithSpaces>56614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3</cp:revision>
  <dcterms:created xsi:type="dcterms:W3CDTF">2013-05-29T00:33:00Z</dcterms:created>
  <dcterms:modified xsi:type="dcterms:W3CDTF">2013-05-29T00:39:00Z</dcterms:modified>
</cp:coreProperties>
</file>