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401003">
        <w:trPr>
          <w:trHeight w:val="2552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401003" w:rsidRDefault="00A237B2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sz w:val="28"/>
                <w:szCs w:val="20"/>
              </w:rPr>
            </w:pPr>
            <w:r>
              <w:rPr>
                <w:rFonts w:cs="Arial Unicode MS"/>
                <w:b/>
                <w:sz w:val="28"/>
                <w:szCs w:val="20"/>
              </w:rPr>
              <w:t>Р о с с и й с к а я  Ф е д е р а ц и я</w:t>
            </w:r>
          </w:p>
          <w:p w:rsidR="00401003" w:rsidRDefault="00A237B2">
            <w:pPr>
              <w:keepNext/>
              <w:jc w:val="center"/>
              <w:outlineLvl w:val="4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Иркутская область</w:t>
            </w:r>
          </w:p>
          <w:p w:rsidR="00401003" w:rsidRDefault="00A237B2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Тайшетский муниципальный округ Иркутской области</w:t>
            </w:r>
          </w:p>
          <w:p w:rsidR="00401003" w:rsidRDefault="00A237B2">
            <w:pPr>
              <w:keepNext/>
              <w:jc w:val="center"/>
              <w:outlineLvl w:val="5"/>
              <w:rPr>
                <w:b/>
                <w:bCs/>
                <w:sz w:val="32"/>
                <w:szCs w:val="32"/>
              </w:rPr>
            </w:pPr>
            <w:r>
              <w:rPr>
                <w:b/>
                <w:sz w:val="32"/>
                <w:szCs w:val="20"/>
              </w:rPr>
              <w:t xml:space="preserve">ДУМА ТАЙШЕТСКОГО МУНИЦИПАЛЬНОГО ОКРУГА </w:t>
            </w:r>
          </w:p>
          <w:p w:rsidR="00401003" w:rsidRDefault="00401003">
            <w:pPr>
              <w:jc w:val="center"/>
              <w:rPr>
                <w:b/>
                <w:sz w:val="32"/>
                <w:szCs w:val="20"/>
              </w:rPr>
            </w:pPr>
          </w:p>
          <w:p w:rsidR="00401003" w:rsidRDefault="00A237B2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>
              <w:rPr>
                <w:b/>
                <w:sz w:val="44"/>
                <w:szCs w:val="20"/>
              </w:rPr>
              <w:t xml:space="preserve">РЕШЕНИЕ </w:t>
            </w:r>
          </w:p>
        </w:tc>
      </w:tr>
    </w:tbl>
    <w:p w:rsidR="00401003" w:rsidRDefault="00401003">
      <w:pPr>
        <w:ind w:right="-568"/>
        <w:rPr>
          <w:szCs w:val="20"/>
        </w:rPr>
      </w:pPr>
    </w:p>
    <w:p w:rsidR="00401003" w:rsidRDefault="00A237B2">
      <w:pPr>
        <w:jc w:val="both"/>
      </w:pPr>
      <w:r>
        <w:t xml:space="preserve">от «_____»________2025 года                                                      </w:t>
      </w:r>
      <w:r>
        <w:tab/>
      </w:r>
      <w:r>
        <w:tab/>
        <w:t xml:space="preserve">                   № _____</w:t>
      </w:r>
    </w:p>
    <w:p w:rsidR="00401003" w:rsidRDefault="00401003">
      <w:pPr>
        <w:jc w:val="center"/>
      </w:pPr>
    </w:p>
    <w:p w:rsidR="00401003" w:rsidRPr="008237F9" w:rsidRDefault="00A237B2">
      <w:pPr>
        <w:widowControl w:val="0"/>
        <w:tabs>
          <w:tab w:val="left" w:pos="7155"/>
          <w:tab w:val="right" w:pos="10205"/>
        </w:tabs>
      </w:pPr>
      <w:r w:rsidRPr="008237F9">
        <w:t xml:space="preserve">                                                                                                                  </w:t>
      </w:r>
    </w:p>
    <w:p w:rsidR="00326BBC" w:rsidRPr="008237F9" w:rsidRDefault="00326BBC" w:rsidP="00326BBC">
      <w:pPr>
        <w:jc w:val="both"/>
      </w:pPr>
      <w:r w:rsidRPr="008237F9">
        <w:t xml:space="preserve">О переходе прав на муниципальное имущество преобразуемых муниципальных образований к Тайшетскому муниципальному округу Иркутской области </w:t>
      </w:r>
    </w:p>
    <w:p w:rsidR="00401003" w:rsidRPr="008237F9" w:rsidRDefault="00401003" w:rsidP="00A237B2">
      <w:pPr>
        <w:ind w:right="-284"/>
      </w:pPr>
    </w:p>
    <w:p w:rsidR="00A237B2" w:rsidRPr="008237F9" w:rsidRDefault="00326BBC" w:rsidP="008B47DA">
      <w:pPr>
        <w:ind w:right="-1" w:firstLine="708"/>
        <w:jc w:val="both"/>
      </w:pPr>
      <w:r w:rsidRPr="008237F9">
        <w:t xml:space="preserve">Руководствуясь  </w:t>
      </w:r>
      <w:r w:rsidR="002847F0">
        <w:t>Гражданским кодексом Российской Федерации</w:t>
      </w:r>
      <w:r w:rsidRPr="008237F9">
        <w:t xml:space="preserve">,  </w:t>
      </w:r>
      <w:r w:rsidR="00D36292">
        <w:t>З</w:t>
      </w:r>
      <w:r w:rsidRPr="008237F9">
        <w:t>аконом Иркутской области  от 23 апреля 2025 года № 26-</w:t>
      </w:r>
      <w:r w:rsidR="008B47DA" w:rsidRPr="008237F9">
        <w:t>оз</w:t>
      </w:r>
      <w:r w:rsidRPr="008237F9">
        <w:t xml:space="preserve"> </w:t>
      </w:r>
      <w:r w:rsidR="008B47DA" w:rsidRPr="008237F9">
        <w:t>"</w:t>
      </w:r>
      <w:r w:rsidRPr="008237F9">
        <w:t xml:space="preserve">О преобразовании всех поселений, входящих в состав </w:t>
      </w:r>
      <w:r w:rsidR="008B47DA" w:rsidRPr="008237F9">
        <w:t>муниципального образования "Тайшетский</w:t>
      </w:r>
      <w:r w:rsidRPr="008237F9">
        <w:t xml:space="preserve"> </w:t>
      </w:r>
      <w:r w:rsidR="008B47DA" w:rsidRPr="008237F9">
        <w:t>муниципальный район Иркутской области"</w:t>
      </w:r>
      <w:r w:rsidRPr="008237F9">
        <w:t>, путем их объединения</w:t>
      </w:r>
      <w:r w:rsidR="008B47DA" w:rsidRPr="008237F9">
        <w:t>"</w:t>
      </w:r>
      <w:r w:rsidRPr="008237F9">
        <w:t xml:space="preserve">,  Дума </w:t>
      </w:r>
      <w:r w:rsidR="008B47DA" w:rsidRPr="008237F9">
        <w:t>Тайшетского</w:t>
      </w:r>
      <w:r w:rsidRPr="008237F9">
        <w:t xml:space="preserve"> муниципального округа  </w:t>
      </w:r>
      <w:r w:rsidR="008B47DA" w:rsidRPr="008237F9">
        <w:t>Иркутской области</w:t>
      </w:r>
    </w:p>
    <w:p w:rsidR="008B47DA" w:rsidRPr="008237F9" w:rsidRDefault="008B47DA" w:rsidP="008B47DA">
      <w:pPr>
        <w:ind w:right="-1" w:firstLine="708"/>
        <w:jc w:val="both"/>
      </w:pPr>
    </w:p>
    <w:p w:rsidR="008B47DA" w:rsidRPr="008237F9" w:rsidRDefault="008B47DA" w:rsidP="008B47DA">
      <w:pPr>
        <w:ind w:right="-1"/>
        <w:jc w:val="both"/>
      </w:pPr>
      <w:r w:rsidRPr="008237F9">
        <w:t>РЕШИЛА:</w:t>
      </w:r>
    </w:p>
    <w:p w:rsidR="008B47DA" w:rsidRPr="008237F9" w:rsidRDefault="008B47DA" w:rsidP="008B47DA">
      <w:pPr>
        <w:ind w:right="-1"/>
        <w:jc w:val="both"/>
      </w:pPr>
    </w:p>
    <w:p w:rsidR="008C4898" w:rsidRPr="008237F9" w:rsidRDefault="008B47DA" w:rsidP="008B47DA">
      <w:pPr>
        <w:ind w:firstLine="540"/>
        <w:jc w:val="both"/>
      </w:pPr>
      <w:r w:rsidRPr="008237F9">
        <w:t xml:space="preserve">1. Установить, что к муниципальному образованию </w:t>
      </w:r>
      <w:r w:rsidR="00D36292">
        <w:t>"</w:t>
      </w:r>
      <w:r w:rsidRPr="008237F9">
        <w:t>Тайшетский муниципальный округ Иркутской области</w:t>
      </w:r>
      <w:r w:rsidR="00D36292">
        <w:t>"</w:t>
      </w:r>
      <w:r w:rsidRPr="008237F9">
        <w:t xml:space="preserve"> без составления передаточных актов, переходит право собственности на все имущество,  в том числе на </w:t>
      </w:r>
      <w:r w:rsidRPr="008237F9">
        <w:rPr>
          <w:color w:val="FF0000"/>
        </w:rPr>
        <w:t xml:space="preserve"> </w:t>
      </w:r>
      <w:r w:rsidRPr="008237F9">
        <w:t>имущество,  находящееся в хозяйственном ведении или оперативном управлении органов местного самоуправления</w:t>
      </w:r>
      <w:r w:rsidR="00D36292">
        <w:t>,</w:t>
      </w:r>
      <w:r w:rsidRPr="008237F9">
        <w:t xml:space="preserve"> подведомственных  муниципальных учреждений и унитарных предприятий, на иное имущество, находящееся на балансе органов местного самоуправления, исключительные права, а также  иные права и обязанности преобраз</w:t>
      </w:r>
      <w:r w:rsidR="00D36292">
        <w:t>ованных</w:t>
      </w:r>
      <w:r w:rsidRPr="008237F9">
        <w:t xml:space="preserve"> муниципальных образований: </w:t>
      </w:r>
    </w:p>
    <w:p w:rsidR="008237F9" w:rsidRPr="008237F9" w:rsidRDefault="008237F9" w:rsidP="008237F9">
      <w:pPr>
        <w:autoSpaceDE w:val="0"/>
        <w:autoSpaceDN w:val="0"/>
        <w:adjustRightInd w:val="0"/>
        <w:ind w:firstLine="540"/>
        <w:rPr>
          <w:color w:val="000000"/>
        </w:rPr>
      </w:pPr>
      <w:r w:rsidRPr="008237F9">
        <w:rPr>
          <w:color w:val="000000"/>
        </w:rPr>
        <w:t xml:space="preserve">1) Тайшетского </w:t>
      </w:r>
      <w:r w:rsidR="008C4898" w:rsidRPr="008237F9">
        <w:rPr>
          <w:color w:val="000000"/>
        </w:rPr>
        <w:t>муниципал</w:t>
      </w:r>
      <w:r w:rsidRPr="008237F9">
        <w:rPr>
          <w:color w:val="000000"/>
        </w:rPr>
        <w:t>ьного района Иркутской области;</w:t>
      </w:r>
    </w:p>
    <w:p w:rsidR="008237F9" w:rsidRPr="008237F9" w:rsidRDefault="008237F9" w:rsidP="008237F9">
      <w:pPr>
        <w:autoSpaceDE w:val="0"/>
        <w:autoSpaceDN w:val="0"/>
        <w:adjustRightInd w:val="0"/>
        <w:ind w:firstLine="540"/>
        <w:rPr>
          <w:color w:val="000000"/>
        </w:rPr>
      </w:pPr>
      <w:r w:rsidRPr="008237F9">
        <w:rPr>
          <w:color w:val="000000"/>
        </w:rPr>
        <w:t xml:space="preserve">2) </w:t>
      </w:r>
      <w:r w:rsidR="008C4898" w:rsidRPr="008237F9">
        <w:rPr>
          <w:color w:val="000000"/>
        </w:rPr>
        <w:t xml:space="preserve">Березовского муниципального образования; </w:t>
      </w:r>
    </w:p>
    <w:p w:rsidR="008237F9" w:rsidRPr="008237F9" w:rsidRDefault="008237F9" w:rsidP="008237F9">
      <w:pPr>
        <w:autoSpaceDE w:val="0"/>
        <w:autoSpaceDN w:val="0"/>
        <w:adjustRightInd w:val="0"/>
        <w:ind w:firstLine="540"/>
        <w:rPr>
          <w:color w:val="000000"/>
        </w:rPr>
      </w:pPr>
      <w:r w:rsidRPr="008237F9">
        <w:rPr>
          <w:color w:val="000000"/>
        </w:rPr>
        <w:t xml:space="preserve">3) </w:t>
      </w:r>
      <w:r w:rsidR="008C4898" w:rsidRPr="008237F9">
        <w:rPr>
          <w:color w:val="000000"/>
        </w:rPr>
        <w:t>Бирюсинс</w:t>
      </w:r>
      <w:r w:rsidRPr="008237F9">
        <w:rPr>
          <w:color w:val="000000"/>
        </w:rPr>
        <w:t>кого муниципального образования;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 xml:space="preserve">4) </w:t>
      </w:r>
      <w:r w:rsidR="008C4898" w:rsidRPr="008237F9">
        <w:rPr>
          <w:color w:val="000000"/>
        </w:rPr>
        <w:t xml:space="preserve">Бирюсинского муниципального образования </w:t>
      </w:r>
      <w:r w:rsidRPr="008237F9">
        <w:rPr>
          <w:color w:val="000000"/>
        </w:rPr>
        <w:t>"</w:t>
      </w:r>
      <w:r w:rsidR="008C4898" w:rsidRPr="008237F9">
        <w:rPr>
          <w:color w:val="000000"/>
        </w:rPr>
        <w:t>Бирюсинское городское поселение</w:t>
      </w:r>
      <w:r w:rsidRPr="008237F9">
        <w:rPr>
          <w:color w:val="000000"/>
        </w:rPr>
        <w:t>";</w:t>
      </w:r>
      <w:r w:rsidR="008C4898" w:rsidRPr="008237F9">
        <w:rPr>
          <w:color w:val="000000"/>
        </w:rPr>
        <w:t xml:space="preserve"> </w:t>
      </w:r>
      <w:r w:rsidRPr="008237F9">
        <w:rPr>
          <w:color w:val="000000"/>
        </w:rPr>
        <w:t xml:space="preserve">5) </w:t>
      </w:r>
      <w:r w:rsidR="008C4898" w:rsidRPr="008237F9">
        <w:rPr>
          <w:color w:val="000000"/>
        </w:rPr>
        <w:t>Борисовск</w:t>
      </w:r>
      <w:r w:rsidRPr="008237F9">
        <w:rPr>
          <w:color w:val="000000"/>
        </w:rPr>
        <w:t>ого муниципального образования;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 xml:space="preserve">6) </w:t>
      </w:r>
      <w:r w:rsidR="008C4898" w:rsidRPr="008237F9">
        <w:rPr>
          <w:color w:val="000000"/>
        </w:rPr>
        <w:t>Бузыкановс</w:t>
      </w:r>
      <w:r w:rsidRPr="008237F9">
        <w:rPr>
          <w:color w:val="000000"/>
        </w:rPr>
        <w:t>кого муниципального образования;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 xml:space="preserve">7) </w:t>
      </w:r>
      <w:r w:rsidR="008C4898" w:rsidRPr="008237F9">
        <w:rPr>
          <w:color w:val="000000"/>
        </w:rPr>
        <w:t>Венгерс</w:t>
      </w:r>
      <w:r w:rsidRPr="008237F9">
        <w:rPr>
          <w:color w:val="000000"/>
        </w:rPr>
        <w:t>кого муниципального образования;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 xml:space="preserve">8) </w:t>
      </w:r>
      <w:r w:rsidR="008C4898" w:rsidRPr="008237F9">
        <w:rPr>
          <w:color w:val="000000"/>
        </w:rPr>
        <w:t>Джогинского муниципально</w:t>
      </w:r>
      <w:r w:rsidRPr="008237F9">
        <w:rPr>
          <w:color w:val="000000"/>
        </w:rPr>
        <w:t>го образования;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 xml:space="preserve">9) </w:t>
      </w:r>
      <w:r w:rsidR="008C4898" w:rsidRPr="008237F9">
        <w:rPr>
          <w:color w:val="000000"/>
        </w:rPr>
        <w:t>Зареченского муниципального образования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10)</w:t>
      </w:r>
      <w:r w:rsidR="008C4898" w:rsidRPr="008237F9">
        <w:rPr>
          <w:color w:val="000000"/>
        </w:rPr>
        <w:t xml:space="preserve"> Мирнинского муниципального образования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 xml:space="preserve">11) </w:t>
      </w:r>
      <w:r w:rsidR="008C4898" w:rsidRPr="008237F9">
        <w:rPr>
          <w:color w:val="000000"/>
        </w:rPr>
        <w:t>Нижнезаимского муниципального образования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12)</w:t>
      </w:r>
      <w:r w:rsidR="008C4898" w:rsidRPr="008237F9">
        <w:rPr>
          <w:color w:val="000000"/>
        </w:rPr>
        <w:t xml:space="preserve"> Николаевского муниципального образования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 xml:space="preserve">13) </w:t>
      </w:r>
      <w:r w:rsidR="008C4898" w:rsidRPr="008237F9">
        <w:rPr>
          <w:color w:val="000000"/>
        </w:rPr>
        <w:t>Полинчетс</w:t>
      </w:r>
      <w:r w:rsidRPr="008237F9">
        <w:rPr>
          <w:color w:val="000000"/>
        </w:rPr>
        <w:t>кого муниципального образования;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14)</w:t>
      </w:r>
      <w:r w:rsidR="008C4898" w:rsidRPr="008237F9">
        <w:rPr>
          <w:color w:val="000000"/>
        </w:rPr>
        <w:t xml:space="preserve"> Половино-Черемховского муниципа</w:t>
      </w:r>
      <w:r w:rsidRPr="008237F9">
        <w:rPr>
          <w:color w:val="000000"/>
        </w:rPr>
        <w:t>льного образования;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15)</w:t>
      </w:r>
      <w:r w:rsidR="008C4898" w:rsidRPr="008237F9">
        <w:rPr>
          <w:color w:val="000000"/>
        </w:rPr>
        <w:t xml:space="preserve"> Разгонского муниципального образования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16)</w:t>
      </w:r>
      <w:r w:rsidR="008C4898" w:rsidRPr="008237F9">
        <w:rPr>
          <w:color w:val="000000"/>
        </w:rPr>
        <w:t xml:space="preserve"> Рождественского муниципального образования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17)</w:t>
      </w:r>
      <w:r w:rsidR="008C4898" w:rsidRPr="008237F9">
        <w:rPr>
          <w:color w:val="000000"/>
        </w:rPr>
        <w:t xml:space="preserve"> Соляновского муниципального образования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18)</w:t>
      </w:r>
      <w:r w:rsidR="008C4898" w:rsidRPr="008237F9">
        <w:rPr>
          <w:color w:val="000000"/>
        </w:rPr>
        <w:t xml:space="preserve"> Старо-Акулыпетского муниципального образования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19)</w:t>
      </w:r>
      <w:r w:rsidR="008C4898" w:rsidRPr="008237F9">
        <w:rPr>
          <w:color w:val="000000"/>
        </w:rPr>
        <w:t xml:space="preserve"> Тайшетского муниципального образования </w:t>
      </w:r>
      <w:r>
        <w:rPr>
          <w:color w:val="000000"/>
        </w:rPr>
        <w:t>"</w:t>
      </w:r>
      <w:r w:rsidR="008C4898" w:rsidRPr="008237F9">
        <w:rPr>
          <w:color w:val="000000"/>
        </w:rPr>
        <w:t>Тайшетское городское поселение</w:t>
      </w:r>
      <w:r w:rsidR="00F24DDC">
        <w:rPr>
          <w:color w:val="000000"/>
        </w:rPr>
        <w:t>"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20)</w:t>
      </w:r>
      <w:r w:rsidR="008C4898" w:rsidRPr="008237F9">
        <w:rPr>
          <w:color w:val="000000"/>
        </w:rPr>
        <w:t xml:space="preserve"> Тальского муниципального образования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21)</w:t>
      </w:r>
      <w:r w:rsidR="008C4898" w:rsidRPr="008237F9">
        <w:rPr>
          <w:color w:val="000000"/>
        </w:rPr>
        <w:t xml:space="preserve"> Тамтачетского муниципального образования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lastRenderedPageBreak/>
        <w:t>22)</w:t>
      </w:r>
      <w:r w:rsidR="008C4898" w:rsidRPr="008237F9">
        <w:rPr>
          <w:color w:val="000000"/>
        </w:rPr>
        <w:t xml:space="preserve"> Тимирязевского муниципального образования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23)</w:t>
      </w:r>
      <w:r w:rsidR="008C4898" w:rsidRPr="008237F9">
        <w:rPr>
          <w:color w:val="000000"/>
        </w:rPr>
        <w:t xml:space="preserve"> Черчетского муниципального образования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24)</w:t>
      </w:r>
      <w:r w:rsidR="008C4898" w:rsidRPr="008237F9">
        <w:rPr>
          <w:color w:val="000000"/>
        </w:rPr>
        <w:t xml:space="preserve"> Шелаевского муниципального образования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25)</w:t>
      </w:r>
      <w:r w:rsidR="008C4898" w:rsidRPr="008237F9">
        <w:rPr>
          <w:color w:val="000000"/>
        </w:rPr>
        <w:t xml:space="preserve"> Шелеховского муниципального образования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26)</w:t>
      </w:r>
      <w:r w:rsidR="008C4898" w:rsidRPr="008237F9">
        <w:rPr>
          <w:color w:val="000000"/>
        </w:rPr>
        <w:t xml:space="preserve"> Шиткинского муниципального образования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27)</w:t>
      </w:r>
      <w:r w:rsidR="008C4898" w:rsidRPr="008237F9">
        <w:rPr>
          <w:color w:val="000000"/>
        </w:rPr>
        <w:t xml:space="preserve"> Квитокского муниципального образования</w:t>
      </w:r>
      <w:r w:rsidRPr="008237F9">
        <w:rPr>
          <w:color w:val="000000"/>
        </w:rPr>
        <w:t>;</w:t>
      </w:r>
    </w:p>
    <w:p w:rsidR="008237F9" w:rsidRPr="008237F9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28)</w:t>
      </w:r>
      <w:r w:rsidR="008C4898" w:rsidRPr="008237F9">
        <w:rPr>
          <w:color w:val="000000"/>
        </w:rPr>
        <w:t xml:space="preserve"> Новобирюсинского муниципального образования</w:t>
      </w:r>
      <w:r w:rsidRPr="008237F9">
        <w:rPr>
          <w:color w:val="000000"/>
        </w:rPr>
        <w:t>;</w:t>
      </w:r>
    </w:p>
    <w:p w:rsidR="008C4898" w:rsidRDefault="008237F9" w:rsidP="008237F9">
      <w:pPr>
        <w:autoSpaceDE w:val="0"/>
        <w:autoSpaceDN w:val="0"/>
        <w:adjustRightInd w:val="0"/>
        <w:ind w:left="540"/>
        <w:rPr>
          <w:color w:val="000000"/>
        </w:rPr>
      </w:pPr>
      <w:r w:rsidRPr="008237F9">
        <w:rPr>
          <w:color w:val="000000"/>
        </w:rPr>
        <w:t>29)</w:t>
      </w:r>
      <w:r w:rsidR="008C4898" w:rsidRPr="008237F9">
        <w:rPr>
          <w:color w:val="000000"/>
        </w:rPr>
        <w:t xml:space="preserve"> Юртинского муниципального образования </w:t>
      </w:r>
      <w:r>
        <w:rPr>
          <w:color w:val="000000"/>
        </w:rPr>
        <w:t>"</w:t>
      </w:r>
      <w:r w:rsidR="008C4898" w:rsidRPr="008237F9">
        <w:rPr>
          <w:color w:val="000000"/>
        </w:rPr>
        <w:t>Юртинское городское поселение</w:t>
      </w:r>
      <w:r w:rsidRPr="008237F9">
        <w:rPr>
          <w:color w:val="000000"/>
        </w:rPr>
        <w:t>"</w:t>
      </w:r>
      <w:r>
        <w:rPr>
          <w:color w:val="000000"/>
        </w:rPr>
        <w:t>.</w:t>
      </w:r>
    </w:p>
    <w:p w:rsidR="00451786" w:rsidRDefault="004228E0" w:rsidP="00451786">
      <w:pPr>
        <w:autoSpaceDE w:val="0"/>
        <w:autoSpaceDN w:val="0"/>
        <w:adjustRightInd w:val="0"/>
        <w:ind w:firstLine="540"/>
        <w:jc w:val="both"/>
      </w:pPr>
      <w:r w:rsidRPr="004228E0">
        <w:t xml:space="preserve">2. Установить, что в отношении земельных участков,  государственная собственность на которые не разграничена, переданных в постоянное (бессрочное) пользование, </w:t>
      </w:r>
      <w:r w:rsidRPr="004228E0">
        <w:rPr>
          <w:color w:val="000000"/>
        </w:rPr>
        <w:t>в безвозмездное пользование,</w:t>
      </w:r>
      <w:r w:rsidRPr="004228E0">
        <w:t xml:space="preserve"> в отношении которых выдано разрешение на использование земель или земельного участка, установлен публичный сервитут, а также переданных по договорам аренды, права и обязанности переходят к </w:t>
      </w:r>
      <w:r>
        <w:t>Тайшетскому</w:t>
      </w:r>
      <w:r w:rsidRPr="004228E0">
        <w:t xml:space="preserve">  муниципальному округу Иркутской области. </w:t>
      </w:r>
    </w:p>
    <w:p w:rsidR="004228E0" w:rsidRDefault="00451786" w:rsidP="00451786">
      <w:pPr>
        <w:autoSpaceDE w:val="0"/>
        <w:autoSpaceDN w:val="0"/>
        <w:adjustRightInd w:val="0"/>
        <w:ind w:firstLine="540"/>
        <w:jc w:val="both"/>
      </w:pPr>
      <w:r>
        <w:t xml:space="preserve">3. </w:t>
      </w:r>
      <w:r w:rsidR="00F24DDC">
        <w:t>Председателям ликвидационных комиссий администраций преобразованных муниципальных образований, указанных в пункте 1</w:t>
      </w:r>
      <w:r w:rsidR="004228E0" w:rsidRPr="004228E0">
        <w:t xml:space="preserve">  </w:t>
      </w:r>
      <w:r w:rsidR="00F24DDC">
        <w:t xml:space="preserve">настоящего решения, в срок до </w:t>
      </w:r>
      <w:r w:rsidR="00263319">
        <w:t>30</w:t>
      </w:r>
      <w:r w:rsidR="00F24DDC">
        <w:t xml:space="preserve"> </w:t>
      </w:r>
      <w:r w:rsidR="00263319">
        <w:t>декабря</w:t>
      </w:r>
      <w:r w:rsidR="00F24DDC">
        <w:t xml:space="preserve"> 202</w:t>
      </w:r>
      <w:r w:rsidR="00263319">
        <w:t>5</w:t>
      </w:r>
      <w:r w:rsidR="00F24DDC">
        <w:t xml:space="preserve"> года направить в </w:t>
      </w:r>
      <w:r w:rsidR="00370DCC">
        <w:t xml:space="preserve">Управление имущественных и земельных отношений администрации Тайшетского муниципального округа </w:t>
      </w:r>
      <w:r w:rsidR="00D36292">
        <w:t xml:space="preserve"> </w:t>
      </w:r>
      <w:r w:rsidR="00F24DDC">
        <w:t>перечни муниципального имущества (в том числе земельных участков), исключительных прав, а также иных прав и обязанностей по формам согласно приложениям к настоящему решению.</w:t>
      </w:r>
    </w:p>
    <w:p w:rsidR="004228E0" w:rsidRDefault="00F24DDC" w:rsidP="00F24DDC">
      <w:pPr>
        <w:autoSpaceDE w:val="0"/>
        <w:autoSpaceDN w:val="0"/>
        <w:adjustRightInd w:val="0"/>
        <w:ind w:firstLine="540"/>
        <w:jc w:val="both"/>
      </w:pPr>
      <w:r>
        <w:t>4.</w:t>
      </w:r>
      <w:r w:rsidR="004228E0" w:rsidRPr="004228E0">
        <w:t xml:space="preserve"> </w:t>
      </w:r>
      <w:r w:rsidR="00370DCC">
        <w:t>Управлени</w:t>
      </w:r>
      <w:r w:rsidR="00370DCC">
        <w:t>ю</w:t>
      </w:r>
      <w:r w:rsidR="00370DCC">
        <w:t xml:space="preserve"> имущественных и земельных отношений администрации Тайшетского муниципального </w:t>
      </w:r>
      <w:r w:rsidR="00370DCC">
        <w:t>округа</w:t>
      </w:r>
      <w:r w:rsidR="004228E0" w:rsidRPr="004228E0">
        <w:t xml:space="preserve"> обеспечить учет муниципального имущества, государственную регистрацию прав на него, уведомить правообладателей муниципального имущества, подведомственные муниципальные учреждения и предприятия о смене собственника имущества.</w:t>
      </w:r>
    </w:p>
    <w:p w:rsidR="004228E0" w:rsidRDefault="00F24DDC" w:rsidP="00F24DDC">
      <w:pPr>
        <w:autoSpaceDE w:val="0"/>
        <w:autoSpaceDN w:val="0"/>
        <w:adjustRightInd w:val="0"/>
        <w:ind w:firstLine="540"/>
        <w:jc w:val="both"/>
      </w:pPr>
      <w:r>
        <w:t xml:space="preserve">5. </w:t>
      </w:r>
      <w:r w:rsidR="004228E0" w:rsidRPr="004228E0">
        <w:t>Опубл</w:t>
      </w:r>
      <w:r w:rsidR="004228E0">
        <w:t xml:space="preserve">иковать настоящее решение в Бюллетене нормативных правовых актов </w:t>
      </w:r>
      <w:r w:rsidR="004178D9">
        <w:t>Тайшетского района "Официальная среда", разместить</w:t>
      </w:r>
      <w:r w:rsidR="00451786">
        <w:t xml:space="preserve"> на официальном сайте администрации Тайшетского района и в сетевом издании "Портал правовой информации администрации Тайшетского района" (</w:t>
      </w:r>
      <w:r w:rsidR="00451786">
        <w:rPr>
          <w:lang w:val="en-US"/>
        </w:rPr>
        <w:t>htts</w:t>
      </w:r>
      <w:r w:rsidR="00451786">
        <w:t>://npa-tr.ru</w:t>
      </w:r>
      <w:r w:rsidR="00451786" w:rsidRPr="00451786">
        <w:t>)</w:t>
      </w:r>
      <w:r w:rsidR="00451786">
        <w:t>.</w:t>
      </w:r>
    </w:p>
    <w:p w:rsidR="00451786" w:rsidRPr="004228E0" w:rsidRDefault="00F24DDC" w:rsidP="00F24DDC">
      <w:pPr>
        <w:autoSpaceDE w:val="0"/>
        <w:autoSpaceDN w:val="0"/>
        <w:adjustRightInd w:val="0"/>
        <w:ind w:firstLine="540"/>
        <w:jc w:val="both"/>
      </w:pPr>
      <w:r>
        <w:t>6.</w:t>
      </w:r>
      <w:r w:rsidR="00451786" w:rsidRPr="004228E0">
        <w:t xml:space="preserve"> Настоящее решение вступает в силу с момента  </w:t>
      </w:r>
      <w:r w:rsidR="00451786">
        <w:t>его официального опубликования</w:t>
      </w:r>
      <w:r w:rsidR="00451786" w:rsidRPr="004228E0">
        <w:t>.</w:t>
      </w:r>
    </w:p>
    <w:p w:rsidR="00451786" w:rsidRPr="00451786" w:rsidRDefault="00451786" w:rsidP="004228E0">
      <w:pPr>
        <w:ind w:firstLine="708"/>
        <w:jc w:val="both"/>
      </w:pPr>
    </w:p>
    <w:p w:rsidR="008C4898" w:rsidRPr="004228E0" w:rsidRDefault="008C4898" w:rsidP="008C4898"/>
    <w:p w:rsidR="008C4898" w:rsidRDefault="00F24DDC" w:rsidP="008B47DA">
      <w:pPr>
        <w:ind w:firstLine="540"/>
        <w:jc w:val="both"/>
      </w:pPr>
      <w:r>
        <w:t>Председатель Думы</w:t>
      </w:r>
    </w:p>
    <w:p w:rsidR="00F24DDC" w:rsidRDefault="00F24DDC" w:rsidP="008B47DA">
      <w:pPr>
        <w:ind w:firstLine="540"/>
        <w:jc w:val="both"/>
      </w:pPr>
      <w:r>
        <w:t>Тайшетского муниципального округа</w:t>
      </w:r>
      <w:r>
        <w:tab/>
      </w:r>
      <w:r>
        <w:tab/>
      </w:r>
      <w:r>
        <w:tab/>
      </w:r>
      <w:r>
        <w:tab/>
      </w:r>
      <w:r>
        <w:tab/>
        <w:t>И.В. Ронжина</w:t>
      </w:r>
    </w:p>
    <w:p w:rsidR="00F24DDC" w:rsidRDefault="00F24DDC" w:rsidP="008B47DA">
      <w:pPr>
        <w:ind w:firstLine="540"/>
        <w:jc w:val="both"/>
      </w:pPr>
    </w:p>
    <w:p w:rsidR="00F24DDC" w:rsidRDefault="00F24DDC" w:rsidP="008B47DA">
      <w:pPr>
        <w:ind w:firstLine="540"/>
        <w:jc w:val="both"/>
      </w:pPr>
      <w:r>
        <w:t>Мэр Тайшетского муниципального</w:t>
      </w:r>
    </w:p>
    <w:p w:rsidR="00F24DDC" w:rsidRPr="004228E0" w:rsidRDefault="00F24DDC" w:rsidP="008B47DA">
      <w:pPr>
        <w:ind w:firstLine="540"/>
        <w:jc w:val="both"/>
      </w:pPr>
      <w:r>
        <w:t>округа Иркутской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А.С. Кузин</w:t>
      </w:r>
    </w:p>
    <w:p w:rsidR="008C4898" w:rsidRPr="004228E0" w:rsidRDefault="008C4898" w:rsidP="008B47DA">
      <w:pPr>
        <w:ind w:firstLine="540"/>
        <w:jc w:val="both"/>
      </w:pPr>
    </w:p>
    <w:p w:rsidR="008C4898" w:rsidRPr="004228E0" w:rsidRDefault="008C4898" w:rsidP="008B47DA">
      <w:pPr>
        <w:ind w:firstLine="540"/>
        <w:jc w:val="both"/>
      </w:pPr>
    </w:p>
    <w:p w:rsidR="002935BA" w:rsidRDefault="002935B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935BA" w:rsidRPr="00541A7E" w:rsidRDefault="002935BA" w:rsidP="002935BA">
      <w:pPr>
        <w:rPr>
          <w:b/>
          <w:sz w:val="23"/>
          <w:szCs w:val="23"/>
        </w:rPr>
      </w:pPr>
      <w:r w:rsidRPr="00541A7E">
        <w:rPr>
          <w:b/>
          <w:sz w:val="23"/>
          <w:szCs w:val="23"/>
        </w:rPr>
        <w:lastRenderedPageBreak/>
        <w:t xml:space="preserve">Подготовил: </w:t>
      </w:r>
    </w:p>
    <w:p w:rsidR="002935BA" w:rsidRPr="00541A7E" w:rsidRDefault="002935BA" w:rsidP="002935BA">
      <w:pPr>
        <w:ind w:firstLine="600"/>
        <w:jc w:val="both"/>
        <w:rPr>
          <w:b/>
          <w:i/>
          <w:sz w:val="23"/>
          <w:szCs w:val="23"/>
        </w:rPr>
      </w:pPr>
    </w:p>
    <w:tbl>
      <w:tblPr>
        <w:tblW w:w="9696" w:type="dxa"/>
        <w:tblLook w:val="01E0" w:firstRow="1" w:lastRow="1" w:firstColumn="1" w:lastColumn="1" w:noHBand="0" w:noVBand="0"/>
      </w:tblPr>
      <w:tblGrid>
        <w:gridCol w:w="5211"/>
        <w:gridCol w:w="2127"/>
        <w:gridCol w:w="2358"/>
      </w:tblGrid>
      <w:tr w:rsidR="002935BA" w:rsidRPr="00541A7E" w:rsidTr="002F5162">
        <w:tc>
          <w:tcPr>
            <w:tcW w:w="5211" w:type="dxa"/>
          </w:tcPr>
          <w:p w:rsidR="002935BA" w:rsidRPr="00541A7E" w:rsidRDefault="002935BA" w:rsidP="002F516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</w:t>
            </w:r>
            <w:r w:rsidRPr="00541A7E">
              <w:rPr>
                <w:sz w:val="23"/>
                <w:szCs w:val="23"/>
              </w:rPr>
              <w:t xml:space="preserve"> отдела </w:t>
            </w:r>
            <w:r>
              <w:rPr>
                <w:sz w:val="23"/>
                <w:szCs w:val="23"/>
              </w:rPr>
              <w:t>имущественных отношений</w:t>
            </w:r>
            <w:r w:rsidRPr="00541A7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КУМИ</w:t>
            </w:r>
            <w:r w:rsidRPr="00541A7E">
              <w:rPr>
                <w:sz w:val="23"/>
                <w:szCs w:val="23"/>
              </w:rPr>
              <w:t xml:space="preserve"> района</w:t>
            </w:r>
          </w:p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  <w:r w:rsidRPr="00541A7E">
              <w:rPr>
                <w:sz w:val="23"/>
                <w:szCs w:val="23"/>
              </w:rPr>
              <w:t xml:space="preserve">“___” _______________ </w:t>
            </w:r>
            <w:r>
              <w:rPr>
                <w:sz w:val="23"/>
                <w:szCs w:val="23"/>
              </w:rPr>
              <w:t>2025</w:t>
            </w:r>
            <w:r w:rsidRPr="00541A7E">
              <w:rPr>
                <w:sz w:val="23"/>
                <w:szCs w:val="23"/>
              </w:rPr>
              <w:t xml:space="preserve"> г.</w:t>
            </w:r>
          </w:p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7" w:type="dxa"/>
          </w:tcPr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</w:p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358" w:type="dxa"/>
          </w:tcPr>
          <w:p w:rsidR="002935BA" w:rsidRDefault="002935BA" w:rsidP="002F5162">
            <w:pPr>
              <w:jc w:val="both"/>
              <w:rPr>
                <w:sz w:val="23"/>
                <w:szCs w:val="23"/>
              </w:rPr>
            </w:pPr>
          </w:p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И.В. Глушнева</w:t>
            </w:r>
          </w:p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</w:p>
        </w:tc>
      </w:tr>
    </w:tbl>
    <w:p w:rsidR="002935BA" w:rsidRPr="00541A7E" w:rsidRDefault="002935BA" w:rsidP="002935BA">
      <w:pPr>
        <w:jc w:val="both"/>
        <w:rPr>
          <w:sz w:val="23"/>
          <w:szCs w:val="23"/>
        </w:rPr>
      </w:pPr>
    </w:p>
    <w:tbl>
      <w:tblPr>
        <w:tblW w:w="9698" w:type="dxa"/>
        <w:tblLook w:val="01E0" w:firstRow="1" w:lastRow="1" w:firstColumn="1" w:lastColumn="1" w:noHBand="0" w:noVBand="0"/>
      </w:tblPr>
      <w:tblGrid>
        <w:gridCol w:w="5208"/>
        <w:gridCol w:w="2130"/>
        <w:gridCol w:w="2360"/>
      </w:tblGrid>
      <w:tr w:rsidR="002935BA" w:rsidRPr="00541A7E" w:rsidTr="002F5162">
        <w:tc>
          <w:tcPr>
            <w:tcW w:w="5208" w:type="dxa"/>
            <w:shd w:val="clear" w:color="auto" w:fill="auto"/>
          </w:tcPr>
          <w:p w:rsidR="002935BA" w:rsidRPr="00541A7E" w:rsidRDefault="002935BA" w:rsidP="002F5162">
            <w:pPr>
              <w:jc w:val="both"/>
              <w:rPr>
                <w:b/>
                <w:sz w:val="23"/>
                <w:szCs w:val="23"/>
              </w:rPr>
            </w:pPr>
            <w:r w:rsidRPr="00541A7E">
              <w:rPr>
                <w:b/>
                <w:sz w:val="23"/>
                <w:szCs w:val="23"/>
              </w:rPr>
              <w:t>Согласовано:</w:t>
            </w:r>
          </w:p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30" w:type="dxa"/>
            <w:shd w:val="clear" w:color="auto" w:fill="auto"/>
          </w:tcPr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360" w:type="dxa"/>
            <w:shd w:val="clear" w:color="auto" w:fill="auto"/>
          </w:tcPr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</w:p>
        </w:tc>
      </w:tr>
      <w:tr w:rsidR="002935BA" w:rsidRPr="00976A83" w:rsidTr="002F5162">
        <w:tc>
          <w:tcPr>
            <w:tcW w:w="5208" w:type="dxa"/>
            <w:shd w:val="clear" w:color="auto" w:fill="auto"/>
          </w:tcPr>
          <w:p w:rsidR="002935BA" w:rsidRPr="00976A83" w:rsidRDefault="002935BA" w:rsidP="002F5162">
            <w:pPr>
              <w:jc w:val="both"/>
              <w:rPr>
                <w:sz w:val="23"/>
                <w:szCs w:val="23"/>
              </w:rPr>
            </w:pPr>
            <w:r w:rsidRPr="00976A83">
              <w:rPr>
                <w:sz w:val="23"/>
                <w:szCs w:val="23"/>
              </w:rPr>
              <w:t>Первый заместитель мэра Тайшетского района</w:t>
            </w:r>
          </w:p>
          <w:p w:rsidR="002935BA" w:rsidRPr="00976A83" w:rsidRDefault="002935BA" w:rsidP="002F5162">
            <w:pPr>
              <w:jc w:val="both"/>
              <w:rPr>
                <w:sz w:val="23"/>
                <w:szCs w:val="23"/>
              </w:rPr>
            </w:pPr>
            <w:r w:rsidRPr="00976A83">
              <w:rPr>
                <w:sz w:val="23"/>
                <w:szCs w:val="23"/>
              </w:rPr>
              <w:t>“___” _______________ 2025 г.</w:t>
            </w:r>
          </w:p>
          <w:p w:rsidR="002935BA" w:rsidRPr="00976A83" w:rsidRDefault="002935BA" w:rsidP="002F516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30" w:type="dxa"/>
            <w:shd w:val="clear" w:color="auto" w:fill="auto"/>
          </w:tcPr>
          <w:p w:rsidR="002935BA" w:rsidRPr="00976A83" w:rsidRDefault="002935BA" w:rsidP="002F516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360" w:type="dxa"/>
            <w:shd w:val="clear" w:color="auto" w:fill="auto"/>
          </w:tcPr>
          <w:p w:rsidR="002935BA" w:rsidRPr="00976A83" w:rsidRDefault="002935BA" w:rsidP="002F5162">
            <w:pPr>
              <w:jc w:val="both"/>
              <w:rPr>
                <w:sz w:val="23"/>
                <w:szCs w:val="23"/>
              </w:rPr>
            </w:pPr>
            <w:r w:rsidRPr="00976A83">
              <w:rPr>
                <w:sz w:val="23"/>
                <w:szCs w:val="23"/>
              </w:rPr>
              <w:t>А.С. Евдокименко</w:t>
            </w:r>
          </w:p>
        </w:tc>
      </w:tr>
      <w:tr w:rsidR="002935BA" w:rsidRPr="00541A7E" w:rsidTr="002F5162">
        <w:tc>
          <w:tcPr>
            <w:tcW w:w="5208" w:type="dxa"/>
            <w:shd w:val="clear" w:color="auto" w:fill="auto"/>
          </w:tcPr>
          <w:p w:rsidR="002935BA" w:rsidRDefault="002935BA" w:rsidP="002F5162">
            <w:pPr>
              <w:rPr>
                <w:sz w:val="23"/>
                <w:szCs w:val="23"/>
              </w:rPr>
            </w:pPr>
          </w:p>
          <w:p w:rsidR="002935BA" w:rsidRPr="00541A7E" w:rsidRDefault="002935BA" w:rsidP="002F516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Pr="00541A7E">
              <w:rPr>
                <w:sz w:val="23"/>
                <w:szCs w:val="23"/>
              </w:rPr>
              <w:t>редседател</w:t>
            </w:r>
            <w:r>
              <w:rPr>
                <w:sz w:val="23"/>
                <w:szCs w:val="23"/>
              </w:rPr>
              <w:t>ь</w:t>
            </w:r>
            <w:r w:rsidRPr="00541A7E">
              <w:rPr>
                <w:sz w:val="23"/>
                <w:szCs w:val="23"/>
              </w:rPr>
              <w:t xml:space="preserve"> Комитета по управлению муниципальным имуществом, строительству, архитектуре и жилищно-коммунальному хозяйству администрации Тайшетского района</w:t>
            </w:r>
          </w:p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  <w:r w:rsidRPr="00541A7E">
              <w:rPr>
                <w:sz w:val="23"/>
                <w:szCs w:val="23"/>
              </w:rPr>
              <w:t xml:space="preserve">“___” _______________ </w:t>
            </w:r>
            <w:r>
              <w:rPr>
                <w:sz w:val="23"/>
                <w:szCs w:val="23"/>
              </w:rPr>
              <w:t>2025</w:t>
            </w:r>
            <w:r w:rsidRPr="00541A7E">
              <w:rPr>
                <w:sz w:val="23"/>
                <w:szCs w:val="23"/>
              </w:rPr>
              <w:t xml:space="preserve"> г.</w:t>
            </w:r>
          </w:p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30" w:type="dxa"/>
            <w:shd w:val="clear" w:color="auto" w:fill="auto"/>
          </w:tcPr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</w:p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360" w:type="dxa"/>
            <w:shd w:val="clear" w:color="auto" w:fill="auto"/>
          </w:tcPr>
          <w:p w:rsidR="002935BA" w:rsidRDefault="002935BA" w:rsidP="002F5162">
            <w:pPr>
              <w:jc w:val="both"/>
              <w:rPr>
                <w:sz w:val="23"/>
                <w:szCs w:val="23"/>
              </w:rPr>
            </w:pPr>
          </w:p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В.С. Никитин</w:t>
            </w:r>
          </w:p>
        </w:tc>
      </w:tr>
      <w:tr w:rsidR="002935BA" w:rsidRPr="00541A7E" w:rsidTr="002F5162">
        <w:tc>
          <w:tcPr>
            <w:tcW w:w="5208" w:type="dxa"/>
            <w:shd w:val="clear" w:color="auto" w:fill="auto"/>
          </w:tcPr>
          <w:p w:rsidR="002935BA" w:rsidRPr="00541A7E" w:rsidRDefault="002935BA" w:rsidP="002F516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И.о. управляющего делами - н</w:t>
            </w:r>
            <w:r w:rsidRPr="00541A7E">
              <w:rPr>
                <w:sz w:val="23"/>
                <w:szCs w:val="23"/>
              </w:rPr>
              <w:t>ачальник отдела правовой работы</w:t>
            </w:r>
            <w:r>
              <w:rPr>
                <w:sz w:val="23"/>
                <w:szCs w:val="23"/>
              </w:rPr>
              <w:t xml:space="preserve"> Управления делами</w:t>
            </w:r>
            <w:r w:rsidRPr="00541A7E">
              <w:rPr>
                <w:sz w:val="23"/>
                <w:szCs w:val="23"/>
              </w:rPr>
              <w:t xml:space="preserve"> администрации Тайшетского района</w:t>
            </w:r>
          </w:p>
          <w:p w:rsidR="002935BA" w:rsidRDefault="002935BA" w:rsidP="002F5162">
            <w:pPr>
              <w:jc w:val="both"/>
              <w:rPr>
                <w:sz w:val="23"/>
                <w:szCs w:val="23"/>
              </w:rPr>
            </w:pPr>
            <w:r w:rsidRPr="002935BA">
              <w:rPr>
                <w:sz w:val="23"/>
                <w:szCs w:val="23"/>
              </w:rPr>
              <w:t>“</w:t>
            </w:r>
            <w:r w:rsidRPr="00541A7E">
              <w:rPr>
                <w:sz w:val="23"/>
                <w:szCs w:val="23"/>
              </w:rPr>
              <w:t xml:space="preserve">___” _______________ </w:t>
            </w:r>
            <w:r>
              <w:rPr>
                <w:sz w:val="23"/>
                <w:szCs w:val="23"/>
              </w:rPr>
              <w:t>2025</w:t>
            </w:r>
            <w:r w:rsidRPr="00541A7E">
              <w:rPr>
                <w:sz w:val="23"/>
                <w:szCs w:val="23"/>
              </w:rPr>
              <w:t xml:space="preserve"> г.</w:t>
            </w:r>
          </w:p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30" w:type="dxa"/>
            <w:shd w:val="clear" w:color="auto" w:fill="auto"/>
          </w:tcPr>
          <w:p w:rsidR="002935BA" w:rsidRDefault="002935BA" w:rsidP="002F5162">
            <w:pPr>
              <w:jc w:val="both"/>
              <w:rPr>
                <w:sz w:val="23"/>
                <w:szCs w:val="23"/>
              </w:rPr>
            </w:pPr>
          </w:p>
          <w:p w:rsidR="002935BA" w:rsidRPr="006579D5" w:rsidRDefault="002935BA" w:rsidP="002F5162">
            <w:pPr>
              <w:rPr>
                <w:sz w:val="23"/>
                <w:szCs w:val="23"/>
              </w:rPr>
            </w:pPr>
          </w:p>
          <w:p w:rsidR="002935BA" w:rsidRPr="006579D5" w:rsidRDefault="002935BA" w:rsidP="002F5162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2360" w:type="dxa"/>
            <w:shd w:val="clear" w:color="auto" w:fill="auto"/>
          </w:tcPr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</w:p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  <w:r w:rsidRPr="00541A7E">
              <w:rPr>
                <w:sz w:val="23"/>
                <w:szCs w:val="23"/>
              </w:rPr>
              <w:t>И.В. Яцино</w:t>
            </w:r>
          </w:p>
        </w:tc>
      </w:tr>
      <w:tr w:rsidR="002935BA" w:rsidRPr="00541A7E" w:rsidTr="002F5162">
        <w:tc>
          <w:tcPr>
            <w:tcW w:w="5208" w:type="dxa"/>
            <w:shd w:val="clear" w:color="auto" w:fill="auto"/>
          </w:tcPr>
          <w:p w:rsidR="002935BA" w:rsidRPr="00541A7E" w:rsidRDefault="002935BA" w:rsidP="002F5162">
            <w:pPr>
              <w:rPr>
                <w:sz w:val="23"/>
                <w:szCs w:val="23"/>
              </w:rPr>
            </w:pPr>
            <w:bookmarkStart w:id="0" w:name="_GoBack"/>
            <w:bookmarkEnd w:id="0"/>
            <w:r w:rsidRPr="00541A7E">
              <w:rPr>
                <w:sz w:val="23"/>
                <w:szCs w:val="23"/>
              </w:rPr>
              <w:t>Начальник организационного контрольного отдела администрации Тайшетского района</w:t>
            </w:r>
          </w:p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  <w:r w:rsidRPr="007F14E1">
              <w:rPr>
                <w:sz w:val="23"/>
                <w:szCs w:val="23"/>
              </w:rPr>
              <w:t>“</w:t>
            </w:r>
            <w:r w:rsidRPr="00541A7E">
              <w:rPr>
                <w:sz w:val="23"/>
                <w:szCs w:val="23"/>
              </w:rPr>
              <w:t xml:space="preserve">___” _______________ </w:t>
            </w:r>
            <w:r>
              <w:rPr>
                <w:sz w:val="23"/>
                <w:szCs w:val="23"/>
              </w:rPr>
              <w:t>2025</w:t>
            </w:r>
            <w:r w:rsidRPr="00541A7E">
              <w:rPr>
                <w:sz w:val="23"/>
                <w:szCs w:val="23"/>
              </w:rPr>
              <w:t xml:space="preserve"> г.</w:t>
            </w:r>
          </w:p>
          <w:p w:rsidR="002935BA" w:rsidRPr="00541A7E" w:rsidRDefault="002935BA" w:rsidP="002F5162">
            <w:pPr>
              <w:rPr>
                <w:sz w:val="23"/>
                <w:szCs w:val="23"/>
              </w:rPr>
            </w:pPr>
          </w:p>
        </w:tc>
        <w:tc>
          <w:tcPr>
            <w:tcW w:w="2130" w:type="dxa"/>
            <w:shd w:val="clear" w:color="auto" w:fill="auto"/>
          </w:tcPr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360" w:type="dxa"/>
            <w:shd w:val="clear" w:color="auto" w:fill="auto"/>
          </w:tcPr>
          <w:p w:rsidR="002935BA" w:rsidRDefault="002935BA" w:rsidP="002F5162">
            <w:pPr>
              <w:jc w:val="both"/>
              <w:rPr>
                <w:sz w:val="23"/>
                <w:szCs w:val="23"/>
              </w:rPr>
            </w:pPr>
          </w:p>
          <w:p w:rsidR="002935BA" w:rsidRDefault="002935BA" w:rsidP="002F5162">
            <w:pPr>
              <w:jc w:val="both"/>
              <w:rPr>
                <w:sz w:val="23"/>
                <w:szCs w:val="23"/>
                <w:lang w:val="en-US"/>
              </w:rPr>
            </w:pPr>
            <w:r w:rsidRPr="00541A7E">
              <w:rPr>
                <w:sz w:val="23"/>
                <w:szCs w:val="23"/>
              </w:rPr>
              <w:t>Н.Н.</w:t>
            </w:r>
            <w:r>
              <w:rPr>
                <w:sz w:val="23"/>
                <w:szCs w:val="23"/>
              </w:rPr>
              <w:t xml:space="preserve"> </w:t>
            </w:r>
            <w:r w:rsidRPr="00541A7E">
              <w:rPr>
                <w:sz w:val="23"/>
                <w:szCs w:val="23"/>
              </w:rPr>
              <w:t>Бурмакина</w:t>
            </w:r>
          </w:p>
          <w:p w:rsidR="002935BA" w:rsidRDefault="002935BA" w:rsidP="002F5162">
            <w:pPr>
              <w:jc w:val="both"/>
              <w:rPr>
                <w:sz w:val="23"/>
                <w:szCs w:val="23"/>
                <w:lang w:val="en-US"/>
              </w:rPr>
            </w:pPr>
          </w:p>
          <w:p w:rsidR="002935BA" w:rsidRPr="00A73C58" w:rsidRDefault="002935BA" w:rsidP="002F5162">
            <w:pPr>
              <w:jc w:val="both"/>
              <w:rPr>
                <w:sz w:val="23"/>
                <w:szCs w:val="23"/>
                <w:lang w:val="en-US"/>
              </w:rPr>
            </w:pPr>
          </w:p>
        </w:tc>
      </w:tr>
      <w:tr w:rsidR="002935BA" w:rsidRPr="00541A7E" w:rsidTr="002F5162">
        <w:tc>
          <w:tcPr>
            <w:tcW w:w="5208" w:type="dxa"/>
            <w:shd w:val="clear" w:color="auto" w:fill="auto"/>
          </w:tcPr>
          <w:p w:rsidR="002935BA" w:rsidRDefault="002935BA" w:rsidP="002F516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Руководитель аппарата Думы Тайшетского района</w:t>
            </w:r>
          </w:p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  <w:r w:rsidRPr="007F14E1">
              <w:rPr>
                <w:sz w:val="23"/>
                <w:szCs w:val="23"/>
              </w:rPr>
              <w:t>“</w:t>
            </w:r>
            <w:r w:rsidRPr="00541A7E">
              <w:rPr>
                <w:sz w:val="23"/>
                <w:szCs w:val="23"/>
              </w:rPr>
              <w:t xml:space="preserve">___” _______________ </w:t>
            </w:r>
            <w:r>
              <w:rPr>
                <w:sz w:val="23"/>
                <w:szCs w:val="23"/>
              </w:rPr>
              <w:t>2025</w:t>
            </w:r>
            <w:r w:rsidRPr="00541A7E">
              <w:rPr>
                <w:sz w:val="23"/>
                <w:szCs w:val="23"/>
              </w:rPr>
              <w:t xml:space="preserve"> г.</w:t>
            </w:r>
          </w:p>
          <w:p w:rsidR="002935BA" w:rsidRPr="00A73C58" w:rsidRDefault="002935BA" w:rsidP="002F5162">
            <w:pPr>
              <w:rPr>
                <w:sz w:val="23"/>
                <w:szCs w:val="23"/>
              </w:rPr>
            </w:pPr>
          </w:p>
        </w:tc>
        <w:tc>
          <w:tcPr>
            <w:tcW w:w="2130" w:type="dxa"/>
            <w:shd w:val="clear" w:color="auto" w:fill="auto"/>
          </w:tcPr>
          <w:p w:rsidR="002935BA" w:rsidRPr="00541A7E" w:rsidRDefault="002935BA" w:rsidP="002F516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360" w:type="dxa"/>
            <w:shd w:val="clear" w:color="auto" w:fill="auto"/>
          </w:tcPr>
          <w:p w:rsidR="002935BA" w:rsidRDefault="002935BA" w:rsidP="002F5162">
            <w:pPr>
              <w:jc w:val="both"/>
              <w:rPr>
                <w:sz w:val="23"/>
                <w:szCs w:val="23"/>
              </w:rPr>
            </w:pPr>
          </w:p>
          <w:p w:rsidR="002935BA" w:rsidRDefault="002935BA" w:rsidP="002F516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Н.В. Савкина</w:t>
            </w:r>
          </w:p>
        </w:tc>
      </w:tr>
    </w:tbl>
    <w:p w:rsidR="002935BA" w:rsidRPr="00541A7E" w:rsidRDefault="002935BA" w:rsidP="002935BA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:rsidR="002935BA" w:rsidRDefault="002935BA" w:rsidP="002935BA">
      <w:pPr>
        <w:tabs>
          <w:tab w:val="left" w:pos="7575"/>
        </w:tabs>
        <w:jc w:val="both"/>
        <w:rPr>
          <w:sz w:val="23"/>
          <w:szCs w:val="23"/>
        </w:rPr>
      </w:pPr>
    </w:p>
    <w:p w:rsidR="002935BA" w:rsidRPr="00541A7E" w:rsidRDefault="002935BA" w:rsidP="002935BA">
      <w:pPr>
        <w:rPr>
          <w:sz w:val="23"/>
          <w:szCs w:val="23"/>
        </w:rPr>
      </w:pPr>
      <w:r w:rsidRPr="00541A7E">
        <w:rPr>
          <w:sz w:val="23"/>
          <w:szCs w:val="23"/>
        </w:rPr>
        <w:t>Адрес рассылки:</w:t>
      </w:r>
    </w:p>
    <w:p w:rsidR="002935BA" w:rsidRDefault="002935BA" w:rsidP="002935BA">
      <w:pPr>
        <w:jc w:val="both"/>
      </w:pPr>
      <w:r>
        <w:t>1 экз. – КУМИ района</w:t>
      </w:r>
    </w:p>
    <w:p w:rsidR="008C4898" w:rsidRDefault="008C4898" w:rsidP="008B47DA">
      <w:pPr>
        <w:ind w:firstLine="540"/>
        <w:jc w:val="both"/>
        <w:rPr>
          <w:sz w:val="28"/>
          <w:szCs w:val="28"/>
        </w:rPr>
      </w:pPr>
    </w:p>
    <w:p w:rsidR="008C4898" w:rsidRDefault="008C4898" w:rsidP="008B47DA">
      <w:pPr>
        <w:ind w:firstLine="540"/>
        <w:jc w:val="both"/>
        <w:rPr>
          <w:sz w:val="28"/>
          <w:szCs w:val="28"/>
        </w:rPr>
      </w:pPr>
    </w:p>
    <w:p w:rsidR="008C4898" w:rsidRDefault="008C4898" w:rsidP="008B47DA">
      <w:pPr>
        <w:ind w:firstLine="540"/>
        <w:jc w:val="both"/>
        <w:rPr>
          <w:sz w:val="28"/>
          <w:szCs w:val="28"/>
        </w:rPr>
      </w:pPr>
    </w:p>
    <w:p w:rsidR="008C4898" w:rsidRDefault="008C4898" w:rsidP="008B47DA">
      <w:pPr>
        <w:ind w:firstLine="540"/>
        <w:jc w:val="both"/>
        <w:rPr>
          <w:sz w:val="28"/>
          <w:szCs w:val="28"/>
        </w:rPr>
      </w:pPr>
    </w:p>
    <w:p w:rsidR="002935BA" w:rsidRDefault="002935BA">
      <w:pPr>
        <w:spacing w:after="160" w:line="259" w:lineRule="auto"/>
      </w:pPr>
      <w:r>
        <w:br w:type="page"/>
      </w:r>
    </w:p>
    <w:p w:rsidR="002935BA" w:rsidRDefault="002935BA" w:rsidP="008B47DA">
      <w:pPr>
        <w:ind w:right="-1"/>
        <w:jc w:val="both"/>
        <w:sectPr w:rsidR="002935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35BA" w:rsidRPr="00D12F25" w:rsidRDefault="0059496A" w:rsidP="002935BA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935BA" w:rsidRDefault="002935BA" w:rsidP="002935BA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12F25">
        <w:rPr>
          <w:rFonts w:ascii="Times New Roman" w:hAnsi="Times New Roman" w:cs="Times New Roman"/>
          <w:sz w:val="24"/>
          <w:szCs w:val="24"/>
        </w:rPr>
        <w:t xml:space="preserve"> </w:t>
      </w:r>
      <w:r w:rsidR="0059496A">
        <w:rPr>
          <w:rFonts w:ascii="Times New Roman" w:hAnsi="Times New Roman" w:cs="Times New Roman"/>
          <w:sz w:val="24"/>
          <w:szCs w:val="24"/>
        </w:rPr>
        <w:t xml:space="preserve">к </w:t>
      </w:r>
      <w:r w:rsidRPr="00D12F25">
        <w:rPr>
          <w:rFonts w:ascii="Times New Roman" w:hAnsi="Times New Roman" w:cs="Times New Roman"/>
          <w:sz w:val="24"/>
          <w:szCs w:val="24"/>
        </w:rPr>
        <w:t>решени</w:t>
      </w:r>
      <w:r w:rsidR="0059496A">
        <w:rPr>
          <w:rFonts w:ascii="Times New Roman" w:hAnsi="Times New Roman" w:cs="Times New Roman"/>
          <w:sz w:val="24"/>
          <w:szCs w:val="24"/>
        </w:rPr>
        <w:t xml:space="preserve">ю </w:t>
      </w:r>
      <w:r w:rsidRPr="00D12F25">
        <w:rPr>
          <w:rFonts w:ascii="Times New Roman" w:hAnsi="Times New Roman" w:cs="Times New Roman"/>
          <w:sz w:val="24"/>
          <w:szCs w:val="24"/>
        </w:rPr>
        <w:t xml:space="preserve">Думы Тайшетского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2935BA" w:rsidRPr="00D12F25" w:rsidRDefault="002935BA" w:rsidP="002935BA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округа Иркутской области</w:t>
      </w:r>
    </w:p>
    <w:p w:rsidR="002935BA" w:rsidRDefault="002935BA" w:rsidP="002935BA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12F25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от "____"  ___________ </w:t>
      </w:r>
      <w:r w:rsidRPr="00D12F2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12F25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D12F25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2935BA" w:rsidRDefault="002935BA" w:rsidP="002935B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35BA" w:rsidRDefault="002935BA" w:rsidP="002935B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недвижимого имущества, находящегося в муниципального собственности</w:t>
      </w:r>
    </w:p>
    <w:p w:rsidR="002935BA" w:rsidRDefault="002935BA" w:rsidP="002935B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59496A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2935BA" w:rsidRPr="0059496A" w:rsidRDefault="002935BA" w:rsidP="002935B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59496A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 w:rsidR="0059496A" w:rsidRPr="0059496A">
        <w:rPr>
          <w:rFonts w:ascii="Times New Roman" w:hAnsi="Times New Roman" w:cs="Times New Roman"/>
          <w:sz w:val="16"/>
          <w:szCs w:val="16"/>
        </w:rPr>
        <w:t>преобразуемого муниципального образования)</w:t>
      </w:r>
    </w:p>
    <w:p w:rsidR="002935BA" w:rsidRPr="00D12F25" w:rsidRDefault="002935BA" w:rsidP="002935B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Look w:val="04A0" w:firstRow="1" w:lastRow="0" w:firstColumn="1" w:lastColumn="0" w:noHBand="0" w:noVBand="1"/>
      </w:tblPr>
      <w:tblGrid>
        <w:gridCol w:w="785"/>
        <w:gridCol w:w="2582"/>
        <w:gridCol w:w="2248"/>
        <w:gridCol w:w="2249"/>
        <w:gridCol w:w="2473"/>
        <w:gridCol w:w="2874"/>
        <w:gridCol w:w="1385"/>
      </w:tblGrid>
      <w:tr w:rsidR="0059496A" w:rsidTr="0059496A">
        <w:trPr>
          <w:trHeight w:val="129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9496A">
              <w:rPr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9496A">
              <w:rPr>
                <w:bCs/>
                <w:color w:val="000000"/>
                <w:sz w:val="22"/>
                <w:szCs w:val="22"/>
              </w:rPr>
              <w:t>Вид, наименование, назначение объекта учета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9496A">
              <w:rPr>
                <w:bCs/>
                <w:color w:val="000000"/>
                <w:sz w:val="22"/>
                <w:szCs w:val="22"/>
              </w:rPr>
              <w:t>Адрес (местоположение)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9496A">
              <w:rPr>
                <w:bCs/>
                <w:color w:val="000000"/>
                <w:sz w:val="22"/>
                <w:szCs w:val="22"/>
              </w:rPr>
              <w:t>Кадастровый номер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9496A">
              <w:rPr>
                <w:bCs/>
                <w:color w:val="000000"/>
                <w:sz w:val="22"/>
                <w:szCs w:val="22"/>
              </w:rPr>
              <w:t>Сведения о правообладателе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9496A">
              <w:rPr>
                <w:bCs/>
                <w:color w:val="000000"/>
                <w:sz w:val="22"/>
                <w:szCs w:val="22"/>
              </w:rPr>
              <w:t>Площадь, протяженность, этажность (подземная этажность)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96A" w:rsidRPr="0059496A" w:rsidRDefault="0059496A" w:rsidP="0059496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Примечания</w:t>
            </w:r>
          </w:p>
        </w:tc>
      </w:tr>
      <w:tr w:rsidR="0059496A" w:rsidRPr="0059496A" w:rsidTr="0059496A">
        <w:trPr>
          <w:trHeight w:val="25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9496A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9496A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9496A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9496A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9496A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9496A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9496A">
              <w:rPr>
                <w:bCs/>
                <w:color w:val="000000"/>
                <w:sz w:val="18"/>
                <w:szCs w:val="18"/>
              </w:rPr>
              <w:t>7</w:t>
            </w:r>
          </w:p>
        </w:tc>
      </w:tr>
    </w:tbl>
    <w:p w:rsidR="008B47DA" w:rsidRDefault="008B47DA" w:rsidP="008B47DA">
      <w:pPr>
        <w:ind w:right="-1"/>
        <w:jc w:val="both"/>
      </w:pPr>
    </w:p>
    <w:p w:rsidR="00B212B7" w:rsidRDefault="00B212B7" w:rsidP="008B47DA">
      <w:pPr>
        <w:ind w:right="-1"/>
        <w:jc w:val="both"/>
      </w:pPr>
    </w:p>
    <w:p w:rsidR="00B212B7" w:rsidRDefault="00B212B7" w:rsidP="008B47DA">
      <w:pPr>
        <w:ind w:right="-1"/>
        <w:jc w:val="both"/>
      </w:pPr>
    </w:p>
    <w:p w:rsidR="00B212B7" w:rsidRDefault="00B212B7" w:rsidP="00B212B7">
      <w:pPr>
        <w:ind w:firstLine="540"/>
        <w:jc w:val="both"/>
      </w:pPr>
      <w:r>
        <w:t>Председатель Думы</w:t>
      </w:r>
    </w:p>
    <w:p w:rsidR="00B212B7" w:rsidRDefault="00B212B7" w:rsidP="00B212B7">
      <w:pPr>
        <w:ind w:firstLine="540"/>
        <w:jc w:val="both"/>
      </w:pPr>
      <w:r>
        <w:t xml:space="preserve">Тайшетского муниципального округа                                                                                                                 </w:t>
      </w:r>
      <w:r>
        <w:tab/>
        <w:t>И.В. Ронжина</w:t>
      </w:r>
    </w:p>
    <w:p w:rsidR="00B212B7" w:rsidRDefault="00B212B7" w:rsidP="00B212B7">
      <w:pPr>
        <w:ind w:firstLine="540"/>
        <w:jc w:val="both"/>
      </w:pPr>
    </w:p>
    <w:p w:rsidR="00B212B7" w:rsidRDefault="00B212B7" w:rsidP="00B212B7">
      <w:pPr>
        <w:ind w:firstLine="540"/>
        <w:jc w:val="both"/>
      </w:pPr>
      <w:r>
        <w:t>Мэр Тайшетского муниципального</w:t>
      </w:r>
    </w:p>
    <w:p w:rsidR="00B212B7" w:rsidRPr="004228E0" w:rsidRDefault="00B212B7" w:rsidP="00B212B7">
      <w:pPr>
        <w:ind w:firstLine="540"/>
        <w:jc w:val="both"/>
      </w:pPr>
      <w:r>
        <w:t>округа Иркутской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А.С. Кузин</w:t>
      </w:r>
    </w:p>
    <w:p w:rsidR="00B212B7" w:rsidRPr="004228E0" w:rsidRDefault="00B212B7" w:rsidP="00B212B7">
      <w:pPr>
        <w:ind w:firstLine="540"/>
        <w:jc w:val="both"/>
      </w:pPr>
    </w:p>
    <w:p w:rsidR="00B212B7" w:rsidRPr="004228E0" w:rsidRDefault="00B212B7" w:rsidP="00B212B7">
      <w:pPr>
        <w:ind w:firstLine="540"/>
        <w:jc w:val="both"/>
      </w:pPr>
    </w:p>
    <w:p w:rsidR="0059496A" w:rsidRDefault="0059496A">
      <w:pPr>
        <w:spacing w:after="160" w:line="259" w:lineRule="auto"/>
      </w:pPr>
    </w:p>
    <w:p w:rsidR="00B212B7" w:rsidRDefault="00B212B7">
      <w:pPr>
        <w:spacing w:after="160" w:line="259" w:lineRule="auto"/>
      </w:pPr>
    </w:p>
    <w:p w:rsidR="00B212B7" w:rsidRDefault="00B212B7" w:rsidP="0059496A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212B7" w:rsidRDefault="00B212B7" w:rsidP="0059496A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212B7" w:rsidRDefault="00B212B7" w:rsidP="0059496A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212B7" w:rsidRDefault="00B212B7" w:rsidP="0059496A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212B7" w:rsidRDefault="00B212B7" w:rsidP="0059496A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212B7" w:rsidRDefault="00B212B7" w:rsidP="0059496A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59496A" w:rsidRPr="00D12F25" w:rsidRDefault="0059496A" w:rsidP="0059496A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59496A" w:rsidRDefault="0059496A" w:rsidP="0059496A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12F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D12F25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Pr="00D12F25">
        <w:rPr>
          <w:rFonts w:ascii="Times New Roman" w:hAnsi="Times New Roman" w:cs="Times New Roman"/>
          <w:sz w:val="24"/>
          <w:szCs w:val="24"/>
        </w:rPr>
        <w:t xml:space="preserve">Думы Тайшетского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59496A" w:rsidRPr="00D12F25" w:rsidRDefault="0059496A" w:rsidP="0059496A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округа Иркутской области</w:t>
      </w:r>
    </w:p>
    <w:p w:rsidR="0059496A" w:rsidRDefault="0059496A" w:rsidP="0059496A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12F25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от "____"  ___________ </w:t>
      </w:r>
      <w:r w:rsidRPr="00D12F2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12F25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D12F25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59496A" w:rsidRDefault="0059496A" w:rsidP="008B47DA">
      <w:pPr>
        <w:ind w:right="-1"/>
        <w:jc w:val="both"/>
      </w:pPr>
    </w:p>
    <w:p w:rsidR="0059496A" w:rsidRDefault="0059496A" w:rsidP="0059496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движимого имущества, находящегося в муниципального собственности</w:t>
      </w:r>
    </w:p>
    <w:p w:rsidR="0059496A" w:rsidRDefault="0059496A" w:rsidP="0059496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59496A" w:rsidRPr="0059496A" w:rsidRDefault="0059496A" w:rsidP="0059496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59496A">
        <w:rPr>
          <w:rFonts w:ascii="Times New Roman" w:hAnsi="Times New Roman" w:cs="Times New Roman"/>
          <w:sz w:val="16"/>
          <w:szCs w:val="16"/>
        </w:rPr>
        <w:t>(наименование преобразуемого муниципального образования)</w:t>
      </w:r>
    </w:p>
    <w:p w:rsidR="0059496A" w:rsidRDefault="0059496A" w:rsidP="008B47DA">
      <w:pPr>
        <w:ind w:right="-1"/>
        <w:jc w:val="both"/>
      </w:pPr>
    </w:p>
    <w:tbl>
      <w:tblPr>
        <w:tblW w:w="14596" w:type="dxa"/>
        <w:tblLook w:val="04A0" w:firstRow="1" w:lastRow="0" w:firstColumn="1" w:lastColumn="0" w:noHBand="0" w:noVBand="1"/>
      </w:tblPr>
      <w:tblGrid>
        <w:gridCol w:w="610"/>
        <w:gridCol w:w="2089"/>
        <w:gridCol w:w="4526"/>
        <w:gridCol w:w="3402"/>
        <w:gridCol w:w="2268"/>
        <w:gridCol w:w="1701"/>
      </w:tblGrid>
      <w:tr w:rsidR="0059496A" w:rsidRPr="0059496A" w:rsidTr="0059496A">
        <w:trPr>
          <w:trHeight w:val="85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9496A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9496A">
              <w:rPr>
                <w:bCs/>
                <w:color w:val="000000"/>
                <w:sz w:val="20"/>
                <w:szCs w:val="20"/>
              </w:rPr>
              <w:t>Наименование</w:t>
            </w:r>
            <w:r>
              <w:rPr>
                <w:bCs/>
                <w:color w:val="000000"/>
                <w:sz w:val="20"/>
                <w:szCs w:val="20"/>
              </w:rPr>
              <w:t xml:space="preserve"> имущества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9496A">
              <w:rPr>
                <w:bCs/>
                <w:color w:val="000000"/>
                <w:sz w:val="20"/>
                <w:szCs w:val="20"/>
              </w:rPr>
              <w:t>Индивидуализирующие признаки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9496A">
              <w:rPr>
                <w:bCs/>
                <w:color w:val="000000"/>
                <w:sz w:val="20"/>
                <w:szCs w:val="20"/>
              </w:rPr>
              <w:t>Государственный регистрационный номер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9496A">
              <w:rPr>
                <w:bCs/>
                <w:color w:val="000000"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Примечания </w:t>
            </w:r>
          </w:p>
        </w:tc>
      </w:tr>
      <w:tr w:rsidR="0059496A" w:rsidRPr="0059496A" w:rsidTr="0059496A">
        <w:trPr>
          <w:trHeight w:val="25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9496A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9496A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9496A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9496A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9496A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96A" w:rsidRPr="0059496A" w:rsidRDefault="0059496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9496A">
              <w:rPr>
                <w:bCs/>
                <w:color w:val="000000"/>
                <w:sz w:val="18"/>
                <w:szCs w:val="18"/>
              </w:rPr>
              <w:t>6</w:t>
            </w:r>
          </w:p>
        </w:tc>
      </w:tr>
    </w:tbl>
    <w:p w:rsidR="0059496A" w:rsidRDefault="0059496A" w:rsidP="008B47DA">
      <w:pPr>
        <w:ind w:right="-1"/>
        <w:jc w:val="both"/>
      </w:pPr>
    </w:p>
    <w:p w:rsidR="0059496A" w:rsidRDefault="0059496A" w:rsidP="008B47DA">
      <w:pPr>
        <w:ind w:right="-1"/>
        <w:jc w:val="both"/>
      </w:pPr>
    </w:p>
    <w:p w:rsidR="0059496A" w:rsidRDefault="0059496A" w:rsidP="0059496A">
      <w:pPr>
        <w:ind w:right="-1"/>
        <w:jc w:val="both"/>
      </w:pPr>
    </w:p>
    <w:p w:rsidR="0059496A" w:rsidRDefault="0059496A" w:rsidP="0059496A">
      <w:pPr>
        <w:ind w:right="-1"/>
        <w:jc w:val="both"/>
      </w:pPr>
    </w:p>
    <w:p w:rsidR="00B212B7" w:rsidRDefault="00B212B7" w:rsidP="00B212B7">
      <w:pPr>
        <w:ind w:firstLine="540"/>
        <w:jc w:val="both"/>
      </w:pPr>
      <w:r>
        <w:t>Председатель Думы</w:t>
      </w:r>
    </w:p>
    <w:p w:rsidR="00B212B7" w:rsidRDefault="00B212B7" w:rsidP="00B212B7">
      <w:pPr>
        <w:ind w:firstLine="540"/>
        <w:jc w:val="both"/>
      </w:pPr>
      <w:r>
        <w:t xml:space="preserve">Тайшетского муниципального округа                                                                                                                 </w:t>
      </w:r>
      <w:r>
        <w:tab/>
        <w:t>И.В. Ронжина</w:t>
      </w:r>
    </w:p>
    <w:p w:rsidR="00B212B7" w:rsidRDefault="00B212B7" w:rsidP="00B212B7">
      <w:pPr>
        <w:ind w:firstLine="540"/>
        <w:jc w:val="both"/>
      </w:pPr>
    </w:p>
    <w:p w:rsidR="00B212B7" w:rsidRDefault="00B212B7" w:rsidP="00B212B7">
      <w:pPr>
        <w:ind w:firstLine="540"/>
        <w:jc w:val="both"/>
      </w:pPr>
      <w:r>
        <w:t>Мэр Тайшетского муниципального</w:t>
      </w:r>
    </w:p>
    <w:p w:rsidR="00B212B7" w:rsidRPr="004228E0" w:rsidRDefault="00B212B7" w:rsidP="00B212B7">
      <w:pPr>
        <w:ind w:firstLine="540"/>
        <w:jc w:val="both"/>
      </w:pPr>
      <w:r>
        <w:t>округа Иркутской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А.С. Кузин</w:t>
      </w:r>
    </w:p>
    <w:p w:rsidR="00C37986" w:rsidRDefault="00C37986" w:rsidP="0059496A">
      <w:pPr>
        <w:ind w:right="-1"/>
        <w:jc w:val="both"/>
      </w:pPr>
    </w:p>
    <w:p w:rsidR="00C37986" w:rsidRDefault="00C37986">
      <w:pPr>
        <w:spacing w:after="160" w:line="259" w:lineRule="auto"/>
      </w:pPr>
      <w:r>
        <w:br w:type="page"/>
      </w:r>
    </w:p>
    <w:p w:rsidR="00C37986" w:rsidRPr="00D12F25" w:rsidRDefault="00C37986" w:rsidP="000E20DE">
      <w:pPr>
        <w:pStyle w:val="ConsNormal"/>
        <w:widowControl/>
        <w:ind w:right="-426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0E20DE">
        <w:rPr>
          <w:rFonts w:ascii="Times New Roman" w:hAnsi="Times New Roman" w:cs="Times New Roman"/>
          <w:sz w:val="24"/>
          <w:szCs w:val="24"/>
        </w:rPr>
        <w:t>3</w:t>
      </w:r>
    </w:p>
    <w:p w:rsidR="00C37986" w:rsidRDefault="00C37986" w:rsidP="000E20DE">
      <w:pPr>
        <w:pStyle w:val="ConsNormal"/>
        <w:widowControl/>
        <w:ind w:right="-426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12F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D12F25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Pr="00D12F25">
        <w:rPr>
          <w:rFonts w:ascii="Times New Roman" w:hAnsi="Times New Roman" w:cs="Times New Roman"/>
          <w:sz w:val="24"/>
          <w:szCs w:val="24"/>
        </w:rPr>
        <w:t xml:space="preserve">Думы Тайшетского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C37986" w:rsidRPr="00D12F25" w:rsidRDefault="00C37986" w:rsidP="000E20DE">
      <w:pPr>
        <w:pStyle w:val="ConsNormal"/>
        <w:widowControl/>
        <w:ind w:right="-426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округа Иркутской области</w:t>
      </w:r>
    </w:p>
    <w:p w:rsidR="00C37986" w:rsidRDefault="00C37986" w:rsidP="000E20DE">
      <w:pPr>
        <w:ind w:right="-426"/>
        <w:jc w:val="right"/>
      </w:pPr>
      <w:r w:rsidRPr="00D12F25">
        <w:t xml:space="preserve">                 </w:t>
      </w:r>
      <w:r>
        <w:t xml:space="preserve">от "____"  ___________ </w:t>
      </w:r>
      <w:r w:rsidRPr="00D12F25">
        <w:t>202</w:t>
      </w:r>
      <w:r>
        <w:t>5</w:t>
      </w:r>
      <w:r w:rsidRPr="00D12F25">
        <w:t xml:space="preserve"> г</w:t>
      </w:r>
      <w:r>
        <w:t>ода</w:t>
      </w:r>
      <w:r w:rsidRPr="00D12F25">
        <w:t xml:space="preserve"> №</w:t>
      </w:r>
      <w:r>
        <w:t xml:space="preserve"> ____</w:t>
      </w:r>
    </w:p>
    <w:p w:rsidR="00C37986" w:rsidRDefault="00C37986" w:rsidP="00C37986">
      <w:pPr>
        <w:ind w:right="-1"/>
        <w:jc w:val="right"/>
      </w:pPr>
    </w:p>
    <w:p w:rsidR="0059496A" w:rsidRDefault="000E20DE" w:rsidP="000E20DE">
      <w:pPr>
        <w:ind w:right="-1"/>
        <w:jc w:val="center"/>
      </w:pPr>
      <w:r>
        <w:t>Перечень земельных участков, находящихся в муниципальной собственности</w:t>
      </w:r>
    </w:p>
    <w:p w:rsidR="000E20DE" w:rsidRDefault="000E20DE" w:rsidP="000E20D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20DE" w:rsidRDefault="000E20DE" w:rsidP="000E20D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59496A">
        <w:rPr>
          <w:rFonts w:ascii="Times New Roman" w:hAnsi="Times New Roman" w:cs="Times New Roman"/>
          <w:sz w:val="16"/>
          <w:szCs w:val="16"/>
        </w:rPr>
        <w:t>(наименование преобразуемого муниципального образования)</w:t>
      </w:r>
    </w:p>
    <w:p w:rsidR="000E20DE" w:rsidRPr="0059496A" w:rsidRDefault="000E20DE" w:rsidP="000E20D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707"/>
        <w:gridCol w:w="2384"/>
        <w:gridCol w:w="2716"/>
        <w:gridCol w:w="2097"/>
        <w:gridCol w:w="2723"/>
        <w:gridCol w:w="1984"/>
        <w:gridCol w:w="2126"/>
      </w:tblGrid>
      <w:tr w:rsidR="000E20DE" w:rsidRPr="000E20DE" w:rsidTr="000E20DE">
        <w:trPr>
          <w:trHeight w:val="129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DE" w:rsidRPr="000E20DE" w:rsidRDefault="000E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20DE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DE" w:rsidRPr="000E20DE" w:rsidRDefault="000E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20DE">
              <w:rPr>
                <w:bCs/>
                <w:color w:val="000000"/>
                <w:sz w:val="20"/>
                <w:szCs w:val="20"/>
              </w:rPr>
              <w:t>Вид, наименование, назначение объекта учета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DE" w:rsidRPr="000E20DE" w:rsidRDefault="000E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20DE">
              <w:rPr>
                <w:bCs/>
                <w:color w:val="000000"/>
                <w:sz w:val="20"/>
                <w:szCs w:val="20"/>
              </w:rPr>
              <w:t>Адрес (местоположение)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DE" w:rsidRPr="000E20DE" w:rsidRDefault="000E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20DE">
              <w:rPr>
                <w:bCs/>
                <w:color w:val="000000"/>
                <w:sz w:val="20"/>
                <w:szCs w:val="20"/>
              </w:rPr>
              <w:t>Кадастровый номер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DE" w:rsidRPr="000E20DE" w:rsidRDefault="000E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20DE">
              <w:rPr>
                <w:bCs/>
                <w:color w:val="000000"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DE" w:rsidRPr="000E20DE" w:rsidRDefault="000E20DE" w:rsidP="000E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20DE">
              <w:rPr>
                <w:bCs/>
                <w:color w:val="000000"/>
                <w:sz w:val="20"/>
                <w:szCs w:val="20"/>
              </w:rPr>
              <w:t xml:space="preserve">Категория земельного участка, вид разрешенного использования, площадь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DE" w:rsidRPr="000E20DE" w:rsidRDefault="000E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Примечание</w:t>
            </w:r>
          </w:p>
        </w:tc>
      </w:tr>
      <w:tr w:rsidR="000E20DE" w:rsidRPr="000E20DE" w:rsidTr="000E20DE">
        <w:trPr>
          <w:trHeight w:val="21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0DE" w:rsidRPr="000E20DE" w:rsidRDefault="000E20D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E20DE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0DE" w:rsidRPr="000E20DE" w:rsidRDefault="000E20D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E20DE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0DE" w:rsidRPr="000E20DE" w:rsidRDefault="000E20D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E20DE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0DE" w:rsidRPr="000E20DE" w:rsidRDefault="000E20D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E20DE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0DE" w:rsidRPr="000E20DE" w:rsidRDefault="000E20D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E20DE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0DE" w:rsidRPr="000E20DE" w:rsidRDefault="000E20DE" w:rsidP="000E20D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E20DE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0DE" w:rsidRPr="000E20DE" w:rsidRDefault="000E20D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E20DE">
              <w:rPr>
                <w:bCs/>
                <w:color w:val="000000"/>
                <w:sz w:val="18"/>
                <w:szCs w:val="18"/>
              </w:rPr>
              <w:t>7</w:t>
            </w:r>
          </w:p>
        </w:tc>
      </w:tr>
    </w:tbl>
    <w:p w:rsidR="000E20DE" w:rsidRDefault="000E20DE" w:rsidP="008B47DA">
      <w:pPr>
        <w:ind w:right="-1"/>
        <w:jc w:val="both"/>
      </w:pPr>
    </w:p>
    <w:p w:rsidR="000E20DE" w:rsidRDefault="000E20DE" w:rsidP="008B47DA">
      <w:pPr>
        <w:ind w:right="-1"/>
        <w:jc w:val="both"/>
      </w:pPr>
    </w:p>
    <w:p w:rsidR="00B212B7" w:rsidRDefault="00B212B7" w:rsidP="00B212B7">
      <w:pPr>
        <w:ind w:firstLine="540"/>
        <w:jc w:val="both"/>
      </w:pPr>
      <w:r>
        <w:t>Председатель Думы</w:t>
      </w:r>
    </w:p>
    <w:p w:rsidR="00B212B7" w:rsidRDefault="00B212B7" w:rsidP="00B212B7">
      <w:pPr>
        <w:ind w:firstLine="540"/>
        <w:jc w:val="both"/>
      </w:pPr>
      <w:r>
        <w:t xml:space="preserve">Тайшетского муниципального округа                                                                                                                 </w:t>
      </w:r>
      <w:r>
        <w:tab/>
        <w:t>И.В. Ронжина</w:t>
      </w:r>
    </w:p>
    <w:p w:rsidR="00B212B7" w:rsidRDefault="00B212B7" w:rsidP="00B212B7">
      <w:pPr>
        <w:ind w:firstLine="540"/>
        <w:jc w:val="both"/>
      </w:pPr>
    </w:p>
    <w:p w:rsidR="00B212B7" w:rsidRDefault="00B212B7" w:rsidP="00B212B7">
      <w:pPr>
        <w:ind w:firstLine="540"/>
        <w:jc w:val="both"/>
      </w:pPr>
      <w:r>
        <w:t>Мэр Тайшетского муниципального</w:t>
      </w:r>
    </w:p>
    <w:p w:rsidR="00B212B7" w:rsidRPr="004228E0" w:rsidRDefault="00B212B7" w:rsidP="00B212B7">
      <w:pPr>
        <w:ind w:firstLine="540"/>
        <w:jc w:val="both"/>
      </w:pPr>
      <w:r>
        <w:t>округа Иркутской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А.С. Кузин</w:t>
      </w:r>
    </w:p>
    <w:p w:rsidR="000E20DE" w:rsidRDefault="000E20DE">
      <w:pPr>
        <w:spacing w:after="160" w:line="259" w:lineRule="auto"/>
      </w:pPr>
      <w:r>
        <w:br w:type="page"/>
      </w:r>
    </w:p>
    <w:p w:rsidR="000E20DE" w:rsidRPr="00D12F25" w:rsidRDefault="000E20DE" w:rsidP="000E20DE">
      <w:pPr>
        <w:pStyle w:val="ConsNormal"/>
        <w:widowControl/>
        <w:ind w:right="-426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0E20DE" w:rsidRDefault="000E20DE" w:rsidP="000E20DE">
      <w:pPr>
        <w:pStyle w:val="ConsNormal"/>
        <w:widowControl/>
        <w:ind w:right="-426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12F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D12F25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Pr="00D12F25">
        <w:rPr>
          <w:rFonts w:ascii="Times New Roman" w:hAnsi="Times New Roman" w:cs="Times New Roman"/>
          <w:sz w:val="24"/>
          <w:szCs w:val="24"/>
        </w:rPr>
        <w:t xml:space="preserve">Думы Тайшетского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0E20DE" w:rsidRPr="00D12F25" w:rsidRDefault="000E20DE" w:rsidP="000E20DE">
      <w:pPr>
        <w:pStyle w:val="ConsNormal"/>
        <w:widowControl/>
        <w:ind w:right="-426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округа Иркутской области</w:t>
      </w:r>
    </w:p>
    <w:p w:rsidR="000E20DE" w:rsidRDefault="000E20DE" w:rsidP="000E20DE">
      <w:pPr>
        <w:ind w:right="-426"/>
        <w:jc w:val="right"/>
      </w:pPr>
      <w:r w:rsidRPr="00D12F25">
        <w:t xml:space="preserve">                 </w:t>
      </w:r>
      <w:r>
        <w:t xml:space="preserve">от "____"  ___________ </w:t>
      </w:r>
      <w:r w:rsidRPr="00D12F25">
        <w:t>202</w:t>
      </w:r>
      <w:r>
        <w:t>5</w:t>
      </w:r>
      <w:r w:rsidRPr="00D12F25">
        <w:t xml:space="preserve"> г</w:t>
      </w:r>
      <w:r>
        <w:t>ода</w:t>
      </w:r>
      <w:r w:rsidRPr="00D12F25">
        <w:t xml:space="preserve"> №</w:t>
      </w:r>
      <w:r>
        <w:t xml:space="preserve"> ____</w:t>
      </w:r>
    </w:p>
    <w:p w:rsidR="000E20DE" w:rsidRDefault="000E20DE" w:rsidP="008B47DA">
      <w:pPr>
        <w:ind w:right="-1"/>
        <w:jc w:val="both"/>
      </w:pPr>
    </w:p>
    <w:p w:rsidR="006D3DBE" w:rsidRDefault="006D3DBE" w:rsidP="006D3DBE">
      <w:pPr>
        <w:ind w:right="-1"/>
        <w:jc w:val="center"/>
      </w:pPr>
      <w:r>
        <w:t>Перечень земельных участков, государственная собственность на которые не разграничена, переданных по договорам аренды, в постоянное (бессрочное) пользование, в безвозмездное пользование, в отношение которых выдано разрешение на использование земель или установлен публичный сервитут</w:t>
      </w:r>
    </w:p>
    <w:p w:rsidR="006D3DBE" w:rsidRDefault="006D3DBE" w:rsidP="006D3DBE">
      <w:pPr>
        <w:ind w:right="-1"/>
        <w:jc w:val="center"/>
      </w:pPr>
    </w:p>
    <w:tbl>
      <w:tblPr>
        <w:tblStyle w:val="af0"/>
        <w:tblW w:w="14596" w:type="dxa"/>
        <w:tblLook w:val="04A0" w:firstRow="1" w:lastRow="0" w:firstColumn="1" w:lastColumn="0" w:noHBand="0" w:noVBand="1"/>
      </w:tblPr>
      <w:tblGrid>
        <w:gridCol w:w="846"/>
        <w:gridCol w:w="3038"/>
        <w:gridCol w:w="1942"/>
        <w:gridCol w:w="1943"/>
        <w:gridCol w:w="1943"/>
        <w:gridCol w:w="1943"/>
        <w:gridCol w:w="2941"/>
      </w:tblGrid>
      <w:tr w:rsidR="006D3DBE" w:rsidRPr="006D3DBE" w:rsidTr="006D3DBE">
        <w:tc>
          <w:tcPr>
            <w:tcW w:w="846" w:type="dxa"/>
          </w:tcPr>
          <w:p w:rsidR="006D3DBE" w:rsidRPr="006D3DBE" w:rsidRDefault="006D3DBE" w:rsidP="006D3DBE">
            <w:pPr>
              <w:ind w:right="-1"/>
              <w:jc w:val="center"/>
              <w:rPr>
                <w:sz w:val="20"/>
                <w:szCs w:val="20"/>
              </w:rPr>
            </w:pPr>
            <w:r w:rsidRPr="006D3DBE">
              <w:rPr>
                <w:sz w:val="20"/>
                <w:szCs w:val="20"/>
              </w:rPr>
              <w:t>№</w:t>
            </w:r>
          </w:p>
        </w:tc>
        <w:tc>
          <w:tcPr>
            <w:tcW w:w="3038" w:type="dxa"/>
          </w:tcPr>
          <w:p w:rsidR="006D3DBE" w:rsidRPr="006D3DBE" w:rsidRDefault="006D3DBE" w:rsidP="006D3DBE">
            <w:pPr>
              <w:ind w:right="-1"/>
              <w:jc w:val="center"/>
              <w:rPr>
                <w:sz w:val="20"/>
                <w:szCs w:val="20"/>
              </w:rPr>
            </w:pPr>
            <w:r w:rsidRPr="006D3DBE">
              <w:rPr>
                <w:sz w:val="20"/>
                <w:szCs w:val="20"/>
              </w:rPr>
              <w:t>Адрес объекта</w:t>
            </w:r>
          </w:p>
        </w:tc>
        <w:tc>
          <w:tcPr>
            <w:tcW w:w="1942" w:type="dxa"/>
          </w:tcPr>
          <w:p w:rsidR="006D3DBE" w:rsidRPr="006D3DBE" w:rsidRDefault="006D3DBE" w:rsidP="006D3DBE">
            <w:pPr>
              <w:ind w:right="-1"/>
              <w:jc w:val="center"/>
              <w:rPr>
                <w:sz w:val="20"/>
                <w:szCs w:val="20"/>
              </w:rPr>
            </w:pPr>
            <w:r w:rsidRPr="006D3DBE">
              <w:rPr>
                <w:sz w:val="20"/>
                <w:szCs w:val="20"/>
              </w:rPr>
              <w:t>Площадь, кв.м.</w:t>
            </w:r>
          </w:p>
        </w:tc>
        <w:tc>
          <w:tcPr>
            <w:tcW w:w="1943" w:type="dxa"/>
          </w:tcPr>
          <w:p w:rsidR="006D3DBE" w:rsidRPr="006D3DBE" w:rsidRDefault="006D3DBE" w:rsidP="006D3DBE">
            <w:pPr>
              <w:ind w:right="-1"/>
              <w:jc w:val="center"/>
              <w:rPr>
                <w:sz w:val="20"/>
                <w:szCs w:val="20"/>
              </w:rPr>
            </w:pPr>
            <w:r w:rsidRPr="006D3DBE">
              <w:rPr>
                <w:sz w:val="20"/>
                <w:szCs w:val="20"/>
              </w:rPr>
              <w:t>Кадастровый номер</w:t>
            </w:r>
          </w:p>
        </w:tc>
        <w:tc>
          <w:tcPr>
            <w:tcW w:w="1943" w:type="dxa"/>
          </w:tcPr>
          <w:p w:rsidR="006D3DBE" w:rsidRPr="006D3DBE" w:rsidRDefault="006D3DBE" w:rsidP="006D3DBE">
            <w:pPr>
              <w:ind w:right="-1"/>
              <w:jc w:val="center"/>
              <w:rPr>
                <w:sz w:val="20"/>
                <w:szCs w:val="20"/>
              </w:rPr>
            </w:pPr>
            <w:r w:rsidRPr="006D3DBE">
              <w:rPr>
                <w:sz w:val="20"/>
                <w:szCs w:val="20"/>
              </w:rPr>
              <w:t>Категория</w:t>
            </w:r>
          </w:p>
        </w:tc>
        <w:tc>
          <w:tcPr>
            <w:tcW w:w="1943" w:type="dxa"/>
          </w:tcPr>
          <w:p w:rsidR="006D3DBE" w:rsidRPr="006D3DBE" w:rsidRDefault="006D3DBE" w:rsidP="006D3DBE">
            <w:pPr>
              <w:ind w:right="-1"/>
              <w:jc w:val="center"/>
              <w:rPr>
                <w:sz w:val="20"/>
                <w:szCs w:val="20"/>
              </w:rPr>
            </w:pPr>
            <w:r w:rsidRPr="006D3DBE">
              <w:rPr>
                <w:sz w:val="20"/>
                <w:szCs w:val="20"/>
              </w:rPr>
              <w:t>Вид разрешенного использования</w:t>
            </w:r>
          </w:p>
        </w:tc>
        <w:tc>
          <w:tcPr>
            <w:tcW w:w="2941" w:type="dxa"/>
          </w:tcPr>
          <w:p w:rsidR="006D3DBE" w:rsidRPr="006D3DBE" w:rsidRDefault="006D3DBE" w:rsidP="006D3DBE">
            <w:pPr>
              <w:ind w:right="-1"/>
              <w:jc w:val="center"/>
              <w:rPr>
                <w:sz w:val="20"/>
                <w:szCs w:val="20"/>
              </w:rPr>
            </w:pPr>
            <w:r w:rsidRPr="006D3DBE">
              <w:rPr>
                <w:sz w:val="20"/>
                <w:szCs w:val="20"/>
              </w:rPr>
              <w:t>Сведения об установленных в отношении ограничениях (основание и дата возникновения)</w:t>
            </w:r>
          </w:p>
        </w:tc>
      </w:tr>
      <w:tr w:rsidR="006D3DBE" w:rsidRPr="006D3DBE" w:rsidTr="006D3DBE">
        <w:tc>
          <w:tcPr>
            <w:tcW w:w="846" w:type="dxa"/>
          </w:tcPr>
          <w:p w:rsidR="006D3DBE" w:rsidRPr="006D3DBE" w:rsidRDefault="006D3DBE" w:rsidP="006D3DBE">
            <w:pPr>
              <w:ind w:right="-1"/>
              <w:jc w:val="center"/>
              <w:rPr>
                <w:sz w:val="16"/>
                <w:szCs w:val="16"/>
              </w:rPr>
            </w:pPr>
            <w:r w:rsidRPr="006D3DBE">
              <w:rPr>
                <w:sz w:val="16"/>
                <w:szCs w:val="16"/>
              </w:rPr>
              <w:t>1</w:t>
            </w:r>
          </w:p>
        </w:tc>
        <w:tc>
          <w:tcPr>
            <w:tcW w:w="3038" w:type="dxa"/>
          </w:tcPr>
          <w:p w:rsidR="006D3DBE" w:rsidRPr="006D3DBE" w:rsidRDefault="006D3DBE" w:rsidP="006D3DBE">
            <w:pPr>
              <w:ind w:right="-1"/>
              <w:jc w:val="center"/>
              <w:rPr>
                <w:sz w:val="16"/>
                <w:szCs w:val="16"/>
              </w:rPr>
            </w:pPr>
            <w:r w:rsidRPr="006D3DBE">
              <w:rPr>
                <w:sz w:val="16"/>
                <w:szCs w:val="16"/>
              </w:rPr>
              <w:t>2</w:t>
            </w:r>
          </w:p>
        </w:tc>
        <w:tc>
          <w:tcPr>
            <w:tcW w:w="1942" w:type="dxa"/>
          </w:tcPr>
          <w:p w:rsidR="006D3DBE" w:rsidRPr="006D3DBE" w:rsidRDefault="006D3DBE" w:rsidP="006D3DBE">
            <w:pPr>
              <w:ind w:right="-1"/>
              <w:jc w:val="center"/>
              <w:rPr>
                <w:sz w:val="16"/>
                <w:szCs w:val="16"/>
              </w:rPr>
            </w:pPr>
            <w:r w:rsidRPr="006D3DBE">
              <w:rPr>
                <w:sz w:val="16"/>
                <w:szCs w:val="16"/>
              </w:rPr>
              <w:t>3</w:t>
            </w:r>
          </w:p>
        </w:tc>
        <w:tc>
          <w:tcPr>
            <w:tcW w:w="1943" w:type="dxa"/>
          </w:tcPr>
          <w:p w:rsidR="006D3DBE" w:rsidRPr="006D3DBE" w:rsidRDefault="006D3DBE" w:rsidP="006D3DBE">
            <w:pPr>
              <w:ind w:right="-1"/>
              <w:jc w:val="center"/>
              <w:rPr>
                <w:sz w:val="16"/>
                <w:szCs w:val="16"/>
              </w:rPr>
            </w:pPr>
            <w:r w:rsidRPr="006D3DBE">
              <w:rPr>
                <w:sz w:val="16"/>
                <w:szCs w:val="16"/>
              </w:rPr>
              <w:t>4</w:t>
            </w:r>
          </w:p>
        </w:tc>
        <w:tc>
          <w:tcPr>
            <w:tcW w:w="1943" w:type="dxa"/>
          </w:tcPr>
          <w:p w:rsidR="006D3DBE" w:rsidRPr="006D3DBE" w:rsidRDefault="006D3DBE" w:rsidP="006D3DBE">
            <w:pPr>
              <w:ind w:right="-1"/>
              <w:jc w:val="center"/>
              <w:rPr>
                <w:sz w:val="16"/>
                <w:szCs w:val="16"/>
              </w:rPr>
            </w:pPr>
            <w:r w:rsidRPr="006D3DBE">
              <w:rPr>
                <w:sz w:val="16"/>
                <w:szCs w:val="16"/>
              </w:rPr>
              <w:t>5</w:t>
            </w:r>
          </w:p>
        </w:tc>
        <w:tc>
          <w:tcPr>
            <w:tcW w:w="1943" w:type="dxa"/>
          </w:tcPr>
          <w:p w:rsidR="006D3DBE" w:rsidRPr="006D3DBE" w:rsidRDefault="006D3DBE" w:rsidP="006D3DBE">
            <w:pPr>
              <w:ind w:right="-1"/>
              <w:jc w:val="center"/>
              <w:rPr>
                <w:sz w:val="16"/>
                <w:szCs w:val="16"/>
              </w:rPr>
            </w:pPr>
            <w:r w:rsidRPr="006D3DBE">
              <w:rPr>
                <w:sz w:val="16"/>
                <w:szCs w:val="16"/>
              </w:rPr>
              <w:t>6</w:t>
            </w:r>
          </w:p>
        </w:tc>
        <w:tc>
          <w:tcPr>
            <w:tcW w:w="2941" w:type="dxa"/>
          </w:tcPr>
          <w:p w:rsidR="006D3DBE" w:rsidRPr="006D3DBE" w:rsidRDefault="006D3DBE" w:rsidP="006D3DBE">
            <w:pPr>
              <w:ind w:right="-1"/>
              <w:jc w:val="center"/>
              <w:rPr>
                <w:sz w:val="16"/>
                <w:szCs w:val="16"/>
              </w:rPr>
            </w:pPr>
            <w:r w:rsidRPr="006D3DBE">
              <w:rPr>
                <w:sz w:val="16"/>
                <w:szCs w:val="16"/>
              </w:rPr>
              <w:t>7</w:t>
            </w:r>
          </w:p>
        </w:tc>
      </w:tr>
    </w:tbl>
    <w:p w:rsidR="006D3DBE" w:rsidRDefault="006D3DBE" w:rsidP="006D3DBE">
      <w:pPr>
        <w:ind w:right="-1"/>
        <w:jc w:val="center"/>
      </w:pPr>
    </w:p>
    <w:p w:rsidR="00B212B7" w:rsidRDefault="00B212B7" w:rsidP="00B212B7">
      <w:pPr>
        <w:ind w:firstLine="540"/>
        <w:jc w:val="both"/>
      </w:pPr>
    </w:p>
    <w:p w:rsidR="00B212B7" w:rsidRDefault="00B212B7" w:rsidP="00B212B7">
      <w:pPr>
        <w:ind w:firstLine="540"/>
        <w:jc w:val="both"/>
      </w:pPr>
    </w:p>
    <w:p w:rsidR="00B212B7" w:rsidRDefault="00B212B7" w:rsidP="00B212B7">
      <w:pPr>
        <w:ind w:firstLine="540"/>
        <w:jc w:val="both"/>
      </w:pPr>
      <w:r>
        <w:t>Председатель Думы</w:t>
      </w:r>
    </w:p>
    <w:p w:rsidR="00B212B7" w:rsidRDefault="00B212B7" w:rsidP="00B212B7">
      <w:pPr>
        <w:ind w:firstLine="540"/>
        <w:jc w:val="both"/>
      </w:pPr>
      <w:r>
        <w:t xml:space="preserve">Тайшетского муниципального округа                                                                                                                 </w:t>
      </w:r>
      <w:r>
        <w:tab/>
        <w:t>И.В. Ронжина</w:t>
      </w:r>
    </w:p>
    <w:p w:rsidR="00B212B7" w:rsidRDefault="00B212B7" w:rsidP="00B212B7">
      <w:pPr>
        <w:ind w:firstLine="540"/>
        <w:jc w:val="both"/>
      </w:pPr>
    </w:p>
    <w:p w:rsidR="00B212B7" w:rsidRDefault="00B212B7" w:rsidP="00B212B7">
      <w:pPr>
        <w:ind w:firstLine="540"/>
        <w:jc w:val="both"/>
      </w:pPr>
      <w:r>
        <w:t>Мэр Тайшетского муниципального</w:t>
      </w:r>
    </w:p>
    <w:p w:rsidR="00B212B7" w:rsidRPr="004228E0" w:rsidRDefault="00B212B7" w:rsidP="00B212B7">
      <w:pPr>
        <w:ind w:firstLine="540"/>
        <w:jc w:val="both"/>
      </w:pPr>
      <w:r>
        <w:t>округа Иркутской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А.С. Кузин</w:t>
      </w:r>
    </w:p>
    <w:p w:rsidR="006D3DBE" w:rsidRDefault="006D3DBE" w:rsidP="00B212B7">
      <w:pPr>
        <w:ind w:right="-1"/>
        <w:jc w:val="both"/>
      </w:pPr>
    </w:p>
    <w:sectPr w:rsidR="006D3DBE" w:rsidSect="000E20DE">
      <w:pgSz w:w="16838" w:h="11906" w:orient="landscape"/>
      <w:pgMar w:top="1701" w:right="209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E26" w:rsidRDefault="003F3E26">
      <w:r>
        <w:separator/>
      </w:r>
    </w:p>
  </w:endnote>
  <w:endnote w:type="continuationSeparator" w:id="0">
    <w:p w:rsidR="003F3E26" w:rsidRDefault="003F3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E26" w:rsidRDefault="003F3E26">
      <w:r>
        <w:separator/>
      </w:r>
    </w:p>
  </w:footnote>
  <w:footnote w:type="continuationSeparator" w:id="0">
    <w:p w:rsidR="003F3E26" w:rsidRDefault="003F3E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003"/>
    <w:rsid w:val="00023F4C"/>
    <w:rsid w:val="000E20DE"/>
    <w:rsid w:val="00263319"/>
    <w:rsid w:val="002847F0"/>
    <w:rsid w:val="002935BA"/>
    <w:rsid w:val="00326BBC"/>
    <w:rsid w:val="00360615"/>
    <w:rsid w:val="00370DCC"/>
    <w:rsid w:val="003F3E26"/>
    <w:rsid w:val="00401003"/>
    <w:rsid w:val="004178D9"/>
    <w:rsid w:val="004228E0"/>
    <w:rsid w:val="00451786"/>
    <w:rsid w:val="00471085"/>
    <w:rsid w:val="005424D9"/>
    <w:rsid w:val="0059496A"/>
    <w:rsid w:val="005F6285"/>
    <w:rsid w:val="0067322B"/>
    <w:rsid w:val="006D3DBE"/>
    <w:rsid w:val="00727761"/>
    <w:rsid w:val="008237F9"/>
    <w:rsid w:val="00837AD8"/>
    <w:rsid w:val="008B47DA"/>
    <w:rsid w:val="008C4898"/>
    <w:rsid w:val="00A01080"/>
    <w:rsid w:val="00A237B2"/>
    <w:rsid w:val="00AF1905"/>
    <w:rsid w:val="00B212B7"/>
    <w:rsid w:val="00B90C56"/>
    <w:rsid w:val="00C37986"/>
    <w:rsid w:val="00D36292"/>
    <w:rsid w:val="00D8601D"/>
    <w:rsid w:val="00DF5C74"/>
    <w:rsid w:val="00EC3EE8"/>
    <w:rsid w:val="00F2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61DF"/>
  <w15:docId w15:val="{01040A8D-587C-4309-94F8-5E5D102D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semiHidden/>
    <w:unhideWhenUsed/>
    <w:rPr>
      <w:color w:val="0000FF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mallCaps w:val="0"/>
      <w:sz w:val="18"/>
      <w:szCs w:val="18"/>
      <w:lang w:eastAsia="ru-RU"/>
    </w:rPr>
  </w:style>
  <w:style w:type="paragraph" w:styleId="afd">
    <w:name w:val="Normal (Web)"/>
    <w:basedOn w:val="a"/>
    <w:uiPriority w:val="99"/>
    <w:semiHidden/>
    <w:unhideWhenUsed/>
    <w:rsid w:val="008B47DA"/>
    <w:pPr>
      <w:spacing w:before="100" w:beforeAutospacing="1" w:after="100" w:afterAutospacing="1"/>
    </w:pPr>
  </w:style>
  <w:style w:type="paragraph" w:customStyle="1" w:styleId="ConsNormal">
    <w:name w:val="ConsNormal"/>
    <w:rsid w:val="002935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mallCaps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1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B6158-6BF4-4104-8781-5CF2DA8A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7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Пользователь Windows</cp:lastModifiedBy>
  <cp:revision>13</cp:revision>
  <cp:lastPrinted>2025-11-27T06:24:00Z</cp:lastPrinted>
  <dcterms:created xsi:type="dcterms:W3CDTF">2025-11-19T05:04:00Z</dcterms:created>
  <dcterms:modified xsi:type="dcterms:W3CDTF">2025-11-27T06:35:00Z</dcterms:modified>
</cp:coreProperties>
</file>