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63" w:rsidRDefault="00532D63" w:rsidP="00DA5DE9">
      <w:pPr>
        <w:spacing w:after="0" w:line="240" w:lineRule="auto"/>
        <w:contextualSpacing/>
        <w:jc w:val="right"/>
      </w:pPr>
      <w:r>
        <w:rPr>
          <w:b/>
        </w:rPr>
        <w:t xml:space="preserve">Проект </w:t>
      </w:r>
    </w:p>
    <w:p w:rsidR="00532D63" w:rsidRDefault="00532D63" w:rsidP="00DA5DE9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РОССИЙСКАЯ ФЕДЕРАЦИЯ</w:t>
      </w:r>
    </w:p>
    <w:p w:rsidR="00532D63" w:rsidRDefault="00532D63" w:rsidP="00DA5DE9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Иркутская область</w:t>
      </w:r>
    </w:p>
    <w:p w:rsidR="00532D63" w:rsidRDefault="00532D63" w:rsidP="00DA5DE9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муниципальное образование</w:t>
      </w:r>
    </w:p>
    <w:p w:rsidR="00532D63" w:rsidRDefault="00532D63" w:rsidP="00DA5DE9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«Усть-Илимский район»</w:t>
      </w:r>
    </w:p>
    <w:p w:rsidR="00532D63" w:rsidRDefault="00532D63" w:rsidP="00DA5DE9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532D63" w:rsidRDefault="00532D63" w:rsidP="00DA5DE9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532D63" w:rsidRDefault="00532D63" w:rsidP="00DA5DE9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532D63" w:rsidRDefault="00532D63" w:rsidP="00DA5DE9">
      <w:pPr>
        <w:spacing w:after="0" w:line="240" w:lineRule="auto"/>
        <w:contextualSpacing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532D63" w:rsidRDefault="00532D63" w:rsidP="00DA5DE9">
      <w:pPr>
        <w:spacing w:after="0" w:line="240" w:lineRule="auto"/>
        <w:contextualSpacing/>
        <w:jc w:val="center"/>
        <w:rPr>
          <w:sz w:val="36"/>
          <w:szCs w:val="36"/>
        </w:rPr>
      </w:pPr>
    </w:p>
    <w:p w:rsidR="00532D63" w:rsidRDefault="00532D63" w:rsidP="00DA5DE9">
      <w:pPr>
        <w:spacing w:after="0" w:line="240" w:lineRule="auto"/>
        <w:contextualSpacing/>
        <w:jc w:val="center"/>
      </w:pPr>
    </w:p>
    <w:tbl>
      <w:tblPr>
        <w:tblW w:w="9464" w:type="dxa"/>
        <w:tblLook w:val="04A0"/>
      </w:tblPr>
      <w:tblGrid>
        <w:gridCol w:w="468"/>
        <w:gridCol w:w="2340"/>
        <w:gridCol w:w="4860"/>
        <w:gridCol w:w="541"/>
        <w:gridCol w:w="1255"/>
      </w:tblGrid>
      <w:tr w:rsidR="00532D63" w:rsidTr="00532D63">
        <w:tc>
          <w:tcPr>
            <w:tcW w:w="468" w:type="dxa"/>
            <w:shd w:val="clear" w:color="auto" w:fill="auto"/>
          </w:tcPr>
          <w:p w:rsidR="00532D63" w:rsidRDefault="00532D63" w:rsidP="00DA5DE9">
            <w:pPr>
              <w:spacing w:after="0" w:line="240" w:lineRule="auto"/>
              <w:jc w:val="center"/>
            </w:pPr>
            <w:r>
              <w:t>от</w:t>
            </w:r>
          </w:p>
        </w:tc>
        <w:tc>
          <w:tcPr>
            <w:tcW w:w="2340" w:type="dxa"/>
            <w:tcBorders>
              <w:bottom w:val="single" w:sz="4" w:space="0" w:color="000001"/>
            </w:tcBorders>
            <w:shd w:val="clear" w:color="auto" w:fill="auto"/>
          </w:tcPr>
          <w:p w:rsidR="00532D63" w:rsidRDefault="00532D63" w:rsidP="00DA5DE9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532D63" w:rsidRDefault="00532D63" w:rsidP="00DA5DE9">
            <w:pPr>
              <w:spacing w:after="0" w:line="240" w:lineRule="auto"/>
            </w:pPr>
          </w:p>
        </w:tc>
        <w:tc>
          <w:tcPr>
            <w:tcW w:w="541" w:type="dxa"/>
            <w:shd w:val="clear" w:color="auto" w:fill="auto"/>
          </w:tcPr>
          <w:p w:rsidR="00532D63" w:rsidRDefault="00532D63" w:rsidP="00DA5DE9">
            <w:pPr>
              <w:spacing w:after="0" w:line="240" w:lineRule="auto"/>
              <w:jc w:val="right"/>
            </w:pPr>
            <w:r>
              <w:t>№</w:t>
            </w:r>
          </w:p>
        </w:tc>
        <w:tc>
          <w:tcPr>
            <w:tcW w:w="1255" w:type="dxa"/>
            <w:tcBorders>
              <w:bottom w:val="single" w:sz="4" w:space="0" w:color="000001"/>
            </w:tcBorders>
            <w:shd w:val="clear" w:color="auto" w:fill="auto"/>
          </w:tcPr>
          <w:p w:rsidR="00532D63" w:rsidRDefault="00532D63" w:rsidP="00DA5DE9">
            <w:pPr>
              <w:spacing w:after="0" w:line="240" w:lineRule="auto"/>
            </w:pPr>
          </w:p>
        </w:tc>
      </w:tr>
    </w:tbl>
    <w:p w:rsidR="00532D63" w:rsidRDefault="00532D63" w:rsidP="00DA5DE9">
      <w:pPr>
        <w:spacing w:after="0" w:line="240" w:lineRule="auto"/>
        <w:contextualSpacing/>
        <w:jc w:val="center"/>
      </w:pPr>
      <w:r>
        <w:t>г. Усть-Илимск</w:t>
      </w:r>
    </w:p>
    <w:p w:rsidR="00532D63" w:rsidRDefault="00532D63" w:rsidP="00DA5DE9">
      <w:pPr>
        <w:spacing w:after="0" w:line="240" w:lineRule="auto"/>
        <w:contextualSpacing/>
        <w:jc w:val="center"/>
      </w:pPr>
    </w:p>
    <w:p w:rsidR="0037292F" w:rsidRDefault="00532D63" w:rsidP="00DA5DE9">
      <w:pPr>
        <w:spacing w:after="0" w:line="240" w:lineRule="auto"/>
        <w:contextualSpacing/>
        <w:jc w:val="center"/>
        <w:rPr>
          <w:color w:val="auto"/>
        </w:rPr>
      </w:pPr>
      <w:r w:rsidRPr="00532D63">
        <w:rPr>
          <w:color w:val="auto"/>
        </w:rPr>
        <w:t xml:space="preserve">Об утверждении административного регламента предоставления муниципальной услуги </w:t>
      </w:r>
    </w:p>
    <w:p w:rsidR="0037292F" w:rsidRPr="00C4726C" w:rsidRDefault="0037292F" w:rsidP="00DA5DE9">
      <w:pPr>
        <w:spacing w:after="0" w:line="240" w:lineRule="auto"/>
        <w:contextualSpacing/>
        <w:jc w:val="center"/>
        <w:rPr>
          <w:bCs/>
          <w:color w:val="000000" w:themeColor="text1"/>
        </w:rPr>
      </w:pPr>
      <w:r w:rsidRPr="00C4726C">
        <w:rPr>
          <w:color w:val="000000" w:themeColor="text1"/>
        </w:rPr>
        <w:t>«</w:t>
      </w:r>
      <w:r w:rsidR="00472AF4">
        <w:rPr>
          <w:bCs/>
          <w:color w:val="000000" w:themeColor="text1"/>
        </w:rPr>
        <w:t xml:space="preserve">Выдача </w:t>
      </w:r>
      <w:r w:rsidRPr="00C4726C">
        <w:rPr>
          <w:bCs/>
          <w:color w:val="000000" w:themeColor="text1"/>
        </w:rPr>
        <w:t>разрешения</w:t>
      </w:r>
      <w:r>
        <w:rPr>
          <w:bCs/>
          <w:color w:val="000000" w:themeColor="text1"/>
        </w:rPr>
        <w:t xml:space="preserve"> </w:t>
      </w:r>
      <w:r w:rsidR="00472AF4">
        <w:rPr>
          <w:bCs/>
          <w:color w:val="000000" w:themeColor="text1"/>
        </w:rPr>
        <w:t xml:space="preserve">на использование </w:t>
      </w:r>
      <w:r w:rsidRPr="00C4726C">
        <w:rPr>
          <w:bCs/>
          <w:color w:val="000000" w:themeColor="text1"/>
        </w:rPr>
        <w:t>земель или</w:t>
      </w:r>
      <w:r w:rsidRPr="00C4726C">
        <w:rPr>
          <w:b/>
          <w:bCs/>
          <w:color w:val="000000" w:themeColor="text1"/>
        </w:rPr>
        <w:t xml:space="preserve"> </w:t>
      </w:r>
      <w:r w:rsidR="00472AF4">
        <w:rPr>
          <w:bCs/>
          <w:color w:val="000000" w:themeColor="text1"/>
        </w:rPr>
        <w:t xml:space="preserve">земельного участка, </w:t>
      </w:r>
      <w:r w:rsidRPr="00C4726C">
        <w:rPr>
          <w:bCs/>
          <w:color w:val="000000" w:themeColor="text1"/>
        </w:rPr>
        <w:t>находящихся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 xml:space="preserve">собственности </w:t>
      </w:r>
      <w:r>
        <w:rPr>
          <w:bCs/>
          <w:color w:val="000000" w:themeColor="text1"/>
        </w:rPr>
        <w:t>м</w:t>
      </w:r>
      <w:r w:rsidRPr="00C4726C">
        <w:rPr>
          <w:bCs/>
          <w:color w:val="000000" w:themeColor="text1"/>
        </w:rPr>
        <w:t>униципального образования «Усть-Илимский район», или государственная собственност</w:t>
      </w:r>
      <w:r w:rsidR="00472AF4">
        <w:rPr>
          <w:bCs/>
          <w:color w:val="000000" w:themeColor="text1"/>
        </w:rPr>
        <w:t xml:space="preserve">ь на которые не разграничена, без предоставления </w:t>
      </w:r>
      <w:r w:rsidRPr="00C4726C">
        <w:rPr>
          <w:bCs/>
          <w:color w:val="000000" w:themeColor="text1"/>
        </w:rPr>
        <w:t>земе</w:t>
      </w:r>
      <w:r w:rsidR="00472AF4">
        <w:rPr>
          <w:bCs/>
          <w:color w:val="000000" w:themeColor="text1"/>
        </w:rPr>
        <w:t xml:space="preserve">льных участков и </w:t>
      </w:r>
      <w:r w:rsidRPr="00C4726C">
        <w:rPr>
          <w:bCs/>
          <w:color w:val="000000" w:themeColor="text1"/>
        </w:rPr>
        <w:t>установления</w:t>
      </w:r>
      <w:r w:rsidRPr="00C4726C">
        <w:rPr>
          <w:b/>
          <w:bCs/>
          <w:color w:val="000000" w:themeColor="text1"/>
        </w:rPr>
        <w:t xml:space="preserve"> </w:t>
      </w:r>
      <w:r w:rsidR="00472AF4">
        <w:rPr>
          <w:bCs/>
          <w:color w:val="000000" w:themeColor="text1"/>
        </w:rPr>
        <w:t xml:space="preserve">сервитута, публичного </w:t>
      </w:r>
      <w:r w:rsidRPr="00C4726C">
        <w:rPr>
          <w:bCs/>
          <w:color w:val="000000" w:themeColor="text1"/>
        </w:rPr>
        <w:t>сервитута»</w:t>
      </w:r>
    </w:p>
    <w:p w:rsidR="00532D63" w:rsidRPr="0037292F" w:rsidRDefault="0037292F" w:rsidP="00DA5DE9">
      <w:pPr>
        <w:spacing w:after="0" w:line="240" w:lineRule="auto"/>
        <w:contextualSpacing/>
        <w:jc w:val="center"/>
        <w:rPr>
          <w:color w:val="000000" w:themeColor="text1"/>
        </w:rPr>
      </w:pPr>
      <w:r w:rsidRPr="00C4726C">
        <w:rPr>
          <w:color w:val="000000" w:themeColor="text1"/>
        </w:rPr>
        <w:t xml:space="preserve"> </w:t>
      </w:r>
    </w:p>
    <w:p w:rsidR="00532D63" w:rsidRPr="007C21CB" w:rsidRDefault="00532D63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-"/>
          <w:color w:val="auto"/>
          <w:u w:val="none"/>
        </w:rPr>
      </w:pPr>
      <w:proofErr w:type="gramStart"/>
      <w:r w:rsidRPr="007C21CB">
        <w:rPr>
          <w:color w:val="auto"/>
        </w:rPr>
        <w:t xml:space="preserve">В целях исполнения требований </w:t>
      </w:r>
      <w:r w:rsidRPr="007C21CB">
        <w:rPr>
          <w:rStyle w:val="-"/>
          <w:color w:val="auto"/>
          <w:u w:val="none"/>
        </w:rPr>
        <w:t xml:space="preserve">Федерального закона от 06.10.2003 № 131-ФЗ «Об общих принципах организации местного самоуправления в Российской Федерации», в соответствии Земельным кодексом Российской Федерации, </w:t>
      </w:r>
      <w:r w:rsidRPr="007C21CB">
        <w:rPr>
          <w:rFonts w:eastAsia="Times New Roman"/>
          <w:color w:val="auto"/>
          <w:lang w:eastAsia="ru-RU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</w:t>
      </w:r>
      <w:r w:rsidR="00472AF4">
        <w:rPr>
          <w:rFonts w:eastAsia="Times New Roman"/>
          <w:color w:val="auto"/>
          <w:lang w:eastAsia="ru-RU"/>
        </w:rPr>
        <w:t>ниципального образования «Усть-И</w:t>
      </w:r>
      <w:r w:rsidRPr="007C21CB">
        <w:rPr>
          <w:rFonts w:eastAsia="Times New Roman"/>
          <w:color w:val="auto"/>
          <w:lang w:eastAsia="ru-RU"/>
        </w:rPr>
        <w:t xml:space="preserve">лимский район» от 09.10.2019 № 646, </w:t>
      </w:r>
      <w:r w:rsidRPr="007C21CB">
        <w:rPr>
          <w:rStyle w:val="-"/>
          <w:color w:val="auto"/>
          <w:u w:val="none"/>
        </w:rPr>
        <w:t xml:space="preserve">руководствуясь статьями 32, 60 Устава </w:t>
      </w:r>
      <w:r w:rsidR="00C07DC7">
        <w:rPr>
          <w:rStyle w:val="-"/>
          <w:color w:val="auto"/>
          <w:u w:val="none"/>
        </w:rPr>
        <w:t xml:space="preserve">Усть-Илимского муниципального </w:t>
      </w:r>
      <w:r w:rsidRPr="007C21CB">
        <w:rPr>
          <w:rStyle w:val="-"/>
          <w:color w:val="auto"/>
          <w:u w:val="none"/>
        </w:rPr>
        <w:t>образования</w:t>
      </w:r>
      <w:r w:rsidR="00C07DC7">
        <w:rPr>
          <w:rStyle w:val="-"/>
          <w:color w:val="auto"/>
          <w:u w:val="none"/>
        </w:rPr>
        <w:t xml:space="preserve"> Иркутской области</w:t>
      </w:r>
      <w:r w:rsidRPr="007C21CB">
        <w:rPr>
          <w:rStyle w:val="-"/>
          <w:color w:val="auto"/>
          <w:u w:val="none"/>
        </w:rPr>
        <w:t>,</w:t>
      </w:r>
      <w:r w:rsidR="00DA5DE9">
        <w:rPr>
          <w:rStyle w:val="-"/>
          <w:color w:val="auto"/>
          <w:u w:val="none"/>
        </w:rPr>
        <w:t xml:space="preserve"> А</w:t>
      </w:r>
      <w:r w:rsidR="00C07DC7">
        <w:rPr>
          <w:rStyle w:val="-"/>
          <w:color w:val="auto"/>
          <w:u w:val="none"/>
        </w:rPr>
        <w:t>дминистрация муниципального образования «Усть-Илимский район»,</w:t>
      </w:r>
      <w:proofErr w:type="gramEnd"/>
    </w:p>
    <w:p w:rsidR="00532D63" w:rsidRPr="007C21CB" w:rsidRDefault="00532D63" w:rsidP="00DA5DE9">
      <w:pPr>
        <w:spacing w:after="0" w:line="240" w:lineRule="auto"/>
        <w:ind w:firstLine="709"/>
        <w:contextualSpacing/>
        <w:jc w:val="both"/>
      </w:pPr>
    </w:p>
    <w:p w:rsidR="00532D63" w:rsidRPr="007C21CB" w:rsidRDefault="00C07DC7" w:rsidP="00DA5DE9">
      <w:pPr>
        <w:spacing w:after="0" w:line="240" w:lineRule="auto"/>
        <w:contextualSpacing/>
        <w:jc w:val="center"/>
      </w:pPr>
      <w:proofErr w:type="gramStart"/>
      <w:r>
        <w:t>П</w:t>
      </w:r>
      <w:proofErr w:type="gramEnd"/>
      <w:r>
        <w:t xml:space="preserve"> О С Т А Н О В Л Я Е Т</w:t>
      </w:r>
    </w:p>
    <w:p w:rsidR="00532D63" w:rsidRPr="007C21CB" w:rsidRDefault="00532D63" w:rsidP="00DA5DE9">
      <w:pPr>
        <w:spacing w:after="0" w:line="240" w:lineRule="auto"/>
        <w:contextualSpacing/>
        <w:jc w:val="both"/>
      </w:pPr>
    </w:p>
    <w:p w:rsidR="00532D63" w:rsidRPr="00C07DC7" w:rsidRDefault="00C07DC7" w:rsidP="00DA5DE9">
      <w:pPr>
        <w:spacing w:after="0" w:line="240" w:lineRule="auto"/>
        <w:ind w:firstLine="708"/>
        <w:contextualSpacing/>
        <w:jc w:val="both"/>
        <w:rPr>
          <w:bCs/>
          <w:color w:val="000000" w:themeColor="text1"/>
        </w:rPr>
      </w:pPr>
      <w:r>
        <w:rPr>
          <w:lang w:eastAsia="ru-RU"/>
        </w:rPr>
        <w:t xml:space="preserve">1. </w:t>
      </w:r>
      <w:r w:rsidR="00472AF4">
        <w:rPr>
          <w:lang w:eastAsia="ru-RU"/>
        </w:rPr>
        <w:t xml:space="preserve">Утвердить </w:t>
      </w:r>
      <w:r w:rsidR="00532D63" w:rsidRPr="007C21CB">
        <w:rPr>
          <w:lang w:eastAsia="ru-RU"/>
        </w:rPr>
        <w:t xml:space="preserve">административный регламент предоставления муниципальной услуги </w:t>
      </w:r>
      <w:r w:rsidRPr="00C4726C">
        <w:rPr>
          <w:color w:val="000000" w:themeColor="text1"/>
        </w:rPr>
        <w:t>«</w:t>
      </w:r>
      <w:r w:rsidR="00472AF4">
        <w:rPr>
          <w:bCs/>
          <w:color w:val="000000" w:themeColor="text1"/>
        </w:rPr>
        <w:t xml:space="preserve">Выдача </w:t>
      </w:r>
      <w:r w:rsidRPr="00C4726C">
        <w:rPr>
          <w:bCs/>
          <w:color w:val="000000" w:themeColor="text1"/>
        </w:rPr>
        <w:t>разрешения</w:t>
      </w:r>
      <w:r>
        <w:rPr>
          <w:bCs/>
          <w:color w:val="000000" w:themeColor="text1"/>
        </w:rPr>
        <w:t xml:space="preserve"> </w:t>
      </w:r>
      <w:r w:rsidR="00472AF4">
        <w:rPr>
          <w:bCs/>
          <w:color w:val="000000" w:themeColor="text1"/>
        </w:rPr>
        <w:t xml:space="preserve">на использование </w:t>
      </w:r>
      <w:r w:rsidRPr="00C4726C">
        <w:rPr>
          <w:bCs/>
          <w:color w:val="000000" w:themeColor="text1"/>
        </w:rPr>
        <w:t>земель или</w:t>
      </w:r>
      <w:r w:rsidRPr="00C4726C">
        <w:rPr>
          <w:b/>
          <w:bCs/>
          <w:color w:val="000000" w:themeColor="text1"/>
        </w:rPr>
        <w:t xml:space="preserve"> </w:t>
      </w:r>
      <w:r w:rsidR="00472AF4">
        <w:rPr>
          <w:bCs/>
          <w:color w:val="000000" w:themeColor="text1"/>
        </w:rPr>
        <w:t xml:space="preserve">земельного участка, </w:t>
      </w:r>
      <w:r w:rsidRPr="00C4726C">
        <w:rPr>
          <w:bCs/>
          <w:color w:val="000000" w:themeColor="text1"/>
        </w:rPr>
        <w:t>находящихся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 xml:space="preserve">собственности </w:t>
      </w:r>
      <w:r>
        <w:rPr>
          <w:bCs/>
          <w:color w:val="000000" w:themeColor="text1"/>
        </w:rPr>
        <w:t>м</w:t>
      </w:r>
      <w:r w:rsidRPr="00C4726C">
        <w:rPr>
          <w:bCs/>
          <w:color w:val="000000" w:themeColor="text1"/>
        </w:rPr>
        <w:t>униципального образования «Усть-Илимский район», или государственная собственнос</w:t>
      </w:r>
      <w:r w:rsidR="00472AF4">
        <w:rPr>
          <w:bCs/>
          <w:color w:val="000000" w:themeColor="text1"/>
        </w:rPr>
        <w:t>ть на которые не разграничена, без предоставления земельных</w:t>
      </w:r>
      <w:r w:rsidRPr="00C4726C">
        <w:rPr>
          <w:bCs/>
          <w:color w:val="000000" w:themeColor="text1"/>
        </w:rPr>
        <w:t xml:space="preserve"> участк</w:t>
      </w:r>
      <w:r w:rsidR="00472AF4">
        <w:rPr>
          <w:bCs/>
          <w:color w:val="000000" w:themeColor="text1"/>
        </w:rPr>
        <w:t>ов и</w:t>
      </w:r>
      <w:r w:rsidRPr="00C4726C">
        <w:rPr>
          <w:bCs/>
          <w:color w:val="000000" w:themeColor="text1"/>
        </w:rPr>
        <w:t xml:space="preserve"> установления</w:t>
      </w:r>
      <w:r w:rsidRPr="00C4726C">
        <w:rPr>
          <w:b/>
          <w:bCs/>
          <w:color w:val="000000" w:themeColor="text1"/>
        </w:rPr>
        <w:t xml:space="preserve"> </w:t>
      </w:r>
      <w:r w:rsidR="00472AF4">
        <w:rPr>
          <w:bCs/>
          <w:color w:val="000000" w:themeColor="text1"/>
        </w:rPr>
        <w:t>сервитута, публичного</w:t>
      </w:r>
      <w:r w:rsidRPr="00C4726C">
        <w:rPr>
          <w:bCs/>
          <w:color w:val="000000" w:themeColor="text1"/>
        </w:rPr>
        <w:t xml:space="preserve"> сервитута»</w:t>
      </w:r>
      <w:r w:rsidR="00532D63" w:rsidRPr="007C21CB">
        <w:rPr>
          <w:lang w:eastAsia="ru-RU"/>
        </w:rPr>
        <w:t xml:space="preserve"> согласно приложению. </w:t>
      </w:r>
    </w:p>
    <w:p w:rsidR="00B415FA" w:rsidRDefault="00C07DC7" w:rsidP="00DA5DE9">
      <w:pPr>
        <w:spacing w:after="0" w:line="240" w:lineRule="auto"/>
        <w:ind w:left="709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532D63" w:rsidRPr="007C21CB">
        <w:rPr>
          <w:lang w:eastAsia="ru-RU"/>
        </w:rPr>
        <w:t>Признать утратившим</w:t>
      </w:r>
      <w:r w:rsidR="00B415FA">
        <w:rPr>
          <w:lang w:eastAsia="ru-RU"/>
        </w:rPr>
        <w:t>и</w:t>
      </w:r>
      <w:r w:rsidR="00532D63" w:rsidRPr="007C21CB">
        <w:rPr>
          <w:lang w:eastAsia="ru-RU"/>
        </w:rPr>
        <w:t xml:space="preserve"> силу</w:t>
      </w:r>
      <w:r w:rsidR="005125CB">
        <w:rPr>
          <w:lang w:eastAsia="ru-RU"/>
        </w:rPr>
        <w:t>:</w:t>
      </w:r>
    </w:p>
    <w:p w:rsidR="00532D63" w:rsidRDefault="00C07DC7" w:rsidP="00DA5DE9">
      <w:pPr>
        <w:spacing w:after="0" w:line="240" w:lineRule="auto"/>
        <w:ind w:firstLine="708"/>
        <w:contextualSpacing/>
        <w:jc w:val="both"/>
      </w:pPr>
      <w:proofErr w:type="gramStart"/>
      <w:r>
        <w:t>1)</w:t>
      </w:r>
      <w:r w:rsidR="00210704">
        <w:t xml:space="preserve"> </w:t>
      </w:r>
      <w:r>
        <w:t>постановление Администрации муниципального образования «Усть-Илимский район»</w:t>
      </w:r>
      <w:r w:rsidR="00B415FA">
        <w:t xml:space="preserve"> </w:t>
      </w:r>
      <w:r w:rsidR="00635D83">
        <w:t>от</w:t>
      </w:r>
      <w:r w:rsidR="00532D63">
        <w:t xml:space="preserve"> </w:t>
      </w:r>
      <w:r w:rsidR="00B415FA">
        <w:t>01.07.2021</w:t>
      </w:r>
      <w:r w:rsidR="00532D63">
        <w:t xml:space="preserve"> № </w:t>
      </w:r>
      <w:r w:rsidR="00B415FA">
        <w:t>285</w:t>
      </w:r>
      <w:r w:rsidR="00532D63">
        <w:t xml:space="preserve"> </w:t>
      </w:r>
      <w:r w:rsidR="00635D83">
        <w:t>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муниципального образования «Усть-Илимский район», а также земельных участков, расположенных на территории сельского поселения, входящего в состав муниципального образования «Усть-Илимский район», и земельных участков, расположенных на межселенных территориях муниципального образования «Усть-Илимский район</w:t>
      </w:r>
      <w:proofErr w:type="gramEnd"/>
      <w:r w:rsidR="00635D83">
        <w:t>», без предоставления и установления сервитута, публичного сервитута»</w:t>
      </w:r>
      <w:r w:rsidR="00532D63">
        <w:t>.</w:t>
      </w:r>
    </w:p>
    <w:p w:rsidR="00B415FA" w:rsidRDefault="00E94DC0" w:rsidP="00DA5DE9">
      <w:pPr>
        <w:spacing w:after="0" w:line="240" w:lineRule="auto"/>
        <w:ind w:firstLine="708"/>
        <w:contextualSpacing/>
        <w:jc w:val="both"/>
      </w:pPr>
      <w:proofErr w:type="gramStart"/>
      <w:r>
        <w:t>2)</w:t>
      </w:r>
      <w:r w:rsidR="00B415FA">
        <w:t xml:space="preserve"> </w:t>
      </w:r>
      <w:r>
        <w:t>постановление Администрации муниципального об</w:t>
      </w:r>
      <w:r w:rsidR="00472AF4">
        <w:t>разования «Усть-Илимский район»</w:t>
      </w:r>
      <w:r>
        <w:t xml:space="preserve"> </w:t>
      </w:r>
      <w:r w:rsidR="00B415FA">
        <w:t xml:space="preserve">от 25.04.2022 № 192 </w:t>
      </w:r>
      <w:r>
        <w:t xml:space="preserve">«О внесении изменений в административный регламент предоставления муниципальной услуги «Выдача разрешений на использование земель </w:t>
      </w:r>
      <w:r>
        <w:lastRenderedPageBreak/>
        <w:t>или земельных участков, находящихся в муниципальной собственности муниципального образования «Усть-Илимский район», а также земельных участков, расположенных на территории сельского поселения, входящего в состав муниципального образования «Усть-Илимский район», и земельных участков, расположенных на межселенных территориях муниципального образования</w:t>
      </w:r>
      <w:proofErr w:type="gramEnd"/>
      <w:r>
        <w:t xml:space="preserve"> «Усть-Илимский район», без предоставления и установления сервитута, публичного сервитута»», утвержденный постановлением Администрации муниципального образования «Усть-Илимский район» от 01.07.2021 № 285»</w:t>
      </w:r>
      <w:r w:rsidR="00B415FA">
        <w:t>;</w:t>
      </w:r>
    </w:p>
    <w:p w:rsidR="00B415FA" w:rsidRDefault="00E94DC0" w:rsidP="00DA5DE9">
      <w:pPr>
        <w:spacing w:after="0" w:line="240" w:lineRule="auto"/>
        <w:contextualSpacing/>
        <w:jc w:val="both"/>
      </w:pPr>
      <w:r>
        <w:tab/>
      </w:r>
      <w:proofErr w:type="gramStart"/>
      <w:r>
        <w:t>3)</w:t>
      </w:r>
      <w:r w:rsidR="00B415FA">
        <w:t xml:space="preserve"> </w:t>
      </w:r>
      <w:r w:rsidR="00DA5DE9">
        <w:t>постановление Администрации муниципального обр</w:t>
      </w:r>
      <w:r w:rsidR="00472AF4">
        <w:t xml:space="preserve">азования «Усть-Илимский район» от 22.07.2022 № </w:t>
      </w:r>
      <w:r w:rsidR="00B415FA">
        <w:t xml:space="preserve">395 </w:t>
      </w:r>
      <w:r>
        <w:t>«О внесении изменений в административный регламент предоставления муниципальной услуги «Выдача разрешений на использование земель или земельных участков, находящихся в муниципальной собственности муниципального образования «Усть-Илимский район», а также земельных участков, расположенных на территории сельского поселения, входящего в состав муниципального образования «Усть-Илимский район», и земельных участков, расположенных на межселенных территориях муниципального образования</w:t>
      </w:r>
      <w:proofErr w:type="gramEnd"/>
      <w:r>
        <w:t xml:space="preserve"> «Усть-Илимский район», без предоставления и установления сервитута, публичного сервитута»», утвержденный постановлением Администрации муниципального образования «Усть-Илимский район» от 01.07.2021 № 285»</w:t>
      </w:r>
      <w:r w:rsidR="00B415FA">
        <w:t>.</w:t>
      </w:r>
    </w:p>
    <w:p w:rsidR="00532D63" w:rsidRDefault="00DA5DE9" w:rsidP="00DA5DE9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3. </w:t>
      </w:r>
      <w:r w:rsidR="00532D63" w:rsidRPr="007C21CB">
        <w:rPr>
          <w:lang w:eastAsia="ru-RU"/>
        </w:rPr>
        <w:t xml:space="preserve">Опубликовать настоящее постановление в </w:t>
      </w:r>
      <w:r w:rsidR="00532D63" w:rsidRPr="007C21CB">
        <w:t>сетевом издании «Официальный интернет-портал правовой информации муниципального образования «Усть-Илимский район» (</w:t>
      </w:r>
      <w:hyperlink r:id="rId8" w:history="1">
        <w:r w:rsidR="00532D63" w:rsidRPr="007C21CB">
          <w:t>www.уи-район.рф</w:t>
        </w:r>
      </w:hyperlink>
      <w:r w:rsidR="00532D63" w:rsidRPr="007C21CB">
        <w:t>)</w:t>
      </w:r>
      <w:r w:rsidR="00532D63" w:rsidRPr="007C21CB">
        <w:rPr>
          <w:lang w:eastAsia="ru-RU"/>
        </w:rPr>
        <w:t>.</w:t>
      </w:r>
    </w:p>
    <w:p w:rsidR="00DA5DE9" w:rsidRDefault="00DA5DE9" w:rsidP="00DA5DE9">
      <w:pPr>
        <w:spacing w:after="0" w:line="240" w:lineRule="auto"/>
        <w:ind w:firstLine="708"/>
        <w:jc w:val="both"/>
        <w:rPr>
          <w:lang w:eastAsia="ru-RU"/>
        </w:rPr>
      </w:pPr>
    </w:p>
    <w:p w:rsidR="00DA5DE9" w:rsidRDefault="00DA5DE9" w:rsidP="00DA5DE9">
      <w:pPr>
        <w:spacing w:after="0" w:line="240" w:lineRule="auto"/>
        <w:ind w:firstLine="708"/>
        <w:jc w:val="both"/>
        <w:rPr>
          <w:lang w:eastAsia="ru-RU"/>
        </w:rPr>
      </w:pPr>
    </w:p>
    <w:p w:rsidR="00DA5DE9" w:rsidRDefault="00DA5DE9" w:rsidP="00DA5DE9">
      <w:pPr>
        <w:spacing w:after="0" w:line="240" w:lineRule="auto"/>
        <w:ind w:firstLine="708"/>
        <w:jc w:val="both"/>
        <w:rPr>
          <w:lang w:eastAsia="ru-RU"/>
        </w:rPr>
      </w:pPr>
    </w:p>
    <w:p w:rsidR="00532D63" w:rsidRPr="007C21CB" w:rsidRDefault="00532D63" w:rsidP="00DA5DE9">
      <w:pPr>
        <w:spacing w:after="0" w:line="240" w:lineRule="auto"/>
        <w:contextualSpacing/>
        <w:jc w:val="both"/>
      </w:pPr>
      <w:r w:rsidRPr="007C21CB">
        <w:t>Мэр муниципального образования</w:t>
      </w:r>
    </w:p>
    <w:p w:rsidR="00532D63" w:rsidRPr="007C21CB" w:rsidRDefault="00532D63" w:rsidP="00DA5DE9">
      <w:pPr>
        <w:spacing w:after="0" w:line="240" w:lineRule="auto"/>
        <w:contextualSpacing/>
        <w:jc w:val="both"/>
      </w:pPr>
      <w:bookmarkStart w:id="0" w:name="sub_100000"/>
      <w:bookmarkEnd w:id="0"/>
      <w:r w:rsidRPr="007C21CB">
        <w:t>«Усть-Илимский район»</w:t>
      </w:r>
      <w:r w:rsidRPr="007C21CB">
        <w:tab/>
      </w:r>
      <w:r w:rsidRPr="007C21CB">
        <w:tab/>
      </w:r>
      <w:r w:rsidRPr="007C21CB">
        <w:tab/>
      </w:r>
      <w:r w:rsidRPr="007C21CB">
        <w:tab/>
      </w:r>
      <w:r w:rsidRPr="007C21CB">
        <w:tab/>
      </w:r>
      <w:r w:rsidRPr="007C21CB">
        <w:tab/>
        <w:t xml:space="preserve">             Я.И. Макаров</w:t>
      </w: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415FA" w:rsidRDefault="00B415FA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45C82" w:rsidRDefault="00445C82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45C82" w:rsidRDefault="00445C82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45C82" w:rsidRDefault="00445C82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45C82" w:rsidRDefault="00445C82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F75F8" w:rsidRDefault="00AF75F8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AF75F8" w:rsidRDefault="00AF75F8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45C82" w:rsidRDefault="00445C82" w:rsidP="00DA5DE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936B2" w:rsidRDefault="00E936B2" w:rsidP="00DA5DE9">
      <w:pPr>
        <w:widowControl w:val="0"/>
        <w:spacing w:after="0" w:line="240" w:lineRule="auto"/>
      </w:pPr>
    </w:p>
    <w:p w:rsidR="00DA5DE9" w:rsidRDefault="00DA5DE9" w:rsidP="00DA5DE9">
      <w:pPr>
        <w:widowControl w:val="0"/>
        <w:spacing w:after="0" w:line="240" w:lineRule="auto"/>
      </w:pPr>
    </w:p>
    <w:p w:rsidR="00DA5DE9" w:rsidRDefault="00DA5DE9" w:rsidP="00DA5DE9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lastRenderedPageBreak/>
        <w:t>Приложение</w:t>
      </w:r>
    </w:p>
    <w:p w:rsidR="00DA5DE9" w:rsidRDefault="00DA5DE9" w:rsidP="00DA5DE9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к постановлению Администрации</w:t>
      </w:r>
    </w:p>
    <w:p w:rsidR="00DA5DE9" w:rsidRDefault="00DA5DE9" w:rsidP="00DA5DE9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муниципального образования</w:t>
      </w:r>
    </w:p>
    <w:p w:rsidR="00DA5DE9" w:rsidRDefault="00DA5DE9" w:rsidP="00DA5DE9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«Усть-Илимский район»</w:t>
      </w:r>
    </w:p>
    <w:p w:rsidR="00532D63" w:rsidRDefault="00DA5DE9" w:rsidP="00DA5DE9">
      <w:pPr>
        <w:widowControl w:val="0"/>
        <w:spacing w:after="0" w:line="240" w:lineRule="auto"/>
        <w:ind w:left="5664"/>
        <w:jc w:val="right"/>
        <w:rPr>
          <w:u w:val="single"/>
        </w:rPr>
      </w:pPr>
      <w:r>
        <w:t>от __________________ № _______</w:t>
      </w:r>
    </w:p>
    <w:p w:rsidR="00532D63" w:rsidRDefault="00532D63" w:rsidP="00DA5DE9">
      <w:pPr>
        <w:widowControl w:val="0"/>
        <w:spacing w:after="0" w:line="240" w:lineRule="auto"/>
        <w:ind w:left="5664"/>
        <w:jc w:val="right"/>
        <w:rPr>
          <w:u w:val="single"/>
        </w:rPr>
      </w:pPr>
    </w:p>
    <w:p w:rsidR="00532D63" w:rsidRDefault="00532D63" w:rsidP="00DA5DE9">
      <w:pPr>
        <w:widowControl w:val="0"/>
        <w:tabs>
          <w:tab w:val="left" w:pos="-2160"/>
        </w:tabs>
        <w:spacing w:after="0" w:line="240" w:lineRule="auto"/>
      </w:pPr>
    </w:p>
    <w:p w:rsidR="00E936B2" w:rsidRDefault="00532D63" w:rsidP="00DA5DE9">
      <w:pPr>
        <w:spacing w:after="0" w:line="240" w:lineRule="auto"/>
        <w:contextualSpacing/>
        <w:jc w:val="center"/>
        <w:rPr>
          <w:bCs/>
          <w:color w:val="000000" w:themeColor="text1"/>
        </w:rPr>
      </w:pPr>
      <w:r w:rsidRPr="00C4726C">
        <w:rPr>
          <w:color w:val="000000" w:themeColor="text1"/>
        </w:rPr>
        <w:t>Административный регламент предоставления муниципальной услуги «</w:t>
      </w:r>
      <w:r w:rsidR="00B415FA" w:rsidRPr="00C4726C">
        <w:rPr>
          <w:bCs/>
          <w:color w:val="000000" w:themeColor="text1"/>
        </w:rPr>
        <w:t>Выдача  разрешения</w:t>
      </w:r>
    </w:p>
    <w:p w:rsidR="006F236C" w:rsidRPr="00C4726C" w:rsidRDefault="00B415FA" w:rsidP="00DA5DE9">
      <w:pPr>
        <w:spacing w:after="0" w:line="240" w:lineRule="auto"/>
        <w:contextualSpacing/>
        <w:jc w:val="center"/>
        <w:rPr>
          <w:bCs/>
          <w:color w:val="000000" w:themeColor="text1"/>
        </w:rPr>
      </w:pPr>
      <w:r w:rsidRPr="00C4726C">
        <w:rPr>
          <w:bCs/>
          <w:color w:val="000000" w:themeColor="text1"/>
        </w:rPr>
        <w:t xml:space="preserve">  на  использование  земель или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 xml:space="preserve">земельного  участка,  </w:t>
      </w:r>
      <w:r w:rsidR="00490850" w:rsidRPr="00C4726C">
        <w:rPr>
          <w:bCs/>
          <w:color w:val="000000" w:themeColor="text1"/>
        </w:rPr>
        <w:t>находящих</w:t>
      </w:r>
      <w:r w:rsidR="006F236C" w:rsidRPr="00C4726C">
        <w:rPr>
          <w:bCs/>
          <w:color w:val="000000" w:themeColor="text1"/>
        </w:rPr>
        <w:t>ся</w:t>
      </w:r>
      <w:r w:rsidRPr="00C4726C">
        <w:rPr>
          <w:bCs/>
          <w:color w:val="000000" w:themeColor="text1"/>
        </w:rPr>
        <w:t xml:space="preserve">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собственности</w:t>
      </w:r>
      <w:r w:rsidR="006F236C" w:rsidRPr="00C4726C">
        <w:rPr>
          <w:bCs/>
          <w:color w:val="000000" w:themeColor="text1"/>
        </w:rPr>
        <w:t xml:space="preserve"> </w:t>
      </w:r>
      <w:r w:rsidR="0038112D">
        <w:rPr>
          <w:bCs/>
          <w:color w:val="000000" w:themeColor="text1"/>
        </w:rPr>
        <w:t>м</w:t>
      </w:r>
      <w:r w:rsidR="006F236C" w:rsidRPr="00C4726C">
        <w:rPr>
          <w:bCs/>
          <w:color w:val="000000" w:themeColor="text1"/>
        </w:rPr>
        <w:t>униципального образования «Усть-Илимский район»</w:t>
      </w:r>
      <w:r w:rsidR="00A11ACB" w:rsidRPr="00C4726C">
        <w:rPr>
          <w:bCs/>
          <w:color w:val="000000" w:themeColor="text1"/>
        </w:rPr>
        <w:t>,</w:t>
      </w:r>
      <w:r w:rsidR="007545D8" w:rsidRPr="00C4726C">
        <w:rPr>
          <w:bCs/>
          <w:color w:val="000000" w:themeColor="text1"/>
        </w:rPr>
        <w:t xml:space="preserve"> или государственная собственность на которые не разграничена</w:t>
      </w:r>
      <w:r w:rsidRPr="00C4726C">
        <w:rPr>
          <w:bCs/>
          <w:color w:val="000000" w:themeColor="text1"/>
        </w:rPr>
        <w:t>,   без   предоставления  земельных  участков  и  установления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сервитута,  публичного  сервитута</w:t>
      </w:r>
      <w:r w:rsidR="00102EF4" w:rsidRPr="00C4726C">
        <w:rPr>
          <w:bCs/>
          <w:color w:val="000000" w:themeColor="text1"/>
        </w:rPr>
        <w:t>»</w:t>
      </w:r>
    </w:p>
    <w:p w:rsidR="00D6374F" w:rsidRPr="00C4726C" w:rsidRDefault="006F236C" w:rsidP="00DA5DE9">
      <w:pPr>
        <w:spacing w:after="0" w:line="240" w:lineRule="auto"/>
        <w:contextualSpacing/>
        <w:jc w:val="center"/>
        <w:rPr>
          <w:color w:val="000000" w:themeColor="text1"/>
        </w:rPr>
      </w:pPr>
      <w:r w:rsidRPr="00C4726C">
        <w:rPr>
          <w:color w:val="000000" w:themeColor="text1"/>
        </w:rPr>
        <w:t xml:space="preserve"> 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326E08">
        <w:rPr>
          <w:color w:val="auto"/>
        </w:rPr>
        <w:t>I. Общие положения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326E08">
        <w:rPr>
          <w:color w:val="auto"/>
        </w:rPr>
        <w:t>Предмет регулирования Административного регламента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8915FD" w:rsidRPr="0093323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26E08">
        <w:rPr>
          <w:color w:val="auto"/>
        </w:rPr>
        <w:t xml:space="preserve">   </w:t>
      </w:r>
      <w:r w:rsidR="00F87B87">
        <w:rPr>
          <w:color w:val="auto"/>
        </w:rPr>
        <w:tab/>
      </w:r>
      <w:r w:rsidRPr="00326E08">
        <w:rPr>
          <w:color w:val="auto"/>
        </w:rPr>
        <w:t xml:space="preserve"> 1.1.   </w:t>
      </w:r>
      <w:proofErr w:type="gramStart"/>
      <w:r w:rsidRPr="00E37504">
        <w:rPr>
          <w:color w:val="000000" w:themeColor="text1"/>
        </w:rPr>
        <w:t xml:space="preserve">Административный   регламент   предоставления    </w:t>
      </w:r>
      <w:r w:rsidR="00F87B87" w:rsidRPr="00E37504">
        <w:rPr>
          <w:color w:val="000000" w:themeColor="text1"/>
        </w:rPr>
        <w:t>муниципальной</w:t>
      </w:r>
      <w:r w:rsidR="00326E08" w:rsidRPr="00E37504">
        <w:rPr>
          <w:color w:val="000000" w:themeColor="text1"/>
        </w:rPr>
        <w:t xml:space="preserve">  услуги</w:t>
      </w:r>
      <w:r w:rsidR="00326E08" w:rsidRPr="00E37504">
        <w:rPr>
          <w:b/>
          <w:color w:val="000000" w:themeColor="text1"/>
        </w:rPr>
        <w:t xml:space="preserve">  </w:t>
      </w:r>
      <w:r w:rsidR="00F87B87" w:rsidRPr="00E37504">
        <w:rPr>
          <w:color w:val="000000" w:themeColor="text1"/>
        </w:rPr>
        <w:t>«</w:t>
      </w:r>
      <w:r w:rsidR="00F87B87" w:rsidRPr="00E37504">
        <w:rPr>
          <w:bCs/>
          <w:color w:val="000000" w:themeColor="text1"/>
        </w:rPr>
        <w:t>Выдача  разрешения  на  использование  земель или</w:t>
      </w:r>
      <w:r w:rsidR="00F87B87" w:rsidRPr="00E37504">
        <w:rPr>
          <w:b/>
          <w:bCs/>
          <w:color w:val="000000" w:themeColor="text1"/>
        </w:rPr>
        <w:t xml:space="preserve"> </w:t>
      </w:r>
      <w:r w:rsidR="00F87B87" w:rsidRPr="00E37504">
        <w:rPr>
          <w:bCs/>
          <w:color w:val="000000" w:themeColor="text1"/>
        </w:rPr>
        <w:t>земельн</w:t>
      </w:r>
      <w:r w:rsidR="00490850" w:rsidRPr="00E37504">
        <w:rPr>
          <w:bCs/>
          <w:color w:val="000000" w:themeColor="text1"/>
        </w:rPr>
        <w:t>ого  участка,  находящих</w:t>
      </w:r>
      <w:r w:rsidR="006F236C" w:rsidRPr="00E37504">
        <w:rPr>
          <w:bCs/>
          <w:color w:val="000000" w:themeColor="text1"/>
        </w:rPr>
        <w:t>ся</w:t>
      </w:r>
      <w:r w:rsidR="00F87B87" w:rsidRPr="00E37504">
        <w:rPr>
          <w:bCs/>
          <w:color w:val="000000" w:themeColor="text1"/>
        </w:rPr>
        <w:t xml:space="preserve"> в муниципальной</w:t>
      </w:r>
      <w:r w:rsidR="00F87B87" w:rsidRPr="00E37504">
        <w:rPr>
          <w:b/>
          <w:bCs/>
          <w:color w:val="000000" w:themeColor="text1"/>
        </w:rPr>
        <w:t xml:space="preserve"> </w:t>
      </w:r>
      <w:r w:rsidR="00F87B87" w:rsidRPr="00E37504">
        <w:rPr>
          <w:bCs/>
          <w:color w:val="000000" w:themeColor="text1"/>
        </w:rPr>
        <w:t>собственности</w:t>
      </w:r>
      <w:r w:rsidR="0038112D">
        <w:rPr>
          <w:bCs/>
          <w:color w:val="000000" w:themeColor="text1"/>
        </w:rPr>
        <w:t xml:space="preserve"> м</w:t>
      </w:r>
      <w:r w:rsidR="006F236C" w:rsidRPr="00E37504">
        <w:rPr>
          <w:bCs/>
          <w:color w:val="000000" w:themeColor="text1"/>
        </w:rPr>
        <w:t>униципального образования «Усть-Илимский район»</w:t>
      </w:r>
      <w:r w:rsidR="00A11ACB" w:rsidRPr="00E37504">
        <w:rPr>
          <w:bCs/>
          <w:color w:val="000000" w:themeColor="text1"/>
        </w:rPr>
        <w:t>,</w:t>
      </w:r>
      <w:r w:rsidR="00F87B87" w:rsidRPr="00E37504">
        <w:rPr>
          <w:bCs/>
          <w:color w:val="000000" w:themeColor="text1"/>
        </w:rPr>
        <w:t xml:space="preserve"> или государственная собственность на которые не разграничена,   без   предоставления  земельных  участков  и  установления</w:t>
      </w:r>
      <w:r w:rsidR="00F87B87" w:rsidRPr="00E37504">
        <w:rPr>
          <w:b/>
          <w:bCs/>
          <w:color w:val="000000" w:themeColor="text1"/>
        </w:rPr>
        <w:t xml:space="preserve"> </w:t>
      </w:r>
      <w:r w:rsidR="00F87B87" w:rsidRPr="00E37504">
        <w:rPr>
          <w:bCs/>
          <w:color w:val="000000" w:themeColor="text1"/>
        </w:rPr>
        <w:t>сервитута,  публичного  сервитута</w:t>
      </w:r>
      <w:r w:rsidR="006F236C" w:rsidRPr="00E37504">
        <w:rPr>
          <w:bCs/>
          <w:color w:val="000000" w:themeColor="text1"/>
        </w:rPr>
        <w:t>»</w:t>
      </w:r>
      <w:r w:rsidR="00F87B87" w:rsidRPr="00E37504">
        <w:rPr>
          <w:bCs/>
          <w:color w:val="000000" w:themeColor="text1"/>
        </w:rPr>
        <w:t xml:space="preserve"> (далее – Административный регламент</w:t>
      </w:r>
      <w:r w:rsidR="00A11ACB" w:rsidRPr="00E37504">
        <w:rPr>
          <w:bCs/>
          <w:color w:val="000000" w:themeColor="text1"/>
        </w:rPr>
        <w:t>, муниципальная услуга соответственно</w:t>
      </w:r>
      <w:r w:rsidR="00F87B87" w:rsidRPr="00E37504">
        <w:rPr>
          <w:bCs/>
          <w:color w:val="000000" w:themeColor="text1"/>
        </w:rPr>
        <w:t>)</w:t>
      </w:r>
      <w:r w:rsidR="00F87B87">
        <w:rPr>
          <w:bCs/>
          <w:color w:val="auto"/>
        </w:rPr>
        <w:t xml:space="preserve"> </w:t>
      </w:r>
      <w:r w:rsidRPr="00326E08">
        <w:rPr>
          <w:color w:val="auto"/>
        </w:rPr>
        <w:t xml:space="preserve"> разработан в целях повышения качества и</w:t>
      </w:r>
      <w:r w:rsidR="00326E08">
        <w:rPr>
          <w:color w:val="auto"/>
        </w:rPr>
        <w:t xml:space="preserve"> </w:t>
      </w:r>
      <w:r w:rsidR="00F87B87">
        <w:rPr>
          <w:color w:val="auto"/>
        </w:rPr>
        <w:t xml:space="preserve">доступности </w:t>
      </w:r>
      <w:r w:rsidR="00A11ACB">
        <w:rPr>
          <w:color w:val="auto"/>
        </w:rPr>
        <w:t xml:space="preserve"> предоставления</w:t>
      </w:r>
      <w:r w:rsidRPr="00326E08">
        <w:rPr>
          <w:color w:val="auto"/>
        </w:rPr>
        <w:t xml:space="preserve"> </w:t>
      </w:r>
      <w:r w:rsidR="00F87B87">
        <w:rPr>
          <w:color w:val="auto"/>
        </w:rPr>
        <w:t>муниципальной</w:t>
      </w:r>
      <w:r w:rsidR="0093323C">
        <w:rPr>
          <w:color w:val="auto"/>
        </w:rPr>
        <w:t xml:space="preserve"> </w:t>
      </w:r>
      <w:r w:rsidRPr="00326E08">
        <w:rPr>
          <w:color w:val="auto"/>
        </w:rPr>
        <w:t>услуги,</w:t>
      </w:r>
      <w:r w:rsidR="00326E08">
        <w:rPr>
          <w:color w:val="auto"/>
        </w:rPr>
        <w:t xml:space="preserve"> </w:t>
      </w:r>
      <w:r w:rsidR="00453D47">
        <w:rPr>
          <w:color w:val="auto"/>
        </w:rPr>
        <w:t xml:space="preserve">определяет </w:t>
      </w:r>
      <w:r w:rsidRPr="00326E08">
        <w:rPr>
          <w:color w:val="auto"/>
        </w:rPr>
        <w:t>стандарт, сроки и последовательность действий (административных</w:t>
      </w:r>
      <w:proofErr w:type="gramEnd"/>
      <w:r w:rsidR="00326E08">
        <w:rPr>
          <w:color w:val="auto"/>
        </w:rPr>
        <w:t xml:space="preserve"> </w:t>
      </w:r>
      <w:r w:rsidRPr="00326E08">
        <w:rPr>
          <w:color w:val="auto"/>
        </w:rPr>
        <w:t>процедур)   при   осуществлении   полномочий   по   выдаче   разрешения  на</w:t>
      </w:r>
      <w:r w:rsidR="00326E08" w:rsidRPr="00326E08">
        <w:rPr>
          <w:color w:val="auto"/>
        </w:rPr>
        <w:t xml:space="preserve"> </w:t>
      </w:r>
      <w:r w:rsidR="0093323C">
        <w:rPr>
          <w:bCs/>
          <w:color w:val="auto"/>
        </w:rPr>
        <w:t xml:space="preserve"> </w:t>
      </w:r>
      <w:r w:rsidR="008915FD" w:rsidRPr="00532D63">
        <w:rPr>
          <w:bCs/>
          <w:color w:val="auto"/>
        </w:rPr>
        <w:t xml:space="preserve">  использование  земель или</w:t>
      </w:r>
      <w:r w:rsidR="008915FD">
        <w:rPr>
          <w:b/>
          <w:bCs/>
          <w:color w:val="auto"/>
        </w:rPr>
        <w:t xml:space="preserve"> </w:t>
      </w:r>
      <w:r w:rsidR="008915FD" w:rsidRPr="00532D63">
        <w:rPr>
          <w:bCs/>
          <w:color w:val="auto"/>
        </w:rPr>
        <w:t xml:space="preserve">земельного  участка,  </w:t>
      </w:r>
      <w:r w:rsidR="00B019DE" w:rsidRPr="00E37504">
        <w:rPr>
          <w:bCs/>
          <w:color w:val="000000" w:themeColor="text1"/>
        </w:rPr>
        <w:t>находящихся</w:t>
      </w:r>
      <w:r w:rsidR="008915FD" w:rsidRPr="00532D63">
        <w:rPr>
          <w:bCs/>
          <w:color w:val="auto"/>
        </w:rPr>
        <w:t xml:space="preserve"> в муниципальной</w:t>
      </w:r>
      <w:r w:rsidR="008915FD">
        <w:rPr>
          <w:b/>
          <w:bCs/>
          <w:color w:val="auto"/>
        </w:rPr>
        <w:t xml:space="preserve"> </w:t>
      </w:r>
      <w:r w:rsidR="008915FD" w:rsidRPr="00532D63">
        <w:rPr>
          <w:bCs/>
          <w:color w:val="auto"/>
        </w:rPr>
        <w:t>собственности</w:t>
      </w:r>
      <w:r w:rsidR="006F236C">
        <w:rPr>
          <w:bCs/>
          <w:color w:val="auto"/>
        </w:rPr>
        <w:t xml:space="preserve"> муниципального образования «Усть-Илимский район»</w:t>
      </w:r>
      <w:r w:rsidR="00B019DE">
        <w:rPr>
          <w:bCs/>
          <w:color w:val="auto"/>
        </w:rPr>
        <w:t>,</w:t>
      </w:r>
      <w:r w:rsidR="008915FD">
        <w:rPr>
          <w:bCs/>
          <w:color w:val="auto"/>
        </w:rPr>
        <w:t xml:space="preserve"> </w:t>
      </w:r>
      <w:r w:rsidR="008915FD" w:rsidRPr="00E37504">
        <w:rPr>
          <w:bCs/>
          <w:color w:val="000000" w:themeColor="text1"/>
        </w:rPr>
        <w:t>или государственная собственность на которые не разграничена</w:t>
      </w:r>
      <w:r w:rsidR="008915FD" w:rsidRPr="00532D63">
        <w:rPr>
          <w:bCs/>
          <w:color w:val="auto"/>
        </w:rPr>
        <w:t>, без   предоставления  земельных  участков  и  установления</w:t>
      </w:r>
      <w:r w:rsidR="008915FD">
        <w:rPr>
          <w:b/>
          <w:bCs/>
          <w:color w:val="auto"/>
        </w:rPr>
        <w:t xml:space="preserve"> </w:t>
      </w:r>
      <w:r w:rsidR="008915FD" w:rsidRPr="00532D63">
        <w:rPr>
          <w:bCs/>
          <w:color w:val="auto"/>
        </w:rPr>
        <w:t>сервитута,  публичного  сервитута</w:t>
      </w:r>
      <w:r w:rsidR="006F236C">
        <w:rPr>
          <w:bCs/>
          <w:color w:val="auto"/>
        </w:rPr>
        <w:t>.</w:t>
      </w:r>
    </w:p>
    <w:p w:rsidR="008915FD" w:rsidRDefault="008915FD" w:rsidP="00DA5DE9">
      <w:pPr>
        <w:spacing w:after="0" w:line="240" w:lineRule="auto"/>
        <w:contextualSpacing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>Возможные цели обращения:</w:t>
      </w:r>
    </w:p>
    <w:p w:rsidR="00532D63" w:rsidRPr="00E3750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proofErr w:type="gramStart"/>
      <w:r w:rsidRPr="00326E08">
        <w:rPr>
          <w:color w:val="auto"/>
        </w:rPr>
        <w:t xml:space="preserve">- </w:t>
      </w:r>
      <w:r w:rsidRPr="00E37504">
        <w:rPr>
          <w:color w:val="000000" w:themeColor="text1"/>
        </w:rPr>
        <w:t xml:space="preserve">получение разрешения на использование земель или земельного участка, </w:t>
      </w:r>
      <w:r w:rsidR="00B019DE" w:rsidRPr="00E37504">
        <w:rPr>
          <w:color w:val="000000" w:themeColor="text1"/>
        </w:rPr>
        <w:t>находящихся</w:t>
      </w:r>
      <w:r w:rsidRPr="00E37504">
        <w:rPr>
          <w:color w:val="000000" w:themeColor="text1"/>
        </w:rPr>
        <w:t xml:space="preserve"> </w:t>
      </w:r>
      <w:r w:rsidR="00B019DE" w:rsidRPr="00E37504">
        <w:rPr>
          <w:color w:val="000000" w:themeColor="text1"/>
        </w:rPr>
        <w:t xml:space="preserve"> в </w:t>
      </w:r>
      <w:r w:rsidRPr="00E37504">
        <w:rPr>
          <w:color w:val="000000" w:themeColor="text1"/>
        </w:rPr>
        <w:t>муниципальной собственности</w:t>
      </w:r>
      <w:r w:rsidR="009F725A" w:rsidRPr="00E37504">
        <w:rPr>
          <w:color w:val="000000" w:themeColor="text1"/>
        </w:rPr>
        <w:t xml:space="preserve"> </w:t>
      </w:r>
      <w:r w:rsidR="00E37504">
        <w:rPr>
          <w:color w:val="000000" w:themeColor="text1"/>
        </w:rPr>
        <w:t xml:space="preserve"> муниципального образования «Усть-Илимский район»</w:t>
      </w:r>
      <w:r w:rsidR="00B019DE" w:rsidRPr="00E37504">
        <w:rPr>
          <w:color w:val="000000" w:themeColor="text1"/>
        </w:rPr>
        <w:t xml:space="preserve">, или </w:t>
      </w:r>
      <w:r w:rsidR="00B019DE" w:rsidRPr="00E37504">
        <w:rPr>
          <w:bCs/>
          <w:color w:val="000000" w:themeColor="text1"/>
        </w:rPr>
        <w:t>государственная собственность на которые не разграничена</w:t>
      </w:r>
      <w:r w:rsidR="00B019DE" w:rsidRPr="00E37504">
        <w:rPr>
          <w:color w:val="000000" w:themeColor="text1"/>
        </w:rPr>
        <w:t xml:space="preserve"> </w:t>
      </w:r>
      <w:r w:rsidRPr="00E37504">
        <w:rPr>
          <w:color w:val="000000" w:themeColor="text1"/>
        </w:rPr>
        <w:t xml:space="preserve"> и не </w:t>
      </w:r>
      <w:r w:rsidR="009F725A" w:rsidRPr="00E37504">
        <w:rPr>
          <w:color w:val="000000" w:themeColor="text1"/>
        </w:rPr>
        <w:t>предоставленных</w:t>
      </w:r>
      <w:r w:rsidRPr="00E37504">
        <w:rPr>
          <w:color w:val="000000" w:themeColor="text1"/>
        </w:rPr>
        <w:t xml:space="preserve"> гражданам или юридическим лицам, </w:t>
      </w:r>
      <w:r w:rsidR="009F725A" w:rsidRPr="00E37504">
        <w:rPr>
          <w:color w:val="000000" w:themeColor="text1"/>
        </w:rPr>
        <w:t xml:space="preserve"> без предоставления  земельного участка и установления сервитута, публичного сервитута </w:t>
      </w:r>
      <w:r w:rsidRPr="00E37504">
        <w:rPr>
          <w:color w:val="000000" w:themeColor="text1"/>
        </w:rPr>
        <w:t xml:space="preserve">в целях, указанных в </w:t>
      </w:r>
      <w:hyperlink r:id="rId9" w:history="1">
        <w:r w:rsidRPr="00E37504">
          <w:rPr>
            <w:color w:val="000000" w:themeColor="text1"/>
          </w:rPr>
          <w:t>пункте 1 статьи 39.34</w:t>
        </w:r>
      </w:hyperlink>
      <w:r w:rsidRPr="00E37504">
        <w:rPr>
          <w:color w:val="000000" w:themeColor="text1"/>
        </w:rPr>
        <w:t xml:space="preserve"> Земельного кодекса Российской Федерации</w:t>
      </w:r>
      <w:r w:rsidR="001800BA">
        <w:rPr>
          <w:color w:val="000000" w:themeColor="text1"/>
        </w:rPr>
        <w:t xml:space="preserve"> (далее – разрешение на использование земель)</w:t>
      </w:r>
      <w:r w:rsidRPr="00E37504">
        <w:rPr>
          <w:color w:val="000000" w:themeColor="text1"/>
        </w:rPr>
        <w:t>;</w:t>
      </w:r>
      <w:proofErr w:type="gramEnd"/>
    </w:p>
    <w:p w:rsidR="00DA5018" w:rsidRPr="00E3750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proofErr w:type="gramStart"/>
      <w:r w:rsidRPr="00326E08">
        <w:rPr>
          <w:color w:val="auto"/>
        </w:rPr>
        <w:t xml:space="preserve">- </w:t>
      </w:r>
      <w:r w:rsidRPr="00E37504">
        <w:rPr>
          <w:color w:val="000000" w:themeColor="text1"/>
        </w:rPr>
        <w:t>получение разрешения</w:t>
      </w:r>
      <w:r w:rsidR="00B019DE" w:rsidRPr="00E37504">
        <w:rPr>
          <w:color w:val="000000" w:themeColor="text1"/>
        </w:rPr>
        <w:t xml:space="preserve"> на использование земель или земельного участка, находящихся в  муниципальной собственности</w:t>
      </w:r>
      <w:r w:rsidR="009F725A" w:rsidRPr="00E37504">
        <w:rPr>
          <w:color w:val="000000" w:themeColor="text1"/>
        </w:rPr>
        <w:t xml:space="preserve"> </w:t>
      </w:r>
      <w:r w:rsidR="00E37504" w:rsidRPr="00E37504">
        <w:rPr>
          <w:color w:val="000000" w:themeColor="text1"/>
        </w:rPr>
        <w:t>муниципального образования «Усть-Илимский</w:t>
      </w:r>
      <w:r w:rsidR="009F725A" w:rsidRPr="00E37504">
        <w:rPr>
          <w:color w:val="000000" w:themeColor="text1"/>
        </w:rPr>
        <w:t xml:space="preserve"> район</w:t>
      </w:r>
      <w:r w:rsidR="00E37504" w:rsidRPr="00E37504">
        <w:rPr>
          <w:color w:val="000000" w:themeColor="text1"/>
        </w:rPr>
        <w:t>»</w:t>
      </w:r>
      <w:r w:rsidR="00B019DE" w:rsidRPr="00E37504">
        <w:rPr>
          <w:color w:val="000000" w:themeColor="text1"/>
        </w:rPr>
        <w:t xml:space="preserve">, или </w:t>
      </w:r>
      <w:r w:rsidR="00B019DE" w:rsidRPr="00E37504">
        <w:rPr>
          <w:bCs/>
          <w:color w:val="000000" w:themeColor="text1"/>
        </w:rPr>
        <w:t>государственная собственность на которые не разграничена</w:t>
      </w:r>
      <w:r w:rsidR="00B019DE" w:rsidRPr="00E37504">
        <w:rPr>
          <w:color w:val="000000" w:themeColor="text1"/>
        </w:rPr>
        <w:t xml:space="preserve">  </w:t>
      </w:r>
      <w:r w:rsidR="009F725A" w:rsidRPr="00E37504">
        <w:rPr>
          <w:color w:val="000000" w:themeColor="text1"/>
        </w:rPr>
        <w:t xml:space="preserve">и не </w:t>
      </w:r>
      <w:r w:rsidR="00641B8F" w:rsidRPr="00E37504">
        <w:rPr>
          <w:color w:val="000000" w:themeColor="text1"/>
        </w:rPr>
        <w:t>предоставленных</w:t>
      </w:r>
      <w:r w:rsidR="009F725A" w:rsidRPr="00E37504">
        <w:rPr>
          <w:color w:val="000000" w:themeColor="text1"/>
        </w:rPr>
        <w:t xml:space="preserve"> гражданам или юридическим лицам, без предоставления  земельного участка и установления сервитута, публичного сервитута </w:t>
      </w:r>
      <w:r w:rsidR="004E0EF4" w:rsidRPr="00E37504">
        <w:rPr>
          <w:color w:val="000000" w:themeColor="text1"/>
        </w:rPr>
        <w:t xml:space="preserve">для </w:t>
      </w:r>
      <w:r w:rsidR="00490850" w:rsidRPr="00E37504">
        <w:rPr>
          <w:color w:val="000000" w:themeColor="text1"/>
        </w:rPr>
        <w:t xml:space="preserve">размещения </w:t>
      </w:r>
      <w:r w:rsidRPr="00E37504">
        <w:rPr>
          <w:color w:val="000000" w:themeColor="text1"/>
        </w:rPr>
        <w:t>объектов, виды которых установлены</w:t>
      </w:r>
      <w:r w:rsidR="004E0EF4" w:rsidRPr="00E37504">
        <w:rPr>
          <w:color w:val="000000" w:themeColor="text1"/>
        </w:rPr>
        <w:t xml:space="preserve"> Перечнем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="004E0EF4" w:rsidRPr="00E37504">
        <w:rPr>
          <w:color w:val="000000" w:themeColor="text1"/>
        </w:rPr>
        <w:t xml:space="preserve"> или муниципальной собственности, без предоставления земельных уча</w:t>
      </w:r>
      <w:r w:rsidR="00490850" w:rsidRPr="00E37504">
        <w:rPr>
          <w:color w:val="000000" w:themeColor="text1"/>
        </w:rPr>
        <w:t>стков и установления сервитута»</w:t>
      </w:r>
      <w:r w:rsidR="001A4B52" w:rsidRPr="00E37504">
        <w:rPr>
          <w:color w:val="000000" w:themeColor="text1"/>
        </w:rPr>
        <w:t>,</w:t>
      </w:r>
      <w:r w:rsidR="004E0EF4" w:rsidRPr="00E37504">
        <w:rPr>
          <w:color w:val="000000" w:themeColor="text1"/>
        </w:rPr>
        <w:t xml:space="preserve"> </w:t>
      </w:r>
      <w:r w:rsidR="001A4B52" w:rsidRPr="00E37504">
        <w:rPr>
          <w:color w:val="000000" w:themeColor="text1"/>
        </w:rPr>
        <w:t>у</w:t>
      </w:r>
      <w:r w:rsidR="004E0EF4" w:rsidRPr="00E37504">
        <w:rPr>
          <w:color w:val="000000" w:themeColor="text1"/>
        </w:rPr>
        <w:t xml:space="preserve">твержденным </w:t>
      </w:r>
      <w:hyperlink r:id="rId10" w:history="1">
        <w:r w:rsidR="00641B8F" w:rsidRPr="00E37504">
          <w:rPr>
            <w:color w:val="000000" w:themeColor="text1"/>
          </w:rPr>
          <w:t>п</w:t>
        </w:r>
        <w:r w:rsidR="004E0EF4" w:rsidRPr="00E37504">
          <w:rPr>
            <w:color w:val="000000" w:themeColor="text1"/>
          </w:rPr>
          <w:t>остановлением</w:t>
        </w:r>
      </w:hyperlink>
      <w:r w:rsidR="004E0EF4" w:rsidRPr="00E37504">
        <w:rPr>
          <w:color w:val="000000" w:themeColor="text1"/>
        </w:rPr>
        <w:t xml:space="preserve"> Правительства Российской </w:t>
      </w:r>
      <w:r w:rsidR="001A4B52" w:rsidRPr="00E37504">
        <w:rPr>
          <w:color w:val="000000" w:themeColor="text1"/>
        </w:rPr>
        <w:t xml:space="preserve">Федерации от </w:t>
      </w:r>
      <w:r w:rsidR="00641B8F" w:rsidRPr="00E37504">
        <w:rPr>
          <w:color w:val="000000" w:themeColor="text1"/>
        </w:rPr>
        <w:t>0</w:t>
      </w:r>
      <w:r w:rsidR="001A4B52" w:rsidRPr="00E37504">
        <w:rPr>
          <w:color w:val="000000" w:themeColor="text1"/>
        </w:rPr>
        <w:t>3.12.</w:t>
      </w:r>
      <w:r w:rsidR="004E0EF4" w:rsidRPr="00E37504">
        <w:rPr>
          <w:color w:val="000000" w:themeColor="text1"/>
        </w:rPr>
        <w:t>2014 № 1300</w:t>
      </w:r>
      <w:r w:rsidR="00641B8F" w:rsidRPr="00E37504">
        <w:rPr>
          <w:color w:val="000000" w:themeColor="text1"/>
        </w:rPr>
        <w:t xml:space="preserve"> (далее – Постановление  № 1300)</w:t>
      </w:r>
      <w:r w:rsidR="001800BA">
        <w:rPr>
          <w:color w:val="000000" w:themeColor="text1"/>
        </w:rPr>
        <w:t xml:space="preserve"> (далее – разрешение для размещения объектов)</w:t>
      </w:r>
      <w:r w:rsidR="00DA5018" w:rsidRPr="00E37504">
        <w:rPr>
          <w:color w:val="000000" w:themeColor="text1"/>
        </w:rPr>
        <w:t>.</w:t>
      </w:r>
      <w:r w:rsidR="00FF41D9" w:rsidRPr="00E37504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532D63" w:rsidRPr="00641B8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auto"/>
          <w:sz w:val="20"/>
          <w:szCs w:val="20"/>
        </w:rPr>
      </w:pPr>
      <w:r w:rsidRPr="00326E08">
        <w:rPr>
          <w:color w:val="auto"/>
        </w:rPr>
        <w:t>Настоящий Административный регламент не применяется при предоставлении</w:t>
      </w:r>
      <w:r w:rsidR="00641B8F">
        <w:rPr>
          <w:color w:val="auto"/>
        </w:rPr>
        <w:t xml:space="preserve"> муниципальной </w:t>
      </w:r>
      <w:r w:rsidRPr="00326E08">
        <w:rPr>
          <w:color w:val="auto"/>
        </w:rPr>
        <w:t xml:space="preserve">услуги в связи с размещением нестационарных торговых объектов, </w:t>
      </w:r>
      <w:r w:rsidRPr="00326E08">
        <w:rPr>
          <w:color w:val="auto"/>
        </w:rPr>
        <w:lastRenderedPageBreak/>
        <w:t>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</w:t>
      </w:r>
      <w:r w:rsidR="001A4B52">
        <w:rPr>
          <w:color w:val="auto"/>
        </w:rPr>
        <w:t>идов вблизи их места жительства.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326E08">
        <w:rPr>
          <w:color w:val="auto"/>
        </w:rPr>
        <w:t>Круг Заявителей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" w:name="Par24"/>
      <w:bookmarkEnd w:id="1"/>
      <w:r w:rsidRPr="00326E08">
        <w:rPr>
          <w:color w:val="auto"/>
        </w:rPr>
        <w:t>1.2. Заявителями на получение муниципальной услуги являются физические лица, юридические лица и индивидуальные предприниматели</w:t>
      </w:r>
      <w:r w:rsidR="00102EF4">
        <w:rPr>
          <w:color w:val="auto"/>
        </w:rPr>
        <w:t xml:space="preserve"> </w:t>
      </w:r>
      <w:r w:rsidR="00102EF4" w:rsidRPr="00326E08">
        <w:rPr>
          <w:color w:val="auto"/>
        </w:rPr>
        <w:t>(далее - Заявители)</w:t>
      </w:r>
      <w:r w:rsidRPr="00326E08">
        <w:rPr>
          <w:color w:val="auto"/>
        </w:rPr>
        <w:t>.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 xml:space="preserve">1.3. Интересы Заявителей, указанных в </w:t>
      </w:r>
      <w:hyperlink w:anchor="Par24" w:history="1">
        <w:r w:rsidRPr="00326E08">
          <w:rPr>
            <w:color w:val="0000FF"/>
          </w:rPr>
          <w:t>пункте 1.2</w:t>
        </w:r>
      </w:hyperlink>
      <w:r w:rsidRPr="00326E08">
        <w:rPr>
          <w:color w:val="auto"/>
        </w:rPr>
        <w:t xml:space="preserve"> настоящего Административного регламента, могут представлять лица, обладающие соответствующими пол</w:t>
      </w:r>
      <w:r w:rsidR="005C138B">
        <w:rPr>
          <w:color w:val="auto"/>
        </w:rPr>
        <w:t>номочиями (далее - представители</w:t>
      </w:r>
      <w:r w:rsidRPr="00326E08">
        <w:rPr>
          <w:color w:val="auto"/>
        </w:rPr>
        <w:t>).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326E08" w:rsidRDefault="00532D63" w:rsidP="00DA5DE9">
      <w:pPr>
        <w:pStyle w:val="a9"/>
        <w:jc w:val="center"/>
      </w:pPr>
      <w:r w:rsidRPr="00326E08">
        <w:t>Требования предоставления заявителю муниципальной услуги в соответствии с вариантом</w:t>
      </w:r>
    </w:p>
    <w:p w:rsidR="00532D63" w:rsidRPr="00326E08" w:rsidRDefault="00532D63" w:rsidP="00DA5DE9">
      <w:pPr>
        <w:pStyle w:val="a9"/>
        <w:jc w:val="center"/>
      </w:pPr>
      <w:r w:rsidRPr="00326E08">
        <w:t>предоставления муниципальной услуги,</w:t>
      </w:r>
      <w:r w:rsidR="00326E08" w:rsidRPr="00326E08">
        <w:t xml:space="preserve"> </w:t>
      </w:r>
      <w:r w:rsidRPr="00326E08">
        <w:t>соответствующим признакам заявителя, определенным</w:t>
      </w:r>
    </w:p>
    <w:p w:rsidR="00532D63" w:rsidRPr="00326E08" w:rsidRDefault="00532D63" w:rsidP="00DA5DE9">
      <w:pPr>
        <w:pStyle w:val="a9"/>
        <w:jc w:val="center"/>
      </w:pPr>
      <w:r w:rsidRPr="00326E08">
        <w:t>в результате анкетирования</w:t>
      </w:r>
      <w:r w:rsidRPr="00102EF4">
        <w:rPr>
          <w:color w:val="C00000"/>
        </w:rPr>
        <w:t xml:space="preserve">, </w:t>
      </w:r>
      <w:r w:rsidRPr="005C138B">
        <w:rPr>
          <w:color w:val="000000" w:themeColor="text1"/>
        </w:rPr>
        <w:t>проводимого органом,</w:t>
      </w:r>
      <w:r w:rsidR="00326E08" w:rsidRPr="005C138B">
        <w:rPr>
          <w:color w:val="000000" w:themeColor="text1"/>
        </w:rPr>
        <w:t xml:space="preserve"> </w:t>
      </w:r>
      <w:r w:rsidRPr="005C138B">
        <w:rPr>
          <w:color w:val="000000" w:themeColor="text1"/>
        </w:rPr>
        <w:t>предоставляющим услугу</w:t>
      </w:r>
      <w:r w:rsidRPr="00326E08">
        <w:t xml:space="preserve"> (далее - профилирование),</w:t>
      </w:r>
      <w:r w:rsidR="00326E08" w:rsidRPr="00326E08">
        <w:t xml:space="preserve"> </w:t>
      </w:r>
      <w:r w:rsidRPr="00326E08">
        <w:t>а также результата, за предоставлением</w:t>
      </w:r>
    </w:p>
    <w:p w:rsidR="00532D63" w:rsidRPr="00326E08" w:rsidRDefault="00532D63" w:rsidP="00DA5DE9">
      <w:pPr>
        <w:pStyle w:val="a9"/>
        <w:jc w:val="center"/>
      </w:pPr>
      <w:proofErr w:type="gramStart"/>
      <w:r w:rsidRPr="00326E08">
        <w:t>которого</w:t>
      </w:r>
      <w:proofErr w:type="gramEnd"/>
      <w:r w:rsidRPr="00326E08">
        <w:t xml:space="preserve"> обратился заявитель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 xml:space="preserve">1.4. </w:t>
      </w:r>
      <w:r w:rsidR="00326E08" w:rsidRPr="00326E08">
        <w:rPr>
          <w:color w:val="auto"/>
        </w:rPr>
        <w:t>М</w:t>
      </w:r>
      <w:r w:rsidRPr="00326E08">
        <w:rPr>
          <w:color w:val="auto"/>
        </w:rPr>
        <w:t>униципальная услуга предоставл</w:t>
      </w:r>
      <w:r w:rsidR="00303AC5">
        <w:rPr>
          <w:color w:val="auto"/>
        </w:rPr>
        <w:t>яется</w:t>
      </w:r>
      <w:r w:rsidRPr="00326E08">
        <w:rPr>
          <w:color w:val="auto"/>
        </w:rPr>
        <w:t xml:space="preserve"> Заявителю в соответствии с вариантом предоставления муниципальной услуги (далее - вариант).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 xml:space="preserve">1.5. </w:t>
      </w:r>
      <w:proofErr w:type="gramStart"/>
      <w:r w:rsidRPr="00326E08">
        <w:rPr>
          <w:color w:val="auto"/>
        </w:rPr>
        <w:t>Вар</w:t>
      </w:r>
      <w:r w:rsidR="00B67F6F">
        <w:rPr>
          <w:color w:val="auto"/>
        </w:rPr>
        <w:t>иант, в соответствии с которым З</w:t>
      </w:r>
      <w:r w:rsidRPr="00326E08">
        <w:rPr>
          <w:color w:val="auto"/>
        </w:rPr>
        <w:t xml:space="preserve">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</w:t>
      </w:r>
      <w:hyperlink w:anchor="Par468" w:history="1">
        <w:r w:rsidRPr="00326E08">
          <w:rPr>
            <w:color w:val="0000FF"/>
          </w:rPr>
          <w:t xml:space="preserve">Приложении </w:t>
        </w:r>
        <w:r w:rsidR="00326E08" w:rsidRPr="00326E08">
          <w:rPr>
            <w:color w:val="0000FF"/>
          </w:rPr>
          <w:t>№</w:t>
        </w:r>
        <w:r w:rsidRPr="00326E08">
          <w:rPr>
            <w:color w:val="0000FF"/>
          </w:rPr>
          <w:t xml:space="preserve"> 1</w:t>
        </w:r>
      </w:hyperlink>
      <w:r w:rsidRPr="00326E08">
        <w:rPr>
          <w:color w:val="auto"/>
        </w:rPr>
        <w:t xml:space="preserve"> к настоящему Административному регламенту.</w:t>
      </w:r>
      <w:proofErr w:type="gramEnd"/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326E08">
        <w:rPr>
          <w:color w:val="auto"/>
        </w:rPr>
        <w:t>II. Стандарт предоставления муниципальной услуги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326E08">
        <w:rPr>
          <w:color w:val="auto"/>
        </w:rPr>
        <w:t>Наименование муниципальной услуги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 xml:space="preserve">2.1. </w:t>
      </w:r>
      <w:r w:rsidR="00326E08" w:rsidRPr="00326E08">
        <w:rPr>
          <w:color w:val="auto"/>
        </w:rPr>
        <w:t>М</w:t>
      </w:r>
      <w:r w:rsidRPr="00326E08">
        <w:rPr>
          <w:color w:val="auto"/>
        </w:rPr>
        <w:t xml:space="preserve">униципальная услуга </w:t>
      </w:r>
      <w:r w:rsidR="00326E08" w:rsidRPr="00326E08">
        <w:rPr>
          <w:color w:val="auto"/>
        </w:rPr>
        <w:t>«</w:t>
      </w:r>
      <w:r w:rsidR="00102EF4" w:rsidRPr="00B67F6F">
        <w:rPr>
          <w:bCs/>
          <w:color w:val="000000" w:themeColor="text1"/>
        </w:rPr>
        <w:t>Выдача  разрешения  на  использование  земель или</w:t>
      </w:r>
      <w:r w:rsidR="00102EF4" w:rsidRPr="00B67F6F">
        <w:rPr>
          <w:b/>
          <w:bCs/>
          <w:color w:val="000000" w:themeColor="text1"/>
        </w:rPr>
        <w:t xml:space="preserve"> </w:t>
      </w:r>
      <w:r w:rsidR="00AE4321" w:rsidRPr="00B67F6F">
        <w:rPr>
          <w:bCs/>
          <w:color w:val="000000" w:themeColor="text1"/>
        </w:rPr>
        <w:t>земельного  участка,  находящих</w:t>
      </w:r>
      <w:r w:rsidR="00102EF4" w:rsidRPr="00B67F6F">
        <w:rPr>
          <w:bCs/>
          <w:color w:val="000000" w:themeColor="text1"/>
        </w:rPr>
        <w:t>ся в муниципальной</w:t>
      </w:r>
      <w:r w:rsidR="00102EF4" w:rsidRPr="00B67F6F">
        <w:rPr>
          <w:b/>
          <w:bCs/>
          <w:color w:val="000000" w:themeColor="text1"/>
        </w:rPr>
        <w:t xml:space="preserve"> </w:t>
      </w:r>
      <w:r w:rsidR="00B67F6F">
        <w:rPr>
          <w:bCs/>
          <w:color w:val="000000" w:themeColor="text1"/>
        </w:rPr>
        <w:t>собственности м</w:t>
      </w:r>
      <w:r w:rsidR="00102EF4" w:rsidRPr="00B67F6F">
        <w:rPr>
          <w:bCs/>
          <w:color w:val="000000" w:themeColor="text1"/>
        </w:rPr>
        <w:t>униципального образования «Усть-Илимский район», или государственная собственнос</w:t>
      </w:r>
      <w:r w:rsidR="00FF41D9" w:rsidRPr="00B67F6F">
        <w:rPr>
          <w:bCs/>
          <w:color w:val="000000" w:themeColor="text1"/>
        </w:rPr>
        <w:t>ть на которые не разграничена,</w:t>
      </w:r>
      <w:r w:rsidR="00102EF4" w:rsidRPr="00B67F6F">
        <w:rPr>
          <w:bCs/>
          <w:color w:val="000000" w:themeColor="text1"/>
        </w:rPr>
        <w:t xml:space="preserve"> без   предоставления  земельных  участков  и  установления</w:t>
      </w:r>
      <w:r w:rsidR="00102EF4" w:rsidRPr="00B67F6F">
        <w:rPr>
          <w:b/>
          <w:bCs/>
          <w:color w:val="000000" w:themeColor="text1"/>
        </w:rPr>
        <w:t xml:space="preserve"> </w:t>
      </w:r>
      <w:r w:rsidR="00102EF4" w:rsidRPr="00B67F6F">
        <w:rPr>
          <w:bCs/>
          <w:color w:val="000000" w:themeColor="text1"/>
        </w:rPr>
        <w:t>сервитута,  публичного  сервитута</w:t>
      </w:r>
      <w:r w:rsidR="00326E08" w:rsidRPr="00326E08">
        <w:rPr>
          <w:color w:val="auto"/>
        </w:rPr>
        <w:t>»</w:t>
      </w:r>
      <w:r w:rsidRPr="00326E08">
        <w:rPr>
          <w:color w:val="auto"/>
        </w:rPr>
        <w:t>.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pStyle w:val="a9"/>
        <w:jc w:val="center"/>
      </w:pPr>
      <w:r w:rsidRPr="00326E08">
        <w:t>Наименование органа местного</w:t>
      </w:r>
    </w:p>
    <w:p w:rsidR="00532D63" w:rsidRPr="00326E08" w:rsidRDefault="00532D63" w:rsidP="00DA5DE9">
      <w:pPr>
        <w:pStyle w:val="a9"/>
        <w:jc w:val="center"/>
      </w:pPr>
      <w:r w:rsidRPr="00326E08">
        <w:t>самоуправления, предоставляющего</w:t>
      </w:r>
      <w:r w:rsidR="00326E08" w:rsidRPr="00326E08">
        <w:t xml:space="preserve"> </w:t>
      </w:r>
      <w:r w:rsidRPr="00326E08">
        <w:t>муниципальную услугу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26E08" w:rsidRPr="00AE4321" w:rsidRDefault="00326E08" w:rsidP="00DA5D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color w:val="92D050"/>
        </w:rPr>
      </w:pPr>
      <w:r w:rsidRPr="00326E08">
        <w:rPr>
          <w:bCs/>
          <w:color w:val="auto"/>
        </w:rPr>
        <w:t xml:space="preserve">   </w:t>
      </w:r>
      <w:r w:rsidR="00C52778">
        <w:rPr>
          <w:bCs/>
          <w:color w:val="auto"/>
        </w:rPr>
        <w:t>2.2.</w:t>
      </w:r>
      <w:r w:rsidRPr="00326E08">
        <w:t xml:space="preserve">Муниципальная услуга предоставляется </w:t>
      </w:r>
      <w:r w:rsidRPr="00CA2821">
        <w:rPr>
          <w:color w:val="000000" w:themeColor="text1"/>
        </w:rPr>
        <w:t>Администрацией муниципального образования «Усть-Илимский район»</w:t>
      </w:r>
      <w:r w:rsidR="00CA2821">
        <w:rPr>
          <w:color w:val="000000" w:themeColor="text1"/>
        </w:rPr>
        <w:t xml:space="preserve"> - (далее - Уполномоченный орган).</w:t>
      </w:r>
    </w:p>
    <w:p w:rsidR="00326E08" w:rsidRPr="00326E08" w:rsidRDefault="00326E08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326E08">
        <w:t xml:space="preserve">    </w:t>
      </w:r>
      <w:r w:rsidRPr="00326E08">
        <w:tab/>
        <w:t xml:space="preserve">2.3.  В предоставлении </w:t>
      </w:r>
      <w:r w:rsidR="00102EF4">
        <w:t>муниципальной услуги принимают у</w:t>
      </w:r>
      <w:r w:rsidRPr="00326E08">
        <w:t xml:space="preserve">частие: </w:t>
      </w:r>
    </w:p>
    <w:p w:rsidR="00326E08" w:rsidRPr="00326E08" w:rsidRDefault="00326E08" w:rsidP="00DA5DE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26E08">
        <w:t>- Комитет по управлению имуществом администрации муниципального образования «Усть-Илимский район»;</w:t>
      </w:r>
    </w:p>
    <w:p w:rsidR="009B1A46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326E08">
        <w:rPr>
          <w:color w:val="auto"/>
        </w:rPr>
        <w:t>с</w:t>
      </w:r>
      <w:proofErr w:type="gramEnd"/>
      <w:r w:rsidRPr="00326E08">
        <w:rPr>
          <w:color w:val="auto"/>
        </w:rPr>
        <w:t>: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lastRenderedPageBreak/>
        <w:t xml:space="preserve">2.3.2. </w:t>
      </w:r>
      <w:r w:rsidR="00D12913">
        <w:rPr>
          <w:color w:val="auto"/>
        </w:rPr>
        <w:t>Публично-пра</w:t>
      </w:r>
      <w:r w:rsidR="002B49B4">
        <w:rPr>
          <w:color w:val="auto"/>
        </w:rPr>
        <w:t>вовой компанией</w:t>
      </w:r>
      <w:r w:rsidR="00D12913">
        <w:rPr>
          <w:color w:val="auto"/>
        </w:rPr>
        <w:t xml:space="preserve"> «</w:t>
      </w:r>
      <w:proofErr w:type="spellStart"/>
      <w:r w:rsidR="00D12913">
        <w:rPr>
          <w:color w:val="auto"/>
        </w:rPr>
        <w:t>Роскадастр</w:t>
      </w:r>
      <w:proofErr w:type="spellEnd"/>
      <w:r w:rsidR="00D12913">
        <w:rPr>
          <w:color w:val="auto"/>
        </w:rPr>
        <w:t>»</w:t>
      </w:r>
      <w:r w:rsidRPr="00326E08">
        <w:rPr>
          <w:color w:val="auto"/>
        </w:rPr>
        <w:t xml:space="preserve"> в части получения сведений из Единого государственного реестра недвижимости.</w:t>
      </w:r>
    </w:p>
    <w:p w:rsidR="00532D63" w:rsidRPr="0004504B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C00000"/>
        </w:rPr>
      </w:pPr>
      <w:r w:rsidRPr="00326E08">
        <w:rPr>
          <w:color w:val="auto"/>
        </w:rPr>
        <w:t xml:space="preserve">2.4. </w:t>
      </w:r>
      <w:proofErr w:type="gramStart"/>
      <w:r w:rsidRPr="00AC3FAE">
        <w:rPr>
          <w:color w:val="000000" w:themeColor="text1"/>
        </w:rPr>
        <w:t xml:space="preserve">В предоставлении муниципальной услуги </w:t>
      </w:r>
      <w:r w:rsidR="00447606" w:rsidRPr="00AC3FAE">
        <w:rPr>
          <w:color w:val="000000" w:themeColor="text1"/>
        </w:rPr>
        <w:t>принимает участие многофункциональный центр</w:t>
      </w:r>
      <w:r w:rsidRPr="00AC3FAE">
        <w:rPr>
          <w:color w:val="000000" w:themeColor="text1"/>
        </w:rPr>
        <w:t xml:space="preserve"> предоставления государственных и муниципальных услуг (далее - МФЦ) </w:t>
      </w:r>
      <w:r w:rsidR="00447606" w:rsidRPr="00AC3FAE">
        <w:rPr>
          <w:color w:val="000000" w:themeColor="text1"/>
        </w:rPr>
        <w:t xml:space="preserve"> с которым заключено </w:t>
      </w:r>
      <w:r w:rsidR="00822D8D" w:rsidRPr="00AC3FAE">
        <w:rPr>
          <w:color w:val="000000" w:themeColor="text1"/>
        </w:rPr>
        <w:t>соглашение</w:t>
      </w:r>
      <w:r w:rsidRPr="00AC3FAE">
        <w:rPr>
          <w:color w:val="000000" w:themeColor="text1"/>
        </w:rPr>
        <w:t xml:space="preserve"> о взаимодействии, в соответствии с </w:t>
      </w:r>
      <w:hyperlink r:id="rId11" w:history="1">
        <w:r w:rsidRPr="00AC3FAE">
          <w:rPr>
            <w:color w:val="000000" w:themeColor="text1"/>
          </w:rPr>
          <w:t>постановлением</w:t>
        </w:r>
      </w:hyperlink>
      <w:r w:rsidRPr="00AC3FAE">
        <w:rPr>
          <w:color w:val="000000" w:themeColor="text1"/>
        </w:rPr>
        <w:t xml:space="preserve"> Правитель</w:t>
      </w:r>
      <w:r w:rsidR="000C78FA" w:rsidRPr="00AC3FAE">
        <w:rPr>
          <w:color w:val="000000" w:themeColor="text1"/>
        </w:rPr>
        <w:t>ства Российской Федерации от 27.09.</w:t>
      </w:r>
      <w:r w:rsidRPr="00AC3FAE">
        <w:rPr>
          <w:color w:val="000000" w:themeColor="text1"/>
        </w:rPr>
        <w:t xml:space="preserve">2011 </w:t>
      </w:r>
      <w:r w:rsidR="00326E08" w:rsidRPr="00AC3FAE">
        <w:rPr>
          <w:color w:val="000000" w:themeColor="text1"/>
        </w:rPr>
        <w:t>№</w:t>
      </w:r>
      <w:r w:rsidRPr="00AC3FAE">
        <w:rPr>
          <w:color w:val="000000" w:themeColor="text1"/>
        </w:rPr>
        <w:t xml:space="preserve"> 797</w:t>
      </w:r>
      <w:r w:rsidR="000C78FA" w:rsidRPr="00AC3FAE">
        <w:rPr>
          <w:color w:val="000000" w:themeColor="text1"/>
        </w:rPr>
        <w:t xml:space="preserve"> «О взаимодействии </w:t>
      </w:r>
      <w:r w:rsidR="000E06E6" w:rsidRPr="00AC3FAE">
        <w:rPr>
          <w:color w:val="000000" w:themeColor="text1"/>
        </w:rPr>
        <w:t>между многофункциональными центрами предоставления  государственных и муниципальных услуг и федеральными органами исполнительной власти, органами государственных  внебюджетных фондов, органами государственной власти субъектов Российской Федерации, органами местного самоуправления или</w:t>
      </w:r>
      <w:proofErr w:type="gramEnd"/>
      <w:r w:rsidR="000E06E6" w:rsidRPr="00AC3FAE">
        <w:rPr>
          <w:color w:val="000000" w:themeColor="text1"/>
        </w:rPr>
        <w:t xml:space="preserve"> в случаях, установленных законодательством Российской Федерации, публично-правовыми компаниями</w:t>
      </w:r>
      <w:r w:rsidR="00822D8D" w:rsidRPr="00AC3FAE">
        <w:rPr>
          <w:color w:val="000000" w:themeColor="text1"/>
        </w:rPr>
        <w:t>»</w:t>
      </w:r>
      <w:r w:rsidR="000C78FA" w:rsidRPr="00AC3FAE">
        <w:rPr>
          <w:rFonts w:ascii="Arial" w:hAnsi="Arial" w:cs="Arial"/>
          <w:color w:val="000000" w:themeColor="text1"/>
        </w:rPr>
        <w:t xml:space="preserve"> </w:t>
      </w:r>
      <w:r w:rsidRPr="00AC3FAE">
        <w:rPr>
          <w:color w:val="000000" w:themeColor="text1"/>
        </w:rPr>
        <w:t>(далее - Соглашение о взаимодействии).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>МФЦ</w:t>
      </w:r>
      <w:r w:rsidRPr="00474C7B">
        <w:rPr>
          <w:color w:val="auto"/>
        </w:rPr>
        <w:t xml:space="preserve">, </w:t>
      </w:r>
      <w:proofErr w:type="gramStart"/>
      <w:r w:rsidR="00303AC5" w:rsidRPr="00474C7B">
        <w:rPr>
          <w:color w:val="auto"/>
        </w:rPr>
        <w:t>с</w:t>
      </w:r>
      <w:proofErr w:type="gramEnd"/>
      <w:r w:rsidRPr="00474C7B">
        <w:rPr>
          <w:color w:val="auto"/>
        </w:rPr>
        <w:t xml:space="preserve"> </w:t>
      </w:r>
      <w:proofErr w:type="gramStart"/>
      <w:r w:rsidR="00AC3FAE" w:rsidRPr="00474C7B">
        <w:rPr>
          <w:color w:val="auto"/>
        </w:rPr>
        <w:t>котор</w:t>
      </w:r>
      <w:r w:rsidR="00303AC5" w:rsidRPr="00474C7B">
        <w:rPr>
          <w:color w:val="auto"/>
        </w:rPr>
        <w:t>ым</w:t>
      </w:r>
      <w:proofErr w:type="gramEnd"/>
      <w:r w:rsidR="00303AC5" w:rsidRPr="00474C7B">
        <w:rPr>
          <w:color w:val="auto"/>
        </w:rPr>
        <w:t xml:space="preserve"> заключено</w:t>
      </w:r>
      <w:r w:rsidRPr="00515D70">
        <w:rPr>
          <w:color w:val="C0504D" w:themeColor="accent2"/>
        </w:rPr>
        <w:t xml:space="preserve"> </w:t>
      </w:r>
      <w:r w:rsidR="00303AC5" w:rsidRPr="00AC3FAE">
        <w:rPr>
          <w:color w:val="000000" w:themeColor="text1"/>
        </w:rPr>
        <w:t>Соглашение о взаимодействии</w:t>
      </w:r>
      <w:r w:rsidR="00194A8E">
        <w:rPr>
          <w:color w:val="auto"/>
        </w:rPr>
        <w:t>, не может</w:t>
      </w:r>
      <w:r w:rsidRPr="00326E08">
        <w:rPr>
          <w:color w:val="auto"/>
        </w:rPr>
        <w:t xml:space="preserve"> принять решение об отказе в приеме заявления и документов и (или) информации, необходимых для ее предоставления.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326E08">
        <w:rPr>
          <w:color w:val="auto"/>
        </w:rPr>
        <w:t>Результат предоставления муниципальной услуги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2" w:name="Par71"/>
      <w:bookmarkEnd w:id="2"/>
      <w:r w:rsidRPr="00326E08">
        <w:rPr>
          <w:color w:val="auto"/>
        </w:rPr>
        <w:t xml:space="preserve">2.5. В соответствии с вариантами, приведенными в </w:t>
      </w:r>
      <w:hyperlink w:anchor="Par310" w:history="1">
        <w:r w:rsidRPr="00326E08">
          <w:rPr>
            <w:color w:val="0000FF"/>
          </w:rPr>
          <w:t>пункте 3.7</w:t>
        </w:r>
      </w:hyperlink>
      <w:r w:rsidRPr="00326E08">
        <w:rPr>
          <w:color w:val="auto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532D63" w:rsidRPr="00326E08" w:rsidRDefault="00B80EDD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>
        <w:rPr>
          <w:color w:val="auto"/>
        </w:rPr>
        <w:t xml:space="preserve">2.5.1. разрешение </w:t>
      </w:r>
      <w:r w:rsidR="00532D63" w:rsidRPr="00326E08">
        <w:rPr>
          <w:color w:val="auto"/>
        </w:rPr>
        <w:t xml:space="preserve">на использование земель </w:t>
      </w:r>
      <w:r>
        <w:rPr>
          <w:color w:val="auto"/>
        </w:rPr>
        <w:t>(</w:t>
      </w:r>
      <w:r w:rsidR="00532D63" w:rsidRPr="00326E08">
        <w:rPr>
          <w:color w:val="auto"/>
        </w:rPr>
        <w:t xml:space="preserve">по </w:t>
      </w:r>
      <w:hyperlink w:anchor="Par519" w:history="1">
        <w:r w:rsidR="00532D63" w:rsidRPr="00326E08">
          <w:rPr>
            <w:color w:val="0000FF"/>
          </w:rPr>
          <w:t>форме</w:t>
        </w:r>
      </w:hyperlink>
      <w:r w:rsidR="00532D63" w:rsidRPr="00326E08">
        <w:rPr>
          <w:color w:val="auto"/>
        </w:rPr>
        <w:t xml:space="preserve"> согласно Приложению </w:t>
      </w:r>
      <w:r w:rsidR="00326E08" w:rsidRPr="00326E08">
        <w:rPr>
          <w:color w:val="auto"/>
        </w:rPr>
        <w:t>№</w:t>
      </w:r>
      <w:r w:rsidR="00532D63" w:rsidRPr="00326E08">
        <w:rPr>
          <w:color w:val="auto"/>
        </w:rPr>
        <w:t xml:space="preserve"> 2 к настоящему Административному регламенту;</w:t>
      </w:r>
      <w:r w:rsidR="003117FE">
        <w:rPr>
          <w:color w:val="auto"/>
        </w:rPr>
        <w:t xml:space="preserve"> 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>2.5.</w:t>
      </w:r>
      <w:r w:rsidR="00B80EDD">
        <w:rPr>
          <w:color w:val="auto"/>
        </w:rPr>
        <w:t>2. разрешение</w:t>
      </w:r>
      <w:r w:rsidR="0004504B">
        <w:rPr>
          <w:color w:val="auto"/>
        </w:rPr>
        <w:t xml:space="preserve"> для </w:t>
      </w:r>
      <w:r w:rsidR="0004504B" w:rsidRPr="00A10B6C">
        <w:rPr>
          <w:color w:val="000000" w:themeColor="text1"/>
        </w:rPr>
        <w:t>размещения объектов</w:t>
      </w:r>
      <w:r w:rsidRPr="00326E08">
        <w:rPr>
          <w:color w:val="auto"/>
        </w:rPr>
        <w:t xml:space="preserve">, по </w:t>
      </w:r>
      <w:hyperlink w:anchor="Par588" w:history="1">
        <w:r w:rsidRPr="00326E08">
          <w:rPr>
            <w:color w:val="0000FF"/>
          </w:rPr>
          <w:t>форме</w:t>
        </w:r>
      </w:hyperlink>
      <w:r w:rsidRPr="00326E08">
        <w:rPr>
          <w:color w:val="auto"/>
        </w:rPr>
        <w:t xml:space="preserve"> согласно Приложению </w:t>
      </w:r>
      <w:r w:rsidR="00326E08" w:rsidRPr="00326E08">
        <w:rPr>
          <w:color w:val="auto"/>
        </w:rPr>
        <w:t>№</w:t>
      </w:r>
      <w:r w:rsidRPr="00326E08">
        <w:rPr>
          <w:color w:val="auto"/>
        </w:rPr>
        <w:t xml:space="preserve"> 3 к настоящему Административному регламенту;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>2.5.3. решение</w:t>
      </w:r>
      <w:r w:rsidR="00A10B6C">
        <w:rPr>
          <w:color w:val="auto"/>
        </w:rPr>
        <w:t xml:space="preserve"> </w:t>
      </w:r>
      <w:r w:rsidRPr="00326E08">
        <w:rPr>
          <w:color w:val="auto"/>
        </w:rPr>
        <w:t>об отказе в предоставлении</w:t>
      </w:r>
      <w:r w:rsidR="0004504B">
        <w:rPr>
          <w:color w:val="auto"/>
        </w:rPr>
        <w:t xml:space="preserve"> </w:t>
      </w:r>
      <w:r w:rsidR="0004504B" w:rsidRPr="00A10B6C">
        <w:rPr>
          <w:color w:val="000000" w:themeColor="text1"/>
        </w:rPr>
        <w:t>муниципальной</w:t>
      </w:r>
      <w:r w:rsidR="0004504B">
        <w:rPr>
          <w:color w:val="auto"/>
        </w:rPr>
        <w:t xml:space="preserve"> </w:t>
      </w:r>
      <w:r w:rsidRPr="00326E08">
        <w:rPr>
          <w:color w:val="auto"/>
        </w:rPr>
        <w:t xml:space="preserve">услуги по </w:t>
      </w:r>
      <w:hyperlink w:anchor="Par650" w:history="1">
        <w:r w:rsidRPr="00326E08">
          <w:rPr>
            <w:color w:val="0000FF"/>
          </w:rPr>
          <w:t>форме</w:t>
        </w:r>
      </w:hyperlink>
      <w:r w:rsidRPr="00326E08">
        <w:rPr>
          <w:color w:val="auto"/>
        </w:rPr>
        <w:t xml:space="preserve"> согласно Приложению </w:t>
      </w:r>
      <w:r w:rsidR="00326E08" w:rsidRPr="00326E08">
        <w:rPr>
          <w:color w:val="auto"/>
        </w:rPr>
        <w:t>№</w:t>
      </w:r>
      <w:r w:rsidRPr="00326E08">
        <w:rPr>
          <w:color w:val="auto"/>
        </w:rPr>
        <w:t xml:space="preserve"> 4 к настоящему Административному регламенту.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 xml:space="preserve">2.6. Документом, содержащим решение о предоставлении муниципальной услуги, на основании которого Заявителю предоставляются результаты, указанные в </w:t>
      </w:r>
      <w:hyperlink w:anchor="Par71" w:history="1">
        <w:r w:rsidRPr="00326E08">
          <w:rPr>
            <w:color w:val="0000FF"/>
          </w:rPr>
          <w:t>пункте 2.5</w:t>
        </w:r>
      </w:hyperlink>
      <w:r w:rsidRPr="00326E08">
        <w:rPr>
          <w:color w:val="auto"/>
        </w:rPr>
        <w:t xml:space="preserve"> настоящего Административного регламента, </w:t>
      </w:r>
      <w:r w:rsidRPr="00022273">
        <w:rPr>
          <w:color w:val="000000" w:themeColor="text1"/>
        </w:rPr>
        <w:t>является правовой акт</w:t>
      </w:r>
      <w:r w:rsidRPr="0004504B">
        <w:rPr>
          <w:color w:val="auto"/>
        </w:rPr>
        <w:t xml:space="preserve"> Уполномоченного органа, содержащий такие реквизиты, как номер и дата.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326E08">
        <w:rPr>
          <w:color w:val="auto"/>
        </w:rPr>
        <w:t xml:space="preserve">2.7. </w:t>
      </w:r>
      <w:proofErr w:type="gramStart"/>
      <w:r w:rsidRPr="00326E08">
        <w:rPr>
          <w:color w:val="auto"/>
        </w:rPr>
        <w:t xml:space="preserve">Результаты муниципальной услуги, указанные в </w:t>
      </w:r>
      <w:hyperlink w:anchor="Par71" w:history="1">
        <w:r w:rsidRPr="00326E08">
          <w:rPr>
            <w:color w:val="0000FF"/>
          </w:rPr>
          <w:t>пункте 2.5</w:t>
        </w:r>
      </w:hyperlink>
      <w:r w:rsidRPr="00326E08">
        <w:rPr>
          <w:color w:val="auto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</w:t>
      </w:r>
      <w:r w:rsidR="00326E08" w:rsidRPr="00326E08">
        <w:rPr>
          <w:color w:val="auto"/>
        </w:rPr>
        <w:t>«</w:t>
      </w:r>
      <w:r w:rsidRPr="00326E08">
        <w:rPr>
          <w:color w:val="auto"/>
        </w:rPr>
        <w:t xml:space="preserve">Единый портал государственных </w:t>
      </w:r>
      <w:r w:rsidR="00326E08" w:rsidRPr="00326E08">
        <w:rPr>
          <w:color w:val="auto"/>
        </w:rPr>
        <w:t xml:space="preserve">и муниципальных услуг </w:t>
      </w:r>
      <w:r w:rsidR="00326E08" w:rsidRPr="00022273">
        <w:rPr>
          <w:color w:val="000000" w:themeColor="text1"/>
        </w:rPr>
        <w:t>(функций)</w:t>
      </w:r>
      <w:r w:rsidR="00326E08" w:rsidRPr="00326E08">
        <w:rPr>
          <w:color w:val="auto"/>
        </w:rPr>
        <w:t>»</w:t>
      </w:r>
      <w:r w:rsidRPr="00326E08">
        <w:rPr>
          <w:color w:val="auto"/>
        </w:rPr>
        <w:t xml:space="preserve"> в форме </w:t>
      </w:r>
      <w:r w:rsidRPr="00D22BDA">
        <w:rPr>
          <w:color w:val="000000" w:themeColor="text1"/>
        </w:rPr>
        <w:t>электронного документа</w:t>
      </w:r>
      <w:r w:rsidRPr="00326E08">
        <w:rPr>
          <w:color w:val="auto"/>
        </w:rPr>
        <w:t>,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326E08">
        <w:rPr>
          <w:color w:val="auto"/>
        </w:rPr>
        <w:t>Срок предоставления муниципальной услуги</w:t>
      </w:r>
    </w:p>
    <w:p w:rsidR="00532D63" w:rsidRPr="00326E08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74140B" w:rsidRPr="00937221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C00000"/>
          <w:sz w:val="20"/>
          <w:szCs w:val="20"/>
        </w:rPr>
      </w:pPr>
      <w:r w:rsidRPr="002F0164">
        <w:rPr>
          <w:color w:val="auto"/>
        </w:rPr>
        <w:t xml:space="preserve"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</w:t>
      </w:r>
      <w:r w:rsidR="00D22BDA" w:rsidRPr="002F0164">
        <w:rPr>
          <w:color w:val="auto"/>
        </w:rPr>
        <w:t xml:space="preserve">составляет </w:t>
      </w:r>
      <w:r w:rsidR="00A666C8" w:rsidRPr="002F0164">
        <w:rPr>
          <w:color w:val="auto"/>
        </w:rPr>
        <w:t xml:space="preserve"> </w:t>
      </w:r>
      <w:r w:rsidR="00D22BDA" w:rsidRPr="002F0164">
        <w:rPr>
          <w:color w:val="auto"/>
        </w:rPr>
        <w:t xml:space="preserve">25 </w:t>
      </w:r>
      <w:r w:rsidR="008456FD">
        <w:rPr>
          <w:color w:val="auto"/>
        </w:rPr>
        <w:t xml:space="preserve"> календарных </w:t>
      </w:r>
      <w:r w:rsidR="00D22BDA" w:rsidRPr="002F0164">
        <w:rPr>
          <w:color w:val="auto"/>
        </w:rPr>
        <w:t xml:space="preserve">дней </w:t>
      </w:r>
      <w:r w:rsidR="00AC47FC" w:rsidRPr="007439FD">
        <w:rPr>
          <w:color w:val="auto"/>
        </w:rPr>
        <w:t>со дня регистрации заявления</w:t>
      </w:r>
      <w:r w:rsidR="00AC47FC">
        <w:rPr>
          <w:color w:val="auto"/>
        </w:rPr>
        <w:t xml:space="preserve"> </w:t>
      </w:r>
      <w:r w:rsidR="00D51A09">
        <w:rPr>
          <w:color w:val="000000" w:themeColor="text1"/>
        </w:rPr>
        <w:t>о предоставлении муниципальной услуги</w:t>
      </w:r>
      <w:r w:rsidR="00892F6C">
        <w:rPr>
          <w:color w:val="000000" w:themeColor="text1"/>
        </w:rPr>
        <w:t>.</w:t>
      </w:r>
      <w:r w:rsidR="0074140B" w:rsidRPr="00331F7A">
        <w:rPr>
          <w:rFonts w:ascii="Arial" w:hAnsi="Arial" w:cs="Arial"/>
          <w:color w:val="C00000"/>
          <w:sz w:val="20"/>
          <w:szCs w:val="20"/>
        </w:rPr>
        <w:t xml:space="preserve"> </w:t>
      </w:r>
    </w:p>
    <w:p w:rsidR="00601E80" w:rsidRPr="00937221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9BBB59" w:themeColor="accent3"/>
        </w:rPr>
      </w:pPr>
      <w:r w:rsidRPr="0066480D">
        <w:rPr>
          <w:color w:val="auto"/>
        </w:rPr>
        <w:t xml:space="preserve">Максимальный срок предоставления муниципальной услуги при обращении в целях получения разрешения </w:t>
      </w:r>
      <w:r w:rsidR="00A666C8" w:rsidRPr="0066480D">
        <w:rPr>
          <w:color w:val="auto"/>
        </w:rPr>
        <w:t>для</w:t>
      </w:r>
      <w:r w:rsidR="00F07223">
        <w:rPr>
          <w:color w:val="auto"/>
        </w:rPr>
        <w:t xml:space="preserve"> размещения</w:t>
      </w:r>
      <w:r w:rsidRPr="0066480D">
        <w:rPr>
          <w:color w:val="auto"/>
        </w:rPr>
        <w:t xml:space="preserve"> объектов</w:t>
      </w:r>
      <w:r w:rsidR="00197B72" w:rsidRPr="0066480D">
        <w:rPr>
          <w:color w:val="auto"/>
        </w:rPr>
        <w:t xml:space="preserve">  </w:t>
      </w:r>
      <w:r w:rsidR="002F0164" w:rsidRPr="0066480D">
        <w:rPr>
          <w:color w:val="auto"/>
        </w:rPr>
        <w:t>указанных в пунктах</w:t>
      </w:r>
      <w:r w:rsidR="00197B72" w:rsidRPr="0066480D">
        <w:rPr>
          <w:color w:val="auto"/>
        </w:rPr>
        <w:t xml:space="preserve"> </w:t>
      </w:r>
      <w:r w:rsidR="00197B72" w:rsidRPr="0066480D">
        <w:rPr>
          <w:rFonts w:eastAsia="Times New Roman"/>
          <w:lang w:eastAsia="ru-RU"/>
        </w:rPr>
        <w:t>1–4</w:t>
      </w:r>
      <w:r w:rsidR="00601E80">
        <w:rPr>
          <w:rFonts w:eastAsia="Times New Roman"/>
          <w:lang w:eastAsia="ru-RU"/>
        </w:rPr>
        <w:t>(1)</w:t>
      </w:r>
      <w:r w:rsidR="002F0164" w:rsidRPr="0066480D">
        <w:rPr>
          <w:rFonts w:eastAsia="Times New Roman"/>
          <w:lang w:eastAsia="ru-RU"/>
        </w:rPr>
        <w:t xml:space="preserve">, </w:t>
      </w:r>
      <w:r w:rsidR="00601E80">
        <w:rPr>
          <w:rFonts w:eastAsia="Times New Roman"/>
          <w:kern w:val="2"/>
          <w:lang w:eastAsia="ru-RU"/>
        </w:rPr>
        <w:t>6–18, 20–22, 26-27,30-34</w:t>
      </w:r>
      <w:r w:rsidR="002F0164" w:rsidRPr="0066480D">
        <w:rPr>
          <w:rFonts w:eastAsia="Times New Roman"/>
          <w:kern w:val="2"/>
          <w:lang w:eastAsia="ru-RU"/>
        </w:rPr>
        <w:t xml:space="preserve"> Постановления </w:t>
      </w:r>
      <w:r w:rsidR="00331F7A">
        <w:rPr>
          <w:rFonts w:eastAsia="Times New Roman"/>
          <w:kern w:val="2"/>
          <w:lang w:eastAsia="ru-RU"/>
        </w:rPr>
        <w:t xml:space="preserve"> № </w:t>
      </w:r>
      <w:r w:rsidR="002F0164" w:rsidRPr="0066480D">
        <w:rPr>
          <w:rFonts w:eastAsia="Times New Roman"/>
          <w:kern w:val="2"/>
          <w:lang w:eastAsia="ru-RU"/>
        </w:rPr>
        <w:t xml:space="preserve">1300, </w:t>
      </w:r>
      <w:r w:rsidRPr="0066480D">
        <w:rPr>
          <w:color w:val="auto"/>
        </w:rPr>
        <w:t xml:space="preserve">в том числе посредством ЕПГУ или МФЦ, </w:t>
      </w:r>
      <w:r w:rsidR="00A666C8" w:rsidRPr="0066480D">
        <w:rPr>
          <w:color w:val="auto"/>
        </w:rPr>
        <w:t xml:space="preserve">составляет </w:t>
      </w:r>
      <w:r w:rsidR="002F0164" w:rsidRPr="007439FD">
        <w:rPr>
          <w:color w:val="auto"/>
        </w:rPr>
        <w:t>30 календарных дней со дня регистрации заявления</w:t>
      </w:r>
      <w:r w:rsidR="00EF77A3">
        <w:rPr>
          <w:color w:val="auto"/>
        </w:rPr>
        <w:t xml:space="preserve"> о предоставлении муниципальной услуги</w:t>
      </w:r>
      <w:r w:rsidR="00937221">
        <w:rPr>
          <w:color w:val="auto"/>
        </w:rPr>
        <w:t>.</w:t>
      </w:r>
    </w:p>
    <w:p w:rsidR="00937221" w:rsidRPr="00937221" w:rsidRDefault="005B44A1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66480D">
        <w:rPr>
          <w:color w:val="auto"/>
        </w:rPr>
        <w:t xml:space="preserve">Максимальный срок предоставления муниципальной услуги при обращении в целях получения разрешения </w:t>
      </w:r>
      <w:r w:rsidR="00E31CDA">
        <w:rPr>
          <w:color w:val="auto"/>
        </w:rPr>
        <w:t xml:space="preserve"> </w:t>
      </w:r>
      <w:r w:rsidR="00F07223">
        <w:rPr>
          <w:color w:val="auto"/>
        </w:rPr>
        <w:t>для размещения</w:t>
      </w:r>
      <w:r w:rsidRPr="0066480D">
        <w:rPr>
          <w:color w:val="auto"/>
        </w:rPr>
        <w:t xml:space="preserve"> объектов  указанных в пункте 5</w:t>
      </w:r>
      <w:r w:rsidRPr="0066480D">
        <w:rPr>
          <w:rFonts w:eastAsia="Times New Roman"/>
          <w:kern w:val="2"/>
          <w:lang w:eastAsia="ru-RU"/>
        </w:rPr>
        <w:t xml:space="preserve"> Постановления </w:t>
      </w:r>
      <w:r w:rsidR="00937221">
        <w:rPr>
          <w:rFonts w:eastAsia="Times New Roman"/>
          <w:kern w:val="2"/>
          <w:lang w:eastAsia="ru-RU"/>
        </w:rPr>
        <w:t xml:space="preserve"> </w:t>
      </w:r>
      <w:r w:rsidR="00937221">
        <w:rPr>
          <w:rFonts w:eastAsia="Times New Roman"/>
          <w:kern w:val="2"/>
          <w:lang w:eastAsia="ru-RU"/>
        </w:rPr>
        <w:lastRenderedPageBreak/>
        <w:t xml:space="preserve">№ </w:t>
      </w:r>
      <w:r w:rsidRPr="0066480D">
        <w:rPr>
          <w:rFonts w:eastAsia="Times New Roman"/>
          <w:kern w:val="2"/>
          <w:lang w:eastAsia="ru-RU"/>
        </w:rPr>
        <w:t xml:space="preserve">1300, </w:t>
      </w:r>
      <w:r w:rsidRPr="0066480D">
        <w:rPr>
          <w:color w:val="auto"/>
        </w:rPr>
        <w:t xml:space="preserve">в том числе посредством ЕПГУ или МФЦ, </w:t>
      </w:r>
      <w:r w:rsidRPr="00937221">
        <w:rPr>
          <w:color w:val="auto"/>
        </w:rPr>
        <w:t xml:space="preserve">составляет </w:t>
      </w:r>
      <w:r w:rsidR="00937221" w:rsidRPr="00937221">
        <w:rPr>
          <w:color w:val="auto"/>
        </w:rPr>
        <w:t>10 рабочих дней со дня регистрации заявления</w:t>
      </w:r>
      <w:r w:rsidR="00D51A09">
        <w:rPr>
          <w:color w:val="auto"/>
        </w:rPr>
        <w:t xml:space="preserve"> о предоставлении муниципальной услуги</w:t>
      </w:r>
      <w:r w:rsidR="00937221">
        <w:rPr>
          <w:color w:val="auto"/>
        </w:rPr>
        <w:t>.</w:t>
      </w:r>
    </w:p>
    <w:p w:rsidR="00400272" w:rsidRPr="008456FD" w:rsidRDefault="00400272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66480D">
        <w:rPr>
          <w:color w:val="auto"/>
        </w:rPr>
        <w:t xml:space="preserve">Максимальный срок предоставления муниципальной услуги </w:t>
      </w:r>
      <w:proofErr w:type="gramStart"/>
      <w:r w:rsidRPr="0066480D">
        <w:rPr>
          <w:color w:val="auto"/>
        </w:rPr>
        <w:t>при обращении в целях получения разрешения на для размещени</w:t>
      </w:r>
      <w:r w:rsidR="00F07223">
        <w:rPr>
          <w:color w:val="auto"/>
        </w:rPr>
        <w:t>я</w:t>
      </w:r>
      <w:r w:rsidRPr="0066480D">
        <w:rPr>
          <w:color w:val="auto"/>
        </w:rPr>
        <w:t xml:space="preserve"> объектов указанных в пункт</w:t>
      </w:r>
      <w:r>
        <w:rPr>
          <w:color w:val="auto"/>
        </w:rPr>
        <w:t>ах</w:t>
      </w:r>
      <w:proofErr w:type="gramEnd"/>
      <w:r w:rsidRPr="0066480D">
        <w:rPr>
          <w:color w:val="auto"/>
        </w:rPr>
        <w:t xml:space="preserve"> </w:t>
      </w:r>
      <w:r>
        <w:rPr>
          <w:color w:val="auto"/>
        </w:rPr>
        <w:t>19,23-25,28-30</w:t>
      </w:r>
      <w:r w:rsidRPr="0066480D">
        <w:rPr>
          <w:rFonts w:eastAsia="Times New Roman"/>
          <w:kern w:val="2"/>
          <w:lang w:eastAsia="ru-RU"/>
        </w:rPr>
        <w:t xml:space="preserve"> Постановления </w:t>
      </w:r>
      <w:r w:rsidR="00FE710D">
        <w:rPr>
          <w:rFonts w:eastAsia="Times New Roman"/>
          <w:kern w:val="2"/>
          <w:lang w:eastAsia="ru-RU"/>
        </w:rPr>
        <w:t xml:space="preserve">№ </w:t>
      </w:r>
      <w:r w:rsidRPr="0066480D">
        <w:rPr>
          <w:rFonts w:eastAsia="Times New Roman"/>
          <w:kern w:val="2"/>
          <w:lang w:eastAsia="ru-RU"/>
        </w:rPr>
        <w:t xml:space="preserve">1300, </w:t>
      </w:r>
      <w:r w:rsidRPr="0066480D">
        <w:rPr>
          <w:color w:val="auto"/>
        </w:rPr>
        <w:t xml:space="preserve">в том числе посредством ЕПГУ или МФЦ, </w:t>
      </w:r>
      <w:r w:rsidRPr="008456FD">
        <w:rPr>
          <w:color w:val="auto"/>
        </w:rPr>
        <w:t>составляет 60 календарных дней со дня регистрации заявления</w:t>
      </w:r>
      <w:r w:rsidR="00D51A09">
        <w:rPr>
          <w:color w:val="auto"/>
        </w:rPr>
        <w:t xml:space="preserve"> о предоставлении муниципальной услуги</w:t>
      </w:r>
      <w:r w:rsidRPr="008456FD">
        <w:rPr>
          <w:color w:val="auto"/>
        </w:rPr>
        <w:t>.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7265C2">
        <w:rPr>
          <w:color w:val="auto"/>
        </w:rPr>
        <w:t>Правовые основания для предоставления муниципальной услуги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2.9. </w:t>
      </w:r>
      <w:proofErr w:type="gramStart"/>
      <w:r w:rsidRPr="007265C2">
        <w:rPr>
          <w:color w:val="auto"/>
        </w:rPr>
        <w:t xml:space="preserve">Перечень нормативных правовых актов, регулирующих предоставление </w:t>
      </w:r>
      <w:r w:rsidR="007265C2" w:rsidRPr="007265C2">
        <w:rPr>
          <w:color w:val="auto"/>
        </w:rPr>
        <w:t>муниципальной</w:t>
      </w:r>
      <w:r w:rsidRPr="007265C2">
        <w:rPr>
          <w:color w:val="auto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</w:t>
      </w:r>
      <w:r w:rsidR="0066437C">
        <w:t xml:space="preserve"> в информационно-телекоммуникационной сети «Интернет» - http://uiraion.ru</w:t>
      </w:r>
      <w:r w:rsidRPr="007265C2">
        <w:rPr>
          <w:color w:val="auto"/>
        </w:rPr>
        <w:t>, на ЕПГУ</w:t>
      </w:r>
      <w:r w:rsidR="00E806E1">
        <w:rPr>
          <w:color w:val="auto"/>
        </w:rPr>
        <w:t>.</w:t>
      </w:r>
      <w:proofErr w:type="gramEnd"/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1114FD" w:rsidRDefault="00532D63" w:rsidP="00DA5DE9">
      <w:pPr>
        <w:pStyle w:val="a9"/>
        <w:jc w:val="center"/>
      </w:pPr>
      <w:r w:rsidRPr="007265C2">
        <w:t>Исчерпывающий перечень документов, необходимых</w:t>
      </w:r>
    </w:p>
    <w:p w:rsidR="00532D63" w:rsidRPr="007265C2" w:rsidRDefault="00532D63" w:rsidP="00DA5DE9">
      <w:pPr>
        <w:pStyle w:val="a9"/>
        <w:jc w:val="center"/>
      </w:pPr>
      <w:r w:rsidRPr="007265C2">
        <w:t>для предоставления муниципальной услуги</w:t>
      </w:r>
    </w:p>
    <w:p w:rsidR="00532D63" w:rsidRPr="007265C2" w:rsidRDefault="00532D63" w:rsidP="00DA5DE9">
      <w:pPr>
        <w:pStyle w:val="a9"/>
        <w:jc w:val="center"/>
      </w:pP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2.10. Для получения муниципальной услуги Заявитель представляет в Уполномоченный орган заявление о предоставлении </w:t>
      </w:r>
      <w:r w:rsidRPr="00EF77A3">
        <w:rPr>
          <w:color w:val="000000" w:themeColor="text1"/>
        </w:rPr>
        <w:t>муниципальной</w:t>
      </w:r>
      <w:r w:rsidRPr="007265C2">
        <w:rPr>
          <w:color w:val="auto"/>
        </w:rPr>
        <w:t xml:space="preserve"> услуги по </w:t>
      </w:r>
      <w:hyperlink w:anchor="Par718" w:history="1">
        <w:r w:rsidRPr="007265C2">
          <w:rPr>
            <w:color w:val="0000FF"/>
          </w:rPr>
          <w:t>форме</w:t>
        </w:r>
      </w:hyperlink>
      <w:r w:rsidRPr="007265C2">
        <w:rPr>
          <w:color w:val="auto"/>
        </w:rPr>
        <w:t xml:space="preserve"> согласно Приложению </w:t>
      </w:r>
      <w:r w:rsidR="007265C2" w:rsidRPr="007265C2">
        <w:rPr>
          <w:color w:val="auto"/>
        </w:rPr>
        <w:t>№</w:t>
      </w:r>
      <w:r w:rsidRPr="007265C2">
        <w:rPr>
          <w:color w:val="auto"/>
        </w:rPr>
        <w:t xml:space="preserve"> 5 к настоящему Административному регламенту</w:t>
      </w:r>
      <w:r w:rsidR="00EF77A3">
        <w:rPr>
          <w:color w:val="auto"/>
        </w:rPr>
        <w:t xml:space="preserve"> (далее</w:t>
      </w:r>
      <w:r w:rsidR="00FC0747">
        <w:rPr>
          <w:color w:val="auto"/>
        </w:rPr>
        <w:t xml:space="preserve"> </w:t>
      </w:r>
      <w:r w:rsidR="00EF77A3">
        <w:rPr>
          <w:color w:val="auto"/>
        </w:rPr>
        <w:t xml:space="preserve">- заявление) </w:t>
      </w:r>
      <w:r w:rsidRPr="007265C2">
        <w:rPr>
          <w:color w:val="auto"/>
        </w:rPr>
        <w:t>одним из следующих способов по личному усмотрению: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3" w:name="Par92"/>
      <w:bookmarkEnd w:id="3"/>
      <w:r w:rsidRPr="007265C2">
        <w:rPr>
          <w:color w:val="auto"/>
        </w:rPr>
        <w:t>2.10.1. в эле</w:t>
      </w:r>
      <w:r w:rsidR="00303AC5">
        <w:rPr>
          <w:color w:val="auto"/>
        </w:rPr>
        <w:t>ктронной форме посредством ЕПГУ:</w:t>
      </w:r>
    </w:p>
    <w:p w:rsidR="00532D63" w:rsidRPr="007265C2" w:rsidRDefault="00EF77A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4" w:name="Par93"/>
      <w:bookmarkEnd w:id="4"/>
      <w:proofErr w:type="gramStart"/>
      <w:r>
        <w:rPr>
          <w:color w:val="auto"/>
        </w:rPr>
        <w:t xml:space="preserve">а) </w:t>
      </w:r>
      <w:r w:rsidR="00303AC5">
        <w:rPr>
          <w:color w:val="auto"/>
        </w:rPr>
        <w:t>в</w:t>
      </w:r>
      <w:r>
        <w:rPr>
          <w:color w:val="auto"/>
        </w:rPr>
        <w:t xml:space="preserve"> случае представления з</w:t>
      </w:r>
      <w:r w:rsidR="00532D63" w:rsidRPr="007265C2">
        <w:rPr>
          <w:color w:val="auto"/>
        </w:rPr>
        <w:t xml:space="preserve">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7265C2" w:rsidRPr="007265C2">
        <w:rPr>
          <w:color w:val="auto"/>
        </w:rPr>
        <w:t>«</w:t>
      </w:r>
      <w:r w:rsidR="00532D63" w:rsidRPr="007265C2">
        <w:rPr>
          <w:color w:val="auto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7265C2" w:rsidRPr="007265C2">
        <w:rPr>
          <w:color w:val="auto"/>
        </w:rPr>
        <w:t>льных услуг в электронной форме»</w:t>
      </w:r>
      <w:r w:rsidR="00532D63" w:rsidRPr="007265C2">
        <w:rPr>
          <w:color w:val="auto"/>
        </w:rPr>
        <w:t xml:space="preserve"> (далее - ЕСИА) или иных государственных информационных систем, если такие государственные информационные системы в</w:t>
      </w:r>
      <w:proofErr w:type="gramEnd"/>
      <w:r w:rsidR="00532D63" w:rsidRPr="007265C2">
        <w:rPr>
          <w:color w:val="auto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</w:t>
      </w:r>
      <w:r>
        <w:rPr>
          <w:color w:val="auto"/>
        </w:rPr>
        <w:t>ах, заполняет форму указанного з</w:t>
      </w:r>
      <w:r w:rsidR="00532D63" w:rsidRPr="007265C2">
        <w:rPr>
          <w:color w:val="auto"/>
        </w:rPr>
        <w:t>аявления с использованием интерактивной формы в электронном виде, без необх</w:t>
      </w:r>
      <w:r>
        <w:rPr>
          <w:color w:val="auto"/>
        </w:rPr>
        <w:t>одимости дополнительной подачи з</w:t>
      </w:r>
      <w:r w:rsidR="00532D63" w:rsidRPr="007265C2">
        <w:rPr>
          <w:color w:val="auto"/>
        </w:rPr>
        <w:t>а</w:t>
      </w:r>
      <w:r w:rsidR="00BB0818">
        <w:rPr>
          <w:color w:val="auto"/>
        </w:rPr>
        <w:t>явления в какой-либо иной форме;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б) </w:t>
      </w:r>
      <w:r w:rsidR="00BB0818">
        <w:rPr>
          <w:color w:val="auto"/>
        </w:rPr>
        <w:t>з</w:t>
      </w:r>
      <w:r w:rsidRPr="007265C2">
        <w:rPr>
          <w:color w:val="auto"/>
        </w:rPr>
        <w:t xml:space="preserve">аявление направляется Заявителем вместе с прикрепленными электронными документами, указанными в </w:t>
      </w:r>
      <w:hyperlink w:anchor="Par98" w:history="1">
        <w:r w:rsidRPr="007265C2">
          <w:rPr>
            <w:color w:val="0000FF"/>
          </w:rPr>
          <w:t>подпунктах 2</w:t>
        </w:r>
      </w:hyperlink>
      <w:r w:rsidRPr="007265C2">
        <w:rPr>
          <w:color w:val="auto"/>
        </w:rPr>
        <w:t xml:space="preserve"> - </w:t>
      </w:r>
      <w:hyperlink w:anchor="Par105" w:history="1">
        <w:r w:rsidRPr="007265C2">
          <w:rPr>
            <w:color w:val="0000FF"/>
          </w:rPr>
          <w:t>5 пункта 2.11</w:t>
        </w:r>
      </w:hyperlink>
      <w:r w:rsidRPr="007265C2">
        <w:rPr>
          <w:color w:val="auto"/>
        </w:rPr>
        <w:t xml:space="preserve"> настоящего Административного регламента. </w:t>
      </w:r>
      <w:proofErr w:type="gramStart"/>
      <w:r w:rsidRPr="007265C2">
        <w:rPr>
          <w:color w:val="auto"/>
        </w:rPr>
        <w:t>Заявление подписывается Заявителем, уполн</w:t>
      </w:r>
      <w:r w:rsidR="00EF77A3">
        <w:rPr>
          <w:color w:val="auto"/>
        </w:rPr>
        <w:t>омоченным на подписание такого з</w:t>
      </w:r>
      <w:r w:rsidRPr="007265C2">
        <w:rPr>
          <w:color w:val="auto"/>
        </w:rPr>
        <w:t>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7265C2">
        <w:rPr>
          <w:color w:val="auto"/>
        </w:rPr>
        <w:t xml:space="preserve"> </w:t>
      </w:r>
      <w:proofErr w:type="gramStart"/>
      <w:r w:rsidRPr="007265C2">
        <w:rPr>
          <w:color w:val="auto"/>
        </w:rPr>
        <w:t xml:space="preserve">исполнительной власти в области обеспечения безопасности в соответствии с </w:t>
      </w:r>
      <w:hyperlink r:id="rId12" w:history="1">
        <w:r w:rsidRPr="007265C2">
          <w:rPr>
            <w:color w:val="0000FF"/>
          </w:rPr>
          <w:t>частью 5 статьи 8</w:t>
        </w:r>
      </w:hyperlink>
      <w:r w:rsidRPr="007265C2">
        <w:rPr>
          <w:color w:val="auto"/>
        </w:rPr>
        <w:t xml:space="preserve"> Федерального закона от </w:t>
      </w:r>
      <w:r w:rsidR="004C24D2">
        <w:rPr>
          <w:color w:val="auto"/>
        </w:rPr>
        <w:t>0</w:t>
      </w:r>
      <w:r w:rsidRPr="007265C2">
        <w:rPr>
          <w:color w:val="auto"/>
        </w:rPr>
        <w:t>6</w:t>
      </w:r>
      <w:r w:rsidR="004C24D2">
        <w:rPr>
          <w:color w:val="auto"/>
        </w:rPr>
        <w:t xml:space="preserve">.04.2011 </w:t>
      </w:r>
      <w:r w:rsidRPr="007265C2">
        <w:rPr>
          <w:color w:val="auto"/>
        </w:rPr>
        <w:t xml:space="preserve"> </w:t>
      </w:r>
      <w:r w:rsidR="007265C2" w:rsidRPr="007265C2">
        <w:rPr>
          <w:color w:val="auto"/>
        </w:rPr>
        <w:t>№</w:t>
      </w:r>
      <w:r w:rsidRPr="007265C2">
        <w:rPr>
          <w:color w:val="auto"/>
        </w:rPr>
        <w:t xml:space="preserve"> 63-ФЗ </w:t>
      </w:r>
      <w:r w:rsidR="007265C2" w:rsidRPr="007265C2">
        <w:rPr>
          <w:color w:val="auto"/>
        </w:rPr>
        <w:t>«</w:t>
      </w:r>
      <w:r w:rsidRPr="007265C2">
        <w:rPr>
          <w:color w:val="auto"/>
        </w:rPr>
        <w:t>Об электронной подписи</w:t>
      </w:r>
      <w:r w:rsidR="007265C2" w:rsidRPr="007265C2">
        <w:rPr>
          <w:color w:val="auto"/>
        </w:rPr>
        <w:t>»</w:t>
      </w:r>
      <w:r w:rsidR="004C3EB6">
        <w:rPr>
          <w:color w:val="auto"/>
        </w:rPr>
        <w:t xml:space="preserve"> (далее</w:t>
      </w:r>
      <w:r w:rsidR="00753122">
        <w:rPr>
          <w:color w:val="auto"/>
        </w:rPr>
        <w:t xml:space="preserve"> –</w:t>
      </w:r>
      <w:r w:rsidR="004C3EB6">
        <w:rPr>
          <w:color w:val="auto"/>
        </w:rPr>
        <w:t xml:space="preserve"> Ф</w:t>
      </w:r>
      <w:r w:rsidR="00753122">
        <w:rPr>
          <w:color w:val="auto"/>
        </w:rPr>
        <w:t>едеральный закон</w:t>
      </w:r>
      <w:r w:rsidR="004C3EB6">
        <w:rPr>
          <w:color w:val="auto"/>
        </w:rPr>
        <w:t xml:space="preserve"> № 63</w:t>
      </w:r>
      <w:r w:rsidR="00BB2DAA">
        <w:rPr>
          <w:color w:val="auto"/>
        </w:rPr>
        <w:t>-ФЗ</w:t>
      </w:r>
      <w:r w:rsidR="004C3EB6">
        <w:rPr>
          <w:color w:val="auto"/>
        </w:rPr>
        <w:t>)</w:t>
      </w:r>
      <w:r w:rsidRPr="007265C2">
        <w:rPr>
          <w:color w:val="auto"/>
        </w:rPr>
        <w:t xml:space="preserve"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3" w:history="1">
        <w:r w:rsidRPr="007265C2">
          <w:rPr>
            <w:color w:val="0000FF"/>
          </w:rPr>
          <w:t>Правилами</w:t>
        </w:r>
      </w:hyperlink>
      <w:r w:rsidRPr="007265C2">
        <w:rPr>
          <w:color w:val="auto"/>
        </w:rPr>
        <w:t xml:space="preserve"> использования простой </w:t>
      </w:r>
      <w:r w:rsidR="004C24D2">
        <w:rPr>
          <w:color w:val="auto"/>
        </w:rPr>
        <w:t>электронной подписи</w:t>
      </w:r>
      <w:r w:rsidRPr="007265C2">
        <w:rPr>
          <w:color w:val="auto"/>
        </w:rPr>
        <w:t xml:space="preserve"> при </w:t>
      </w:r>
      <w:r w:rsidR="004C24D2">
        <w:rPr>
          <w:color w:val="auto"/>
        </w:rPr>
        <w:t>оказании</w:t>
      </w:r>
      <w:r w:rsidRPr="007265C2">
        <w:rPr>
          <w:color w:val="auto"/>
        </w:rPr>
        <w:t xml:space="preserve"> государственных и муниципальных услуг, утвержденными</w:t>
      </w:r>
      <w:proofErr w:type="gramEnd"/>
      <w:r w:rsidRPr="007265C2">
        <w:rPr>
          <w:color w:val="auto"/>
        </w:rPr>
        <w:t xml:space="preserve"> постановлением Правительства Р</w:t>
      </w:r>
      <w:r w:rsidR="004C24D2">
        <w:rPr>
          <w:color w:val="auto"/>
        </w:rPr>
        <w:t>оссийской Федерации от 25.01.2013</w:t>
      </w:r>
      <w:r w:rsidRPr="007265C2">
        <w:rPr>
          <w:color w:val="auto"/>
        </w:rPr>
        <w:t xml:space="preserve"> </w:t>
      </w:r>
      <w:r w:rsidR="007265C2" w:rsidRPr="007265C2">
        <w:rPr>
          <w:color w:val="auto"/>
        </w:rPr>
        <w:t>№</w:t>
      </w:r>
      <w:r w:rsidRPr="007265C2">
        <w:rPr>
          <w:color w:val="auto"/>
        </w:rPr>
        <w:t xml:space="preserve"> 33, в соответствии с </w:t>
      </w:r>
      <w:hyperlink r:id="rId14" w:history="1">
        <w:r w:rsidRPr="007265C2">
          <w:rPr>
            <w:color w:val="0000FF"/>
          </w:rPr>
          <w:t>Правилами</w:t>
        </w:r>
      </w:hyperlink>
      <w:r w:rsidRPr="007265C2">
        <w:rPr>
          <w:color w:val="auto"/>
        </w:rPr>
        <w:t xml:space="preserve"> определения видов электронной подписи, использование которых допускается при обращении за получением государ</w:t>
      </w:r>
      <w:r w:rsidR="004C24D2">
        <w:rPr>
          <w:color w:val="auto"/>
        </w:rPr>
        <w:t xml:space="preserve">ственных и муниципальных услуг, </w:t>
      </w:r>
      <w:r w:rsidRPr="007265C2">
        <w:rPr>
          <w:color w:val="auto"/>
        </w:rPr>
        <w:t>утвержденными постановлением Правительства</w:t>
      </w:r>
      <w:r w:rsidR="004C24D2">
        <w:rPr>
          <w:color w:val="auto"/>
        </w:rPr>
        <w:t xml:space="preserve"> Российской Федерации от 25.06.2012 </w:t>
      </w:r>
      <w:r w:rsidRPr="007265C2">
        <w:rPr>
          <w:color w:val="auto"/>
        </w:rPr>
        <w:t xml:space="preserve"> </w:t>
      </w:r>
      <w:r w:rsidR="007265C2" w:rsidRPr="007265C2">
        <w:rPr>
          <w:color w:val="auto"/>
        </w:rPr>
        <w:t>№</w:t>
      </w:r>
      <w:r w:rsidRPr="007265C2">
        <w:rPr>
          <w:color w:val="auto"/>
        </w:rPr>
        <w:t xml:space="preserve"> 634;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5" w:name="Par95"/>
      <w:bookmarkEnd w:id="5"/>
      <w:r w:rsidRPr="007265C2">
        <w:rPr>
          <w:color w:val="auto"/>
        </w:rPr>
        <w:t xml:space="preserve">2.10.2. на бумажном носителе посредством личного обращения в Уполномоченный орган, в том числе </w:t>
      </w:r>
      <w:r w:rsidRPr="001204FA">
        <w:rPr>
          <w:color w:val="000000" w:themeColor="text1"/>
        </w:rPr>
        <w:t xml:space="preserve">через МФЦ </w:t>
      </w:r>
      <w:r w:rsidR="001204FA" w:rsidRPr="001204FA">
        <w:rPr>
          <w:color w:val="000000" w:themeColor="text1"/>
        </w:rPr>
        <w:t xml:space="preserve">с которым заключено </w:t>
      </w:r>
      <w:r w:rsidRPr="001204FA">
        <w:rPr>
          <w:color w:val="000000" w:themeColor="text1"/>
        </w:rPr>
        <w:t xml:space="preserve"> Соглашение</w:t>
      </w:r>
      <w:r w:rsidRPr="00FC0747">
        <w:rPr>
          <w:color w:val="auto"/>
        </w:rPr>
        <w:t xml:space="preserve"> о взаимодействии</w:t>
      </w:r>
      <w:r w:rsidRPr="007265C2">
        <w:rPr>
          <w:color w:val="auto"/>
        </w:rPr>
        <w:t>, либо посредством почтового отправления с уведомлением о вручении.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6" w:name="Par96"/>
      <w:bookmarkEnd w:id="6"/>
      <w:r w:rsidRPr="007265C2">
        <w:rPr>
          <w:color w:val="auto"/>
        </w:rPr>
        <w:t xml:space="preserve">2.11. С заявлением Заявитель самостоятельно </w:t>
      </w:r>
      <w:proofErr w:type="gramStart"/>
      <w:r w:rsidRPr="007265C2">
        <w:rPr>
          <w:color w:val="auto"/>
        </w:rPr>
        <w:t>предоставляет следующие документы</w:t>
      </w:r>
      <w:proofErr w:type="gramEnd"/>
      <w:r w:rsidRPr="007265C2">
        <w:rPr>
          <w:color w:val="auto"/>
        </w:rPr>
        <w:t>, необходимые для оказания муниципальной услуги и обязательные для предоставления: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1) заявление. В случае подачи заявления в электронной форме посредством ЕПГУ в соответствии с </w:t>
      </w:r>
      <w:hyperlink w:anchor="Par93" w:history="1">
        <w:r w:rsidRPr="007265C2">
          <w:rPr>
            <w:color w:val="0000FF"/>
          </w:rPr>
          <w:t xml:space="preserve">подпунктом </w:t>
        </w:r>
        <w:r w:rsidR="007265C2" w:rsidRPr="007265C2">
          <w:rPr>
            <w:color w:val="0000FF"/>
          </w:rPr>
          <w:t>«</w:t>
        </w:r>
        <w:r w:rsidRPr="007265C2">
          <w:rPr>
            <w:color w:val="0000FF"/>
          </w:rPr>
          <w:t>а</w:t>
        </w:r>
        <w:r w:rsidR="007265C2" w:rsidRPr="007265C2">
          <w:rPr>
            <w:color w:val="0000FF"/>
          </w:rPr>
          <w:t>»</w:t>
        </w:r>
        <w:r w:rsidRPr="007265C2">
          <w:rPr>
            <w:color w:val="0000FF"/>
          </w:rPr>
          <w:t xml:space="preserve"> пункта 2.10.1</w:t>
        </w:r>
      </w:hyperlink>
      <w:r w:rsidRPr="007265C2">
        <w:rPr>
          <w:color w:val="auto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1667E7" w:rsidRPr="007265C2" w:rsidRDefault="0026519A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7" w:name="Par98"/>
      <w:bookmarkEnd w:id="7"/>
      <w:r>
        <w:rPr>
          <w:color w:val="auto"/>
        </w:rPr>
        <w:t>2) документ, удостоверяющий</w:t>
      </w:r>
      <w:r w:rsidR="00532D63" w:rsidRPr="007265C2">
        <w:rPr>
          <w:color w:val="auto"/>
        </w:rPr>
        <w:t xml:space="preserve"> личность Заявителя (предоставляется в случае личного обращения в Уполномоченный орган л</w:t>
      </w:r>
      <w:r w:rsidR="000E1A2C">
        <w:rPr>
          <w:color w:val="auto"/>
        </w:rPr>
        <w:t>ибо МФЦ). В случае направления з</w:t>
      </w:r>
      <w:r w:rsidR="00532D63" w:rsidRPr="007265C2">
        <w:rPr>
          <w:color w:val="auto"/>
        </w:rPr>
        <w:t xml:space="preserve">аявления посредством ЕПГУ сведения из </w:t>
      </w:r>
      <w:proofErr w:type="gramStart"/>
      <w:r w:rsidR="00532D63" w:rsidRPr="007265C2">
        <w:rPr>
          <w:color w:val="auto"/>
        </w:rPr>
        <w:t xml:space="preserve">документа, удостоверяющего личность </w:t>
      </w:r>
      <w:r w:rsidR="00F468AC">
        <w:rPr>
          <w:color w:val="auto"/>
        </w:rPr>
        <w:t>заявителя</w:t>
      </w:r>
      <w:r w:rsidR="00532D63" w:rsidRPr="007265C2">
        <w:rPr>
          <w:color w:val="auto"/>
        </w:rPr>
        <w:t xml:space="preserve"> формируются</w:t>
      </w:r>
      <w:proofErr w:type="gramEnd"/>
      <w:r w:rsidR="00532D63" w:rsidRPr="007265C2">
        <w:rPr>
          <w:color w:val="auto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</w:t>
      </w:r>
      <w:r w:rsidR="007265C2" w:rsidRPr="007265C2">
        <w:rPr>
          <w:color w:val="auto"/>
        </w:rPr>
        <w:t>твенной информационной системы «</w:t>
      </w:r>
      <w:r w:rsidR="00532D63" w:rsidRPr="007265C2">
        <w:rPr>
          <w:color w:val="auto"/>
        </w:rPr>
        <w:t>Единая система межведомственн</w:t>
      </w:r>
      <w:r w:rsidR="007265C2" w:rsidRPr="007265C2">
        <w:rPr>
          <w:color w:val="auto"/>
        </w:rPr>
        <w:t>ого электронного взаимодействия»</w:t>
      </w:r>
      <w:r w:rsidR="00532D63" w:rsidRPr="007265C2">
        <w:rPr>
          <w:color w:val="auto"/>
        </w:rPr>
        <w:t xml:space="preserve"> (далее - СМЭВ);</w:t>
      </w:r>
    </w:p>
    <w:p w:rsidR="003F53A2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>3) документ, подтверждающий полномочия представителя действовать от имени заявителя</w:t>
      </w:r>
      <w:r w:rsidR="0026519A">
        <w:rPr>
          <w:color w:val="auto"/>
        </w:rPr>
        <w:t xml:space="preserve"> </w:t>
      </w:r>
      <w:r w:rsidR="000E1A2C">
        <w:rPr>
          <w:color w:val="auto"/>
        </w:rPr>
        <w:t>–</w:t>
      </w:r>
      <w:r w:rsidRPr="007265C2">
        <w:rPr>
          <w:color w:val="auto"/>
        </w:rPr>
        <w:t xml:space="preserve"> </w:t>
      </w:r>
      <w:r w:rsidR="000E1A2C">
        <w:rPr>
          <w:color w:val="auto"/>
        </w:rPr>
        <w:t xml:space="preserve">в </w:t>
      </w:r>
      <w:r w:rsidRPr="007265C2">
        <w:rPr>
          <w:color w:val="auto"/>
        </w:rPr>
        <w:t>случае, если заявление подается представителем.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="000E1A2C">
        <w:rPr>
          <w:color w:val="auto"/>
        </w:rPr>
        <w:t>СМЭВ</w:t>
      </w:r>
      <w:r w:rsidRPr="007265C2">
        <w:rPr>
          <w:color w:val="auto"/>
        </w:rPr>
        <w:t>.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При обращении посредством ЕПГУ </w:t>
      </w:r>
      <w:r w:rsidR="00BB0818" w:rsidRPr="007265C2">
        <w:rPr>
          <w:color w:val="auto"/>
        </w:rPr>
        <w:t>документ, подтверждающий полномочия представителя действовать от имени заявителя</w:t>
      </w:r>
      <w:r w:rsidRPr="007265C2">
        <w:rPr>
          <w:color w:val="auto"/>
        </w:rPr>
        <w:t>, выданный: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>а) организацией, удостоверяется УКЭП правомочного должностного лица организации;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б) физическим лицом, - УКЭП нотариуса с приложением файла </w:t>
      </w:r>
      <w:proofErr w:type="gramStart"/>
      <w:r w:rsidRPr="007265C2">
        <w:rPr>
          <w:color w:val="auto"/>
        </w:rPr>
        <w:t>открепленной</w:t>
      </w:r>
      <w:proofErr w:type="gramEnd"/>
      <w:r w:rsidRPr="007265C2">
        <w:rPr>
          <w:color w:val="auto"/>
        </w:rPr>
        <w:t xml:space="preserve"> УКЭП в формате </w:t>
      </w:r>
      <w:proofErr w:type="spellStart"/>
      <w:r w:rsidRPr="007265C2">
        <w:rPr>
          <w:color w:val="auto"/>
        </w:rPr>
        <w:t>sig</w:t>
      </w:r>
      <w:proofErr w:type="spellEnd"/>
      <w:r w:rsidRPr="007265C2">
        <w:rPr>
          <w:color w:val="auto"/>
        </w:rPr>
        <w:t>;</w:t>
      </w:r>
    </w:p>
    <w:p w:rsidR="00BD0EBE" w:rsidRPr="001D7896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7265C2">
        <w:rPr>
          <w:color w:val="auto"/>
        </w:rPr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 w:rsidR="00A718AE">
        <w:rPr>
          <w:color w:val="auto"/>
        </w:rPr>
        <w:t xml:space="preserve"> -</w:t>
      </w:r>
      <w:r w:rsidR="00CE115C">
        <w:rPr>
          <w:color w:val="auto"/>
        </w:rPr>
        <w:t xml:space="preserve"> в случае</w:t>
      </w:r>
      <w:r w:rsidRPr="007265C2">
        <w:rPr>
          <w:color w:val="auto"/>
        </w:rPr>
        <w:t xml:space="preserve"> если планируется использовать земли или часть земельного участка</w:t>
      </w:r>
      <w:r w:rsidR="001667E7">
        <w:rPr>
          <w:color w:val="auto"/>
        </w:rPr>
        <w:t xml:space="preserve"> </w:t>
      </w:r>
      <w:r w:rsidR="001667E7" w:rsidRPr="002314B9">
        <w:rPr>
          <w:color w:val="000000" w:themeColor="text1"/>
        </w:rPr>
        <w:t>(с использованием системы координат, применяемой при ведении Единого государственного реестра недвижимости)</w:t>
      </w:r>
      <w:r w:rsidRPr="002314B9">
        <w:rPr>
          <w:color w:val="000000" w:themeColor="text1"/>
        </w:rPr>
        <w:t>;</w:t>
      </w:r>
      <w:bookmarkStart w:id="8" w:name="Par105"/>
      <w:bookmarkEnd w:id="8"/>
    </w:p>
    <w:p w:rsidR="00E03DCD" w:rsidRPr="00F01017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5) </w:t>
      </w:r>
      <w:r w:rsidR="001667E7" w:rsidRPr="002E1899">
        <w:rPr>
          <w:color w:val="auto"/>
        </w:rPr>
        <w:t xml:space="preserve">пояснительная записка, содержащая обоснование площади, необходимой для размещения объектов, схематичный план местоположения объектов с указанием их наименований, график и сроки выполнения работ (при наличии), сведения о возможности подключения (технологического присоединения) объектов, предусмотренных </w:t>
      </w:r>
      <w:hyperlink r:id="rId15" w:history="1">
        <w:r w:rsidR="001667E7" w:rsidRPr="002E1899">
          <w:rPr>
            <w:color w:val="auto"/>
          </w:rPr>
          <w:t>пунктами 1</w:t>
        </w:r>
      </w:hyperlink>
      <w:r w:rsidR="001667E7" w:rsidRPr="002E1899">
        <w:rPr>
          <w:color w:val="auto"/>
        </w:rPr>
        <w:t>-</w:t>
      </w:r>
      <w:hyperlink r:id="rId16" w:history="1">
        <w:r w:rsidR="001667E7" w:rsidRPr="002E1899">
          <w:rPr>
            <w:color w:val="auto"/>
          </w:rPr>
          <w:t>3</w:t>
        </w:r>
      </w:hyperlink>
      <w:r w:rsidR="001667E7" w:rsidRPr="002E1899">
        <w:rPr>
          <w:color w:val="auto"/>
        </w:rPr>
        <w:t xml:space="preserve">, </w:t>
      </w:r>
      <w:hyperlink r:id="rId17" w:history="1">
        <w:r w:rsidR="001667E7" w:rsidRPr="002E1899">
          <w:rPr>
            <w:color w:val="auto"/>
          </w:rPr>
          <w:t>5</w:t>
        </w:r>
      </w:hyperlink>
      <w:r w:rsidR="001667E7" w:rsidRPr="002E1899">
        <w:rPr>
          <w:color w:val="auto"/>
        </w:rPr>
        <w:t>-</w:t>
      </w:r>
      <w:hyperlink r:id="rId18" w:history="1">
        <w:r w:rsidR="001667E7" w:rsidRPr="002E1899">
          <w:rPr>
            <w:color w:val="auto"/>
          </w:rPr>
          <w:t>7</w:t>
        </w:r>
      </w:hyperlink>
      <w:r w:rsidR="001667E7" w:rsidRPr="002E1899">
        <w:rPr>
          <w:color w:val="auto"/>
        </w:rPr>
        <w:t xml:space="preserve">, </w:t>
      </w:r>
      <w:hyperlink r:id="rId19" w:history="1">
        <w:r w:rsidR="001667E7" w:rsidRPr="002E1899">
          <w:rPr>
            <w:color w:val="auto"/>
          </w:rPr>
          <w:t>11</w:t>
        </w:r>
      </w:hyperlink>
      <w:r w:rsidR="001667E7" w:rsidRPr="002E1899">
        <w:rPr>
          <w:color w:val="auto"/>
        </w:rPr>
        <w:t xml:space="preserve"> Постановления N 1300</w:t>
      </w:r>
      <w:r w:rsidR="00091DE4" w:rsidRPr="002E1899">
        <w:rPr>
          <w:color w:val="auto"/>
        </w:rPr>
        <w:t>;</w:t>
      </w:r>
    </w:p>
    <w:p w:rsidR="001667E7" w:rsidRPr="00DB5871" w:rsidRDefault="001667E7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B5871">
        <w:rPr>
          <w:color w:val="auto"/>
        </w:rPr>
        <w:t xml:space="preserve">6) документы, подтверждающие право пользования поверхностным водным объектом или его частью (в случае подачи заявления о выдаче разрешения на использование земель для размещения объектов, предусмотренных </w:t>
      </w:r>
      <w:hyperlink r:id="rId20" w:history="1">
        <w:r w:rsidRPr="00DB5871">
          <w:rPr>
            <w:color w:val="auto"/>
          </w:rPr>
          <w:t>пунктом 20</w:t>
        </w:r>
      </w:hyperlink>
      <w:r w:rsidRPr="00DB5871">
        <w:rPr>
          <w:color w:val="auto"/>
        </w:rPr>
        <w:t xml:space="preserve"> Постановления </w:t>
      </w:r>
      <w:r w:rsidR="00091DE4" w:rsidRPr="00DB5871">
        <w:rPr>
          <w:color w:val="auto"/>
        </w:rPr>
        <w:t>N 1300).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9" w:name="Par106"/>
      <w:bookmarkEnd w:id="9"/>
      <w:r w:rsidRPr="007265C2">
        <w:rPr>
          <w:color w:val="auto"/>
        </w:rPr>
        <w:t xml:space="preserve">2.12. С заявлением о предоставлении муниципальной услуги Заявитель по собственной инициативе </w:t>
      </w:r>
      <w:proofErr w:type="gramStart"/>
      <w:r w:rsidRPr="007265C2">
        <w:rPr>
          <w:color w:val="auto"/>
        </w:rPr>
        <w:t>предоставляет следующие документы</w:t>
      </w:r>
      <w:proofErr w:type="gramEnd"/>
      <w:r w:rsidRPr="007265C2">
        <w:rPr>
          <w:color w:val="auto"/>
        </w:rPr>
        <w:t>, необходимые для оказания муниципальной услуги: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lastRenderedPageBreak/>
        <w:t>а) выписка из Единого государственного реестра юридических лиц;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>б) выписка из Единого государственного реестра индивидуальных предпринимателей;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>в) выписка из Единого государственного реестра недвижимости</w:t>
      </w:r>
      <w:r w:rsidR="008300EE">
        <w:rPr>
          <w:color w:val="auto"/>
        </w:rPr>
        <w:t xml:space="preserve"> </w:t>
      </w:r>
      <w:r w:rsidR="008300EE" w:rsidRPr="001275BF">
        <w:rPr>
          <w:color w:val="000000" w:themeColor="text1"/>
        </w:rPr>
        <w:t>об объекте недвижимости</w:t>
      </w:r>
      <w:r w:rsidRPr="007265C2">
        <w:rPr>
          <w:color w:val="auto"/>
        </w:rPr>
        <w:t>;</w:t>
      </w:r>
    </w:p>
    <w:p w:rsidR="001275BF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г) лицензия, удостоверяющая право заявителя </w:t>
      </w:r>
      <w:r w:rsidR="008816F8" w:rsidRPr="002B704F">
        <w:rPr>
          <w:color w:val="auto"/>
        </w:rPr>
        <w:t>пользования</w:t>
      </w:r>
      <w:r w:rsidR="00C2487C" w:rsidRPr="002B704F">
        <w:rPr>
          <w:color w:val="auto"/>
        </w:rPr>
        <w:t xml:space="preserve"> недрами</w:t>
      </w:r>
      <w:r w:rsidR="00C2487C">
        <w:rPr>
          <w:color w:val="auto"/>
        </w:rPr>
        <w:t>;</w:t>
      </w:r>
    </w:p>
    <w:p w:rsidR="00532D63" w:rsidRPr="002B704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spellStart"/>
      <w:r w:rsidRPr="002B704F">
        <w:rPr>
          <w:color w:val="auto"/>
        </w:rPr>
        <w:t>д</w:t>
      </w:r>
      <w:proofErr w:type="spellEnd"/>
      <w:r w:rsidRPr="002B704F">
        <w:rPr>
          <w:color w:val="auto"/>
        </w:rPr>
        <w:t>) нотариально заверенная доверенность;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2.13. Документы, прилагаемые Заявителем к </w:t>
      </w:r>
      <w:r w:rsidR="003640FD">
        <w:rPr>
          <w:color w:val="auto"/>
        </w:rPr>
        <w:t>з</w:t>
      </w:r>
      <w:r w:rsidRPr="007265C2">
        <w:rPr>
          <w:color w:val="auto"/>
        </w:rPr>
        <w:t>аявлению, представляемые в электронной форме, направляются в следующих форматах: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1) </w:t>
      </w:r>
      <w:proofErr w:type="spellStart"/>
      <w:r w:rsidRPr="007265C2">
        <w:rPr>
          <w:color w:val="auto"/>
        </w:rPr>
        <w:t>xml</w:t>
      </w:r>
      <w:proofErr w:type="spellEnd"/>
      <w:r w:rsidRPr="007265C2">
        <w:rPr>
          <w:color w:val="auto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265C2">
        <w:rPr>
          <w:color w:val="auto"/>
        </w:rPr>
        <w:t>xml</w:t>
      </w:r>
      <w:proofErr w:type="spellEnd"/>
      <w:r w:rsidRPr="007265C2">
        <w:rPr>
          <w:color w:val="auto"/>
        </w:rPr>
        <w:t>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2) </w:t>
      </w:r>
      <w:proofErr w:type="spellStart"/>
      <w:r w:rsidRPr="007265C2">
        <w:rPr>
          <w:color w:val="auto"/>
        </w:rPr>
        <w:t>doc</w:t>
      </w:r>
      <w:proofErr w:type="spellEnd"/>
      <w:r w:rsidRPr="007265C2">
        <w:rPr>
          <w:color w:val="auto"/>
        </w:rPr>
        <w:t xml:space="preserve">, </w:t>
      </w:r>
      <w:proofErr w:type="spellStart"/>
      <w:r w:rsidRPr="007265C2">
        <w:rPr>
          <w:color w:val="auto"/>
        </w:rPr>
        <w:t>docx</w:t>
      </w:r>
      <w:proofErr w:type="spellEnd"/>
      <w:r w:rsidRPr="007265C2">
        <w:rPr>
          <w:color w:val="auto"/>
        </w:rPr>
        <w:t xml:space="preserve">, </w:t>
      </w:r>
      <w:proofErr w:type="spellStart"/>
      <w:r w:rsidRPr="007265C2">
        <w:rPr>
          <w:color w:val="auto"/>
        </w:rPr>
        <w:t>odt</w:t>
      </w:r>
      <w:proofErr w:type="spellEnd"/>
      <w:r w:rsidRPr="007265C2">
        <w:rPr>
          <w:color w:val="auto"/>
        </w:rPr>
        <w:t xml:space="preserve"> - для документов с текстовым содержанием, не включающим формулы;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3) </w:t>
      </w:r>
      <w:proofErr w:type="spellStart"/>
      <w:r w:rsidRPr="007265C2">
        <w:rPr>
          <w:color w:val="auto"/>
        </w:rPr>
        <w:t>pdf</w:t>
      </w:r>
      <w:proofErr w:type="spellEnd"/>
      <w:r w:rsidRPr="007265C2">
        <w:rPr>
          <w:color w:val="auto"/>
        </w:rPr>
        <w:t xml:space="preserve">, </w:t>
      </w:r>
      <w:proofErr w:type="spellStart"/>
      <w:r w:rsidRPr="007265C2">
        <w:rPr>
          <w:color w:val="auto"/>
        </w:rPr>
        <w:t>jpg</w:t>
      </w:r>
      <w:proofErr w:type="spellEnd"/>
      <w:r w:rsidRPr="007265C2">
        <w:rPr>
          <w:color w:val="auto"/>
        </w:rPr>
        <w:t xml:space="preserve">, </w:t>
      </w:r>
      <w:proofErr w:type="spellStart"/>
      <w:r w:rsidRPr="007265C2">
        <w:rPr>
          <w:color w:val="auto"/>
        </w:rPr>
        <w:t>jpeg</w:t>
      </w:r>
      <w:proofErr w:type="spellEnd"/>
      <w:r w:rsidRPr="007265C2">
        <w:rPr>
          <w:color w:val="auto"/>
        </w:rPr>
        <w:t xml:space="preserve">, </w:t>
      </w:r>
      <w:proofErr w:type="spellStart"/>
      <w:r w:rsidRPr="007265C2">
        <w:rPr>
          <w:color w:val="auto"/>
        </w:rPr>
        <w:t>png</w:t>
      </w:r>
      <w:proofErr w:type="spellEnd"/>
      <w:r w:rsidRPr="007265C2">
        <w:rPr>
          <w:color w:val="auto"/>
        </w:rPr>
        <w:t xml:space="preserve">, </w:t>
      </w:r>
      <w:proofErr w:type="spellStart"/>
      <w:r w:rsidRPr="007265C2">
        <w:rPr>
          <w:color w:val="auto"/>
        </w:rPr>
        <w:t>bmp</w:t>
      </w:r>
      <w:proofErr w:type="spellEnd"/>
      <w:r w:rsidRPr="007265C2">
        <w:rPr>
          <w:color w:val="auto"/>
        </w:rPr>
        <w:t xml:space="preserve">, </w:t>
      </w:r>
      <w:proofErr w:type="spellStart"/>
      <w:r w:rsidRPr="007265C2">
        <w:rPr>
          <w:color w:val="auto"/>
        </w:rPr>
        <w:t>tiff</w:t>
      </w:r>
      <w:proofErr w:type="spellEnd"/>
      <w:r w:rsidRPr="007265C2">
        <w:rPr>
          <w:color w:val="auto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4) </w:t>
      </w:r>
      <w:proofErr w:type="spellStart"/>
      <w:r w:rsidRPr="007265C2">
        <w:rPr>
          <w:color w:val="auto"/>
        </w:rPr>
        <w:t>zip</w:t>
      </w:r>
      <w:proofErr w:type="spellEnd"/>
      <w:r w:rsidRPr="007265C2">
        <w:rPr>
          <w:color w:val="auto"/>
        </w:rPr>
        <w:t xml:space="preserve">, </w:t>
      </w:r>
      <w:proofErr w:type="spellStart"/>
      <w:r w:rsidRPr="007265C2">
        <w:rPr>
          <w:color w:val="auto"/>
        </w:rPr>
        <w:t>rar</w:t>
      </w:r>
      <w:proofErr w:type="spellEnd"/>
      <w:r w:rsidRPr="007265C2">
        <w:rPr>
          <w:color w:val="auto"/>
        </w:rPr>
        <w:t xml:space="preserve"> - для сжатых документов в один файл;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5) </w:t>
      </w:r>
      <w:proofErr w:type="spellStart"/>
      <w:r w:rsidRPr="007265C2">
        <w:rPr>
          <w:color w:val="auto"/>
        </w:rPr>
        <w:t>sig</w:t>
      </w:r>
      <w:proofErr w:type="spellEnd"/>
      <w:r w:rsidRPr="007265C2">
        <w:rPr>
          <w:color w:val="auto"/>
        </w:rPr>
        <w:t xml:space="preserve"> - для открепленной УКЭП.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gramStart"/>
      <w:r w:rsidRPr="007265C2">
        <w:rPr>
          <w:color w:val="auto"/>
        </w:rPr>
        <w:t>В случае если ориги</w:t>
      </w:r>
      <w:r w:rsidR="002B704F">
        <w:rPr>
          <w:color w:val="auto"/>
        </w:rPr>
        <w:t>налы документов, прилагаемых к з</w:t>
      </w:r>
      <w:r w:rsidRPr="007265C2">
        <w:rPr>
          <w:color w:val="auto"/>
        </w:rPr>
        <w:t xml:space="preserve">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265C2">
        <w:rPr>
          <w:color w:val="auto"/>
        </w:rPr>
        <w:t>dpi</w:t>
      </w:r>
      <w:proofErr w:type="spellEnd"/>
      <w:r w:rsidRPr="007265C2">
        <w:rPr>
          <w:color w:val="auto"/>
        </w:rPr>
        <w:t xml:space="preserve"> (масштаб 1:1) и всех аутентичных признаков подлинности (графической</w:t>
      </w:r>
      <w:proofErr w:type="gramEnd"/>
      <w:r w:rsidRPr="007265C2">
        <w:rPr>
          <w:color w:val="auto"/>
        </w:rPr>
        <w:t xml:space="preserve"> подписи лица, печати, углового штампа бланка), с использованием следующих режимов:</w:t>
      </w:r>
    </w:p>
    <w:p w:rsidR="00532D63" w:rsidRPr="007265C2" w:rsidRDefault="007265C2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>
        <w:rPr>
          <w:color w:val="auto"/>
        </w:rPr>
        <w:t>1) «черно-белый»</w:t>
      </w:r>
      <w:r w:rsidR="00532D63" w:rsidRPr="007265C2">
        <w:rPr>
          <w:color w:val="auto"/>
        </w:rPr>
        <w:t xml:space="preserve"> (при отсутствии в документе графических изображений и (или) цветного текста);</w:t>
      </w:r>
    </w:p>
    <w:p w:rsidR="00532D63" w:rsidRPr="007265C2" w:rsidRDefault="007265C2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>
        <w:rPr>
          <w:color w:val="auto"/>
        </w:rPr>
        <w:t>2) «оттенки серого»</w:t>
      </w:r>
      <w:r w:rsidR="00532D63" w:rsidRPr="007265C2">
        <w:rPr>
          <w:color w:val="auto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32D63" w:rsidRPr="007265C2" w:rsidRDefault="007265C2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>
        <w:rPr>
          <w:color w:val="auto"/>
        </w:rPr>
        <w:t>3) «цветной»</w:t>
      </w:r>
      <w:r w:rsidR="00150CC0">
        <w:rPr>
          <w:color w:val="auto"/>
        </w:rPr>
        <w:t xml:space="preserve"> или «</w:t>
      </w:r>
      <w:r w:rsidR="00532D63" w:rsidRPr="007265C2">
        <w:rPr>
          <w:color w:val="auto"/>
        </w:rPr>
        <w:t>режим полной цветопередачи</w:t>
      </w:r>
      <w:r w:rsidR="00150CC0">
        <w:rPr>
          <w:color w:val="auto"/>
        </w:rPr>
        <w:t>»</w:t>
      </w:r>
      <w:r w:rsidR="00532D63" w:rsidRPr="007265C2">
        <w:rPr>
          <w:color w:val="auto"/>
        </w:rPr>
        <w:t xml:space="preserve"> (при наличии в документе цветных графических изображений либо цветного текста).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2D63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>Докум</w:t>
      </w:r>
      <w:r w:rsidR="002B704F">
        <w:rPr>
          <w:color w:val="auto"/>
        </w:rPr>
        <w:t>енты, прилагаемые Заявителем к з</w:t>
      </w:r>
      <w:r w:rsidRPr="007265C2">
        <w:rPr>
          <w:color w:val="auto"/>
        </w:rPr>
        <w:t>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C6EBE" w:rsidRPr="007265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65C2">
        <w:rPr>
          <w:color w:val="auto"/>
        </w:rPr>
        <w:t xml:space="preserve">2.14. В целях предоставления </w:t>
      </w:r>
      <w:r w:rsidR="005A5345">
        <w:rPr>
          <w:color w:val="auto"/>
        </w:rPr>
        <w:t>муниципальной</w:t>
      </w:r>
      <w:r w:rsidRPr="007265C2">
        <w:rPr>
          <w:color w:val="auto"/>
        </w:rPr>
        <w:t xml:space="preserve"> услуги Заявителю обеспечивается в МФЦ доступ к ЕПГУ, в соответствии с </w:t>
      </w:r>
      <w:hyperlink r:id="rId21" w:history="1">
        <w:r w:rsidRPr="007265C2">
          <w:rPr>
            <w:color w:val="0000FF"/>
          </w:rPr>
          <w:t>постановлением</w:t>
        </w:r>
      </w:hyperlink>
      <w:r w:rsidRPr="007265C2">
        <w:rPr>
          <w:color w:val="auto"/>
        </w:rPr>
        <w:t xml:space="preserve"> Правительства Ро</w:t>
      </w:r>
      <w:r w:rsidR="005A5345">
        <w:rPr>
          <w:color w:val="auto"/>
        </w:rPr>
        <w:t xml:space="preserve">ссийской Федерации от 22.12. 2012 </w:t>
      </w:r>
      <w:r w:rsidR="007265C2">
        <w:rPr>
          <w:color w:val="auto"/>
        </w:rPr>
        <w:t>№</w:t>
      </w:r>
      <w:r w:rsidR="005A5345">
        <w:rPr>
          <w:color w:val="auto"/>
        </w:rPr>
        <w:t xml:space="preserve"> </w:t>
      </w:r>
      <w:r w:rsidRPr="007265C2">
        <w:rPr>
          <w:color w:val="auto"/>
        </w:rPr>
        <w:t>1376</w:t>
      </w:r>
      <w:r w:rsidR="005A5345">
        <w:rPr>
          <w:color w:val="auto"/>
        </w:rPr>
        <w:t xml:space="preserve"> «Об утверждении </w:t>
      </w:r>
      <w:proofErr w:type="gramStart"/>
      <w:r w:rsidR="005A5345">
        <w:rPr>
          <w:color w:val="auto"/>
        </w:rPr>
        <w:t xml:space="preserve">правил организации </w:t>
      </w:r>
      <w:r w:rsidR="007C6EBE">
        <w:rPr>
          <w:color w:val="auto"/>
        </w:rPr>
        <w:t>деятельности</w:t>
      </w:r>
      <w:r w:rsidR="005A5345">
        <w:rPr>
          <w:rFonts w:ascii="Arial" w:hAnsi="Arial" w:cs="Arial"/>
          <w:color w:val="auto"/>
        </w:rPr>
        <w:t xml:space="preserve">  </w:t>
      </w:r>
      <w:r w:rsidR="005A5345" w:rsidRPr="007C6EBE">
        <w:rPr>
          <w:color w:val="auto"/>
        </w:rPr>
        <w:t>многофункциональных центров</w:t>
      </w:r>
      <w:r w:rsidR="007C6EBE">
        <w:rPr>
          <w:color w:val="auto"/>
        </w:rPr>
        <w:t xml:space="preserve"> предоставления </w:t>
      </w:r>
      <w:r w:rsidR="007C6EBE" w:rsidRPr="007C6EBE">
        <w:rPr>
          <w:color w:val="auto"/>
        </w:rPr>
        <w:t>государственных</w:t>
      </w:r>
      <w:proofErr w:type="gramEnd"/>
      <w:r w:rsidR="007C6EBE" w:rsidRPr="007C6EBE">
        <w:rPr>
          <w:color w:val="auto"/>
        </w:rPr>
        <w:t xml:space="preserve"> </w:t>
      </w:r>
      <w:r w:rsidR="005A5345" w:rsidRPr="007C6EBE">
        <w:rPr>
          <w:color w:val="auto"/>
        </w:rPr>
        <w:t xml:space="preserve"> </w:t>
      </w:r>
      <w:r w:rsidR="007C6EBE" w:rsidRPr="007C6EBE">
        <w:rPr>
          <w:color w:val="auto"/>
        </w:rPr>
        <w:t>и муниципальных услуг</w:t>
      </w:r>
      <w:r w:rsidR="007C6EBE">
        <w:rPr>
          <w:color w:val="auto"/>
        </w:rPr>
        <w:t>».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56145E" w:rsidRDefault="00532D63" w:rsidP="00DA5DE9">
      <w:pPr>
        <w:pStyle w:val="a9"/>
        <w:jc w:val="center"/>
      </w:pPr>
      <w:r w:rsidRPr="0056145E">
        <w:t>Исчерпывающий перечень оснований для отказа в приеме</w:t>
      </w:r>
    </w:p>
    <w:p w:rsidR="00532D63" w:rsidRPr="0056145E" w:rsidRDefault="00532D63" w:rsidP="00DA5DE9">
      <w:pPr>
        <w:pStyle w:val="a9"/>
        <w:jc w:val="center"/>
      </w:pPr>
      <w:r w:rsidRPr="0056145E">
        <w:t>документов, необходимых для предоставления муниципальной услуги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0" w:name="Par131"/>
      <w:bookmarkEnd w:id="10"/>
      <w:r w:rsidRPr="0056145E">
        <w:rPr>
          <w:color w:val="auto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1" w:name="Par132"/>
      <w:bookmarkEnd w:id="11"/>
      <w:r w:rsidRPr="0056145E">
        <w:rPr>
          <w:color w:val="auto"/>
        </w:rPr>
        <w:t>2.15.1. представление неполного комплекта документов;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2" w:name="Par133"/>
      <w:bookmarkEnd w:id="12"/>
      <w:r w:rsidRPr="0056145E">
        <w:rPr>
          <w:color w:val="auto"/>
        </w:rPr>
        <w:t>2.15.2. представленные документы утратили силу на момент обращения за услугой;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3" w:name="Par134"/>
      <w:bookmarkEnd w:id="13"/>
      <w:r w:rsidRPr="0056145E">
        <w:rPr>
          <w:color w:val="auto"/>
        </w:rPr>
        <w:t xml:space="preserve">2.15.3. </w:t>
      </w:r>
      <w:r w:rsidR="00B55E0F">
        <w:rPr>
          <w:color w:val="auto"/>
        </w:rPr>
        <w:t xml:space="preserve"> </w:t>
      </w:r>
      <w:r w:rsidRPr="0056145E">
        <w:rPr>
          <w:color w:val="auto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4" w:name="Par135"/>
      <w:bookmarkEnd w:id="14"/>
      <w:r w:rsidRPr="0056145E">
        <w:rPr>
          <w:color w:val="auto"/>
        </w:rPr>
        <w:lastRenderedPageBreak/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5" w:name="Par136"/>
      <w:bookmarkEnd w:id="15"/>
      <w:r w:rsidRPr="0056145E">
        <w:rPr>
          <w:color w:val="auto"/>
        </w:rPr>
        <w:t xml:space="preserve">2.15.5. несоблюдение установленных </w:t>
      </w:r>
      <w:hyperlink r:id="rId22" w:history="1">
        <w:r w:rsidRPr="0056145E">
          <w:rPr>
            <w:color w:val="0000FF"/>
          </w:rPr>
          <w:t>статьей 11</w:t>
        </w:r>
      </w:hyperlink>
      <w:r w:rsidRPr="0056145E">
        <w:rPr>
          <w:color w:val="auto"/>
        </w:rPr>
        <w:t xml:space="preserve"> </w:t>
      </w:r>
      <w:r w:rsidR="003C75B0" w:rsidRPr="003C75B0">
        <w:rPr>
          <w:color w:val="auto"/>
        </w:rPr>
        <w:t>Федерального закона</w:t>
      </w:r>
      <w:r w:rsidR="004C3EB6">
        <w:rPr>
          <w:color w:val="auto"/>
        </w:rPr>
        <w:t xml:space="preserve"> № 63</w:t>
      </w:r>
      <w:r w:rsidR="00BB2DAA">
        <w:rPr>
          <w:color w:val="auto"/>
        </w:rPr>
        <w:t>-ФЗ</w:t>
      </w:r>
      <w:r w:rsidRPr="0056145E">
        <w:rPr>
          <w:color w:val="auto"/>
        </w:rPr>
        <w:t xml:space="preserve"> условий признания действительности, усиленной квалифицированной электронной подписи;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6" w:name="Par137"/>
      <w:bookmarkEnd w:id="16"/>
      <w:r w:rsidRPr="0056145E">
        <w:rPr>
          <w:color w:val="auto"/>
        </w:rPr>
        <w:t xml:space="preserve">2.15.6. подача </w:t>
      </w:r>
      <w:r w:rsidR="003C75B0">
        <w:rPr>
          <w:color w:val="auto"/>
        </w:rPr>
        <w:t xml:space="preserve">заявления </w:t>
      </w:r>
      <w:r w:rsidRPr="0056145E">
        <w:rPr>
          <w:color w:val="auto"/>
        </w:rPr>
        <w:t xml:space="preserve">и документов, необходимых для предоставления </w:t>
      </w:r>
      <w:r w:rsidR="003C75B0">
        <w:rPr>
          <w:color w:val="auto"/>
        </w:rPr>
        <w:t xml:space="preserve">муниципальной </w:t>
      </w:r>
      <w:r w:rsidRPr="0056145E">
        <w:rPr>
          <w:color w:val="auto"/>
        </w:rPr>
        <w:t>услуги, в электронной форме с нарушением установленных требований;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7" w:name="Par138"/>
      <w:bookmarkEnd w:id="17"/>
      <w:r w:rsidRPr="0056145E">
        <w:rPr>
          <w:color w:val="auto"/>
        </w:rPr>
        <w:t>2.15.7. неполное заполнение полей в форме заявления, в том числе в интерактивной форме заявления на ЕПГУ.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6145E">
        <w:rPr>
          <w:color w:val="auto"/>
        </w:rPr>
        <w:t xml:space="preserve">2.16. Решение об отказе в приеме документов, необходимых для предоставления муниципальной услуги, по </w:t>
      </w:r>
      <w:hyperlink w:anchor="Par795" w:history="1">
        <w:r w:rsidRPr="0056145E">
          <w:rPr>
            <w:color w:val="0000FF"/>
          </w:rPr>
          <w:t>форме</w:t>
        </w:r>
      </w:hyperlink>
      <w:r w:rsidRPr="0056145E">
        <w:rPr>
          <w:color w:val="auto"/>
        </w:rPr>
        <w:t xml:space="preserve">, приведенной в приложении </w:t>
      </w:r>
      <w:r w:rsidR="0056145E" w:rsidRPr="0056145E">
        <w:rPr>
          <w:color w:val="auto"/>
        </w:rPr>
        <w:t>№</w:t>
      </w:r>
      <w:r w:rsidRPr="0056145E">
        <w:rPr>
          <w:color w:val="auto"/>
        </w:rPr>
        <w:t xml:space="preserve">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532D63" w:rsidRPr="0056145E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6145E">
        <w:rPr>
          <w:color w:val="auto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BB279A" w:rsidRDefault="00532D63" w:rsidP="00DA5DE9">
      <w:pPr>
        <w:pStyle w:val="a9"/>
        <w:jc w:val="center"/>
      </w:pPr>
      <w:r w:rsidRPr="00BB279A">
        <w:t>Исчерпывающий перечень оснований для приостановления</w:t>
      </w:r>
    </w:p>
    <w:p w:rsidR="00532D63" w:rsidRPr="00BB279A" w:rsidRDefault="00532D63" w:rsidP="00DA5DE9">
      <w:pPr>
        <w:pStyle w:val="a9"/>
        <w:jc w:val="center"/>
      </w:pPr>
      <w:r w:rsidRPr="00BB279A">
        <w:t>предоставления муниципальной услуги</w:t>
      </w:r>
      <w:r w:rsidR="00BB279A" w:rsidRPr="00BB279A">
        <w:t xml:space="preserve">  </w:t>
      </w:r>
      <w:r w:rsidRPr="00BB279A">
        <w:t xml:space="preserve">или отказа в предоставлении </w:t>
      </w:r>
      <w:r w:rsidR="00BB279A" w:rsidRPr="00BB279A">
        <w:t>муниципальной</w:t>
      </w:r>
      <w:r w:rsidRPr="00BB279A">
        <w:t xml:space="preserve"> услуги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 xml:space="preserve">2.18. Оснований для приостановления предоставления муниципальной услуги </w:t>
      </w:r>
      <w:r w:rsidR="008E2D78">
        <w:rPr>
          <w:color w:val="auto"/>
        </w:rPr>
        <w:t xml:space="preserve">по выдаче разрешения на использование земель </w:t>
      </w:r>
      <w:r w:rsidRPr="00BB279A">
        <w:rPr>
          <w:color w:val="auto"/>
        </w:rPr>
        <w:t>законодательством Россий</w:t>
      </w:r>
      <w:r w:rsidR="008E2D78">
        <w:rPr>
          <w:color w:val="auto"/>
        </w:rPr>
        <w:t>ской Федерации не предусмотрено.</w:t>
      </w:r>
    </w:p>
    <w:p w:rsidR="008E2D78" w:rsidRDefault="008E2D78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>
        <w:rPr>
          <w:color w:val="auto"/>
        </w:rPr>
        <w:t>Основаниями для приостановления  предоставления муниципальной услуги по выдаче разрешения для размещения объектов являются следующие обстоятельства:</w:t>
      </w:r>
    </w:p>
    <w:p w:rsidR="00A55578" w:rsidRPr="00A55578" w:rsidRDefault="008E2D78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55578">
        <w:rPr>
          <w:color w:val="auto"/>
        </w:rPr>
        <w:t xml:space="preserve"> </w:t>
      </w:r>
      <w:r w:rsidRPr="00A55578">
        <w:rPr>
          <w:rFonts w:eastAsia="Times New Roman"/>
          <w:kern w:val="2"/>
          <w:lang w:eastAsia="ru-RU"/>
        </w:rPr>
        <w:t xml:space="preserve">1) </w:t>
      </w:r>
      <w:r w:rsidRPr="00A55578">
        <w:t xml:space="preserve">заявление подано в отношении земель или земельного участка, в отношении которых ранее подано заявление иным заявителем; </w:t>
      </w:r>
    </w:p>
    <w:p w:rsidR="008E2D78" w:rsidRPr="00624FF8" w:rsidRDefault="00A55578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kern w:val="2"/>
          <w:lang w:eastAsia="ru-RU"/>
        </w:rPr>
      </w:pPr>
      <w:proofErr w:type="gramStart"/>
      <w:r w:rsidRPr="00A55578">
        <w:t xml:space="preserve">2) </w:t>
      </w:r>
      <w:r w:rsidRPr="00A55578">
        <w:rPr>
          <w:color w:val="auto"/>
        </w:rPr>
        <w:t xml:space="preserve">границы земель или земельного участка, указанные в приложенной к заявлению схеме границ предполагаемых к использованию земель или части земельного участка на кадастровом плане, пересекаются с границами земель или земельного участка, в отношении которых ранее подано заявление иным заявителем (за исключением случаев размещения объектов, указанных в </w:t>
      </w:r>
      <w:hyperlink r:id="rId23" w:history="1">
        <w:r w:rsidRPr="00A55578">
          <w:rPr>
            <w:color w:val="0000FF"/>
          </w:rPr>
          <w:t>пунктах 19</w:t>
        </w:r>
      </w:hyperlink>
      <w:r w:rsidRPr="00A55578">
        <w:rPr>
          <w:color w:val="auto"/>
        </w:rPr>
        <w:t xml:space="preserve">, </w:t>
      </w:r>
      <w:hyperlink r:id="rId24" w:history="1">
        <w:r w:rsidRPr="00A55578">
          <w:rPr>
            <w:color w:val="0000FF"/>
          </w:rPr>
          <w:t>23</w:t>
        </w:r>
      </w:hyperlink>
      <w:r w:rsidRPr="00A55578">
        <w:rPr>
          <w:color w:val="auto"/>
        </w:rPr>
        <w:t xml:space="preserve"> - </w:t>
      </w:r>
      <w:hyperlink r:id="rId25" w:history="1">
        <w:r w:rsidRPr="00A55578">
          <w:rPr>
            <w:color w:val="0000FF"/>
          </w:rPr>
          <w:t>25</w:t>
        </w:r>
      </w:hyperlink>
      <w:r w:rsidRPr="00A55578">
        <w:rPr>
          <w:color w:val="auto"/>
        </w:rPr>
        <w:t xml:space="preserve">, </w:t>
      </w:r>
      <w:hyperlink r:id="rId26" w:history="1">
        <w:r w:rsidRPr="00A55578">
          <w:rPr>
            <w:color w:val="0000FF"/>
          </w:rPr>
          <w:t>28</w:t>
        </w:r>
      </w:hyperlink>
      <w:r w:rsidRPr="00A55578">
        <w:rPr>
          <w:color w:val="auto"/>
        </w:rPr>
        <w:t xml:space="preserve"> - </w:t>
      </w:r>
      <w:hyperlink r:id="rId27" w:history="1">
        <w:r w:rsidRPr="00A55578">
          <w:rPr>
            <w:color w:val="0000FF"/>
          </w:rPr>
          <w:t>30</w:t>
        </w:r>
      </w:hyperlink>
      <w:r w:rsidRPr="00A55578">
        <w:rPr>
          <w:color w:val="auto"/>
        </w:rPr>
        <w:t xml:space="preserve"> Постановления N 1300), </w:t>
      </w:r>
      <w:proofErr w:type="gramEnd"/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18" w:name="Par148"/>
      <w:bookmarkEnd w:id="18"/>
      <w:r w:rsidRPr="00BB279A">
        <w:rPr>
          <w:color w:val="auto"/>
        </w:rPr>
        <w:t>2.19. Основания для отказа в предоставлении муниципальной услуги:</w:t>
      </w:r>
    </w:p>
    <w:p w:rsidR="00532D63" w:rsidRPr="00160F30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bookmarkStart w:id="19" w:name="Par149"/>
      <w:bookmarkEnd w:id="19"/>
      <w:r w:rsidRPr="00BB279A">
        <w:rPr>
          <w:color w:val="auto"/>
        </w:rPr>
        <w:t xml:space="preserve">2.19.1. </w:t>
      </w:r>
      <w:r w:rsidRPr="00160F30">
        <w:rPr>
          <w:color w:val="000000" w:themeColor="text1"/>
        </w:rPr>
        <w:t xml:space="preserve">заявление подано с нарушением требований, установленных </w:t>
      </w:r>
      <w:hyperlink r:id="rId28" w:history="1">
        <w:r w:rsidRPr="00160F30">
          <w:rPr>
            <w:color w:val="000000" w:themeColor="text1"/>
          </w:rPr>
          <w:t>пунктом 3</w:t>
        </w:r>
      </w:hyperlink>
      <w:r w:rsidRPr="00160F30">
        <w:rPr>
          <w:color w:val="000000" w:themeColor="text1"/>
        </w:rPr>
        <w:t xml:space="preserve"> Правил в</w:t>
      </w:r>
      <w:r w:rsidR="00BC3382">
        <w:rPr>
          <w:color w:val="000000" w:themeColor="text1"/>
        </w:rPr>
        <w:t>ыдачи разрешения</w:t>
      </w:r>
      <w:r w:rsidRPr="00160F30">
        <w:rPr>
          <w:color w:val="000000" w:themeColor="text1"/>
        </w:rPr>
        <w:t xml:space="preserve">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</w:t>
      </w:r>
      <w:r w:rsidR="00B71E4D">
        <w:rPr>
          <w:color w:val="000000" w:themeColor="text1"/>
        </w:rPr>
        <w:t xml:space="preserve">Федерации от 27.11.2014 </w:t>
      </w:r>
      <w:r w:rsidR="00BB279A" w:rsidRPr="00160F30">
        <w:rPr>
          <w:color w:val="000000" w:themeColor="text1"/>
        </w:rPr>
        <w:t xml:space="preserve"> №</w:t>
      </w:r>
      <w:r w:rsidRPr="00160F30">
        <w:rPr>
          <w:color w:val="000000" w:themeColor="text1"/>
        </w:rPr>
        <w:t xml:space="preserve"> 1244;</w:t>
      </w:r>
    </w:p>
    <w:p w:rsidR="00532D63" w:rsidRPr="00160F30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bookmarkStart w:id="20" w:name="Par150"/>
      <w:bookmarkEnd w:id="20"/>
      <w:r w:rsidRPr="00160F30">
        <w:rPr>
          <w:color w:val="000000" w:themeColor="text1"/>
        </w:rPr>
        <w:t xml:space="preserve">2.19.2. заявление подано с нарушением требований, установленных </w:t>
      </w:r>
      <w:hyperlink r:id="rId29" w:history="1">
        <w:r w:rsidRPr="00160F30">
          <w:rPr>
            <w:color w:val="000000" w:themeColor="text1"/>
          </w:rPr>
          <w:t>пунктом 4</w:t>
        </w:r>
      </w:hyperlink>
      <w:r w:rsidR="00BC3382">
        <w:rPr>
          <w:color w:val="000000" w:themeColor="text1"/>
        </w:rPr>
        <w:t xml:space="preserve"> Правил выдачи разрешения</w:t>
      </w:r>
      <w:r w:rsidRPr="00160F30">
        <w:rPr>
          <w:color w:val="000000" w:themeColor="text1"/>
        </w:rPr>
        <w:t xml:space="preserve">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</w:t>
      </w:r>
      <w:r w:rsidR="00B71E4D">
        <w:rPr>
          <w:color w:val="000000" w:themeColor="text1"/>
        </w:rPr>
        <w:t xml:space="preserve">Федерации от 27.11.2014 </w:t>
      </w:r>
      <w:r w:rsidR="00BB279A" w:rsidRPr="00160F30">
        <w:rPr>
          <w:color w:val="000000" w:themeColor="text1"/>
        </w:rPr>
        <w:t xml:space="preserve"> №</w:t>
      </w:r>
      <w:r w:rsidRPr="00160F30">
        <w:rPr>
          <w:color w:val="000000" w:themeColor="text1"/>
        </w:rPr>
        <w:t xml:space="preserve"> 1244;</w:t>
      </w:r>
    </w:p>
    <w:p w:rsidR="00532D63" w:rsidRDefault="00CC6D74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bookmarkStart w:id="21" w:name="Par151"/>
      <w:bookmarkStart w:id="22" w:name="Par152"/>
      <w:bookmarkEnd w:id="21"/>
      <w:bookmarkEnd w:id="22"/>
      <w:r>
        <w:rPr>
          <w:color w:val="000000" w:themeColor="text1"/>
        </w:rPr>
        <w:t>2.19.3</w:t>
      </w:r>
      <w:r w:rsidR="00532D63" w:rsidRPr="00160F30">
        <w:rPr>
          <w:color w:val="000000" w:themeColor="text1"/>
        </w:rPr>
        <w:t xml:space="preserve">. в заявлении указаны цели использования </w:t>
      </w:r>
      <w:r w:rsidR="00532D63" w:rsidRPr="003F297A">
        <w:rPr>
          <w:color w:val="000000" w:themeColor="text1"/>
        </w:rPr>
        <w:t>земель или земельного участка</w:t>
      </w:r>
      <w:r w:rsidR="00532D63" w:rsidRPr="00160F30">
        <w:rPr>
          <w:color w:val="000000" w:themeColor="text1"/>
        </w:rPr>
        <w:t xml:space="preserve"> или объекты, предполагаемые к размещению, не предусмотренные </w:t>
      </w:r>
      <w:hyperlink r:id="rId30" w:history="1">
        <w:r w:rsidR="00532D63" w:rsidRPr="00160F30">
          <w:rPr>
            <w:color w:val="000000" w:themeColor="text1"/>
          </w:rPr>
          <w:t>пунктом 1 статьи 39.34</w:t>
        </w:r>
      </w:hyperlink>
      <w:r w:rsidR="00532D63" w:rsidRPr="00160F30">
        <w:rPr>
          <w:color w:val="000000" w:themeColor="text1"/>
        </w:rPr>
        <w:t xml:space="preserve"> Земельного кодекса Российской Федерации;</w:t>
      </w:r>
    </w:p>
    <w:p w:rsidR="00CC6D74" w:rsidRPr="00720732" w:rsidRDefault="00CC6D74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20732">
        <w:rPr>
          <w:color w:val="auto"/>
        </w:rPr>
        <w:t xml:space="preserve">2.19.4. в заявлении указан предполагаемый срок размещения объекта предусмотренного </w:t>
      </w:r>
      <w:hyperlink r:id="rId31" w:history="1">
        <w:r w:rsidRPr="00720732">
          <w:rPr>
            <w:color w:val="auto"/>
          </w:rPr>
          <w:t>пунктом 1 статьи 39.34</w:t>
        </w:r>
      </w:hyperlink>
      <w:r w:rsidRPr="00720732">
        <w:rPr>
          <w:color w:val="auto"/>
        </w:rPr>
        <w:t xml:space="preserve"> Земельного кодекса Российской Федерации, Постановлением № 1300  который превышает установленный максимальный срок размещения объекта; </w:t>
      </w:r>
    </w:p>
    <w:p w:rsidR="00532D63" w:rsidRPr="00160F30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bookmarkStart w:id="23" w:name="Par153"/>
      <w:bookmarkEnd w:id="23"/>
      <w:r w:rsidRPr="00160F30">
        <w:rPr>
          <w:color w:val="000000" w:themeColor="text1"/>
        </w:rPr>
        <w:lastRenderedPageBreak/>
        <w:t xml:space="preserve">2.19.5. земельный участок, на использование которого испрашивается </w:t>
      </w:r>
      <w:r w:rsidRPr="003D53B2">
        <w:rPr>
          <w:color w:val="000000" w:themeColor="text1"/>
        </w:rPr>
        <w:t>разрешение</w:t>
      </w:r>
      <w:r w:rsidR="003D53B2" w:rsidRPr="003D53B2">
        <w:rPr>
          <w:color w:val="000000" w:themeColor="text1"/>
        </w:rPr>
        <w:t xml:space="preserve"> на использование земель или разрешение для размещения объектов</w:t>
      </w:r>
      <w:r w:rsidRPr="003D53B2">
        <w:rPr>
          <w:color w:val="000000" w:themeColor="text1"/>
        </w:rPr>
        <w:t>,</w:t>
      </w:r>
      <w:r w:rsidRPr="00160F30">
        <w:rPr>
          <w:color w:val="000000" w:themeColor="text1"/>
        </w:rPr>
        <w:t xml:space="preserve"> предоставлен физическому или юридическому лицу;</w:t>
      </w:r>
    </w:p>
    <w:p w:rsidR="00BC3382" w:rsidRPr="00DF7BD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C00000"/>
        </w:rPr>
      </w:pPr>
      <w:bookmarkStart w:id="24" w:name="Par154"/>
      <w:bookmarkEnd w:id="24"/>
      <w:r w:rsidRPr="00160F30">
        <w:rPr>
          <w:color w:val="000000" w:themeColor="text1"/>
        </w:rPr>
        <w:t xml:space="preserve">2.19.6. на указанном в заявлении земельном участке не допускается размещение </w:t>
      </w:r>
      <w:r w:rsidRPr="00720732">
        <w:rPr>
          <w:color w:val="auto"/>
        </w:rPr>
        <w:t xml:space="preserve">объектов </w:t>
      </w:r>
      <w:proofErr w:type="spellStart"/>
      <w:r w:rsidR="00DF7BDA" w:rsidRPr="00720732">
        <w:rPr>
          <w:color w:val="auto"/>
        </w:rPr>
        <w:t>предусмотреных</w:t>
      </w:r>
      <w:proofErr w:type="spellEnd"/>
      <w:r w:rsidR="00DF7BDA" w:rsidRPr="00720732">
        <w:rPr>
          <w:color w:val="auto"/>
        </w:rPr>
        <w:t xml:space="preserve"> </w:t>
      </w:r>
      <w:hyperlink r:id="rId32" w:history="1">
        <w:r w:rsidR="00DF7BDA" w:rsidRPr="00720732">
          <w:rPr>
            <w:color w:val="auto"/>
          </w:rPr>
          <w:t>пунктом 1 статьи 39.34</w:t>
        </w:r>
      </w:hyperlink>
      <w:r w:rsidR="00DF7BDA" w:rsidRPr="00720732">
        <w:rPr>
          <w:color w:val="auto"/>
        </w:rPr>
        <w:t xml:space="preserve"> Земельного кодекса Российской Федерации, Постановлением № 1300  </w:t>
      </w:r>
      <w:r w:rsidRPr="00720732">
        <w:rPr>
          <w:color w:val="auto"/>
        </w:rPr>
        <w:t>в связи с наличием пересечения земельного участка с зонами</w:t>
      </w:r>
      <w:r w:rsidRPr="00160F30">
        <w:rPr>
          <w:color w:val="000000" w:themeColor="text1"/>
        </w:rPr>
        <w:t xml:space="preserve"> с особыми условиями использования территории;</w:t>
      </w:r>
      <w:r w:rsidR="00160F30" w:rsidRPr="00160F30">
        <w:rPr>
          <w:color w:val="000000" w:themeColor="text1"/>
        </w:rPr>
        <w:t xml:space="preserve"> </w:t>
      </w:r>
      <w:bookmarkStart w:id="25" w:name="Par155"/>
      <w:bookmarkEnd w:id="25"/>
    </w:p>
    <w:p w:rsidR="00F321B9" w:rsidRPr="00390BD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160F30">
        <w:rPr>
          <w:color w:val="000000" w:themeColor="text1"/>
        </w:rPr>
        <w:t>2.19.7. к заявлению не приложена схема границ земель или части земельного участка на кадастровом плане территории</w:t>
      </w:r>
      <w:r w:rsidR="00F9226A">
        <w:rPr>
          <w:color w:val="000000" w:themeColor="text1"/>
        </w:rPr>
        <w:t xml:space="preserve"> – в случае если планируется использовать земли или часть земельного участка</w:t>
      </w:r>
      <w:r w:rsidR="00A51AE5">
        <w:t>;</w:t>
      </w:r>
    </w:p>
    <w:p w:rsidR="00532D63" w:rsidRPr="00160F30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bookmarkStart w:id="26" w:name="Par156"/>
      <w:bookmarkEnd w:id="26"/>
      <w:r w:rsidRPr="00160F30">
        <w:rPr>
          <w:color w:val="000000" w:themeColor="text1"/>
        </w:rPr>
        <w:t>2.19.8. в заявлении указаны</w:t>
      </w:r>
      <w:r w:rsidR="00A56B7B">
        <w:rPr>
          <w:color w:val="000000" w:themeColor="text1"/>
        </w:rPr>
        <w:t xml:space="preserve"> предполагаемые к размещению</w:t>
      </w:r>
      <w:r w:rsidRPr="00160F30">
        <w:rPr>
          <w:color w:val="000000" w:themeColor="text1"/>
        </w:rPr>
        <w:t xml:space="preserve"> объекты,</w:t>
      </w:r>
      <w:r w:rsidR="00B76020">
        <w:rPr>
          <w:color w:val="000000" w:themeColor="text1"/>
        </w:rPr>
        <w:t xml:space="preserve"> виды которых не предусмотрены</w:t>
      </w:r>
      <w:r w:rsidRPr="00160F30">
        <w:rPr>
          <w:color w:val="000000" w:themeColor="text1"/>
        </w:rPr>
        <w:t xml:space="preserve"> </w:t>
      </w:r>
      <w:r w:rsidR="00A56B7B">
        <w:rPr>
          <w:color w:val="000000" w:themeColor="text1"/>
        </w:rPr>
        <w:t>П</w:t>
      </w:r>
      <w:r w:rsidRPr="00160F30">
        <w:rPr>
          <w:color w:val="000000" w:themeColor="text1"/>
        </w:rPr>
        <w:t xml:space="preserve">остановлением </w:t>
      </w:r>
      <w:r w:rsidR="00A56B7B">
        <w:rPr>
          <w:color w:val="000000" w:themeColor="text1"/>
        </w:rPr>
        <w:t xml:space="preserve"> № 1300;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27" w:name="Par157"/>
      <w:bookmarkEnd w:id="27"/>
      <w:proofErr w:type="gramStart"/>
      <w:r w:rsidRPr="00BB279A">
        <w:rPr>
          <w:color w:val="auto"/>
        </w:rPr>
        <w:t xml:space="preserve">2.19.9. </w:t>
      </w:r>
      <w:r w:rsidRPr="00F9226A">
        <w:rPr>
          <w:color w:val="auto"/>
        </w:rPr>
        <w:t>иные</w:t>
      </w:r>
      <w:r w:rsidRPr="00390BD4">
        <w:rPr>
          <w:color w:val="000000" w:themeColor="text1"/>
        </w:rPr>
        <w:t xml:space="preserve"> основания, предусмотренные</w:t>
      </w:r>
      <w:r w:rsidR="00771282">
        <w:rPr>
          <w:color w:val="000000" w:themeColor="text1"/>
        </w:rPr>
        <w:t xml:space="preserve"> </w:t>
      </w:r>
      <w:r w:rsidR="00771282" w:rsidRPr="00771282">
        <w:rPr>
          <w:color w:val="auto"/>
        </w:rPr>
        <w:t>Положением</w:t>
      </w:r>
      <w:r w:rsidR="00771282">
        <w:rPr>
          <w:color w:val="auto"/>
        </w:rPr>
        <w:t xml:space="preserve">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</w:t>
      </w:r>
      <w:r w:rsidR="00771282" w:rsidRPr="00771282">
        <w:rPr>
          <w:color w:val="auto"/>
        </w:rPr>
        <w:t xml:space="preserve">, </w:t>
      </w:r>
      <w:r w:rsidR="00771282">
        <w:rPr>
          <w:color w:val="auto"/>
        </w:rPr>
        <w:t>таких земельных участков и установления сервитутов на территории Иркутской области, утвержденных постановлением Правительства Иркутской области</w:t>
      </w:r>
      <w:r w:rsidR="00DE543E">
        <w:rPr>
          <w:color w:val="auto"/>
        </w:rPr>
        <w:t xml:space="preserve"> от 04.06.2015 № 271-пп</w:t>
      </w:r>
      <w:r w:rsidR="00771282">
        <w:rPr>
          <w:color w:val="auto"/>
        </w:rPr>
        <w:t xml:space="preserve"> </w:t>
      </w:r>
      <w:r w:rsidR="00DE543E">
        <w:rPr>
          <w:color w:val="auto"/>
        </w:rPr>
        <w:t xml:space="preserve"> (далее – Постановление № 271-пп):</w:t>
      </w:r>
      <w:proofErr w:type="gramEnd"/>
    </w:p>
    <w:p w:rsidR="00DE543E" w:rsidRDefault="00DE543E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>
        <w:rPr>
          <w:color w:val="auto"/>
        </w:rPr>
        <w:t>а) заявление подано с нарушением тр</w:t>
      </w:r>
      <w:r w:rsidR="00F9226A">
        <w:rPr>
          <w:color w:val="auto"/>
        </w:rPr>
        <w:t>ебований, установленных пунктом</w:t>
      </w:r>
      <w:r>
        <w:rPr>
          <w:color w:val="auto"/>
        </w:rPr>
        <w:t xml:space="preserve"> 15</w:t>
      </w:r>
      <w:r w:rsidR="00F9226A">
        <w:rPr>
          <w:color w:val="auto"/>
        </w:rPr>
        <w:t xml:space="preserve"> </w:t>
      </w:r>
      <w:r>
        <w:rPr>
          <w:color w:val="auto"/>
        </w:rPr>
        <w:t>Постановления 271-пп;</w:t>
      </w:r>
    </w:p>
    <w:p w:rsidR="00F9226A" w:rsidRDefault="00F9226A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>
        <w:rPr>
          <w:color w:val="auto"/>
        </w:rPr>
        <w:t>б)</w:t>
      </w:r>
      <w:r w:rsidRPr="00F9226A">
        <w:rPr>
          <w:color w:val="auto"/>
        </w:rPr>
        <w:t xml:space="preserve"> </w:t>
      </w:r>
      <w:r>
        <w:rPr>
          <w:color w:val="auto"/>
        </w:rPr>
        <w:t>заявление подано с нарушением требований, установленных пунктом 16 Постановления 271-пп;</w:t>
      </w:r>
    </w:p>
    <w:p w:rsidR="006E4BD6" w:rsidRPr="00F46337" w:rsidRDefault="00BF7ED4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F46337">
        <w:rPr>
          <w:color w:val="auto"/>
        </w:rPr>
        <w:t>в)</w:t>
      </w:r>
      <w:r w:rsidR="006E4BD6" w:rsidRPr="00F46337">
        <w:rPr>
          <w:rFonts w:ascii="Arial" w:hAnsi="Arial" w:cs="Arial"/>
          <w:color w:val="auto"/>
          <w:sz w:val="20"/>
          <w:szCs w:val="20"/>
        </w:rPr>
        <w:t xml:space="preserve"> </w:t>
      </w:r>
      <w:r w:rsidR="006E4BD6" w:rsidRPr="00F46337">
        <w:rPr>
          <w:color w:val="auto"/>
        </w:rPr>
        <w:t xml:space="preserve">размещение </w:t>
      </w:r>
      <w:r w:rsidR="00A52229" w:rsidRPr="00F46337">
        <w:rPr>
          <w:color w:val="auto"/>
        </w:rPr>
        <w:t>объекта предусмотренного Постановлением № 1300</w:t>
      </w:r>
      <w:r w:rsidR="006E4BD6" w:rsidRPr="00F46337">
        <w:rPr>
          <w:color w:val="auto"/>
        </w:rPr>
        <w:t xml:space="preserve">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участка;</w:t>
      </w:r>
    </w:p>
    <w:p w:rsidR="006E4BD6" w:rsidRPr="00F46337" w:rsidRDefault="006E4BD6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F46337">
        <w:rPr>
          <w:color w:val="auto"/>
        </w:rPr>
        <w:t xml:space="preserve">г) размещение </w:t>
      </w:r>
      <w:r w:rsidR="004C347E" w:rsidRPr="00F46337">
        <w:rPr>
          <w:color w:val="auto"/>
        </w:rPr>
        <w:t xml:space="preserve">объекта предусмотренного Постановлением № 1300 </w:t>
      </w:r>
      <w:r w:rsidRPr="00F46337">
        <w:rPr>
          <w:color w:val="auto"/>
        </w:rPr>
        <w:t>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документации;</w:t>
      </w:r>
    </w:p>
    <w:p w:rsidR="00D34C7E" w:rsidRPr="00F46337" w:rsidRDefault="00D34C7E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spellStart"/>
      <w:r w:rsidRPr="00F46337">
        <w:rPr>
          <w:color w:val="auto"/>
        </w:rPr>
        <w:t>д</w:t>
      </w:r>
      <w:proofErr w:type="spellEnd"/>
      <w:r w:rsidRPr="00F46337">
        <w:rPr>
          <w:color w:val="auto"/>
        </w:rPr>
        <w:t>) заявление о выдаче разрешения на использование земель для размещения объектов подано в отношении земель или земельного участка (его части), в отношении которых имеется действующее разрешение для размещения объектов;</w:t>
      </w:r>
    </w:p>
    <w:p w:rsidR="00525BA3" w:rsidRPr="00F46337" w:rsidRDefault="00525BA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F46337">
        <w:rPr>
          <w:color w:val="auto"/>
        </w:rPr>
        <w:t>е) отсутствие сведений в Едином государственном реестре недвижимости об объекте недвижимости;</w:t>
      </w:r>
    </w:p>
    <w:p w:rsidR="00525BA3" w:rsidRPr="00F46337" w:rsidRDefault="00525BA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F46337">
        <w:rPr>
          <w:color w:val="auto"/>
        </w:rPr>
        <w:t>ж) отсутствие сведений в Едином государственном реестре юридических лиц, Едином государственном реестре индивидуальных предпринимателей о заявителе - юридическом лице, индивидуальном предпринимателе либо наличие сведений в Едином государственном реестре юридических лиц, Едином государственном реестре индивидуальных предпринимателей о прекращении юридического лица, прекращении физическим лицом деятельности в качестве индивидуального предпринимателя;</w:t>
      </w:r>
    </w:p>
    <w:p w:rsidR="00525BA3" w:rsidRPr="00F46337" w:rsidRDefault="00525BA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spellStart"/>
      <w:r w:rsidRPr="00F46337">
        <w:rPr>
          <w:color w:val="auto"/>
        </w:rPr>
        <w:t>з</w:t>
      </w:r>
      <w:proofErr w:type="spellEnd"/>
      <w:r w:rsidRPr="00F46337">
        <w:rPr>
          <w:color w:val="auto"/>
        </w:rPr>
        <w:t>) отсутствие сведений о выдаче заявителю лицензии, удостоверяющей право пользования недрами, срок действия которой не истек;</w:t>
      </w:r>
    </w:p>
    <w:p w:rsidR="00525BA3" w:rsidRPr="00F46337" w:rsidRDefault="00525BA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F46337">
        <w:rPr>
          <w:color w:val="auto"/>
        </w:rPr>
        <w:t xml:space="preserve">и) размещение </w:t>
      </w:r>
      <w:r w:rsidR="00852513" w:rsidRPr="00F46337">
        <w:rPr>
          <w:color w:val="auto"/>
        </w:rPr>
        <w:t xml:space="preserve">объекта предусмотренного Постановлением № 1300 </w:t>
      </w:r>
      <w:r w:rsidRPr="00F46337">
        <w:rPr>
          <w:color w:val="auto"/>
        </w:rPr>
        <w:t xml:space="preserve">нарушает требования, установленные Земельным </w:t>
      </w:r>
      <w:hyperlink r:id="rId33" w:history="1">
        <w:r w:rsidRPr="00F46337">
          <w:rPr>
            <w:color w:val="auto"/>
          </w:rPr>
          <w:t>кодексом</w:t>
        </w:r>
      </w:hyperlink>
      <w:r w:rsidRPr="00F46337">
        <w:rPr>
          <w:color w:val="auto"/>
        </w:rPr>
        <w:t xml:space="preserve"> Российской Федерации, другими федеральными законами, препятствует рациональному использованию и охране земель;</w:t>
      </w:r>
    </w:p>
    <w:p w:rsidR="00525BA3" w:rsidRPr="00F46337" w:rsidRDefault="00525BA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F46337">
        <w:rPr>
          <w:color w:val="auto"/>
        </w:rPr>
        <w:t>к) заявление подано в орган, не уполномоченный на распоряжение земельными участками;</w:t>
      </w:r>
    </w:p>
    <w:p w:rsidR="00532D63" w:rsidRPr="00F46337" w:rsidRDefault="00525BA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F46337">
        <w:rPr>
          <w:color w:val="auto"/>
        </w:rPr>
        <w:t>л) лицо, получившее уведомление о необходимости внесения платы и получения разрешения</w:t>
      </w:r>
      <w:r w:rsidR="00720732">
        <w:rPr>
          <w:color w:val="auto"/>
        </w:rPr>
        <w:t xml:space="preserve"> для размещения объекта</w:t>
      </w:r>
      <w:r w:rsidRPr="00F46337">
        <w:rPr>
          <w:color w:val="auto"/>
        </w:rPr>
        <w:t xml:space="preserve">, в течение срока, установленного </w:t>
      </w:r>
      <w:hyperlink r:id="rId34" w:history="1">
        <w:r w:rsidRPr="00F46337">
          <w:rPr>
            <w:color w:val="auto"/>
          </w:rPr>
          <w:t>пунктом 53(2)</w:t>
        </w:r>
      </w:hyperlink>
      <w:r w:rsidRPr="00F46337">
        <w:rPr>
          <w:color w:val="auto"/>
        </w:rPr>
        <w:t xml:space="preserve"> Постановления № 271 -</w:t>
      </w:r>
      <w:proofErr w:type="spellStart"/>
      <w:r w:rsidRPr="00F46337">
        <w:rPr>
          <w:color w:val="auto"/>
        </w:rPr>
        <w:t>пп</w:t>
      </w:r>
      <w:proofErr w:type="spellEnd"/>
      <w:r w:rsidRPr="00F46337">
        <w:rPr>
          <w:color w:val="auto"/>
        </w:rPr>
        <w:t xml:space="preserve">, не внесло плату за право на получение разрешения для размещения объектов и (или) не обратилось после этого в Уполномоченный орган для получения разрешения </w:t>
      </w:r>
      <w:r w:rsidR="00852513" w:rsidRPr="00F46337">
        <w:rPr>
          <w:color w:val="auto"/>
        </w:rPr>
        <w:t>для размещения объектов</w:t>
      </w:r>
      <w:r w:rsidRPr="00F46337">
        <w:rPr>
          <w:color w:val="auto"/>
        </w:rPr>
        <w:t>.</w:t>
      </w:r>
    </w:p>
    <w:p w:rsidR="003B35A4" w:rsidRPr="00BB279A" w:rsidRDefault="003B35A4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BB279A">
        <w:rPr>
          <w:color w:val="auto"/>
        </w:rPr>
        <w:t>Размер платы, взимаемой с заявителя при предоставлении</w:t>
      </w:r>
      <w:r w:rsidR="00BB279A" w:rsidRPr="00BB279A">
        <w:rPr>
          <w:color w:val="auto"/>
        </w:rPr>
        <w:t xml:space="preserve"> </w:t>
      </w:r>
      <w:r w:rsidRPr="00BB279A">
        <w:rPr>
          <w:color w:val="auto"/>
        </w:rPr>
        <w:t>муниципальной услуги,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BB279A">
        <w:rPr>
          <w:color w:val="auto"/>
        </w:rPr>
        <w:t>и способы ее взимания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Default="00BB279A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2.20. Предоставление</w:t>
      </w:r>
      <w:r w:rsidR="00532D63" w:rsidRPr="00BB279A">
        <w:rPr>
          <w:color w:val="auto"/>
        </w:rPr>
        <w:t xml:space="preserve"> муниципальной услуги осуществляется бесплатно.</w:t>
      </w:r>
    </w:p>
    <w:p w:rsidR="00D14242" w:rsidRPr="00BB279A" w:rsidRDefault="00D14242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BB279A">
        <w:rPr>
          <w:color w:val="auto"/>
        </w:rPr>
        <w:t xml:space="preserve">Срок и порядок регистрации </w:t>
      </w:r>
      <w:r w:rsidR="00616A7D">
        <w:rPr>
          <w:color w:val="auto"/>
        </w:rPr>
        <w:t>заявления</w:t>
      </w:r>
      <w:r w:rsidRPr="00BB279A">
        <w:rPr>
          <w:color w:val="auto"/>
        </w:rPr>
        <w:t xml:space="preserve"> заявителя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BB279A">
        <w:rPr>
          <w:color w:val="auto"/>
        </w:rPr>
        <w:t>о предоставлении муниципальной услуги,</w:t>
      </w:r>
      <w:r w:rsidR="00BB279A" w:rsidRPr="00BB279A">
        <w:rPr>
          <w:color w:val="auto"/>
        </w:rPr>
        <w:t xml:space="preserve"> </w:t>
      </w:r>
      <w:r w:rsidRPr="00BB279A">
        <w:rPr>
          <w:color w:val="auto"/>
        </w:rPr>
        <w:t>в том числе в электронной форме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E24B9F" w:rsidRPr="00E24B9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28" w:name="Par169"/>
      <w:bookmarkEnd w:id="28"/>
      <w:r w:rsidRPr="00E24B9F">
        <w:rPr>
          <w:color w:val="auto"/>
        </w:rPr>
        <w:t xml:space="preserve">2.21. Регистрация направленного Заявителем заявления о предоставлении муниципальной услуги способами, указанными в </w:t>
      </w:r>
      <w:hyperlink w:anchor="Par92" w:history="1">
        <w:r w:rsidRPr="00E24B9F">
          <w:rPr>
            <w:color w:val="0000FF"/>
          </w:rPr>
          <w:t>пунктах 2.10.1</w:t>
        </w:r>
      </w:hyperlink>
      <w:r w:rsidRPr="00E24B9F">
        <w:rPr>
          <w:color w:val="auto"/>
        </w:rPr>
        <w:t xml:space="preserve"> и </w:t>
      </w:r>
      <w:hyperlink w:anchor="Par95" w:history="1">
        <w:r w:rsidRPr="00E24B9F">
          <w:rPr>
            <w:color w:val="0000FF"/>
          </w:rPr>
          <w:t>2.10.2</w:t>
        </w:r>
      </w:hyperlink>
      <w:r w:rsidRPr="00E24B9F">
        <w:rPr>
          <w:color w:val="auto"/>
        </w:rPr>
        <w:t xml:space="preserve"> настоящего Административного регламента в Уполномоченном органе осуществляется </w:t>
      </w:r>
      <w:r w:rsidR="00E24B9F" w:rsidRPr="00E24B9F">
        <w:rPr>
          <w:color w:val="auto"/>
        </w:rPr>
        <w:t>в день его поступления в уполномоченный орган</w:t>
      </w:r>
      <w:r w:rsidR="00E24B9F">
        <w:rPr>
          <w:color w:val="auto"/>
        </w:rPr>
        <w:t>.</w:t>
      </w:r>
    </w:p>
    <w:p w:rsidR="00532D63" w:rsidRPr="000E6F1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C0504D" w:themeColor="accent2"/>
          <w:sz w:val="20"/>
          <w:szCs w:val="20"/>
        </w:rPr>
      </w:pP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29" w:name="Par170"/>
      <w:bookmarkEnd w:id="29"/>
      <w:r w:rsidRPr="00BB279A">
        <w:rPr>
          <w:color w:val="auto"/>
        </w:rPr>
        <w:t xml:space="preserve">2.22. В случае направления Заявителем заявления о предоставлении </w:t>
      </w:r>
      <w:r w:rsidR="00BB279A" w:rsidRPr="00BB279A">
        <w:rPr>
          <w:color w:val="auto"/>
        </w:rPr>
        <w:t>муниципальной</w:t>
      </w:r>
      <w:r w:rsidRPr="00BB279A">
        <w:rPr>
          <w:color w:val="auto"/>
        </w:rPr>
        <w:t xml:space="preserve"> услуги способами, указанными в </w:t>
      </w:r>
      <w:hyperlink w:anchor="Par92" w:history="1">
        <w:r w:rsidRPr="00BB279A">
          <w:rPr>
            <w:color w:val="0000FF"/>
          </w:rPr>
          <w:t>пунктах 2.10.1</w:t>
        </w:r>
      </w:hyperlink>
      <w:r w:rsidRPr="00BB279A">
        <w:rPr>
          <w:color w:val="auto"/>
        </w:rPr>
        <w:t xml:space="preserve"> и </w:t>
      </w:r>
      <w:hyperlink w:anchor="Par95" w:history="1">
        <w:r w:rsidRPr="00BB279A">
          <w:rPr>
            <w:color w:val="0000FF"/>
          </w:rPr>
          <w:t>2.10.2</w:t>
        </w:r>
      </w:hyperlink>
      <w:r w:rsidRPr="00BB279A">
        <w:rPr>
          <w:color w:val="auto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</w:t>
      </w:r>
      <w:r w:rsidRPr="00BB279A">
        <w:rPr>
          <w:rFonts w:ascii="Algerian" w:hAnsi="Algerian"/>
          <w:color w:val="auto"/>
        </w:rPr>
        <w:t xml:space="preserve"> </w:t>
      </w:r>
      <w:r w:rsidRPr="00BB279A">
        <w:rPr>
          <w:color w:val="auto"/>
        </w:rPr>
        <w:t>получения заявления считается 1 (первый) рабочий день, следующий за днем его направления.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BB279A">
        <w:rPr>
          <w:color w:val="auto"/>
        </w:rPr>
        <w:t>Требования к помещениям, в которых предоставляется</w:t>
      </w:r>
      <w:r w:rsidR="00BB279A" w:rsidRPr="00BB279A">
        <w:rPr>
          <w:color w:val="auto"/>
        </w:rPr>
        <w:t xml:space="preserve"> </w:t>
      </w:r>
      <w:r w:rsidRPr="00BB279A">
        <w:rPr>
          <w:color w:val="auto"/>
        </w:rPr>
        <w:t>муниципальная услуга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</w:t>
      </w:r>
      <w:r w:rsidRPr="007D4353">
        <w:rPr>
          <w:color w:val="auto"/>
        </w:rPr>
        <w:t>должно обеспечивать</w:t>
      </w:r>
      <w:r w:rsidRPr="00BB279A">
        <w:rPr>
          <w:color w:val="auto"/>
        </w:rPr>
        <w:t xml:space="preserve"> удобство для граждан с точки зрения пешеходной доступности от остановок общественного транспорта.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D4353">
        <w:rPr>
          <w:color w:val="auto"/>
        </w:rPr>
        <w:t>В случае</w:t>
      </w:r>
      <w:proofErr w:type="gramStart"/>
      <w:r w:rsidRPr="007D4353">
        <w:rPr>
          <w:color w:val="auto"/>
        </w:rPr>
        <w:t>,</w:t>
      </w:r>
      <w:proofErr w:type="gramEnd"/>
      <w:r w:rsidRPr="007D4353">
        <w:rPr>
          <w:color w:val="auto"/>
        </w:rPr>
        <w:t xml:space="preserve"> если имеется возможность</w:t>
      </w:r>
      <w:r w:rsidRPr="00BB279A">
        <w:rPr>
          <w:color w:val="auto"/>
        </w:rPr>
        <w:t xml:space="preserve">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622FD6">
        <w:rPr>
          <w:color w:val="000000" w:themeColor="text1"/>
        </w:rPr>
        <w:t>установленном Правительством Российской Федерации</w:t>
      </w:r>
      <w:r w:rsidRPr="00BB279A">
        <w:rPr>
          <w:color w:val="auto"/>
        </w:rPr>
        <w:t>, и транспортных средств, перевозящих таких инвалидов и (или) детей-инвалидов.</w:t>
      </w:r>
    </w:p>
    <w:p w:rsidR="00532D63" w:rsidRPr="00150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C00000"/>
        </w:rPr>
      </w:pPr>
      <w:r w:rsidRPr="00BB279A">
        <w:rPr>
          <w:color w:val="auto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15079A">
        <w:rPr>
          <w:color w:val="auto"/>
        </w:rPr>
        <w:t>муниципальная</w:t>
      </w:r>
      <w:r w:rsidRPr="00BB279A">
        <w:rPr>
          <w:color w:val="auto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</w:t>
      </w:r>
      <w:r w:rsidRPr="00622FD6">
        <w:rPr>
          <w:color w:val="000000" w:themeColor="text1"/>
        </w:rPr>
        <w:t>законодательством Российской Федерации о социальной защите инвалидов.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 xml:space="preserve">Центральный вход в здание Уполномоченного органа </w:t>
      </w:r>
      <w:r w:rsidR="000E6F1A">
        <w:rPr>
          <w:color w:val="auto"/>
        </w:rPr>
        <w:t>оборудуется</w:t>
      </w:r>
      <w:r w:rsidRPr="00BB279A">
        <w:rPr>
          <w:color w:val="auto"/>
        </w:rPr>
        <w:t xml:space="preserve"> информационной табличкой (вывеской), содержащей информацию: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наименование;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местонахождение и юридический адрес;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режим работы;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график приема;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номера телефонов для справок.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Помещения, в которых предоставляется муниципальная услуга, оснащаются: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противопожарной системой и средствами пожаротушения;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системой оповещения о возникновении чрезвычайной ситуации;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средствами оказания первой медицинской помощи;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туалетными комнатами для посетителей.</w:t>
      </w:r>
    </w:p>
    <w:p w:rsidR="00532D63" w:rsidRPr="00BB279A" w:rsidRDefault="00D1291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7D4353">
        <w:rPr>
          <w:color w:val="auto"/>
        </w:rPr>
        <w:t>Места</w:t>
      </w:r>
      <w:r w:rsidR="007D4353">
        <w:rPr>
          <w:color w:val="C00000"/>
        </w:rPr>
        <w:t xml:space="preserve"> </w:t>
      </w:r>
      <w:r w:rsidR="007D4353" w:rsidRPr="007D4353">
        <w:rPr>
          <w:color w:val="auto"/>
        </w:rPr>
        <w:t>для</w:t>
      </w:r>
      <w:r>
        <w:rPr>
          <w:color w:val="C00000"/>
        </w:rPr>
        <w:t xml:space="preserve"> </w:t>
      </w:r>
      <w:r w:rsidR="00532D63" w:rsidRPr="00BB279A">
        <w:rPr>
          <w:color w:val="auto"/>
        </w:rPr>
        <w:t>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 xml:space="preserve">Тексты материалов, размещенных на информационном стенде, печатаются </w:t>
      </w:r>
      <w:r w:rsidRPr="007D4353">
        <w:rPr>
          <w:color w:val="auto"/>
        </w:rPr>
        <w:t>удобным</w:t>
      </w:r>
      <w:r w:rsidRPr="00BB279A">
        <w:rPr>
          <w:color w:val="auto"/>
        </w:rPr>
        <w:t xml:space="preserve"> для </w:t>
      </w:r>
      <w:r w:rsidRPr="007D4353">
        <w:rPr>
          <w:color w:val="auto"/>
        </w:rPr>
        <w:t>чтения шрифтом</w:t>
      </w:r>
      <w:r w:rsidRPr="00BB279A">
        <w:rPr>
          <w:color w:val="auto"/>
        </w:rPr>
        <w:t>, без исправлений, с выделением наиболее важных мест полужирным шрифтом.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Места приема Заявителей оборудуются информационными табличками (вывесками) с указанием: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номера кабинета и наименования отдела;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фамилии, имени и отчества (последнее - при наличии), должности ответственного лица за прием документов;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графика приема Заявителей.</w:t>
      </w:r>
    </w:p>
    <w:p w:rsidR="00804AD0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При предоставлении муниципальной услуги инвалидам обеспечиваются: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сопровождение инвалидов, имеющих стойкие расстройства функции зрения и самостоятельного передвижения;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 xml:space="preserve">допуск </w:t>
      </w:r>
      <w:proofErr w:type="spellStart"/>
      <w:r w:rsidRPr="00BB279A">
        <w:rPr>
          <w:color w:val="auto"/>
        </w:rPr>
        <w:t>сурдопереводчика</w:t>
      </w:r>
      <w:proofErr w:type="spellEnd"/>
      <w:r w:rsidRPr="00BB279A">
        <w:rPr>
          <w:color w:val="auto"/>
        </w:rPr>
        <w:t xml:space="preserve"> и </w:t>
      </w:r>
      <w:proofErr w:type="spellStart"/>
      <w:r w:rsidRPr="00BB279A">
        <w:rPr>
          <w:color w:val="auto"/>
        </w:rPr>
        <w:t>тифлосурдопереводчика</w:t>
      </w:r>
      <w:proofErr w:type="spellEnd"/>
      <w:r w:rsidRPr="00BB279A">
        <w:rPr>
          <w:color w:val="auto"/>
        </w:rPr>
        <w:t>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оказание инвалидам помощи в преодолении барьеров, мешающих получению ими  муниципальных услуг наравне с другими лицами.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BB279A">
        <w:rPr>
          <w:color w:val="auto"/>
        </w:rPr>
        <w:t>Показатели доступности и качества муниципальной услуги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lastRenderedPageBreak/>
        <w:t>2.24. Основными показателями доступности предоставления муниципальной услуги являются: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 xml:space="preserve">2.24.1. наличие полной и понятной информации о порядке, сроках и ходе предоставления </w:t>
      </w:r>
      <w:r w:rsidR="00BB279A" w:rsidRPr="00BB279A">
        <w:rPr>
          <w:color w:val="auto"/>
        </w:rPr>
        <w:t>муниципальной</w:t>
      </w:r>
      <w:r w:rsidRPr="00BB279A">
        <w:rPr>
          <w:color w:val="auto"/>
        </w:rPr>
        <w:t xml:space="preserve"> услуги в информационно-телекоммуникационной сети </w:t>
      </w:r>
      <w:r w:rsidR="00BB279A" w:rsidRPr="00BB279A">
        <w:rPr>
          <w:color w:val="auto"/>
        </w:rPr>
        <w:t>«</w:t>
      </w:r>
      <w:r w:rsidRPr="00BB279A">
        <w:rPr>
          <w:color w:val="auto"/>
        </w:rPr>
        <w:t>Интернет</w:t>
      </w:r>
      <w:r w:rsidR="00BB279A" w:rsidRPr="00BB279A">
        <w:rPr>
          <w:color w:val="auto"/>
        </w:rPr>
        <w:t>»</w:t>
      </w:r>
      <w:r w:rsidRPr="00BB279A">
        <w:rPr>
          <w:color w:val="auto"/>
        </w:rPr>
        <w:t xml:space="preserve"> (далее - сеть </w:t>
      </w:r>
      <w:r w:rsidR="00BB279A" w:rsidRPr="00BB279A">
        <w:rPr>
          <w:color w:val="auto"/>
        </w:rPr>
        <w:t>«</w:t>
      </w:r>
      <w:r w:rsidRPr="00BB279A">
        <w:rPr>
          <w:color w:val="auto"/>
        </w:rPr>
        <w:t>Интернет</w:t>
      </w:r>
      <w:r w:rsidR="00BB279A" w:rsidRPr="00BB279A">
        <w:rPr>
          <w:color w:val="auto"/>
        </w:rPr>
        <w:t>»</w:t>
      </w:r>
      <w:r w:rsidRPr="00BB279A">
        <w:rPr>
          <w:color w:val="auto"/>
        </w:rPr>
        <w:t>), средствах массовой информации;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2.24.2. доступность электронных форм документов, необходимых для предоставления муниципальной услуги;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2.24.3. возможность подачи заявления на получение муниципальной услуги и документов в электронной форме;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2.24.6. возможность получения Заявителем уведомлений о предоставлении муниципальной услуги с помощью ЕПГУ;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 xml:space="preserve">2.24.7. возможность получения информации о ходе предоставления </w:t>
      </w:r>
      <w:r w:rsidR="00BB279A" w:rsidRPr="00BB279A">
        <w:rPr>
          <w:color w:val="auto"/>
        </w:rPr>
        <w:t>муниципальной</w:t>
      </w:r>
      <w:r w:rsidRPr="00BB279A">
        <w:rPr>
          <w:color w:val="auto"/>
        </w:rPr>
        <w:t xml:space="preserve"> услуги, в т</w:t>
      </w:r>
      <w:r w:rsidR="00BB279A" w:rsidRPr="00BB279A">
        <w:rPr>
          <w:color w:val="auto"/>
        </w:rPr>
        <w:t>ом числе с использованием сети «Интернет»</w:t>
      </w:r>
      <w:r w:rsidRPr="00BB279A">
        <w:rPr>
          <w:color w:val="auto"/>
        </w:rPr>
        <w:t>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2.25. Основными показателями качества предоставления муниципальной услуги являются: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32D63" w:rsidRPr="00BB279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2.25.4. Отсутствие нарушений установленных сроков в процессе предоставления муниципальной услуги.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BB279A">
        <w:rPr>
          <w:color w:val="auto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</w:t>
      </w:r>
      <w:r w:rsidRPr="004615AF">
        <w:rPr>
          <w:color w:val="auto"/>
        </w:rPr>
        <w:t xml:space="preserve">доставлении муниципальной услуги, по </w:t>
      </w:r>
      <w:proofErr w:type="gramStart"/>
      <w:r w:rsidRPr="004615AF">
        <w:rPr>
          <w:color w:val="auto"/>
        </w:rPr>
        <w:t>итогам</w:t>
      </w:r>
      <w:proofErr w:type="gramEnd"/>
      <w:r w:rsidRPr="004615AF">
        <w:rPr>
          <w:color w:val="auto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4615AF">
        <w:rPr>
          <w:color w:val="auto"/>
        </w:rPr>
        <w:t>Иные требования к предоставлению муниципальной услуги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2.27. Информационные системы, используемые для предоставления муниципальной услуги, не предусмотрены.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4615AF">
        <w:rPr>
          <w:color w:val="auto"/>
        </w:rPr>
        <w:t>III. Состав, последовательность и сроки выполнения</w:t>
      </w:r>
      <w:r w:rsidR="004615AF" w:rsidRPr="004615AF">
        <w:rPr>
          <w:color w:val="auto"/>
        </w:rPr>
        <w:t xml:space="preserve"> </w:t>
      </w:r>
      <w:r w:rsidRPr="004615AF">
        <w:rPr>
          <w:color w:val="auto"/>
        </w:rPr>
        <w:t>административных процедур (действий), требования к порядку</w:t>
      </w:r>
      <w:r w:rsidR="004615AF" w:rsidRPr="004615AF">
        <w:rPr>
          <w:color w:val="auto"/>
        </w:rPr>
        <w:t xml:space="preserve"> </w:t>
      </w:r>
      <w:r w:rsidRPr="004615AF">
        <w:rPr>
          <w:color w:val="auto"/>
        </w:rPr>
        <w:t>их выполнения, в том числе особенности выполнения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4615AF">
        <w:rPr>
          <w:color w:val="auto"/>
        </w:rPr>
        <w:t>административных процедур в электронной форме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4615AF">
        <w:rPr>
          <w:color w:val="auto"/>
        </w:rPr>
        <w:t>Исчерпывающий перечень административных процедур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color w:val="auto"/>
        </w:rPr>
      </w:pPr>
      <w:bookmarkStart w:id="30" w:name="Par242"/>
      <w:bookmarkEnd w:id="30"/>
      <w:r w:rsidRPr="004615AF">
        <w:rPr>
          <w:color w:val="auto"/>
        </w:rPr>
        <w:t>3.1. Предоставление муниципальной услуги включает в себя следующие административные процедуры: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 xml:space="preserve">а) проверка направленного Заявителем </w:t>
      </w:r>
      <w:r w:rsidR="007D4353">
        <w:rPr>
          <w:color w:val="auto"/>
        </w:rPr>
        <w:t>з</w:t>
      </w:r>
      <w:r w:rsidRPr="004615AF">
        <w:rPr>
          <w:color w:val="auto"/>
        </w:rPr>
        <w:t>аявления и документов, представленных для получения муниципальной услуги;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lastRenderedPageBreak/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</w:t>
      </w:r>
      <w:hyperlink w:anchor="Par795" w:history="1">
        <w:r w:rsidRPr="004615AF">
          <w:rPr>
            <w:color w:val="0000FF"/>
          </w:rPr>
          <w:t>форме</w:t>
        </w:r>
      </w:hyperlink>
      <w:r w:rsidRPr="004615AF">
        <w:rPr>
          <w:color w:val="auto"/>
        </w:rPr>
        <w:t xml:space="preserve"> Приложения </w:t>
      </w:r>
      <w:r w:rsidR="004615AF" w:rsidRPr="004615AF">
        <w:rPr>
          <w:color w:val="auto"/>
        </w:rPr>
        <w:t>№</w:t>
      </w:r>
      <w:r w:rsidRPr="004615AF">
        <w:rPr>
          <w:color w:val="auto"/>
        </w:rPr>
        <w:t xml:space="preserve"> 6 к настоящему Административному регламенту;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а) направление межведомственных запросов в органы и организации;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б) получение ответов на межведомственные запросы, формирование полного комплекта документов;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3) рассмотрение документов и сведений: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>4) принятие решения о предоставлении муниципальной услуги:</w:t>
      </w:r>
    </w:p>
    <w:p w:rsidR="00532D63" w:rsidRPr="00EE690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 xml:space="preserve">а) </w:t>
      </w:r>
      <w:r w:rsidRPr="00EE690A">
        <w:rPr>
          <w:color w:val="auto"/>
        </w:rPr>
        <w:t xml:space="preserve">принятие решения о предоставление или </w:t>
      </w:r>
      <w:proofErr w:type="gramStart"/>
      <w:r w:rsidRPr="00EE690A">
        <w:rPr>
          <w:color w:val="auto"/>
        </w:rPr>
        <w:t>отказе</w:t>
      </w:r>
      <w:proofErr w:type="gramEnd"/>
      <w:r w:rsidRPr="00EE690A">
        <w:rPr>
          <w:color w:val="auto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 xml:space="preserve">б) </w:t>
      </w:r>
      <w:r w:rsidRPr="00EE690A">
        <w:rPr>
          <w:color w:val="auto"/>
        </w:rPr>
        <w:t>направление Заявителю результата муниципальной услуги</w:t>
      </w:r>
      <w:r w:rsidRPr="004615AF">
        <w:rPr>
          <w:color w:val="auto"/>
        </w:rPr>
        <w:t>, подписанного уполномоченным должностным лицом Уполномоченного органа;</w:t>
      </w:r>
    </w:p>
    <w:p w:rsidR="00532D63" w:rsidRPr="00EE690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E690A">
        <w:rPr>
          <w:color w:val="auto"/>
        </w:rPr>
        <w:t>5) выдача результата (независимо от выбора Заявителю):</w:t>
      </w:r>
    </w:p>
    <w:p w:rsidR="00532D63" w:rsidRPr="00EE690A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E690A">
        <w:rPr>
          <w:color w:val="auto"/>
        </w:rPr>
        <w:t>а) регистрация результата предоставления муниципальной услуги.</w:t>
      </w:r>
    </w:p>
    <w:p w:rsidR="00532D63" w:rsidRPr="004615A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4615AF">
        <w:rPr>
          <w:color w:val="auto"/>
        </w:rPr>
        <w:t xml:space="preserve">3.2. Описание административных процедур предоставления муниципальной услуги представлено в </w:t>
      </w:r>
      <w:hyperlink w:anchor="Par852" w:history="1">
        <w:r w:rsidRPr="004615AF">
          <w:rPr>
            <w:color w:val="0000FF"/>
          </w:rPr>
          <w:t xml:space="preserve">Приложении </w:t>
        </w:r>
        <w:r w:rsidR="004615AF" w:rsidRPr="004615AF">
          <w:rPr>
            <w:color w:val="0000FF"/>
          </w:rPr>
          <w:t>№</w:t>
        </w:r>
        <w:r w:rsidRPr="004615AF">
          <w:rPr>
            <w:color w:val="0000FF"/>
          </w:rPr>
          <w:t xml:space="preserve"> 7</w:t>
        </w:r>
      </w:hyperlink>
      <w:r w:rsidRPr="004615AF">
        <w:rPr>
          <w:color w:val="auto"/>
        </w:rPr>
        <w:t xml:space="preserve"> к настоящему Административному регламенту.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44FC3">
        <w:rPr>
          <w:color w:val="auto"/>
        </w:rPr>
        <w:t>Перечень административных процедур (действий)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44FC3">
        <w:rPr>
          <w:color w:val="auto"/>
        </w:rPr>
        <w:t>при предоставлении муниципальной</w:t>
      </w:r>
      <w:r w:rsidR="00544FC3" w:rsidRPr="00544FC3">
        <w:rPr>
          <w:color w:val="auto"/>
        </w:rPr>
        <w:t xml:space="preserve"> </w:t>
      </w:r>
      <w:r w:rsidRPr="00544FC3">
        <w:rPr>
          <w:color w:val="auto"/>
        </w:rPr>
        <w:t>услуги в электронной форме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3.3. При предоставлении </w:t>
      </w:r>
      <w:r w:rsidR="00544FC3" w:rsidRPr="00544FC3">
        <w:rPr>
          <w:color w:val="auto"/>
        </w:rPr>
        <w:t>муниципальной</w:t>
      </w:r>
      <w:r w:rsidR="00EE690A">
        <w:rPr>
          <w:color w:val="auto"/>
        </w:rPr>
        <w:t xml:space="preserve"> услуги в электронной форме З</w:t>
      </w:r>
      <w:r w:rsidRPr="00544FC3">
        <w:rPr>
          <w:color w:val="auto"/>
        </w:rPr>
        <w:t>аявителю обеспечиваются: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получение информации о порядке и сроках предоставления </w:t>
      </w:r>
      <w:r w:rsidR="00544FC3" w:rsidRPr="00544FC3">
        <w:rPr>
          <w:color w:val="auto"/>
        </w:rPr>
        <w:t>муниципальной</w:t>
      </w:r>
      <w:r w:rsidRPr="00544FC3">
        <w:rPr>
          <w:color w:val="auto"/>
        </w:rPr>
        <w:t xml:space="preserve"> услуги;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формирование заявления;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прием и регистрация Уполномоченным органом заявления и иных документов, необходимых д</w:t>
      </w:r>
      <w:r w:rsidR="004C0912">
        <w:rPr>
          <w:color w:val="auto"/>
        </w:rPr>
        <w:t>ля предоставления муниципальной</w:t>
      </w:r>
      <w:r w:rsidRPr="00544FC3">
        <w:rPr>
          <w:color w:val="auto"/>
        </w:rPr>
        <w:t xml:space="preserve"> услуги;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получение результата предоставления муниципальной услуги;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получение сведений о ходе рассмотрения заявления;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осуществление оценки качества предоставления муниципальной услуги;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44FC3">
        <w:rPr>
          <w:color w:val="auto"/>
        </w:rPr>
        <w:t>Порядок осуществления административных процедур (действий)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44FC3">
        <w:rPr>
          <w:color w:val="auto"/>
        </w:rPr>
        <w:t>в электронной форме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3.4. Исчерпывающий порядок осуществления административных процедур (действий) в электронной форме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3.4.1. Формирование заявления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lastRenderedPageBreak/>
        <w:t>При формировании заявления заявителю обеспечивается: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а) возможность копирования и сохранения заявления и иных документов, указанных в </w:t>
      </w:r>
      <w:hyperlink w:anchor="Par96" w:history="1">
        <w:r w:rsidRPr="00544FC3">
          <w:rPr>
            <w:color w:val="0000FF"/>
          </w:rPr>
          <w:t>пункте 2.11</w:t>
        </w:r>
      </w:hyperlink>
      <w:r w:rsidRPr="00544FC3">
        <w:rPr>
          <w:color w:val="auto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б) возможность печати на бумажном носителе копии электронной формы заявления;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spellStart"/>
      <w:r w:rsidRPr="00544FC3">
        <w:rPr>
          <w:color w:val="auto"/>
        </w:rPr>
        <w:t>д</w:t>
      </w:r>
      <w:proofErr w:type="spellEnd"/>
      <w:r w:rsidRPr="00544FC3">
        <w:rPr>
          <w:color w:val="auto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544FC3">
        <w:rPr>
          <w:color w:val="auto"/>
        </w:rPr>
        <w:t>потери</w:t>
      </w:r>
      <w:proofErr w:type="gramEnd"/>
      <w:r w:rsidRPr="00544FC3">
        <w:rPr>
          <w:color w:val="auto"/>
        </w:rPr>
        <w:t xml:space="preserve"> ранее введенной информации;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Сформированное и подписанное </w:t>
      </w:r>
      <w:proofErr w:type="gramStart"/>
      <w:r w:rsidRPr="00544FC3">
        <w:rPr>
          <w:color w:val="auto"/>
        </w:rPr>
        <w:t>заявление</w:t>
      </w:r>
      <w:proofErr w:type="gramEnd"/>
      <w:r w:rsidRPr="00544FC3">
        <w:rPr>
          <w:color w:val="auto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3.4.2. Уполномоченный орган обеспечивает в сроки, указанные в </w:t>
      </w:r>
      <w:hyperlink w:anchor="Par169" w:history="1">
        <w:r w:rsidRPr="00544FC3">
          <w:rPr>
            <w:color w:val="0000FF"/>
          </w:rPr>
          <w:t>пунктах 2.21</w:t>
        </w:r>
      </w:hyperlink>
      <w:r w:rsidRPr="00544FC3">
        <w:rPr>
          <w:color w:val="auto"/>
        </w:rPr>
        <w:t xml:space="preserve"> и </w:t>
      </w:r>
      <w:hyperlink w:anchor="Par170" w:history="1">
        <w:r w:rsidRPr="00544FC3">
          <w:rPr>
            <w:color w:val="0000FF"/>
          </w:rPr>
          <w:t>2.22</w:t>
        </w:r>
      </w:hyperlink>
      <w:r w:rsidRPr="00544FC3">
        <w:rPr>
          <w:color w:val="auto"/>
        </w:rPr>
        <w:t xml:space="preserve"> настоящего Административного регламента: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а) прием документов, необходимых для предоставления муниц</w:t>
      </w:r>
      <w:r w:rsidR="00683332">
        <w:rPr>
          <w:color w:val="auto"/>
        </w:rPr>
        <w:t>ипальной услуги, и направление З</w:t>
      </w:r>
      <w:r w:rsidRPr="00544FC3">
        <w:rPr>
          <w:color w:val="auto"/>
        </w:rPr>
        <w:t>аявителю электронного сообщения о поступлении заявления;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б) регистрацию заявления и направление Заявителю </w:t>
      </w:r>
      <w:r w:rsidRPr="00683332">
        <w:rPr>
          <w:color w:val="auto"/>
        </w:rPr>
        <w:t>уведомления о регистрации заявления либо</w:t>
      </w:r>
      <w:r w:rsidRPr="00700B7F">
        <w:rPr>
          <w:color w:val="C00000"/>
        </w:rPr>
        <w:t xml:space="preserve"> </w:t>
      </w:r>
      <w:r w:rsidRPr="00544FC3">
        <w:rPr>
          <w:color w:val="auto"/>
        </w:rPr>
        <w:t>об отказе в приеме документов, необходимых для предоставления муниципальной услуги.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Ответственное должностное лицо: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проверяет наличие электронных заявлений, поступивших с ЕПГУ, с периодом не реже 2 (двух) раз в день;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рассматривает поступившие заявления и приложенные образы документов (документы);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производит действия в соответствии с </w:t>
      </w:r>
      <w:hyperlink w:anchor="Par242" w:history="1">
        <w:r w:rsidRPr="00544FC3">
          <w:rPr>
            <w:color w:val="0000FF"/>
          </w:rPr>
          <w:t>пунктом 3.1</w:t>
        </w:r>
      </w:hyperlink>
      <w:r w:rsidRPr="00544FC3">
        <w:rPr>
          <w:color w:val="auto"/>
        </w:rPr>
        <w:t xml:space="preserve"> настоящего Административного регламента.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При предоставлении муниципальной услуги в электронной форме заявителю направляется: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gramStart"/>
      <w:r w:rsidRPr="00544FC3">
        <w:rPr>
          <w:color w:val="auto"/>
        </w:rPr>
        <w:lastRenderedPageBreak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</w:t>
      </w:r>
      <w:r w:rsidR="00700B7F">
        <w:rPr>
          <w:color w:val="auto"/>
        </w:rPr>
        <w:t>ры предоставления муниципальной</w:t>
      </w:r>
      <w:r w:rsidRPr="00544FC3">
        <w:rPr>
          <w:color w:val="auto"/>
        </w:rPr>
        <w:t xml:space="preserve">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="00544FC3" w:rsidRPr="00544FC3">
        <w:rPr>
          <w:color w:val="auto"/>
        </w:rPr>
        <w:t>муниципальной</w:t>
      </w:r>
      <w:r w:rsidRPr="00544FC3">
        <w:rPr>
          <w:color w:val="auto"/>
        </w:rPr>
        <w:t xml:space="preserve"> услуги;</w:t>
      </w:r>
      <w:proofErr w:type="gramEnd"/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3.5. Оценка качества предоставления муниципальной услуги.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gramStart"/>
      <w:r w:rsidRPr="00544FC3">
        <w:rPr>
          <w:color w:val="auto"/>
        </w:rPr>
        <w:t xml:space="preserve">Оценка качества предоставления муниципальной услуги осуществляется в соответствии с </w:t>
      </w:r>
      <w:hyperlink r:id="rId35" w:history="1">
        <w:r w:rsidRPr="00544FC3">
          <w:rPr>
            <w:color w:val="0000FF"/>
          </w:rPr>
          <w:t>Правилами</w:t>
        </w:r>
      </w:hyperlink>
      <w:r w:rsidRPr="00544FC3">
        <w:rPr>
          <w:color w:val="auto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="00D61213">
        <w:rPr>
          <w:color w:val="auto"/>
        </w:rPr>
        <w:t xml:space="preserve"> и территориальных органов государственных внебюджетных фондов (их региональных отделений) </w:t>
      </w:r>
      <w:r w:rsidRPr="00544FC3">
        <w:rPr>
          <w:color w:val="auto"/>
        </w:rPr>
        <w:t xml:space="preserve"> с учетом качества предоставления государственных услуг, </w:t>
      </w:r>
      <w:r w:rsidR="00D61213">
        <w:rPr>
          <w:color w:val="auto"/>
        </w:rPr>
        <w:t xml:space="preserve"> руководителей многофункциональных центров  предоставления государственных и муниципальных услуг</w:t>
      </w:r>
      <w:r w:rsidR="009C0ED9">
        <w:rPr>
          <w:color w:val="auto"/>
        </w:rPr>
        <w:t xml:space="preserve">  с учетом качества  организации предоставления  государственных и  муниципальных услуг, а </w:t>
      </w:r>
      <w:r w:rsidRPr="00544FC3">
        <w:rPr>
          <w:color w:val="auto"/>
        </w:rPr>
        <w:t>также применения результатов</w:t>
      </w:r>
      <w:proofErr w:type="gramEnd"/>
      <w:r w:rsidRPr="00544FC3">
        <w:rPr>
          <w:color w:val="auto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</w:t>
      </w:r>
      <w:r w:rsidR="00812760">
        <w:rPr>
          <w:color w:val="auto"/>
        </w:rPr>
        <w:t xml:space="preserve">ства Российской Федерации от 12.12.2012 </w:t>
      </w:r>
      <w:r w:rsidR="00544FC3" w:rsidRPr="00544FC3">
        <w:rPr>
          <w:color w:val="auto"/>
        </w:rPr>
        <w:t>№</w:t>
      </w:r>
      <w:r w:rsidR="001A4847">
        <w:rPr>
          <w:color w:val="auto"/>
        </w:rPr>
        <w:t xml:space="preserve"> 1284.</w:t>
      </w:r>
    </w:p>
    <w:p w:rsidR="001A4847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36" w:history="1">
        <w:r w:rsidRPr="00544FC3">
          <w:rPr>
            <w:color w:val="0000FF"/>
          </w:rPr>
          <w:t>статьей 11.2</w:t>
        </w:r>
      </w:hyperlink>
      <w:r w:rsidRPr="00544FC3">
        <w:rPr>
          <w:color w:val="auto"/>
        </w:rPr>
        <w:t xml:space="preserve"> Федерального закона от 27</w:t>
      </w:r>
      <w:r w:rsidR="001A4847">
        <w:rPr>
          <w:color w:val="auto"/>
        </w:rPr>
        <w:t xml:space="preserve">.07.2010 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544FC3">
        <w:rPr>
          <w:color w:val="auto"/>
        </w:rPr>
        <w:t xml:space="preserve"> </w:t>
      </w:r>
      <w:r w:rsidR="00544FC3" w:rsidRPr="00544FC3">
        <w:rPr>
          <w:color w:val="auto"/>
        </w:rPr>
        <w:t>№</w:t>
      </w:r>
      <w:r w:rsidRPr="00544FC3">
        <w:rPr>
          <w:color w:val="auto"/>
        </w:rPr>
        <w:t xml:space="preserve"> 210-ФЗ </w:t>
      </w:r>
      <w:r w:rsidR="00544FC3" w:rsidRPr="00544FC3">
        <w:rPr>
          <w:color w:val="auto"/>
        </w:rPr>
        <w:t>«</w:t>
      </w:r>
      <w:r w:rsidRPr="00544FC3">
        <w:rPr>
          <w:color w:val="auto"/>
        </w:rPr>
        <w:t>Об организации предоставления государ</w:t>
      </w:r>
      <w:r w:rsidR="001A4847">
        <w:rPr>
          <w:color w:val="auto"/>
        </w:rPr>
        <w:t>ственных и муниципальных услуг</w:t>
      </w:r>
      <w:r w:rsidR="00544FC3" w:rsidRPr="00544FC3">
        <w:rPr>
          <w:color w:val="auto"/>
        </w:rPr>
        <w:t>»</w:t>
      </w:r>
      <w:r w:rsidR="001A4847">
        <w:rPr>
          <w:color w:val="auto"/>
        </w:rPr>
        <w:t xml:space="preserve"> </w:t>
      </w:r>
      <w:r w:rsidRPr="00544FC3">
        <w:rPr>
          <w:color w:val="auto"/>
        </w:rPr>
        <w:t xml:space="preserve">(далее - Федеральный закон 210-ФЗ) и в порядке, установленном </w:t>
      </w:r>
      <w:hyperlink r:id="rId37" w:history="1">
        <w:r w:rsidRPr="00544FC3">
          <w:rPr>
            <w:color w:val="0000FF"/>
          </w:rPr>
          <w:t>постановлением</w:t>
        </w:r>
      </w:hyperlink>
      <w:r w:rsidRPr="00544FC3">
        <w:rPr>
          <w:color w:val="auto"/>
        </w:rPr>
        <w:t xml:space="preserve"> Правительства Р</w:t>
      </w:r>
      <w:r w:rsidR="00263502">
        <w:rPr>
          <w:color w:val="auto"/>
        </w:rPr>
        <w:t xml:space="preserve">оссийской Федерации от 20.11.2012 </w:t>
      </w:r>
      <w:r w:rsidRPr="00544FC3">
        <w:rPr>
          <w:color w:val="auto"/>
        </w:rPr>
        <w:t xml:space="preserve"> </w:t>
      </w:r>
      <w:r w:rsidR="00544FC3" w:rsidRPr="00544FC3">
        <w:rPr>
          <w:color w:val="auto"/>
        </w:rPr>
        <w:t>№ 1198 «</w:t>
      </w:r>
      <w:r w:rsidRPr="00544FC3">
        <w:rPr>
          <w:color w:val="auto"/>
        </w:rPr>
        <w:t>О федеральной государственной информационной системе, обе</w:t>
      </w:r>
      <w:r w:rsidR="00263502">
        <w:rPr>
          <w:color w:val="auto"/>
        </w:rPr>
        <w:t>спечивающей процесс досудебного</w:t>
      </w:r>
      <w:r w:rsidRPr="00544FC3">
        <w:rPr>
          <w:color w:val="auto"/>
        </w:rPr>
        <w:t xml:space="preserve"> (внесудебного) обжалования решений и действий (бездействия), совершенных при предоставлении госуда</w:t>
      </w:r>
      <w:r w:rsidR="00544FC3" w:rsidRPr="00544FC3">
        <w:rPr>
          <w:color w:val="auto"/>
        </w:rPr>
        <w:t>рственных и муниципальных услуг»</w:t>
      </w:r>
      <w:r w:rsidRPr="00544FC3">
        <w:rPr>
          <w:color w:val="auto"/>
        </w:rPr>
        <w:t>.</w:t>
      </w:r>
    </w:p>
    <w:p w:rsidR="00544FC3" w:rsidRPr="00544FC3" w:rsidRDefault="00544FC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44FC3">
        <w:rPr>
          <w:color w:val="auto"/>
        </w:rPr>
        <w:t>Перечень вариантов предоставления муниципальной услуги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bookmarkStart w:id="31" w:name="Par310"/>
      <w:bookmarkEnd w:id="31"/>
      <w:r w:rsidRPr="00544FC3">
        <w:rPr>
          <w:color w:val="auto"/>
        </w:rPr>
        <w:t>3.7. Предоставление муниципальной услуги включает в себя следующие варианты:</w:t>
      </w:r>
    </w:p>
    <w:p w:rsidR="00532D63" w:rsidRPr="008838B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38B3">
        <w:rPr>
          <w:color w:val="auto"/>
        </w:rPr>
        <w:t xml:space="preserve">3.7.1. выдача </w:t>
      </w:r>
      <w:r w:rsidR="008838B3" w:rsidRPr="008838B3">
        <w:rPr>
          <w:color w:val="auto"/>
        </w:rPr>
        <w:t xml:space="preserve"> уполномоченным органом </w:t>
      </w:r>
      <w:r w:rsidRPr="008838B3">
        <w:rPr>
          <w:color w:val="auto"/>
        </w:rPr>
        <w:t>разрешения на использование земель;</w:t>
      </w:r>
    </w:p>
    <w:p w:rsidR="00532D63" w:rsidRPr="008838B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8838B3">
        <w:rPr>
          <w:color w:val="auto"/>
        </w:rPr>
        <w:t>3.7.2. выдача</w:t>
      </w:r>
      <w:r w:rsidR="008838B3" w:rsidRPr="008838B3">
        <w:rPr>
          <w:color w:val="auto"/>
        </w:rPr>
        <w:t xml:space="preserve"> уполномоченным органом </w:t>
      </w:r>
      <w:r w:rsidRPr="008838B3">
        <w:rPr>
          <w:color w:val="auto"/>
        </w:rPr>
        <w:t>разрешения</w:t>
      </w:r>
      <w:r w:rsidR="00331EF3" w:rsidRPr="008838B3">
        <w:rPr>
          <w:color w:val="auto"/>
        </w:rPr>
        <w:t xml:space="preserve"> </w:t>
      </w:r>
      <w:r w:rsidR="008838B3" w:rsidRPr="008838B3">
        <w:rPr>
          <w:color w:val="auto"/>
        </w:rPr>
        <w:t>для размещения объектов</w:t>
      </w:r>
      <w:r w:rsidRPr="008838B3">
        <w:rPr>
          <w:color w:val="auto"/>
        </w:rPr>
        <w:t>;</w:t>
      </w:r>
    </w:p>
    <w:p w:rsidR="008838B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3.7.3. отказ в предоставлении </w:t>
      </w:r>
      <w:r w:rsidR="004A441D">
        <w:rPr>
          <w:color w:val="auto"/>
        </w:rPr>
        <w:t xml:space="preserve"> </w:t>
      </w:r>
      <w:r w:rsidR="004A441D" w:rsidRPr="008838B3">
        <w:rPr>
          <w:color w:val="auto"/>
        </w:rPr>
        <w:t>муниципальной</w:t>
      </w:r>
      <w:r w:rsidR="004A441D">
        <w:rPr>
          <w:color w:val="auto"/>
        </w:rPr>
        <w:t xml:space="preserve"> </w:t>
      </w:r>
      <w:r w:rsidRPr="00544FC3">
        <w:rPr>
          <w:color w:val="auto"/>
        </w:rPr>
        <w:t>услуги.</w:t>
      </w:r>
    </w:p>
    <w:p w:rsidR="00331EF3" w:rsidRPr="00544FC3" w:rsidRDefault="00331EF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44FC3">
        <w:rPr>
          <w:color w:val="auto"/>
        </w:rPr>
        <w:t>Профилирование заявителя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544FC3">
        <w:rPr>
          <w:color w:val="auto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544FC3">
        <w:rPr>
          <w:color w:val="auto"/>
        </w:rPr>
        <w:t>соответствует одному варианту предоставления муниципальной услуги приведены</w:t>
      </w:r>
      <w:proofErr w:type="gramEnd"/>
      <w:r w:rsidRPr="00544FC3">
        <w:rPr>
          <w:color w:val="auto"/>
        </w:rPr>
        <w:t xml:space="preserve"> в </w:t>
      </w:r>
      <w:hyperlink w:anchor="Par468" w:history="1">
        <w:r w:rsidRPr="00544FC3">
          <w:rPr>
            <w:color w:val="0000FF"/>
          </w:rPr>
          <w:t xml:space="preserve">Приложении </w:t>
        </w:r>
        <w:r w:rsidR="00544FC3" w:rsidRPr="00544FC3">
          <w:rPr>
            <w:color w:val="0000FF"/>
          </w:rPr>
          <w:t>№</w:t>
        </w:r>
        <w:r w:rsidRPr="00544FC3">
          <w:rPr>
            <w:color w:val="0000FF"/>
          </w:rPr>
          <w:t xml:space="preserve"> 1</w:t>
        </w:r>
      </w:hyperlink>
      <w:r w:rsidRPr="00544FC3">
        <w:rPr>
          <w:color w:val="auto"/>
        </w:rPr>
        <w:t xml:space="preserve"> к настоящему Административному регламенту.</w:t>
      </w:r>
    </w:p>
    <w:p w:rsidR="00532D63" w:rsidRPr="00544FC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8838B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44FC3">
        <w:rPr>
          <w:color w:val="auto"/>
        </w:rPr>
        <w:t xml:space="preserve">Порядок исправления допущенных опечаток и ошибок </w:t>
      </w:r>
      <w:proofErr w:type="gramStart"/>
      <w:r w:rsidRPr="00544FC3">
        <w:rPr>
          <w:color w:val="auto"/>
        </w:rPr>
        <w:t>в</w:t>
      </w:r>
      <w:proofErr w:type="gramEnd"/>
      <w:r w:rsidRPr="00544FC3">
        <w:rPr>
          <w:color w:val="auto"/>
        </w:rPr>
        <w:t xml:space="preserve"> выданных</w:t>
      </w:r>
    </w:p>
    <w:p w:rsidR="00532D63" w:rsidRPr="000C6EC2" w:rsidRDefault="00544FC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44FC3">
        <w:rPr>
          <w:color w:val="auto"/>
        </w:rPr>
        <w:t xml:space="preserve"> </w:t>
      </w:r>
      <w:r w:rsidR="00532D63" w:rsidRPr="00544FC3">
        <w:rPr>
          <w:color w:val="auto"/>
        </w:rPr>
        <w:t xml:space="preserve">в результате предоставления </w:t>
      </w:r>
      <w:r w:rsidR="00532D63" w:rsidRPr="000C6EC2">
        <w:rPr>
          <w:color w:val="auto"/>
        </w:rPr>
        <w:t>муниципальной</w:t>
      </w:r>
      <w:r w:rsidRPr="000C6EC2">
        <w:rPr>
          <w:color w:val="auto"/>
        </w:rPr>
        <w:t xml:space="preserve"> </w:t>
      </w:r>
      <w:r w:rsidR="00532D63" w:rsidRPr="000C6EC2">
        <w:rPr>
          <w:color w:val="auto"/>
        </w:rPr>
        <w:t>услуги документах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lastRenderedPageBreak/>
        <w:t xml:space="preserve">3.9. </w:t>
      </w:r>
      <w:proofErr w:type="gramStart"/>
      <w:r w:rsidRPr="000C6EC2">
        <w:rPr>
          <w:color w:val="auto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hyperlink w:anchor="Par965" w:history="1">
        <w:r w:rsidR="00544FC3" w:rsidRPr="000C6EC2">
          <w:rPr>
            <w:color w:val="0000FF"/>
          </w:rPr>
          <w:t>Приложением №</w:t>
        </w:r>
        <w:r w:rsidRPr="000C6EC2">
          <w:rPr>
            <w:color w:val="0000FF"/>
          </w:rPr>
          <w:t xml:space="preserve"> 8</w:t>
        </w:r>
      </w:hyperlink>
      <w:r w:rsidRPr="000C6EC2">
        <w:rPr>
          <w:color w:val="auto"/>
        </w:rPr>
        <w:t xml:space="preserve"> настоящего Административного регламента (далее - заявление по форме Приложения </w:t>
      </w:r>
      <w:r w:rsidR="000C6EC2" w:rsidRPr="000C6EC2">
        <w:rPr>
          <w:color w:val="auto"/>
        </w:rPr>
        <w:t>№</w:t>
      </w:r>
      <w:r w:rsidRPr="000C6EC2">
        <w:rPr>
          <w:color w:val="auto"/>
        </w:rPr>
        <w:t xml:space="preserve"> 8) и приложением документов, указанных в </w:t>
      </w:r>
      <w:hyperlink w:anchor="Par96" w:history="1">
        <w:r w:rsidRPr="000C6EC2">
          <w:rPr>
            <w:color w:val="0000FF"/>
          </w:rPr>
          <w:t>пункте 2.11</w:t>
        </w:r>
      </w:hyperlink>
      <w:r w:rsidRPr="000C6EC2">
        <w:rPr>
          <w:color w:val="auto"/>
        </w:rPr>
        <w:t xml:space="preserve"> настоящего Административного регламента.</w:t>
      </w:r>
      <w:proofErr w:type="gramEnd"/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1) Заявитель при обнаружении опечаток и ошибок в документах, выданных в результате предоставления м</w:t>
      </w:r>
      <w:r w:rsidR="000C6EC2" w:rsidRPr="000C6EC2">
        <w:rPr>
          <w:color w:val="auto"/>
        </w:rPr>
        <w:t>униципальной</w:t>
      </w:r>
      <w:r w:rsidRPr="000C6EC2">
        <w:rPr>
          <w:color w:val="auto"/>
        </w:rPr>
        <w:t xml:space="preserve"> услуги, обращается лично в Уполномоченный орган с заявлением по </w:t>
      </w:r>
      <w:hyperlink w:anchor="Par965" w:history="1">
        <w:r w:rsidRPr="000C6EC2">
          <w:rPr>
            <w:color w:val="0000FF"/>
          </w:rPr>
          <w:t>форме</w:t>
        </w:r>
      </w:hyperlink>
      <w:r w:rsidRPr="000C6EC2">
        <w:rPr>
          <w:color w:val="auto"/>
        </w:rPr>
        <w:t xml:space="preserve"> Приложения </w:t>
      </w:r>
      <w:r w:rsidR="000C6EC2" w:rsidRPr="000C6EC2">
        <w:rPr>
          <w:color w:val="auto"/>
        </w:rPr>
        <w:t>№</w:t>
      </w:r>
      <w:r w:rsidRPr="000C6EC2">
        <w:rPr>
          <w:color w:val="auto"/>
        </w:rPr>
        <w:t xml:space="preserve"> 8;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 xml:space="preserve">2) Уполномоченный орган при получении заявления по </w:t>
      </w:r>
      <w:hyperlink w:anchor="Par965" w:history="1">
        <w:r w:rsidRPr="000C6EC2">
          <w:rPr>
            <w:color w:val="0000FF"/>
          </w:rPr>
          <w:t>форме</w:t>
        </w:r>
      </w:hyperlink>
      <w:r w:rsidRPr="000C6EC2">
        <w:rPr>
          <w:color w:val="auto"/>
        </w:rPr>
        <w:t xml:space="preserve"> Приложения </w:t>
      </w:r>
      <w:r w:rsidR="000C6EC2" w:rsidRPr="000C6EC2">
        <w:rPr>
          <w:color w:val="auto"/>
        </w:rPr>
        <w:t>№</w:t>
      </w:r>
      <w:r w:rsidRPr="000C6EC2">
        <w:rPr>
          <w:color w:val="auto"/>
        </w:rPr>
        <w:t xml:space="preserve">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 xml:space="preserve">Срок устранения опечаток и ошибок не должен превышать 3 (трех) рабочих дней </w:t>
      </w:r>
      <w:proofErr w:type="gramStart"/>
      <w:r w:rsidRPr="000C6EC2">
        <w:rPr>
          <w:color w:val="auto"/>
        </w:rPr>
        <w:t>с даты регистрации</w:t>
      </w:r>
      <w:proofErr w:type="gramEnd"/>
      <w:r w:rsidRPr="000C6EC2">
        <w:rPr>
          <w:color w:val="auto"/>
        </w:rPr>
        <w:t xml:space="preserve"> заявления по </w:t>
      </w:r>
      <w:hyperlink w:anchor="Par965" w:history="1">
        <w:r w:rsidRPr="000C6EC2">
          <w:rPr>
            <w:color w:val="0000FF"/>
          </w:rPr>
          <w:t>форме</w:t>
        </w:r>
      </w:hyperlink>
      <w:r w:rsidRPr="000C6EC2">
        <w:rPr>
          <w:color w:val="auto"/>
        </w:rPr>
        <w:t xml:space="preserve"> Приложения </w:t>
      </w:r>
      <w:r w:rsidR="000C6EC2" w:rsidRPr="000C6EC2">
        <w:rPr>
          <w:color w:val="auto"/>
        </w:rPr>
        <w:t>№</w:t>
      </w:r>
      <w:r w:rsidRPr="000C6EC2">
        <w:rPr>
          <w:color w:val="auto"/>
        </w:rPr>
        <w:t xml:space="preserve"> 8.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0C6EC2">
        <w:rPr>
          <w:color w:val="auto"/>
        </w:rPr>
        <w:t xml:space="preserve">IV. Формы </w:t>
      </w:r>
      <w:proofErr w:type="gramStart"/>
      <w:r w:rsidRPr="000C6EC2">
        <w:rPr>
          <w:color w:val="auto"/>
        </w:rPr>
        <w:t>контроля за</w:t>
      </w:r>
      <w:proofErr w:type="gramEnd"/>
      <w:r w:rsidRPr="000C6EC2">
        <w:rPr>
          <w:color w:val="auto"/>
        </w:rPr>
        <w:t xml:space="preserve"> исполнением</w:t>
      </w:r>
      <w:r w:rsidR="000C6EC2" w:rsidRPr="000C6EC2">
        <w:rPr>
          <w:color w:val="auto"/>
        </w:rPr>
        <w:t xml:space="preserve"> </w:t>
      </w:r>
      <w:r w:rsidRPr="000C6EC2">
        <w:rPr>
          <w:color w:val="auto"/>
        </w:rPr>
        <w:t>административного регламента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0C6EC2">
        <w:rPr>
          <w:color w:val="auto"/>
        </w:rPr>
        <w:t xml:space="preserve">Порядок осуществления текущего </w:t>
      </w:r>
      <w:proofErr w:type="gramStart"/>
      <w:r w:rsidRPr="000C6EC2">
        <w:rPr>
          <w:color w:val="auto"/>
        </w:rPr>
        <w:t>контроля</w:t>
      </w:r>
      <w:r w:rsidR="000C6EC2" w:rsidRPr="000C6EC2">
        <w:rPr>
          <w:color w:val="auto"/>
        </w:rPr>
        <w:t xml:space="preserve"> </w:t>
      </w:r>
      <w:r w:rsidRPr="000C6EC2">
        <w:rPr>
          <w:color w:val="auto"/>
        </w:rPr>
        <w:t>за</w:t>
      </w:r>
      <w:proofErr w:type="gramEnd"/>
      <w:r w:rsidRPr="000C6EC2">
        <w:rPr>
          <w:color w:val="auto"/>
        </w:rPr>
        <w:t xml:space="preserve"> соблюдением и исполнением ответственными должностными</w:t>
      </w:r>
      <w:r w:rsidR="000C6EC2" w:rsidRPr="000C6EC2">
        <w:rPr>
          <w:color w:val="auto"/>
        </w:rPr>
        <w:t xml:space="preserve"> </w:t>
      </w:r>
      <w:r w:rsidRPr="000C6EC2">
        <w:rPr>
          <w:color w:val="auto"/>
        </w:rPr>
        <w:t>лицами положений регламента и иных нормативных правовых</w:t>
      </w:r>
      <w:r w:rsidR="000C6EC2" w:rsidRPr="000C6EC2">
        <w:rPr>
          <w:color w:val="auto"/>
        </w:rPr>
        <w:t xml:space="preserve">  </w:t>
      </w:r>
      <w:r w:rsidRPr="000C6EC2">
        <w:rPr>
          <w:color w:val="auto"/>
        </w:rPr>
        <w:t>актов, устанавливающих требования к предоставлению</w:t>
      </w:r>
      <w:r w:rsidR="000C6EC2" w:rsidRPr="000C6EC2">
        <w:rPr>
          <w:color w:val="auto"/>
        </w:rPr>
        <w:t xml:space="preserve"> муниципальной</w:t>
      </w:r>
      <w:r w:rsidRPr="000C6EC2">
        <w:rPr>
          <w:color w:val="auto"/>
        </w:rPr>
        <w:t xml:space="preserve"> услуги,</w:t>
      </w:r>
      <w:r w:rsidR="000C6EC2" w:rsidRPr="000C6EC2">
        <w:rPr>
          <w:color w:val="auto"/>
        </w:rPr>
        <w:t xml:space="preserve"> </w:t>
      </w:r>
      <w:r w:rsidRPr="000C6EC2">
        <w:rPr>
          <w:color w:val="auto"/>
        </w:rPr>
        <w:t>а также принятием ими решений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 xml:space="preserve">4.1. Текущий </w:t>
      </w:r>
      <w:proofErr w:type="gramStart"/>
      <w:r w:rsidRPr="000C6EC2">
        <w:rPr>
          <w:color w:val="auto"/>
        </w:rPr>
        <w:t>контроль за</w:t>
      </w:r>
      <w:proofErr w:type="gramEnd"/>
      <w:r w:rsidRPr="000C6EC2">
        <w:rPr>
          <w:color w:val="auto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Текущий контроль осуществляется путем проведения проверок: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решений о предоставлении (об отказе в предоставлении) муниципальной услуги;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выявления и устранения нарушений прав граждан;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0C6EC2">
        <w:rPr>
          <w:color w:val="auto"/>
        </w:rPr>
        <w:t>Порядок и периодичность осуществления плановых и внеплановых</w:t>
      </w:r>
      <w:r w:rsidR="000C6EC2" w:rsidRPr="000C6EC2">
        <w:rPr>
          <w:color w:val="auto"/>
        </w:rPr>
        <w:t xml:space="preserve"> </w:t>
      </w:r>
      <w:r w:rsidRPr="000C6EC2">
        <w:rPr>
          <w:color w:val="auto"/>
        </w:rPr>
        <w:t>проверок полноты и качества предоставления муниципальной услуги, в том числе порядок и формы контроля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0C6EC2">
        <w:rPr>
          <w:color w:val="auto"/>
        </w:rPr>
        <w:t>за полнотой и качеством предоставления муниципальной услуги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 xml:space="preserve">4.2. </w:t>
      </w:r>
      <w:proofErr w:type="gramStart"/>
      <w:r w:rsidRPr="000C6EC2">
        <w:rPr>
          <w:color w:val="auto"/>
        </w:rPr>
        <w:t>Контроль за</w:t>
      </w:r>
      <w:proofErr w:type="gramEnd"/>
      <w:r w:rsidRPr="000C6EC2">
        <w:rPr>
          <w:color w:val="auto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соблюдение сроков предоставления муниципальной услуги;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соблюдение положений настоящего Административного регламента;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Основанием для проведения внеплановых проверок являются: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="000C6EC2" w:rsidRPr="000C6EC2">
        <w:t>правовых актов Российской Федерации, нормативных правовых актов Иркутской области и нормативных правовых актов органов местного самоуправления муниципального образования «Усть-Илимский район»</w:t>
      </w:r>
      <w:r w:rsidRPr="000C6EC2">
        <w:rPr>
          <w:color w:val="auto"/>
        </w:rPr>
        <w:t>;</w:t>
      </w:r>
    </w:p>
    <w:p w:rsidR="00532D63" w:rsidRPr="000C6EC2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0C6EC2">
        <w:rPr>
          <w:color w:val="auto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839F4">
        <w:rPr>
          <w:color w:val="auto"/>
        </w:rPr>
        <w:t>Ответственность должностных лиц органа,</w:t>
      </w:r>
      <w:r w:rsidR="000C6EC2" w:rsidRPr="00E839F4">
        <w:rPr>
          <w:color w:val="auto"/>
        </w:rPr>
        <w:t xml:space="preserve"> </w:t>
      </w:r>
      <w:r w:rsidRPr="00E839F4">
        <w:rPr>
          <w:color w:val="auto"/>
        </w:rPr>
        <w:t>предоставляющего муниципальную услугу,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839F4">
        <w:rPr>
          <w:color w:val="auto"/>
        </w:rPr>
        <w:t>за решения и действия (бездействие), принимаемые</w:t>
      </w:r>
      <w:r w:rsidR="000C6EC2" w:rsidRPr="00E839F4">
        <w:rPr>
          <w:color w:val="auto"/>
        </w:rPr>
        <w:t xml:space="preserve"> </w:t>
      </w:r>
      <w:r w:rsidRPr="00E839F4">
        <w:rPr>
          <w:color w:val="auto"/>
        </w:rPr>
        <w:t>(осуществляемые) ими в ходе предоставления</w:t>
      </w:r>
      <w:r w:rsidR="000C6EC2" w:rsidRPr="00E839F4">
        <w:rPr>
          <w:color w:val="auto"/>
        </w:rPr>
        <w:t xml:space="preserve"> </w:t>
      </w:r>
      <w:r w:rsidRPr="00E839F4">
        <w:rPr>
          <w:color w:val="auto"/>
        </w:rPr>
        <w:t>муниципальной услуги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</w:t>
      </w:r>
      <w:r w:rsidR="000C6EC2" w:rsidRPr="00E839F4">
        <w:t>правовых актов Российской Федерации, нормативных правовых актов Иркутской области и нормативных правовых актов органов местного самоуправления муниципального образования «Усть-Илимский район»</w:t>
      </w:r>
      <w:r w:rsidRPr="00E839F4">
        <w:rPr>
          <w:color w:val="auto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D53676">
        <w:rPr>
          <w:color w:val="auto"/>
        </w:rPr>
        <w:t xml:space="preserve">инструкциях </w:t>
      </w:r>
      <w:r w:rsidRPr="00E839F4">
        <w:rPr>
          <w:color w:val="auto"/>
        </w:rPr>
        <w:t>в соответствии с требованиями законодательства.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839F4">
        <w:rPr>
          <w:color w:val="auto"/>
        </w:rPr>
        <w:t xml:space="preserve">Требования к порядку и формам </w:t>
      </w:r>
      <w:proofErr w:type="gramStart"/>
      <w:r w:rsidRPr="00E839F4">
        <w:rPr>
          <w:color w:val="auto"/>
        </w:rPr>
        <w:t>контроля за</w:t>
      </w:r>
      <w:proofErr w:type="gramEnd"/>
      <w:r w:rsidRPr="00E839F4">
        <w:rPr>
          <w:color w:val="auto"/>
        </w:rPr>
        <w:t xml:space="preserve"> предоставлением</w:t>
      </w:r>
    </w:p>
    <w:p w:rsidR="00532D63" w:rsidRPr="00E839F4" w:rsidRDefault="00E839F4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839F4">
        <w:rPr>
          <w:color w:val="auto"/>
        </w:rPr>
        <w:t>муниципальной</w:t>
      </w:r>
      <w:r w:rsidR="00532D63" w:rsidRPr="00E839F4">
        <w:rPr>
          <w:color w:val="auto"/>
        </w:rPr>
        <w:t xml:space="preserve"> услуги, в том числе</w:t>
      </w:r>
      <w:r w:rsidRPr="00E839F4">
        <w:rPr>
          <w:color w:val="auto"/>
        </w:rPr>
        <w:t xml:space="preserve"> </w:t>
      </w:r>
      <w:r w:rsidR="00532D63" w:rsidRPr="00E839F4">
        <w:rPr>
          <w:color w:val="auto"/>
        </w:rPr>
        <w:t>со стороны граждан, их объединений и организаций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 xml:space="preserve">4.5. Граждане, их объединения и организации имеют право осуществлять </w:t>
      </w:r>
      <w:proofErr w:type="gramStart"/>
      <w:r w:rsidRPr="00E839F4">
        <w:rPr>
          <w:color w:val="auto"/>
        </w:rPr>
        <w:t>контроль за</w:t>
      </w:r>
      <w:proofErr w:type="gramEnd"/>
      <w:r w:rsidRPr="00E839F4">
        <w:rPr>
          <w:color w:val="auto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>Граждане, их объединения и организации также имеют право: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>вносить предложения о мерах по устранению нарушений настоящего Административного регламента.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</w:rPr>
      </w:pPr>
      <w:r w:rsidRPr="00E839F4">
        <w:rPr>
          <w:color w:val="auto"/>
        </w:rPr>
        <w:t>V. Досудебный (внесудебный) порядок обжалования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решений и действий (бездействия) органа, предоставляющего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муниципальную услугу, МФЦ, организаций,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указанных в части 1.1 статьи 16 Федерального закона</w:t>
      </w:r>
      <w:r w:rsidR="00E839F4" w:rsidRPr="00E839F4">
        <w:rPr>
          <w:color w:val="auto"/>
        </w:rPr>
        <w:t xml:space="preserve"> №</w:t>
      </w:r>
      <w:r w:rsidRPr="00E839F4">
        <w:rPr>
          <w:color w:val="auto"/>
        </w:rPr>
        <w:t xml:space="preserve"> 210-ФЗ, а </w:t>
      </w:r>
      <w:r w:rsidRPr="00CC41A4">
        <w:rPr>
          <w:color w:val="auto"/>
        </w:rPr>
        <w:t>также их должностных лиц</w:t>
      </w:r>
      <w:r w:rsidR="00A511B4" w:rsidRPr="00CC41A4">
        <w:rPr>
          <w:color w:val="auto"/>
        </w:rPr>
        <w:t>,</w:t>
      </w:r>
      <w:r w:rsidRPr="00CC41A4">
        <w:rPr>
          <w:color w:val="auto"/>
        </w:rPr>
        <w:t xml:space="preserve"> муниципальных служащих,</w:t>
      </w:r>
      <w:r w:rsidRPr="00E839F4">
        <w:rPr>
          <w:color w:val="auto"/>
        </w:rPr>
        <w:t xml:space="preserve"> работников</w:t>
      </w:r>
    </w:p>
    <w:p w:rsidR="00A511B4" w:rsidRPr="00E839F4" w:rsidRDefault="00A511B4" w:rsidP="00DA5DE9">
      <w:pPr>
        <w:autoSpaceDE w:val="0"/>
        <w:autoSpaceDN w:val="0"/>
        <w:adjustRightInd w:val="0"/>
        <w:spacing w:after="0" w:line="240" w:lineRule="auto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A511B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lastRenderedPageBreak/>
        <w:t xml:space="preserve">5.1. Заявитель имеет право на обжалование решения и (или) действий (бездействия) Уполномоченного органа, должностных </w:t>
      </w:r>
      <w:r w:rsidRPr="00CC41A4">
        <w:rPr>
          <w:color w:val="auto"/>
        </w:rPr>
        <w:t>лиц Уполномоченного органа</w:t>
      </w:r>
      <w:r w:rsidR="00A511B4" w:rsidRPr="00CC41A4">
        <w:rPr>
          <w:color w:val="auto"/>
        </w:rPr>
        <w:t>,</w:t>
      </w:r>
      <w:r w:rsidRPr="00CC41A4">
        <w:rPr>
          <w:color w:val="auto"/>
        </w:rPr>
        <w:t xml:space="preserve"> муниципальных служащих</w:t>
      </w:r>
      <w:r w:rsidRPr="00E839F4">
        <w:rPr>
          <w:color w:val="auto"/>
        </w:rPr>
        <w:t xml:space="preserve">, МФЦ, работника МФЦ, организаций, указанных в </w:t>
      </w:r>
      <w:hyperlink r:id="rId38" w:history="1">
        <w:r w:rsidRPr="00E839F4">
          <w:rPr>
            <w:color w:val="0000FF"/>
          </w:rPr>
          <w:t>части 1.1 статьи 16</w:t>
        </w:r>
      </w:hyperlink>
      <w:r w:rsidRPr="00E839F4">
        <w:rPr>
          <w:color w:val="auto"/>
        </w:rPr>
        <w:t xml:space="preserve"> Федерального закона </w:t>
      </w:r>
      <w:r w:rsidR="00E839F4" w:rsidRPr="00E839F4">
        <w:rPr>
          <w:color w:val="auto"/>
        </w:rPr>
        <w:t>№</w:t>
      </w:r>
      <w:r w:rsidRPr="00E839F4">
        <w:rPr>
          <w:color w:val="auto"/>
        </w:rPr>
        <w:t xml:space="preserve"> 210-ФЗ, и их работников при предоставлении муниципальной услуги в досудебном (внесудебном) порядке (далее - жалоба).</w:t>
      </w:r>
    </w:p>
    <w:p w:rsidR="00CC41A4" w:rsidRPr="00E839F4" w:rsidRDefault="00CC41A4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839F4">
        <w:rPr>
          <w:color w:val="auto"/>
        </w:rPr>
        <w:t>Органы местного самоуправления, организации и уполномоченные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на рассмотрение жалобы лица, которым может быть направлена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жалоба заявителя в досудебном (внесудебном) порядке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 xml:space="preserve">5.2. В досудебном (внесудебном) порядке заявитель (представитель) вправе обратиться с </w:t>
      </w:r>
      <w:r w:rsidRPr="00CC41A4">
        <w:rPr>
          <w:color w:val="auto"/>
        </w:rPr>
        <w:t xml:space="preserve">жалобой </w:t>
      </w:r>
      <w:r w:rsidRPr="00E839F4">
        <w:rPr>
          <w:color w:val="auto"/>
        </w:rPr>
        <w:t>в письменной форме на бумажном носителе или в электронной форме:</w:t>
      </w:r>
    </w:p>
    <w:p w:rsidR="00532D63" w:rsidRPr="00CC41A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proofErr w:type="gramStart"/>
      <w:r w:rsidRPr="00CC41A4">
        <w:rPr>
          <w:color w:val="auto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32D63" w:rsidRPr="00CC41A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CC41A4">
        <w:rPr>
          <w:color w:val="auto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 xml:space="preserve">к руководителю МФЦ, организации, указанной в </w:t>
      </w:r>
      <w:hyperlink r:id="rId39" w:history="1">
        <w:r w:rsidRPr="00E839F4">
          <w:rPr>
            <w:color w:val="0000FF"/>
          </w:rPr>
          <w:t>части 1.1 статьи 16</w:t>
        </w:r>
      </w:hyperlink>
      <w:r w:rsidRPr="00E839F4">
        <w:rPr>
          <w:color w:val="auto"/>
        </w:rPr>
        <w:t xml:space="preserve"> Федерального закона </w:t>
      </w:r>
      <w:r w:rsidR="00E839F4" w:rsidRPr="00E839F4">
        <w:rPr>
          <w:color w:val="auto"/>
        </w:rPr>
        <w:t>№</w:t>
      </w:r>
      <w:r w:rsidR="00E53C44">
        <w:rPr>
          <w:color w:val="auto"/>
        </w:rPr>
        <w:t xml:space="preserve"> 210-ФЗ</w:t>
      </w:r>
      <w:r w:rsidRPr="00E839F4">
        <w:rPr>
          <w:color w:val="auto"/>
        </w:rPr>
        <w:t xml:space="preserve"> - на решения и действия (бездействие) работника МФЦ, организации, указанной в части 1.1 статьи 16 Федерального закона </w:t>
      </w:r>
      <w:r w:rsidR="00E839F4" w:rsidRPr="00E839F4">
        <w:rPr>
          <w:color w:val="auto"/>
        </w:rPr>
        <w:t>№</w:t>
      </w:r>
      <w:r w:rsidRPr="00E839F4">
        <w:rPr>
          <w:color w:val="auto"/>
        </w:rPr>
        <w:t xml:space="preserve"> 210-ФЗ;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 xml:space="preserve">к учредителю МФЦ, организации, указанной в </w:t>
      </w:r>
      <w:hyperlink r:id="rId40" w:history="1">
        <w:r w:rsidRPr="00E839F4">
          <w:rPr>
            <w:color w:val="0000FF"/>
          </w:rPr>
          <w:t>части 1.1 статьи 16</w:t>
        </w:r>
      </w:hyperlink>
      <w:r w:rsidRPr="00E839F4">
        <w:rPr>
          <w:color w:val="auto"/>
        </w:rPr>
        <w:t xml:space="preserve"> Федерального закона </w:t>
      </w:r>
      <w:r w:rsidR="00E839F4" w:rsidRPr="00E839F4">
        <w:rPr>
          <w:color w:val="auto"/>
        </w:rPr>
        <w:t>№</w:t>
      </w:r>
      <w:r w:rsidRPr="00E839F4">
        <w:rPr>
          <w:color w:val="auto"/>
        </w:rPr>
        <w:t xml:space="preserve"> 210-ФЗ - на решение и действия (бездействие) МФЦ, организации, указанной в части 1.1 статьи 16 Федерального закона </w:t>
      </w:r>
      <w:r w:rsidR="00E839F4" w:rsidRPr="00E839F4">
        <w:rPr>
          <w:color w:val="auto"/>
        </w:rPr>
        <w:t>№</w:t>
      </w:r>
      <w:r w:rsidRPr="00E839F4">
        <w:rPr>
          <w:color w:val="auto"/>
        </w:rPr>
        <w:t xml:space="preserve"> 210-ФЗ.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 xml:space="preserve">В Уполномоченном органе, МФЦ, организации, указанной в </w:t>
      </w:r>
      <w:hyperlink r:id="rId41" w:history="1">
        <w:r w:rsidRPr="00E839F4">
          <w:rPr>
            <w:color w:val="0000FF"/>
          </w:rPr>
          <w:t>части 1.1 статьи 16</w:t>
        </w:r>
      </w:hyperlink>
      <w:r w:rsidRPr="00E839F4">
        <w:rPr>
          <w:color w:val="auto"/>
        </w:rPr>
        <w:t xml:space="preserve"> Федерального закона N 210-ФЗ, у учредителя МФЦ, организации, указанной в части 1.1 статьи 16 Федерального закона </w:t>
      </w:r>
      <w:r w:rsidR="00E839F4" w:rsidRPr="00E839F4">
        <w:rPr>
          <w:color w:val="auto"/>
        </w:rPr>
        <w:t>№</w:t>
      </w:r>
      <w:r w:rsidRPr="00E839F4">
        <w:rPr>
          <w:color w:val="auto"/>
        </w:rPr>
        <w:t xml:space="preserve"> 210-ФЗ, определяются уполномоченные на рассмотрение жалоб должностные лица.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839F4">
        <w:rPr>
          <w:color w:val="auto"/>
        </w:rPr>
        <w:t>Способы информирования заявителей о порядке подачи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и рассмотрения жалобы, в том числе с использованием Единого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портала государственных и муниципальных услуг (функций)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proofErr w:type="gramStart"/>
      <w:r w:rsidRPr="00E839F4">
        <w:rPr>
          <w:color w:val="auto"/>
        </w:rPr>
        <w:t>Перечень нормативных правовых актов, регулирующих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порядок досудебного (внесудебного) обжалования действий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(бездействия) и (или) решений, принятых (осуществленных)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в ходе предоставления муниципальной услуги</w:t>
      </w:r>
      <w:proofErr w:type="gramEnd"/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E839F4">
        <w:rPr>
          <w:color w:val="auto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41A36">
        <w:rPr>
          <w:color w:val="auto"/>
        </w:rPr>
        <w:t xml:space="preserve">Федеральным </w:t>
      </w:r>
      <w:hyperlink r:id="rId42" w:history="1">
        <w:r w:rsidRPr="00D41A36">
          <w:rPr>
            <w:color w:val="auto"/>
          </w:rPr>
          <w:t>законом</w:t>
        </w:r>
      </w:hyperlink>
      <w:r w:rsidRPr="00D41A36">
        <w:rPr>
          <w:color w:val="auto"/>
        </w:rPr>
        <w:t xml:space="preserve"> </w:t>
      </w:r>
      <w:r w:rsidR="00E839F4" w:rsidRPr="00D41A36">
        <w:rPr>
          <w:color w:val="auto"/>
        </w:rPr>
        <w:t>№</w:t>
      </w:r>
      <w:r w:rsidRPr="00D41A36">
        <w:rPr>
          <w:color w:val="auto"/>
        </w:rPr>
        <w:t xml:space="preserve"> 210-ФЗ</w:t>
      </w:r>
      <w:r w:rsidRPr="00E839F4">
        <w:rPr>
          <w:color w:val="auto"/>
        </w:rPr>
        <w:t>;</w:t>
      </w:r>
    </w:p>
    <w:p w:rsidR="00532D63" w:rsidRPr="00E839F4" w:rsidRDefault="00A4760C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hyperlink r:id="rId43" w:history="1">
        <w:r w:rsidR="00AB7732" w:rsidRPr="00D41A36">
          <w:rPr>
            <w:color w:val="auto"/>
          </w:rPr>
          <w:t>постановлением</w:t>
        </w:r>
      </w:hyperlink>
      <w:r w:rsidR="00AB7732" w:rsidRPr="00544FC3">
        <w:rPr>
          <w:color w:val="auto"/>
        </w:rPr>
        <w:t xml:space="preserve"> Правительства Р</w:t>
      </w:r>
      <w:r w:rsidR="00AB7732">
        <w:rPr>
          <w:color w:val="auto"/>
        </w:rPr>
        <w:t xml:space="preserve">оссийской Федерации от 20.11.2012 </w:t>
      </w:r>
      <w:r w:rsidR="00AB7732" w:rsidRPr="00544FC3">
        <w:rPr>
          <w:color w:val="auto"/>
        </w:rPr>
        <w:t xml:space="preserve"> № 1198 «О федеральной государственной информационной системе, обе</w:t>
      </w:r>
      <w:r w:rsidR="00AB7732">
        <w:rPr>
          <w:color w:val="auto"/>
        </w:rPr>
        <w:t>спечивающей процесс досудебного</w:t>
      </w:r>
      <w:r w:rsidR="00AB7732" w:rsidRPr="00544FC3">
        <w:rPr>
          <w:color w:val="auto"/>
        </w:rPr>
        <w:t xml:space="preserve">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532D63" w:rsidRPr="00E839F4">
        <w:rPr>
          <w:color w:val="auto"/>
        </w:rPr>
        <w:t>.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E839F4">
        <w:rPr>
          <w:color w:val="auto"/>
        </w:rPr>
        <w:t>VI. Особенности выполнения административных процедур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(действий) в многофункциональных центрах предоставления</w:t>
      </w:r>
      <w:r w:rsidR="00E839F4" w:rsidRPr="00E839F4">
        <w:rPr>
          <w:color w:val="auto"/>
        </w:rPr>
        <w:t xml:space="preserve"> </w:t>
      </w:r>
      <w:r w:rsidRPr="00E839F4">
        <w:rPr>
          <w:color w:val="auto"/>
        </w:rPr>
        <w:t>государственных и муниципальных услуг</w:t>
      </w:r>
    </w:p>
    <w:p w:rsidR="00532D63" w:rsidRPr="00E839F4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</w:rPr>
      </w:pPr>
      <w:r w:rsidRPr="005D61AF">
        <w:rPr>
          <w:bCs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jc w:val="both"/>
      </w:pP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6.1. МФЦ осуществляет: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5D61AF">
        <w:t>заверение выписок</w:t>
      </w:r>
      <w:proofErr w:type="gramEnd"/>
      <w:r w:rsidRPr="005D61AF">
        <w:t xml:space="preserve"> из информационных систем органов, предоставляющих муниципальные услуги;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 xml:space="preserve">иные процедуры и действия, предусмотренные Федеральным </w:t>
      </w:r>
      <w:hyperlink r:id="rId44" w:history="1">
        <w:r w:rsidRPr="00066630">
          <w:rPr>
            <w:color w:val="auto"/>
          </w:rPr>
          <w:t>законом</w:t>
        </w:r>
      </w:hyperlink>
      <w:r w:rsidRPr="005D61AF">
        <w:t xml:space="preserve"> № 210-ФЗ.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 xml:space="preserve">В соответствии с </w:t>
      </w:r>
      <w:hyperlink r:id="rId45" w:history="1">
        <w:r w:rsidRPr="00066630">
          <w:rPr>
            <w:color w:val="auto"/>
          </w:rPr>
          <w:t>частью 1.1 статьи 16</w:t>
        </w:r>
      </w:hyperlink>
      <w:r w:rsidRPr="00066630">
        <w:rPr>
          <w:color w:val="auto"/>
        </w:rPr>
        <w:t xml:space="preserve"> </w:t>
      </w:r>
      <w:r w:rsidRPr="005D61AF">
        <w:t>Федерального закона № 210-ФЗ для реализации своих функций МФЦ вправе привлекать иные организации.</w:t>
      </w:r>
    </w:p>
    <w:p w:rsidR="00F462EC" w:rsidRPr="002C235D" w:rsidRDefault="00F462EC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</w:rPr>
      </w:pPr>
      <w:r w:rsidRPr="005D61AF">
        <w:rPr>
          <w:bCs/>
        </w:rPr>
        <w:t>Информирование заявителей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jc w:val="both"/>
      </w:pP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6.2. Информирование заявителя МФЦ осуществляется следующими способами: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б) при обращении заявителя в МФЦ лично, по телефону, посредством почтовых отправлений, либо по электронной почте.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назначить другое время для консультаций.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5D61AF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B159D2">
        <w:t>МФЦ</w:t>
      </w:r>
      <w:r w:rsidRPr="005D61AF">
        <w:t xml:space="preserve">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jc w:val="both"/>
      </w:pP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</w:rPr>
      </w:pPr>
      <w:r w:rsidRPr="005D61AF">
        <w:rPr>
          <w:bCs/>
        </w:rPr>
        <w:t>Выдача заявителю результата предоставления муниципальной услуги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jc w:val="both"/>
      </w:pP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lastRenderedPageBreak/>
        <w:t xml:space="preserve">6.3. При наличии в заявлении о предоставлении муниципальной услуги указания о выдаче результатов оказания услуги через </w:t>
      </w:r>
      <w:r w:rsidR="00AB7732">
        <w:t>МФЦ</w:t>
      </w:r>
      <w:r w:rsidRPr="005D61AF"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Порядок и сроки передачи Уполномоченным органом таких документов в МФЦ определяются Соглашением о взаимодействии.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проверяет полномочия представителя заявителя (в случае обращения представителя заявителя);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определяет статус исполнения заявления заявителя в ГИС;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5D61AF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>выдает документы заявителю, при необходимости запрашивает у заявителя подписи за каждый выданный документ;</w:t>
      </w:r>
    </w:p>
    <w:p w:rsidR="00F462EC" w:rsidRPr="005D61AF" w:rsidRDefault="00F462EC" w:rsidP="00DA5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D61AF">
        <w:t xml:space="preserve">запрашивает согласие заявителя на участие в </w:t>
      </w:r>
      <w:proofErr w:type="spellStart"/>
      <w:r w:rsidRPr="005D61AF">
        <w:t>смс-опросе</w:t>
      </w:r>
      <w:proofErr w:type="spellEnd"/>
      <w:r w:rsidRPr="005D61AF">
        <w:t xml:space="preserve"> для оценки качества предоставленных услуг МФЦ.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2A3F" w:rsidRDefault="00872A3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  <w:sectPr w:rsidR="00872A3F" w:rsidSect="00DA5DE9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532D63" w:rsidRPr="00AB7732" w:rsidRDefault="00532D63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auto"/>
        </w:rPr>
      </w:pPr>
      <w:r w:rsidRPr="00AB7732">
        <w:rPr>
          <w:color w:val="auto"/>
        </w:rPr>
        <w:lastRenderedPageBreak/>
        <w:t xml:space="preserve">Приложение </w:t>
      </w:r>
      <w:r w:rsidR="00F462EC" w:rsidRPr="00AB7732">
        <w:rPr>
          <w:color w:val="auto"/>
        </w:rPr>
        <w:t>№</w:t>
      </w:r>
      <w:r w:rsidRPr="00AB7732">
        <w:rPr>
          <w:color w:val="auto"/>
        </w:rPr>
        <w:t xml:space="preserve"> 1</w:t>
      </w:r>
    </w:p>
    <w:p w:rsidR="00616EB0" w:rsidRDefault="00532D63" w:rsidP="00872A3F">
      <w:pPr>
        <w:autoSpaceDE w:val="0"/>
        <w:autoSpaceDN w:val="0"/>
        <w:adjustRightInd w:val="0"/>
        <w:spacing w:after="0" w:line="240" w:lineRule="auto"/>
        <w:ind w:left="4820" w:hanging="1"/>
        <w:jc w:val="both"/>
        <w:rPr>
          <w:bCs/>
          <w:color w:val="000000" w:themeColor="text1"/>
        </w:rPr>
      </w:pPr>
      <w:r w:rsidRPr="00AB7732">
        <w:rPr>
          <w:color w:val="auto"/>
        </w:rPr>
        <w:t>к Административному регламенту</w:t>
      </w:r>
      <w:r w:rsidR="00872A3F">
        <w:rPr>
          <w:color w:val="auto"/>
        </w:rPr>
        <w:t xml:space="preserve"> </w:t>
      </w:r>
      <w:bookmarkStart w:id="32" w:name="Par468"/>
      <w:bookmarkEnd w:id="32"/>
      <w:r w:rsidR="00872A3F">
        <w:rPr>
          <w:color w:val="000000" w:themeColor="text1"/>
        </w:rPr>
        <w:t>предоставления</w:t>
      </w:r>
      <w:r w:rsidR="00616EB0">
        <w:rPr>
          <w:color w:val="000000" w:themeColor="text1"/>
        </w:rPr>
        <w:t xml:space="preserve"> муниципальной услуги «</w:t>
      </w:r>
      <w:r w:rsidR="00872A3F">
        <w:rPr>
          <w:bCs/>
          <w:color w:val="000000" w:themeColor="text1"/>
        </w:rPr>
        <w:t xml:space="preserve">Выдача разрешения на использование </w:t>
      </w:r>
      <w:r w:rsidR="00616EB0" w:rsidRPr="00C4726C">
        <w:rPr>
          <w:bCs/>
          <w:color w:val="000000" w:themeColor="text1"/>
        </w:rPr>
        <w:t>земель или</w:t>
      </w:r>
      <w:r w:rsidR="00616EB0" w:rsidRPr="00C4726C">
        <w:rPr>
          <w:b/>
          <w:bCs/>
          <w:color w:val="000000" w:themeColor="text1"/>
        </w:rPr>
        <w:t xml:space="preserve"> </w:t>
      </w:r>
      <w:r w:rsidR="00872A3F">
        <w:rPr>
          <w:bCs/>
          <w:color w:val="000000" w:themeColor="text1"/>
        </w:rPr>
        <w:t xml:space="preserve">земельного участка, </w:t>
      </w:r>
      <w:r w:rsidR="00616EB0" w:rsidRPr="00C4726C">
        <w:rPr>
          <w:bCs/>
          <w:color w:val="000000" w:themeColor="text1"/>
        </w:rPr>
        <w:t>находящихся в муниципальной</w:t>
      </w:r>
      <w:r w:rsidR="00616EB0" w:rsidRPr="00C4726C">
        <w:rPr>
          <w:b/>
          <w:bCs/>
          <w:color w:val="000000" w:themeColor="text1"/>
        </w:rPr>
        <w:t xml:space="preserve"> </w:t>
      </w:r>
      <w:r w:rsidR="00616EB0" w:rsidRPr="00C4726C">
        <w:rPr>
          <w:bCs/>
          <w:color w:val="000000" w:themeColor="text1"/>
        </w:rPr>
        <w:t>собственности Муниципального образования «Усть-Илимский район», или государственная собственнос</w:t>
      </w:r>
      <w:r w:rsidR="00872A3F">
        <w:rPr>
          <w:bCs/>
          <w:color w:val="000000" w:themeColor="text1"/>
        </w:rPr>
        <w:t xml:space="preserve">ть на которые не разграничена, без </w:t>
      </w:r>
      <w:r w:rsidR="00616EB0" w:rsidRPr="00C4726C">
        <w:rPr>
          <w:bCs/>
          <w:color w:val="000000" w:themeColor="text1"/>
        </w:rPr>
        <w:t>пред</w:t>
      </w:r>
      <w:r w:rsidR="00872A3F">
        <w:rPr>
          <w:bCs/>
          <w:color w:val="000000" w:themeColor="text1"/>
        </w:rPr>
        <w:t xml:space="preserve">оставления  земельных участков и </w:t>
      </w:r>
      <w:r w:rsidR="00616EB0" w:rsidRPr="00C4726C">
        <w:rPr>
          <w:bCs/>
          <w:color w:val="000000" w:themeColor="text1"/>
        </w:rPr>
        <w:t>установления</w:t>
      </w:r>
      <w:r w:rsidR="00616EB0" w:rsidRPr="00C4726C">
        <w:rPr>
          <w:b/>
          <w:bCs/>
          <w:color w:val="000000" w:themeColor="text1"/>
        </w:rPr>
        <w:t xml:space="preserve"> </w:t>
      </w:r>
      <w:r w:rsidR="00872A3F">
        <w:rPr>
          <w:bCs/>
          <w:color w:val="000000" w:themeColor="text1"/>
        </w:rPr>
        <w:t xml:space="preserve">сервитута, </w:t>
      </w:r>
      <w:r w:rsidR="00616EB0" w:rsidRPr="00C4726C">
        <w:rPr>
          <w:bCs/>
          <w:color w:val="000000" w:themeColor="text1"/>
        </w:rPr>
        <w:t>публичного  сервитута</w:t>
      </w:r>
      <w:r w:rsidR="00616EB0">
        <w:rPr>
          <w:bCs/>
          <w:color w:val="000000" w:themeColor="text1"/>
        </w:rPr>
        <w:t>»</w:t>
      </w:r>
    </w:p>
    <w:p w:rsidR="00616EB0" w:rsidRDefault="00616EB0" w:rsidP="00DA5DE9">
      <w:pPr>
        <w:autoSpaceDE w:val="0"/>
        <w:autoSpaceDN w:val="0"/>
        <w:adjustRightInd w:val="0"/>
        <w:spacing w:after="0" w:line="240" w:lineRule="auto"/>
        <w:ind w:left="6372"/>
        <w:jc w:val="both"/>
        <w:rPr>
          <w:bCs/>
          <w:color w:val="000000" w:themeColor="text1"/>
        </w:rPr>
      </w:pPr>
    </w:p>
    <w:p w:rsidR="00532D63" w:rsidRPr="00F462EC" w:rsidRDefault="00532D63" w:rsidP="00DA5DE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color w:val="auto"/>
        </w:rPr>
      </w:pPr>
      <w:r w:rsidRPr="00F462EC">
        <w:rPr>
          <w:color w:val="auto"/>
        </w:rPr>
        <w:t>ПРИЗНАКИ, ОПРЕДЕЛЯЮЩИЕ ВАРИАНТ ПРЕДОСТАВЛЕНИЯ</w:t>
      </w:r>
      <w:r w:rsidR="00F462EC" w:rsidRPr="00F462EC">
        <w:rPr>
          <w:color w:val="auto"/>
        </w:rPr>
        <w:t xml:space="preserve"> </w:t>
      </w:r>
      <w:r w:rsidRPr="00F462EC">
        <w:rPr>
          <w:color w:val="auto"/>
        </w:rPr>
        <w:t>МУНИЦИПАЛЬНОЙ УСЛУГИ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tbl>
      <w:tblPr>
        <w:tblW w:w="1034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"/>
        <w:gridCol w:w="3492"/>
        <w:gridCol w:w="6378"/>
      </w:tblGrid>
      <w:tr w:rsidR="00532D63" w:rsidRPr="00F462EC" w:rsidTr="00872A3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F462EC">
              <w:rPr>
                <w:color w:val="auto"/>
              </w:rPr>
              <w:t xml:space="preserve">N </w:t>
            </w:r>
            <w:proofErr w:type="spellStart"/>
            <w:proofErr w:type="gramStart"/>
            <w:r w:rsidRPr="00F462EC">
              <w:rPr>
                <w:color w:val="auto"/>
              </w:rPr>
              <w:t>п</w:t>
            </w:r>
            <w:proofErr w:type="spellEnd"/>
            <w:proofErr w:type="gramEnd"/>
            <w:r w:rsidRPr="00F462EC">
              <w:rPr>
                <w:color w:val="auto"/>
              </w:rPr>
              <w:t>/</w:t>
            </w:r>
            <w:proofErr w:type="spellStart"/>
            <w:r w:rsidRPr="00F462EC">
              <w:rPr>
                <w:color w:val="auto"/>
              </w:rPr>
              <w:t>п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F462EC">
              <w:rPr>
                <w:color w:val="auto"/>
              </w:rPr>
              <w:t>Наименование признака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F462EC">
              <w:rPr>
                <w:color w:val="auto"/>
              </w:rPr>
              <w:t>Значения признака</w:t>
            </w:r>
          </w:p>
        </w:tc>
      </w:tr>
      <w:tr w:rsidR="00532D63" w:rsidRPr="00F462EC" w:rsidTr="00872A3F">
        <w:trPr>
          <w:trHeight w:val="24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F462EC">
              <w:rPr>
                <w:color w:val="auto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F462EC">
              <w:rPr>
                <w:color w:val="auto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F462EC">
              <w:rPr>
                <w:color w:val="auto"/>
              </w:rPr>
              <w:t>3</w:t>
            </w:r>
          </w:p>
        </w:tc>
      </w:tr>
      <w:tr w:rsidR="00532D63" w:rsidRPr="00F462EC" w:rsidTr="00872A3F">
        <w:trPr>
          <w:trHeight w:val="7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К какой категории относится заявитель?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1 Физическое лицо (ФЛ)</w:t>
            </w:r>
          </w:p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2. Индивидуальный предприниматель (ИП)</w:t>
            </w:r>
          </w:p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3. Юридическое лицо (ЮЛ)</w:t>
            </w:r>
          </w:p>
        </w:tc>
      </w:tr>
      <w:tr w:rsidR="00532D63" w:rsidRPr="00F462EC" w:rsidTr="00872A3F">
        <w:trPr>
          <w:trHeight w:val="54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Обратился руководитель юридического лица?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1. Обратился руководитель</w:t>
            </w:r>
          </w:p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2. Обратилось иное уполномоченное лицо</w:t>
            </w:r>
          </w:p>
        </w:tc>
      </w:tr>
      <w:tr w:rsidR="00532D63" w:rsidRPr="00F462EC" w:rsidTr="00872A3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Заявитель обратился за услугой лично?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1. Заявитель обратился лично</w:t>
            </w:r>
          </w:p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2. Обратился представитель заявителя</w:t>
            </w:r>
          </w:p>
        </w:tc>
      </w:tr>
      <w:tr w:rsidR="00532D63" w:rsidRPr="00F462EC" w:rsidTr="00872A3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Какая цель использования земельного участка?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F462EC">
              <w:rPr>
                <w:color w:val="auto"/>
              </w:rPr>
              <w:t xml:space="preserve">1. Использование земель или земельного участка, которые находятся в </w:t>
            </w:r>
            <w:r w:rsidR="00C75B4E">
              <w:rPr>
                <w:color w:val="auto"/>
              </w:rPr>
              <w:t xml:space="preserve">муниципальной </w:t>
            </w:r>
            <w:r w:rsidRPr="00F462EC">
              <w:rPr>
                <w:color w:val="auto"/>
              </w:rPr>
              <w:t>собственности</w:t>
            </w:r>
            <w:r w:rsidR="00872A3F">
              <w:rPr>
                <w:color w:val="auto"/>
              </w:rPr>
              <w:t xml:space="preserve">, или государственная </w:t>
            </w:r>
            <w:r w:rsidR="00194656">
              <w:rPr>
                <w:color w:val="auto"/>
              </w:rPr>
              <w:t xml:space="preserve">собственность на которые </w:t>
            </w:r>
            <w:r w:rsidRPr="00F462EC">
              <w:rPr>
                <w:color w:val="auto"/>
              </w:rPr>
              <w:t>не</w:t>
            </w:r>
            <w:r w:rsidR="00872A3F">
              <w:rPr>
                <w:color w:val="auto"/>
              </w:rPr>
              <w:t xml:space="preserve"> разграничена </w:t>
            </w:r>
            <w:r w:rsidR="00194656">
              <w:rPr>
                <w:color w:val="auto"/>
              </w:rPr>
              <w:t xml:space="preserve">и не </w:t>
            </w:r>
            <w:r w:rsidRPr="00F462EC">
              <w:rPr>
                <w:color w:val="auto"/>
              </w:rPr>
              <w:t xml:space="preserve">предоставлены гражданам или юридическим лицам, в целях, указанных в </w:t>
            </w:r>
            <w:hyperlink r:id="rId46" w:history="1">
              <w:r w:rsidRPr="00F462EC">
                <w:rPr>
                  <w:color w:val="0000FF"/>
                </w:rPr>
                <w:t>пункте 1 статьи 39.34</w:t>
              </w:r>
            </w:hyperlink>
            <w:r w:rsidRPr="00F462EC">
              <w:rPr>
                <w:color w:val="auto"/>
              </w:rPr>
              <w:t xml:space="preserve"> Земельного кодекса Российской Федерации</w:t>
            </w:r>
            <w:r w:rsidR="00194656">
              <w:rPr>
                <w:color w:val="auto"/>
              </w:rPr>
              <w:t>.</w:t>
            </w:r>
          </w:p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F462EC">
              <w:rPr>
                <w:color w:val="auto"/>
              </w:rPr>
              <w:t xml:space="preserve">2. Размещение объектов, виды которых установлены </w:t>
            </w:r>
            <w:hyperlink r:id="rId47" w:history="1">
              <w:r w:rsidR="00371833">
                <w:rPr>
                  <w:color w:val="0000FF"/>
                </w:rPr>
                <w:t>п</w:t>
              </w:r>
              <w:r w:rsidRPr="00F462EC">
                <w:rPr>
                  <w:color w:val="0000FF"/>
                </w:rPr>
                <w:t>остановлением</w:t>
              </w:r>
            </w:hyperlink>
            <w:r w:rsidRPr="00F462EC">
              <w:rPr>
                <w:color w:val="auto"/>
              </w:rPr>
              <w:t xml:space="preserve"> Правительства Российской Федерации от </w:t>
            </w:r>
            <w:r w:rsidR="00720732">
              <w:rPr>
                <w:color w:val="auto"/>
              </w:rPr>
              <w:t>03.12.</w:t>
            </w:r>
            <w:r w:rsidR="00872A3F">
              <w:rPr>
                <w:color w:val="auto"/>
              </w:rPr>
              <w:t xml:space="preserve">2014 </w:t>
            </w:r>
            <w:r w:rsidR="00F462EC">
              <w:rPr>
                <w:color w:val="auto"/>
              </w:rPr>
              <w:t>№</w:t>
            </w:r>
            <w:r w:rsidRPr="00F462EC">
              <w:rPr>
                <w:color w:val="auto"/>
              </w:rPr>
              <w:t xml:space="preserve"> 1300</w:t>
            </w:r>
            <w:r w:rsidR="00194656">
              <w:rPr>
                <w:color w:val="auto"/>
              </w:rPr>
              <w:t>.</w:t>
            </w:r>
          </w:p>
        </w:tc>
      </w:tr>
      <w:tr w:rsidR="00532D63" w:rsidRPr="00F462EC" w:rsidTr="00872A3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1. Объект планируется разместить на землях го</w:t>
            </w:r>
            <w:r w:rsidR="00194656">
              <w:rPr>
                <w:color w:val="auto"/>
              </w:rPr>
              <w:t xml:space="preserve">сударственная </w:t>
            </w:r>
            <w:proofErr w:type="gramStart"/>
            <w:r w:rsidR="00194656">
              <w:rPr>
                <w:color w:val="auto"/>
              </w:rPr>
              <w:t>собственность</w:t>
            </w:r>
            <w:proofErr w:type="gramEnd"/>
            <w:r w:rsidR="00194656">
              <w:rPr>
                <w:color w:val="auto"/>
              </w:rPr>
              <w:t xml:space="preserve">  на которые не разграничена</w:t>
            </w:r>
          </w:p>
        </w:tc>
      </w:tr>
      <w:tr w:rsidR="00532D63" w:rsidRPr="00F462EC" w:rsidTr="00872A3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 xml:space="preserve">1. Планируется использовать земли </w:t>
            </w:r>
            <w:r w:rsidR="002F6A60" w:rsidRPr="00F462EC">
              <w:rPr>
                <w:color w:val="auto"/>
              </w:rPr>
              <w:t>го</w:t>
            </w:r>
            <w:r w:rsidR="002F6A60">
              <w:rPr>
                <w:color w:val="auto"/>
              </w:rPr>
              <w:t xml:space="preserve">сударственная </w:t>
            </w:r>
            <w:proofErr w:type="gramStart"/>
            <w:r w:rsidR="002F6A60">
              <w:rPr>
                <w:color w:val="auto"/>
              </w:rPr>
              <w:t>собственность</w:t>
            </w:r>
            <w:proofErr w:type="gramEnd"/>
            <w:r w:rsidR="002F6A60">
              <w:rPr>
                <w:color w:val="auto"/>
              </w:rPr>
              <w:t xml:space="preserve">  на которые не разграничена</w:t>
            </w:r>
          </w:p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 xml:space="preserve">2. Участок </w:t>
            </w:r>
            <w:proofErr w:type="gramStart"/>
            <w:r w:rsidRPr="00F462EC">
              <w:rPr>
                <w:color w:val="auto"/>
              </w:rPr>
              <w:t>стоит на кадастровом учете</w:t>
            </w:r>
            <w:proofErr w:type="gramEnd"/>
          </w:p>
        </w:tc>
      </w:tr>
      <w:tr w:rsidR="00532D63" w:rsidRPr="00F462EC" w:rsidTr="00872A3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Земельный участок планируется использовать полностью?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1. Да, планируется использовать весь участок</w:t>
            </w:r>
          </w:p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2. Нет, планируется использовать только часть участка</w:t>
            </w:r>
          </w:p>
        </w:tc>
      </w:tr>
      <w:tr w:rsidR="00532D63" w:rsidRPr="00F462EC" w:rsidTr="00872A3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1</w:t>
            </w:r>
            <w:r w:rsidR="00004A0A">
              <w:rPr>
                <w:color w:val="auto"/>
              </w:rPr>
              <w:t>.</w:t>
            </w:r>
            <w:r w:rsidRPr="00F462EC">
              <w:rPr>
                <w:color w:val="auto"/>
              </w:rPr>
              <w:t xml:space="preserve"> Вырубка требуется</w:t>
            </w:r>
          </w:p>
          <w:p w:rsidR="00532D63" w:rsidRPr="00F462E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F462EC">
              <w:rPr>
                <w:color w:val="auto"/>
              </w:rPr>
              <w:t>2. Вырубка не требуется</w:t>
            </w:r>
          </w:p>
        </w:tc>
      </w:tr>
    </w:tbl>
    <w:p w:rsidR="00035A3B" w:rsidRDefault="00035A3B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  <w:sectPr w:rsidR="00035A3B" w:rsidSect="00872A3F">
          <w:pgSz w:w="11906" w:h="16838"/>
          <w:pgMar w:top="567" w:right="851" w:bottom="426" w:left="1701" w:header="0" w:footer="0" w:gutter="0"/>
          <w:cols w:space="720"/>
          <w:noEndnote/>
        </w:sectPr>
      </w:pPr>
    </w:p>
    <w:p w:rsidR="00604412" w:rsidRPr="00AB7732" w:rsidRDefault="00604412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auto"/>
        </w:rPr>
      </w:pPr>
      <w:r w:rsidRPr="00AB7732">
        <w:rPr>
          <w:color w:val="auto"/>
        </w:rPr>
        <w:lastRenderedPageBreak/>
        <w:t>Приложение №</w:t>
      </w:r>
      <w:r>
        <w:rPr>
          <w:color w:val="auto"/>
        </w:rPr>
        <w:t xml:space="preserve"> 2</w:t>
      </w:r>
    </w:p>
    <w:p w:rsidR="00604412" w:rsidRPr="00AB7732" w:rsidRDefault="00604412" w:rsidP="00872A3F">
      <w:pPr>
        <w:autoSpaceDE w:val="0"/>
        <w:autoSpaceDN w:val="0"/>
        <w:adjustRightInd w:val="0"/>
        <w:spacing w:after="0" w:line="240" w:lineRule="auto"/>
        <w:ind w:left="5664" w:hanging="277"/>
        <w:jc w:val="both"/>
        <w:rPr>
          <w:color w:val="auto"/>
        </w:rPr>
      </w:pPr>
      <w:r w:rsidRPr="00AB7732">
        <w:rPr>
          <w:color w:val="auto"/>
        </w:rPr>
        <w:t>к Административному регламенту</w:t>
      </w:r>
      <w:r w:rsidR="00872A3F">
        <w:rPr>
          <w:color w:val="auto"/>
        </w:rPr>
        <w:t xml:space="preserve"> </w:t>
      </w:r>
    </w:p>
    <w:p w:rsidR="00604412" w:rsidRDefault="00872A3F" w:rsidP="00872A3F">
      <w:pPr>
        <w:autoSpaceDE w:val="0"/>
        <w:autoSpaceDN w:val="0"/>
        <w:adjustRightInd w:val="0"/>
        <w:spacing w:after="0" w:line="240" w:lineRule="auto"/>
        <w:ind w:left="538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предоставления </w:t>
      </w:r>
      <w:r w:rsidR="00604412">
        <w:rPr>
          <w:color w:val="000000" w:themeColor="text1"/>
        </w:rPr>
        <w:t>муниципальной услуги «</w:t>
      </w:r>
      <w:r>
        <w:rPr>
          <w:bCs/>
          <w:color w:val="000000" w:themeColor="text1"/>
        </w:rPr>
        <w:t xml:space="preserve">Выдача разрешения на использование </w:t>
      </w:r>
      <w:r w:rsidR="00604412" w:rsidRPr="00C4726C">
        <w:rPr>
          <w:bCs/>
          <w:color w:val="000000" w:themeColor="text1"/>
        </w:rPr>
        <w:t>земель или</w:t>
      </w:r>
      <w:r w:rsidR="00604412" w:rsidRPr="00C4726C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земельного участка, </w:t>
      </w:r>
      <w:r w:rsidR="00604412" w:rsidRPr="00C4726C">
        <w:rPr>
          <w:bCs/>
          <w:color w:val="000000" w:themeColor="text1"/>
        </w:rPr>
        <w:t>находящихся в муниципальной</w:t>
      </w:r>
      <w:r w:rsidR="00604412" w:rsidRPr="00C4726C">
        <w:rPr>
          <w:b/>
          <w:bCs/>
          <w:color w:val="000000" w:themeColor="text1"/>
        </w:rPr>
        <w:t xml:space="preserve"> </w:t>
      </w:r>
      <w:r w:rsidR="00604412" w:rsidRPr="00C4726C">
        <w:rPr>
          <w:bCs/>
          <w:color w:val="000000" w:themeColor="text1"/>
        </w:rPr>
        <w:t>собственности Муниципального образования «Усть-Илимский район», или государственная собственност</w:t>
      </w:r>
      <w:r>
        <w:rPr>
          <w:bCs/>
          <w:color w:val="000000" w:themeColor="text1"/>
        </w:rPr>
        <w:t xml:space="preserve">ь на которые не разграничена, без предоставления земельных участков и </w:t>
      </w:r>
      <w:r w:rsidR="00604412" w:rsidRPr="00C4726C">
        <w:rPr>
          <w:bCs/>
          <w:color w:val="000000" w:themeColor="text1"/>
        </w:rPr>
        <w:t>установления</w:t>
      </w:r>
      <w:r w:rsidR="00604412" w:rsidRPr="00C4726C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сервитута, публичного </w:t>
      </w:r>
      <w:r w:rsidR="00604412" w:rsidRPr="00C4726C">
        <w:rPr>
          <w:bCs/>
          <w:color w:val="000000" w:themeColor="text1"/>
        </w:rPr>
        <w:t>сервитута</w:t>
      </w:r>
      <w:r w:rsidR="00604412">
        <w:rPr>
          <w:bCs/>
          <w:color w:val="000000" w:themeColor="text1"/>
        </w:rPr>
        <w:t>»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bookmarkStart w:id="33" w:name="Par519"/>
      <w:bookmarkEnd w:id="33"/>
      <w:r w:rsidRPr="00F462EC">
        <w:rPr>
          <w:color w:val="auto"/>
        </w:rPr>
        <w:t>ФОРМА РАЗРЕШЕНИЯ НА ИСПОЛЬЗОВАНИЕ ЗЕМЕЛЬ, ЗЕМЕЛЬНОГО УЧАСТКА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F462EC">
        <w:rPr>
          <w:color w:val="auto"/>
        </w:rPr>
        <w:t xml:space="preserve">ИЛИ ЧАСТИ ЗЕМЕЛЬНОГО УЧАСТКА, </w:t>
      </w:r>
      <w:proofErr w:type="gramStart"/>
      <w:r w:rsidRPr="00F462EC">
        <w:rPr>
          <w:color w:val="auto"/>
        </w:rPr>
        <w:t>НАХОДЯЩИХСЯ</w:t>
      </w:r>
      <w:proofErr w:type="gramEnd"/>
      <w:r w:rsidRPr="00F462EC">
        <w:rPr>
          <w:color w:val="auto"/>
        </w:rPr>
        <w:t xml:space="preserve"> В 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F462EC">
        <w:rPr>
          <w:color w:val="auto"/>
        </w:rPr>
        <w:t>МУНИЦИПАЛЬНОЙ СОБСТВЕННОСТИ</w:t>
      </w:r>
      <w:r w:rsidR="008A5450">
        <w:rPr>
          <w:color w:val="auto"/>
        </w:rPr>
        <w:t>, ИЛИ ГОСУДАРСТВЕННАЯ СОБСТВЕННОСТЬ НА КОТРЫЕ НЕ РАЗГРАНИЧЕНА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F462EC">
        <w:rPr>
          <w:color w:val="auto"/>
        </w:rPr>
        <w:t>РАЗРЕШЕНИЕ</w:t>
      </w:r>
      <w:r w:rsidR="00F462EC" w:rsidRPr="00F462EC">
        <w:rPr>
          <w:rStyle w:val="a8"/>
          <w:color w:val="auto"/>
        </w:rPr>
        <w:footnoteReference w:id="2"/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F462EC">
        <w:rPr>
          <w:color w:val="auto"/>
        </w:rPr>
        <w:t>на использование земель, земельного участка или части земельного участка, находящихся в муниципальной собственности</w:t>
      </w:r>
      <w:r w:rsidR="008A5450">
        <w:rPr>
          <w:color w:val="auto"/>
        </w:rPr>
        <w:t>, или государственная собственность  на которые не разграничена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F462EC">
        <w:rPr>
          <w:color w:val="auto"/>
        </w:rPr>
        <w:t xml:space="preserve">Дата выдачи ____________ </w:t>
      </w:r>
      <w:r w:rsidR="00F462EC" w:rsidRPr="00F462EC">
        <w:rPr>
          <w:color w:val="auto"/>
        </w:rPr>
        <w:t>№</w:t>
      </w:r>
      <w:r w:rsidRPr="00F462EC">
        <w:rPr>
          <w:color w:val="auto"/>
        </w:rPr>
        <w:t xml:space="preserve"> __________________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_________________________________________________________________________</w:t>
      </w:r>
      <w:r w:rsidR="00872A3F">
        <w:rPr>
          <w:color w:val="auto"/>
        </w:rPr>
        <w:t>____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462EC">
        <w:rPr>
          <w:color w:val="auto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462EC">
        <w:rPr>
          <w:color w:val="auto"/>
        </w:rPr>
        <w:t>Разрешает ______________________________________________________________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__________________________________________________________________________</w:t>
      </w:r>
      <w:r w:rsidR="00872A3F">
        <w:rPr>
          <w:color w:val="auto"/>
        </w:rPr>
        <w:t>___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462EC">
        <w:rPr>
          <w:color w:val="auto"/>
          <w:sz w:val="20"/>
          <w:szCs w:val="20"/>
        </w:rPr>
        <w:t>(наименование заявителя, телефон, адрес электронной почты)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F462EC" w:rsidRDefault="00872A3F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Использование земельного участка (части земельного участка, </w:t>
      </w:r>
      <w:r w:rsidR="00532D63" w:rsidRPr="00F462EC">
        <w:rPr>
          <w:color w:val="auto"/>
        </w:rPr>
        <w:t>земель</w:t>
      </w:r>
      <w:r w:rsidR="00357516">
        <w:rPr>
          <w:color w:val="auto"/>
        </w:rPr>
        <w:t xml:space="preserve"> </w:t>
      </w:r>
      <w:r w:rsidR="00EE64C1">
        <w:rPr>
          <w:color w:val="auto"/>
        </w:rPr>
        <w:t>государственная</w:t>
      </w:r>
      <w:r w:rsidR="00532D63" w:rsidRPr="00F462EC">
        <w:rPr>
          <w:color w:val="auto"/>
        </w:rPr>
        <w:t xml:space="preserve"> </w:t>
      </w:r>
      <w:r w:rsidR="00EE64C1">
        <w:rPr>
          <w:color w:val="auto"/>
        </w:rPr>
        <w:t>собственность на которые не разграничена</w:t>
      </w:r>
      <w:r w:rsidR="00532D63" w:rsidRPr="00F462EC">
        <w:rPr>
          <w:color w:val="auto"/>
        </w:rPr>
        <w:t>) _</w:t>
      </w:r>
      <w:r>
        <w:rPr>
          <w:color w:val="auto"/>
        </w:rPr>
        <w:t>________________________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__________________________________________________________________________</w:t>
      </w:r>
      <w:r w:rsidR="00872A3F">
        <w:rPr>
          <w:color w:val="auto"/>
        </w:rPr>
        <w:t>___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462EC">
        <w:rPr>
          <w:color w:val="auto"/>
          <w:sz w:val="20"/>
          <w:szCs w:val="20"/>
        </w:rPr>
        <w:t>(цель использования земельного участка)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на землях ___</w:t>
      </w:r>
      <w:r w:rsidR="00F462EC">
        <w:rPr>
          <w:color w:val="auto"/>
        </w:rPr>
        <w:t>__________</w:t>
      </w:r>
      <w:r w:rsidRPr="00F462EC">
        <w:rPr>
          <w:color w:val="auto"/>
        </w:rPr>
        <w:t>_____________________________</w:t>
      </w:r>
      <w:r w:rsidR="00872A3F">
        <w:rPr>
          <w:color w:val="auto"/>
        </w:rPr>
        <w:t>__________________________</w:t>
      </w:r>
      <w:r w:rsidRPr="00F462EC">
        <w:rPr>
          <w:color w:val="auto"/>
        </w:rPr>
        <w:t>,</w:t>
      </w:r>
    </w:p>
    <w:p w:rsidR="00532D63" w:rsidRPr="00357516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357516">
        <w:rPr>
          <w:color w:val="auto"/>
          <w:sz w:val="20"/>
          <w:szCs w:val="20"/>
        </w:rPr>
        <w:t xml:space="preserve">(муниципальной собственности, </w:t>
      </w:r>
      <w:r w:rsidR="00357516" w:rsidRPr="00357516">
        <w:rPr>
          <w:color w:val="auto"/>
          <w:sz w:val="20"/>
          <w:szCs w:val="20"/>
        </w:rPr>
        <w:t xml:space="preserve">или </w:t>
      </w:r>
      <w:r w:rsidR="00EE64C1" w:rsidRPr="00357516">
        <w:rPr>
          <w:color w:val="auto"/>
          <w:sz w:val="20"/>
          <w:szCs w:val="20"/>
        </w:rPr>
        <w:t xml:space="preserve"> государственная собственность на которые не разграничена</w:t>
      </w:r>
      <w:r w:rsidRPr="00357516">
        <w:rPr>
          <w:color w:val="auto"/>
          <w:sz w:val="20"/>
          <w:szCs w:val="20"/>
        </w:rPr>
        <w:t>)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462EC">
        <w:rPr>
          <w:color w:val="auto"/>
        </w:rPr>
        <w:t>Местоположение _________________________________________________</w:t>
      </w:r>
      <w:r w:rsidR="00EE64C1">
        <w:rPr>
          <w:color w:val="auto"/>
        </w:rPr>
        <w:t>________</w:t>
      </w:r>
      <w:r w:rsidRPr="00F462EC">
        <w:rPr>
          <w:color w:val="auto"/>
        </w:rPr>
        <w:t>_________</w:t>
      </w:r>
      <w:r w:rsidR="00872A3F">
        <w:rPr>
          <w:color w:val="auto"/>
        </w:rPr>
        <w:t>___________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462EC">
        <w:rPr>
          <w:color w:val="auto"/>
          <w:sz w:val="20"/>
          <w:szCs w:val="20"/>
        </w:rPr>
        <w:t>(</w:t>
      </w:r>
      <w:r w:rsidR="00357516">
        <w:rPr>
          <w:color w:val="auto"/>
          <w:sz w:val="20"/>
          <w:szCs w:val="20"/>
        </w:rPr>
        <w:t xml:space="preserve">описание  местоположения </w:t>
      </w:r>
      <w:r w:rsidRPr="00F462EC">
        <w:rPr>
          <w:color w:val="auto"/>
          <w:sz w:val="20"/>
          <w:szCs w:val="20"/>
        </w:rPr>
        <w:t>размещения объекта)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462EC">
        <w:rPr>
          <w:color w:val="auto"/>
        </w:rPr>
        <w:t>Кадастровый номер земельного участка</w:t>
      </w:r>
      <w:r w:rsidR="00F462EC">
        <w:rPr>
          <w:rStyle w:val="a8"/>
          <w:color w:val="auto"/>
        </w:rPr>
        <w:footnoteReference w:id="3"/>
      </w:r>
      <w:r w:rsidRPr="00F462EC">
        <w:rPr>
          <w:color w:val="auto"/>
        </w:rPr>
        <w:t xml:space="preserve"> _____________</w:t>
      </w:r>
      <w:r w:rsidR="00F462EC">
        <w:rPr>
          <w:color w:val="auto"/>
        </w:rPr>
        <w:t>___</w:t>
      </w:r>
      <w:r w:rsidRPr="00F462EC">
        <w:rPr>
          <w:color w:val="auto"/>
        </w:rPr>
        <w:t>____________________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462EC">
        <w:rPr>
          <w:color w:val="auto"/>
        </w:rPr>
        <w:t>Разрешение выдано на срок _____</w:t>
      </w:r>
      <w:r w:rsidR="00F462EC">
        <w:rPr>
          <w:color w:val="auto"/>
        </w:rPr>
        <w:t>________</w:t>
      </w:r>
      <w:r w:rsidRPr="00F462EC">
        <w:rPr>
          <w:color w:val="auto"/>
        </w:rPr>
        <w:t>_______________</w:t>
      </w:r>
      <w:r w:rsidR="00035A3B">
        <w:rPr>
          <w:color w:val="auto"/>
        </w:rPr>
        <w:t>__________________</w:t>
      </w:r>
    </w:p>
    <w:p w:rsidR="00035A3B" w:rsidRPr="00F462EC" w:rsidRDefault="00035A3B" w:rsidP="00035A3B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462EC">
        <w:rPr>
          <w:color w:val="auto"/>
        </w:rPr>
        <w:t>Согл</w:t>
      </w:r>
      <w:r w:rsidR="00035A3B">
        <w:rPr>
          <w:color w:val="auto"/>
        </w:rPr>
        <w:t xml:space="preserve">асование осуществления рубок деревьев, </w:t>
      </w:r>
      <w:r w:rsidRPr="00F462EC">
        <w:rPr>
          <w:color w:val="auto"/>
        </w:rPr>
        <w:t>кустарников, расположенных в</w:t>
      </w:r>
      <w:r w:rsidR="00F462EC">
        <w:rPr>
          <w:color w:val="auto"/>
        </w:rPr>
        <w:t xml:space="preserve"> </w:t>
      </w:r>
      <w:r w:rsidRPr="00F462EC">
        <w:rPr>
          <w:color w:val="auto"/>
        </w:rPr>
        <w:t>границах земельного участка, части земельного участка или земель _____</w:t>
      </w:r>
      <w:r w:rsidR="00035A3B">
        <w:rPr>
          <w:color w:val="auto"/>
        </w:rPr>
        <w:t>______________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______________________________________________________</w:t>
      </w:r>
      <w:r w:rsidR="00F462EC">
        <w:rPr>
          <w:color w:val="auto"/>
        </w:rPr>
        <w:t>______</w:t>
      </w:r>
      <w:r w:rsidR="00035A3B">
        <w:rPr>
          <w:color w:val="auto"/>
        </w:rPr>
        <w:t>_________________</w:t>
      </w:r>
    </w:p>
    <w:p w:rsidR="00035A3B" w:rsidRDefault="00035A3B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proofErr w:type="gramStart"/>
      <w:r w:rsidRPr="00F462EC">
        <w:rPr>
          <w:color w:val="auto"/>
        </w:rPr>
        <w:t>Обязанность лиц, получивших разрешение, выполнить предусмотренные</w:t>
      </w:r>
      <w:r w:rsidR="00F462EC">
        <w:rPr>
          <w:color w:val="auto"/>
        </w:rPr>
        <w:t xml:space="preserve"> </w:t>
      </w:r>
      <w:hyperlink r:id="rId48" w:history="1">
        <w:r w:rsidRPr="00F462EC">
          <w:rPr>
            <w:color w:val="0000FF"/>
          </w:rPr>
          <w:t>статьей 39.35</w:t>
        </w:r>
      </w:hyperlink>
      <w:r w:rsidRPr="00F462EC">
        <w:rPr>
          <w:color w:val="auto"/>
        </w:rPr>
        <w:t xml:space="preserve"> Земельного кодекса Российской  Федерации требования в случае,</w:t>
      </w:r>
      <w:r w:rsidR="00F462EC">
        <w:rPr>
          <w:color w:val="auto"/>
        </w:rPr>
        <w:t xml:space="preserve"> </w:t>
      </w:r>
      <w:r w:rsidRPr="00F462EC">
        <w:rPr>
          <w:color w:val="auto"/>
        </w:rPr>
        <w:t>если использован</w:t>
      </w:r>
      <w:r w:rsidR="00035A3B">
        <w:rPr>
          <w:color w:val="auto"/>
        </w:rPr>
        <w:t xml:space="preserve">ие земель или </w:t>
      </w:r>
      <w:r w:rsidRPr="00F462EC">
        <w:rPr>
          <w:color w:val="auto"/>
        </w:rPr>
        <w:t>з</w:t>
      </w:r>
      <w:r w:rsidR="00035A3B">
        <w:rPr>
          <w:color w:val="auto"/>
        </w:rPr>
        <w:t>емельных участков привело к порче</w:t>
      </w:r>
      <w:r w:rsidRPr="00F462EC">
        <w:rPr>
          <w:color w:val="auto"/>
        </w:rPr>
        <w:t xml:space="preserve"> или</w:t>
      </w:r>
      <w:r w:rsidR="00F462EC">
        <w:rPr>
          <w:color w:val="auto"/>
        </w:rPr>
        <w:t xml:space="preserve"> </w:t>
      </w:r>
      <w:r w:rsidRPr="00F462EC">
        <w:rPr>
          <w:color w:val="auto"/>
        </w:rPr>
        <w:t>уничтожению плодородного сло</w:t>
      </w:r>
      <w:r w:rsidR="00035A3B">
        <w:rPr>
          <w:color w:val="auto"/>
        </w:rPr>
        <w:t>я почвы в границах таких земель или</w:t>
      </w:r>
      <w:r w:rsidRPr="00F462EC">
        <w:rPr>
          <w:color w:val="auto"/>
        </w:rPr>
        <w:t xml:space="preserve"> земельных</w:t>
      </w:r>
      <w:r w:rsidR="00F462EC">
        <w:rPr>
          <w:color w:val="auto"/>
        </w:rPr>
        <w:t xml:space="preserve"> </w:t>
      </w:r>
      <w:r w:rsidR="00035A3B">
        <w:rPr>
          <w:color w:val="auto"/>
        </w:rPr>
        <w:t>участков ____________________________________________________________________________</w:t>
      </w:r>
      <w:proofErr w:type="gramEnd"/>
    </w:p>
    <w:p w:rsidR="00035A3B" w:rsidRDefault="00035A3B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532D63" w:rsidRPr="00F462EC" w:rsidRDefault="00035A3B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Сведения </w:t>
      </w:r>
      <w:r w:rsidR="00532D63" w:rsidRPr="00F462EC">
        <w:rPr>
          <w:color w:val="auto"/>
        </w:rPr>
        <w:t>о досрочном прекращении действия разрешения со дня предоставления</w:t>
      </w:r>
      <w:r>
        <w:rPr>
          <w:color w:val="auto"/>
        </w:rPr>
        <w:t xml:space="preserve"> земельного участка физическому</w:t>
      </w:r>
      <w:r w:rsidR="00532D63" w:rsidRPr="00F462EC">
        <w:rPr>
          <w:color w:val="auto"/>
        </w:rPr>
        <w:t xml:space="preserve"> или юридическому лицу и сроки направления</w:t>
      </w:r>
      <w:r w:rsidR="00D25193">
        <w:rPr>
          <w:color w:val="auto"/>
        </w:rPr>
        <w:t xml:space="preserve"> </w:t>
      </w:r>
      <w:r>
        <w:rPr>
          <w:color w:val="auto"/>
        </w:rPr>
        <w:t xml:space="preserve">уполномоченным органом заявителю </w:t>
      </w:r>
      <w:r w:rsidR="00532D63" w:rsidRPr="00F462EC">
        <w:rPr>
          <w:color w:val="auto"/>
        </w:rPr>
        <w:t>уведомления о предоставлении земельного</w:t>
      </w:r>
      <w:r w:rsidR="00D25193">
        <w:rPr>
          <w:color w:val="auto"/>
        </w:rPr>
        <w:t xml:space="preserve"> </w:t>
      </w:r>
      <w:r w:rsidR="00532D63" w:rsidRPr="00F462EC">
        <w:rPr>
          <w:color w:val="auto"/>
        </w:rPr>
        <w:t>участка таким лицам ____________________________________</w:t>
      </w:r>
      <w:r>
        <w:rPr>
          <w:color w:val="auto"/>
        </w:rPr>
        <w:t>____________________________</w:t>
      </w:r>
    </w:p>
    <w:p w:rsidR="00035A3B" w:rsidRDefault="00035A3B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462EC">
        <w:rPr>
          <w:color w:val="auto"/>
        </w:rPr>
        <w:t>Дополнительные условия использования участка ___________________________</w:t>
      </w:r>
      <w:r w:rsidR="00035A3B">
        <w:rPr>
          <w:color w:val="auto"/>
        </w:rPr>
        <w:t>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_______________________________________________________________________</w:t>
      </w:r>
      <w:r w:rsidR="00035A3B">
        <w:rPr>
          <w:color w:val="auto"/>
        </w:rPr>
        <w:t>______</w:t>
      </w:r>
    </w:p>
    <w:p w:rsidR="00532D63" w:rsidRPr="00F462E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F462EC" w:rsidRDefault="00035A3B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>
        <w:rPr>
          <w:color w:val="auto"/>
        </w:rPr>
        <w:t>Приложение: схема границ</w:t>
      </w:r>
      <w:r w:rsidR="00532D63" w:rsidRPr="00F462EC">
        <w:rPr>
          <w:color w:val="auto"/>
        </w:rPr>
        <w:t xml:space="preserve"> предполагаемых к использованию земель или части</w:t>
      </w:r>
      <w:r w:rsidR="00C5232F">
        <w:rPr>
          <w:color w:val="auto"/>
        </w:rPr>
        <w:t xml:space="preserve"> </w:t>
      </w:r>
      <w:r w:rsidR="00532D63" w:rsidRPr="00F462EC">
        <w:rPr>
          <w:color w:val="auto"/>
        </w:rPr>
        <w:t>земельного участка на кадастровом плане территории</w:t>
      </w:r>
      <w:r w:rsidR="00D25193">
        <w:rPr>
          <w:rStyle w:val="a8"/>
          <w:color w:val="auto"/>
        </w:rPr>
        <w:footnoteReference w:id="4"/>
      </w:r>
      <w:r w:rsidR="00532D63" w:rsidRPr="00F462EC">
        <w:rPr>
          <w:color w:val="auto"/>
        </w:rPr>
        <w:t>.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┌───────────────────┐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│    Сведения </w:t>
      </w:r>
      <w:proofErr w:type="gramStart"/>
      <w:r>
        <w:rPr>
          <w:rFonts w:ascii="Courier New" w:hAnsi="Courier New" w:cs="Courier New"/>
          <w:color w:val="auto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color w:val="auto"/>
          <w:sz w:val="20"/>
          <w:szCs w:val="20"/>
        </w:rPr>
        <w:t xml:space="preserve">    │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│электронной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подписи│</w:t>
      </w:r>
      <w:proofErr w:type="spellEnd"/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               └───────────────────┘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112D" w:rsidRDefault="0038112D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96FC3" w:rsidRDefault="00796FC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E0FAE" w:rsidRPr="00AB7732" w:rsidRDefault="00AE0FAE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auto"/>
        </w:rPr>
      </w:pPr>
      <w:r w:rsidRPr="00AB7732">
        <w:rPr>
          <w:color w:val="auto"/>
        </w:rPr>
        <w:lastRenderedPageBreak/>
        <w:t>Приложение №</w:t>
      </w:r>
      <w:r>
        <w:rPr>
          <w:color w:val="auto"/>
        </w:rPr>
        <w:t xml:space="preserve"> 3</w:t>
      </w:r>
    </w:p>
    <w:p w:rsidR="00AE0FAE" w:rsidRPr="00AB7732" w:rsidRDefault="00AE0FAE" w:rsidP="006B54DF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auto"/>
        </w:rPr>
      </w:pPr>
      <w:r w:rsidRPr="00AB7732">
        <w:rPr>
          <w:color w:val="auto"/>
        </w:rPr>
        <w:t>к Административному регламенту</w:t>
      </w:r>
    </w:p>
    <w:p w:rsidR="00AE0FAE" w:rsidRDefault="00AE0FAE" w:rsidP="006B54DF">
      <w:pPr>
        <w:autoSpaceDE w:val="0"/>
        <w:autoSpaceDN w:val="0"/>
        <w:adjustRightInd w:val="0"/>
        <w:spacing w:after="0" w:line="240" w:lineRule="auto"/>
        <w:ind w:left="5245"/>
        <w:jc w:val="both"/>
        <w:rPr>
          <w:bCs/>
          <w:color w:val="000000" w:themeColor="text1"/>
        </w:rPr>
      </w:pPr>
      <w:r>
        <w:rPr>
          <w:color w:val="000000" w:themeColor="text1"/>
        </w:rPr>
        <w:t>предоставления  муниципальной услуги «</w:t>
      </w:r>
      <w:r w:rsidRPr="00C4726C">
        <w:rPr>
          <w:bCs/>
          <w:color w:val="000000" w:themeColor="text1"/>
        </w:rPr>
        <w:t>Выдача  разрешения  на  использование  земель или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земельного  участка,  находящихся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собственности Муниципального образования «Усть-Илимский район», или государственная собственность на которые не разграничена,   без   предоставления  земельных  участков  и  установления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сервитута,  публичного  сервитута</w:t>
      </w:r>
      <w:r>
        <w:rPr>
          <w:bCs/>
          <w:color w:val="000000" w:themeColor="text1"/>
        </w:rPr>
        <w:t>»</w:t>
      </w:r>
    </w:p>
    <w:p w:rsidR="00C5232F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bookmarkStart w:id="34" w:name="Par588"/>
      <w:bookmarkEnd w:id="34"/>
      <w:r w:rsidRPr="00C5232F">
        <w:rPr>
          <w:color w:val="auto"/>
        </w:rPr>
        <w:t xml:space="preserve">ФОРМА РАЗРЕШЕНИЯ </w:t>
      </w:r>
      <w:r w:rsidR="00357516">
        <w:rPr>
          <w:color w:val="auto"/>
        </w:rPr>
        <w:t xml:space="preserve"> </w:t>
      </w:r>
      <w:r w:rsidRPr="00C5232F">
        <w:rPr>
          <w:color w:val="auto"/>
        </w:rPr>
        <w:t xml:space="preserve">НА </w:t>
      </w:r>
      <w:r w:rsidR="00AE0FAE">
        <w:rPr>
          <w:color w:val="auto"/>
        </w:rPr>
        <w:t xml:space="preserve"> ИСПОЛЬЗОВАНИЕ ЗЕМЕЛЬ ДЛЯ </w:t>
      </w:r>
      <w:r w:rsidR="00357516">
        <w:rPr>
          <w:color w:val="auto"/>
        </w:rPr>
        <w:t>РАЗМЕЩЕНИЯ</w:t>
      </w:r>
      <w:r w:rsidRPr="00C5232F">
        <w:rPr>
          <w:color w:val="auto"/>
        </w:rPr>
        <w:t xml:space="preserve"> ОБЪЕКТА НА ЗЕМЛЯХ,</w:t>
      </w:r>
      <w:r w:rsidR="00357516">
        <w:rPr>
          <w:color w:val="auto"/>
        </w:rPr>
        <w:t xml:space="preserve"> </w:t>
      </w:r>
      <w:r w:rsidRPr="00C5232F">
        <w:rPr>
          <w:color w:val="auto"/>
        </w:rPr>
        <w:t>ЗЕМЕЛЬНОМ УЧАСТКЕ ИЛИ ЧАСТИ ЗЕМЕЛЬНОГО УЧАСТКА, НАХОДЯЩИХСЯ</w:t>
      </w: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C5232F">
        <w:rPr>
          <w:color w:val="auto"/>
        </w:rPr>
        <w:t>В МУНИЦИПАЛЬНОЙ СОБСТВЕННОСТИ</w:t>
      </w:r>
      <w:r w:rsidR="00357516">
        <w:rPr>
          <w:color w:val="auto"/>
        </w:rPr>
        <w:t>, ИЛИ ГОСУДАРСТВЕННАЯ СОБСТВЕННО</w:t>
      </w:r>
      <w:r w:rsidR="00AE0FAE">
        <w:rPr>
          <w:color w:val="auto"/>
        </w:rPr>
        <w:t>СТЬ НА КОТОРЫЕ НЕ РАЗГРАНИЕЧЕНА</w:t>
      </w:r>
    </w:p>
    <w:p w:rsidR="004E5BF3" w:rsidRPr="00C5232F" w:rsidRDefault="004E5BF3" w:rsidP="00DA5DE9">
      <w:pPr>
        <w:autoSpaceDE w:val="0"/>
        <w:autoSpaceDN w:val="0"/>
        <w:adjustRightInd w:val="0"/>
        <w:spacing w:after="0" w:line="240" w:lineRule="auto"/>
        <w:rPr>
          <w:color w:val="auto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C5232F">
        <w:rPr>
          <w:color w:val="auto"/>
        </w:rPr>
        <w:t>РАЗРЕШЕНИЕ</w:t>
      </w:r>
      <w:r w:rsidR="00C5232F">
        <w:rPr>
          <w:rStyle w:val="a8"/>
          <w:color w:val="auto"/>
        </w:rPr>
        <w:footnoteReference w:id="5"/>
      </w:r>
    </w:p>
    <w:p w:rsidR="00357516" w:rsidRPr="00357AD1" w:rsidRDefault="00357516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357AD1">
        <w:rPr>
          <w:color w:val="auto"/>
        </w:rPr>
        <w:t>на использование земель</w:t>
      </w:r>
      <w:r w:rsidR="00357AD1" w:rsidRPr="00357AD1">
        <w:rPr>
          <w:color w:val="auto"/>
        </w:rPr>
        <w:t xml:space="preserve"> или</w:t>
      </w:r>
      <w:r w:rsidRPr="00357AD1">
        <w:rPr>
          <w:color w:val="auto"/>
        </w:rPr>
        <w:t xml:space="preserve"> земельного </w:t>
      </w:r>
      <w:r w:rsidR="00357AD1" w:rsidRPr="00357AD1">
        <w:rPr>
          <w:color w:val="auto"/>
        </w:rPr>
        <w:t>участка</w:t>
      </w:r>
      <w:r w:rsidRPr="00357AD1">
        <w:rPr>
          <w:color w:val="auto"/>
        </w:rPr>
        <w:t>, находящихся в муниципальной собственности, или гос</w:t>
      </w:r>
      <w:r w:rsidR="00A634AD" w:rsidRPr="00357AD1">
        <w:rPr>
          <w:color w:val="auto"/>
        </w:rPr>
        <w:t>ударственная со</w:t>
      </w:r>
      <w:r w:rsidRPr="00357AD1">
        <w:rPr>
          <w:color w:val="auto"/>
        </w:rPr>
        <w:t>б</w:t>
      </w:r>
      <w:r w:rsidR="00A634AD" w:rsidRPr="00357AD1">
        <w:rPr>
          <w:color w:val="auto"/>
        </w:rPr>
        <w:t>ственность на которые не разграничена</w:t>
      </w:r>
      <w:r w:rsidR="001C1438">
        <w:rPr>
          <w:color w:val="auto"/>
        </w:rPr>
        <w:t>,</w:t>
      </w:r>
      <w:r w:rsidRPr="00357AD1">
        <w:rPr>
          <w:color w:val="auto"/>
        </w:rPr>
        <w:t xml:space="preserve"> </w:t>
      </w:r>
      <w:r w:rsidR="00357AD1" w:rsidRPr="00357AD1">
        <w:rPr>
          <w:color w:val="auto"/>
        </w:rPr>
        <w:t xml:space="preserve">для размещения объектов предусмотренных постановлением Правительства Российской Федерации </w:t>
      </w:r>
      <w:r w:rsidR="00126D80">
        <w:rPr>
          <w:color w:val="auto"/>
        </w:rPr>
        <w:t xml:space="preserve"> от</w:t>
      </w:r>
      <w:r w:rsidR="000A5BEF">
        <w:rPr>
          <w:color w:val="auto"/>
        </w:rPr>
        <w:t xml:space="preserve"> </w:t>
      </w:r>
      <w:r w:rsidR="00126D80">
        <w:rPr>
          <w:color w:val="auto"/>
        </w:rPr>
        <w:t xml:space="preserve">03.12.2014  </w:t>
      </w:r>
      <w:r w:rsidR="00357AD1" w:rsidRPr="00357AD1">
        <w:rPr>
          <w:color w:val="auto"/>
        </w:rPr>
        <w:t>№ 1300</w:t>
      </w:r>
      <w:r w:rsidRPr="00357AD1">
        <w:rPr>
          <w:color w:val="auto"/>
        </w:rPr>
        <w:t>, без предоставления таких земельных участков и установления сервитутов</w:t>
      </w:r>
    </w:p>
    <w:p w:rsidR="00357516" w:rsidRPr="00C5232F" w:rsidRDefault="00357516" w:rsidP="00DA5DE9">
      <w:pPr>
        <w:autoSpaceDE w:val="0"/>
        <w:autoSpaceDN w:val="0"/>
        <w:adjustRightInd w:val="0"/>
        <w:spacing w:after="0" w:line="240" w:lineRule="auto"/>
        <w:rPr>
          <w:color w:val="auto"/>
        </w:rPr>
      </w:pP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</w:p>
    <w:p w:rsidR="00532D63" w:rsidRPr="00C5232F" w:rsidRDefault="00C5232F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>
        <w:rPr>
          <w:color w:val="auto"/>
        </w:rPr>
        <w:t>Дата выдачи ____________ №</w:t>
      </w:r>
      <w:r w:rsidR="00532D63" w:rsidRPr="00C5232F">
        <w:rPr>
          <w:color w:val="auto"/>
        </w:rPr>
        <w:t xml:space="preserve"> ____________</w:t>
      </w: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________________________________________________</w:t>
      </w:r>
      <w:r w:rsidR="00126D80">
        <w:rPr>
          <w:color w:val="auto"/>
        </w:rPr>
        <w:t>________</w:t>
      </w:r>
      <w:r w:rsidR="006B54DF">
        <w:rPr>
          <w:color w:val="auto"/>
        </w:rPr>
        <w:t>_____________________</w:t>
      </w: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462EC">
        <w:rPr>
          <w:color w:val="auto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Разрешает _______________________________________________________________</w:t>
      </w:r>
      <w:r w:rsidR="006B54DF">
        <w:rPr>
          <w:color w:val="auto"/>
        </w:rPr>
        <w:t>_____</w:t>
      </w: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__________________________________________________________________________</w:t>
      </w:r>
      <w:r w:rsidR="006B54DF">
        <w:rPr>
          <w:color w:val="auto"/>
        </w:rPr>
        <w:t>___</w:t>
      </w: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462EC">
        <w:rPr>
          <w:color w:val="auto"/>
          <w:sz w:val="20"/>
          <w:szCs w:val="20"/>
        </w:rPr>
        <w:t>(наименование заявителя, телефон, адрес электронной почты)</w:t>
      </w: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C5232F" w:rsidRPr="00126D80" w:rsidRDefault="00126D80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>
        <w:rPr>
          <w:color w:val="auto"/>
        </w:rPr>
        <w:t>Использование_____________________________________________________</w:t>
      </w:r>
      <w:r w:rsidR="006B54DF">
        <w:rPr>
          <w:color w:val="auto"/>
        </w:rPr>
        <w:t>___________</w:t>
      </w:r>
      <w:r w:rsidR="00C5232F" w:rsidRPr="00F462EC">
        <w:rPr>
          <w:color w:val="auto"/>
        </w:rPr>
        <w:t xml:space="preserve">  </w:t>
      </w:r>
      <w:r w:rsidR="001C1438">
        <w:rPr>
          <w:color w:val="auto"/>
          <w:sz w:val="20"/>
          <w:szCs w:val="20"/>
        </w:rPr>
        <w:t xml:space="preserve">земельного </w:t>
      </w:r>
      <w:r w:rsidR="00C5232F" w:rsidRPr="00126D80">
        <w:rPr>
          <w:color w:val="auto"/>
          <w:sz w:val="20"/>
          <w:szCs w:val="20"/>
        </w:rPr>
        <w:t xml:space="preserve">участка (части земельного участка, земель </w:t>
      </w:r>
      <w:r w:rsidR="00C35607" w:rsidRPr="00126D80">
        <w:rPr>
          <w:color w:val="auto"/>
          <w:sz w:val="20"/>
          <w:szCs w:val="20"/>
        </w:rPr>
        <w:t>находящихся в муниципальной собственности,</w:t>
      </w:r>
      <w:r w:rsidR="004E5BF3" w:rsidRPr="00126D80">
        <w:rPr>
          <w:color w:val="auto"/>
          <w:sz w:val="20"/>
          <w:szCs w:val="20"/>
        </w:rPr>
        <w:t xml:space="preserve"> или государственная собственность на которые не разграничена</w:t>
      </w:r>
      <w:r w:rsidR="00C5232F" w:rsidRPr="00126D80">
        <w:rPr>
          <w:color w:val="auto"/>
          <w:sz w:val="20"/>
          <w:szCs w:val="20"/>
        </w:rPr>
        <w:t>)</w:t>
      </w:r>
    </w:p>
    <w:p w:rsidR="004E5BF3" w:rsidRDefault="004E5BF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</w:t>
      </w:r>
      <w:r w:rsidR="006B54DF">
        <w:rPr>
          <w:color w:val="auto"/>
          <w:sz w:val="20"/>
          <w:szCs w:val="20"/>
        </w:rPr>
        <w:t>_________________</w:t>
      </w: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462EC">
        <w:rPr>
          <w:color w:val="auto"/>
          <w:sz w:val="20"/>
          <w:szCs w:val="20"/>
        </w:rPr>
        <w:t>(цель использования земельного участка)</w:t>
      </w: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462EC">
        <w:rPr>
          <w:color w:val="auto"/>
        </w:rPr>
        <w:t>Местоположение _____________________________________________________</w:t>
      </w:r>
      <w:r w:rsidR="00C22B56">
        <w:rPr>
          <w:color w:val="auto"/>
        </w:rPr>
        <w:t>________</w:t>
      </w:r>
      <w:r w:rsidR="006B54DF">
        <w:rPr>
          <w:color w:val="auto"/>
        </w:rPr>
        <w:t>_</w:t>
      </w:r>
    </w:p>
    <w:p w:rsidR="00C5232F" w:rsidRPr="00F462EC" w:rsidRDefault="00C5232F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462EC">
        <w:rPr>
          <w:color w:val="auto"/>
          <w:sz w:val="20"/>
          <w:szCs w:val="20"/>
        </w:rPr>
        <w:t>(</w:t>
      </w:r>
      <w:r w:rsidR="000A5BEF">
        <w:rPr>
          <w:color w:val="auto"/>
          <w:sz w:val="20"/>
          <w:szCs w:val="20"/>
        </w:rPr>
        <w:t>описание местоположения</w:t>
      </w:r>
      <w:r w:rsidRPr="00F462EC">
        <w:rPr>
          <w:color w:val="auto"/>
          <w:sz w:val="20"/>
          <w:szCs w:val="20"/>
        </w:rPr>
        <w:t xml:space="preserve"> размещения объекта)</w:t>
      </w: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  <w:r w:rsidRPr="00C5232F">
        <w:rPr>
          <w:color w:val="auto"/>
        </w:rPr>
        <w:t>Кадастровый номер земельного участка</w:t>
      </w:r>
      <w:r w:rsidR="00C5232F">
        <w:rPr>
          <w:rStyle w:val="a8"/>
          <w:color w:val="auto"/>
        </w:rPr>
        <w:footnoteReference w:id="6"/>
      </w:r>
      <w:r w:rsidRPr="00C5232F">
        <w:rPr>
          <w:color w:val="auto"/>
        </w:rPr>
        <w:t xml:space="preserve"> _________________</w:t>
      </w:r>
      <w:r w:rsidR="00C5232F">
        <w:rPr>
          <w:color w:val="auto"/>
        </w:rPr>
        <w:t>________</w:t>
      </w:r>
      <w:r w:rsidRPr="00C5232F">
        <w:rPr>
          <w:color w:val="auto"/>
        </w:rPr>
        <w:t>__________</w:t>
      </w:r>
      <w:r w:rsidR="006B54DF">
        <w:rPr>
          <w:color w:val="auto"/>
        </w:rPr>
        <w:t>_</w:t>
      </w:r>
    </w:p>
    <w:p w:rsidR="0097155F" w:rsidRDefault="0097155F" w:rsidP="00DA5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  <w:r>
        <w:rPr>
          <w:rFonts w:eastAsia="Arial Unicode MS"/>
          <w:lang w:bidi="hi-IN"/>
        </w:rPr>
        <w:lastRenderedPageBreak/>
        <w:t>Координаты характерных точек границ территории</w:t>
      </w:r>
      <w:r w:rsidR="00413DA4">
        <w:rPr>
          <w:rFonts w:eastAsia="Arial Unicode MS"/>
          <w:lang w:bidi="hi-IN"/>
        </w:rPr>
        <w:t xml:space="preserve"> </w:t>
      </w:r>
      <w:r w:rsidR="00AB7F02">
        <w:rPr>
          <w:rFonts w:eastAsia="Arial Unicode MS"/>
          <w:lang w:bidi="hi-IN"/>
        </w:rPr>
        <w:t>указанные</w:t>
      </w:r>
      <w:r w:rsidR="00413DA4">
        <w:rPr>
          <w:rFonts w:eastAsia="Arial Unicode MS"/>
          <w:lang w:bidi="hi-IN"/>
        </w:rPr>
        <w:t xml:space="preserve"> в приложении  к настоящему Разрешению</w:t>
      </w:r>
      <w:r>
        <w:rPr>
          <w:rStyle w:val="a8"/>
          <w:rFonts w:eastAsia="Arial Unicode MS"/>
          <w:lang w:bidi="hi-IN"/>
        </w:rPr>
        <w:footnoteReference w:id="7"/>
      </w:r>
    </w:p>
    <w:p w:rsidR="006B54DF" w:rsidRDefault="006B54DF" w:rsidP="00DA5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  <w:r w:rsidRPr="00C5232F">
        <w:rPr>
          <w:color w:val="auto"/>
        </w:rPr>
        <w:t>Разрешение выдано на срок _______________________________________</w:t>
      </w:r>
      <w:r w:rsidR="00C5232F">
        <w:rPr>
          <w:color w:val="auto"/>
        </w:rPr>
        <w:t>________</w:t>
      </w:r>
      <w:r w:rsidR="006B54DF">
        <w:rPr>
          <w:color w:val="auto"/>
        </w:rPr>
        <w:t>_</w:t>
      </w:r>
    </w:p>
    <w:p w:rsidR="006B54DF" w:rsidRDefault="006B54DF" w:rsidP="00DA5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</w:p>
    <w:p w:rsidR="00413DA4" w:rsidRPr="004E39B3" w:rsidRDefault="001C1438" w:rsidP="00DA5D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</w:rPr>
      </w:pPr>
      <w:r w:rsidRPr="004E39B3">
        <w:rPr>
          <w:color w:val="auto"/>
        </w:rPr>
        <w:t xml:space="preserve">Размер платы </w:t>
      </w:r>
      <w:r w:rsidR="00413DA4" w:rsidRPr="004E39B3">
        <w:rPr>
          <w:color w:val="auto"/>
        </w:rPr>
        <w:t>за размещение объекта</w:t>
      </w:r>
      <w:r w:rsidR="00055948" w:rsidRPr="004E39B3">
        <w:rPr>
          <w:color w:val="auto"/>
        </w:rPr>
        <w:t xml:space="preserve"> устанавливается </w:t>
      </w:r>
      <w:r w:rsidR="00413DA4" w:rsidRPr="004E39B3">
        <w:rPr>
          <w:color w:val="auto"/>
        </w:rPr>
        <w:t>в соответствии с приложением к настоящему Разрешению</w:t>
      </w:r>
      <w:r w:rsidR="00413DA4" w:rsidRPr="004E39B3">
        <w:rPr>
          <w:rStyle w:val="a8"/>
          <w:color w:val="auto"/>
        </w:rPr>
        <w:t xml:space="preserve"> </w:t>
      </w:r>
      <w:r w:rsidR="00413DA4" w:rsidRPr="004E39B3">
        <w:rPr>
          <w:rStyle w:val="a8"/>
          <w:color w:val="auto"/>
        </w:rPr>
        <w:footnoteReference w:id="8"/>
      </w:r>
    </w:p>
    <w:p w:rsidR="006B54DF" w:rsidRDefault="006B54DF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</w:p>
    <w:p w:rsidR="00535913" w:rsidRPr="00DA33FC" w:rsidRDefault="0053591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DA33FC">
        <w:rPr>
          <w:color w:val="auto"/>
        </w:rPr>
        <w:t xml:space="preserve">Действие </w:t>
      </w:r>
      <w:r w:rsidR="00AB7F02">
        <w:rPr>
          <w:color w:val="auto"/>
        </w:rPr>
        <w:t xml:space="preserve">настоящего разрешения </w:t>
      </w:r>
      <w:r w:rsidRPr="00DA33FC">
        <w:rPr>
          <w:color w:val="FF0000"/>
        </w:rPr>
        <w:t xml:space="preserve"> </w:t>
      </w:r>
      <w:r w:rsidRPr="00DA33FC">
        <w:rPr>
          <w:color w:val="auto"/>
        </w:rPr>
        <w:t>прекращается досрочно:</w:t>
      </w:r>
    </w:p>
    <w:p w:rsidR="00535913" w:rsidRPr="00DA33FC" w:rsidRDefault="00535913" w:rsidP="00DA5DE9">
      <w:pPr>
        <w:pStyle w:val="a9"/>
        <w:ind w:firstLine="540"/>
      </w:pPr>
      <w:r w:rsidRPr="00DA33FC">
        <w:t>1) со дня предоставления земельного участка гражданину или юридическому лицу;</w:t>
      </w:r>
    </w:p>
    <w:p w:rsidR="00535913" w:rsidRPr="00DA33FC" w:rsidRDefault="00535913" w:rsidP="00DA5DE9">
      <w:pPr>
        <w:pStyle w:val="a9"/>
        <w:ind w:firstLine="540"/>
        <w:jc w:val="both"/>
      </w:pPr>
      <w:r w:rsidRPr="00DA33FC">
        <w:t>2) со дня принятия решения уполномоченного органа о прекращении действия разрешения на использование земель или земельного участка для размещения объектов по письменному заявлению лица, которому выдано такое разрешение;</w:t>
      </w:r>
    </w:p>
    <w:p w:rsidR="00535913" w:rsidRPr="00DA33FC" w:rsidRDefault="00535913" w:rsidP="00DA5DE9">
      <w:pPr>
        <w:pStyle w:val="a9"/>
        <w:ind w:firstLine="540"/>
        <w:jc w:val="both"/>
      </w:pPr>
      <w:r w:rsidRPr="00DA33FC">
        <w:t>3) со дня принятия решения уполномоченного органа о прекращении действия разрешения на использование земель или земельного участка для размещения объектов в случае использования земель или земельного участка, в отношении которых выдано такое разрешение, не в соответствии с целями, указанными в разрешении;</w:t>
      </w:r>
    </w:p>
    <w:p w:rsidR="00DA33FC" w:rsidRPr="00DA33FC" w:rsidRDefault="00535913" w:rsidP="00DA5DE9">
      <w:pPr>
        <w:pStyle w:val="a9"/>
        <w:ind w:firstLine="540"/>
        <w:jc w:val="both"/>
      </w:pPr>
      <w:r w:rsidRPr="00DA33FC">
        <w:t xml:space="preserve">4) со дня принятия решения уполномоченного органа о прекращении действия разрешения на использование земель или земельного участка для размещения объектов в случае невнесения платы за размещение объектов в сроки, указанные в </w:t>
      </w:r>
      <w:hyperlink r:id="rId49" w:history="1">
        <w:r w:rsidRPr="00DA33FC">
          <w:rPr>
            <w:color w:val="0000FF"/>
          </w:rPr>
          <w:t>пункте 10</w:t>
        </w:r>
      </w:hyperlink>
      <w:r w:rsidRPr="00DA33FC">
        <w:t xml:space="preserve"> Положения</w:t>
      </w:r>
      <w:r w:rsidR="00DA33FC" w:rsidRPr="00DA33FC">
        <w:t xml:space="preserve"> о порядке  и условиях размещения объектов, виды которых установлены постановлением Правительства Иркутской области от 04.06.2015 № 271-пп</w:t>
      </w:r>
      <w:r w:rsidRPr="00DA33FC">
        <w:t>.</w:t>
      </w:r>
    </w:p>
    <w:p w:rsidR="00BF693A" w:rsidRPr="00AB7F02" w:rsidRDefault="00DA33FC" w:rsidP="00DA5DE9">
      <w:pPr>
        <w:pStyle w:val="a9"/>
        <w:ind w:firstLine="540"/>
        <w:jc w:val="both"/>
      </w:pPr>
      <w:proofErr w:type="gramStart"/>
      <w:r w:rsidRPr="003E4FDB">
        <w:t>В случае если размещение объекта на землях или земельных участках  привело к порче  или уничтожению плодородного слоя почвы в границах таких земель или земельных участков</w:t>
      </w:r>
      <w:r w:rsidR="003E4FDB">
        <w:t>,</w:t>
      </w:r>
      <w:r w:rsidRPr="003E4FDB">
        <w:t xml:space="preserve"> лицо получившее </w:t>
      </w:r>
      <w:r w:rsidR="00AB7F02">
        <w:t xml:space="preserve"> настоящее </w:t>
      </w:r>
      <w:r w:rsidRPr="003E4FDB">
        <w:t>разрешение обязано</w:t>
      </w:r>
      <w:r w:rsidR="003E4FDB" w:rsidRPr="003E4FDB">
        <w:t xml:space="preserve"> привести такие земли или земельные участки в состояние, пригодное для их использования в соответствии с целевым назначением и разрешенным использованием, выполнить необходимые работы по рекультивации таких земель </w:t>
      </w:r>
      <w:r w:rsidR="003E4FDB" w:rsidRPr="00AB7F02">
        <w:t>или земельных участков.</w:t>
      </w:r>
      <w:proofErr w:type="gramEnd"/>
    </w:p>
    <w:p w:rsidR="003E4FDB" w:rsidRPr="00AB7F02" w:rsidRDefault="00055948" w:rsidP="00DA5DE9">
      <w:pPr>
        <w:pStyle w:val="a9"/>
        <w:ind w:firstLine="540"/>
        <w:jc w:val="both"/>
      </w:pPr>
      <w:r w:rsidRPr="00AB7F02">
        <w:t>Лицо</w:t>
      </w:r>
      <w:r w:rsidR="00BF693A" w:rsidRPr="00AB7F02">
        <w:t>,</w:t>
      </w:r>
      <w:r w:rsidRPr="00AB7F02">
        <w:t xml:space="preserve"> получившее </w:t>
      </w:r>
      <w:r w:rsidR="00AB7F02" w:rsidRPr="00AB7F02">
        <w:t xml:space="preserve">настоящее разрешение </w:t>
      </w:r>
      <w:r w:rsidRPr="00AB7F02">
        <w:t>обязано н</w:t>
      </w:r>
      <w:r w:rsidR="003E4FDB" w:rsidRPr="00AB7F02">
        <w:t>е допускать повреждения сетей инженерно-технического обеспечения, иных подземных линейных объектов, находящихся в границах используемых земель или земельного участка.</w:t>
      </w:r>
    </w:p>
    <w:p w:rsidR="00AB7F02" w:rsidRDefault="00AB7F02" w:rsidP="00DA5DE9">
      <w:pPr>
        <w:spacing w:after="0" w:line="240" w:lineRule="auto"/>
        <w:ind w:firstLine="567"/>
        <w:jc w:val="both"/>
        <w:rPr>
          <w:color w:val="auto"/>
        </w:rPr>
      </w:pPr>
      <w:r w:rsidRPr="00AB7F02">
        <w:rPr>
          <w:color w:val="auto"/>
        </w:rPr>
        <w:t xml:space="preserve">Администрация муниципального образования «Усть-Илимский район» </w:t>
      </w:r>
      <w:r>
        <w:rPr>
          <w:color w:val="auto"/>
        </w:rPr>
        <w:t>вправе</w:t>
      </w:r>
      <w:r w:rsidR="00BF693A" w:rsidRPr="00AB7F02">
        <w:rPr>
          <w:color w:val="auto"/>
        </w:rPr>
        <w:t xml:space="preserve"> проводить осмотры земель или земельного участка, в отношении которых (которого) выдано </w:t>
      </w:r>
      <w:r>
        <w:rPr>
          <w:color w:val="auto"/>
        </w:rPr>
        <w:t xml:space="preserve">нестоящее </w:t>
      </w:r>
      <w:r w:rsidR="00BF693A" w:rsidRPr="00AB7F02">
        <w:rPr>
          <w:color w:val="auto"/>
        </w:rPr>
        <w:t>разрешение</w:t>
      </w:r>
      <w:r>
        <w:rPr>
          <w:color w:val="auto"/>
        </w:rPr>
        <w:t>.</w:t>
      </w:r>
    </w:p>
    <w:p w:rsidR="00532D63" w:rsidRPr="00C5232F" w:rsidRDefault="00532D63" w:rsidP="00DA5DE9">
      <w:pPr>
        <w:spacing w:after="0" w:line="240" w:lineRule="auto"/>
        <w:ind w:firstLine="567"/>
        <w:rPr>
          <w:color w:val="auto"/>
        </w:rPr>
      </w:pPr>
      <w:r w:rsidRPr="00C5232F">
        <w:rPr>
          <w:color w:val="auto"/>
        </w:rPr>
        <w:t>Дополнительные условия использования участка _____________________________</w:t>
      </w:r>
      <w:r w:rsidR="006B54DF">
        <w:rPr>
          <w:color w:val="auto"/>
        </w:rPr>
        <w:t>_</w:t>
      </w: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C5232F">
        <w:rPr>
          <w:color w:val="auto"/>
        </w:rPr>
        <w:t>______________________________________________________________________</w:t>
      </w:r>
      <w:r w:rsidR="00C84289">
        <w:rPr>
          <w:color w:val="auto"/>
        </w:rPr>
        <w:t>______</w:t>
      </w:r>
      <w:r w:rsidR="006B54DF">
        <w:rPr>
          <w:color w:val="auto"/>
        </w:rPr>
        <w:t>_</w:t>
      </w:r>
    </w:p>
    <w:p w:rsidR="00532D63" w:rsidRPr="00C5232F" w:rsidRDefault="00A4760C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>
        <w:rPr>
          <w:noProof/>
          <w:color w:val="auto"/>
          <w:lang w:eastAsia="ru-RU"/>
        </w:rPr>
        <w:pict>
          <v:rect id="_x0000_s1026" style="position:absolute;left:0;text-align:left;margin-left:300.45pt;margin-top:4.4pt;width:139.8pt;height:56.6pt;z-index:251658240">
            <v:textbox style="mso-next-textbox:#_x0000_s1026">
              <w:txbxContent>
                <w:p w:rsidR="00CE42DB" w:rsidRDefault="00CE42DB">
                  <w:r w:rsidRPr="00C5232F">
                    <w:rPr>
                      <w:color w:val="auto"/>
                    </w:rPr>
                    <w:t>Сведения об    электронной подписи</w:t>
                  </w:r>
                </w:p>
              </w:txbxContent>
            </v:textbox>
          </v:rect>
        </w:pic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C5232F">
        <w:rPr>
          <w:color w:val="auto"/>
        </w:rPr>
        <w:t xml:space="preserve">                                              </w:t>
      </w:r>
    </w:p>
    <w:p w:rsidR="00AB7F02" w:rsidRPr="00AB7F02" w:rsidRDefault="00AB7F02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B7F02" w:rsidRDefault="00AB7F02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auto"/>
          <w:sz w:val="20"/>
          <w:szCs w:val="20"/>
        </w:rPr>
      </w:pPr>
    </w:p>
    <w:p w:rsidR="00AB7F02" w:rsidRDefault="00AB7F02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auto"/>
          <w:sz w:val="20"/>
          <w:szCs w:val="20"/>
        </w:rPr>
      </w:pPr>
    </w:p>
    <w:p w:rsidR="00AB7F02" w:rsidRDefault="00AB7F02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auto"/>
          <w:sz w:val="20"/>
          <w:szCs w:val="20"/>
        </w:rPr>
      </w:pPr>
    </w:p>
    <w:p w:rsidR="00AB7F02" w:rsidRDefault="00AB7F02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auto"/>
          <w:sz w:val="20"/>
          <w:szCs w:val="20"/>
        </w:rPr>
      </w:pPr>
    </w:p>
    <w:p w:rsidR="0038112D" w:rsidRPr="00AB7732" w:rsidRDefault="00AB7F02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auto"/>
        </w:rPr>
      </w:pPr>
      <w:r>
        <w:rPr>
          <w:rFonts w:ascii="Arial" w:hAnsi="Arial" w:cs="Arial"/>
          <w:color w:val="auto"/>
          <w:sz w:val="22"/>
          <w:szCs w:val="20"/>
        </w:rPr>
        <w:br w:type="page"/>
      </w:r>
      <w:r w:rsidR="0038112D" w:rsidRPr="00AB7732">
        <w:rPr>
          <w:color w:val="auto"/>
        </w:rPr>
        <w:lastRenderedPageBreak/>
        <w:t>Приложение №</w:t>
      </w:r>
      <w:r w:rsidR="0038112D">
        <w:rPr>
          <w:color w:val="auto"/>
        </w:rPr>
        <w:t xml:space="preserve"> 4</w:t>
      </w:r>
    </w:p>
    <w:p w:rsidR="0038112D" w:rsidRPr="00AB7732" w:rsidRDefault="0038112D" w:rsidP="00051D45">
      <w:pPr>
        <w:autoSpaceDE w:val="0"/>
        <w:autoSpaceDN w:val="0"/>
        <w:adjustRightInd w:val="0"/>
        <w:spacing w:after="0" w:line="240" w:lineRule="auto"/>
        <w:ind w:left="5664" w:hanging="277"/>
        <w:jc w:val="both"/>
        <w:rPr>
          <w:color w:val="auto"/>
        </w:rPr>
      </w:pPr>
      <w:r w:rsidRPr="00AB7732">
        <w:rPr>
          <w:color w:val="auto"/>
        </w:rPr>
        <w:t>к Административному регламенту</w:t>
      </w:r>
    </w:p>
    <w:p w:rsidR="0038112D" w:rsidRDefault="0038112D" w:rsidP="006B54DF">
      <w:pPr>
        <w:autoSpaceDE w:val="0"/>
        <w:autoSpaceDN w:val="0"/>
        <w:adjustRightInd w:val="0"/>
        <w:spacing w:after="0" w:line="240" w:lineRule="auto"/>
        <w:ind w:left="5387"/>
        <w:jc w:val="both"/>
        <w:rPr>
          <w:bCs/>
          <w:color w:val="000000" w:themeColor="text1"/>
        </w:rPr>
      </w:pPr>
      <w:r>
        <w:rPr>
          <w:color w:val="000000" w:themeColor="text1"/>
        </w:rPr>
        <w:t>предоставления  муниципальной услуги «</w:t>
      </w:r>
      <w:r w:rsidRPr="00C4726C">
        <w:rPr>
          <w:bCs/>
          <w:color w:val="000000" w:themeColor="text1"/>
        </w:rPr>
        <w:t>Выдача  разрешения  на  использование  земель или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земельного  участка,  находящихся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собственности Муниципального образования «Усть-Илимский район», или государственная собственность на которые не разграничена,   без   предоставления  земельных  участков  и  установления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сервитута,  публичного  сервитута</w:t>
      </w:r>
      <w:r>
        <w:rPr>
          <w:bCs/>
          <w:color w:val="000000" w:themeColor="text1"/>
        </w:rPr>
        <w:t>»</w:t>
      </w:r>
    </w:p>
    <w:p w:rsidR="00532D63" w:rsidRDefault="00532D63" w:rsidP="00DA5DE9">
      <w:pPr>
        <w:spacing w:after="0" w:line="240" w:lineRule="auto"/>
        <w:ind w:firstLine="708"/>
        <w:rPr>
          <w:rFonts w:ascii="Arial" w:hAnsi="Arial" w:cs="Arial"/>
          <w:color w:val="auto"/>
          <w:sz w:val="20"/>
          <w:szCs w:val="20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35" w:name="Par650"/>
      <w:bookmarkEnd w:id="35"/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center"/>
      </w:pPr>
      <w:r w:rsidRPr="007F29DC">
        <w:t>ФОРМА РЕШЕНИЯ ОБ ОТКАЗЕ В ПРЕДОСТАВЛЕНИИ</w:t>
      </w:r>
      <w:r w:rsidR="0038112D">
        <w:t xml:space="preserve"> МУНИЦИПАЛЬНОЙ </w:t>
      </w:r>
      <w:r w:rsidRPr="007F29DC">
        <w:t>УСЛУГИ</w:t>
      </w: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both"/>
      </w:pP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center"/>
      </w:pPr>
      <w:r w:rsidRPr="007F29DC">
        <w:t>_____________________________________________________</w:t>
      </w: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7F29DC">
        <w:rPr>
          <w:sz w:val="20"/>
          <w:szCs w:val="20"/>
        </w:rPr>
        <w:t>(наименование уполномоченного органа местного самоуправления)</w:t>
      </w: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both"/>
      </w:pP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right"/>
      </w:pPr>
      <w:r w:rsidRPr="007F29DC">
        <w:t>Кому: __________________________</w:t>
      </w: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right"/>
      </w:pPr>
      <w:r w:rsidRPr="007F29DC">
        <w:t>Контактные данные: _____________</w:t>
      </w: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both"/>
      </w:pP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center"/>
      </w:pPr>
      <w:r w:rsidRPr="007F29DC">
        <w:t>РЕШЕНИЕ</w:t>
      </w: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center"/>
      </w:pPr>
      <w:r w:rsidRPr="007F29DC">
        <w:t>об отказе в предоставлении услуги</w:t>
      </w:r>
    </w:p>
    <w:p w:rsidR="00C5232F" w:rsidRPr="007F29DC" w:rsidRDefault="00C5232F" w:rsidP="00DA5DE9">
      <w:pPr>
        <w:autoSpaceDE w:val="0"/>
        <w:autoSpaceDN w:val="0"/>
        <w:adjustRightInd w:val="0"/>
        <w:spacing w:after="0" w:line="240" w:lineRule="auto"/>
        <w:jc w:val="center"/>
      </w:pPr>
      <w:r>
        <w:t>№</w:t>
      </w:r>
      <w:r w:rsidRPr="007F29DC">
        <w:t xml:space="preserve"> _________ от _____________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C5232F">
        <w:rPr>
          <w:color w:val="auto"/>
        </w:rPr>
        <w:t xml:space="preserve">    По результатам рассмотрения заявл</w:t>
      </w:r>
      <w:r w:rsidR="00051D45">
        <w:rPr>
          <w:color w:val="auto"/>
        </w:rPr>
        <w:t xml:space="preserve">ения о </w:t>
      </w:r>
      <w:r w:rsidR="00C5232F">
        <w:rPr>
          <w:color w:val="auto"/>
        </w:rPr>
        <w:t xml:space="preserve">предоставлении </w:t>
      </w:r>
      <w:r w:rsidR="00051D45">
        <w:rPr>
          <w:color w:val="auto"/>
        </w:rPr>
        <w:t>муниципальной</w:t>
      </w:r>
      <w:r w:rsidR="00C5232F">
        <w:rPr>
          <w:color w:val="auto"/>
        </w:rPr>
        <w:t xml:space="preserve"> услуги «</w:t>
      </w:r>
      <w:r w:rsidR="0038112D" w:rsidRPr="00C4726C">
        <w:rPr>
          <w:bCs/>
          <w:color w:val="000000" w:themeColor="text1"/>
        </w:rPr>
        <w:t xml:space="preserve">Выдача </w:t>
      </w:r>
      <w:r w:rsidR="00051D45">
        <w:rPr>
          <w:bCs/>
          <w:color w:val="000000" w:themeColor="text1"/>
        </w:rPr>
        <w:t xml:space="preserve">разрешения  на  использование </w:t>
      </w:r>
      <w:r w:rsidR="0038112D" w:rsidRPr="00C4726C">
        <w:rPr>
          <w:bCs/>
          <w:color w:val="000000" w:themeColor="text1"/>
        </w:rPr>
        <w:t>земель или</w:t>
      </w:r>
      <w:r w:rsidR="0038112D" w:rsidRPr="00C4726C">
        <w:rPr>
          <w:b/>
          <w:bCs/>
          <w:color w:val="000000" w:themeColor="text1"/>
        </w:rPr>
        <w:t xml:space="preserve"> </w:t>
      </w:r>
      <w:r w:rsidR="0038112D" w:rsidRPr="00C4726C">
        <w:rPr>
          <w:bCs/>
          <w:color w:val="000000" w:themeColor="text1"/>
        </w:rPr>
        <w:t>земельного  участка,  находящихся в муниципальной</w:t>
      </w:r>
      <w:r w:rsidR="0038112D" w:rsidRPr="00C4726C">
        <w:rPr>
          <w:b/>
          <w:bCs/>
          <w:color w:val="000000" w:themeColor="text1"/>
        </w:rPr>
        <w:t xml:space="preserve"> </w:t>
      </w:r>
      <w:r w:rsidR="0038112D" w:rsidRPr="00C4726C">
        <w:rPr>
          <w:bCs/>
          <w:color w:val="000000" w:themeColor="text1"/>
        </w:rPr>
        <w:t>собственности</w:t>
      </w:r>
      <w:r w:rsidR="0038112D">
        <w:rPr>
          <w:bCs/>
          <w:color w:val="000000" w:themeColor="text1"/>
        </w:rPr>
        <w:t xml:space="preserve"> м</w:t>
      </w:r>
      <w:r w:rsidR="0038112D" w:rsidRPr="00C4726C">
        <w:rPr>
          <w:bCs/>
          <w:color w:val="000000" w:themeColor="text1"/>
        </w:rPr>
        <w:t>униципального образования «Усть-Илимский район», или государственная собственность на к</w:t>
      </w:r>
      <w:r w:rsidR="00051D45">
        <w:rPr>
          <w:bCs/>
          <w:color w:val="000000" w:themeColor="text1"/>
        </w:rPr>
        <w:t xml:space="preserve">оторые не разграничена, без предоставления земельных  участков и </w:t>
      </w:r>
      <w:r w:rsidR="0038112D" w:rsidRPr="00C4726C">
        <w:rPr>
          <w:bCs/>
          <w:color w:val="000000" w:themeColor="text1"/>
        </w:rPr>
        <w:t>установления</w:t>
      </w:r>
      <w:r w:rsidR="0038112D" w:rsidRPr="00C4726C">
        <w:rPr>
          <w:b/>
          <w:bCs/>
          <w:color w:val="000000" w:themeColor="text1"/>
        </w:rPr>
        <w:t xml:space="preserve"> </w:t>
      </w:r>
      <w:r w:rsidR="0038112D" w:rsidRPr="00C4726C">
        <w:rPr>
          <w:bCs/>
          <w:color w:val="000000" w:themeColor="text1"/>
        </w:rPr>
        <w:t>сервитута,  публичного  сервитута</w:t>
      </w:r>
      <w:r w:rsidR="00C5232F">
        <w:rPr>
          <w:color w:val="auto"/>
        </w:rPr>
        <w:t>»</w:t>
      </w:r>
      <w:r w:rsidRPr="00C5232F">
        <w:rPr>
          <w:color w:val="auto"/>
        </w:rPr>
        <w:t xml:space="preserve"> от ___________ </w:t>
      </w:r>
      <w:r w:rsidR="00C5232F">
        <w:rPr>
          <w:color w:val="auto"/>
        </w:rPr>
        <w:t>№</w:t>
      </w:r>
      <w:r w:rsidR="00051D45">
        <w:rPr>
          <w:color w:val="auto"/>
        </w:rPr>
        <w:t xml:space="preserve"> __________</w:t>
      </w:r>
      <w:r w:rsidRPr="00C5232F">
        <w:rPr>
          <w:color w:val="auto"/>
        </w:rPr>
        <w:t xml:space="preserve"> и приложенных к нему документов,</w:t>
      </w:r>
      <w:r w:rsidR="00C5232F">
        <w:rPr>
          <w:color w:val="auto"/>
        </w:rPr>
        <w:t xml:space="preserve"> </w:t>
      </w:r>
      <w:r w:rsidRPr="00C5232F">
        <w:rPr>
          <w:color w:val="auto"/>
        </w:rPr>
        <w:t>на основании _____________________________________________________________</w:t>
      </w:r>
      <w:r w:rsidR="00051D45">
        <w:rPr>
          <w:color w:val="auto"/>
        </w:rPr>
        <w:t>________________</w:t>
      </w: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C5232F">
        <w:rPr>
          <w:color w:val="auto"/>
        </w:rPr>
        <w:t>органом, уполномоченным на предоставление услуги, принято решение об отказе</w:t>
      </w:r>
      <w:r w:rsidR="00C5232F">
        <w:rPr>
          <w:color w:val="auto"/>
        </w:rPr>
        <w:t xml:space="preserve"> </w:t>
      </w:r>
      <w:r w:rsidRPr="00C5232F">
        <w:rPr>
          <w:color w:val="auto"/>
        </w:rPr>
        <w:t>в предоставлении услуги, по следующим основаниям: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776"/>
        <w:gridCol w:w="1985"/>
      </w:tblGrid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C5232F">
              <w:rPr>
                <w:color w:val="auto"/>
              </w:rPr>
              <w:t>N пункта административного регламента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C5232F">
              <w:rPr>
                <w:color w:val="auto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C5232F">
              <w:rPr>
                <w:color w:val="auto"/>
              </w:rPr>
              <w:t>Разъяснение причин отказа в предоставлении услуги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49" w:history="1">
              <w:r w:rsidR="00532D63" w:rsidRPr="00C5232F">
                <w:rPr>
                  <w:color w:val="0000FF"/>
                </w:rPr>
                <w:t>2.19.1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02" w:rsidRPr="00C5232F" w:rsidRDefault="00532D63" w:rsidP="00051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C5232F">
              <w:rPr>
                <w:color w:val="auto"/>
              </w:rPr>
              <w:t xml:space="preserve">Заявление подано с нарушением требований, установленных </w:t>
            </w:r>
            <w:hyperlink r:id="rId50" w:history="1">
              <w:r w:rsidRPr="00C5232F">
                <w:rPr>
                  <w:color w:val="0000FF"/>
                </w:rPr>
                <w:t>пунктом 3</w:t>
              </w:r>
            </w:hyperlink>
            <w:r w:rsidRPr="00C5232F">
              <w:rPr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</w:t>
            </w:r>
            <w:r w:rsidR="003E0F02">
              <w:rPr>
                <w:color w:val="auto"/>
              </w:rPr>
              <w:t>оссийской Федерации от 27.11.</w:t>
            </w:r>
            <w:r w:rsidRPr="00C5232F">
              <w:rPr>
                <w:color w:val="auto"/>
              </w:rPr>
              <w:t xml:space="preserve"> 2014 </w:t>
            </w:r>
            <w:r w:rsidR="00720732">
              <w:rPr>
                <w:color w:val="auto"/>
              </w:rPr>
              <w:t xml:space="preserve">№ </w:t>
            </w:r>
            <w:r w:rsidRPr="00C5232F">
              <w:rPr>
                <w:color w:val="auto"/>
              </w:rPr>
              <w:t>1244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50" w:history="1">
              <w:r w:rsidR="00532D63" w:rsidRPr="00C5232F">
                <w:rPr>
                  <w:color w:val="0000FF"/>
                </w:rPr>
                <w:t>2.19.2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C5232F">
              <w:rPr>
                <w:color w:val="auto"/>
              </w:rPr>
              <w:t xml:space="preserve">Заявление подано с нарушением требований, установленных </w:t>
            </w:r>
            <w:hyperlink r:id="rId51" w:history="1">
              <w:r w:rsidRPr="00C5232F">
                <w:rPr>
                  <w:color w:val="0000FF"/>
                </w:rPr>
                <w:t>пунктом 4</w:t>
              </w:r>
            </w:hyperlink>
            <w:r w:rsidRPr="00C5232F">
              <w:rPr>
                <w:color w:val="auto"/>
              </w:rPr>
              <w:t xml:space="preserve"> Правил выдачи разрешений на использование земель </w:t>
            </w:r>
            <w:r w:rsidRPr="00C5232F">
              <w:rPr>
                <w:color w:val="auto"/>
              </w:rPr>
              <w:lastRenderedPageBreak/>
              <w:t>или земельного участка, находящихся в государственной или муниципальной собственности, утвержденных постановлением Правитель</w:t>
            </w:r>
            <w:r w:rsidR="003E0F02">
              <w:rPr>
                <w:color w:val="auto"/>
              </w:rPr>
              <w:t xml:space="preserve">ства Российской Федерации от 27.11.2014 </w:t>
            </w:r>
            <w:r w:rsidRPr="00C5232F">
              <w:rPr>
                <w:color w:val="auto"/>
              </w:rPr>
              <w:t xml:space="preserve"> </w:t>
            </w:r>
            <w:r w:rsidR="00C5232F">
              <w:rPr>
                <w:color w:val="auto"/>
              </w:rPr>
              <w:t>№</w:t>
            </w:r>
            <w:r w:rsidRPr="00C5232F">
              <w:rPr>
                <w:color w:val="auto"/>
              </w:rPr>
              <w:t xml:space="preserve"> 1244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lastRenderedPageBreak/>
              <w:t xml:space="preserve">Указываются основания такого </w:t>
            </w:r>
            <w:r w:rsidRPr="00C5232F">
              <w:rPr>
                <w:color w:val="auto"/>
              </w:rPr>
              <w:lastRenderedPageBreak/>
              <w:t>вывода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51" w:history="1">
              <w:r w:rsidR="00532D63" w:rsidRPr="00C5232F">
                <w:rPr>
                  <w:color w:val="0000FF"/>
                </w:rPr>
                <w:t>2.19.3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0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C5232F">
              <w:rPr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52" w:history="1">
              <w:r w:rsidRPr="00C5232F">
                <w:rPr>
                  <w:color w:val="0000FF"/>
                </w:rPr>
                <w:t>пунктом 1 статьи 39.34</w:t>
              </w:r>
            </w:hyperlink>
            <w:r w:rsidRPr="00C5232F">
              <w:rPr>
                <w:color w:val="auto"/>
              </w:rPr>
              <w:t xml:space="preserve"> Земельного кодекса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52" w:history="1">
              <w:r w:rsidR="00532D63" w:rsidRPr="00C5232F">
                <w:rPr>
                  <w:color w:val="0000FF"/>
                </w:rPr>
                <w:t>2.19.4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0" w:rsidRPr="00C5232F" w:rsidRDefault="00532D63" w:rsidP="00051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E936B2">
              <w:rPr>
                <w:color w:val="000000" w:themeColor="text1"/>
              </w:rPr>
              <w:t xml:space="preserve">В </w:t>
            </w:r>
            <w:r w:rsidR="00E76960" w:rsidRPr="00E936B2">
              <w:rPr>
                <w:color w:val="000000" w:themeColor="text1"/>
              </w:rPr>
              <w:t>заявлении указан предполагаемый срок размещения объекта</w:t>
            </w:r>
            <w:r w:rsidR="00FB11CE">
              <w:rPr>
                <w:color w:val="000000" w:themeColor="text1"/>
              </w:rPr>
              <w:t>,</w:t>
            </w:r>
            <w:r w:rsidR="00E76960" w:rsidRPr="00E936B2">
              <w:rPr>
                <w:color w:val="000000" w:themeColor="text1"/>
              </w:rPr>
              <w:t xml:space="preserve"> который превышает установленный максим</w:t>
            </w:r>
            <w:r w:rsidR="007C7E17">
              <w:rPr>
                <w:color w:val="000000" w:themeColor="text1"/>
              </w:rPr>
              <w:t>альный срок размещения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53" w:history="1">
              <w:r w:rsidR="00532D63" w:rsidRPr="00C5232F">
                <w:rPr>
                  <w:color w:val="0000FF"/>
                </w:rPr>
                <w:t>2.19.5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2" w:rsidRPr="00C5232F" w:rsidRDefault="00E936B2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000000" w:themeColor="text1"/>
              </w:rPr>
              <w:t>З</w:t>
            </w:r>
            <w:r w:rsidRPr="00160F30">
              <w:rPr>
                <w:color w:val="000000" w:themeColor="text1"/>
              </w:rPr>
              <w:t xml:space="preserve">емельный участок, на использование которого испрашивается </w:t>
            </w:r>
            <w:r w:rsidRPr="003D53B2">
              <w:rPr>
                <w:color w:val="000000" w:themeColor="text1"/>
              </w:rPr>
              <w:t>разрешение</w:t>
            </w:r>
            <w:r w:rsidR="00720732">
              <w:rPr>
                <w:color w:val="000000" w:themeColor="text1"/>
              </w:rPr>
              <w:t>,</w:t>
            </w:r>
            <w:r w:rsidRPr="00160F30">
              <w:rPr>
                <w:color w:val="000000" w:themeColor="text1"/>
              </w:rPr>
              <w:t xml:space="preserve"> предоставлен физическому или юридическому лицу;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54" w:history="1">
              <w:r w:rsidR="00532D63" w:rsidRPr="00C5232F">
                <w:rPr>
                  <w:color w:val="0000FF"/>
                </w:rPr>
                <w:t>2.19.6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B2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C5232F">
              <w:rPr>
                <w:color w:val="auto"/>
              </w:rPr>
              <w:t>Н</w:t>
            </w:r>
            <w:r w:rsidRPr="00492E1B">
              <w:rPr>
                <w:color w:val="000000" w:themeColor="text1"/>
              </w:rPr>
              <w:t xml:space="preserve">а </w:t>
            </w:r>
            <w:r w:rsidRPr="00C5232F">
              <w:rPr>
                <w:color w:val="auto"/>
              </w:rPr>
              <w:t>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55" w:history="1">
              <w:r w:rsidR="00532D63" w:rsidRPr="00C5232F">
                <w:rPr>
                  <w:color w:val="0000FF"/>
                </w:rPr>
                <w:t>2.19.7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51AE5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000000" w:themeColor="text1"/>
              </w:rPr>
              <w:t xml:space="preserve">К </w:t>
            </w:r>
            <w:r w:rsidRPr="00160F30">
              <w:rPr>
                <w:color w:val="000000" w:themeColor="text1"/>
              </w:rPr>
              <w:t>заявлению не приложена схема границ земель или части земельного участка на кадастровом плане территории</w:t>
            </w:r>
            <w:r>
              <w:rPr>
                <w:color w:val="000000" w:themeColor="text1"/>
              </w:rPr>
              <w:t xml:space="preserve"> – в случае если планируется использовать земли или часть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56" w:history="1">
              <w:r w:rsidR="00532D63" w:rsidRPr="00C5232F">
                <w:rPr>
                  <w:color w:val="0000FF"/>
                </w:rPr>
                <w:t>2.19.8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B2" w:rsidRPr="00C5232F" w:rsidRDefault="00FD731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000000" w:themeColor="text1"/>
              </w:rPr>
              <w:t>В</w:t>
            </w:r>
            <w:r w:rsidR="001C7CB2" w:rsidRPr="00160F30">
              <w:rPr>
                <w:color w:val="000000" w:themeColor="text1"/>
              </w:rPr>
              <w:t xml:space="preserve"> заявлении указаны</w:t>
            </w:r>
            <w:r w:rsidR="001C7CB2">
              <w:rPr>
                <w:color w:val="000000" w:themeColor="text1"/>
              </w:rPr>
              <w:t xml:space="preserve"> предполагаемые к размещению</w:t>
            </w:r>
            <w:r w:rsidR="001C7CB2" w:rsidRPr="00160F30">
              <w:rPr>
                <w:color w:val="000000" w:themeColor="text1"/>
              </w:rPr>
              <w:t xml:space="preserve"> объекты,</w:t>
            </w:r>
            <w:r w:rsidR="001C7CB2">
              <w:rPr>
                <w:color w:val="000000" w:themeColor="text1"/>
              </w:rPr>
              <w:t xml:space="preserve"> виды которых не предусмотрены</w:t>
            </w:r>
            <w:r w:rsidR="001C7CB2" w:rsidRPr="00160F30">
              <w:rPr>
                <w:color w:val="000000" w:themeColor="text1"/>
              </w:rPr>
              <w:t xml:space="preserve"> </w:t>
            </w:r>
            <w:r w:rsidR="001C7CB2">
              <w:rPr>
                <w:color w:val="000000" w:themeColor="text1"/>
              </w:rPr>
              <w:t xml:space="preserve"> постановлением Правительства Российской Федерации</w:t>
            </w:r>
            <w:r w:rsidR="001C7CB2" w:rsidRPr="00160F30">
              <w:rPr>
                <w:color w:val="000000" w:themeColor="text1"/>
              </w:rPr>
              <w:t xml:space="preserve"> </w:t>
            </w:r>
            <w:r w:rsidR="001C7CB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от  03.12.2014 </w:t>
            </w:r>
            <w:r w:rsidR="001C7CB2">
              <w:rPr>
                <w:color w:val="000000" w:themeColor="text1"/>
              </w:rPr>
              <w:t>№ 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C5232F" w:rsidTr="00051D4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57" w:history="1">
              <w:r w:rsidR="00532D63" w:rsidRPr="00C5232F">
                <w:rPr>
                  <w:color w:val="0000FF"/>
                </w:rPr>
                <w:t>2.19.9</w:t>
              </w:r>
            </w:hyperlink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proofErr w:type="gramStart"/>
            <w:r w:rsidRPr="00C5232F">
              <w:rPr>
                <w:color w:val="auto"/>
              </w:rPr>
              <w:t xml:space="preserve">Иные основания для отказа, </w:t>
            </w:r>
            <w:r w:rsidR="00B0184C" w:rsidRPr="00390BD4">
              <w:rPr>
                <w:color w:val="000000" w:themeColor="text1"/>
              </w:rPr>
              <w:t>предусмотренные</w:t>
            </w:r>
            <w:r w:rsidR="00B0184C">
              <w:rPr>
                <w:color w:val="000000" w:themeColor="text1"/>
              </w:rPr>
              <w:t xml:space="preserve"> </w:t>
            </w:r>
            <w:r w:rsidR="00B0184C" w:rsidRPr="00771282">
              <w:rPr>
                <w:color w:val="auto"/>
              </w:rPr>
              <w:t>Положением</w:t>
            </w:r>
            <w:r w:rsidR="00B0184C">
              <w:rPr>
                <w:color w:val="auto"/>
              </w:rPr>
              <w:t xml:space="preserve">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</w:t>
            </w:r>
            <w:r w:rsidR="00B0184C" w:rsidRPr="00771282">
              <w:rPr>
                <w:color w:val="auto"/>
              </w:rPr>
              <w:t xml:space="preserve">, </w:t>
            </w:r>
            <w:r w:rsidR="00B0184C">
              <w:rPr>
                <w:color w:val="auto"/>
              </w:rPr>
              <w:t>таких земельных участков и установления сервитутов на территории Иркутской области, утвержденных постановлением Правительства Иркутской области от 04.06.2015 № 271-пп  (далее – Постановление № 271-пп)</w:t>
            </w:r>
            <w:r w:rsidR="00FD7313">
              <w:rPr>
                <w:color w:val="auto"/>
              </w:rPr>
              <w:t>:</w:t>
            </w:r>
            <w:proofErr w:type="gramEnd"/>
          </w:p>
          <w:p w:rsidR="00B0184C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r>
              <w:rPr>
                <w:color w:val="auto"/>
              </w:rPr>
              <w:t>а) заявление подано с нарушением требований, установленных пунктом 15 Постановления 271-пп;</w:t>
            </w:r>
          </w:p>
          <w:p w:rsidR="00B0184C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r>
              <w:rPr>
                <w:color w:val="auto"/>
              </w:rPr>
              <w:t>б)</w:t>
            </w:r>
            <w:r w:rsidRPr="00F9226A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заявление подано с нарушением требований, установленных пунктом 16 Постановления 271-пп;</w:t>
            </w:r>
          </w:p>
          <w:p w:rsidR="00B0184C" w:rsidRPr="00F46337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r w:rsidRPr="00F46337">
              <w:rPr>
                <w:color w:val="auto"/>
              </w:rPr>
              <w:t>в)</w:t>
            </w:r>
            <w:r w:rsidRPr="00F4633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46337">
              <w:rPr>
                <w:color w:val="auto"/>
              </w:rPr>
              <w:t xml:space="preserve">размещение </w:t>
            </w:r>
            <w:r w:rsidR="006F6CE4">
              <w:rPr>
                <w:color w:val="auto"/>
              </w:rPr>
              <w:t>объекта предусмотренного п</w:t>
            </w:r>
            <w:r w:rsidRPr="00F46337">
              <w:rPr>
                <w:color w:val="auto"/>
              </w:rPr>
              <w:t>остановлением</w:t>
            </w:r>
            <w:r w:rsidR="006F6CE4">
              <w:rPr>
                <w:color w:val="auto"/>
              </w:rPr>
              <w:t xml:space="preserve"> Правительства Российской Федерации от </w:t>
            </w:r>
            <w:r w:rsidR="006F6CE4">
              <w:rPr>
                <w:color w:val="000000" w:themeColor="text1"/>
              </w:rPr>
              <w:t xml:space="preserve">03.12.2014 № 1300 </w:t>
            </w:r>
            <w:r w:rsidRPr="00F46337">
              <w:rPr>
                <w:color w:val="auto"/>
              </w:rPr>
              <w:t>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участка;</w:t>
            </w:r>
          </w:p>
          <w:p w:rsidR="00B0184C" w:rsidRPr="00F46337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r w:rsidRPr="00F46337">
              <w:rPr>
                <w:color w:val="auto"/>
              </w:rPr>
              <w:t xml:space="preserve">г) размещение объекта предусмотренного </w:t>
            </w:r>
            <w:r w:rsidR="006F6CE4">
              <w:rPr>
                <w:color w:val="auto"/>
              </w:rPr>
              <w:t>п</w:t>
            </w:r>
            <w:r w:rsidR="006F6CE4" w:rsidRPr="00F46337">
              <w:rPr>
                <w:color w:val="auto"/>
              </w:rPr>
              <w:t>остановлением</w:t>
            </w:r>
            <w:r w:rsidR="006F6CE4">
              <w:rPr>
                <w:color w:val="auto"/>
              </w:rPr>
              <w:t xml:space="preserve"> Правительства Российской Федерации от </w:t>
            </w:r>
            <w:r w:rsidR="006F6CE4">
              <w:rPr>
                <w:color w:val="000000" w:themeColor="text1"/>
              </w:rPr>
              <w:t xml:space="preserve">03.12.2014 № 1300 </w:t>
            </w:r>
            <w:r w:rsidRPr="00F46337">
              <w:rPr>
                <w:color w:val="auto"/>
              </w:rPr>
              <w:t xml:space="preserve"> </w:t>
            </w:r>
            <w:r w:rsidRPr="00F46337">
              <w:rPr>
                <w:color w:val="auto"/>
              </w:rPr>
              <w:lastRenderedPageBreak/>
              <w:t>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документации;</w:t>
            </w:r>
          </w:p>
          <w:p w:rsidR="00B0184C" w:rsidRPr="00F46337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proofErr w:type="spellStart"/>
            <w:r w:rsidRPr="00F46337">
              <w:rPr>
                <w:color w:val="auto"/>
              </w:rPr>
              <w:t>д</w:t>
            </w:r>
            <w:proofErr w:type="spellEnd"/>
            <w:r w:rsidRPr="00F46337">
              <w:rPr>
                <w:color w:val="auto"/>
              </w:rPr>
              <w:t>) заявление о выдаче разрешения на использование земель для размещения объектов подано в отношении земель или земельного участка (его части), в отношении которых имеется действующее разрешение для размещения объектов;</w:t>
            </w:r>
          </w:p>
          <w:p w:rsidR="00B0184C" w:rsidRPr="00F46337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r w:rsidRPr="00F46337">
              <w:rPr>
                <w:color w:val="auto"/>
              </w:rPr>
              <w:t>е) отсутствие сведений в Едином государственном реестре недвижимости об объекте недвижимости;</w:t>
            </w:r>
          </w:p>
          <w:p w:rsidR="00B0184C" w:rsidRPr="00F46337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r w:rsidRPr="00F46337">
              <w:rPr>
                <w:color w:val="auto"/>
              </w:rPr>
              <w:t>ж) отсутствие сведений в Едином государственном реестре юридических лиц, Едином государственном реестре индивидуальных предпринимателей о заявителе - юридическом лице, индивидуальном предпринимателе либо наличие сведений в Едином государственном реестре юридических лиц, Едином государственном реестре индивидуальных предпринимателей о прекращении юридического лица, прекращении физическим лицом деятельности в качестве индивидуального предпринимателя;</w:t>
            </w:r>
          </w:p>
          <w:p w:rsidR="00B0184C" w:rsidRPr="00F46337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proofErr w:type="spellStart"/>
            <w:r w:rsidRPr="00F46337">
              <w:rPr>
                <w:color w:val="auto"/>
              </w:rPr>
              <w:t>з</w:t>
            </w:r>
            <w:proofErr w:type="spellEnd"/>
            <w:r w:rsidRPr="00F46337">
              <w:rPr>
                <w:color w:val="auto"/>
              </w:rPr>
              <w:t>) отсутствие сведений о выдаче заявителю лицензии, удостоверяющей право пользования недрами, срок действия которой не истек;</w:t>
            </w:r>
          </w:p>
          <w:p w:rsidR="00B0184C" w:rsidRPr="00F46337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r w:rsidRPr="00F46337">
              <w:rPr>
                <w:color w:val="auto"/>
              </w:rPr>
              <w:t xml:space="preserve">и) размещение объекта предусмотренного </w:t>
            </w:r>
            <w:r w:rsidR="006F6CE4">
              <w:rPr>
                <w:color w:val="auto"/>
              </w:rPr>
              <w:t>п</w:t>
            </w:r>
            <w:r w:rsidR="006F6CE4" w:rsidRPr="00F46337">
              <w:rPr>
                <w:color w:val="auto"/>
              </w:rPr>
              <w:t>остановлением</w:t>
            </w:r>
            <w:r w:rsidR="006F6CE4">
              <w:rPr>
                <w:color w:val="auto"/>
              </w:rPr>
              <w:t xml:space="preserve"> Правительства Российской Федерации от </w:t>
            </w:r>
            <w:r w:rsidR="006F6CE4">
              <w:rPr>
                <w:color w:val="000000" w:themeColor="text1"/>
              </w:rPr>
              <w:t xml:space="preserve">03.12.2014 № 1300 </w:t>
            </w:r>
            <w:r w:rsidRPr="00F46337">
              <w:rPr>
                <w:color w:val="auto"/>
              </w:rPr>
              <w:t xml:space="preserve"> нарушает требования, установленные Земельным </w:t>
            </w:r>
            <w:hyperlink r:id="rId53" w:history="1">
              <w:r w:rsidRPr="00F46337">
                <w:rPr>
                  <w:color w:val="auto"/>
                </w:rPr>
                <w:t>кодексом</w:t>
              </w:r>
            </w:hyperlink>
            <w:r w:rsidRPr="00F46337">
              <w:rPr>
                <w:color w:val="auto"/>
              </w:rPr>
              <w:t xml:space="preserve"> Российской Федерации, другими федеральными законами, препятствует рациональному использованию и охране земель;</w:t>
            </w:r>
          </w:p>
          <w:p w:rsidR="00B0184C" w:rsidRPr="00F46337" w:rsidRDefault="00B0184C" w:rsidP="00DA5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r w:rsidRPr="00F46337">
              <w:rPr>
                <w:color w:val="auto"/>
              </w:rPr>
              <w:t>к) заявление подано в орган, не уполномоченный на распоряжение земельными участками;</w:t>
            </w:r>
          </w:p>
          <w:p w:rsidR="00FD7313" w:rsidRPr="00C5232F" w:rsidRDefault="00B0184C" w:rsidP="00051D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auto"/>
              </w:rPr>
            </w:pPr>
            <w:proofErr w:type="gramStart"/>
            <w:r w:rsidRPr="00F46337">
              <w:rPr>
                <w:color w:val="auto"/>
              </w:rPr>
              <w:t xml:space="preserve">л) лицо, получившее уведомление о необходимости внесения платы и получения разрешения, в течение срока, установленного </w:t>
            </w:r>
            <w:hyperlink r:id="rId54" w:history="1">
              <w:r w:rsidRPr="00F46337">
                <w:rPr>
                  <w:color w:val="auto"/>
                </w:rPr>
                <w:t>пунктом 53(2)</w:t>
              </w:r>
            </w:hyperlink>
            <w:r w:rsidRPr="00F46337">
              <w:rPr>
                <w:color w:val="auto"/>
              </w:rPr>
              <w:t xml:space="preserve"> Постановления № 271 -</w:t>
            </w:r>
            <w:proofErr w:type="spellStart"/>
            <w:r w:rsidRPr="00F46337">
              <w:rPr>
                <w:color w:val="auto"/>
              </w:rPr>
              <w:t>пп</w:t>
            </w:r>
            <w:proofErr w:type="spellEnd"/>
            <w:r w:rsidRPr="00F46337">
              <w:rPr>
                <w:color w:val="auto"/>
              </w:rPr>
              <w:t>, не внесло плату за право на получение разрешения на использование земель для размещения объектов и (ил</w:t>
            </w:r>
            <w:r w:rsidR="00576112">
              <w:rPr>
                <w:color w:val="auto"/>
              </w:rPr>
              <w:t>и) не обратилось после этого в у</w:t>
            </w:r>
            <w:r w:rsidRPr="00F46337">
              <w:rPr>
                <w:color w:val="auto"/>
              </w:rPr>
              <w:t>полномоченный орган для получения разрешения на использование земель для размещения объектов.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C5232F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C5232F">
              <w:rPr>
                <w:color w:val="auto"/>
              </w:rPr>
              <w:lastRenderedPageBreak/>
              <w:t>Указываются основания такого вывода</w:t>
            </w:r>
          </w:p>
        </w:tc>
      </w:tr>
    </w:tbl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C5232F">
        <w:rPr>
          <w:color w:val="auto"/>
        </w:rPr>
        <w:lastRenderedPageBreak/>
        <w:t>Дополнительно информируем: _____________________.</w:t>
      </w:r>
    </w:p>
    <w:p w:rsidR="00532D63" w:rsidRPr="00C5232F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C5232F">
        <w:rPr>
          <w:color w:val="auto"/>
        </w:rPr>
        <w:t xml:space="preserve">Вы вправе повторно обратиться с заявлением о предоставлении </w:t>
      </w:r>
      <w:r w:rsidR="00081279">
        <w:rPr>
          <w:color w:val="auto"/>
        </w:rPr>
        <w:t xml:space="preserve"> муниципальной </w:t>
      </w:r>
      <w:r w:rsidRPr="00C5232F">
        <w:rPr>
          <w:color w:val="auto"/>
        </w:rPr>
        <w:t>услуги после устранения указанных нарушений.</w:t>
      </w:r>
    </w:p>
    <w:p w:rsidR="00532D63" w:rsidRPr="00081279" w:rsidRDefault="00532D63" w:rsidP="00DA5DE9">
      <w:pPr>
        <w:spacing w:after="0" w:line="240" w:lineRule="auto"/>
        <w:ind w:firstLine="540"/>
        <w:contextualSpacing/>
        <w:jc w:val="both"/>
        <w:rPr>
          <w:bCs/>
          <w:color w:val="000000" w:themeColor="text1"/>
        </w:rPr>
      </w:pPr>
      <w:proofErr w:type="gramStart"/>
      <w:r w:rsidRPr="00C5232F">
        <w:rPr>
          <w:color w:val="auto"/>
        </w:rPr>
        <w:t>Данный отказ может быть обжалован в досудебном порядке пу</w:t>
      </w:r>
      <w:r w:rsidR="00081279">
        <w:rPr>
          <w:color w:val="auto"/>
        </w:rPr>
        <w:t xml:space="preserve">тем направления жалобы в орган, </w:t>
      </w:r>
      <w:r w:rsidRPr="00C5232F">
        <w:rPr>
          <w:color w:val="auto"/>
        </w:rPr>
        <w:t>уполномочен</w:t>
      </w:r>
      <w:r w:rsidR="00C5232F">
        <w:rPr>
          <w:color w:val="auto"/>
        </w:rPr>
        <w:t xml:space="preserve">ный на предоставление </w:t>
      </w:r>
      <w:r w:rsidR="00081279">
        <w:rPr>
          <w:color w:val="auto"/>
        </w:rPr>
        <w:t xml:space="preserve"> муниципальной </w:t>
      </w:r>
      <w:r w:rsidR="00C5232F">
        <w:rPr>
          <w:color w:val="auto"/>
        </w:rPr>
        <w:t>услуги  «</w:t>
      </w:r>
      <w:r w:rsidR="00081279" w:rsidRPr="00C4726C">
        <w:rPr>
          <w:bCs/>
          <w:color w:val="000000" w:themeColor="text1"/>
        </w:rPr>
        <w:t>Выдача  разрешения</w:t>
      </w:r>
      <w:r w:rsidR="00081279">
        <w:rPr>
          <w:bCs/>
          <w:color w:val="000000" w:themeColor="text1"/>
        </w:rPr>
        <w:t xml:space="preserve"> </w:t>
      </w:r>
      <w:r w:rsidR="00081279" w:rsidRPr="00C4726C">
        <w:rPr>
          <w:bCs/>
          <w:color w:val="000000" w:themeColor="text1"/>
        </w:rPr>
        <w:t>на  использование  земель или</w:t>
      </w:r>
      <w:r w:rsidR="00081279" w:rsidRPr="00C4726C">
        <w:rPr>
          <w:b/>
          <w:bCs/>
          <w:color w:val="000000" w:themeColor="text1"/>
        </w:rPr>
        <w:t xml:space="preserve"> </w:t>
      </w:r>
      <w:r w:rsidR="00081279" w:rsidRPr="00C4726C">
        <w:rPr>
          <w:bCs/>
          <w:color w:val="000000" w:themeColor="text1"/>
        </w:rPr>
        <w:t>земельного  участка,  находящихся в муниципальной</w:t>
      </w:r>
      <w:r w:rsidR="00081279" w:rsidRPr="00C4726C">
        <w:rPr>
          <w:b/>
          <w:bCs/>
          <w:color w:val="000000" w:themeColor="text1"/>
        </w:rPr>
        <w:t xml:space="preserve"> </w:t>
      </w:r>
      <w:r w:rsidR="00081279" w:rsidRPr="00C4726C">
        <w:rPr>
          <w:bCs/>
          <w:color w:val="000000" w:themeColor="text1"/>
        </w:rPr>
        <w:t xml:space="preserve">собственности </w:t>
      </w:r>
      <w:r w:rsidR="00081279">
        <w:rPr>
          <w:bCs/>
          <w:color w:val="000000" w:themeColor="text1"/>
        </w:rPr>
        <w:t>м</w:t>
      </w:r>
      <w:r w:rsidR="00081279" w:rsidRPr="00C4726C">
        <w:rPr>
          <w:bCs/>
          <w:color w:val="000000" w:themeColor="text1"/>
        </w:rPr>
        <w:t>униципального образования «Усть-Илимский район», или государственная собственность на которые не разграничена,   без   предоставления  земельных  участков  и  установления</w:t>
      </w:r>
      <w:r w:rsidR="00081279" w:rsidRPr="00C4726C">
        <w:rPr>
          <w:b/>
          <w:bCs/>
          <w:color w:val="000000" w:themeColor="text1"/>
        </w:rPr>
        <w:t xml:space="preserve"> </w:t>
      </w:r>
      <w:r w:rsidR="00081279" w:rsidRPr="00C4726C">
        <w:rPr>
          <w:bCs/>
          <w:color w:val="000000" w:themeColor="text1"/>
        </w:rPr>
        <w:t>сервитута,  публичного  сервитута</w:t>
      </w:r>
      <w:r w:rsidR="00E20494">
        <w:rPr>
          <w:color w:val="auto"/>
        </w:rPr>
        <w:t>»</w:t>
      </w:r>
      <w:r w:rsidRPr="00C5232F">
        <w:rPr>
          <w:color w:val="auto"/>
        </w:rPr>
        <w:t>, а также в судебном порядке.</w:t>
      </w:r>
      <w:proofErr w:type="gramEnd"/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532D6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65306C">
              <w:rPr>
                <w:color w:val="auto"/>
              </w:rPr>
              <w:t>Сведения о сертификате</w:t>
            </w:r>
          </w:p>
          <w:p w:rsidR="00532D63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306C">
              <w:rPr>
                <w:color w:val="auto"/>
              </w:rPr>
              <w:t>электронной подписи</w:t>
            </w:r>
          </w:p>
        </w:tc>
      </w:tr>
    </w:tbl>
    <w:p w:rsidR="00796FC3" w:rsidRPr="00AB7732" w:rsidRDefault="00796FC3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auto"/>
        </w:rPr>
      </w:pPr>
      <w:r w:rsidRPr="00AB7732">
        <w:rPr>
          <w:color w:val="auto"/>
        </w:rPr>
        <w:lastRenderedPageBreak/>
        <w:t>Приложение №</w:t>
      </w:r>
      <w:r>
        <w:rPr>
          <w:color w:val="auto"/>
        </w:rPr>
        <w:t xml:space="preserve"> 5</w:t>
      </w:r>
    </w:p>
    <w:p w:rsidR="00796FC3" w:rsidRPr="00AB7732" w:rsidRDefault="00796FC3" w:rsidP="00CE42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color w:val="auto"/>
        </w:rPr>
      </w:pPr>
      <w:r w:rsidRPr="00AB7732">
        <w:rPr>
          <w:color w:val="auto"/>
        </w:rPr>
        <w:t xml:space="preserve">к </w:t>
      </w:r>
      <w:r w:rsidR="00CE42DB">
        <w:rPr>
          <w:color w:val="auto"/>
        </w:rPr>
        <w:t xml:space="preserve">       </w:t>
      </w:r>
      <w:r w:rsidRPr="00AB7732">
        <w:rPr>
          <w:color w:val="auto"/>
        </w:rPr>
        <w:t>Административному</w:t>
      </w:r>
      <w:r w:rsidR="00CE42DB">
        <w:rPr>
          <w:color w:val="auto"/>
        </w:rPr>
        <w:t xml:space="preserve">      </w:t>
      </w:r>
      <w:r w:rsidRPr="00AB7732">
        <w:rPr>
          <w:color w:val="auto"/>
        </w:rPr>
        <w:t xml:space="preserve"> </w:t>
      </w:r>
      <w:r w:rsidR="00CE42DB">
        <w:rPr>
          <w:color w:val="auto"/>
        </w:rPr>
        <w:t xml:space="preserve"> </w:t>
      </w:r>
      <w:r w:rsidRPr="00AB7732">
        <w:rPr>
          <w:color w:val="auto"/>
        </w:rPr>
        <w:t>регламенту</w:t>
      </w:r>
    </w:p>
    <w:p w:rsidR="00796FC3" w:rsidRDefault="00796FC3" w:rsidP="00CE42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bCs/>
          <w:color w:val="000000" w:themeColor="text1"/>
        </w:rPr>
      </w:pPr>
      <w:r>
        <w:rPr>
          <w:color w:val="000000" w:themeColor="text1"/>
        </w:rPr>
        <w:t>предоставления  муниципальной услуги «</w:t>
      </w:r>
      <w:r w:rsidRPr="00C4726C">
        <w:rPr>
          <w:bCs/>
          <w:color w:val="000000" w:themeColor="text1"/>
        </w:rPr>
        <w:t>Выдача  разрешения  на  использование  земель или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земельного  участка,  находящихся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собственности Муниципального образования «Усть-Илимский район», или государственная собственность на которые не разграничена,   без   предоставления  земельных  участков  и  установления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сервитута,  публичного  сервитута</w:t>
      </w:r>
      <w:r>
        <w:rPr>
          <w:bCs/>
          <w:color w:val="000000" w:themeColor="text1"/>
        </w:rPr>
        <w:t>»</w:t>
      </w:r>
    </w:p>
    <w:p w:rsidR="00796FC3" w:rsidRDefault="00796FC3" w:rsidP="00DA5DE9">
      <w:pPr>
        <w:spacing w:after="0" w:line="240" w:lineRule="auto"/>
        <w:ind w:firstLine="708"/>
        <w:rPr>
          <w:rFonts w:ascii="Arial" w:hAnsi="Arial" w:cs="Arial"/>
          <w:color w:val="auto"/>
          <w:sz w:val="20"/>
          <w:szCs w:val="20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bookmarkStart w:id="36" w:name="Par718"/>
      <w:bookmarkEnd w:id="36"/>
      <w:r>
        <w:rPr>
          <w:rFonts w:ascii="Arial" w:hAnsi="Arial" w:cs="Arial"/>
          <w:color w:val="auto"/>
          <w:sz w:val="20"/>
          <w:szCs w:val="20"/>
        </w:rPr>
        <w:t xml:space="preserve">ФОРМА ЗАЯВЛЕНИЯ О ПРЕДОСТАВЛЕНИИ </w:t>
      </w:r>
      <w:r w:rsidR="00796FC3">
        <w:rPr>
          <w:rFonts w:ascii="Arial" w:hAnsi="Arial" w:cs="Arial"/>
          <w:color w:val="auto"/>
          <w:sz w:val="20"/>
          <w:szCs w:val="20"/>
        </w:rPr>
        <w:t xml:space="preserve">МУНИЦИПАЛЬНОЙ </w:t>
      </w:r>
      <w:r>
        <w:rPr>
          <w:rFonts w:ascii="Arial" w:hAnsi="Arial" w:cs="Arial"/>
          <w:color w:val="auto"/>
          <w:sz w:val="20"/>
          <w:szCs w:val="20"/>
        </w:rPr>
        <w:t>УСЛУГИ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5306C" w:rsidRPr="007F29DC" w:rsidRDefault="00532D63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rPr>
          <w:rFonts w:ascii="Courier New" w:hAnsi="Courier New" w:cs="Courier New"/>
          <w:color w:val="auto"/>
          <w:sz w:val="20"/>
          <w:szCs w:val="20"/>
        </w:rPr>
        <w:t xml:space="preserve">                               </w:t>
      </w:r>
      <w:r w:rsidR="0065306C" w:rsidRPr="002C235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65306C" w:rsidRPr="007F29DC">
        <w:t>кому: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t xml:space="preserve">                                     </w:t>
      </w:r>
      <w:r w:rsidRPr="007F29DC">
        <w:rPr>
          <w:sz w:val="20"/>
          <w:szCs w:val="20"/>
        </w:rPr>
        <w:t>(наименование уполномоченного органа)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от кого: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t xml:space="preserve">                                        </w:t>
      </w:r>
      <w:proofErr w:type="gramStart"/>
      <w:r w:rsidRPr="007F29DC">
        <w:rPr>
          <w:sz w:val="20"/>
          <w:szCs w:val="20"/>
        </w:rPr>
        <w:t>(полное наименование, ИНН, ОГРН</w:t>
      </w:r>
      <w:proofErr w:type="gramEnd"/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rPr>
          <w:sz w:val="20"/>
          <w:szCs w:val="20"/>
        </w:rPr>
        <w:t xml:space="preserve">                                            юридического лица, ИП)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t xml:space="preserve">                                    </w:t>
      </w:r>
      <w:proofErr w:type="gramStart"/>
      <w:r w:rsidRPr="007F29DC">
        <w:rPr>
          <w:sz w:val="20"/>
          <w:szCs w:val="20"/>
        </w:rPr>
        <w:t>(контактный телефон, электронная почта,</w:t>
      </w:r>
      <w:proofErr w:type="gramEnd"/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rPr>
          <w:sz w:val="20"/>
          <w:szCs w:val="20"/>
        </w:rPr>
        <w:t xml:space="preserve">                                                почтовый адрес)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t xml:space="preserve">                                     </w:t>
      </w:r>
      <w:proofErr w:type="gramStart"/>
      <w:r w:rsidRPr="007F29DC">
        <w:rPr>
          <w:sz w:val="20"/>
          <w:szCs w:val="20"/>
        </w:rPr>
        <w:t>(фамилия, имя, отчество (последнее -</w:t>
      </w:r>
      <w:proofErr w:type="gramEnd"/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rPr>
          <w:sz w:val="20"/>
          <w:szCs w:val="20"/>
        </w:rPr>
        <w:t xml:space="preserve">                                         при наличии), данные документа,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rPr>
          <w:sz w:val="20"/>
          <w:szCs w:val="20"/>
        </w:rPr>
        <w:t xml:space="preserve">                                     </w:t>
      </w:r>
      <w:proofErr w:type="gramStart"/>
      <w:r w:rsidRPr="007F29DC">
        <w:rPr>
          <w:sz w:val="20"/>
          <w:szCs w:val="20"/>
        </w:rPr>
        <w:t>удостоверяющего</w:t>
      </w:r>
      <w:proofErr w:type="gramEnd"/>
      <w:r w:rsidRPr="007F29DC">
        <w:rPr>
          <w:sz w:val="20"/>
          <w:szCs w:val="20"/>
        </w:rPr>
        <w:t xml:space="preserve"> личность, контактный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rPr>
          <w:sz w:val="20"/>
          <w:szCs w:val="20"/>
        </w:rPr>
        <w:t xml:space="preserve">                                       телефон, адрес электронной почты,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rPr>
          <w:sz w:val="20"/>
          <w:szCs w:val="20"/>
        </w:rPr>
        <w:t xml:space="preserve">                                     адрес регистрации, адрес </w:t>
      </w:r>
      <w:proofErr w:type="gramStart"/>
      <w:r w:rsidRPr="007F29DC">
        <w:rPr>
          <w:sz w:val="20"/>
          <w:szCs w:val="20"/>
        </w:rPr>
        <w:t>фактического</w:t>
      </w:r>
      <w:proofErr w:type="gramEnd"/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rPr>
          <w:sz w:val="20"/>
          <w:szCs w:val="20"/>
        </w:rPr>
        <w:t xml:space="preserve">                                        проживания уполномоченного лица)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F29DC">
        <w:t xml:space="preserve">                                    _______________________________________</w:t>
      </w:r>
    </w:p>
    <w:p w:rsidR="0065306C" w:rsidRPr="007F29D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7F29DC">
        <w:rPr>
          <w:sz w:val="20"/>
          <w:szCs w:val="20"/>
        </w:rPr>
        <w:t xml:space="preserve">                                        (данные представителя заявителя)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306C">
        <w:rPr>
          <w:color w:val="auto"/>
        </w:rPr>
        <w:t>Заявление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306C">
        <w:rPr>
          <w:color w:val="auto"/>
        </w:rPr>
        <w:t>о выдаче разрешения на использование земель, земельного</w:t>
      </w:r>
      <w:r w:rsidR="0065306C" w:rsidRPr="0065306C">
        <w:rPr>
          <w:color w:val="auto"/>
        </w:rPr>
        <w:t xml:space="preserve"> </w:t>
      </w:r>
      <w:r w:rsidR="0065306C">
        <w:rPr>
          <w:color w:val="auto"/>
        </w:rPr>
        <w:t xml:space="preserve"> </w:t>
      </w:r>
      <w:r w:rsidRPr="0065306C">
        <w:rPr>
          <w:color w:val="auto"/>
        </w:rPr>
        <w:t xml:space="preserve"> участка или части земельного участка, находящихся</w:t>
      </w:r>
      <w:r w:rsidR="0065306C" w:rsidRPr="0065306C">
        <w:rPr>
          <w:color w:val="auto"/>
        </w:rPr>
        <w:t xml:space="preserve"> </w:t>
      </w:r>
      <w:r w:rsidRPr="0065306C">
        <w:rPr>
          <w:color w:val="auto"/>
        </w:rPr>
        <w:t>муниципальной</w:t>
      </w:r>
      <w:r w:rsidR="00815FBE">
        <w:rPr>
          <w:color w:val="auto"/>
        </w:rPr>
        <w:t xml:space="preserve"> </w:t>
      </w:r>
      <w:r w:rsidRPr="0065306C">
        <w:rPr>
          <w:color w:val="auto"/>
        </w:rPr>
        <w:t>собственности</w:t>
      </w:r>
      <w:r w:rsidR="00815FBE">
        <w:rPr>
          <w:color w:val="auto"/>
        </w:rPr>
        <w:t>, или государственная собственность на которые не разграничена</w:t>
      </w:r>
      <w:r w:rsidRPr="0065306C">
        <w:rPr>
          <w:color w:val="auto"/>
        </w:rPr>
        <w:t xml:space="preserve"> </w:t>
      </w:r>
      <w:r w:rsidR="0065306C" w:rsidRPr="0065306C">
        <w:rPr>
          <w:rStyle w:val="a8"/>
          <w:color w:val="auto"/>
        </w:rPr>
        <w:footnoteReference w:id="9"/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BE1217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65306C">
        <w:rPr>
          <w:color w:val="auto"/>
        </w:rPr>
        <w:t xml:space="preserve">    В соответствии  со </w:t>
      </w:r>
      <w:hyperlink r:id="rId55" w:history="1">
        <w:r w:rsidRPr="0065306C">
          <w:rPr>
            <w:color w:val="0000FF"/>
          </w:rPr>
          <w:t>статьями 39.33</w:t>
        </w:r>
      </w:hyperlink>
      <w:r w:rsidRPr="0065306C">
        <w:rPr>
          <w:color w:val="auto"/>
        </w:rPr>
        <w:t xml:space="preserve"> и </w:t>
      </w:r>
      <w:hyperlink r:id="rId56" w:history="1">
        <w:r w:rsidRPr="0065306C">
          <w:rPr>
            <w:color w:val="0000FF"/>
          </w:rPr>
          <w:t>39.34</w:t>
        </w:r>
      </w:hyperlink>
      <w:r w:rsidRPr="0065306C">
        <w:rPr>
          <w:color w:val="auto"/>
        </w:rPr>
        <w:t xml:space="preserve"> Земельного кодекса Российской</w:t>
      </w:r>
      <w:r w:rsidR="0065306C">
        <w:rPr>
          <w:color w:val="auto"/>
        </w:rPr>
        <w:t xml:space="preserve"> </w:t>
      </w:r>
      <w:r w:rsidRPr="0065306C">
        <w:rPr>
          <w:color w:val="auto"/>
        </w:rPr>
        <w:t xml:space="preserve">Федерации  (либо  в  соответствии  со  </w:t>
      </w:r>
      <w:hyperlink r:id="rId57" w:history="1">
        <w:r w:rsidRPr="0065306C">
          <w:rPr>
            <w:color w:val="0000FF"/>
          </w:rPr>
          <w:t>статьей   39.36</w:t>
        </w:r>
      </w:hyperlink>
      <w:r w:rsidRPr="0065306C">
        <w:rPr>
          <w:color w:val="auto"/>
        </w:rPr>
        <w:t xml:space="preserve">  Земельного  кодекса</w:t>
      </w:r>
      <w:r w:rsidR="0065306C">
        <w:rPr>
          <w:color w:val="auto"/>
        </w:rPr>
        <w:t xml:space="preserve"> </w:t>
      </w:r>
      <w:r w:rsidRPr="0065306C">
        <w:rPr>
          <w:color w:val="auto"/>
        </w:rPr>
        <w:t xml:space="preserve">Российской Федерации, </w:t>
      </w:r>
      <w:r w:rsidR="00BE1217">
        <w:rPr>
          <w:color w:val="auto"/>
        </w:rPr>
        <w:t>постановлением Правительства Иркутской области от 04.06.2015 № 271-пп</w:t>
      </w:r>
      <w:r w:rsidRPr="0065306C">
        <w:rPr>
          <w:color w:val="auto"/>
        </w:rPr>
        <w:t xml:space="preserve">), прошу </w:t>
      </w:r>
      <w:r w:rsidRPr="0065306C">
        <w:rPr>
          <w:color w:val="auto"/>
        </w:rPr>
        <w:lastRenderedPageBreak/>
        <w:t>выдать разрешение на использование земельного участка</w:t>
      </w:r>
      <w:r w:rsidR="0065306C">
        <w:rPr>
          <w:color w:val="auto"/>
        </w:rPr>
        <w:t xml:space="preserve"> </w:t>
      </w:r>
      <w:r w:rsidRPr="0065306C">
        <w:rPr>
          <w:color w:val="auto"/>
        </w:rPr>
        <w:t>(части  земельного  участка</w:t>
      </w:r>
      <w:r w:rsidR="0065306C">
        <w:rPr>
          <w:rStyle w:val="a8"/>
          <w:color w:val="auto"/>
        </w:rPr>
        <w:footnoteReference w:id="10"/>
      </w:r>
      <w:r w:rsidR="00BE1217">
        <w:rPr>
          <w:color w:val="auto"/>
        </w:rPr>
        <w:t>,  земель  государственная собственность на которые не разграничена</w:t>
      </w:r>
      <w:r w:rsidRPr="0065306C">
        <w:rPr>
          <w:color w:val="auto"/>
        </w:rPr>
        <w:t>) с целью:</w:t>
      </w:r>
      <w:r w:rsidR="0065306C">
        <w:rPr>
          <w:color w:val="auto"/>
        </w:rPr>
        <w:t xml:space="preserve"> </w:t>
      </w:r>
      <w:r w:rsidRPr="0065306C">
        <w:rPr>
          <w:color w:val="auto"/>
          <w:sz w:val="20"/>
          <w:szCs w:val="20"/>
        </w:rPr>
        <w:t>_________________</w:t>
      </w:r>
      <w:r w:rsidR="00BE1217">
        <w:rPr>
          <w:color w:val="auto"/>
          <w:sz w:val="20"/>
          <w:szCs w:val="20"/>
        </w:rPr>
        <w:t>____________________________________________________________________________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65306C">
        <w:rPr>
          <w:color w:val="auto"/>
          <w:sz w:val="20"/>
          <w:szCs w:val="20"/>
        </w:rPr>
        <w:t>(цель использования земельного участка)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  <w:r w:rsidRPr="00A712FD">
        <w:rPr>
          <w:color w:val="auto"/>
        </w:rPr>
        <w:t>на землях</w:t>
      </w:r>
      <w:r w:rsidRPr="0065306C">
        <w:rPr>
          <w:color w:val="auto"/>
          <w:sz w:val="20"/>
          <w:szCs w:val="20"/>
        </w:rPr>
        <w:t xml:space="preserve"> __________________________________________________</w:t>
      </w:r>
      <w:r w:rsidR="0065306C">
        <w:rPr>
          <w:color w:val="auto"/>
          <w:sz w:val="20"/>
          <w:szCs w:val="20"/>
        </w:rPr>
        <w:t>_________________________</w:t>
      </w:r>
      <w:r w:rsidRPr="0065306C">
        <w:rPr>
          <w:color w:val="auto"/>
          <w:sz w:val="20"/>
          <w:szCs w:val="20"/>
        </w:rPr>
        <w:t>_______________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65306C">
        <w:rPr>
          <w:color w:val="auto"/>
          <w:sz w:val="20"/>
          <w:szCs w:val="20"/>
        </w:rPr>
        <w:t xml:space="preserve">(муниципальной собственности, </w:t>
      </w:r>
      <w:r w:rsidR="00A712FD">
        <w:rPr>
          <w:color w:val="auto"/>
          <w:sz w:val="20"/>
          <w:szCs w:val="20"/>
        </w:rPr>
        <w:t xml:space="preserve"> государстве</w:t>
      </w:r>
      <w:r w:rsidR="00D14242">
        <w:rPr>
          <w:color w:val="auto"/>
          <w:sz w:val="20"/>
          <w:szCs w:val="20"/>
        </w:rPr>
        <w:t>нная собственность на которые не</w:t>
      </w:r>
      <w:r w:rsidR="00A712FD">
        <w:rPr>
          <w:color w:val="auto"/>
          <w:sz w:val="20"/>
          <w:szCs w:val="20"/>
        </w:rPr>
        <w:t xml:space="preserve"> разграничена</w:t>
      </w:r>
      <w:r w:rsidR="0065306C">
        <w:rPr>
          <w:color w:val="auto"/>
          <w:sz w:val="20"/>
          <w:szCs w:val="20"/>
        </w:rPr>
        <w:t>)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  <w:r w:rsidRPr="0065306C">
        <w:rPr>
          <w:color w:val="auto"/>
        </w:rPr>
        <w:t>на срок</w:t>
      </w:r>
      <w:r w:rsidRPr="0065306C">
        <w:rPr>
          <w:color w:val="auto"/>
          <w:sz w:val="20"/>
          <w:szCs w:val="20"/>
        </w:rPr>
        <w:t xml:space="preserve"> __________________________________________</w:t>
      </w:r>
      <w:r w:rsidR="0065306C">
        <w:rPr>
          <w:color w:val="auto"/>
          <w:sz w:val="20"/>
          <w:szCs w:val="20"/>
        </w:rPr>
        <w:t>______________________</w:t>
      </w:r>
      <w:r w:rsidRPr="0065306C">
        <w:rPr>
          <w:color w:val="auto"/>
          <w:sz w:val="20"/>
          <w:szCs w:val="20"/>
        </w:rPr>
        <w:t>______________________</w:t>
      </w:r>
      <w:r w:rsidR="002C7E8A">
        <w:rPr>
          <w:color w:val="auto"/>
          <w:sz w:val="20"/>
          <w:szCs w:val="20"/>
        </w:rPr>
        <w:t>__</w:t>
      </w:r>
      <w:r w:rsidRPr="0065306C">
        <w:rPr>
          <w:color w:val="auto"/>
          <w:sz w:val="20"/>
          <w:szCs w:val="20"/>
        </w:rPr>
        <w:t>___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65306C">
        <w:rPr>
          <w:color w:val="auto"/>
        </w:rPr>
        <w:t xml:space="preserve">Кадастровый номер земельного участка </w:t>
      </w:r>
      <w:r w:rsidRPr="0010556C">
        <w:rPr>
          <w:color w:val="auto"/>
        </w:rPr>
        <w:t>(</w:t>
      </w:r>
      <w:r w:rsidR="0010556C" w:rsidRPr="0010556C">
        <w:rPr>
          <w:color w:val="auto"/>
        </w:rPr>
        <w:t>если планируется использование всего земельного участка или его части</w:t>
      </w:r>
      <w:r w:rsidRPr="0065306C">
        <w:rPr>
          <w:color w:val="auto"/>
        </w:rPr>
        <w:t>) ________</w:t>
      </w:r>
      <w:r w:rsidR="0065306C">
        <w:rPr>
          <w:color w:val="auto"/>
        </w:rPr>
        <w:t>________</w:t>
      </w:r>
      <w:r w:rsidRPr="0065306C">
        <w:rPr>
          <w:color w:val="auto"/>
        </w:rPr>
        <w:t>_______</w:t>
      </w:r>
      <w:r w:rsidR="00CE42DB">
        <w:rPr>
          <w:color w:val="auto"/>
        </w:rPr>
        <w:t>_________________________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65306C">
        <w:rPr>
          <w:color w:val="auto"/>
        </w:rPr>
        <w:t>Сведения о вырубке деревьев</w:t>
      </w:r>
      <w:r w:rsidR="0065306C" w:rsidRPr="0065306C">
        <w:rPr>
          <w:rStyle w:val="a8"/>
          <w:color w:val="auto"/>
        </w:rPr>
        <w:footnoteReference w:id="11"/>
      </w:r>
      <w:r w:rsidRPr="0065306C">
        <w:rPr>
          <w:color w:val="auto"/>
        </w:rPr>
        <w:t xml:space="preserve"> __________________________________________</w:t>
      </w:r>
      <w:r w:rsidR="00CE42DB">
        <w:rPr>
          <w:color w:val="auto"/>
        </w:rPr>
        <w:t>_______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  <w:r w:rsidRPr="0065306C">
        <w:rPr>
          <w:color w:val="auto"/>
          <w:sz w:val="20"/>
          <w:szCs w:val="20"/>
        </w:rPr>
        <w:t>__________________________________________________________</w:t>
      </w:r>
      <w:r w:rsidR="0065306C">
        <w:rPr>
          <w:color w:val="auto"/>
          <w:sz w:val="20"/>
          <w:szCs w:val="20"/>
        </w:rPr>
        <w:t>___________________________</w:t>
      </w:r>
      <w:r w:rsidR="00CE42DB">
        <w:rPr>
          <w:color w:val="auto"/>
          <w:sz w:val="20"/>
          <w:szCs w:val="20"/>
        </w:rPr>
        <w:t>________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  <w:r w:rsidRPr="00A712FD">
        <w:rPr>
          <w:color w:val="auto"/>
        </w:rPr>
        <w:t>Приложение:</w:t>
      </w:r>
      <w:r w:rsidRPr="0065306C">
        <w:rPr>
          <w:color w:val="auto"/>
          <w:sz w:val="20"/>
          <w:szCs w:val="20"/>
        </w:rPr>
        <w:t xml:space="preserve"> ______</w:t>
      </w:r>
      <w:r w:rsidR="0065306C">
        <w:rPr>
          <w:color w:val="auto"/>
          <w:sz w:val="20"/>
          <w:szCs w:val="20"/>
        </w:rPr>
        <w:t>_______________________</w:t>
      </w:r>
      <w:r w:rsidRPr="0065306C">
        <w:rPr>
          <w:color w:val="auto"/>
          <w:sz w:val="20"/>
          <w:szCs w:val="20"/>
        </w:rPr>
        <w:t>______________________________________________________</w:t>
      </w:r>
      <w:r w:rsidR="002C7E8A">
        <w:rPr>
          <w:color w:val="auto"/>
          <w:sz w:val="20"/>
          <w:szCs w:val="20"/>
        </w:rPr>
        <w:t>_</w:t>
      </w:r>
      <w:r w:rsidRPr="0065306C">
        <w:rPr>
          <w:color w:val="auto"/>
          <w:sz w:val="20"/>
          <w:szCs w:val="20"/>
        </w:rPr>
        <w:t>___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  <w:r w:rsidRPr="0065306C">
        <w:rPr>
          <w:color w:val="auto"/>
          <w:sz w:val="20"/>
          <w:szCs w:val="20"/>
        </w:rPr>
        <w:t xml:space="preserve">                 </w:t>
      </w:r>
      <w:r w:rsidR="00A712FD">
        <w:rPr>
          <w:color w:val="auto"/>
          <w:sz w:val="20"/>
          <w:szCs w:val="20"/>
        </w:rPr>
        <w:t xml:space="preserve">                           </w:t>
      </w:r>
      <w:r w:rsidRPr="0065306C">
        <w:rPr>
          <w:color w:val="auto"/>
          <w:sz w:val="20"/>
          <w:szCs w:val="20"/>
        </w:rPr>
        <w:t xml:space="preserve">     (документы, которые представил заявитель)</w:t>
      </w:r>
    </w:p>
    <w:p w:rsidR="001D51C2" w:rsidRDefault="001D51C2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6"/>
        <w:gridCol w:w="3114"/>
        <w:gridCol w:w="3250"/>
      </w:tblGrid>
      <w:tr w:rsidR="00721610" w:rsidTr="00721610">
        <w:tc>
          <w:tcPr>
            <w:tcW w:w="3474" w:type="dxa"/>
            <w:tcBorders>
              <w:bottom w:val="single" w:sz="4" w:space="0" w:color="auto"/>
            </w:tcBorders>
          </w:tcPr>
          <w:p w:rsidR="00721610" w:rsidRDefault="00721610" w:rsidP="00DA5DE9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474" w:type="dxa"/>
          </w:tcPr>
          <w:p w:rsidR="00721610" w:rsidRDefault="00721610" w:rsidP="00DA5DE9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721610" w:rsidRDefault="00721610" w:rsidP="00DA5DE9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21610" w:rsidTr="00721610">
        <w:tc>
          <w:tcPr>
            <w:tcW w:w="3474" w:type="dxa"/>
            <w:tcBorders>
              <w:top w:val="single" w:sz="4" w:space="0" w:color="auto"/>
            </w:tcBorders>
          </w:tcPr>
          <w:p w:rsidR="00721610" w:rsidRDefault="00721610" w:rsidP="00DA5DE9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5306C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:rsidR="00721610" w:rsidRDefault="00721610" w:rsidP="00DA5DE9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721610" w:rsidRDefault="00721610" w:rsidP="00DA5DE9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65306C">
              <w:rPr>
                <w:color w:val="auto"/>
                <w:sz w:val="20"/>
                <w:szCs w:val="20"/>
              </w:rPr>
              <w:t xml:space="preserve">(фамилия и инициалы </w:t>
            </w:r>
            <w:r>
              <w:rPr>
                <w:color w:val="auto"/>
                <w:sz w:val="20"/>
                <w:szCs w:val="20"/>
              </w:rPr>
              <w:t>заявителя</w:t>
            </w:r>
            <w:r w:rsidR="00F91702">
              <w:rPr>
                <w:color w:val="auto"/>
                <w:sz w:val="20"/>
                <w:szCs w:val="20"/>
              </w:rPr>
              <w:t>, представителя заявителя</w:t>
            </w:r>
            <w:r w:rsidRPr="0065306C">
              <w:rPr>
                <w:color w:val="auto"/>
                <w:sz w:val="20"/>
                <w:szCs w:val="20"/>
              </w:rPr>
              <w:t>)</w:t>
            </w:r>
          </w:p>
        </w:tc>
      </w:tr>
    </w:tbl>
    <w:p w:rsidR="0065306C" w:rsidRPr="0065306C" w:rsidRDefault="0065306C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auto"/>
          <w:sz w:val="20"/>
          <w:szCs w:val="20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65306C">
        <w:rPr>
          <w:color w:val="auto"/>
        </w:rPr>
        <w:t>Дата ______________________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91702" w:rsidRDefault="00F91702" w:rsidP="00DA5DE9">
      <w:pPr>
        <w:spacing w:after="0" w:line="240" w:lineRule="auto"/>
        <w:rPr>
          <w:color w:val="auto"/>
        </w:rPr>
      </w:pPr>
      <w:bookmarkStart w:id="37" w:name="Par795"/>
      <w:bookmarkEnd w:id="37"/>
      <w:r>
        <w:rPr>
          <w:color w:val="auto"/>
        </w:rPr>
        <w:br w:type="page"/>
      </w:r>
    </w:p>
    <w:p w:rsidR="00BF5F80" w:rsidRPr="00AB7732" w:rsidRDefault="00BF5F80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auto"/>
        </w:rPr>
      </w:pPr>
      <w:r w:rsidRPr="00AB7732">
        <w:rPr>
          <w:color w:val="auto"/>
        </w:rPr>
        <w:lastRenderedPageBreak/>
        <w:t>Приложение №</w:t>
      </w:r>
      <w:r>
        <w:rPr>
          <w:color w:val="auto"/>
        </w:rPr>
        <w:t xml:space="preserve"> 6</w:t>
      </w:r>
    </w:p>
    <w:p w:rsidR="00BF5F80" w:rsidRDefault="00BF5F80" w:rsidP="00CE42DB">
      <w:pPr>
        <w:autoSpaceDE w:val="0"/>
        <w:autoSpaceDN w:val="0"/>
        <w:adjustRightInd w:val="0"/>
        <w:spacing w:after="0" w:line="240" w:lineRule="auto"/>
        <w:ind w:left="5245"/>
        <w:jc w:val="both"/>
        <w:rPr>
          <w:bCs/>
          <w:color w:val="000000" w:themeColor="text1"/>
        </w:rPr>
      </w:pPr>
      <w:r w:rsidRPr="00AB7732">
        <w:rPr>
          <w:color w:val="auto"/>
        </w:rPr>
        <w:t>к Административному регламенту</w:t>
      </w:r>
      <w:r w:rsidR="00CE42DB">
        <w:rPr>
          <w:color w:val="auto"/>
        </w:rPr>
        <w:t xml:space="preserve"> </w:t>
      </w:r>
      <w:r>
        <w:rPr>
          <w:color w:val="000000" w:themeColor="text1"/>
        </w:rPr>
        <w:t>предоставления  муниципальной услуги «</w:t>
      </w:r>
      <w:r w:rsidRPr="00C4726C">
        <w:rPr>
          <w:bCs/>
          <w:color w:val="000000" w:themeColor="text1"/>
        </w:rPr>
        <w:t>Выдача  разрешения  на  использование  земель или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земельного  участка,  находящихся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собственности Муниципального образования «Усть-Илимский район», или государственная собственность на которые не разграничена,   без   предоставления  земельных  участков  и  установления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сервитута,  публичного  сервитута</w:t>
      </w:r>
      <w:r>
        <w:rPr>
          <w:bCs/>
          <w:color w:val="000000" w:themeColor="text1"/>
        </w:rPr>
        <w:t>»</w:t>
      </w:r>
    </w:p>
    <w:p w:rsidR="00E20494" w:rsidRDefault="00E20494" w:rsidP="00DA5DE9">
      <w:pPr>
        <w:autoSpaceDE w:val="0"/>
        <w:autoSpaceDN w:val="0"/>
        <w:adjustRightInd w:val="0"/>
        <w:spacing w:after="0" w:line="240" w:lineRule="auto"/>
        <w:ind w:left="6372"/>
        <w:jc w:val="both"/>
        <w:rPr>
          <w:bCs/>
          <w:color w:val="000000" w:themeColor="text1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306C">
        <w:rPr>
          <w:color w:val="auto"/>
        </w:rPr>
        <w:t>ФОРМА РЕШЕНИЯ ОБ ОТКАЗЕ В ПРИЕМЕ ДОКУМЕНТОВ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306C">
        <w:rPr>
          <w:color w:val="auto"/>
        </w:rPr>
        <w:t>____________________________________________________________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proofErr w:type="gramStart"/>
      <w:r w:rsidRPr="0065306C">
        <w:rPr>
          <w:color w:val="auto"/>
        </w:rPr>
        <w:t>(наименование уполномоченного органа</w:t>
      </w:r>
      <w:proofErr w:type="gramEnd"/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306C">
        <w:rPr>
          <w:color w:val="auto"/>
        </w:rPr>
        <w:t>местного самоуправления)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65306C">
        <w:rPr>
          <w:color w:val="auto"/>
        </w:rPr>
        <w:t>Кому: ____________________</w:t>
      </w: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E20494" w:rsidRPr="0065306C" w:rsidRDefault="00E20494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306C">
        <w:rPr>
          <w:color w:val="auto"/>
        </w:rPr>
        <w:t>РЕШЕНИЕ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306C">
        <w:rPr>
          <w:color w:val="auto"/>
        </w:rPr>
        <w:t>Об отказе в приеме документов, необходимых</w:t>
      </w:r>
      <w:r w:rsidR="0065306C">
        <w:rPr>
          <w:color w:val="auto"/>
        </w:rPr>
        <w:t xml:space="preserve"> </w:t>
      </w:r>
      <w:r w:rsidRPr="0065306C">
        <w:rPr>
          <w:color w:val="auto"/>
        </w:rPr>
        <w:t>для предоставления</w:t>
      </w:r>
      <w:r w:rsidR="00E20494">
        <w:rPr>
          <w:color w:val="auto"/>
        </w:rPr>
        <w:t xml:space="preserve"> муниципальной</w:t>
      </w:r>
      <w:r w:rsidRPr="0065306C">
        <w:rPr>
          <w:color w:val="auto"/>
        </w:rPr>
        <w:t xml:space="preserve"> услуги</w:t>
      </w:r>
    </w:p>
    <w:p w:rsidR="00532D63" w:rsidRPr="0065306C" w:rsidRDefault="0065306C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>
        <w:rPr>
          <w:color w:val="auto"/>
        </w:rPr>
        <w:t>№</w:t>
      </w:r>
      <w:r w:rsidR="00532D63" w:rsidRPr="0065306C">
        <w:rPr>
          <w:color w:val="auto"/>
        </w:rPr>
        <w:t xml:space="preserve"> _____________ от _________________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E20494" w:rsidRDefault="00532D63" w:rsidP="00DA5DE9">
      <w:pPr>
        <w:spacing w:after="0" w:line="240" w:lineRule="auto"/>
        <w:ind w:firstLine="540"/>
        <w:contextualSpacing/>
        <w:jc w:val="both"/>
        <w:rPr>
          <w:bCs/>
          <w:color w:val="000000" w:themeColor="text1"/>
        </w:rPr>
      </w:pPr>
      <w:proofErr w:type="gramStart"/>
      <w:r w:rsidRPr="0065306C">
        <w:rPr>
          <w:color w:val="auto"/>
        </w:rPr>
        <w:t xml:space="preserve">По результатам рассмотрения заявления о предоставлении </w:t>
      </w:r>
      <w:r w:rsidR="00E20494">
        <w:rPr>
          <w:color w:val="auto"/>
        </w:rPr>
        <w:t xml:space="preserve"> муниципальной </w:t>
      </w:r>
      <w:r w:rsidRPr="0065306C">
        <w:rPr>
          <w:color w:val="auto"/>
        </w:rPr>
        <w:t xml:space="preserve">услуги </w:t>
      </w:r>
      <w:r w:rsidR="00E20494" w:rsidRPr="00C4726C">
        <w:rPr>
          <w:color w:val="000000" w:themeColor="text1"/>
        </w:rPr>
        <w:t xml:space="preserve"> </w:t>
      </w:r>
      <w:r w:rsidR="00E20494">
        <w:rPr>
          <w:color w:val="auto"/>
        </w:rPr>
        <w:t>«</w:t>
      </w:r>
      <w:r w:rsidR="00E20494" w:rsidRPr="00C4726C">
        <w:rPr>
          <w:bCs/>
          <w:color w:val="000000" w:themeColor="text1"/>
        </w:rPr>
        <w:t>Выдача  разрешения</w:t>
      </w:r>
      <w:r w:rsidR="00E20494">
        <w:rPr>
          <w:bCs/>
          <w:color w:val="000000" w:themeColor="text1"/>
        </w:rPr>
        <w:t xml:space="preserve"> </w:t>
      </w:r>
      <w:r w:rsidR="00E20494" w:rsidRPr="00C4726C">
        <w:rPr>
          <w:bCs/>
          <w:color w:val="000000" w:themeColor="text1"/>
        </w:rPr>
        <w:t>на  использование  земель или</w:t>
      </w:r>
      <w:r w:rsidR="00E20494" w:rsidRPr="00C4726C">
        <w:rPr>
          <w:b/>
          <w:bCs/>
          <w:color w:val="000000" w:themeColor="text1"/>
        </w:rPr>
        <w:t xml:space="preserve"> </w:t>
      </w:r>
      <w:r w:rsidR="00E20494" w:rsidRPr="00C4726C">
        <w:rPr>
          <w:bCs/>
          <w:color w:val="000000" w:themeColor="text1"/>
        </w:rPr>
        <w:t>земельного  участка,  находящихся в муниципальной</w:t>
      </w:r>
      <w:r w:rsidR="00E20494" w:rsidRPr="00C4726C">
        <w:rPr>
          <w:b/>
          <w:bCs/>
          <w:color w:val="000000" w:themeColor="text1"/>
        </w:rPr>
        <w:t xml:space="preserve"> </w:t>
      </w:r>
      <w:r w:rsidR="00E20494" w:rsidRPr="00C4726C">
        <w:rPr>
          <w:bCs/>
          <w:color w:val="000000" w:themeColor="text1"/>
        </w:rPr>
        <w:t xml:space="preserve">собственности </w:t>
      </w:r>
      <w:r w:rsidR="00E20494">
        <w:rPr>
          <w:bCs/>
          <w:color w:val="000000" w:themeColor="text1"/>
        </w:rPr>
        <w:t>м</w:t>
      </w:r>
      <w:r w:rsidR="00E20494" w:rsidRPr="00C4726C">
        <w:rPr>
          <w:bCs/>
          <w:color w:val="000000" w:themeColor="text1"/>
        </w:rPr>
        <w:t>униципального образования «Усть-Илимский район», или государственная собственность на которые не разграничена,   без   предоставления  земельных  участков  и  установления</w:t>
      </w:r>
      <w:r w:rsidR="00E20494" w:rsidRPr="00C4726C">
        <w:rPr>
          <w:b/>
          <w:bCs/>
          <w:color w:val="000000" w:themeColor="text1"/>
        </w:rPr>
        <w:t xml:space="preserve"> </w:t>
      </w:r>
      <w:r w:rsidR="00E20494" w:rsidRPr="00C4726C">
        <w:rPr>
          <w:bCs/>
          <w:color w:val="000000" w:themeColor="text1"/>
        </w:rPr>
        <w:t>сервитута,  публичного  сервитута</w:t>
      </w:r>
      <w:r w:rsidR="00E20494">
        <w:rPr>
          <w:color w:val="auto"/>
        </w:rPr>
        <w:t>»</w:t>
      </w:r>
      <w:r w:rsidR="00E20494">
        <w:rPr>
          <w:bCs/>
          <w:color w:val="000000" w:themeColor="text1"/>
        </w:rPr>
        <w:t xml:space="preserve"> </w:t>
      </w:r>
      <w:r w:rsidRPr="0065306C">
        <w:rPr>
          <w:color w:val="auto"/>
        </w:rPr>
        <w:t xml:space="preserve">от _____________ </w:t>
      </w:r>
      <w:r w:rsidR="0065306C">
        <w:rPr>
          <w:color w:val="auto"/>
        </w:rPr>
        <w:t>№</w:t>
      </w:r>
      <w:r w:rsidRPr="0065306C">
        <w:rPr>
          <w:color w:val="auto"/>
        </w:rPr>
        <w:t xml:space="preserve"> _____________ и приложенных к нему документов принято решение об отказе в приеме документов, необходимых для предоставления</w:t>
      </w:r>
      <w:r w:rsidR="00FB3528">
        <w:rPr>
          <w:color w:val="auto"/>
        </w:rPr>
        <w:t xml:space="preserve"> муниципальной </w:t>
      </w:r>
      <w:r w:rsidRPr="0065306C">
        <w:rPr>
          <w:color w:val="auto"/>
        </w:rPr>
        <w:t>услуги по следующим</w:t>
      </w:r>
      <w:proofErr w:type="gramEnd"/>
      <w:r w:rsidRPr="0065306C">
        <w:rPr>
          <w:color w:val="auto"/>
        </w:rPr>
        <w:t xml:space="preserve"> основаниям: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tbl>
      <w:tblPr>
        <w:tblW w:w="102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562"/>
        <w:gridCol w:w="3402"/>
      </w:tblGrid>
      <w:tr w:rsidR="00532D63" w:rsidRPr="0065306C" w:rsidTr="00CE42D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65306C">
              <w:rPr>
                <w:color w:val="auto"/>
              </w:rPr>
              <w:t>N пункта административного регламента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65306C">
              <w:rPr>
                <w:color w:val="auto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65306C">
              <w:rPr>
                <w:color w:val="auto"/>
              </w:rPr>
              <w:t>Разъяснение причин отказа в предоставлении услуги</w:t>
            </w:r>
          </w:p>
        </w:tc>
      </w:tr>
      <w:tr w:rsidR="00532D63" w:rsidRPr="0065306C" w:rsidTr="00CE42D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32" w:history="1">
              <w:r w:rsidR="00532D63" w:rsidRPr="0065306C">
                <w:rPr>
                  <w:color w:val="0000FF"/>
                </w:rPr>
                <w:t>2.15.1</w:t>
              </w:r>
            </w:hyperlink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65306C">
              <w:rPr>
                <w:color w:val="auto"/>
              </w:rPr>
              <w:t>Представление неполного комплекта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65306C">
              <w:rPr>
                <w:color w:val="auto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2D63" w:rsidRPr="0065306C" w:rsidTr="00CE42D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33" w:history="1">
              <w:r w:rsidR="00532D63" w:rsidRPr="0065306C">
                <w:rPr>
                  <w:color w:val="0000FF"/>
                </w:rPr>
                <w:t>2.15.2</w:t>
              </w:r>
            </w:hyperlink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65306C">
              <w:rPr>
                <w:color w:val="auto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65306C">
              <w:rPr>
                <w:color w:val="auto"/>
              </w:rPr>
              <w:t>Указывается исчерпывающий перечень документов, утративших силу</w:t>
            </w:r>
          </w:p>
        </w:tc>
      </w:tr>
      <w:tr w:rsidR="00532D63" w:rsidRPr="0065306C" w:rsidTr="00CE42D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34" w:history="1">
              <w:r w:rsidR="00532D63" w:rsidRPr="0065306C">
                <w:rPr>
                  <w:color w:val="0000FF"/>
                </w:rPr>
                <w:t>2.15.3</w:t>
              </w:r>
            </w:hyperlink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65306C">
              <w:rPr>
                <w:color w:val="auto"/>
              </w:rPr>
              <w:t xml:space="preserve">Представленные документы содержат подчистки и </w:t>
            </w:r>
            <w:r w:rsidRPr="0065306C">
              <w:rPr>
                <w:color w:val="auto"/>
              </w:rPr>
              <w:lastRenderedPageBreak/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65306C">
              <w:rPr>
                <w:color w:val="auto"/>
              </w:rPr>
              <w:lastRenderedPageBreak/>
              <w:t xml:space="preserve">Указывается исчерпывающий </w:t>
            </w:r>
            <w:r w:rsidRPr="0065306C">
              <w:rPr>
                <w:color w:val="auto"/>
              </w:rPr>
              <w:lastRenderedPageBreak/>
              <w:t>перечень документов, содержащих подчистки и исправления</w:t>
            </w:r>
          </w:p>
        </w:tc>
      </w:tr>
      <w:tr w:rsidR="00532D63" w:rsidRPr="0065306C" w:rsidTr="00CE42D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35" w:history="1">
              <w:r w:rsidR="00532D63" w:rsidRPr="0065306C">
                <w:rPr>
                  <w:color w:val="0000FF"/>
                </w:rPr>
                <w:t>2.15.4</w:t>
              </w:r>
            </w:hyperlink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65306C">
              <w:rPr>
                <w:color w:val="auto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65306C">
              <w:rPr>
                <w:color w:val="auto"/>
              </w:rPr>
              <w:t>Указывается исчерпывающий перечень документов, содержащих повреждения</w:t>
            </w:r>
          </w:p>
        </w:tc>
      </w:tr>
      <w:tr w:rsidR="00532D63" w:rsidRPr="0065306C" w:rsidTr="00CE42D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36" w:history="1">
              <w:r w:rsidR="00532D63" w:rsidRPr="0065306C">
                <w:rPr>
                  <w:color w:val="0000FF"/>
                </w:rPr>
                <w:t>2.15.5</w:t>
              </w:r>
            </w:hyperlink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65306C">
              <w:rPr>
                <w:color w:val="auto"/>
              </w:rPr>
              <w:t xml:space="preserve">Несоблюдение установленных </w:t>
            </w:r>
            <w:hyperlink r:id="rId58" w:history="1">
              <w:r w:rsidRPr="0065306C">
                <w:rPr>
                  <w:color w:val="0000FF"/>
                </w:rPr>
                <w:t>статьей 11</w:t>
              </w:r>
            </w:hyperlink>
            <w:r w:rsidRPr="0065306C">
              <w:rPr>
                <w:color w:val="auto"/>
              </w:rPr>
              <w:t xml:space="preserve"> Федерального закона от </w:t>
            </w:r>
            <w:r w:rsidR="00B870AC">
              <w:rPr>
                <w:color w:val="auto"/>
              </w:rPr>
              <w:t xml:space="preserve">06.04. 2011 </w:t>
            </w:r>
            <w:r w:rsidRPr="0065306C">
              <w:rPr>
                <w:color w:val="auto"/>
              </w:rPr>
              <w:t xml:space="preserve"> </w:t>
            </w:r>
            <w:r w:rsidR="0065306C">
              <w:rPr>
                <w:color w:val="auto"/>
              </w:rPr>
              <w:t>№</w:t>
            </w:r>
            <w:r w:rsidRPr="0065306C">
              <w:rPr>
                <w:color w:val="auto"/>
              </w:rPr>
              <w:t xml:space="preserve"> 63-ФЗ </w:t>
            </w:r>
            <w:r w:rsidR="0065306C">
              <w:rPr>
                <w:color w:val="auto"/>
              </w:rPr>
              <w:t>«</w:t>
            </w:r>
            <w:r w:rsidRPr="0065306C">
              <w:rPr>
                <w:color w:val="auto"/>
              </w:rPr>
              <w:t>Об электронной подписи</w:t>
            </w:r>
            <w:r w:rsidR="0065306C">
              <w:rPr>
                <w:color w:val="auto"/>
              </w:rPr>
              <w:t>»</w:t>
            </w:r>
            <w:r w:rsidRPr="0065306C">
              <w:rPr>
                <w:color w:val="auto"/>
              </w:rPr>
              <w:t xml:space="preserve"> условий признания действительности, усиленной квалифицированной электронной подписи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65306C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65306C" w:rsidTr="00CE42D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37" w:history="1">
              <w:r w:rsidR="00532D63" w:rsidRPr="0065306C">
                <w:rPr>
                  <w:color w:val="0000FF"/>
                </w:rPr>
                <w:t>2.15.6</w:t>
              </w:r>
            </w:hyperlink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65306C">
              <w:rPr>
                <w:color w:val="auto"/>
              </w:rPr>
              <w:t xml:space="preserve">Подача запроса о предоставлении услуги и документов, необходимых для предоставления </w:t>
            </w:r>
            <w:r w:rsidR="00B870AC">
              <w:rPr>
                <w:color w:val="auto"/>
              </w:rPr>
              <w:t xml:space="preserve"> муниципальной </w:t>
            </w:r>
            <w:r w:rsidRPr="0065306C">
              <w:rPr>
                <w:color w:val="auto"/>
              </w:rPr>
              <w:t>услуги, в электронной форме с нарушением установленных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65306C">
              <w:rPr>
                <w:color w:val="auto"/>
              </w:rPr>
              <w:t>Указываются основания такого вывода</w:t>
            </w:r>
          </w:p>
        </w:tc>
      </w:tr>
      <w:tr w:rsidR="00532D63" w:rsidRPr="0065306C" w:rsidTr="00CE42DB">
        <w:trPr>
          <w:trHeight w:val="83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A4760C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hyperlink w:anchor="Par138" w:history="1">
              <w:r w:rsidR="00532D63" w:rsidRPr="0065306C">
                <w:rPr>
                  <w:color w:val="0000FF"/>
                </w:rPr>
                <w:t>2.15.7</w:t>
              </w:r>
            </w:hyperlink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65306C">
              <w:rPr>
                <w:color w:val="auto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</w:rPr>
            </w:pPr>
            <w:r w:rsidRPr="0065306C">
              <w:rPr>
                <w:color w:val="auto"/>
              </w:rPr>
              <w:t>Указываются основания такого вывода</w:t>
            </w:r>
          </w:p>
        </w:tc>
      </w:tr>
    </w:tbl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65306C">
        <w:rPr>
          <w:color w:val="auto"/>
        </w:rPr>
        <w:t>Дополнительно информируем: _____________________.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65306C">
        <w:rPr>
          <w:color w:val="auto"/>
        </w:rPr>
        <w:t>Вы вправе повторно обратиться с заявлением о предоставлении</w:t>
      </w:r>
      <w:r w:rsidR="00B870AC">
        <w:rPr>
          <w:color w:val="auto"/>
        </w:rPr>
        <w:t xml:space="preserve"> муниципальной </w:t>
      </w:r>
      <w:r w:rsidRPr="0065306C">
        <w:rPr>
          <w:color w:val="auto"/>
        </w:rPr>
        <w:t>услуги после устранения указанных нарушений.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</w:rPr>
      </w:pPr>
      <w:r w:rsidRPr="0065306C">
        <w:rPr>
          <w:color w:val="auto"/>
        </w:rPr>
        <w:t>Данный отказ может быть обжалован в досудебном порядке путем направления жалобы в орган, уполномо</w:t>
      </w:r>
      <w:r w:rsidR="0065306C">
        <w:rPr>
          <w:color w:val="auto"/>
        </w:rPr>
        <w:t xml:space="preserve">ченный на предоставление </w:t>
      </w:r>
      <w:r w:rsidR="00B870AC">
        <w:rPr>
          <w:color w:val="auto"/>
        </w:rPr>
        <w:t xml:space="preserve"> муниципальной </w:t>
      </w:r>
      <w:r w:rsidR="0065306C">
        <w:rPr>
          <w:color w:val="auto"/>
        </w:rPr>
        <w:t xml:space="preserve">услуги, </w:t>
      </w:r>
      <w:r w:rsidRPr="0065306C">
        <w:rPr>
          <w:color w:val="auto"/>
        </w:rPr>
        <w:t>а также в судебном порядке.</w:t>
      </w: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532D63">
        <w:tc>
          <w:tcPr>
            <w:tcW w:w="5329" w:type="dxa"/>
            <w:tcBorders>
              <w:right w:val="single" w:sz="4" w:space="0" w:color="auto"/>
            </w:tcBorders>
          </w:tcPr>
          <w:p w:rsidR="00532D63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65306C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</w:rPr>
            </w:pPr>
            <w:r w:rsidRPr="0065306C">
              <w:rPr>
                <w:color w:val="auto"/>
              </w:rPr>
              <w:t>Сведения о сертификате</w:t>
            </w:r>
          </w:p>
          <w:p w:rsidR="00532D63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306C">
              <w:rPr>
                <w:color w:val="auto"/>
              </w:rPr>
              <w:t>электронной подписи</w:t>
            </w:r>
          </w:p>
        </w:tc>
      </w:tr>
    </w:tbl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2D63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5306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auto"/>
          <w:sz w:val="20"/>
          <w:szCs w:val="20"/>
        </w:rPr>
        <w:sectPr w:rsidR="0065306C" w:rsidSect="00035A3B">
          <w:pgSz w:w="11906" w:h="16838"/>
          <w:pgMar w:top="993" w:right="851" w:bottom="1843" w:left="1701" w:header="0" w:footer="0" w:gutter="0"/>
          <w:cols w:space="720"/>
          <w:noEndnote/>
        </w:sectPr>
      </w:pPr>
    </w:p>
    <w:p w:rsidR="0065306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auto"/>
          <w:sz w:val="20"/>
          <w:szCs w:val="20"/>
        </w:rPr>
      </w:pPr>
    </w:p>
    <w:p w:rsidR="0065306C" w:rsidRDefault="0065306C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auto"/>
          <w:sz w:val="20"/>
          <w:szCs w:val="20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auto"/>
        </w:rPr>
      </w:pPr>
      <w:r w:rsidRPr="0065306C">
        <w:rPr>
          <w:color w:val="auto"/>
        </w:rPr>
        <w:t xml:space="preserve">Приложение </w:t>
      </w:r>
      <w:r w:rsidR="0065306C" w:rsidRPr="0065306C">
        <w:rPr>
          <w:color w:val="auto"/>
        </w:rPr>
        <w:t>№</w:t>
      </w:r>
      <w:r w:rsidRPr="0065306C">
        <w:rPr>
          <w:color w:val="auto"/>
        </w:rPr>
        <w:t xml:space="preserve"> 7</w:t>
      </w:r>
    </w:p>
    <w:p w:rsidR="00771559" w:rsidRDefault="00771559" w:rsidP="00DA5DE9">
      <w:pPr>
        <w:autoSpaceDE w:val="0"/>
        <w:autoSpaceDN w:val="0"/>
        <w:adjustRightInd w:val="0"/>
        <w:spacing w:after="0" w:line="240" w:lineRule="auto"/>
        <w:ind w:left="8647" w:right="-76"/>
        <w:jc w:val="both"/>
        <w:rPr>
          <w:bCs/>
          <w:color w:val="000000" w:themeColor="text1"/>
        </w:rPr>
      </w:pPr>
      <w:bookmarkStart w:id="38" w:name="Par852"/>
      <w:bookmarkEnd w:id="38"/>
      <w:r>
        <w:rPr>
          <w:color w:val="auto"/>
        </w:rPr>
        <w:t xml:space="preserve">к </w:t>
      </w:r>
      <w:r w:rsidRPr="00AB7732">
        <w:rPr>
          <w:color w:val="auto"/>
        </w:rPr>
        <w:t>Административному регламенту</w:t>
      </w:r>
      <w:r w:rsidR="00CE42DB">
        <w:rPr>
          <w:color w:val="auto"/>
        </w:rPr>
        <w:t xml:space="preserve"> </w:t>
      </w:r>
      <w:r>
        <w:rPr>
          <w:color w:val="000000" w:themeColor="text1"/>
        </w:rPr>
        <w:t>предоставления  муниципальной услуги «</w:t>
      </w:r>
      <w:r w:rsidRPr="00C4726C">
        <w:rPr>
          <w:bCs/>
          <w:color w:val="000000" w:themeColor="text1"/>
        </w:rPr>
        <w:t>Выдача  разрешения  на  использование  земель или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земельного  участка,  находящихся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собственности Муниципального образования «Усть-Илимский район», или государственная собственность на которые не разграничена,   без   предоставления  земельных  участков  и  установления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сервитута,  публичного  сервитута</w:t>
      </w:r>
      <w:r>
        <w:rPr>
          <w:bCs/>
          <w:color w:val="000000" w:themeColor="text1"/>
        </w:rPr>
        <w:t>»</w:t>
      </w:r>
    </w:p>
    <w:p w:rsidR="00573E52" w:rsidRDefault="00573E52" w:rsidP="00DA5DE9">
      <w:pPr>
        <w:autoSpaceDE w:val="0"/>
        <w:autoSpaceDN w:val="0"/>
        <w:adjustRightInd w:val="0"/>
        <w:spacing w:after="0" w:line="240" w:lineRule="auto"/>
        <w:ind w:right="-76"/>
        <w:jc w:val="both"/>
        <w:rPr>
          <w:bCs/>
          <w:color w:val="000000" w:themeColor="text1"/>
        </w:rPr>
      </w:pPr>
    </w:p>
    <w:p w:rsidR="00532D63" w:rsidRPr="0065306C" w:rsidRDefault="00532D63" w:rsidP="00DA5DE9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306C">
        <w:rPr>
          <w:color w:val="auto"/>
        </w:rPr>
        <w:t>СОСТАВ, ПОСЛЕДОВАТЕЛЬНОСТЬ И СРОКИ ВЫПОЛНЕНИЯ</w:t>
      </w:r>
      <w:r w:rsidR="0065306C" w:rsidRPr="0065306C">
        <w:rPr>
          <w:color w:val="auto"/>
        </w:rPr>
        <w:t xml:space="preserve"> </w:t>
      </w:r>
      <w:r w:rsidRPr="0065306C">
        <w:rPr>
          <w:color w:val="auto"/>
        </w:rPr>
        <w:t>АДМИНИСТРАТИВНЫХ ПРОЦЕДУР (ДЕЙСТВИЙ) ПРИ ПРЕДОСТАВЛЕНИИ</w:t>
      </w:r>
      <w:r w:rsidR="0065306C">
        <w:rPr>
          <w:color w:val="auto"/>
        </w:rPr>
        <w:t xml:space="preserve"> </w:t>
      </w:r>
      <w:r w:rsidRPr="0065306C">
        <w:rPr>
          <w:color w:val="auto"/>
        </w:rPr>
        <w:t>МУНИЦИПАЛЬНОЙ УСЛУГИ</w:t>
      </w:r>
    </w:p>
    <w:p w:rsidR="00532D63" w:rsidRPr="0086418B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700"/>
      </w:tblPr>
      <w:tblGrid>
        <w:gridCol w:w="2154"/>
        <w:gridCol w:w="2098"/>
        <w:gridCol w:w="2098"/>
        <w:gridCol w:w="1928"/>
        <w:gridCol w:w="1644"/>
        <w:gridCol w:w="63"/>
        <w:gridCol w:w="1638"/>
        <w:gridCol w:w="2473"/>
      </w:tblGrid>
      <w:tr w:rsidR="00532D63" w:rsidRPr="0086418B" w:rsidTr="00573E5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532D63" w:rsidRPr="0086418B" w:rsidTr="00573E5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7</w:t>
            </w:r>
          </w:p>
        </w:tc>
      </w:tr>
      <w:tr w:rsidR="00532D63" w:rsidRPr="0086418B" w:rsidTr="00573E52">
        <w:tc>
          <w:tcPr>
            <w:tcW w:w="1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532D63" w:rsidRPr="0086418B" w:rsidTr="00573E52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31" w:history="1">
              <w:r w:rsidRPr="0086418B">
                <w:rPr>
                  <w:color w:val="0000FF"/>
                  <w:sz w:val="20"/>
                  <w:szCs w:val="20"/>
                </w:rPr>
                <w:t>пунктом 2.15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B84B96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должностное лицо </w:t>
            </w:r>
            <w:r w:rsidR="00532D63" w:rsidRPr="0086418B">
              <w:rPr>
                <w:color w:val="auto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32D63" w:rsidRPr="0086418B" w:rsidTr="00573E5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В случае выявления </w:t>
            </w:r>
            <w:r w:rsidRPr="0086418B">
              <w:rPr>
                <w:color w:val="auto"/>
                <w:sz w:val="20"/>
                <w:szCs w:val="20"/>
              </w:rPr>
              <w:lastRenderedPageBreak/>
              <w:t>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532D63" w:rsidRPr="0086418B" w:rsidTr="00573E5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532D63" w:rsidRPr="0086418B" w:rsidTr="00573E5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Par131" w:history="1">
              <w:r w:rsidRPr="0086418B">
                <w:rPr>
                  <w:color w:val="0000FF"/>
                  <w:sz w:val="20"/>
                  <w:szCs w:val="20"/>
                </w:rPr>
                <w:t>пунктом 2.15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</w:t>
            </w:r>
            <w:r w:rsidRPr="0086418B">
              <w:rPr>
                <w:color w:val="auto"/>
                <w:sz w:val="20"/>
                <w:szCs w:val="20"/>
              </w:rPr>
              <w:lastRenderedPageBreak/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532D63" w:rsidRPr="0086418B" w:rsidTr="00573E5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32D63" w:rsidRPr="0086418B" w:rsidTr="00573E5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Par106" w:history="1">
              <w:r w:rsidRPr="0086418B">
                <w:rPr>
                  <w:color w:val="0000FF"/>
                  <w:sz w:val="20"/>
                  <w:szCs w:val="20"/>
                </w:rPr>
                <w:t>пунктом 2.12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532D63" w:rsidRPr="0086418B" w:rsidTr="00573E52">
        <w:tc>
          <w:tcPr>
            <w:tcW w:w="1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532D63" w:rsidRPr="0086418B" w:rsidTr="00573E52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hyperlink w:anchor="Par56" w:history="1">
              <w:r w:rsidRPr="0086418B">
                <w:rPr>
                  <w:color w:val="0000FF"/>
                  <w:sz w:val="20"/>
                  <w:szCs w:val="20"/>
                </w:rPr>
                <w:t>пункте 2.3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6418B">
              <w:rPr>
                <w:color w:val="auto"/>
                <w:sz w:val="20"/>
                <w:szCs w:val="20"/>
              </w:rPr>
              <w:t>муниципальной</w:t>
            </w:r>
            <w:r w:rsidRPr="0086418B">
              <w:rPr>
                <w:color w:val="auto"/>
                <w:sz w:val="20"/>
                <w:szCs w:val="20"/>
              </w:rPr>
              <w:t xml:space="preserve"> услуги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06" w:history="1">
              <w:r w:rsidRPr="0086418B">
                <w:rPr>
                  <w:color w:val="0000FF"/>
                  <w:sz w:val="20"/>
                  <w:szCs w:val="20"/>
                </w:rPr>
                <w:t>пунктами 2.12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532D63" w:rsidRPr="0086418B" w:rsidTr="00573E5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</w:t>
            </w:r>
            <w:r w:rsidRPr="0086418B">
              <w:rPr>
                <w:color w:val="auto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lastRenderedPageBreak/>
              <w:t xml:space="preserve">5 рабочих дней со дня направления межведомственного запроса в орган или организацию, </w:t>
            </w:r>
            <w:r w:rsidRPr="0086418B">
              <w:rPr>
                <w:color w:val="auto"/>
                <w:sz w:val="20"/>
                <w:szCs w:val="20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86418B">
              <w:rPr>
                <w:color w:val="auto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3E3F1D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Уполномоченный орган</w:t>
            </w:r>
            <w:r w:rsidR="00532D63" w:rsidRPr="0086418B">
              <w:rPr>
                <w:color w:val="auto"/>
                <w:sz w:val="20"/>
                <w:szCs w:val="20"/>
              </w:rPr>
              <w:t>/ГИС/СМЭВ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32D63" w:rsidRPr="0086418B" w:rsidTr="00573E52">
        <w:tc>
          <w:tcPr>
            <w:tcW w:w="1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532D63" w:rsidRPr="0086418B" w:rsidTr="00573E5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86418B">
              <w:rPr>
                <w:color w:val="auto"/>
                <w:sz w:val="20"/>
                <w:szCs w:val="20"/>
              </w:rPr>
              <w:t>Уполномоченный орган)/ГИС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Par148" w:history="1">
              <w:r w:rsidRPr="0086418B">
                <w:rPr>
                  <w:color w:val="0000FF"/>
                  <w:sz w:val="20"/>
                  <w:szCs w:val="20"/>
                </w:rPr>
                <w:t>пунктом 2.19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</w:t>
            </w:r>
            <w:hyperlink w:anchor="Par519" w:history="1">
              <w:r w:rsidRPr="0086418B">
                <w:rPr>
                  <w:color w:val="0000FF"/>
                  <w:sz w:val="20"/>
                  <w:szCs w:val="20"/>
                </w:rPr>
                <w:t xml:space="preserve">Приложениях </w:t>
              </w:r>
              <w:r w:rsidR="0086418B">
                <w:rPr>
                  <w:color w:val="0000FF"/>
                  <w:sz w:val="20"/>
                  <w:szCs w:val="20"/>
                </w:rPr>
                <w:t>№</w:t>
              </w:r>
              <w:r w:rsidRPr="0086418B">
                <w:rPr>
                  <w:color w:val="0000FF"/>
                  <w:sz w:val="20"/>
                  <w:szCs w:val="20"/>
                </w:rPr>
                <w:t xml:space="preserve"> 2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- </w:t>
            </w:r>
            <w:hyperlink w:anchor="Par650" w:history="1">
              <w:r w:rsidR="0086418B">
                <w:rPr>
                  <w:color w:val="0000FF"/>
                  <w:sz w:val="20"/>
                  <w:szCs w:val="20"/>
                </w:rPr>
                <w:t>№</w:t>
              </w:r>
              <w:r w:rsidRPr="0086418B">
                <w:rPr>
                  <w:color w:val="0000FF"/>
                  <w:sz w:val="20"/>
                  <w:szCs w:val="20"/>
                </w:rPr>
                <w:t xml:space="preserve"> 4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532D63" w:rsidRPr="0086418B" w:rsidTr="00573E52">
        <w:tc>
          <w:tcPr>
            <w:tcW w:w="1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4. Принятие решения</w:t>
            </w:r>
          </w:p>
        </w:tc>
      </w:tr>
      <w:tr w:rsidR="00FF4EE0" w:rsidRPr="0086418B" w:rsidTr="00CE42DB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проект результата предоставления муниципальной услуги по формам согласно </w:t>
            </w:r>
            <w:hyperlink w:anchor="Par519" w:history="1">
              <w:r>
                <w:rPr>
                  <w:color w:val="0000FF"/>
                  <w:sz w:val="20"/>
                  <w:szCs w:val="20"/>
                </w:rPr>
                <w:t>Приложениям №</w:t>
              </w:r>
              <w:r w:rsidRPr="0086418B">
                <w:rPr>
                  <w:color w:val="0000FF"/>
                  <w:sz w:val="20"/>
                  <w:szCs w:val="20"/>
                </w:rPr>
                <w:t xml:space="preserve"> 2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- </w:t>
            </w:r>
            <w:hyperlink w:anchor="Par650" w:history="1">
              <w:r>
                <w:rPr>
                  <w:color w:val="0000FF"/>
                  <w:sz w:val="20"/>
                  <w:szCs w:val="20"/>
                </w:rPr>
                <w:t>№</w:t>
              </w:r>
              <w:r w:rsidRPr="0086418B">
                <w:rPr>
                  <w:color w:val="0000FF"/>
                  <w:sz w:val="20"/>
                  <w:szCs w:val="20"/>
                </w:rPr>
                <w:t xml:space="preserve"> 4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Пр</w:t>
            </w:r>
            <w:r>
              <w:rPr>
                <w:color w:val="auto"/>
                <w:sz w:val="20"/>
                <w:szCs w:val="20"/>
              </w:rPr>
              <w:t xml:space="preserve">инятие решения о предоставлении </w:t>
            </w:r>
            <w:r w:rsidRPr="0086418B">
              <w:rPr>
                <w:color w:val="auto"/>
                <w:sz w:val="20"/>
                <w:szCs w:val="20"/>
              </w:rPr>
              <w:t>муниципальной услуги или об отказе в предоставлении услуги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 w:rsidRPr="00D10004">
              <w:rPr>
                <w:color w:val="auto"/>
                <w:sz w:val="20"/>
                <w:szCs w:val="20"/>
              </w:rPr>
              <w:t xml:space="preserve">в целях, предусмотренных </w:t>
            </w:r>
            <w:hyperlink r:id="rId59" w:history="1">
              <w:r w:rsidRPr="00D10004">
                <w:rPr>
                  <w:color w:val="0000FF"/>
                  <w:sz w:val="20"/>
                  <w:szCs w:val="20"/>
                </w:rPr>
                <w:t>пунктом 1 статьи 39.34</w:t>
              </w:r>
            </w:hyperlink>
            <w:r w:rsidRPr="00D10004">
              <w:rPr>
                <w:color w:val="auto"/>
                <w:sz w:val="20"/>
                <w:szCs w:val="20"/>
              </w:rPr>
              <w:t xml:space="preserve"> Земельного кодекса Российской Федерации.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 календарных дней</w:t>
            </w:r>
            <w:r w:rsidR="00493DC5">
              <w:rPr>
                <w:color w:val="auto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tabs>
                <w:tab w:val="left" w:pos="728"/>
              </w:tabs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86418B">
              <w:rPr>
                <w:color w:val="auto"/>
                <w:sz w:val="20"/>
                <w:szCs w:val="20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86418B">
              <w:rPr>
                <w:color w:val="auto"/>
                <w:sz w:val="20"/>
                <w:szCs w:val="20"/>
              </w:rPr>
              <w:t>Уполномоченный орган)/ГИС</w:t>
            </w:r>
            <w:proofErr w:type="gram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Результат предоставления муниципальной услуги по формам, приведенным в </w:t>
            </w:r>
            <w:hyperlink w:anchor="Par519" w:history="1">
              <w:r>
                <w:rPr>
                  <w:color w:val="0000FF"/>
                  <w:sz w:val="20"/>
                  <w:szCs w:val="20"/>
                </w:rPr>
                <w:t>Приложениях №</w:t>
              </w:r>
              <w:r w:rsidRPr="0086418B">
                <w:rPr>
                  <w:color w:val="0000FF"/>
                  <w:sz w:val="20"/>
                  <w:szCs w:val="20"/>
                </w:rPr>
                <w:t xml:space="preserve"> 2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- </w:t>
            </w:r>
            <w:hyperlink w:anchor="Par650" w:history="1">
              <w:r>
                <w:rPr>
                  <w:color w:val="0000FF"/>
                  <w:sz w:val="20"/>
                  <w:szCs w:val="20"/>
                </w:rPr>
                <w:t>№</w:t>
              </w:r>
              <w:r w:rsidRPr="0086418B">
                <w:rPr>
                  <w:color w:val="0000FF"/>
                  <w:sz w:val="20"/>
                  <w:szCs w:val="20"/>
                </w:rPr>
                <w:t xml:space="preserve"> 4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к Административному регламенту, подписанный усиленной квалифиц</w:t>
            </w:r>
            <w:r w:rsidR="004B1A20">
              <w:rPr>
                <w:color w:val="auto"/>
                <w:sz w:val="20"/>
                <w:szCs w:val="20"/>
              </w:rPr>
              <w:t>ированной подписью руководителя</w:t>
            </w:r>
            <w:r w:rsidRPr="0086418B">
              <w:rPr>
                <w:color w:val="auto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</w:tc>
      </w:tr>
      <w:tr w:rsidR="00FF4EE0" w:rsidRPr="0086418B" w:rsidTr="00CE42DB">
        <w:trPr>
          <w:trHeight w:val="172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Пр</w:t>
            </w:r>
            <w:r>
              <w:rPr>
                <w:color w:val="auto"/>
                <w:sz w:val="20"/>
                <w:szCs w:val="20"/>
              </w:rPr>
              <w:t xml:space="preserve">инятие решения о предоставлении </w:t>
            </w:r>
            <w:r w:rsidRPr="0086418B">
              <w:rPr>
                <w:color w:val="auto"/>
                <w:sz w:val="20"/>
                <w:szCs w:val="20"/>
              </w:rPr>
              <w:t xml:space="preserve">муниципальной услуги или об отказе в предоставлении </w:t>
            </w:r>
            <w:r w:rsidR="004B1A20">
              <w:rPr>
                <w:color w:val="auto"/>
                <w:sz w:val="20"/>
                <w:szCs w:val="20"/>
              </w:rPr>
              <w:t xml:space="preserve">муниципальной </w:t>
            </w:r>
            <w:r w:rsidRPr="0086418B">
              <w:rPr>
                <w:color w:val="auto"/>
                <w:sz w:val="20"/>
                <w:szCs w:val="20"/>
              </w:rPr>
              <w:t>услуги</w:t>
            </w:r>
            <w:r>
              <w:rPr>
                <w:color w:val="auto"/>
                <w:sz w:val="20"/>
                <w:szCs w:val="20"/>
              </w:rPr>
              <w:t xml:space="preserve">, для размещения объектов указанных в пунктах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1-4(1), 6-18, 20-22, 26-27,30-34  постановления </w:t>
            </w:r>
            <w:r w:rsidRPr="004B0BE5">
              <w:rPr>
                <w:color w:val="000000" w:themeColor="text1"/>
                <w:sz w:val="20"/>
                <w:szCs w:val="20"/>
              </w:rPr>
              <w:t>Прави</w:t>
            </w:r>
            <w:r w:rsidR="00CE42DB">
              <w:rPr>
                <w:color w:val="000000" w:themeColor="text1"/>
                <w:sz w:val="20"/>
                <w:szCs w:val="20"/>
              </w:rPr>
              <w:t xml:space="preserve">тельства Российской Федерации </w:t>
            </w:r>
            <w:r w:rsidRPr="004B0BE5">
              <w:rPr>
                <w:color w:val="000000" w:themeColor="text1"/>
                <w:sz w:val="20"/>
                <w:szCs w:val="20"/>
              </w:rPr>
              <w:t>от  03.12.2014 № 1300</w:t>
            </w:r>
            <w:r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30 календарных дней</w:t>
            </w:r>
            <w:r w:rsidR="00493DC5">
              <w:rPr>
                <w:color w:val="auto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CE42DB" w:rsidRPr="0086418B" w:rsidTr="00CE42DB">
        <w:trPr>
          <w:trHeight w:val="305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86418B" w:rsidRDefault="00CE42DB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86418B" w:rsidRDefault="00CE42DB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Пр</w:t>
            </w:r>
            <w:r>
              <w:rPr>
                <w:color w:val="auto"/>
                <w:sz w:val="20"/>
                <w:szCs w:val="20"/>
              </w:rPr>
              <w:t xml:space="preserve">инятие решения о предоставлении </w:t>
            </w:r>
            <w:r w:rsidRPr="0086418B">
              <w:rPr>
                <w:color w:val="auto"/>
                <w:sz w:val="20"/>
                <w:szCs w:val="20"/>
              </w:rPr>
              <w:t>муниципальной услуги или об отказе в предоставлении услуги</w:t>
            </w:r>
            <w:r>
              <w:rPr>
                <w:color w:val="auto"/>
                <w:sz w:val="20"/>
                <w:szCs w:val="20"/>
              </w:rPr>
              <w:t xml:space="preserve">, для размещения объектов указанных в пункте 5 постановления </w:t>
            </w:r>
            <w:r w:rsidRPr="001E7A98">
              <w:rPr>
                <w:color w:val="000000" w:themeColor="text1"/>
                <w:sz w:val="20"/>
                <w:szCs w:val="20"/>
              </w:rPr>
              <w:t>Правительства Российской Федерации   от  03.12.2014 № 1300</w:t>
            </w:r>
            <w:r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86418B" w:rsidRDefault="00CE42DB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 рабочих дней со дня регистрации заявления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86418B" w:rsidRDefault="00CE42DB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86418B" w:rsidRDefault="00CE42DB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86418B" w:rsidRDefault="00CE42DB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DB" w:rsidRPr="0086418B" w:rsidRDefault="00CE42DB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FF4EE0" w:rsidRPr="0086418B" w:rsidTr="00CE42DB">
        <w:trPr>
          <w:trHeight w:val="8463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Пр</w:t>
            </w:r>
            <w:r>
              <w:rPr>
                <w:color w:val="auto"/>
                <w:sz w:val="20"/>
                <w:szCs w:val="20"/>
              </w:rPr>
              <w:t xml:space="preserve">инятие решения о предоставлении </w:t>
            </w:r>
            <w:r w:rsidRPr="0086418B">
              <w:rPr>
                <w:color w:val="auto"/>
                <w:sz w:val="20"/>
                <w:szCs w:val="20"/>
              </w:rPr>
              <w:t>муниципальной услуги или об отказе в предоставлении услуги</w:t>
            </w:r>
            <w:r>
              <w:rPr>
                <w:color w:val="auto"/>
                <w:sz w:val="20"/>
                <w:szCs w:val="20"/>
              </w:rPr>
              <w:t>, для размещения объектов указанных в пунктах 19, 23-2</w:t>
            </w:r>
            <w:r w:rsidR="004B1A20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, 28-30 постановления </w:t>
            </w:r>
            <w:r w:rsidRPr="001E7A98">
              <w:rPr>
                <w:color w:val="000000" w:themeColor="text1"/>
                <w:sz w:val="20"/>
                <w:szCs w:val="20"/>
              </w:rPr>
              <w:t>Правительства Российской Федерации   от  03.12.2014 № 1300</w:t>
            </w:r>
            <w:r>
              <w:rPr>
                <w:color w:val="auto"/>
                <w:sz w:val="20"/>
                <w:szCs w:val="20"/>
              </w:rPr>
              <w:t>:</w:t>
            </w: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680DD9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1) в</w:t>
            </w:r>
            <w:r w:rsidR="00FF4EE0">
              <w:rPr>
                <w:color w:val="auto"/>
                <w:sz w:val="20"/>
                <w:szCs w:val="20"/>
              </w:rPr>
              <w:t xml:space="preserve"> срок не превышающий 20  календарных дней  с  даты поступления заявления, </w:t>
            </w:r>
            <w:r w:rsidR="00EA659A">
              <w:rPr>
                <w:color w:val="auto"/>
                <w:sz w:val="20"/>
                <w:szCs w:val="20"/>
              </w:rPr>
              <w:t xml:space="preserve">Уполномоченный орган </w:t>
            </w:r>
            <w:r w:rsidR="00FF4EE0">
              <w:rPr>
                <w:color w:val="auto"/>
                <w:sz w:val="20"/>
                <w:szCs w:val="20"/>
              </w:rPr>
              <w:t xml:space="preserve">обеспечивает  опубликование  извещения о возможности выдачи разрешения на использование  земель для размещения объектов (далее </w:t>
            </w:r>
            <w:proofErr w:type="gramStart"/>
            <w:r w:rsidR="00FF4EE0">
              <w:rPr>
                <w:color w:val="auto"/>
                <w:sz w:val="20"/>
                <w:szCs w:val="20"/>
              </w:rPr>
              <w:t>-и</w:t>
            </w:r>
            <w:proofErr w:type="gramEnd"/>
            <w:r w:rsidR="00FF4EE0">
              <w:rPr>
                <w:color w:val="auto"/>
                <w:sz w:val="20"/>
                <w:szCs w:val="20"/>
              </w:rPr>
              <w:t>звещение);</w:t>
            </w:r>
          </w:p>
          <w:p w:rsidR="00FF4EE0" w:rsidRPr="0086418B" w:rsidRDefault="00680DD9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2) е</w:t>
            </w:r>
            <w:r w:rsidR="00FF4EE0">
              <w:rPr>
                <w:color w:val="auto"/>
                <w:sz w:val="20"/>
                <w:szCs w:val="20"/>
              </w:rPr>
              <w:t xml:space="preserve">сли по истечении 30 календарных дней со дня опубликования извещения заявления иных лиц о намерении участвовать  в  аукционе не поступили, в течении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 календарных дней</w:t>
            </w:r>
            <w:r w:rsidR="00493DC5">
              <w:rPr>
                <w:color w:val="auto"/>
                <w:sz w:val="20"/>
                <w:szCs w:val="20"/>
              </w:rPr>
              <w:t xml:space="preserve"> со дня регистрации заявления</w:t>
            </w: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FF4EE0" w:rsidRPr="0086418B" w:rsidTr="00CE42DB">
        <w:trPr>
          <w:trHeight w:val="7143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Default="00EA659A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календарных дней У</w:t>
            </w:r>
            <w:r w:rsidR="00FF4EE0">
              <w:rPr>
                <w:color w:val="auto"/>
                <w:sz w:val="20"/>
                <w:szCs w:val="20"/>
              </w:rPr>
              <w:t>полномоченный орган принимает решение о пред</w:t>
            </w:r>
            <w:r w:rsidR="00680DD9">
              <w:rPr>
                <w:color w:val="auto"/>
                <w:sz w:val="20"/>
                <w:szCs w:val="20"/>
              </w:rPr>
              <w:t>оставлении муниципальной услуги;</w:t>
            </w:r>
          </w:p>
          <w:p w:rsidR="00FF4EE0" w:rsidRPr="0086418B" w:rsidRDefault="00680DD9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3) в</w:t>
            </w:r>
            <w:r w:rsidR="00FF4EE0">
              <w:rPr>
                <w:color w:val="auto"/>
                <w:sz w:val="20"/>
                <w:szCs w:val="20"/>
              </w:rPr>
              <w:t xml:space="preserve"> случае поступления  в течени</w:t>
            </w:r>
            <w:proofErr w:type="gramStart"/>
            <w:r w:rsidR="00FF4EE0">
              <w:rPr>
                <w:color w:val="auto"/>
                <w:sz w:val="20"/>
                <w:szCs w:val="20"/>
              </w:rPr>
              <w:t>и</w:t>
            </w:r>
            <w:proofErr w:type="gramEnd"/>
            <w:r w:rsidR="00FF4EE0">
              <w:rPr>
                <w:color w:val="auto"/>
                <w:sz w:val="20"/>
                <w:szCs w:val="20"/>
              </w:rPr>
              <w:t xml:space="preserve"> 30 календарных дней со дня опубликования извещения заявлений иных лиц о нам</w:t>
            </w:r>
            <w:r w:rsidR="00EA659A">
              <w:rPr>
                <w:color w:val="auto"/>
                <w:sz w:val="20"/>
                <w:szCs w:val="20"/>
              </w:rPr>
              <w:t>ерении участвовать в аукционе, У</w:t>
            </w:r>
            <w:r w:rsidR="00FF4EE0">
              <w:rPr>
                <w:color w:val="auto"/>
                <w:sz w:val="20"/>
                <w:szCs w:val="20"/>
              </w:rPr>
              <w:t>полномоченный орган в течении 7 календарных дней принимает решение об отказе в предоставлении муниципальной услуги, и о проведении аукциона.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0" w:rsidRPr="0086418B" w:rsidRDefault="00FF4EE0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532D63" w:rsidRPr="0086418B" w:rsidTr="00573E52">
        <w:tc>
          <w:tcPr>
            <w:tcW w:w="1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5. Выдача результата</w:t>
            </w:r>
          </w:p>
        </w:tc>
      </w:tr>
      <w:tr w:rsidR="00532D63" w:rsidRPr="0086418B" w:rsidTr="00573E52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03221A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</w:t>
            </w:r>
            <w:r w:rsidR="00532D63" w:rsidRPr="0086418B">
              <w:rPr>
                <w:color w:val="auto"/>
                <w:sz w:val="20"/>
                <w:szCs w:val="20"/>
              </w:rPr>
              <w:t xml:space="preserve">ормирование и регистрация результата муниципальной услуги, указанного в </w:t>
            </w:r>
            <w:hyperlink w:anchor="Par71" w:history="1">
              <w:r w:rsidR="00532D63" w:rsidRPr="0086418B">
                <w:rPr>
                  <w:color w:val="0000FF"/>
                  <w:sz w:val="20"/>
                  <w:szCs w:val="20"/>
                </w:rPr>
                <w:t>пункте 2.5</w:t>
              </w:r>
            </w:hyperlink>
            <w:r w:rsidR="00532D63" w:rsidRPr="0086418B">
              <w:rPr>
                <w:color w:val="auto"/>
                <w:sz w:val="20"/>
                <w:szCs w:val="20"/>
              </w:rPr>
              <w:t xml:space="preserve"> Административного регламента, в форме электронного </w:t>
            </w:r>
            <w:r w:rsidR="00532D63" w:rsidRPr="0086418B">
              <w:rPr>
                <w:color w:val="auto"/>
                <w:sz w:val="20"/>
                <w:szCs w:val="20"/>
              </w:rPr>
              <w:lastRenderedPageBreak/>
              <w:t>документа в ГИС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4B1A20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93DC5">
              <w:rPr>
                <w:color w:val="auto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r w:rsidRPr="004B1A2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86418B">
              <w:rPr>
                <w:color w:val="auto"/>
                <w:sz w:val="20"/>
                <w:szCs w:val="20"/>
              </w:rPr>
              <w:t>Уполномоченный орган)/ГИС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32D63" w:rsidRPr="0086418B" w:rsidTr="00573E5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Направление в </w:t>
            </w:r>
            <w:r w:rsidRPr="0086418B">
              <w:rPr>
                <w:color w:val="auto"/>
                <w:sz w:val="20"/>
                <w:szCs w:val="20"/>
              </w:rPr>
              <w:lastRenderedPageBreak/>
              <w:t xml:space="preserve">многофункциональный центр результата муниципальной услуги, указанного в </w:t>
            </w:r>
            <w:hyperlink w:anchor="Par71" w:history="1">
              <w:r w:rsidRPr="0086418B">
                <w:rPr>
                  <w:color w:val="0000FF"/>
                  <w:sz w:val="20"/>
                  <w:szCs w:val="20"/>
                </w:rPr>
                <w:t>пункте 2.5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035BE6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в сроки, </w:t>
            </w:r>
            <w:r>
              <w:rPr>
                <w:color w:val="auto"/>
                <w:sz w:val="20"/>
                <w:szCs w:val="20"/>
              </w:rPr>
              <w:lastRenderedPageBreak/>
              <w:t>установленные С</w:t>
            </w:r>
            <w:r w:rsidR="00532D63" w:rsidRPr="0086418B">
              <w:rPr>
                <w:color w:val="auto"/>
                <w:sz w:val="20"/>
                <w:szCs w:val="20"/>
              </w:rPr>
              <w:t>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lastRenderedPageBreak/>
              <w:t xml:space="preserve">должностное лицо </w:t>
            </w:r>
            <w:r w:rsidRPr="0086418B">
              <w:rPr>
                <w:color w:val="auto"/>
                <w:sz w:val="20"/>
                <w:szCs w:val="20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proofErr w:type="gramStart"/>
            <w:r w:rsidRPr="0086418B">
              <w:rPr>
                <w:color w:val="auto"/>
                <w:sz w:val="20"/>
                <w:szCs w:val="20"/>
              </w:rPr>
              <w:lastRenderedPageBreak/>
              <w:t>Уполномоченны</w:t>
            </w:r>
            <w:r w:rsidRPr="0086418B">
              <w:rPr>
                <w:color w:val="auto"/>
                <w:sz w:val="20"/>
                <w:szCs w:val="20"/>
              </w:rPr>
              <w:lastRenderedPageBreak/>
              <w:t>й орган)/АИС МФЦ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683EE7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Указание </w:t>
            </w:r>
            <w:r>
              <w:rPr>
                <w:color w:val="auto"/>
                <w:sz w:val="20"/>
                <w:szCs w:val="20"/>
              </w:rPr>
              <w:lastRenderedPageBreak/>
              <w:t>заявителем в з</w:t>
            </w:r>
            <w:r w:rsidR="00035BE6">
              <w:rPr>
                <w:color w:val="auto"/>
                <w:sz w:val="20"/>
                <w:szCs w:val="20"/>
              </w:rPr>
              <w:t>аявлении</w:t>
            </w:r>
            <w:r w:rsidR="00532D63" w:rsidRPr="0086418B">
              <w:rPr>
                <w:color w:val="auto"/>
                <w:sz w:val="20"/>
                <w:szCs w:val="20"/>
              </w:rPr>
              <w:t xml:space="preserve"> способа выдачи результата муниципальной услуги в многофункционально</w:t>
            </w:r>
            <w:r w:rsidR="00035BE6">
              <w:rPr>
                <w:color w:val="auto"/>
                <w:sz w:val="20"/>
                <w:szCs w:val="20"/>
              </w:rPr>
              <w:t>м центре, а также подача Заявления</w:t>
            </w:r>
            <w:r w:rsidR="00532D63" w:rsidRPr="0086418B">
              <w:rPr>
                <w:color w:val="auto"/>
                <w:sz w:val="20"/>
                <w:szCs w:val="20"/>
              </w:rPr>
              <w:t xml:space="preserve"> через многофункциональный центр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035BE6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В</w:t>
            </w:r>
            <w:r w:rsidR="00532D63" w:rsidRPr="0086418B">
              <w:rPr>
                <w:color w:val="auto"/>
                <w:sz w:val="20"/>
                <w:szCs w:val="20"/>
              </w:rPr>
              <w:t xml:space="preserve">ыдача результата </w:t>
            </w:r>
            <w:r w:rsidR="00532D63" w:rsidRPr="0086418B">
              <w:rPr>
                <w:color w:val="auto"/>
                <w:sz w:val="20"/>
                <w:szCs w:val="20"/>
              </w:rPr>
              <w:lastRenderedPageBreak/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532D63" w:rsidRPr="0086418B" w:rsidTr="00573E52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ГИС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32D63" w:rsidRPr="0086418B" w:rsidTr="00573E52">
        <w:tc>
          <w:tcPr>
            <w:tcW w:w="1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532D63" w:rsidRPr="0086418B" w:rsidTr="00573E52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Par71" w:history="1">
              <w:r w:rsidRPr="0086418B">
                <w:rPr>
                  <w:color w:val="0000FF"/>
                  <w:sz w:val="20"/>
                  <w:szCs w:val="20"/>
                </w:rPr>
                <w:t>пункте 2.5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Par71" w:history="1">
              <w:r w:rsidRPr="0086418B">
                <w:rPr>
                  <w:color w:val="0000FF"/>
                  <w:sz w:val="20"/>
                  <w:szCs w:val="20"/>
                </w:rPr>
                <w:t>пункте 2.5</w:t>
              </w:r>
            </w:hyperlink>
            <w:r w:rsidRPr="0086418B">
              <w:rPr>
                <w:color w:val="auto"/>
                <w:sz w:val="20"/>
                <w:szCs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ГИС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532D63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86418B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86418B" w:rsidRDefault="0086418B" w:rsidP="00DA5DE9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Результат предоставления </w:t>
            </w:r>
            <w:r w:rsidR="00532D63" w:rsidRPr="0086418B">
              <w:rPr>
                <w:color w:val="auto"/>
                <w:sz w:val="20"/>
                <w:szCs w:val="20"/>
              </w:rPr>
              <w:t xml:space="preserve"> муниципальной услуги, указанный в </w:t>
            </w:r>
            <w:hyperlink w:anchor="Par71" w:history="1">
              <w:r w:rsidR="00532D63" w:rsidRPr="0086418B">
                <w:rPr>
                  <w:color w:val="0000FF"/>
                  <w:sz w:val="20"/>
                  <w:szCs w:val="20"/>
                </w:rPr>
                <w:t>пункте 2.5</w:t>
              </w:r>
            </w:hyperlink>
            <w:r w:rsidR="00532D63" w:rsidRPr="0086418B">
              <w:rPr>
                <w:color w:val="auto"/>
                <w:sz w:val="20"/>
                <w:szCs w:val="20"/>
              </w:rPr>
              <w:t xml:space="preserve"> Административного регламента, внесен в реестр</w:t>
            </w:r>
            <w:r w:rsidR="00C84310">
              <w:rPr>
                <w:color w:val="auto"/>
                <w:sz w:val="20"/>
                <w:szCs w:val="20"/>
              </w:rPr>
              <w:t xml:space="preserve"> решений</w:t>
            </w:r>
          </w:p>
        </w:tc>
      </w:tr>
    </w:tbl>
    <w:p w:rsidR="00CE42DB" w:rsidRDefault="00CE42DB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p w:rsidR="00CE42DB" w:rsidRDefault="00CE42DB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p w:rsidR="00573E52" w:rsidRDefault="00573E52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p w:rsidR="00FF4EE0" w:rsidRDefault="00FF4EE0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p w:rsidR="00FF4EE0" w:rsidRDefault="00FF4EE0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</w:p>
    <w:p w:rsidR="00532D63" w:rsidRPr="0086418B" w:rsidRDefault="00532D63" w:rsidP="00DA5DE9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  <w:sectPr w:rsidR="00532D63" w:rsidRPr="0086418B" w:rsidSect="0065306C">
          <w:pgSz w:w="16838" w:h="11906" w:orient="landscape"/>
          <w:pgMar w:top="567" w:right="1440" w:bottom="1134" w:left="1440" w:header="0" w:footer="0" w:gutter="0"/>
          <w:cols w:space="720"/>
          <w:noEndnote/>
        </w:sectPr>
      </w:pPr>
    </w:p>
    <w:p w:rsidR="00532D63" w:rsidRPr="008018BC" w:rsidRDefault="0086418B" w:rsidP="00472AF4">
      <w:pPr>
        <w:autoSpaceDE w:val="0"/>
        <w:autoSpaceDN w:val="0"/>
        <w:adjustRightInd w:val="0"/>
        <w:spacing w:after="0" w:line="240" w:lineRule="auto"/>
        <w:ind w:left="7080" w:firstLine="708"/>
        <w:jc w:val="right"/>
        <w:outlineLvl w:val="0"/>
        <w:rPr>
          <w:color w:val="auto"/>
        </w:rPr>
      </w:pPr>
      <w:r w:rsidRPr="008018BC">
        <w:rPr>
          <w:color w:val="auto"/>
        </w:rPr>
        <w:lastRenderedPageBreak/>
        <w:t>Приложение №</w:t>
      </w:r>
      <w:r w:rsidR="00532D63" w:rsidRPr="008018BC">
        <w:rPr>
          <w:color w:val="auto"/>
        </w:rPr>
        <w:t xml:space="preserve"> 8</w:t>
      </w:r>
    </w:p>
    <w:p w:rsidR="00771559" w:rsidRDefault="00771559" w:rsidP="00DA5DE9">
      <w:pPr>
        <w:autoSpaceDE w:val="0"/>
        <w:autoSpaceDN w:val="0"/>
        <w:adjustRightInd w:val="0"/>
        <w:spacing w:after="0" w:line="240" w:lineRule="auto"/>
        <w:ind w:left="5954" w:right="-76"/>
        <w:jc w:val="both"/>
        <w:rPr>
          <w:bCs/>
          <w:color w:val="000000" w:themeColor="text1"/>
        </w:rPr>
      </w:pPr>
      <w:r>
        <w:rPr>
          <w:color w:val="auto"/>
        </w:rPr>
        <w:t xml:space="preserve">к </w:t>
      </w:r>
      <w:r w:rsidRPr="00AB7732">
        <w:rPr>
          <w:color w:val="auto"/>
        </w:rPr>
        <w:t>Административному регламенту</w:t>
      </w:r>
      <w:r w:rsidR="00472AF4">
        <w:rPr>
          <w:color w:val="auto"/>
        </w:rPr>
        <w:t xml:space="preserve"> </w:t>
      </w:r>
      <w:r w:rsidR="00472AF4">
        <w:rPr>
          <w:color w:val="000000" w:themeColor="text1"/>
        </w:rPr>
        <w:t xml:space="preserve">предоставления </w:t>
      </w:r>
      <w:r>
        <w:rPr>
          <w:color w:val="000000" w:themeColor="text1"/>
        </w:rPr>
        <w:t>муниципальной услуги «</w:t>
      </w:r>
      <w:r w:rsidR="00472AF4">
        <w:rPr>
          <w:bCs/>
          <w:color w:val="000000" w:themeColor="text1"/>
        </w:rPr>
        <w:t xml:space="preserve">Выдача разрешения на использование </w:t>
      </w:r>
      <w:r w:rsidRPr="00C4726C">
        <w:rPr>
          <w:bCs/>
          <w:color w:val="000000" w:themeColor="text1"/>
        </w:rPr>
        <w:t>земель или</w:t>
      </w:r>
      <w:r w:rsidRPr="00C4726C">
        <w:rPr>
          <w:b/>
          <w:bCs/>
          <w:color w:val="000000" w:themeColor="text1"/>
        </w:rPr>
        <w:t xml:space="preserve"> </w:t>
      </w:r>
      <w:r w:rsidR="00472AF4">
        <w:rPr>
          <w:bCs/>
          <w:color w:val="000000" w:themeColor="text1"/>
        </w:rPr>
        <w:t xml:space="preserve">земельного участка, </w:t>
      </w:r>
      <w:r w:rsidRPr="00C4726C">
        <w:rPr>
          <w:bCs/>
          <w:color w:val="000000" w:themeColor="text1"/>
        </w:rPr>
        <w:t>находящихся в муниципальной</w:t>
      </w:r>
      <w:r w:rsidRPr="00C4726C">
        <w:rPr>
          <w:b/>
          <w:bCs/>
          <w:color w:val="000000" w:themeColor="text1"/>
        </w:rPr>
        <w:t xml:space="preserve"> </w:t>
      </w:r>
      <w:r w:rsidRPr="00C4726C">
        <w:rPr>
          <w:bCs/>
          <w:color w:val="000000" w:themeColor="text1"/>
        </w:rPr>
        <w:t>собственности Муниципального образования «Усть-Илимский район», или государственная собственность на к</w:t>
      </w:r>
      <w:r w:rsidR="00472AF4">
        <w:rPr>
          <w:bCs/>
          <w:color w:val="000000" w:themeColor="text1"/>
        </w:rPr>
        <w:t xml:space="preserve">оторые не разграничена, без </w:t>
      </w:r>
      <w:r w:rsidRPr="00C4726C">
        <w:rPr>
          <w:bCs/>
          <w:color w:val="000000" w:themeColor="text1"/>
        </w:rPr>
        <w:t>предоста</w:t>
      </w:r>
      <w:r w:rsidR="00472AF4">
        <w:rPr>
          <w:bCs/>
          <w:color w:val="000000" w:themeColor="text1"/>
        </w:rPr>
        <w:t xml:space="preserve">вления земельных участков и </w:t>
      </w:r>
      <w:r w:rsidRPr="00C4726C">
        <w:rPr>
          <w:bCs/>
          <w:color w:val="000000" w:themeColor="text1"/>
        </w:rPr>
        <w:t>установления</w:t>
      </w:r>
      <w:r w:rsidRPr="00C4726C">
        <w:rPr>
          <w:b/>
          <w:bCs/>
          <w:color w:val="000000" w:themeColor="text1"/>
        </w:rPr>
        <w:t xml:space="preserve"> </w:t>
      </w:r>
      <w:r w:rsidR="00472AF4">
        <w:rPr>
          <w:bCs/>
          <w:color w:val="000000" w:themeColor="text1"/>
        </w:rPr>
        <w:t xml:space="preserve">сервитута, публичного </w:t>
      </w:r>
      <w:r w:rsidRPr="00C4726C">
        <w:rPr>
          <w:bCs/>
          <w:color w:val="000000" w:themeColor="text1"/>
        </w:rPr>
        <w:t>сервитута</w:t>
      </w:r>
      <w:r>
        <w:rPr>
          <w:bCs/>
          <w:color w:val="000000" w:themeColor="text1"/>
        </w:rPr>
        <w:t>»</w:t>
      </w:r>
    </w:p>
    <w:p w:rsidR="00532D63" w:rsidRPr="0086418B" w:rsidRDefault="00532D63" w:rsidP="00DA5DE9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color w:val="auto"/>
          <w:sz w:val="20"/>
          <w:szCs w:val="20"/>
        </w:rPr>
      </w:pPr>
    </w:p>
    <w:p w:rsidR="0086418B" w:rsidRPr="0086418B" w:rsidRDefault="0086418B" w:rsidP="00DA5DE9">
      <w:pPr>
        <w:autoSpaceDE w:val="0"/>
        <w:autoSpaceDN w:val="0"/>
        <w:adjustRightInd w:val="0"/>
        <w:spacing w:after="0" w:line="240" w:lineRule="auto"/>
        <w:jc w:val="center"/>
      </w:pPr>
      <w:bookmarkStart w:id="39" w:name="Par965"/>
      <w:bookmarkEnd w:id="39"/>
      <w:r w:rsidRPr="0086418B"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86418B" w:rsidRPr="0086418B" w:rsidRDefault="0086418B" w:rsidP="00DA5DE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F53A85">
        <w:rPr>
          <w:rFonts w:ascii="Courier New" w:hAnsi="Courier New" w:cs="Courier New"/>
        </w:rPr>
        <w:t xml:space="preserve">                                      </w:t>
      </w:r>
      <w:r w:rsidRPr="00F53A85">
        <w:t>кому: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(наименование уполномоченного органа)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</w:t>
      </w:r>
      <w:r w:rsidRPr="00F53A85">
        <w:t>от кого:</w:t>
      </w:r>
      <w:r w:rsidRPr="00F53A85">
        <w:rPr>
          <w:sz w:val="20"/>
          <w:szCs w:val="20"/>
        </w:rPr>
        <w:t xml:space="preserve"> 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  </w:t>
      </w:r>
      <w:proofErr w:type="gramStart"/>
      <w:r w:rsidRPr="00F53A85">
        <w:rPr>
          <w:sz w:val="20"/>
          <w:szCs w:val="20"/>
        </w:rPr>
        <w:t>(полное наименование, ИНН, ОГРН</w:t>
      </w:r>
      <w:proofErr w:type="gramEnd"/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       юридического лица, ИП)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 </w:t>
      </w:r>
      <w:proofErr w:type="gramStart"/>
      <w:r w:rsidRPr="00F53A85">
        <w:rPr>
          <w:sz w:val="20"/>
          <w:szCs w:val="20"/>
        </w:rPr>
        <w:t>(контактный телефон, электронная</w:t>
      </w:r>
      <w:proofErr w:type="gramEnd"/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       почта, почтовый адрес)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</w:t>
      </w:r>
      <w:proofErr w:type="gramStart"/>
      <w:r w:rsidRPr="00F53A85">
        <w:rPr>
          <w:sz w:val="20"/>
          <w:szCs w:val="20"/>
        </w:rPr>
        <w:t>(фамилия, имя, отчество (последнее -</w:t>
      </w:r>
      <w:proofErr w:type="gramEnd"/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  при наличии), данные документа,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</w:t>
      </w:r>
      <w:proofErr w:type="gramStart"/>
      <w:r w:rsidRPr="00F53A85">
        <w:rPr>
          <w:sz w:val="20"/>
          <w:szCs w:val="20"/>
        </w:rPr>
        <w:t>удостоверяющего</w:t>
      </w:r>
      <w:proofErr w:type="gramEnd"/>
      <w:r w:rsidRPr="00F53A85">
        <w:rPr>
          <w:sz w:val="20"/>
          <w:szCs w:val="20"/>
        </w:rPr>
        <w:t xml:space="preserve"> личность, контактный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 телефон, адрес электронной почты,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адрес регистрации, адрес </w:t>
      </w:r>
      <w:proofErr w:type="gramStart"/>
      <w:r w:rsidRPr="00F53A85">
        <w:rPr>
          <w:sz w:val="20"/>
          <w:szCs w:val="20"/>
        </w:rPr>
        <w:t>фактического</w:t>
      </w:r>
      <w:proofErr w:type="gramEnd"/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  проживания уполномоченного лица)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_____________________________________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      (данные представителя заявителя)</w:t>
      </w:r>
    </w:p>
    <w:p w:rsidR="0086418B" w:rsidRPr="002C235D" w:rsidRDefault="0086418B" w:rsidP="00DA5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F53A85">
        <w:t>ЗАЯВЛЕНИЕ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F53A85">
        <w:t>об исправлении допущенных опечаток и (или) ошибок</w:t>
      </w:r>
      <w:r>
        <w:t xml:space="preserve"> </w:t>
      </w:r>
      <w:r w:rsidRPr="00F53A85">
        <w:t>в выданных в результате предоставления муниципальной</w:t>
      </w:r>
      <w:r>
        <w:t xml:space="preserve"> </w:t>
      </w:r>
      <w:r w:rsidRPr="00F53A85">
        <w:t>услуги документах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8018BC" w:rsidRDefault="0086418B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F53A85">
        <w:t xml:space="preserve">    Прошу исправить опечатку и (или) ошибку </w:t>
      </w:r>
      <w:proofErr w:type="gramStart"/>
      <w:r w:rsidRPr="00F53A85">
        <w:t>в</w:t>
      </w:r>
      <w:proofErr w:type="gramEnd"/>
      <w:r w:rsidRPr="00F53A85">
        <w:t xml:space="preserve"> _____</w:t>
      </w:r>
      <w:r w:rsidR="008018BC">
        <w:t>____________</w:t>
      </w:r>
      <w:r w:rsidRPr="00F53A85">
        <w:t>_______________________</w:t>
      </w:r>
      <w:r w:rsidR="008018BC">
        <w:t>__</w:t>
      </w:r>
    </w:p>
    <w:p w:rsidR="008018BC" w:rsidRDefault="008018BC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t xml:space="preserve">                                                                                              </w:t>
      </w:r>
      <w:r w:rsidRPr="00F53A85">
        <w:rPr>
          <w:sz w:val="20"/>
          <w:szCs w:val="20"/>
        </w:rPr>
        <w:t>указываются реквизиты</w:t>
      </w:r>
      <w:r>
        <w:rPr>
          <w:sz w:val="20"/>
          <w:szCs w:val="20"/>
        </w:rPr>
        <w:t xml:space="preserve"> и название документа,</w:t>
      </w:r>
    </w:p>
    <w:p w:rsidR="0086418B" w:rsidRPr="008018BC" w:rsidRDefault="008018BC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t>____________________________________________________________________________________</w:t>
      </w:r>
      <w:r w:rsidR="0086418B">
        <w:rPr>
          <w:sz w:val="20"/>
          <w:szCs w:val="20"/>
        </w:rPr>
        <w:t xml:space="preserve"> </w:t>
      </w:r>
      <w:r w:rsidR="0086418B" w:rsidRPr="00F53A85">
        <w:rPr>
          <w:sz w:val="20"/>
          <w:szCs w:val="20"/>
        </w:rPr>
        <w:t>выданного уполномоче</w:t>
      </w:r>
      <w:r>
        <w:rPr>
          <w:sz w:val="20"/>
          <w:szCs w:val="20"/>
        </w:rPr>
        <w:t xml:space="preserve">нным </w:t>
      </w:r>
      <w:r w:rsidR="0086418B" w:rsidRPr="00F53A85">
        <w:rPr>
          <w:sz w:val="20"/>
          <w:szCs w:val="20"/>
        </w:rPr>
        <w:t>органом в ре</w:t>
      </w:r>
      <w:r>
        <w:rPr>
          <w:sz w:val="20"/>
          <w:szCs w:val="20"/>
        </w:rPr>
        <w:t xml:space="preserve">зультате </w:t>
      </w:r>
      <w:r w:rsidR="0086418B" w:rsidRPr="00F53A85">
        <w:rPr>
          <w:sz w:val="20"/>
          <w:szCs w:val="20"/>
        </w:rPr>
        <w:t>предост</w:t>
      </w:r>
      <w:r>
        <w:rPr>
          <w:sz w:val="20"/>
          <w:szCs w:val="20"/>
        </w:rPr>
        <w:t xml:space="preserve">авления </w:t>
      </w:r>
      <w:r w:rsidR="0086418B">
        <w:rPr>
          <w:sz w:val="20"/>
          <w:szCs w:val="20"/>
        </w:rPr>
        <w:t>муниципальной</w:t>
      </w:r>
      <w:r w:rsidR="0086418B" w:rsidRPr="00F53A85">
        <w:rPr>
          <w:sz w:val="20"/>
          <w:szCs w:val="20"/>
        </w:rPr>
        <w:t xml:space="preserve"> услуги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F53A85">
        <w:t xml:space="preserve">    Приложение (при наличии): _____</w:t>
      </w:r>
      <w:r w:rsidR="008018BC">
        <w:t>_____________</w:t>
      </w:r>
      <w:r w:rsidRPr="00F53A85">
        <w:t>_______________________________________.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  <w:r w:rsidRPr="00F53A8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</w:t>
      </w:r>
      <w:r w:rsidR="008018BC">
        <w:rPr>
          <w:sz w:val="20"/>
          <w:szCs w:val="20"/>
        </w:rPr>
        <w:t xml:space="preserve">                </w:t>
      </w:r>
      <w:r w:rsidRPr="00F53A85">
        <w:rPr>
          <w:sz w:val="20"/>
          <w:szCs w:val="20"/>
        </w:rPr>
        <w:t>прилагаются материалы, обосновывающие</w:t>
      </w:r>
      <w:r w:rsidR="008018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53A85">
        <w:rPr>
          <w:sz w:val="20"/>
          <w:szCs w:val="20"/>
        </w:rPr>
        <w:t>наличие опечатки и (или) ошибки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F53A85">
        <w:t>Подпись заявителя ______________</w:t>
      </w:r>
    </w:p>
    <w:p w:rsidR="0086418B" w:rsidRPr="00F53A85" w:rsidRDefault="0086418B" w:rsidP="00DA5DE9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F53A85">
        <w:t>Дата ___________________________</w:t>
      </w:r>
    </w:p>
    <w:p w:rsidR="0086418B" w:rsidRDefault="0086418B" w:rsidP="00DA5DE9">
      <w:pPr>
        <w:spacing w:after="0" w:line="240" w:lineRule="auto"/>
      </w:pPr>
    </w:p>
    <w:p w:rsidR="00532D63" w:rsidRDefault="00532D63" w:rsidP="00DA5DE9">
      <w:pPr>
        <w:spacing w:after="0" w:line="240" w:lineRule="auto"/>
      </w:pPr>
    </w:p>
    <w:sectPr w:rsidR="00532D63" w:rsidSect="005F3D3D">
      <w:pgSz w:w="11906" w:h="16838"/>
      <w:pgMar w:top="851" w:right="56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2DB" w:rsidRDefault="00CE42DB" w:rsidP="00F462EC">
      <w:pPr>
        <w:spacing w:after="0" w:line="240" w:lineRule="auto"/>
      </w:pPr>
      <w:r>
        <w:separator/>
      </w:r>
    </w:p>
  </w:endnote>
  <w:endnote w:type="continuationSeparator" w:id="1">
    <w:p w:rsidR="00CE42DB" w:rsidRDefault="00CE42DB" w:rsidP="00F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2DB" w:rsidRDefault="00CE42DB" w:rsidP="00F462EC">
      <w:pPr>
        <w:spacing w:after="0" w:line="240" w:lineRule="auto"/>
      </w:pPr>
      <w:r>
        <w:separator/>
      </w:r>
    </w:p>
  </w:footnote>
  <w:footnote w:type="continuationSeparator" w:id="1">
    <w:p w:rsidR="00CE42DB" w:rsidRDefault="00CE42DB" w:rsidP="00F462EC">
      <w:pPr>
        <w:spacing w:after="0" w:line="240" w:lineRule="auto"/>
      </w:pPr>
      <w:r>
        <w:continuationSeparator/>
      </w:r>
    </w:p>
  </w:footnote>
  <w:footnote w:id="2">
    <w:p w:rsidR="00CE42DB" w:rsidRPr="00F462EC" w:rsidRDefault="00CE42DB" w:rsidP="00F462EC">
      <w:pPr>
        <w:autoSpaceDE w:val="0"/>
        <w:autoSpaceDN w:val="0"/>
        <w:adjustRightInd w:val="0"/>
        <w:spacing w:before="200" w:after="0" w:line="240" w:lineRule="auto"/>
        <w:jc w:val="both"/>
        <w:rPr>
          <w:sz w:val="20"/>
          <w:szCs w:val="20"/>
        </w:rPr>
      </w:pPr>
      <w:r w:rsidRPr="00F462EC">
        <w:rPr>
          <w:rStyle w:val="a8"/>
          <w:sz w:val="20"/>
          <w:szCs w:val="20"/>
        </w:rPr>
        <w:footnoteRef/>
      </w:r>
      <w:r w:rsidRPr="00F462EC">
        <w:rPr>
          <w:sz w:val="20"/>
          <w:szCs w:val="20"/>
        </w:rPr>
        <w:t xml:space="preserve"> </w:t>
      </w:r>
      <w:r w:rsidRPr="00F462EC">
        <w:rPr>
          <w:color w:val="auto"/>
          <w:sz w:val="20"/>
          <w:szCs w:val="20"/>
        </w:rPr>
        <w:t>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муниципальной собственности,</w:t>
      </w:r>
      <w:r>
        <w:rPr>
          <w:color w:val="auto"/>
          <w:sz w:val="20"/>
          <w:szCs w:val="20"/>
        </w:rPr>
        <w:t xml:space="preserve"> </w:t>
      </w:r>
      <w:r w:rsidRPr="00F462EC">
        <w:rPr>
          <w:color w:val="auto"/>
          <w:sz w:val="20"/>
          <w:szCs w:val="20"/>
        </w:rPr>
        <w:t xml:space="preserve">в случаях, предусмотренных </w:t>
      </w:r>
      <w:hyperlink r:id="rId1" w:history="1">
        <w:r w:rsidRPr="00F462EC">
          <w:rPr>
            <w:color w:val="0000FF"/>
            <w:sz w:val="20"/>
            <w:szCs w:val="20"/>
          </w:rPr>
          <w:t>пунктом 1 статьи 39.34</w:t>
        </w:r>
      </w:hyperlink>
      <w:r w:rsidRPr="00F462EC">
        <w:rPr>
          <w:color w:val="auto"/>
          <w:sz w:val="20"/>
          <w:szCs w:val="20"/>
        </w:rPr>
        <w:t xml:space="preserve"> Земельного кодекса Российской Федерации.</w:t>
      </w:r>
    </w:p>
  </w:footnote>
  <w:footnote w:id="3">
    <w:p w:rsidR="00CE42DB" w:rsidRPr="00F462EC" w:rsidRDefault="00CE42DB">
      <w:pPr>
        <w:pStyle w:val="a6"/>
      </w:pPr>
      <w:r w:rsidRPr="00F462EC">
        <w:rPr>
          <w:rStyle w:val="a8"/>
        </w:rPr>
        <w:footnoteRef/>
      </w:r>
      <w:r w:rsidRPr="00F462EC">
        <w:t xml:space="preserve"> </w:t>
      </w:r>
      <w:r w:rsidRPr="00F462EC">
        <w:rPr>
          <w:color w:val="auto"/>
        </w:rPr>
        <w:t>Указывается, если разрешение выдается в отношении земельного участка.</w:t>
      </w:r>
    </w:p>
  </w:footnote>
  <w:footnote w:id="4">
    <w:p w:rsidR="00CE42DB" w:rsidRPr="00D25193" w:rsidRDefault="00CE42DB">
      <w:pPr>
        <w:pStyle w:val="a6"/>
      </w:pPr>
      <w:r w:rsidRPr="00D25193">
        <w:rPr>
          <w:rStyle w:val="a8"/>
        </w:rPr>
        <w:footnoteRef/>
      </w:r>
      <w:r w:rsidRPr="00D25193">
        <w:t xml:space="preserve"> </w:t>
      </w:r>
      <w:r w:rsidRPr="00D25193">
        <w:rPr>
          <w:color w:val="auto"/>
        </w:rPr>
        <w:t>Если планируется использовать земли или часть земельного участка</w:t>
      </w:r>
    </w:p>
  </w:footnote>
  <w:footnote w:id="5">
    <w:p w:rsidR="00CE42DB" w:rsidRPr="00C5232F" w:rsidRDefault="00CE42DB" w:rsidP="00C5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C5232F">
        <w:rPr>
          <w:color w:val="auto"/>
          <w:sz w:val="20"/>
          <w:szCs w:val="20"/>
        </w:rPr>
        <w:t xml:space="preserve">Выдается в случае подачи заявления </w:t>
      </w:r>
      <w:r>
        <w:rPr>
          <w:color w:val="auto"/>
          <w:sz w:val="20"/>
          <w:szCs w:val="20"/>
        </w:rPr>
        <w:t>о выдаче разрешения на использование земель или земельный участок для   размещения</w:t>
      </w:r>
      <w:r w:rsidRPr="00C5232F">
        <w:rPr>
          <w:color w:val="auto"/>
          <w:sz w:val="20"/>
          <w:szCs w:val="20"/>
        </w:rPr>
        <w:t xml:space="preserve"> объектов в соответствии с </w:t>
      </w:r>
      <w:hyperlink r:id="rId2" w:history="1">
        <w:r w:rsidRPr="00C5232F">
          <w:rPr>
            <w:color w:val="0000FF"/>
            <w:sz w:val="20"/>
            <w:szCs w:val="20"/>
          </w:rPr>
          <w:t>пунктом 3 статьи 39.36</w:t>
        </w:r>
      </w:hyperlink>
      <w:r w:rsidRPr="00C5232F">
        <w:rPr>
          <w:color w:val="auto"/>
          <w:sz w:val="20"/>
          <w:szCs w:val="20"/>
        </w:rPr>
        <w:t xml:space="preserve"> Земельного кодекса Российской Федерации. В соответствии с </w:t>
      </w:r>
      <w:r>
        <w:rPr>
          <w:color w:val="auto"/>
          <w:sz w:val="20"/>
          <w:szCs w:val="20"/>
        </w:rPr>
        <w:t xml:space="preserve"> нормативным правовым актом субъекта</w:t>
      </w:r>
      <w:r w:rsidRPr="00C5232F">
        <w:rPr>
          <w:color w:val="auto"/>
          <w:sz w:val="20"/>
          <w:szCs w:val="20"/>
        </w:rPr>
        <w:t xml:space="preserve"> Российской Федерации могут быть предусмотрены иные наименование решения и его содержание.</w:t>
      </w:r>
    </w:p>
  </w:footnote>
  <w:footnote w:id="6">
    <w:p w:rsidR="00CE42DB" w:rsidRPr="00413DA4" w:rsidRDefault="00CE42DB" w:rsidP="000A5BEF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  <w:r w:rsidRPr="00C5232F">
        <w:rPr>
          <w:rStyle w:val="a8"/>
          <w:sz w:val="20"/>
          <w:szCs w:val="20"/>
        </w:rPr>
        <w:footnoteRef/>
      </w:r>
      <w:r w:rsidRPr="00C5232F">
        <w:rPr>
          <w:sz w:val="20"/>
          <w:szCs w:val="20"/>
        </w:rPr>
        <w:t xml:space="preserve"> </w:t>
      </w:r>
      <w:r w:rsidRPr="00C5232F">
        <w:rPr>
          <w:color w:val="auto"/>
          <w:sz w:val="20"/>
          <w:szCs w:val="20"/>
        </w:rPr>
        <w:t xml:space="preserve">Указывается, если разрешение выдается </w:t>
      </w:r>
      <w:r>
        <w:rPr>
          <w:color w:val="auto"/>
          <w:sz w:val="20"/>
          <w:szCs w:val="20"/>
        </w:rPr>
        <w:t>в отношении земельного участка.</w:t>
      </w:r>
    </w:p>
  </w:footnote>
  <w:footnote w:id="7">
    <w:p w:rsidR="00CE42DB" w:rsidRDefault="00CE42DB" w:rsidP="00413DA4">
      <w:pPr>
        <w:pStyle w:val="a6"/>
      </w:pPr>
      <w:r>
        <w:rPr>
          <w:rStyle w:val="a8"/>
        </w:rPr>
        <w:footnoteRef/>
      </w:r>
      <w:r>
        <w:t xml:space="preserve"> Указывается, если разрешение выдается в отношении земель или части земельного участка.</w:t>
      </w:r>
    </w:p>
  </w:footnote>
  <w:footnote w:id="8">
    <w:p w:rsidR="00CE42DB" w:rsidRDefault="00CE42DB">
      <w:pPr>
        <w:pStyle w:val="a6"/>
      </w:pPr>
      <w:r>
        <w:rPr>
          <w:rStyle w:val="a8"/>
        </w:rPr>
        <w:footnoteRef/>
      </w:r>
      <w:r>
        <w:t xml:space="preserve"> Указывается, если размещение объектов осуществляется за плату</w:t>
      </w:r>
    </w:p>
  </w:footnote>
  <w:footnote w:id="9">
    <w:p w:rsidR="00CE42DB" w:rsidRPr="0065306C" w:rsidRDefault="00CE42DB" w:rsidP="0065306C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</w:rPr>
      </w:pPr>
      <w:r w:rsidRPr="0065306C">
        <w:rPr>
          <w:rStyle w:val="a8"/>
          <w:sz w:val="20"/>
          <w:szCs w:val="20"/>
        </w:rPr>
        <w:footnoteRef/>
      </w:r>
      <w:r w:rsidRPr="0065306C">
        <w:rPr>
          <w:sz w:val="20"/>
          <w:szCs w:val="20"/>
        </w:rPr>
        <w:t xml:space="preserve"> </w:t>
      </w:r>
      <w:r w:rsidRPr="0065306C">
        <w:rPr>
          <w:color w:val="auto"/>
          <w:sz w:val="20"/>
          <w:szCs w:val="20"/>
        </w:rPr>
        <w:t>Наименование заявления может</w:t>
      </w:r>
      <w:r>
        <w:rPr>
          <w:color w:val="auto"/>
          <w:sz w:val="20"/>
          <w:szCs w:val="20"/>
        </w:rPr>
        <w:t xml:space="preserve"> быть указано в соответствии с нормативным правовым актом </w:t>
      </w:r>
      <w:r w:rsidRPr="0065306C">
        <w:rPr>
          <w:color w:val="auto"/>
          <w:sz w:val="20"/>
          <w:szCs w:val="20"/>
        </w:rPr>
        <w:t xml:space="preserve"> субъекта Российской Федерации.</w:t>
      </w:r>
    </w:p>
  </w:footnote>
  <w:footnote w:id="10">
    <w:p w:rsidR="00CE42DB" w:rsidRPr="0065306C" w:rsidRDefault="00CE42DB" w:rsidP="0065306C">
      <w:pPr>
        <w:pStyle w:val="a6"/>
      </w:pPr>
      <w:r w:rsidRPr="0065306C">
        <w:rPr>
          <w:rStyle w:val="a8"/>
        </w:rPr>
        <w:footnoteRef/>
      </w:r>
      <w:r w:rsidRPr="0065306C">
        <w:t xml:space="preserve"> </w:t>
      </w:r>
      <w:r w:rsidRPr="0065306C">
        <w:rPr>
          <w:color w:val="auto"/>
        </w:rPr>
        <w:t>Указ</w:t>
      </w:r>
      <w:r>
        <w:rPr>
          <w:color w:val="auto"/>
        </w:rPr>
        <w:t>ывается</w:t>
      </w:r>
      <w:r w:rsidRPr="0065306C">
        <w:rPr>
          <w:color w:val="auto"/>
        </w:rPr>
        <w:t>, если требуется использование только части земельного участка</w:t>
      </w:r>
    </w:p>
  </w:footnote>
  <w:footnote w:id="11">
    <w:p w:rsidR="00CE42DB" w:rsidRPr="0065306C" w:rsidRDefault="00CE42DB" w:rsidP="00A712FD">
      <w:pPr>
        <w:pStyle w:val="a6"/>
        <w:jc w:val="both"/>
      </w:pPr>
      <w:r w:rsidRPr="0065306C">
        <w:rPr>
          <w:rStyle w:val="a8"/>
        </w:rPr>
        <w:footnoteRef/>
      </w:r>
      <w:r w:rsidRPr="0065306C">
        <w:t xml:space="preserve"> </w:t>
      </w:r>
      <w:r w:rsidRPr="0065306C">
        <w:rPr>
          <w:color w:val="auto"/>
        </w:rPr>
        <w:t>Ука</w:t>
      </w:r>
      <w:r>
        <w:rPr>
          <w:color w:val="auto"/>
        </w:rPr>
        <w:t>зывается</w:t>
      </w:r>
      <w:r w:rsidRPr="0065306C">
        <w:rPr>
          <w:color w:val="auto"/>
        </w:rPr>
        <w:t xml:space="preserve"> количество и вид деревьев и кустарников, которые необходимо вырубить в связи с использованием земельного участка.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>
    <w:nsid w:val="080F4D86"/>
    <w:multiLevelType w:val="hybridMultilevel"/>
    <w:tmpl w:val="91108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27F12"/>
    <w:multiLevelType w:val="multilevel"/>
    <w:tmpl w:val="8B20C97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63"/>
    <w:rsid w:val="00004A0A"/>
    <w:rsid w:val="00022273"/>
    <w:rsid w:val="0003221A"/>
    <w:rsid w:val="00035A3B"/>
    <w:rsid w:val="00035BE6"/>
    <w:rsid w:val="0004504B"/>
    <w:rsid w:val="00051D45"/>
    <w:rsid w:val="00052235"/>
    <w:rsid w:val="00055948"/>
    <w:rsid w:val="00056617"/>
    <w:rsid w:val="000632D5"/>
    <w:rsid w:val="00066630"/>
    <w:rsid w:val="00076CD1"/>
    <w:rsid w:val="00081279"/>
    <w:rsid w:val="00091DE4"/>
    <w:rsid w:val="0009751F"/>
    <w:rsid w:val="000A544B"/>
    <w:rsid w:val="000A5BEF"/>
    <w:rsid w:val="000A7123"/>
    <w:rsid w:val="000C41B7"/>
    <w:rsid w:val="000C6EC2"/>
    <w:rsid w:val="000C78FA"/>
    <w:rsid w:val="000D260B"/>
    <w:rsid w:val="000E06E6"/>
    <w:rsid w:val="000E1A2C"/>
    <w:rsid w:val="000E329A"/>
    <w:rsid w:val="000E5B90"/>
    <w:rsid w:val="000E6F1A"/>
    <w:rsid w:val="00102EF4"/>
    <w:rsid w:val="001038AE"/>
    <w:rsid w:val="0010556C"/>
    <w:rsid w:val="001114FD"/>
    <w:rsid w:val="001204FA"/>
    <w:rsid w:val="00126D80"/>
    <w:rsid w:val="001275BF"/>
    <w:rsid w:val="0015079A"/>
    <w:rsid w:val="00150CC0"/>
    <w:rsid w:val="001530AD"/>
    <w:rsid w:val="001535F9"/>
    <w:rsid w:val="00160F30"/>
    <w:rsid w:val="001667E7"/>
    <w:rsid w:val="00175377"/>
    <w:rsid w:val="001800BA"/>
    <w:rsid w:val="001863AE"/>
    <w:rsid w:val="0019170F"/>
    <w:rsid w:val="001922B5"/>
    <w:rsid w:val="00194656"/>
    <w:rsid w:val="00194A8E"/>
    <w:rsid w:val="00197B72"/>
    <w:rsid w:val="001A4847"/>
    <w:rsid w:val="001A4B52"/>
    <w:rsid w:val="001A50B3"/>
    <w:rsid w:val="001B5F31"/>
    <w:rsid w:val="001C1438"/>
    <w:rsid w:val="001C7CB2"/>
    <w:rsid w:val="001D40EB"/>
    <w:rsid w:val="001D51C2"/>
    <w:rsid w:val="001D7896"/>
    <w:rsid w:val="001E7296"/>
    <w:rsid w:val="001E7A98"/>
    <w:rsid w:val="001F50BA"/>
    <w:rsid w:val="002062D6"/>
    <w:rsid w:val="00210704"/>
    <w:rsid w:val="002314B9"/>
    <w:rsid w:val="00235A13"/>
    <w:rsid w:val="00263502"/>
    <w:rsid w:val="0026519A"/>
    <w:rsid w:val="002659D3"/>
    <w:rsid w:val="002666B6"/>
    <w:rsid w:val="002B49B4"/>
    <w:rsid w:val="002B704F"/>
    <w:rsid w:val="002C563C"/>
    <w:rsid w:val="002C7E8A"/>
    <w:rsid w:val="002D5CEA"/>
    <w:rsid w:val="002E1899"/>
    <w:rsid w:val="002E567D"/>
    <w:rsid w:val="002F0164"/>
    <w:rsid w:val="002F6A60"/>
    <w:rsid w:val="00302B97"/>
    <w:rsid w:val="00303AC5"/>
    <w:rsid w:val="00306BFD"/>
    <w:rsid w:val="003117FE"/>
    <w:rsid w:val="0031333C"/>
    <w:rsid w:val="00326E08"/>
    <w:rsid w:val="00331EF3"/>
    <w:rsid w:val="00331F7A"/>
    <w:rsid w:val="00357516"/>
    <w:rsid w:val="00357AD1"/>
    <w:rsid w:val="003640FD"/>
    <w:rsid w:val="00371833"/>
    <w:rsid w:val="0037292F"/>
    <w:rsid w:val="0038112D"/>
    <w:rsid w:val="00381DE5"/>
    <w:rsid w:val="00390BD4"/>
    <w:rsid w:val="003A3D95"/>
    <w:rsid w:val="003B35A4"/>
    <w:rsid w:val="003B39A6"/>
    <w:rsid w:val="003C75B0"/>
    <w:rsid w:val="003D53B2"/>
    <w:rsid w:val="003E0F02"/>
    <w:rsid w:val="003E3F1D"/>
    <w:rsid w:val="003E4FDB"/>
    <w:rsid w:val="003E55E4"/>
    <w:rsid w:val="003F1BFA"/>
    <w:rsid w:val="003F2274"/>
    <w:rsid w:val="003F297A"/>
    <w:rsid w:val="003F53A2"/>
    <w:rsid w:val="00400272"/>
    <w:rsid w:val="00413538"/>
    <w:rsid w:val="00413DA4"/>
    <w:rsid w:val="0043149F"/>
    <w:rsid w:val="00445C82"/>
    <w:rsid w:val="00447606"/>
    <w:rsid w:val="00451AEE"/>
    <w:rsid w:val="00453D47"/>
    <w:rsid w:val="0045773E"/>
    <w:rsid w:val="004615AF"/>
    <w:rsid w:val="00464ADA"/>
    <w:rsid w:val="00472AF4"/>
    <w:rsid w:val="00474C7B"/>
    <w:rsid w:val="004753ED"/>
    <w:rsid w:val="00490850"/>
    <w:rsid w:val="00492E1B"/>
    <w:rsid w:val="00493DC5"/>
    <w:rsid w:val="004960DE"/>
    <w:rsid w:val="004A441D"/>
    <w:rsid w:val="004B0BE5"/>
    <w:rsid w:val="004B1A20"/>
    <w:rsid w:val="004B5EF3"/>
    <w:rsid w:val="004C0912"/>
    <w:rsid w:val="004C24D2"/>
    <w:rsid w:val="004C347E"/>
    <w:rsid w:val="004C3EB6"/>
    <w:rsid w:val="004E0EF4"/>
    <w:rsid w:val="004E39B3"/>
    <w:rsid w:val="004E4E59"/>
    <w:rsid w:val="004E5BF3"/>
    <w:rsid w:val="004F1AB1"/>
    <w:rsid w:val="0050024D"/>
    <w:rsid w:val="005058BE"/>
    <w:rsid w:val="005125CB"/>
    <w:rsid w:val="00515D70"/>
    <w:rsid w:val="00525BA3"/>
    <w:rsid w:val="00532D63"/>
    <w:rsid w:val="00535913"/>
    <w:rsid w:val="005414D8"/>
    <w:rsid w:val="005428EB"/>
    <w:rsid w:val="00544FC3"/>
    <w:rsid w:val="0055717F"/>
    <w:rsid w:val="0056145E"/>
    <w:rsid w:val="0057137F"/>
    <w:rsid w:val="00573E52"/>
    <w:rsid w:val="00576112"/>
    <w:rsid w:val="00580BF7"/>
    <w:rsid w:val="00581A5F"/>
    <w:rsid w:val="00596A1E"/>
    <w:rsid w:val="005A1C66"/>
    <w:rsid w:val="005A5345"/>
    <w:rsid w:val="005B44A1"/>
    <w:rsid w:val="005C138B"/>
    <w:rsid w:val="005C3A58"/>
    <w:rsid w:val="005D0DDF"/>
    <w:rsid w:val="005E3E07"/>
    <w:rsid w:val="005F0845"/>
    <w:rsid w:val="005F0B75"/>
    <w:rsid w:val="005F3D3D"/>
    <w:rsid w:val="005F4BAA"/>
    <w:rsid w:val="00601E80"/>
    <w:rsid w:val="00604412"/>
    <w:rsid w:val="00607A5D"/>
    <w:rsid w:val="00616A7D"/>
    <w:rsid w:val="00616EB0"/>
    <w:rsid w:val="0062274D"/>
    <w:rsid w:val="00622C61"/>
    <w:rsid w:val="00622FD6"/>
    <w:rsid w:val="006230B1"/>
    <w:rsid w:val="00624FF8"/>
    <w:rsid w:val="00635D83"/>
    <w:rsid w:val="00636335"/>
    <w:rsid w:val="00641B8F"/>
    <w:rsid w:val="00642FD3"/>
    <w:rsid w:val="006460D3"/>
    <w:rsid w:val="0065306C"/>
    <w:rsid w:val="006538C1"/>
    <w:rsid w:val="006576C8"/>
    <w:rsid w:val="0066437C"/>
    <w:rsid w:val="0066480D"/>
    <w:rsid w:val="00675B10"/>
    <w:rsid w:val="00680964"/>
    <w:rsid w:val="00680DD9"/>
    <w:rsid w:val="006820C2"/>
    <w:rsid w:val="00682284"/>
    <w:rsid w:val="0068328A"/>
    <w:rsid w:val="00683332"/>
    <w:rsid w:val="00683EE7"/>
    <w:rsid w:val="00694A74"/>
    <w:rsid w:val="006B54DF"/>
    <w:rsid w:val="006C19A1"/>
    <w:rsid w:val="006E4BD6"/>
    <w:rsid w:val="006F236C"/>
    <w:rsid w:val="006F3656"/>
    <w:rsid w:val="006F6CE4"/>
    <w:rsid w:val="00700B7F"/>
    <w:rsid w:val="00717144"/>
    <w:rsid w:val="00720732"/>
    <w:rsid w:val="00721610"/>
    <w:rsid w:val="007219BF"/>
    <w:rsid w:val="007228A6"/>
    <w:rsid w:val="007265C2"/>
    <w:rsid w:val="00731EF8"/>
    <w:rsid w:val="00737F21"/>
    <w:rsid w:val="0074140B"/>
    <w:rsid w:val="007439FD"/>
    <w:rsid w:val="00753122"/>
    <w:rsid w:val="007545D8"/>
    <w:rsid w:val="00762D38"/>
    <w:rsid w:val="00771282"/>
    <w:rsid w:val="00771559"/>
    <w:rsid w:val="00775323"/>
    <w:rsid w:val="0077663F"/>
    <w:rsid w:val="00782E06"/>
    <w:rsid w:val="00796FC3"/>
    <w:rsid w:val="007B279D"/>
    <w:rsid w:val="007C0777"/>
    <w:rsid w:val="007C57FD"/>
    <w:rsid w:val="007C6EBE"/>
    <w:rsid w:val="007C7E17"/>
    <w:rsid w:val="007D4353"/>
    <w:rsid w:val="007E5660"/>
    <w:rsid w:val="008018BC"/>
    <w:rsid w:val="00804AD0"/>
    <w:rsid w:val="00812760"/>
    <w:rsid w:val="00815FBE"/>
    <w:rsid w:val="00816F81"/>
    <w:rsid w:val="008226DD"/>
    <w:rsid w:val="00822D8D"/>
    <w:rsid w:val="008271B1"/>
    <w:rsid w:val="008300EE"/>
    <w:rsid w:val="008456FD"/>
    <w:rsid w:val="00852513"/>
    <w:rsid w:val="0086418B"/>
    <w:rsid w:val="00872A3F"/>
    <w:rsid w:val="008816F8"/>
    <w:rsid w:val="00881F4D"/>
    <w:rsid w:val="00882F6B"/>
    <w:rsid w:val="008838B3"/>
    <w:rsid w:val="00883B0E"/>
    <w:rsid w:val="008915FD"/>
    <w:rsid w:val="00892F6C"/>
    <w:rsid w:val="00897663"/>
    <w:rsid w:val="008A3BAE"/>
    <w:rsid w:val="008A5450"/>
    <w:rsid w:val="008E2D78"/>
    <w:rsid w:val="009160DD"/>
    <w:rsid w:val="00931FB9"/>
    <w:rsid w:val="0093323C"/>
    <w:rsid w:val="00937221"/>
    <w:rsid w:val="009375E8"/>
    <w:rsid w:val="00945D5C"/>
    <w:rsid w:val="00950C6A"/>
    <w:rsid w:val="00962878"/>
    <w:rsid w:val="00963E76"/>
    <w:rsid w:val="0097155F"/>
    <w:rsid w:val="00972466"/>
    <w:rsid w:val="009727F7"/>
    <w:rsid w:val="009815D2"/>
    <w:rsid w:val="00986E8B"/>
    <w:rsid w:val="00995683"/>
    <w:rsid w:val="009A4FA9"/>
    <w:rsid w:val="009B1A46"/>
    <w:rsid w:val="009C0ED9"/>
    <w:rsid w:val="009C55BC"/>
    <w:rsid w:val="009C7A20"/>
    <w:rsid w:val="009F0351"/>
    <w:rsid w:val="009F4918"/>
    <w:rsid w:val="009F725A"/>
    <w:rsid w:val="00A10B6C"/>
    <w:rsid w:val="00A11ACB"/>
    <w:rsid w:val="00A15810"/>
    <w:rsid w:val="00A24B85"/>
    <w:rsid w:val="00A30423"/>
    <w:rsid w:val="00A3438B"/>
    <w:rsid w:val="00A4760C"/>
    <w:rsid w:val="00A502BF"/>
    <w:rsid w:val="00A511B4"/>
    <w:rsid w:val="00A51AE5"/>
    <w:rsid w:val="00A52229"/>
    <w:rsid w:val="00A55578"/>
    <w:rsid w:val="00A56B7B"/>
    <w:rsid w:val="00A634AD"/>
    <w:rsid w:val="00A666C8"/>
    <w:rsid w:val="00A712FD"/>
    <w:rsid w:val="00A7163F"/>
    <w:rsid w:val="00A718AE"/>
    <w:rsid w:val="00A92DEC"/>
    <w:rsid w:val="00AB3DD4"/>
    <w:rsid w:val="00AB7732"/>
    <w:rsid w:val="00AB7DF4"/>
    <w:rsid w:val="00AB7F02"/>
    <w:rsid w:val="00AC3FAE"/>
    <w:rsid w:val="00AC47FC"/>
    <w:rsid w:val="00AC5602"/>
    <w:rsid w:val="00AE0FAE"/>
    <w:rsid w:val="00AE17B8"/>
    <w:rsid w:val="00AE1FA5"/>
    <w:rsid w:val="00AE4321"/>
    <w:rsid w:val="00AE7809"/>
    <w:rsid w:val="00AF75F8"/>
    <w:rsid w:val="00B00B16"/>
    <w:rsid w:val="00B0184C"/>
    <w:rsid w:val="00B019DE"/>
    <w:rsid w:val="00B14E75"/>
    <w:rsid w:val="00B159D2"/>
    <w:rsid w:val="00B415FA"/>
    <w:rsid w:val="00B55E0F"/>
    <w:rsid w:val="00B567B1"/>
    <w:rsid w:val="00B56960"/>
    <w:rsid w:val="00B66FE6"/>
    <w:rsid w:val="00B67F6F"/>
    <w:rsid w:val="00B71E4D"/>
    <w:rsid w:val="00B76020"/>
    <w:rsid w:val="00B80EDD"/>
    <w:rsid w:val="00B84B96"/>
    <w:rsid w:val="00B870AC"/>
    <w:rsid w:val="00BB0818"/>
    <w:rsid w:val="00BB279A"/>
    <w:rsid w:val="00BB2DAA"/>
    <w:rsid w:val="00BC3382"/>
    <w:rsid w:val="00BD0EBE"/>
    <w:rsid w:val="00BD40C9"/>
    <w:rsid w:val="00BD5E08"/>
    <w:rsid w:val="00BE1217"/>
    <w:rsid w:val="00BF5F80"/>
    <w:rsid w:val="00BF693A"/>
    <w:rsid w:val="00BF7ED4"/>
    <w:rsid w:val="00C04D6F"/>
    <w:rsid w:val="00C07DC7"/>
    <w:rsid w:val="00C22B56"/>
    <w:rsid w:val="00C2487C"/>
    <w:rsid w:val="00C325D1"/>
    <w:rsid w:val="00C35607"/>
    <w:rsid w:val="00C40EBE"/>
    <w:rsid w:val="00C4570E"/>
    <w:rsid w:val="00C4726C"/>
    <w:rsid w:val="00C5232F"/>
    <w:rsid w:val="00C52778"/>
    <w:rsid w:val="00C54E70"/>
    <w:rsid w:val="00C61AAB"/>
    <w:rsid w:val="00C75B4E"/>
    <w:rsid w:val="00C8425D"/>
    <w:rsid w:val="00C84289"/>
    <w:rsid w:val="00C84310"/>
    <w:rsid w:val="00C9538C"/>
    <w:rsid w:val="00CA135D"/>
    <w:rsid w:val="00CA2821"/>
    <w:rsid w:val="00CA4F1B"/>
    <w:rsid w:val="00CC41A4"/>
    <w:rsid w:val="00CC6D74"/>
    <w:rsid w:val="00CE115C"/>
    <w:rsid w:val="00CE42DB"/>
    <w:rsid w:val="00CF051D"/>
    <w:rsid w:val="00CF34CC"/>
    <w:rsid w:val="00D10004"/>
    <w:rsid w:val="00D12913"/>
    <w:rsid w:val="00D14242"/>
    <w:rsid w:val="00D172B3"/>
    <w:rsid w:val="00D22BDA"/>
    <w:rsid w:val="00D25193"/>
    <w:rsid w:val="00D34C7E"/>
    <w:rsid w:val="00D41A36"/>
    <w:rsid w:val="00D4734D"/>
    <w:rsid w:val="00D51A09"/>
    <w:rsid w:val="00D53676"/>
    <w:rsid w:val="00D61213"/>
    <w:rsid w:val="00D6374F"/>
    <w:rsid w:val="00D773A4"/>
    <w:rsid w:val="00D84F44"/>
    <w:rsid w:val="00D91B82"/>
    <w:rsid w:val="00D91C4A"/>
    <w:rsid w:val="00D97661"/>
    <w:rsid w:val="00D97A88"/>
    <w:rsid w:val="00DA33FC"/>
    <w:rsid w:val="00DA5018"/>
    <w:rsid w:val="00DA5DE9"/>
    <w:rsid w:val="00DB5871"/>
    <w:rsid w:val="00DE543E"/>
    <w:rsid w:val="00DF7BDA"/>
    <w:rsid w:val="00E03DCD"/>
    <w:rsid w:val="00E064E0"/>
    <w:rsid w:val="00E13A1F"/>
    <w:rsid w:val="00E20494"/>
    <w:rsid w:val="00E24B9F"/>
    <w:rsid w:val="00E31CDA"/>
    <w:rsid w:val="00E37504"/>
    <w:rsid w:val="00E44352"/>
    <w:rsid w:val="00E53C44"/>
    <w:rsid w:val="00E6290A"/>
    <w:rsid w:val="00E72F59"/>
    <w:rsid w:val="00E76960"/>
    <w:rsid w:val="00E806E1"/>
    <w:rsid w:val="00E839F4"/>
    <w:rsid w:val="00E936B2"/>
    <w:rsid w:val="00E94DC0"/>
    <w:rsid w:val="00EA659A"/>
    <w:rsid w:val="00EA69D1"/>
    <w:rsid w:val="00EB0206"/>
    <w:rsid w:val="00EB09BF"/>
    <w:rsid w:val="00EC7DE0"/>
    <w:rsid w:val="00EE350E"/>
    <w:rsid w:val="00EE64C1"/>
    <w:rsid w:val="00EE690A"/>
    <w:rsid w:val="00EF0132"/>
    <w:rsid w:val="00EF77A3"/>
    <w:rsid w:val="00F01017"/>
    <w:rsid w:val="00F07223"/>
    <w:rsid w:val="00F0773A"/>
    <w:rsid w:val="00F16A1A"/>
    <w:rsid w:val="00F220A8"/>
    <w:rsid w:val="00F321B9"/>
    <w:rsid w:val="00F462EC"/>
    <w:rsid w:val="00F46337"/>
    <w:rsid w:val="00F468AC"/>
    <w:rsid w:val="00F75819"/>
    <w:rsid w:val="00F867A7"/>
    <w:rsid w:val="00F87B87"/>
    <w:rsid w:val="00F91702"/>
    <w:rsid w:val="00F91A31"/>
    <w:rsid w:val="00F9226A"/>
    <w:rsid w:val="00FA42FE"/>
    <w:rsid w:val="00FB11CE"/>
    <w:rsid w:val="00FB3528"/>
    <w:rsid w:val="00FC0747"/>
    <w:rsid w:val="00FC14CE"/>
    <w:rsid w:val="00FC30B8"/>
    <w:rsid w:val="00FD383C"/>
    <w:rsid w:val="00FD7313"/>
    <w:rsid w:val="00FE710D"/>
    <w:rsid w:val="00FF41D9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63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D6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32D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D63"/>
    <w:rPr>
      <w:rFonts w:ascii="Tahoma" w:hAnsi="Tahoma" w:cs="Tahoma"/>
      <w:color w:val="000000"/>
      <w:sz w:val="16"/>
      <w:szCs w:val="16"/>
    </w:rPr>
  </w:style>
  <w:style w:type="character" w:customStyle="1" w:styleId="1">
    <w:name w:val="Заголовок 1 Знак"/>
    <w:basedOn w:val="a0"/>
    <w:uiPriority w:val="9"/>
    <w:qFormat/>
    <w:rsid w:val="00B4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F462E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62EC"/>
    <w:rPr>
      <w:rFonts w:ascii="Times New Roman" w:hAnsi="Times New Roman" w:cs="Times New Roman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462EC"/>
    <w:rPr>
      <w:vertAlign w:val="superscript"/>
    </w:rPr>
  </w:style>
  <w:style w:type="paragraph" w:styleId="a9">
    <w:name w:val="No Spacing"/>
    <w:uiPriority w:val="1"/>
    <w:qFormat/>
    <w:rsid w:val="00102E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97155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7155F"/>
    <w:rPr>
      <w:rFonts w:ascii="Times New Roman" w:hAnsi="Times New Roman" w:cs="Times New Roman"/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7155F"/>
    <w:rPr>
      <w:vertAlign w:val="superscript"/>
    </w:rPr>
  </w:style>
  <w:style w:type="table" w:styleId="ad">
    <w:name w:val="Table Grid"/>
    <w:basedOn w:val="a1"/>
    <w:uiPriority w:val="59"/>
    <w:rsid w:val="0072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C6CA780CE7824723735894CF16E0C3F1A19E6752393EF9699AA72A5D07B38A453381B5E31D9D9D04EA35C38602C9331BB29FABC0BDFCA4Y0sBG" TargetMode="External"/><Relationship Id="rId18" Type="http://schemas.openxmlformats.org/officeDocument/2006/relationships/hyperlink" Target="consultantplus://offline/ref=5857A5114275FEAB04289A4C124B3EE79710D2EA13880ED091BE09BFA7BB24B90957BBD178B8B89F00FBFF0CB2A7B5AA244742B33C4FD755iBW4D" TargetMode="External"/><Relationship Id="rId26" Type="http://schemas.openxmlformats.org/officeDocument/2006/relationships/hyperlink" Target="consultantplus://offline/ref=B27F4928890C6AAE19AE8309575CB2FC0979761BAAF96F3B32E0DAB938E81D02245AC677D2DB5DB30CF6755B1F0B8528A8D6C4C7D51EE086LEq4E" TargetMode="External"/><Relationship Id="rId39" Type="http://schemas.openxmlformats.org/officeDocument/2006/relationships/hyperlink" Target="consultantplus://offline/ref=95C6CA780CE7824723735894CF16E0C3F1A39961543B3EF9699AA72A5D07B38A453381B5E31D9E9905EA35C38602C9331BB29FABC0BDFCA4Y0sBG" TargetMode="External"/><Relationship Id="rId21" Type="http://schemas.openxmlformats.org/officeDocument/2006/relationships/hyperlink" Target="consultantplus://offline/ref=95C6CA780CE7824723735894CF16E0C3F1A39F6455383EF9699AA72A5D07B38A5733D9B9E11A839C05FF6392C0Y5s4G" TargetMode="External"/><Relationship Id="rId34" Type="http://schemas.openxmlformats.org/officeDocument/2006/relationships/hyperlink" Target="consultantplus://offline/ref=7B060010878CF8951BAF978E5D6A338495EAE75D22239328F1025DE7E8A9EF6D2AFE46980C34182C020424FD7740F3D6FEDF82A03C696D47897C4B600As4G" TargetMode="External"/><Relationship Id="rId42" Type="http://schemas.openxmlformats.org/officeDocument/2006/relationships/hyperlink" Target="consultantplus://offline/ref=95C6CA780CE7824723735894CF16E0C3F1A39961543B3EF9699AA72A5D07B38A5733D9B9E11A839C05FF6392C0Y5s4G" TargetMode="External"/><Relationship Id="rId47" Type="http://schemas.openxmlformats.org/officeDocument/2006/relationships/hyperlink" Target="consultantplus://offline/ref=95C6CA780CE7824723735894CF16E0C3F1A29E62573F3EF9699AA72A5D07B38A5733D9B9E11A839C05FF6392C0Y5s4G" TargetMode="External"/><Relationship Id="rId50" Type="http://schemas.openxmlformats.org/officeDocument/2006/relationships/hyperlink" Target="consultantplus://offline/ref=95C6CA780CE7824723735894CF16E0C3F6A59065513F3EF9699AA72A5D07B38A453381B5E31D9D9D05EA35C38602C9331BB29FABC0BDFCA4Y0sBG" TargetMode="External"/><Relationship Id="rId55" Type="http://schemas.openxmlformats.org/officeDocument/2006/relationships/hyperlink" Target="consultantplus://offline/ref=95C6CA780CE7824723735894CF16E0C3F1A29B65523A3EF9699AA72A5D07B38A453381B6E31C9D9753B025C7CF55C32F1CAE81ABDEBDYFsF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57A5114275FEAB04289A4C124B3EE79710D2EA13880ED091BE09BFA7BB24B90957BBD178B8B89F04FBFF0CB2A7B5AA244742B33C4FD755iBW4D" TargetMode="External"/><Relationship Id="rId20" Type="http://schemas.openxmlformats.org/officeDocument/2006/relationships/hyperlink" Target="consultantplus://offline/ref=C790C046BA0FFE6668E7C88CE54B73D118617929D5AA8666AE4B5B59A9792830713D0FF34FCACE641FD073B79C74CEEBAAE9F3FD662C6660D3Z0D" TargetMode="External"/><Relationship Id="rId29" Type="http://schemas.openxmlformats.org/officeDocument/2006/relationships/hyperlink" Target="consultantplus://offline/ref=95C6CA780CE7824723735894CF16E0C3F6A59065513F3EF9699AA72A5D07B38A453381B5E31D9D9E07EA35C38602C9331BB29FABC0BDFCA4Y0sBG" TargetMode="External"/><Relationship Id="rId41" Type="http://schemas.openxmlformats.org/officeDocument/2006/relationships/hyperlink" Target="consultantplus://offline/ref=95C6CA780CE7824723735894CF16E0C3F1A39961543B3EF9699AA72A5D07B38A453381B5E31D9E9905EA35C38602C9331BB29FABC0BDFCA4Y0sBG" TargetMode="External"/><Relationship Id="rId54" Type="http://schemas.openxmlformats.org/officeDocument/2006/relationships/hyperlink" Target="consultantplus://offline/ref=7B060010878CF8951BAF978E5D6A338495EAE75D22239328F1025DE7E8A9EF6D2AFE46980C34182C020424FD7740F3D6FEDF82A03C696D47897C4B600As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C6CA780CE7824723735894CF16E0C3F1A29E6552393EF9699AA72A5D07B38A5733D9B9E11A839C05FF6392C0Y5s4G" TargetMode="External"/><Relationship Id="rId24" Type="http://schemas.openxmlformats.org/officeDocument/2006/relationships/hyperlink" Target="consultantplus://offline/ref=B27F4928890C6AAE19AE8309575CB2FC0979761BAAF96F3B32E0DAB938E81D02245AC677D2DB5DB409F6755B1F0B8528A8D6C4C7D51EE086LEq4E" TargetMode="External"/><Relationship Id="rId32" Type="http://schemas.openxmlformats.org/officeDocument/2006/relationships/hyperlink" Target="consultantplus://offline/ref=95C6CA780CE7824723735894CF16E0C3F1A29B65523A3EF9699AA72A5D07B38A453381B5E315999753B025C7CF55C32F1CAE81ABDEBDYFsFG" TargetMode="External"/><Relationship Id="rId37" Type="http://schemas.openxmlformats.org/officeDocument/2006/relationships/hyperlink" Target="consultantplus://offline/ref=95C6CA780CE7824723735894CF16E0C3F6A198605E3F3EF9699AA72A5D07B38A5733D9B9E11A839C05FF6392C0Y5s4G" TargetMode="External"/><Relationship Id="rId40" Type="http://schemas.openxmlformats.org/officeDocument/2006/relationships/hyperlink" Target="consultantplus://offline/ref=95C6CA780CE7824723735894CF16E0C3F1A39961543B3EF9699AA72A5D07B38A453381B5E31D9E9905EA35C38602C9331BB29FABC0BDFCA4Y0sBG" TargetMode="External"/><Relationship Id="rId45" Type="http://schemas.openxmlformats.org/officeDocument/2006/relationships/hyperlink" Target="consultantplus://offline/ref=E74829D4E3A875D6CBA8648C87D71EA7C20016001009447CF548061844C02380B6C31D2EBD10D7EF642315964E8A094F6B9A0540EE6F8222l7UFE" TargetMode="External"/><Relationship Id="rId53" Type="http://schemas.openxmlformats.org/officeDocument/2006/relationships/hyperlink" Target="consultantplus://offline/ref=7B060010878CF8951BAF89834B06698890E5B056252A907EAC5E5BB0B7F9E93878BE18C14D780B2D051A25FD7604s8G" TargetMode="External"/><Relationship Id="rId58" Type="http://schemas.openxmlformats.org/officeDocument/2006/relationships/hyperlink" Target="consultantplus://offline/ref=95C6CA780CE7824723735894CF16E0C3F1A39C6F5F393EF9699AA72A5D07B38A453381B5E31D9D940FEA35C38602C9331BB29FABC0BDFCA4Y0s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57A5114275FEAB04289A4C124B3EE79710D2EA13880ED091BE09BFA7BB24B90957BBD178B8B89F06FBFF0CB2A7B5AA244742B33C4FD755iBW4D" TargetMode="External"/><Relationship Id="rId23" Type="http://schemas.openxmlformats.org/officeDocument/2006/relationships/hyperlink" Target="consultantplus://offline/ref=B27F4928890C6AAE19AE8309575CB2FC0979761BAAF96F3B32E0DAB938E81D02245AC677D2DB5DB40DF6755B1F0B8528A8D6C4C7D51EE086LEq4E" TargetMode="External"/><Relationship Id="rId28" Type="http://schemas.openxmlformats.org/officeDocument/2006/relationships/hyperlink" Target="consultantplus://offline/ref=95C6CA780CE7824723735894CF16E0C3F6A59065513F3EF9699AA72A5D07B38A453381B5E31D9D9D05EA35C38602C9331BB29FABC0BDFCA4Y0sBG" TargetMode="External"/><Relationship Id="rId36" Type="http://schemas.openxmlformats.org/officeDocument/2006/relationships/hyperlink" Target="consultantplus://offline/ref=95C6CA780CE7824723735894CF16E0C3F1A39961543B3EF9699AA72A5D07B38A453381B5E31A96C856A5349FC050DA311EB29DA9DCYBsCG" TargetMode="External"/><Relationship Id="rId49" Type="http://schemas.openxmlformats.org/officeDocument/2006/relationships/hyperlink" Target="consultantplus://offline/ref=0276D18532D9BFEAFFEF4694692B296E79114C763C01D5AF86264AADD0BA67537CC7A9EA3D316D34453B2214AA0FFBC44A1B7F239B122E94E21141D2b4W5G" TargetMode="External"/><Relationship Id="rId57" Type="http://schemas.openxmlformats.org/officeDocument/2006/relationships/hyperlink" Target="consultantplus://offline/ref=95C6CA780CE7824723735894CF16E0C3F1A29B65523A3EF9699AA72A5D07B38A453381B5E314989753B025C7CF55C32F1CAE81ABDEBDYFsF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5C6CA780CE7824723735894CF16E0C3F1A29E62573F3EF9699AA72A5D07B38A5733D9B9E11A839C05FF6392C0Y5s4G" TargetMode="External"/><Relationship Id="rId19" Type="http://schemas.openxmlformats.org/officeDocument/2006/relationships/hyperlink" Target="consultantplus://offline/ref=5857A5114275FEAB04289A4C124B3EE79710D2EA13880ED091BE09BFA7BB24B90957BBD178B8B89C01FBFF0CB2A7B5AA244742B33C4FD755iBW4D" TargetMode="External"/><Relationship Id="rId31" Type="http://schemas.openxmlformats.org/officeDocument/2006/relationships/hyperlink" Target="consultantplus://offline/ref=95C6CA780CE7824723735894CF16E0C3F1A29B65523A3EF9699AA72A5D07B38A453381B5E315999753B025C7CF55C32F1CAE81ABDEBDYFsFG" TargetMode="External"/><Relationship Id="rId44" Type="http://schemas.openxmlformats.org/officeDocument/2006/relationships/hyperlink" Target="consultantplus://offline/ref=E74829D4E3A875D6CBA8648C87D71EA7C20016001009447CF548061844C02380A4C34522BC13CAEA643643C708lDUCE" TargetMode="External"/><Relationship Id="rId52" Type="http://schemas.openxmlformats.org/officeDocument/2006/relationships/hyperlink" Target="consultantplus://offline/ref=95C6CA780CE7824723735894CF16E0C3F1A29B65523A3EF9699AA72A5D07B38A453381B5E315999753B025C7CF55C32F1CAE81ABDEBDYFsF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6CA780CE7824723735894CF16E0C3F1A29B65523A3EF9699AA72A5D07B38A453381B5E315999753B025C7CF55C32F1CAE81ABDEBDYFsFG" TargetMode="External"/><Relationship Id="rId14" Type="http://schemas.openxmlformats.org/officeDocument/2006/relationships/hyperlink" Target="consultantplus://offline/ref=95C6CA780CE7824723735894CF16E0C3F6A89C67573A3EF9699AA72A5D07B38A453381B5E31D9D9D07EA35C38602C9331BB29FABC0BDFCA4Y0sBG" TargetMode="External"/><Relationship Id="rId22" Type="http://schemas.openxmlformats.org/officeDocument/2006/relationships/hyperlink" Target="consultantplus://offline/ref=95C6CA780CE7824723735894CF16E0C3F1A39C6F5F393EF9699AA72A5D07B38A453381B5E31D9D940FEA35C38602C9331BB29FABC0BDFCA4Y0sBG" TargetMode="External"/><Relationship Id="rId27" Type="http://schemas.openxmlformats.org/officeDocument/2006/relationships/hyperlink" Target="consultantplus://offline/ref=B27F4928890C6AAE19AE8309575CB2FC0979761BAAF96F3B32E0DAB938E81D02245AC677D2DB5DB30EF6755B1F0B8528A8D6C4C7D51EE086LEq4E" TargetMode="External"/><Relationship Id="rId30" Type="http://schemas.openxmlformats.org/officeDocument/2006/relationships/hyperlink" Target="consultantplus://offline/ref=95C6CA780CE7824723735894CF16E0C3F1A29B65523A3EF9699AA72A5D07B38A453381B5E315999753B025C7CF55C32F1CAE81ABDEBDYFsFG" TargetMode="External"/><Relationship Id="rId35" Type="http://schemas.openxmlformats.org/officeDocument/2006/relationships/hyperlink" Target="consultantplus://offline/ref=95C6CA780CE7824723735894CF16E0C3F1A19E665E3C3EF9699AA72A5D07B38A453381B0EA16C9CD43B46C90C549C43302AE9FABYDsDG" TargetMode="External"/><Relationship Id="rId43" Type="http://schemas.openxmlformats.org/officeDocument/2006/relationships/hyperlink" Target="consultantplus://offline/ref=95C6CA780CE7824723735894CF16E0C3F6A198605E3F3EF9699AA72A5D07B38A5733D9B9E11A839C05FF6392C0Y5s4G" TargetMode="External"/><Relationship Id="rId48" Type="http://schemas.openxmlformats.org/officeDocument/2006/relationships/hyperlink" Target="consultantplus://offline/ref=95C6CA780CE7824723735894CF16E0C3F1A29B65523A3EF9699AA72A5D07B38A453381B5E3149C9753B025C7CF55C32F1CAE81ABDEBDYFsFG" TargetMode="External"/><Relationship Id="rId56" Type="http://schemas.openxmlformats.org/officeDocument/2006/relationships/hyperlink" Target="consultantplus://offline/ref=95C6CA780CE7824723735894CF16E0C3F1A29B65523A3EF9699AA72A5D07B38A453381B5E3159E9753B025C7CF55C32F1CAE81ABDEBDYFsFG" TargetMode="External"/><Relationship Id="rId8" Type="http://schemas.openxmlformats.org/officeDocument/2006/relationships/hyperlink" Target="http://www.&#1091;&#1080;-&#1088;&#1072;&#1081;&#1086;&#1085;.&#1088;&#1092;" TargetMode="External"/><Relationship Id="rId51" Type="http://schemas.openxmlformats.org/officeDocument/2006/relationships/hyperlink" Target="consultantplus://offline/ref=95C6CA780CE7824723735894CF16E0C3F6A59065513F3EF9699AA72A5D07B38A453381B5E31D9D9E07EA35C38602C9331BB29FABC0BDFCA4Y0sB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5C6CA780CE7824723735894CF16E0C3F1A39C6F5F393EF9699AA72A5D07B38A453381B5E31D9D9A0EEA35C38602C9331BB29FABC0BDFCA4Y0sBG" TargetMode="External"/><Relationship Id="rId17" Type="http://schemas.openxmlformats.org/officeDocument/2006/relationships/hyperlink" Target="consultantplus://offline/ref=5857A5114275FEAB04289A4C124B3EE79710D2EA13880ED091BE09BFA7BB24B90957BBD178B8B89F02FBFF0CB2A7B5AA244742B33C4FD755iBW4D" TargetMode="External"/><Relationship Id="rId25" Type="http://schemas.openxmlformats.org/officeDocument/2006/relationships/hyperlink" Target="consultantplus://offline/ref=B27F4928890C6AAE19AE8309575CB2FC0979761BAAF96F3B32E0DAB938E81D02245AC677D2DB5DB40BF6755B1F0B8528A8D6C4C7D51EE086LEq4E" TargetMode="External"/><Relationship Id="rId33" Type="http://schemas.openxmlformats.org/officeDocument/2006/relationships/hyperlink" Target="consultantplus://offline/ref=7B060010878CF8951BAF89834B06698890E5B056252A907EAC5E5BB0B7F9E93878BE18C14D780B2D051A25FD7604s8G" TargetMode="External"/><Relationship Id="rId38" Type="http://schemas.openxmlformats.org/officeDocument/2006/relationships/hyperlink" Target="consultantplus://offline/ref=95C6CA780CE7824723735894CF16E0C3F1A39961543B3EF9699AA72A5D07B38A453381B5E31D9E9905EA35C38602C9331BB29FABC0BDFCA4Y0sBG" TargetMode="External"/><Relationship Id="rId46" Type="http://schemas.openxmlformats.org/officeDocument/2006/relationships/hyperlink" Target="consultantplus://offline/ref=95C6CA780CE7824723735894CF16E0C3F1A29B65523A3EF9699AA72A5D07B38A453381B5E315999753B025C7CF55C32F1CAE81ABDEBDYFsFG" TargetMode="External"/><Relationship Id="rId59" Type="http://schemas.openxmlformats.org/officeDocument/2006/relationships/hyperlink" Target="consultantplus://offline/ref=723F7DDD80913ABC4575713B8F0AD395CF29B0903C6F763ADB2FACBF72E507A76927369D3DA1C3939423B242EEAA0BD47E8D6330A801z8o3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95C6CA780CE7824723735894CF16E0C3F1A29B65523A3EF9699AA72A5D07B38A453381B6E31C9F9753B025C7CF55C32F1CAE81ABDEBDYFsFG" TargetMode="External"/><Relationship Id="rId1" Type="http://schemas.openxmlformats.org/officeDocument/2006/relationships/hyperlink" Target="consultantplus://offline/ref=95C6CA780CE7824723735894CF16E0C3F1A29B65523A3EF9699AA72A5D07B38A453381B5E315999753B025C7CF55C32F1CAE81ABDEBDYF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588D9-1542-4E1F-9EE1-37CAD8D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42</Pages>
  <Words>16052</Words>
  <Characters>91502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2023-02-28T08:08:00Z</cp:lastPrinted>
  <dcterms:created xsi:type="dcterms:W3CDTF">2023-08-15T03:28:00Z</dcterms:created>
  <dcterms:modified xsi:type="dcterms:W3CDTF">2023-08-15T06:35:00Z</dcterms:modified>
</cp:coreProperties>
</file>