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24" w:space="0" w:color="auto"/>
        </w:tblBorders>
        <w:tblLayout w:type="fixed"/>
        <w:tblLook w:val="04A0" w:firstRow="1" w:lastRow="0" w:firstColumn="1" w:lastColumn="0" w:noHBand="0" w:noVBand="1"/>
      </w:tblPr>
      <w:tblGrid>
        <w:gridCol w:w="9463"/>
      </w:tblGrid>
      <w:tr w:rsidR="00CB0C11" w:rsidRPr="0054641C" w:rsidTr="00CB0C11">
        <w:trPr>
          <w:trHeight w:val="2552"/>
        </w:trPr>
        <w:tc>
          <w:tcPr>
            <w:tcW w:w="9463" w:type="dxa"/>
            <w:tcBorders>
              <w:top w:val="none" w:sz="4" w:space="0" w:color="000000"/>
              <w:left w:val="none" w:sz="4" w:space="0" w:color="000000"/>
              <w:bottom w:val="single" w:sz="24" w:space="0" w:color="auto"/>
              <w:right w:val="none" w:sz="4" w:space="0" w:color="000000"/>
            </w:tcBorders>
          </w:tcPr>
          <w:p w:rsidR="00CB0C11" w:rsidRPr="0054641C" w:rsidRDefault="00CB0C11" w:rsidP="00CB0C11">
            <w:pPr>
              <w:keepNext/>
              <w:spacing w:after="0" w:line="360" w:lineRule="auto"/>
              <w:jc w:val="center"/>
              <w:outlineLvl w:val="0"/>
              <w:rPr>
                <w:rFonts w:ascii="Times New Roman" w:eastAsia="Times New Roman" w:hAnsi="Times New Roman" w:cs="Arial Unicode MS"/>
                <w:b/>
                <w:sz w:val="24"/>
                <w:szCs w:val="20"/>
                <w:lang w:eastAsia="ru-RU"/>
              </w:rPr>
            </w:pPr>
            <w:r w:rsidRPr="0054641C">
              <w:rPr>
                <w:rFonts w:ascii="Times New Roman" w:eastAsia="Times New Roman" w:hAnsi="Times New Roman" w:cs="Arial Unicode MS"/>
                <w:b/>
                <w:sz w:val="28"/>
                <w:szCs w:val="20"/>
                <w:lang w:eastAsia="ru-RU"/>
              </w:rPr>
              <w:t xml:space="preserve">Р о с </w:t>
            </w:r>
            <w:proofErr w:type="gramStart"/>
            <w:r w:rsidRPr="0054641C">
              <w:rPr>
                <w:rFonts w:ascii="Times New Roman" w:eastAsia="Times New Roman" w:hAnsi="Times New Roman" w:cs="Arial Unicode MS"/>
                <w:b/>
                <w:sz w:val="28"/>
                <w:szCs w:val="20"/>
                <w:lang w:eastAsia="ru-RU"/>
              </w:rPr>
              <w:t>с</w:t>
            </w:r>
            <w:proofErr w:type="gramEnd"/>
            <w:r w:rsidRPr="0054641C">
              <w:rPr>
                <w:rFonts w:ascii="Times New Roman" w:eastAsia="Times New Roman" w:hAnsi="Times New Roman" w:cs="Arial Unicode MS"/>
                <w:b/>
                <w:sz w:val="28"/>
                <w:szCs w:val="20"/>
                <w:lang w:eastAsia="ru-RU"/>
              </w:rPr>
              <w:t xml:space="preserve"> и й с к а я  Ф е д е р а ц и я</w:t>
            </w:r>
          </w:p>
          <w:p w:rsidR="00CB0C11" w:rsidRPr="0054641C" w:rsidRDefault="00CB0C11" w:rsidP="00CB0C11">
            <w:pPr>
              <w:keepNext/>
              <w:spacing w:after="0" w:line="240" w:lineRule="auto"/>
              <w:jc w:val="center"/>
              <w:outlineLvl w:val="4"/>
              <w:rPr>
                <w:rFonts w:ascii="Times New Roman" w:eastAsia="Times New Roman" w:hAnsi="Times New Roman" w:cs="Times New Roman"/>
                <w:b/>
                <w:sz w:val="32"/>
                <w:szCs w:val="20"/>
                <w:lang w:eastAsia="ru-RU"/>
              </w:rPr>
            </w:pPr>
            <w:r w:rsidRPr="0054641C">
              <w:rPr>
                <w:rFonts w:ascii="Times New Roman" w:eastAsia="Times New Roman" w:hAnsi="Times New Roman" w:cs="Times New Roman"/>
                <w:b/>
                <w:sz w:val="32"/>
                <w:szCs w:val="20"/>
                <w:lang w:eastAsia="ru-RU"/>
              </w:rPr>
              <w:t>Иркутская область</w:t>
            </w:r>
          </w:p>
          <w:p w:rsidR="00CB0C11" w:rsidRPr="0054641C" w:rsidRDefault="00CB0C11" w:rsidP="00CB0C11">
            <w:pPr>
              <w:spacing w:after="0" w:line="240" w:lineRule="auto"/>
              <w:jc w:val="center"/>
              <w:rPr>
                <w:rFonts w:ascii="Times New Roman" w:eastAsia="Times New Roman" w:hAnsi="Times New Roman" w:cs="Times New Roman"/>
                <w:b/>
                <w:sz w:val="32"/>
                <w:szCs w:val="20"/>
                <w:lang w:eastAsia="ru-RU"/>
              </w:rPr>
            </w:pPr>
            <w:proofErr w:type="spellStart"/>
            <w:r w:rsidRPr="0054641C">
              <w:rPr>
                <w:rFonts w:ascii="Times New Roman" w:eastAsia="Times New Roman" w:hAnsi="Times New Roman" w:cs="Times New Roman"/>
                <w:b/>
                <w:sz w:val="32"/>
                <w:szCs w:val="20"/>
                <w:lang w:eastAsia="ru-RU"/>
              </w:rPr>
              <w:t>Тайшетский</w:t>
            </w:r>
            <w:proofErr w:type="spellEnd"/>
            <w:r w:rsidRPr="0054641C">
              <w:rPr>
                <w:rFonts w:ascii="Times New Roman" w:eastAsia="Times New Roman" w:hAnsi="Times New Roman" w:cs="Times New Roman"/>
                <w:b/>
                <w:sz w:val="32"/>
                <w:szCs w:val="20"/>
                <w:lang w:eastAsia="ru-RU"/>
              </w:rPr>
              <w:t xml:space="preserve"> муниципальный округ Иркутской области</w:t>
            </w:r>
          </w:p>
          <w:p w:rsidR="00CB0C11" w:rsidRPr="0054641C" w:rsidRDefault="00CB0C11" w:rsidP="00CB0C11">
            <w:pPr>
              <w:keepNext/>
              <w:spacing w:after="0" w:line="240" w:lineRule="auto"/>
              <w:jc w:val="center"/>
              <w:outlineLvl w:val="5"/>
              <w:rPr>
                <w:rFonts w:ascii="Times New Roman" w:eastAsia="Times New Roman" w:hAnsi="Times New Roman" w:cs="Times New Roman"/>
                <w:b/>
                <w:sz w:val="32"/>
                <w:szCs w:val="20"/>
                <w:lang w:eastAsia="ru-RU"/>
              </w:rPr>
            </w:pPr>
            <w:r w:rsidRPr="0054641C">
              <w:rPr>
                <w:rFonts w:ascii="Times New Roman" w:eastAsia="Times New Roman" w:hAnsi="Times New Roman" w:cs="Times New Roman"/>
                <w:b/>
                <w:sz w:val="32"/>
                <w:szCs w:val="20"/>
                <w:lang w:eastAsia="ru-RU"/>
              </w:rPr>
              <w:t xml:space="preserve">АДМИНИСТРАЦИЯ ТАЙШЕТСКОГО МУНИЦИПАЛЬНОГО ОКРУГА </w:t>
            </w:r>
          </w:p>
          <w:p w:rsidR="00CB0C11" w:rsidRPr="0054641C" w:rsidRDefault="00CB0C11" w:rsidP="00CB0C11">
            <w:pPr>
              <w:spacing w:after="0" w:line="240" w:lineRule="auto"/>
              <w:jc w:val="center"/>
              <w:rPr>
                <w:rFonts w:ascii="Times New Roman" w:eastAsia="Times New Roman" w:hAnsi="Times New Roman" w:cs="Times New Roman"/>
                <w:b/>
                <w:sz w:val="32"/>
                <w:szCs w:val="20"/>
                <w:lang w:eastAsia="ru-RU"/>
              </w:rPr>
            </w:pPr>
          </w:p>
          <w:p w:rsidR="00CB0C11" w:rsidRPr="0054641C" w:rsidRDefault="00CB0C11" w:rsidP="00CB0C11">
            <w:pPr>
              <w:keepNext/>
              <w:spacing w:after="0" w:line="240" w:lineRule="auto"/>
              <w:jc w:val="center"/>
              <w:outlineLvl w:val="6"/>
              <w:rPr>
                <w:rFonts w:ascii="Times New Roman" w:eastAsia="Times New Roman" w:hAnsi="Times New Roman" w:cs="Times New Roman"/>
                <w:b/>
                <w:sz w:val="44"/>
                <w:szCs w:val="20"/>
                <w:lang w:eastAsia="ru-RU"/>
              </w:rPr>
            </w:pPr>
            <w:r w:rsidRPr="0054641C">
              <w:rPr>
                <w:rFonts w:ascii="Times New Roman" w:eastAsia="Times New Roman" w:hAnsi="Times New Roman" w:cs="Times New Roman"/>
                <w:b/>
                <w:sz w:val="44"/>
                <w:szCs w:val="20"/>
                <w:lang w:eastAsia="ru-RU"/>
              </w:rPr>
              <w:t>ПОСТАНОВЛЕНИЕ</w:t>
            </w:r>
          </w:p>
        </w:tc>
      </w:tr>
    </w:tbl>
    <w:p w:rsidR="00CB0C11" w:rsidRPr="0054641C" w:rsidRDefault="00CB0C11" w:rsidP="00CB0C11">
      <w:pPr>
        <w:spacing w:after="0" w:line="240" w:lineRule="auto"/>
        <w:ind w:right="-568"/>
        <w:rPr>
          <w:rFonts w:ascii="Times New Roman" w:eastAsia="Times New Roman" w:hAnsi="Times New Roman" w:cs="Times New Roman"/>
          <w:sz w:val="24"/>
          <w:szCs w:val="20"/>
          <w:lang w:eastAsia="ru-RU"/>
        </w:rPr>
      </w:pPr>
    </w:p>
    <w:p w:rsidR="00CB0C11" w:rsidRPr="0054641C" w:rsidRDefault="00CB0C11" w:rsidP="00CB0C11">
      <w:pPr>
        <w:spacing w:after="0" w:line="240" w:lineRule="auto"/>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 xml:space="preserve">от «_____»_____________2026 года                                                      </w:t>
      </w:r>
      <w:r w:rsidRPr="0054641C">
        <w:rPr>
          <w:rFonts w:ascii="Times New Roman" w:eastAsia="Times New Roman" w:hAnsi="Times New Roman" w:cs="Times New Roman"/>
          <w:sz w:val="24"/>
          <w:szCs w:val="24"/>
          <w:lang w:eastAsia="ru-RU"/>
        </w:rPr>
        <w:tab/>
      </w:r>
      <w:r w:rsidRPr="0054641C">
        <w:rPr>
          <w:rFonts w:ascii="Times New Roman" w:eastAsia="Times New Roman" w:hAnsi="Times New Roman" w:cs="Times New Roman"/>
          <w:sz w:val="24"/>
          <w:szCs w:val="24"/>
          <w:lang w:eastAsia="ru-RU"/>
        </w:rPr>
        <w:tab/>
        <w:t xml:space="preserve">      № _______</w:t>
      </w:r>
    </w:p>
    <w:p w:rsidR="00CB0C11" w:rsidRPr="0054641C" w:rsidRDefault="00CB0C11" w:rsidP="00CB0C11">
      <w:pPr>
        <w:widowControl w:val="0"/>
        <w:autoSpaceDE w:val="0"/>
        <w:autoSpaceDN w:val="0"/>
        <w:adjustRightInd w:val="0"/>
        <w:spacing w:after="0" w:line="240" w:lineRule="auto"/>
        <w:rPr>
          <w:rFonts w:ascii="Times New Roman" w:hAnsi="Times New Roman" w:cs="Times New Roman"/>
          <w:b/>
          <w:bCs/>
          <w:i/>
          <w:kern w:val="2"/>
          <w:sz w:val="28"/>
          <w:szCs w:val="28"/>
        </w:rPr>
      </w:pPr>
    </w:p>
    <w:tbl>
      <w:tblPr>
        <w:tblW w:w="11272" w:type="dxa"/>
        <w:tblLayout w:type="fixed"/>
        <w:tblLook w:val="04A0" w:firstRow="1" w:lastRow="0" w:firstColumn="1" w:lastColumn="0" w:noHBand="0" w:noVBand="1"/>
      </w:tblPr>
      <w:tblGrid>
        <w:gridCol w:w="6629"/>
        <w:gridCol w:w="4643"/>
      </w:tblGrid>
      <w:tr w:rsidR="00CB0C11" w:rsidRPr="0054641C" w:rsidTr="00CB0C11">
        <w:tc>
          <w:tcPr>
            <w:tcW w:w="6629" w:type="dxa"/>
            <w:hideMark/>
          </w:tcPr>
          <w:p w:rsidR="00CB0C11" w:rsidRPr="0054641C" w:rsidRDefault="00CB0C11" w:rsidP="00D6419A">
            <w:pPr>
              <w:spacing w:after="0" w:line="240" w:lineRule="auto"/>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 xml:space="preserve">Об утверждении </w:t>
            </w:r>
            <w:r w:rsidR="00D6419A" w:rsidRPr="0054641C">
              <w:rPr>
                <w:rFonts w:ascii="Times New Roman" w:eastAsia="Times New Roman" w:hAnsi="Times New Roman" w:cs="Times New Roman"/>
                <w:sz w:val="24"/>
                <w:szCs w:val="24"/>
                <w:lang w:eastAsia="ru-RU"/>
              </w:rPr>
              <w:t>А</w:t>
            </w:r>
            <w:r w:rsidRPr="0054641C">
              <w:rPr>
                <w:rFonts w:ascii="Times New Roman" w:eastAsia="Times New Roman" w:hAnsi="Times New Roman" w:cs="Times New Roman"/>
                <w:sz w:val="24"/>
                <w:szCs w:val="24"/>
                <w:lang w:eastAsia="ru-RU"/>
              </w:rPr>
              <w:t xml:space="preserve">дминистративного </w:t>
            </w:r>
            <w:r w:rsidR="00CC1A9E" w:rsidRPr="0054641C">
              <w:rPr>
                <w:rFonts w:ascii="Times New Roman" w:eastAsia="Times New Roman" w:hAnsi="Times New Roman" w:cs="Times New Roman"/>
                <w:sz w:val="24"/>
                <w:szCs w:val="24"/>
                <w:lang w:eastAsia="ru-RU"/>
              </w:rPr>
              <w:t xml:space="preserve">регламента </w:t>
            </w:r>
            <w:r w:rsidRPr="0054641C">
              <w:rPr>
                <w:rFonts w:ascii="Times New Roman" w:eastAsia="Times New Roman" w:hAnsi="Times New Roman" w:cs="Times New Roman"/>
                <w:sz w:val="24"/>
                <w:szCs w:val="24"/>
                <w:lang w:eastAsia="ru-RU"/>
              </w:rPr>
              <w:t xml:space="preserve">предоставления муниципальной услуги </w:t>
            </w:r>
            <w:r w:rsidR="009E5594" w:rsidRPr="0054641C">
              <w:rPr>
                <w:rFonts w:ascii="Times New Roman" w:eastAsia="Times New Roman" w:hAnsi="Times New Roman" w:cs="Times New Roman"/>
                <w:sz w:val="24"/>
                <w:szCs w:val="24"/>
                <w:lang w:eastAsia="ru-RU"/>
              </w:rPr>
              <w:t>«</w:t>
            </w:r>
            <w:r w:rsidRPr="0054641C">
              <w:rPr>
                <w:rFonts w:ascii="Times New Roman" w:eastAsia="Times New Roman" w:hAnsi="Times New Roman" w:cs="Times New Roman"/>
                <w:spacing w:val="2"/>
                <w:sz w:val="24"/>
                <w:szCs w:val="24"/>
                <w:lang w:eastAsia="ru-RU"/>
              </w:rPr>
              <w:t xml:space="preserve">Утверждение схемы расположения земельного участка или земельных участков, находящихся в </w:t>
            </w:r>
            <w:r w:rsidRPr="0054641C">
              <w:rPr>
                <w:rFonts w:ascii="Times New Roman" w:eastAsia="Times New Roman" w:hAnsi="Times New Roman" w:cs="Times New Roman"/>
                <w:color w:val="000000" w:themeColor="text1"/>
                <w:spacing w:val="2"/>
                <w:sz w:val="24"/>
                <w:szCs w:val="24"/>
                <w:lang w:eastAsia="ru-RU"/>
              </w:rPr>
              <w:t>муниципальной собственности Тайшетского муниципального округа</w:t>
            </w:r>
            <w:r w:rsidR="006F734F" w:rsidRPr="0054641C">
              <w:rPr>
                <w:rFonts w:ascii="Times New Roman" w:eastAsia="Times New Roman" w:hAnsi="Times New Roman" w:cs="Times New Roman"/>
                <w:color w:val="000000" w:themeColor="text1"/>
                <w:spacing w:val="2"/>
                <w:sz w:val="24"/>
                <w:szCs w:val="24"/>
                <w:lang w:eastAsia="ru-RU"/>
              </w:rPr>
              <w:t xml:space="preserve"> Иркутской области</w:t>
            </w:r>
            <w:r w:rsidR="00593DBD" w:rsidRPr="0054641C">
              <w:rPr>
                <w:rFonts w:ascii="Times New Roman" w:eastAsia="Times New Roman" w:hAnsi="Times New Roman" w:cs="Times New Roman"/>
                <w:spacing w:val="2"/>
                <w:sz w:val="24"/>
                <w:szCs w:val="24"/>
                <w:lang w:eastAsia="ru-RU"/>
              </w:rPr>
              <w:t xml:space="preserve">, а также земельного участка или земельных участков, </w:t>
            </w:r>
            <w:r w:rsidRPr="0054641C">
              <w:rPr>
                <w:rFonts w:ascii="Times New Roman" w:eastAsia="Times New Roman" w:hAnsi="Times New Roman" w:cs="Times New Roman"/>
                <w:spacing w:val="2"/>
                <w:sz w:val="24"/>
                <w:szCs w:val="24"/>
                <w:lang w:eastAsia="ru-RU"/>
              </w:rPr>
              <w:t>государственная собственность</w:t>
            </w:r>
            <w:r w:rsidR="00CC1A9E" w:rsidRPr="0054641C">
              <w:rPr>
                <w:rFonts w:ascii="Times New Roman" w:eastAsia="Times New Roman" w:hAnsi="Times New Roman" w:cs="Times New Roman"/>
                <w:spacing w:val="2"/>
                <w:sz w:val="24"/>
                <w:szCs w:val="24"/>
                <w:lang w:eastAsia="ru-RU"/>
              </w:rPr>
              <w:t xml:space="preserve"> на которые</w:t>
            </w:r>
            <w:r w:rsidRPr="0054641C">
              <w:rPr>
                <w:rFonts w:ascii="Times New Roman" w:eastAsia="Times New Roman" w:hAnsi="Times New Roman" w:cs="Times New Roman"/>
                <w:spacing w:val="2"/>
                <w:sz w:val="24"/>
                <w:szCs w:val="24"/>
                <w:lang w:eastAsia="ru-RU"/>
              </w:rPr>
              <w:t xml:space="preserve"> не разграничена</w:t>
            </w:r>
            <w:r w:rsidR="00CC1A9E" w:rsidRPr="0054641C">
              <w:rPr>
                <w:rFonts w:ascii="Times New Roman" w:eastAsia="Times New Roman" w:hAnsi="Times New Roman" w:cs="Times New Roman"/>
                <w:spacing w:val="2"/>
                <w:sz w:val="24"/>
                <w:szCs w:val="24"/>
                <w:lang w:eastAsia="ru-RU"/>
              </w:rPr>
              <w:t>,</w:t>
            </w:r>
            <w:r w:rsidRPr="0054641C">
              <w:rPr>
                <w:rFonts w:ascii="Times New Roman" w:eastAsia="Times New Roman" w:hAnsi="Times New Roman" w:cs="Times New Roman"/>
                <w:spacing w:val="2"/>
                <w:sz w:val="24"/>
                <w:szCs w:val="24"/>
                <w:lang w:eastAsia="ru-RU"/>
              </w:rPr>
              <w:t xml:space="preserve"> на кадастровом плане территории</w:t>
            </w:r>
            <w:r w:rsidR="009E5594" w:rsidRPr="0054641C">
              <w:rPr>
                <w:rFonts w:ascii="Times New Roman" w:eastAsia="Times New Roman" w:hAnsi="Times New Roman" w:cs="Times New Roman"/>
                <w:sz w:val="24"/>
                <w:szCs w:val="24"/>
                <w:lang w:eastAsia="ru-RU"/>
              </w:rPr>
              <w:t>»</w:t>
            </w:r>
            <w:r w:rsidRPr="0054641C">
              <w:rPr>
                <w:rFonts w:ascii="Calibri" w:eastAsia="Calibri" w:hAnsi="Calibri" w:cs="Times New Roman"/>
              </w:rPr>
              <w:t xml:space="preserve"> </w:t>
            </w:r>
          </w:p>
        </w:tc>
        <w:tc>
          <w:tcPr>
            <w:tcW w:w="4643" w:type="dxa"/>
          </w:tcPr>
          <w:p w:rsidR="00CB0C11" w:rsidRPr="0054641C" w:rsidRDefault="00CB0C11" w:rsidP="00CB0C11">
            <w:pPr>
              <w:spacing w:after="0" w:line="240" w:lineRule="auto"/>
              <w:rPr>
                <w:rFonts w:ascii="Times New Roman" w:eastAsia="Times New Roman" w:hAnsi="Times New Roman" w:cs="Times New Roman"/>
                <w:sz w:val="24"/>
                <w:szCs w:val="20"/>
                <w:lang w:eastAsia="ru-RU"/>
              </w:rPr>
            </w:pPr>
          </w:p>
        </w:tc>
      </w:tr>
    </w:tbl>
    <w:p w:rsidR="00CB0C11" w:rsidRPr="0054641C" w:rsidRDefault="00CB0C11" w:rsidP="00875EFA">
      <w:pPr>
        <w:widowControl w:val="0"/>
        <w:autoSpaceDE w:val="0"/>
        <w:autoSpaceDN w:val="0"/>
        <w:adjustRightInd w:val="0"/>
        <w:spacing w:after="0" w:line="240" w:lineRule="auto"/>
        <w:jc w:val="center"/>
        <w:rPr>
          <w:rFonts w:ascii="Times New Roman" w:hAnsi="Times New Roman" w:cs="Times New Roman"/>
          <w:b/>
          <w:bCs/>
          <w:i/>
          <w:kern w:val="2"/>
          <w:sz w:val="28"/>
          <w:szCs w:val="28"/>
        </w:rPr>
      </w:pPr>
    </w:p>
    <w:p w:rsidR="00CC1A9E" w:rsidRPr="0054641C" w:rsidRDefault="00CC1A9E" w:rsidP="00CC1A9E">
      <w:pPr>
        <w:spacing w:after="0" w:line="240" w:lineRule="auto"/>
        <w:ind w:firstLine="709"/>
        <w:jc w:val="both"/>
        <w:rPr>
          <w:rFonts w:ascii="Times New Roman" w:eastAsia="Times New Roman" w:hAnsi="Times New Roman" w:cs="Times New Roman"/>
          <w:sz w:val="24"/>
          <w:szCs w:val="20"/>
          <w:lang w:eastAsia="ru-RU"/>
        </w:rPr>
      </w:pPr>
      <w:proofErr w:type="gramStart"/>
      <w:r w:rsidRPr="0054641C">
        <w:rPr>
          <w:rFonts w:ascii="Times New Roman" w:eastAsia="Times New Roman" w:hAnsi="Times New Roman" w:cs="Times New Roman"/>
          <w:sz w:val="24"/>
          <w:szCs w:val="20"/>
          <w:lang w:eastAsia="ru-RU"/>
        </w:rPr>
        <w:t xml:space="preserve">В соответствии с Земельным кодексом Российской Федерации, Федеральным законом от 25 октября 2001 № 137-ФЗ «О введении в действие Земельного кодекса Российской Федерации», </w:t>
      </w:r>
      <w:r w:rsidR="001848F7" w:rsidRPr="0054641C">
        <w:rPr>
          <w:rFonts w:ascii="Times New Roman" w:eastAsia="Calibri" w:hAnsi="Times New Roman" w:cs="Times New Roman"/>
          <w:sz w:val="24"/>
          <w:szCs w:val="24"/>
        </w:rPr>
        <w:t>Федеральным законом от 6 октября 2003 года № 131-ФЗ "Об общих принципах организации местного самоуправления в Российской Федерации"</w:t>
      </w:r>
      <w:r w:rsidR="001848F7" w:rsidRPr="0054641C">
        <w:rPr>
          <w:rFonts w:ascii="Times New Roman" w:hAnsi="Times New Roman" w:cs="Times New Roman"/>
          <w:sz w:val="24"/>
          <w:szCs w:val="24"/>
        </w:rPr>
        <w:t xml:space="preserve">, </w:t>
      </w:r>
      <w:r w:rsidR="00903F23" w:rsidRPr="0054641C">
        <w:rPr>
          <w:rFonts w:ascii="Times New Roman" w:eastAsia="Times New Roman" w:hAnsi="Times New Roman" w:cs="Times New Roman"/>
          <w:sz w:val="24"/>
          <w:szCs w:val="20"/>
          <w:lang w:eastAsia="ru-RU"/>
        </w:rPr>
        <w:t xml:space="preserve">Федеральным законом от 20 марта 2025 года № 33-ФЗ «Об общих принципах организации местного самоуправления в единой системе публичной власти», </w:t>
      </w:r>
      <w:r w:rsidRPr="0054641C">
        <w:rPr>
          <w:rFonts w:ascii="Times New Roman" w:eastAsia="Times New Roman" w:hAnsi="Times New Roman" w:cs="Times New Roman"/>
          <w:sz w:val="24"/>
          <w:szCs w:val="20"/>
          <w:lang w:eastAsia="ru-RU"/>
        </w:rPr>
        <w:t>Федеральным законом</w:t>
      </w:r>
      <w:proofErr w:type="gramEnd"/>
      <w:r w:rsidRPr="0054641C">
        <w:rPr>
          <w:rFonts w:ascii="Times New Roman" w:eastAsia="Times New Roman" w:hAnsi="Times New Roman" w:cs="Times New Roman"/>
          <w:sz w:val="24"/>
          <w:szCs w:val="20"/>
          <w:lang w:eastAsia="ru-RU"/>
        </w:rPr>
        <w:t xml:space="preserve"> от 27 июля 2010 года № 210-ФЗ «Об организации предоставления государственных и муниципальных услуг», </w:t>
      </w:r>
      <w:r w:rsidR="00E41895" w:rsidRPr="0054641C">
        <w:rPr>
          <w:rFonts w:ascii="Times New Roman" w:eastAsia="Times New Roman" w:hAnsi="Times New Roman" w:cs="Times New Roman"/>
          <w:sz w:val="24"/>
          <w:szCs w:val="24"/>
          <w:lang w:eastAsia="ru-RU"/>
        </w:rPr>
        <w:t xml:space="preserve">статьями 15, </w:t>
      </w:r>
      <w:r w:rsidR="00D3375E" w:rsidRPr="0054641C">
        <w:rPr>
          <w:rFonts w:ascii="Times New Roman" w:eastAsia="Times New Roman" w:hAnsi="Times New Roman" w:cs="Times New Roman"/>
          <w:sz w:val="24"/>
          <w:szCs w:val="24"/>
          <w:lang w:eastAsia="ru-RU"/>
        </w:rPr>
        <w:t xml:space="preserve">21, </w:t>
      </w:r>
      <w:r w:rsidR="00E41895" w:rsidRPr="0054641C">
        <w:rPr>
          <w:rFonts w:ascii="Times New Roman" w:eastAsia="Times New Roman" w:hAnsi="Times New Roman" w:cs="Times New Roman"/>
          <w:sz w:val="24"/>
          <w:szCs w:val="24"/>
          <w:lang w:eastAsia="ru-RU"/>
        </w:rPr>
        <w:t>36 Устава Тайшетского муниципального округа Иркутской области, Администрация Тайшетского муниципального округа</w:t>
      </w:r>
    </w:p>
    <w:p w:rsidR="00CC1A9E" w:rsidRPr="0054641C" w:rsidRDefault="00CC1A9E" w:rsidP="00CC1A9E">
      <w:pPr>
        <w:spacing w:after="0" w:line="240" w:lineRule="auto"/>
        <w:jc w:val="both"/>
        <w:rPr>
          <w:rFonts w:ascii="Times New Roman" w:eastAsia="Times New Roman" w:hAnsi="Times New Roman" w:cs="Times New Roman"/>
          <w:sz w:val="20"/>
          <w:szCs w:val="24"/>
          <w:lang w:eastAsia="ru-RU"/>
        </w:rPr>
      </w:pPr>
    </w:p>
    <w:p w:rsidR="00CC1A9E" w:rsidRPr="0054641C" w:rsidRDefault="00CC1A9E" w:rsidP="00CC1A9E">
      <w:pPr>
        <w:spacing w:after="0" w:line="240" w:lineRule="auto"/>
        <w:jc w:val="both"/>
        <w:rPr>
          <w:rFonts w:ascii="Times New Roman" w:eastAsia="Times New Roman" w:hAnsi="Times New Roman" w:cs="Times New Roman"/>
          <w:b/>
          <w:sz w:val="32"/>
          <w:szCs w:val="32"/>
          <w:lang w:eastAsia="ru-RU"/>
        </w:rPr>
      </w:pPr>
      <w:r w:rsidRPr="0054641C">
        <w:rPr>
          <w:rFonts w:ascii="Times New Roman" w:eastAsia="Times New Roman" w:hAnsi="Times New Roman" w:cs="Times New Roman"/>
          <w:b/>
          <w:sz w:val="32"/>
          <w:szCs w:val="32"/>
          <w:lang w:eastAsia="ru-RU"/>
        </w:rPr>
        <w:t>ПОСТАНОВЛЯЕТ:</w:t>
      </w:r>
    </w:p>
    <w:p w:rsidR="00CC1A9E" w:rsidRPr="0054641C" w:rsidRDefault="00CC1A9E" w:rsidP="00CC1A9E">
      <w:pPr>
        <w:spacing w:after="0" w:line="240" w:lineRule="auto"/>
        <w:jc w:val="both"/>
        <w:rPr>
          <w:rFonts w:ascii="Times New Roman" w:eastAsia="Times New Roman" w:hAnsi="Times New Roman" w:cs="Times New Roman"/>
          <w:sz w:val="20"/>
          <w:szCs w:val="24"/>
          <w:lang w:eastAsia="ru-RU"/>
        </w:rPr>
      </w:pPr>
    </w:p>
    <w:p w:rsidR="00CC1A9E" w:rsidRPr="0054641C" w:rsidRDefault="00CC1A9E" w:rsidP="00CC1A9E">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 xml:space="preserve">1. Утвердить </w:t>
      </w:r>
      <w:r w:rsidR="00D6419A" w:rsidRPr="0054641C">
        <w:rPr>
          <w:rFonts w:ascii="Times New Roman" w:eastAsia="Times New Roman" w:hAnsi="Times New Roman" w:cs="Times New Roman"/>
          <w:sz w:val="24"/>
          <w:szCs w:val="24"/>
          <w:lang w:eastAsia="ru-RU"/>
        </w:rPr>
        <w:t>А</w:t>
      </w:r>
      <w:r w:rsidRPr="0054641C">
        <w:rPr>
          <w:rFonts w:ascii="Times New Roman" w:eastAsia="Times New Roman" w:hAnsi="Times New Roman" w:cs="Times New Roman"/>
          <w:sz w:val="24"/>
          <w:szCs w:val="24"/>
          <w:lang w:eastAsia="ru-RU"/>
        </w:rPr>
        <w:t xml:space="preserve">дминистративный </w:t>
      </w:r>
      <w:hyperlink r:id="rId8" w:history="1">
        <w:r w:rsidRPr="0054641C">
          <w:rPr>
            <w:rFonts w:ascii="Times New Roman" w:eastAsia="Times New Roman" w:hAnsi="Times New Roman" w:cs="Times New Roman"/>
            <w:sz w:val="24"/>
            <w:szCs w:val="24"/>
            <w:lang w:eastAsia="ru-RU"/>
          </w:rPr>
          <w:t>регламент</w:t>
        </w:r>
      </w:hyperlink>
      <w:r w:rsidRPr="0054641C">
        <w:rPr>
          <w:rFonts w:ascii="Times New Roman" w:eastAsia="Times New Roman" w:hAnsi="Times New Roman" w:cs="Times New Roman"/>
          <w:sz w:val="24"/>
          <w:szCs w:val="24"/>
          <w:lang w:eastAsia="ru-RU"/>
        </w:rPr>
        <w:t xml:space="preserve"> предоставления муниципальной услуги </w:t>
      </w:r>
      <w:r w:rsidR="009E5594" w:rsidRPr="0054641C">
        <w:rPr>
          <w:rFonts w:ascii="Times New Roman" w:eastAsia="Times New Roman" w:hAnsi="Times New Roman" w:cs="Times New Roman"/>
          <w:sz w:val="24"/>
          <w:szCs w:val="24"/>
          <w:lang w:eastAsia="ru-RU"/>
        </w:rPr>
        <w:t>«</w:t>
      </w:r>
      <w:r w:rsidR="002058B6" w:rsidRPr="0054641C">
        <w:rPr>
          <w:rFonts w:ascii="Times New Roman" w:eastAsia="Times New Roman" w:hAnsi="Times New Roman" w:cs="Times New Roman"/>
          <w:spacing w:val="2"/>
          <w:sz w:val="24"/>
          <w:szCs w:val="24"/>
          <w:lang w:eastAsia="ru-RU"/>
        </w:rPr>
        <w:t>Утверждение схемы расположения земельного участка или земельных участков, находящихся в муниципальной собственности Тайшетского муниципального округа</w:t>
      </w:r>
      <w:r w:rsidR="006F734F" w:rsidRPr="0054641C">
        <w:rPr>
          <w:rFonts w:ascii="Times New Roman" w:eastAsia="Times New Roman" w:hAnsi="Times New Roman" w:cs="Times New Roman"/>
          <w:spacing w:val="2"/>
          <w:sz w:val="24"/>
          <w:szCs w:val="24"/>
          <w:lang w:eastAsia="ru-RU"/>
        </w:rPr>
        <w:t xml:space="preserve"> Иркутской области</w:t>
      </w:r>
      <w:r w:rsidR="002058B6" w:rsidRPr="0054641C">
        <w:rPr>
          <w:rFonts w:ascii="Times New Roman" w:eastAsia="Times New Roman" w:hAnsi="Times New Roman" w:cs="Times New Roman"/>
          <w:spacing w:val="2"/>
          <w:sz w:val="24"/>
          <w:szCs w:val="24"/>
          <w:lang w:eastAsia="ru-RU"/>
        </w:rPr>
        <w:t>, а также земельного участка или земельных участков, государственная собственность на которые не разграничена, на кадастровом плане территории</w:t>
      </w:r>
      <w:r w:rsidR="009E5594" w:rsidRPr="0054641C">
        <w:rPr>
          <w:rFonts w:ascii="Times New Roman" w:eastAsia="Times New Roman" w:hAnsi="Times New Roman" w:cs="Times New Roman"/>
          <w:sz w:val="24"/>
          <w:szCs w:val="24"/>
          <w:lang w:eastAsia="ru-RU"/>
        </w:rPr>
        <w:t>»</w:t>
      </w:r>
      <w:r w:rsidRPr="0054641C">
        <w:rPr>
          <w:rFonts w:ascii="Times New Roman" w:eastAsia="Times New Roman" w:hAnsi="Times New Roman" w:cs="Times New Roman"/>
          <w:sz w:val="24"/>
          <w:szCs w:val="20"/>
          <w:lang w:eastAsia="ru-RU"/>
        </w:rPr>
        <w:t xml:space="preserve"> </w:t>
      </w:r>
      <w:r w:rsidR="00D6419A" w:rsidRPr="0054641C">
        <w:rPr>
          <w:rFonts w:ascii="Times New Roman" w:eastAsia="Times New Roman" w:hAnsi="Times New Roman" w:cs="Times New Roman"/>
          <w:sz w:val="24"/>
          <w:szCs w:val="20"/>
          <w:lang w:eastAsia="ru-RU"/>
        </w:rPr>
        <w:t>(прилагается).</w:t>
      </w:r>
    </w:p>
    <w:p w:rsidR="003916AF" w:rsidRPr="0054641C" w:rsidRDefault="00CC1A9E" w:rsidP="00CC1A9E">
      <w:pPr>
        <w:spacing w:after="0" w:line="240" w:lineRule="auto"/>
        <w:ind w:firstLine="708"/>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 xml:space="preserve">2. </w:t>
      </w:r>
      <w:r w:rsidR="003916AF" w:rsidRPr="0054641C">
        <w:rPr>
          <w:rFonts w:ascii="Times New Roman" w:eastAsia="Times New Roman" w:hAnsi="Times New Roman" w:cs="Times New Roman"/>
          <w:sz w:val="24"/>
          <w:szCs w:val="24"/>
          <w:lang w:eastAsia="ru-RU"/>
        </w:rPr>
        <w:t>Признать утратившими силу:</w:t>
      </w:r>
    </w:p>
    <w:p w:rsidR="00CC1A9E" w:rsidRPr="0054641C" w:rsidRDefault="003916AF" w:rsidP="00CC1A9E">
      <w:pPr>
        <w:spacing w:after="0" w:line="240" w:lineRule="auto"/>
        <w:ind w:firstLine="708"/>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п</w:t>
      </w:r>
      <w:r w:rsidR="00CC1A9E" w:rsidRPr="0054641C">
        <w:rPr>
          <w:rFonts w:ascii="Times New Roman" w:eastAsia="Times New Roman" w:hAnsi="Times New Roman" w:cs="Times New Roman"/>
          <w:sz w:val="24"/>
          <w:szCs w:val="24"/>
          <w:lang w:eastAsia="ru-RU"/>
        </w:rPr>
        <w:t xml:space="preserve">остановление администрации Тайшетского района от </w:t>
      </w:r>
      <w:r w:rsidR="002058B6" w:rsidRPr="0054641C">
        <w:rPr>
          <w:rFonts w:ascii="Times New Roman" w:eastAsia="Times New Roman" w:hAnsi="Times New Roman" w:cs="Times New Roman"/>
          <w:sz w:val="24"/>
          <w:szCs w:val="24"/>
          <w:lang w:eastAsia="ru-RU"/>
        </w:rPr>
        <w:t>21</w:t>
      </w:r>
      <w:r w:rsidR="00CC1A9E" w:rsidRPr="0054641C">
        <w:rPr>
          <w:rFonts w:ascii="Times New Roman" w:eastAsia="Times New Roman" w:hAnsi="Times New Roman" w:cs="Times New Roman"/>
          <w:sz w:val="24"/>
          <w:szCs w:val="24"/>
          <w:lang w:eastAsia="ru-RU"/>
        </w:rPr>
        <w:t xml:space="preserve"> </w:t>
      </w:r>
      <w:r w:rsidR="002058B6" w:rsidRPr="0054641C">
        <w:rPr>
          <w:rFonts w:ascii="Times New Roman" w:eastAsia="Times New Roman" w:hAnsi="Times New Roman" w:cs="Times New Roman"/>
          <w:sz w:val="24"/>
          <w:szCs w:val="24"/>
          <w:lang w:eastAsia="ru-RU"/>
        </w:rPr>
        <w:t>сентября</w:t>
      </w:r>
      <w:r w:rsidR="00CC1A9E" w:rsidRPr="0054641C">
        <w:rPr>
          <w:rFonts w:ascii="Times New Roman" w:eastAsia="Times New Roman" w:hAnsi="Times New Roman" w:cs="Times New Roman"/>
          <w:sz w:val="24"/>
          <w:szCs w:val="24"/>
          <w:lang w:eastAsia="ru-RU"/>
        </w:rPr>
        <w:t xml:space="preserve"> 202</w:t>
      </w:r>
      <w:r w:rsidR="002058B6" w:rsidRPr="0054641C">
        <w:rPr>
          <w:rFonts w:ascii="Times New Roman" w:eastAsia="Times New Roman" w:hAnsi="Times New Roman" w:cs="Times New Roman"/>
          <w:sz w:val="24"/>
          <w:szCs w:val="24"/>
          <w:lang w:eastAsia="ru-RU"/>
        </w:rPr>
        <w:t>3</w:t>
      </w:r>
      <w:r w:rsidR="00CC1A9E" w:rsidRPr="0054641C">
        <w:rPr>
          <w:rFonts w:ascii="Times New Roman" w:eastAsia="Times New Roman" w:hAnsi="Times New Roman" w:cs="Times New Roman"/>
          <w:sz w:val="24"/>
          <w:szCs w:val="24"/>
          <w:lang w:eastAsia="ru-RU"/>
        </w:rPr>
        <w:t xml:space="preserve"> года № </w:t>
      </w:r>
      <w:r w:rsidR="002058B6" w:rsidRPr="0054641C">
        <w:rPr>
          <w:rFonts w:ascii="Times New Roman" w:eastAsia="Times New Roman" w:hAnsi="Times New Roman" w:cs="Times New Roman"/>
          <w:sz w:val="24"/>
          <w:szCs w:val="24"/>
          <w:lang w:eastAsia="ru-RU"/>
        </w:rPr>
        <w:t>708</w:t>
      </w:r>
      <w:r w:rsidR="00CC1A9E" w:rsidRPr="0054641C">
        <w:rPr>
          <w:rFonts w:ascii="Times New Roman" w:eastAsia="Times New Roman" w:hAnsi="Times New Roman" w:cs="Times New Roman"/>
          <w:sz w:val="24"/>
          <w:szCs w:val="24"/>
          <w:lang w:eastAsia="ru-RU"/>
        </w:rPr>
        <w:t xml:space="preserve"> </w:t>
      </w:r>
      <w:r w:rsidR="009E5594" w:rsidRPr="0054641C">
        <w:rPr>
          <w:rFonts w:ascii="Times New Roman" w:eastAsia="Times New Roman" w:hAnsi="Times New Roman" w:cs="Times New Roman"/>
          <w:sz w:val="24"/>
          <w:szCs w:val="24"/>
          <w:lang w:eastAsia="ru-RU"/>
        </w:rPr>
        <w:t>«</w:t>
      </w:r>
      <w:r w:rsidR="002058B6" w:rsidRPr="0054641C">
        <w:rPr>
          <w:rFonts w:ascii="Times New Roman" w:eastAsia="Times New Roman" w:hAnsi="Times New Roman" w:cs="Times New Roman"/>
          <w:sz w:val="24"/>
          <w:szCs w:val="24"/>
          <w:lang w:eastAsia="ru-RU"/>
        </w:rPr>
        <w:t xml:space="preserve">Об утверждении административного регламента предоставления муниципальной услуги </w:t>
      </w:r>
      <w:r w:rsidR="009E5594" w:rsidRPr="0054641C">
        <w:rPr>
          <w:rFonts w:ascii="Times New Roman" w:eastAsia="Times New Roman" w:hAnsi="Times New Roman" w:cs="Times New Roman"/>
          <w:sz w:val="24"/>
          <w:szCs w:val="24"/>
          <w:lang w:eastAsia="ru-RU"/>
        </w:rPr>
        <w:t>«</w:t>
      </w:r>
      <w:r w:rsidR="002058B6" w:rsidRPr="0054641C">
        <w:rPr>
          <w:rFonts w:ascii="Times New Roman" w:eastAsia="Times New Roman" w:hAnsi="Times New Roman" w:cs="Times New Roman"/>
          <w:sz w:val="24"/>
          <w:szCs w:val="24"/>
          <w:lang w:eastAsia="ru-RU"/>
        </w:rPr>
        <w:t>Утверждение схемы расположения земельного участка на кадастровом плане территории</w:t>
      </w:r>
      <w:r w:rsidR="009E5594" w:rsidRPr="0054641C">
        <w:rPr>
          <w:rFonts w:ascii="Times New Roman" w:eastAsia="Times New Roman" w:hAnsi="Times New Roman" w:cs="Times New Roman"/>
          <w:sz w:val="24"/>
          <w:szCs w:val="24"/>
          <w:lang w:eastAsia="ru-RU"/>
        </w:rPr>
        <w:t>»</w:t>
      </w:r>
      <w:r w:rsidR="002058B6" w:rsidRPr="0054641C">
        <w:rPr>
          <w:rFonts w:ascii="Times New Roman" w:eastAsia="Times New Roman" w:hAnsi="Times New Roman" w:cs="Times New Roman"/>
          <w:sz w:val="24"/>
          <w:szCs w:val="24"/>
          <w:lang w:eastAsia="ru-RU"/>
        </w:rPr>
        <w:t xml:space="preserve"> на территории муниципального образования </w:t>
      </w:r>
      <w:r w:rsidR="009E5594" w:rsidRPr="0054641C">
        <w:rPr>
          <w:rFonts w:ascii="Times New Roman" w:eastAsia="Times New Roman" w:hAnsi="Times New Roman" w:cs="Times New Roman"/>
          <w:sz w:val="24"/>
          <w:szCs w:val="24"/>
          <w:lang w:eastAsia="ru-RU"/>
        </w:rPr>
        <w:t>«</w:t>
      </w:r>
      <w:proofErr w:type="spellStart"/>
      <w:r w:rsidR="002058B6" w:rsidRPr="0054641C">
        <w:rPr>
          <w:rFonts w:ascii="Times New Roman" w:eastAsia="Times New Roman" w:hAnsi="Times New Roman" w:cs="Times New Roman"/>
          <w:sz w:val="24"/>
          <w:szCs w:val="24"/>
          <w:lang w:eastAsia="ru-RU"/>
        </w:rPr>
        <w:t>Тайшетский</w:t>
      </w:r>
      <w:proofErr w:type="spellEnd"/>
      <w:r w:rsidR="002058B6" w:rsidRPr="0054641C">
        <w:rPr>
          <w:rFonts w:ascii="Times New Roman" w:eastAsia="Times New Roman" w:hAnsi="Times New Roman" w:cs="Times New Roman"/>
          <w:sz w:val="24"/>
          <w:szCs w:val="24"/>
          <w:lang w:eastAsia="ru-RU"/>
        </w:rPr>
        <w:t xml:space="preserve"> муниципальный район Иркутской области</w:t>
      </w:r>
      <w:r w:rsidR="009E5594" w:rsidRPr="0054641C">
        <w:rPr>
          <w:rFonts w:ascii="Times New Roman" w:eastAsia="Times New Roman" w:hAnsi="Times New Roman" w:cs="Times New Roman"/>
          <w:sz w:val="24"/>
          <w:szCs w:val="24"/>
          <w:lang w:eastAsia="ru-RU"/>
        </w:rPr>
        <w:t>»</w:t>
      </w:r>
      <w:r w:rsidRPr="0054641C">
        <w:rPr>
          <w:rFonts w:ascii="Times New Roman" w:eastAsia="Times New Roman" w:hAnsi="Times New Roman" w:cs="Times New Roman"/>
          <w:sz w:val="24"/>
          <w:szCs w:val="24"/>
          <w:lang w:eastAsia="ru-RU"/>
        </w:rPr>
        <w:t>;</w:t>
      </w:r>
    </w:p>
    <w:p w:rsidR="00992805" w:rsidRPr="0054641C" w:rsidRDefault="00992805" w:rsidP="00992805">
      <w:pPr>
        <w:spacing w:after="0" w:line="240" w:lineRule="auto"/>
        <w:ind w:firstLine="708"/>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постановление администрации Тайшетского городского поселения от 15 февраля 2023 года № 95 «Об утверждении административного регламента по предоставлению муниципальной услуги «Утверждение схемы расположения земельного участка или земельных участков на кадастровом плане территории на территории Тайшетского муниципального образования «</w:t>
      </w:r>
      <w:proofErr w:type="spellStart"/>
      <w:r w:rsidRPr="0054641C">
        <w:rPr>
          <w:rFonts w:ascii="Times New Roman" w:eastAsia="Times New Roman" w:hAnsi="Times New Roman" w:cs="Times New Roman"/>
          <w:sz w:val="24"/>
          <w:szCs w:val="24"/>
          <w:lang w:eastAsia="ru-RU"/>
        </w:rPr>
        <w:t>Тайшетское</w:t>
      </w:r>
      <w:proofErr w:type="spellEnd"/>
      <w:r w:rsidRPr="0054641C">
        <w:rPr>
          <w:rFonts w:ascii="Times New Roman" w:eastAsia="Times New Roman" w:hAnsi="Times New Roman" w:cs="Times New Roman"/>
          <w:sz w:val="24"/>
          <w:szCs w:val="24"/>
          <w:lang w:eastAsia="ru-RU"/>
        </w:rPr>
        <w:t xml:space="preserve"> городское поселение»;</w:t>
      </w:r>
    </w:p>
    <w:p w:rsidR="00992805" w:rsidRPr="0054641C" w:rsidRDefault="00992805" w:rsidP="00CC1A9E">
      <w:pPr>
        <w:spacing w:after="0" w:line="240" w:lineRule="auto"/>
        <w:ind w:firstLine="708"/>
        <w:jc w:val="both"/>
        <w:rPr>
          <w:rFonts w:ascii="Times New Roman" w:eastAsia="Times New Roman" w:hAnsi="Times New Roman" w:cs="Times New Roman"/>
          <w:sz w:val="24"/>
          <w:szCs w:val="24"/>
          <w:lang w:eastAsia="ru-RU"/>
        </w:rPr>
      </w:pPr>
    </w:p>
    <w:p w:rsidR="00783614" w:rsidRPr="0054641C" w:rsidRDefault="00783614" w:rsidP="00783614">
      <w:pPr>
        <w:spacing w:after="0" w:line="240" w:lineRule="auto"/>
        <w:ind w:firstLine="708"/>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 xml:space="preserve">постановление администрации </w:t>
      </w:r>
      <w:proofErr w:type="spellStart"/>
      <w:r w:rsidRPr="0054641C">
        <w:rPr>
          <w:rFonts w:ascii="Times New Roman" w:eastAsia="Times New Roman" w:hAnsi="Times New Roman" w:cs="Times New Roman"/>
          <w:sz w:val="24"/>
          <w:szCs w:val="24"/>
          <w:lang w:eastAsia="ru-RU"/>
        </w:rPr>
        <w:t>Квитокского</w:t>
      </w:r>
      <w:proofErr w:type="spellEnd"/>
      <w:r w:rsidRPr="0054641C">
        <w:rPr>
          <w:rFonts w:ascii="Times New Roman" w:eastAsia="Times New Roman" w:hAnsi="Times New Roman" w:cs="Times New Roman"/>
          <w:sz w:val="24"/>
          <w:szCs w:val="24"/>
          <w:lang w:eastAsia="ru-RU"/>
        </w:rPr>
        <w:t xml:space="preserve"> муниципального образования от 17 мая 2024 года № 129 «Об утверждении административного регламента предоставления муниципальной услуги «Утверждение схемы расположения земельного участка или земельных участков, находящихся в муниципальной собственности </w:t>
      </w:r>
      <w:proofErr w:type="spellStart"/>
      <w:r w:rsidRPr="0054641C">
        <w:rPr>
          <w:rFonts w:ascii="Times New Roman" w:eastAsia="Times New Roman" w:hAnsi="Times New Roman" w:cs="Times New Roman"/>
          <w:sz w:val="24"/>
          <w:szCs w:val="24"/>
          <w:lang w:eastAsia="ru-RU"/>
        </w:rPr>
        <w:t>Квитокского</w:t>
      </w:r>
      <w:proofErr w:type="spellEnd"/>
      <w:r w:rsidRPr="0054641C">
        <w:rPr>
          <w:rFonts w:ascii="Times New Roman" w:eastAsia="Times New Roman" w:hAnsi="Times New Roman" w:cs="Times New Roman"/>
          <w:sz w:val="24"/>
          <w:szCs w:val="24"/>
          <w:lang w:eastAsia="ru-RU"/>
        </w:rPr>
        <w:t xml:space="preserve"> муниципального образования, а также земельного участка или земельных участков, государственная собственность на которые не разграничена, на кадастровом плане территории»;</w:t>
      </w:r>
    </w:p>
    <w:p w:rsidR="00FF066B" w:rsidRPr="0054641C" w:rsidRDefault="00FF066B" w:rsidP="00992805">
      <w:pPr>
        <w:spacing w:after="0" w:line="240" w:lineRule="auto"/>
        <w:ind w:firstLine="708"/>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 xml:space="preserve">постановление администрации </w:t>
      </w:r>
      <w:proofErr w:type="spellStart"/>
      <w:r w:rsidRPr="0054641C">
        <w:rPr>
          <w:rFonts w:ascii="Times New Roman" w:eastAsia="Times New Roman" w:hAnsi="Times New Roman" w:cs="Times New Roman"/>
          <w:sz w:val="24"/>
          <w:szCs w:val="24"/>
          <w:lang w:eastAsia="ru-RU"/>
        </w:rPr>
        <w:t>Тамтачетского</w:t>
      </w:r>
      <w:proofErr w:type="spellEnd"/>
      <w:r w:rsidRPr="0054641C">
        <w:rPr>
          <w:rFonts w:ascii="Times New Roman" w:eastAsia="Times New Roman" w:hAnsi="Times New Roman" w:cs="Times New Roman"/>
          <w:sz w:val="24"/>
          <w:szCs w:val="24"/>
          <w:lang w:eastAsia="ru-RU"/>
        </w:rPr>
        <w:t xml:space="preserve"> муниципального образования от 30 ноября 2015 года № 65 «Об утверждении Административного регламента предоставления муниципальной услуги «Прием заявлений и выдача документов об утверждении схемы р</w:t>
      </w:r>
      <w:r w:rsidR="00992805" w:rsidRPr="0054641C">
        <w:rPr>
          <w:rFonts w:ascii="Times New Roman" w:eastAsia="Times New Roman" w:hAnsi="Times New Roman" w:cs="Times New Roman"/>
          <w:sz w:val="24"/>
          <w:szCs w:val="24"/>
          <w:lang w:eastAsia="ru-RU"/>
        </w:rPr>
        <w:t>асположения земельного участка».</w:t>
      </w:r>
    </w:p>
    <w:p w:rsidR="009E5594" w:rsidRPr="0054641C" w:rsidRDefault="002058B6" w:rsidP="002058B6">
      <w:pPr>
        <w:autoSpaceDE w:val="0"/>
        <w:autoSpaceDN w:val="0"/>
        <w:adjustRightInd w:val="0"/>
        <w:spacing w:after="0" w:line="240" w:lineRule="auto"/>
        <w:ind w:firstLine="708"/>
        <w:jc w:val="both"/>
        <w:rPr>
          <w:rFonts w:ascii="Times New Roman" w:eastAsia="Times New Roman" w:hAnsi="Times New Roman" w:cs="Times New Roman"/>
          <w:color w:val="000000"/>
          <w:spacing w:val="2"/>
          <w:sz w:val="24"/>
          <w:szCs w:val="24"/>
          <w:shd w:val="clear" w:color="auto" w:fill="FFFFFF"/>
          <w:lang w:eastAsia="ru-RU"/>
        </w:rPr>
      </w:pPr>
      <w:r w:rsidRPr="0054641C">
        <w:rPr>
          <w:rFonts w:ascii="Times New Roman" w:eastAsia="Times New Roman" w:hAnsi="Times New Roman" w:cs="Times New Roman"/>
          <w:sz w:val="24"/>
          <w:szCs w:val="24"/>
          <w:lang w:eastAsia="ru-RU"/>
        </w:rPr>
        <w:t xml:space="preserve">3. Заместителю Управляющего делами – начальнику организационного отдела Управления делами администрации Тайшетского муниципального округа </w:t>
      </w:r>
      <w:proofErr w:type="spellStart"/>
      <w:r w:rsidRPr="0054641C">
        <w:rPr>
          <w:rFonts w:ascii="Times New Roman" w:eastAsia="Times New Roman" w:hAnsi="Times New Roman" w:cs="Times New Roman"/>
          <w:sz w:val="24"/>
          <w:szCs w:val="24"/>
          <w:lang w:eastAsia="ru-RU"/>
        </w:rPr>
        <w:t>Бурмакиной</w:t>
      </w:r>
      <w:proofErr w:type="spellEnd"/>
      <w:r w:rsidRPr="0054641C">
        <w:rPr>
          <w:rFonts w:ascii="Times New Roman" w:eastAsia="Times New Roman" w:hAnsi="Times New Roman" w:cs="Times New Roman"/>
          <w:sz w:val="24"/>
          <w:szCs w:val="24"/>
          <w:lang w:eastAsia="ru-RU"/>
        </w:rPr>
        <w:t xml:space="preserve"> </w:t>
      </w:r>
      <w:proofErr w:type="spellStart"/>
      <w:r w:rsidRPr="0054641C">
        <w:rPr>
          <w:rFonts w:ascii="Times New Roman" w:eastAsia="Times New Roman" w:hAnsi="Times New Roman" w:cs="Times New Roman"/>
          <w:sz w:val="24"/>
          <w:szCs w:val="24"/>
          <w:lang w:eastAsia="ru-RU"/>
        </w:rPr>
        <w:t>Н.Н</w:t>
      </w:r>
      <w:proofErr w:type="spellEnd"/>
      <w:r w:rsidRPr="0054641C">
        <w:rPr>
          <w:rFonts w:ascii="Times New Roman" w:eastAsia="Times New Roman" w:hAnsi="Times New Roman" w:cs="Times New Roman"/>
          <w:sz w:val="24"/>
          <w:szCs w:val="24"/>
          <w:lang w:eastAsia="ru-RU"/>
        </w:rPr>
        <w:t>.</w:t>
      </w:r>
      <w:r w:rsidR="009E5594" w:rsidRPr="0054641C">
        <w:rPr>
          <w:rFonts w:ascii="Times New Roman" w:eastAsia="Times New Roman" w:hAnsi="Times New Roman" w:cs="Times New Roman"/>
          <w:sz w:val="24"/>
          <w:szCs w:val="24"/>
          <w:lang w:eastAsia="ru-RU"/>
        </w:rPr>
        <w:t>:</w:t>
      </w:r>
      <w:r w:rsidR="009E5594" w:rsidRPr="0054641C">
        <w:rPr>
          <w:rFonts w:ascii="Times New Roman" w:eastAsia="Times New Roman" w:hAnsi="Times New Roman" w:cs="Times New Roman"/>
          <w:color w:val="000000"/>
          <w:spacing w:val="2"/>
          <w:sz w:val="24"/>
          <w:szCs w:val="24"/>
          <w:shd w:val="clear" w:color="auto" w:fill="FFFFFF"/>
          <w:lang w:eastAsia="ru-RU"/>
        </w:rPr>
        <w:t xml:space="preserve"> </w:t>
      </w:r>
    </w:p>
    <w:p w:rsidR="009E5594" w:rsidRPr="0054641C" w:rsidRDefault="009E5594" w:rsidP="002058B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color w:val="000000"/>
          <w:spacing w:val="2"/>
          <w:sz w:val="24"/>
          <w:szCs w:val="24"/>
          <w:shd w:val="clear" w:color="auto" w:fill="FFFFFF"/>
          <w:lang w:eastAsia="ru-RU"/>
        </w:rPr>
        <w:t>опубликовать настоящее постановление в Бюллетене нормативных правовых актов Тайшетского муниципального округа «Официальная среда»;</w:t>
      </w:r>
    </w:p>
    <w:p w:rsidR="002058B6" w:rsidRPr="0054641C" w:rsidRDefault="002058B6" w:rsidP="002058B6">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54641C">
        <w:rPr>
          <w:rFonts w:ascii="Times New Roman" w:eastAsia="Times New Roman" w:hAnsi="Times New Roman" w:cs="Times New Roman"/>
          <w:sz w:val="24"/>
          <w:szCs w:val="24"/>
          <w:lang w:eastAsia="ru-RU"/>
        </w:rPr>
        <w:t>разместить</w:t>
      </w:r>
      <w:proofErr w:type="gramEnd"/>
      <w:r w:rsidRPr="0054641C">
        <w:rPr>
          <w:rFonts w:ascii="Times New Roman" w:eastAsia="Times New Roman" w:hAnsi="Times New Roman" w:cs="Times New Roman"/>
          <w:sz w:val="24"/>
          <w:szCs w:val="24"/>
          <w:lang w:eastAsia="ru-RU"/>
        </w:rPr>
        <w:t xml:space="preserve"> настоящее </w:t>
      </w:r>
      <w:r w:rsidR="009E5594" w:rsidRPr="0054641C">
        <w:rPr>
          <w:rFonts w:ascii="Times New Roman" w:eastAsia="Times New Roman" w:hAnsi="Times New Roman" w:cs="Times New Roman"/>
          <w:sz w:val="24"/>
          <w:szCs w:val="24"/>
          <w:lang w:eastAsia="ru-RU"/>
        </w:rPr>
        <w:t>постановление</w:t>
      </w:r>
      <w:r w:rsidRPr="0054641C">
        <w:rPr>
          <w:rFonts w:ascii="Times New Roman" w:eastAsia="Times New Roman" w:hAnsi="Times New Roman" w:cs="Times New Roman"/>
          <w:sz w:val="24"/>
          <w:szCs w:val="24"/>
          <w:lang w:eastAsia="ru-RU"/>
        </w:rPr>
        <w:t xml:space="preserve"> на официальном сайте администрации Тайшетского </w:t>
      </w:r>
      <w:r w:rsidR="00F018B5" w:rsidRPr="0054641C">
        <w:rPr>
          <w:rFonts w:ascii="Times New Roman" w:eastAsia="Times New Roman" w:hAnsi="Times New Roman" w:cs="Times New Roman"/>
          <w:sz w:val="24"/>
          <w:szCs w:val="24"/>
          <w:lang w:eastAsia="ru-RU"/>
        </w:rPr>
        <w:t>муниципального округа</w:t>
      </w:r>
      <w:r w:rsidR="009E5594" w:rsidRPr="0054641C">
        <w:rPr>
          <w:rFonts w:ascii="Times New Roman" w:eastAsia="Times New Roman" w:hAnsi="Times New Roman" w:cs="Times New Roman"/>
          <w:sz w:val="24"/>
          <w:szCs w:val="24"/>
          <w:lang w:eastAsia="ru-RU"/>
        </w:rPr>
        <w:t xml:space="preserve"> и в сетевом издании «Портал правовой информации администрации Тайшетского </w:t>
      </w:r>
      <w:r w:rsidR="00F018B5" w:rsidRPr="0054641C">
        <w:rPr>
          <w:rFonts w:ascii="Times New Roman" w:eastAsia="Times New Roman" w:hAnsi="Times New Roman" w:cs="Times New Roman"/>
          <w:sz w:val="24"/>
          <w:szCs w:val="24"/>
          <w:lang w:eastAsia="ru-RU"/>
        </w:rPr>
        <w:t>муниципального округа</w:t>
      </w:r>
      <w:r w:rsidR="009E5594" w:rsidRPr="0054641C">
        <w:rPr>
          <w:rFonts w:ascii="Times New Roman" w:eastAsia="Times New Roman" w:hAnsi="Times New Roman" w:cs="Times New Roman"/>
          <w:sz w:val="24"/>
          <w:szCs w:val="24"/>
          <w:lang w:eastAsia="ru-RU"/>
        </w:rPr>
        <w:t>» (</w:t>
      </w:r>
      <w:proofErr w:type="spellStart"/>
      <w:r w:rsidR="009E5594" w:rsidRPr="0054641C">
        <w:rPr>
          <w:rFonts w:ascii="Times New Roman" w:eastAsia="Times New Roman" w:hAnsi="Times New Roman" w:cs="Times New Roman"/>
          <w:sz w:val="24"/>
          <w:szCs w:val="24"/>
          <w:lang w:eastAsia="ru-RU"/>
        </w:rPr>
        <w:t>https</w:t>
      </w:r>
      <w:proofErr w:type="spellEnd"/>
      <w:r w:rsidR="009E5594" w:rsidRPr="0054641C">
        <w:rPr>
          <w:rFonts w:ascii="Times New Roman" w:eastAsia="Times New Roman" w:hAnsi="Times New Roman" w:cs="Times New Roman"/>
          <w:sz w:val="24"/>
          <w:szCs w:val="24"/>
          <w:lang w:eastAsia="ru-RU"/>
        </w:rPr>
        <w:t>:/</w:t>
      </w:r>
      <w:proofErr w:type="spellStart"/>
      <w:r w:rsidR="009E5594" w:rsidRPr="0054641C">
        <w:rPr>
          <w:rFonts w:ascii="Times New Roman" w:eastAsia="Times New Roman" w:hAnsi="Times New Roman" w:cs="Times New Roman"/>
          <w:sz w:val="24"/>
          <w:szCs w:val="24"/>
          <w:lang w:val="en-US" w:eastAsia="ru-RU"/>
        </w:rPr>
        <w:t>npa</w:t>
      </w:r>
      <w:proofErr w:type="spellEnd"/>
      <w:r w:rsidR="009E5594" w:rsidRPr="0054641C">
        <w:rPr>
          <w:rFonts w:ascii="Times New Roman" w:eastAsia="Times New Roman" w:hAnsi="Times New Roman" w:cs="Times New Roman"/>
          <w:sz w:val="24"/>
          <w:szCs w:val="24"/>
          <w:lang w:eastAsia="ru-RU"/>
        </w:rPr>
        <w:t>-</w:t>
      </w:r>
      <w:proofErr w:type="spellStart"/>
      <w:r w:rsidR="009E5594" w:rsidRPr="0054641C">
        <w:rPr>
          <w:rFonts w:ascii="Times New Roman" w:eastAsia="Times New Roman" w:hAnsi="Times New Roman" w:cs="Times New Roman"/>
          <w:sz w:val="24"/>
          <w:szCs w:val="24"/>
          <w:lang w:val="en-US" w:eastAsia="ru-RU"/>
        </w:rPr>
        <w:t>tr</w:t>
      </w:r>
      <w:proofErr w:type="spellEnd"/>
      <w:r w:rsidR="009E5594" w:rsidRPr="0054641C">
        <w:rPr>
          <w:rFonts w:ascii="Times New Roman" w:eastAsia="Times New Roman" w:hAnsi="Times New Roman" w:cs="Times New Roman"/>
          <w:sz w:val="24"/>
          <w:szCs w:val="24"/>
          <w:lang w:eastAsia="ru-RU"/>
        </w:rPr>
        <w:t>.</w:t>
      </w:r>
      <w:proofErr w:type="spellStart"/>
      <w:r w:rsidR="009E5594" w:rsidRPr="0054641C">
        <w:rPr>
          <w:rFonts w:ascii="Times New Roman" w:eastAsia="Times New Roman" w:hAnsi="Times New Roman" w:cs="Times New Roman"/>
          <w:sz w:val="24"/>
          <w:szCs w:val="24"/>
          <w:lang w:val="en-US" w:eastAsia="ru-RU"/>
        </w:rPr>
        <w:t>ru</w:t>
      </w:r>
      <w:proofErr w:type="spellEnd"/>
      <w:r w:rsidR="009E5594" w:rsidRPr="0054641C">
        <w:rPr>
          <w:rFonts w:ascii="Times New Roman" w:eastAsia="Times New Roman" w:hAnsi="Times New Roman" w:cs="Times New Roman"/>
          <w:sz w:val="24"/>
          <w:szCs w:val="24"/>
          <w:lang w:eastAsia="ru-RU"/>
        </w:rPr>
        <w:t>).</w:t>
      </w:r>
    </w:p>
    <w:p w:rsidR="00EC44A5" w:rsidRPr="0054641C" w:rsidRDefault="00EC44A5" w:rsidP="00EC44A5">
      <w:pPr>
        <w:autoSpaceDE w:val="0"/>
        <w:autoSpaceDN w:val="0"/>
        <w:adjustRightInd w:val="0"/>
        <w:spacing w:after="0" w:line="240" w:lineRule="auto"/>
        <w:ind w:firstLine="709"/>
        <w:jc w:val="both"/>
        <w:rPr>
          <w:rFonts w:ascii="Times New Roman" w:hAnsi="Times New Roman" w:cs="Times New Roman"/>
          <w:kern w:val="2"/>
          <w:sz w:val="24"/>
          <w:szCs w:val="24"/>
        </w:rPr>
      </w:pPr>
      <w:r w:rsidRPr="0054641C">
        <w:rPr>
          <w:rFonts w:ascii="Times New Roman" w:hAnsi="Times New Roman" w:cs="Times New Roman"/>
          <w:bCs/>
          <w:kern w:val="2"/>
          <w:sz w:val="24"/>
          <w:szCs w:val="24"/>
        </w:rPr>
        <w:t xml:space="preserve">4. Настоящее постановление </w:t>
      </w:r>
      <w:r w:rsidRPr="0054641C">
        <w:rPr>
          <w:rFonts w:ascii="Times New Roman" w:hAnsi="Times New Roman" w:cs="Times New Roman"/>
          <w:kern w:val="2"/>
          <w:sz w:val="24"/>
          <w:szCs w:val="24"/>
        </w:rPr>
        <w:t>вступает в силу после дня его официального опубликования.</w:t>
      </w:r>
    </w:p>
    <w:p w:rsidR="0075269B" w:rsidRPr="0054641C" w:rsidRDefault="0075269B" w:rsidP="00EC44A5">
      <w:pPr>
        <w:autoSpaceDE w:val="0"/>
        <w:autoSpaceDN w:val="0"/>
        <w:adjustRightInd w:val="0"/>
        <w:spacing w:after="0" w:line="240" w:lineRule="auto"/>
        <w:ind w:firstLine="709"/>
        <w:jc w:val="both"/>
        <w:rPr>
          <w:rFonts w:ascii="Times New Roman" w:hAnsi="Times New Roman" w:cs="Times New Roman"/>
          <w:kern w:val="2"/>
          <w:sz w:val="24"/>
          <w:szCs w:val="24"/>
        </w:rPr>
      </w:pPr>
      <w:r w:rsidRPr="0054641C">
        <w:rPr>
          <w:rFonts w:ascii="Times New Roman" w:hAnsi="Times New Roman" w:cs="Times New Roman"/>
          <w:kern w:val="2"/>
          <w:sz w:val="24"/>
          <w:szCs w:val="24"/>
        </w:rPr>
        <w:t xml:space="preserve">5. </w:t>
      </w:r>
      <w:proofErr w:type="gramStart"/>
      <w:r w:rsidRPr="0054641C">
        <w:rPr>
          <w:rFonts w:ascii="Times New Roman" w:hAnsi="Times New Roman" w:cs="Times New Roman"/>
          <w:kern w:val="2"/>
          <w:sz w:val="24"/>
          <w:szCs w:val="24"/>
        </w:rPr>
        <w:t>Контроль за</w:t>
      </w:r>
      <w:proofErr w:type="gramEnd"/>
      <w:r w:rsidRPr="0054641C">
        <w:rPr>
          <w:rFonts w:ascii="Times New Roman" w:hAnsi="Times New Roman" w:cs="Times New Roman"/>
          <w:kern w:val="2"/>
          <w:sz w:val="24"/>
          <w:szCs w:val="24"/>
        </w:rPr>
        <w:t xml:space="preserve"> исполнением настоящего постановления возложить на первого заместителя мэра Тайшетского муниципального округа Евдокименко А.С.</w:t>
      </w:r>
    </w:p>
    <w:p w:rsidR="002058B6" w:rsidRPr="0054641C" w:rsidRDefault="002058B6" w:rsidP="00CC1A9E">
      <w:pPr>
        <w:spacing w:after="0" w:line="240" w:lineRule="auto"/>
        <w:ind w:firstLine="708"/>
        <w:jc w:val="both"/>
        <w:rPr>
          <w:rFonts w:ascii="Times New Roman" w:eastAsia="Times New Roman" w:hAnsi="Times New Roman" w:cs="Times New Roman"/>
          <w:sz w:val="24"/>
          <w:szCs w:val="24"/>
          <w:lang w:eastAsia="ru-RU"/>
        </w:rPr>
      </w:pPr>
    </w:p>
    <w:p w:rsidR="002058B6" w:rsidRPr="0054641C" w:rsidRDefault="002058B6" w:rsidP="00CC1A9E">
      <w:pPr>
        <w:spacing w:after="0" w:line="240" w:lineRule="auto"/>
        <w:ind w:firstLine="708"/>
        <w:jc w:val="both"/>
        <w:rPr>
          <w:rFonts w:ascii="Times New Roman" w:eastAsia="Times New Roman" w:hAnsi="Times New Roman" w:cs="Times New Roman"/>
          <w:sz w:val="24"/>
          <w:szCs w:val="24"/>
          <w:lang w:eastAsia="ru-RU"/>
        </w:rPr>
      </w:pPr>
    </w:p>
    <w:p w:rsidR="00CC1A9E" w:rsidRPr="0054641C" w:rsidRDefault="00CC1A9E" w:rsidP="00CC1A9E">
      <w:pPr>
        <w:spacing w:after="0" w:line="240" w:lineRule="auto"/>
        <w:ind w:firstLine="708"/>
        <w:rPr>
          <w:rFonts w:ascii="Times New Roman" w:eastAsia="Times New Roman" w:hAnsi="Times New Roman" w:cs="Times New Roman"/>
          <w:sz w:val="20"/>
          <w:szCs w:val="20"/>
          <w:lang w:eastAsia="ru-RU"/>
        </w:rPr>
      </w:pPr>
    </w:p>
    <w:p w:rsidR="00EC44A5" w:rsidRPr="0054641C" w:rsidRDefault="00EC44A5" w:rsidP="001848F7">
      <w:pPr>
        <w:spacing w:after="0" w:line="240" w:lineRule="auto"/>
        <w:ind w:firstLine="709"/>
        <w:jc w:val="both"/>
        <w:rPr>
          <w:rFonts w:ascii="Times New Roman" w:eastAsia="Times New Roman" w:hAnsi="Times New Roman" w:cs="Times New Roman"/>
          <w:snapToGrid w:val="0"/>
          <w:kern w:val="22"/>
          <w:sz w:val="24"/>
          <w:szCs w:val="24"/>
          <w:lang w:eastAsia="ru-RU"/>
        </w:rPr>
      </w:pPr>
      <w:r w:rsidRPr="0054641C">
        <w:rPr>
          <w:rFonts w:ascii="Times New Roman" w:eastAsia="Times New Roman" w:hAnsi="Times New Roman" w:cs="Times New Roman"/>
          <w:snapToGrid w:val="0"/>
          <w:kern w:val="22"/>
          <w:sz w:val="24"/>
          <w:szCs w:val="24"/>
          <w:lang w:eastAsia="ru-RU"/>
        </w:rPr>
        <w:t>М</w:t>
      </w:r>
      <w:r w:rsidRPr="0054641C">
        <w:rPr>
          <w:rFonts w:ascii="Times New Roman" w:eastAsia="Times New Roman" w:hAnsi="Times New Roman" w:cs="Times New Roman"/>
          <w:kern w:val="22"/>
          <w:sz w:val="24"/>
          <w:szCs w:val="24"/>
          <w:lang w:eastAsia="ru-RU"/>
        </w:rPr>
        <w:t>эр Т</w:t>
      </w:r>
      <w:r w:rsidRPr="0054641C">
        <w:rPr>
          <w:rFonts w:ascii="Times New Roman" w:eastAsia="Times New Roman" w:hAnsi="Times New Roman" w:cs="Times New Roman"/>
          <w:snapToGrid w:val="0"/>
          <w:kern w:val="22"/>
          <w:sz w:val="24"/>
          <w:szCs w:val="24"/>
          <w:lang w:eastAsia="ru-RU"/>
        </w:rPr>
        <w:t>айшетского муниципального округа</w:t>
      </w:r>
      <w:r w:rsidR="001848F7" w:rsidRPr="0054641C">
        <w:rPr>
          <w:rFonts w:ascii="Times New Roman" w:eastAsia="Times New Roman" w:hAnsi="Times New Roman" w:cs="Times New Roman"/>
          <w:snapToGrid w:val="0"/>
          <w:kern w:val="22"/>
          <w:sz w:val="24"/>
          <w:szCs w:val="24"/>
          <w:lang w:eastAsia="ru-RU"/>
        </w:rPr>
        <w:t xml:space="preserve">                                       </w:t>
      </w:r>
      <w:proofErr w:type="spellStart"/>
      <w:r w:rsidRPr="0054641C">
        <w:rPr>
          <w:rFonts w:ascii="Times New Roman" w:eastAsia="Times New Roman" w:hAnsi="Times New Roman" w:cs="Times New Roman"/>
          <w:snapToGrid w:val="0"/>
          <w:kern w:val="22"/>
          <w:sz w:val="24"/>
          <w:szCs w:val="24"/>
          <w:lang w:eastAsia="ru-RU"/>
        </w:rPr>
        <w:t>А.С</w:t>
      </w:r>
      <w:proofErr w:type="spellEnd"/>
      <w:r w:rsidRPr="0054641C">
        <w:rPr>
          <w:rFonts w:ascii="Times New Roman" w:eastAsia="Times New Roman" w:hAnsi="Times New Roman" w:cs="Times New Roman"/>
          <w:snapToGrid w:val="0"/>
          <w:kern w:val="22"/>
          <w:sz w:val="24"/>
          <w:szCs w:val="24"/>
          <w:lang w:eastAsia="ru-RU"/>
        </w:rPr>
        <w:t>. Кузин</w:t>
      </w:r>
    </w:p>
    <w:p w:rsidR="00EC44A5" w:rsidRPr="0054641C" w:rsidRDefault="00EC44A5" w:rsidP="00EC44A5">
      <w:pPr>
        <w:spacing w:after="0" w:line="240" w:lineRule="auto"/>
        <w:ind w:firstLine="709"/>
        <w:jc w:val="both"/>
        <w:rPr>
          <w:rFonts w:ascii="Times New Roman" w:eastAsia="Times New Roman" w:hAnsi="Times New Roman" w:cs="Times New Roman"/>
          <w:snapToGrid w:val="0"/>
          <w:kern w:val="22"/>
          <w:sz w:val="24"/>
          <w:szCs w:val="24"/>
          <w:lang w:eastAsia="ru-RU"/>
        </w:rPr>
      </w:pPr>
    </w:p>
    <w:p w:rsidR="00CC1A9E" w:rsidRPr="0054641C" w:rsidRDefault="00CC1A9E" w:rsidP="00875EFA">
      <w:pPr>
        <w:autoSpaceDE w:val="0"/>
        <w:autoSpaceDN w:val="0"/>
        <w:adjustRightInd w:val="0"/>
        <w:spacing w:after="0" w:line="240" w:lineRule="auto"/>
        <w:ind w:firstLine="709"/>
        <w:jc w:val="both"/>
        <w:rPr>
          <w:rFonts w:ascii="Times New Roman" w:hAnsi="Times New Roman" w:cs="Times New Roman"/>
          <w:kern w:val="2"/>
          <w:sz w:val="28"/>
          <w:szCs w:val="28"/>
        </w:rPr>
      </w:pPr>
    </w:p>
    <w:p w:rsidR="00CC1A9E" w:rsidRPr="0054641C" w:rsidRDefault="00CC1A9E" w:rsidP="00875EFA">
      <w:pPr>
        <w:autoSpaceDE w:val="0"/>
        <w:autoSpaceDN w:val="0"/>
        <w:adjustRightInd w:val="0"/>
        <w:spacing w:after="0" w:line="240" w:lineRule="auto"/>
        <w:ind w:firstLine="709"/>
        <w:jc w:val="both"/>
        <w:rPr>
          <w:rFonts w:ascii="Times New Roman" w:hAnsi="Times New Roman" w:cs="Times New Roman"/>
          <w:kern w:val="2"/>
          <w:sz w:val="28"/>
          <w:szCs w:val="28"/>
        </w:rPr>
      </w:pPr>
    </w:p>
    <w:p w:rsidR="00CC1A9E" w:rsidRPr="0054641C" w:rsidRDefault="00CC1A9E" w:rsidP="00875EFA">
      <w:pPr>
        <w:autoSpaceDE w:val="0"/>
        <w:autoSpaceDN w:val="0"/>
        <w:adjustRightInd w:val="0"/>
        <w:spacing w:after="0" w:line="240" w:lineRule="auto"/>
        <w:ind w:firstLine="709"/>
        <w:jc w:val="both"/>
        <w:rPr>
          <w:rFonts w:ascii="Times New Roman" w:hAnsi="Times New Roman" w:cs="Times New Roman"/>
          <w:kern w:val="2"/>
          <w:sz w:val="28"/>
          <w:szCs w:val="28"/>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75269B">
      <w:pPr>
        <w:autoSpaceDE w:val="0"/>
        <w:autoSpaceDN w:val="0"/>
        <w:spacing w:after="0" w:line="240" w:lineRule="auto"/>
        <w:jc w:val="both"/>
        <w:rPr>
          <w:rFonts w:ascii="Times New Roman" w:eastAsia="Times New Roman" w:hAnsi="Times New Roman" w:cs="Times New Roman"/>
          <w:kern w:val="2"/>
          <w:sz w:val="28"/>
          <w:szCs w:val="28"/>
          <w:lang w:eastAsia="ru-RU"/>
        </w:rPr>
      </w:pPr>
    </w:p>
    <w:p w:rsidR="0075269B" w:rsidRPr="0054641C" w:rsidRDefault="0075269B" w:rsidP="0075269B">
      <w:pPr>
        <w:autoSpaceDE w:val="0"/>
        <w:autoSpaceDN w:val="0"/>
        <w:spacing w:after="0" w:line="240" w:lineRule="auto"/>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EC44A5" w:rsidRPr="0054641C" w:rsidRDefault="00EC44A5" w:rsidP="00875EFA">
      <w:pPr>
        <w:autoSpaceDE w:val="0"/>
        <w:autoSpaceDN w:val="0"/>
        <w:spacing w:after="0" w:line="240" w:lineRule="auto"/>
        <w:ind w:left="5103"/>
        <w:jc w:val="both"/>
        <w:rPr>
          <w:rFonts w:ascii="Times New Roman" w:eastAsia="Times New Roman" w:hAnsi="Times New Roman" w:cs="Times New Roman"/>
          <w:kern w:val="2"/>
          <w:sz w:val="28"/>
          <w:szCs w:val="28"/>
          <w:lang w:eastAsia="ru-RU"/>
        </w:rPr>
      </w:pPr>
    </w:p>
    <w:p w:rsidR="00305624" w:rsidRPr="0054641C" w:rsidRDefault="00305624" w:rsidP="00CA717E">
      <w:pPr>
        <w:spacing w:after="0" w:line="240" w:lineRule="auto"/>
        <w:jc w:val="right"/>
        <w:rPr>
          <w:rFonts w:ascii="Times New Roman" w:eastAsia="Calibri" w:hAnsi="Times New Roman" w:cs="Times New Roman"/>
          <w:sz w:val="24"/>
          <w:szCs w:val="24"/>
        </w:rPr>
      </w:pPr>
    </w:p>
    <w:p w:rsidR="00CA717E" w:rsidRPr="0054641C" w:rsidRDefault="001848F7" w:rsidP="00CA717E">
      <w:pPr>
        <w:spacing w:after="0" w:line="240" w:lineRule="auto"/>
        <w:jc w:val="right"/>
        <w:rPr>
          <w:rFonts w:ascii="Times New Roman" w:eastAsia="Calibri" w:hAnsi="Times New Roman" w:cs="Times New Roman"/>
          <w:sz w:val="24"/>
          <w:szCs w:val="24"/>
        </w:rPr>
      </w:pPr>
      <w:r w:rsidRPr="0054641C">
        <w:rPr>
          <w:rFonts w:ascii="Times New Roman" w:eastAsia="Calibri" w:hAnsi="Times New Roman" w:cs="Times New Roman"/>
          <w:sz w:val="24"/>
          <w:szCs w:val="24"/>
        </w:rPr>
        <w:lastRenderedPageBreak/>
        <w:t>УТВЕРЖДЕН</w:t>
      </w:r>
    </w:p>
    <w:p w:rsidR="00CA717E" w:rsidRPr="0054641C" w:rsidRDefault="00CA717E" w:rsidP="00CA717E">
      <w:pPr>
        <w:spacing w:after="0" w:line="240" w:lineRule="auto"/>
        <w:jc w:val="right"/>
        <w:rPr>
          <w:rFonts w:ascii="Times New Roman" w:eastAsia="Calibri" w:hAnsi="Times New Roman" w:cs="Times New Roman"/>
          <w:sz w:val="24"/>
          <w:szCs w:val="24"/>
        </w:rPr>
      </w:pPr>
      <w:r w:rsidRPr="0054641C">
        <w:rPr>
          <w:rFonts w:ascii="Times New Roman" w:eastAsia="Calibri" w:hAnsi="Times New Roman" w:cs="Times New Roman"/>
          <w:sz w:val="24"/>
          <w:szCs w:val="24"/>
        </w:rPr>
        <w:t xml:space="preserve">постановлением </w:t>
      </w:r>
      <w:r w:rsidR="0075269B" w:rsidRPr="0054641C">
        <w:rPr>
          <w:rFonts w:ascii="Times New Roman" w:eastAsia="Calibri" w:hAnsi="Times New Roman" w:cs="Times New Roman"/>
          <w:sz w:val="24"/>
          <w:szCs w:val="24"/>
        </w:rPr>
        <w:t>А</w:t>
      </w:r>
      <w:r w:rsidRPr="0054641C">
        <w:rPr>
          <w:rFonts w:ascii="Times New Roman" w:eastAsia="Calibri" w:hAnsi="Times New Roman" w:cs="Times New Roman"/>
          <w:sz w:val="24"/>
          <w:szCs w:val="24"/>
        </w:rPr>
        <w:t>дминистрации Тайшетского муниципального округа</w:t>
      </w:r>
    </w:p>
    <w:p w:rsidR="00CA717E" w:rsidRPr="0054641C" w:rsidRDefault="00CA717E" w:rsidP="00CA717E">
      <w:pPr>
        <w:spacing w:after="0" w:line="240" w:lineRule="auto"/>
        <w:jc w:val="right"/>
        <w:rPr>
          <w:rFonts w:ascii="Times New Roman" w:eastAsia="Calibri" w:hAnsi="Times New Roman" w:cs="Times New Roman"/>
          <w:sz w:val="24"/>
          <w:szCs w:val="24"/>
        </w:rPr>
      </w:pPr>
      <w:r w:rsidRPr="0054641C">
        <w:rPr>
          <w:rFonts w:ascii="Times New Roman" w:eastAsia="Calibri" w:hAnsi="Times New Roman" w:cs="Times New Roman"/>
          <w:sz w:val="24"/>
          <w:szCs w:val="24"/>
        </w:rPr>
        <w:t>от «______» __________________2026 года №__________</w:t>
      </w:r>
    </w:p>
    <w:p w:rsidR="00875EFA" w:rsidRPr="0054641C" w:rsidRDefault="00875EFA" w:rsidP="00875EFA">
      <w:pPr>
        <w:autoSpaceDE w:val="0"/>
        <w:autoSpaceDN w:val="0"/>
        <w:spacing w:after="0" w:line="240" w:lineRule="auto"/>
        <w:ind w:left="5670"/>
        <w:jc w:val="both"/>
        <w:rPr>
          <w:rFonts w:ascii="Times New Roman" w:eastAsia="Times New Roman" w:hAnsi="Times New Roman" w:cs="Times New Roman"/>
          <w:kern w:val="2"/>
          <w:sz w:val="28"/>
          <w:szCs w:val="28"/>
          <w:lang w:eastAsia="ru-RU"/>
        </w:rPr>
      </w:pPr>
    </w:p>
    <w:p w:rsidR="00875EFA" w:rsidRPr="0054641C" w:rsidRDefault="00875EFA" w:rsidP="00875EFA">
      <w:pPr>
        <w:autoSpaceDE w:val="0"/>
        <w:autoSpaceDN w:val="0"/>
        <w:spacing w:after="0" w:line="240" w:lineRule="auto"/>
        <w:jc w:val="both"/>
        <w:rPr>
          <w:rFonts w:ascii="Times New Roman" w:eastAsia="Times New Roman" w:hAnsi="Times New Roman" w:cs="Times New Roman"/>
          <w:b/>
          <w:kern w:val="2"/>
          <w:sz w:val="28"/>
          <w:szCs w:val="28"/>
          <w:lang w:eastAsia="ru-RU"/>
        </w:rPr>
      </w:pPr>
    </w:p>
    <w:p w:rsidR="00875EFA" w:rsidRPr="0054641C" w:rsidRDefault="00875EFA" w:rsidP="00875EFA">
      <w:pPr>
        <w:keepNext/>
        <w:autoSpaceDE w:val="0"/>
        <w:autoSpaceDN w:val="0"/>
        <w:spacing w:after="0" w:line="240" w:lineRule="auto"/>
        <w:jc w:val="center"/>
        <w:rPr>
          <w:rFonts w:ascii="Times New Roman" w:eastAsia="Times New Roman" w:hAnsi="Times New Roman" w:cs="Times New Roman"/>
          <w:b/>
          <w:kern w:val="2"/>
          <w:sz w:val="24"/>
          <w:szCs w:val="24"/>
          <w:lang w:eastAsia="ru-RU"/>
        </w:rPr>
      </w:pPr>
      <w:r w:rsidRPr="0054641C">
        <w:rPr>
          <w:rFonts w:ascii="Times New Roman" w:eastAsia="Times New Roman" w:hAnsi="Times New Roman" w:cs="Times New Roman"/>
          <w:b/>
          <w:kern w:val="2"/>
          <w:sz w:val="24"/>
          <w:szCs w:val="24"/>
          <w:lang w:eastAsia="ru-RU"/>
        </w:rPr>
        <w:t>АДМИНИСТРАТИВНЫЙ РЕГЛАМЕНТ</w:t>
      </w:r>
    </w:p>
    <w:p w:rsidR="00875EFA" w:rsidRPr="0054641C" w:rsidRDefault="00875EFA" w:rsidP="00875EFA">
      <w:pPr>
        <w:keepNext/>
        <w:spacing w:after="0" w:line="240" w:lineRule="auto"/>
        <w:jc w:val="center"/>
        <w:rPr>
          <w:rFonts w:ascii="Times New Roman" w:eastAsia="Times New Roman" w:hAnsi="Times New Roman" w:cs="Times New Roman"/>
          <w:b/>
          <w:kern w:val="2"/>
          <w:sz w:val="24"/>
          <w:szCs w:val="24"/>
          <w:lang w:eastAsia="ru-RU"/>
        </w:rPr>
      </w:pPr>
      <w:r w:rsidRPr="0054641C">
        <w:rPr>
          <w:rFonts w:ascii="Times New Roman" w:eastAsia="Times New Roman" w:hAnsi="Times New Roman" w:cs="Times New Roman"/>
          <w:b/>
          <w:kern w:val="2"/>
          <w:sz w:val="24"/>
          <w:szCs w:val="24"/>
          <w:lang w:eastAsia="ru-RU"/>
        </w:rPr>
        <w:t>ПРЕДОСТАВЛЕНИЯ МУНИЦИПАЛЬНОЙ УСЛУГИ</w:t>
      </w:r>
      <w:r w:rsidRPr="0054641C">
        <w:rPr>
          <w:rFonts w:ascii="Times New Roman" w:eastAsia="Times New Roman" w:hAnsi="Times New Roman" w:cs="Times New Roman"/>
          <w:b/>
          <w:kern w:val="2"/>
          <w:sz w:val="24"/>
          <w:szCs w:val="24"/>
          <w:lang w:eastAsia="ru-RU"/>
        </w:rPr>
        <w:br/>
        <w:t>«</w:t>
      </w:r>
      <w:r w:rsidRPr="0054641C">
        <w:rPr>
          <w:rFonts w:ascii="Times New Roman" w:hAnsi="Times New Roman" w:cs="Times New Roman"/>
          <w:b/>
          <w:bCs/>
          <w:sz w:val="24"/>
          <w:szCs w:val="24"/>
          <w:lang w:eastAsia="ru-RU"/>
        </w:rPr>
        <w:t>УТВЕРЖДЕНИЕ СХЕМЫ РАСПОЛОЖЕНИЯ</w:t>
      </w:r>
      <w:r w:rsidRPr="0054641C">
        <w:rPr>
          <w:rFonts w:ascii="Times New Roman" w:hAnsi="Times New Roman" w:cs="Times New Roman"/>
          <w:b/>
          <w:bCs/>
          <w:sz w:val="24"/>
          <w:szCs w:val="24"/>
          <w:lang w:eastAsia="ru-RU"/>
        </w:rPr>
        <w:br/>
        <w:t xml:space="preserve">ЗЕМЕЛЬНОГО УЧАСТКА ИЛИ ЗЕМЕЛЬНЫХ УЧАСТКОВ, НАХОДЯЩИХСЯ В МУНИЦИПАЛЬНОЙ СОБСТВЕННОСТИ </w:t>
      </w:r>
      <w:r w:rsidR="00CA717E" w:rsidRPr="0054641C">
        <w:rPr>
          <w:rFonts w:ascii="Times New Roman" w:hAnsi="Times New Roman" w:cs="Times New Roman"/>
          <w:b/>
          <w:bCs/>
          <w:sz w:val="24"/>
          <w:szCs w:val="24"/>
          <w:lang w:eastAsia="ru-RU"/>
        </w:rPr>
        <w:t>ТАЙШЕТСКОГО МУНИЦИПАЛЬНОГО ОКРУГА</w:t>
      </w:r>
      <w:r w:rsidR="006F734F" w:rsidRPr="0054641C">
        <w:rPr>
          <w:rFonts w:ascii="Times New Roman" w:hAnsi="Times New Roman" w:cs="Times New Roman"/>
          <w:b/>
          <w:bCs/>
          <w:sz w:val="24"/>
          <w:szCs w:val="24"/>
          <w:lang w:eastAsia="ru-RU"/>
        </w:rPr>
        <w:t xml:space="preserve"> ИРКУТСКОЙ ОБЛАСТИ</w:t>
      </w:r>
      <w:r w:rsidRPr="0054641C">
        <w:rPr>
          <w:rFonts w:ascii="Times New Roman" w:hAnsi="Times New Roman" w:cs="Times New Roman"/>
          <w:b/>
          <w:bCs/>
          <w:sz w:val="24"/>
          <w:szCs w:val="24"/>
          <w:lang w:eastAsia="ru-RU"/>
        </w:rPr>
        <w:t>, А ТАКЖЕ ЗЕМЕЛЬНОГО УЧАСТКА ИЛИ ЗЕМЕЛЬНЫХ УЧАСТКОВ, ГОСУДАРСТВЕННАЯ СОБСТВЕННОСТЬ НА КОТОРЫЕ НЕ РАЗГРАНИЧЕНА, НА КАДАСТРОВОМ ПЛАНЕ ТЕРРИТОРИИ</w:t>
      </w:r>
      <w:r w:rsidRPr="0054641C">
        <w:rPr>
          <w:rFonts w:ascii="Times New Roman" w:eastAsia="Times New Roman" w:hAnsi="Times New Roman" w:cs="Times New Roman"/>
          <w:b/>
          <w:kern w:val="2"/>
          <w:sz w:val="24"/>
          <w:szCs w:val="24"/>
          <w:lang w:eastAsia="ru-RU"/>
        </w:rPr>
        <w:t>»</w:t>
      </w:r>
    </w:p>
    <w:p w:rsidR="00875EFA" w:rsidRPr="0054641C" w:rsidRDefault="00875EFA" w:rsidP="00875EFA">
      <w:pPr>
        <w:keepNext/>
        <w:autoSpaceDE w:val="0"/>
        <w:autoSpaceDN w:val="0"/>
        <w:spacing w:after="0" w:line="240" w:lineRule="auto"/>
        <w:jc w:val="center"/>
        <w:outlineLvl w:val="1"/>
        <w:rPr>
          <w:rFonts w:ascii="Times New Roman" w:eastAsia="Times New Roman" w:hAnsi="Times New Roman" w:cs="Times New Roman"/>
          <w:kern w:val="2"/>
          <w:sz w:val="28"/>
          <w:szCs w:val="28"/>
          <w:lang w:eastAsia="ru-RU"/>
        </w:rPr>
      </w:pPr>
    </w:p>
    <w:p w:rsidR="00875EFA" w:rsidRPr="0054641C" w:rsidRDefault="00875EFA" w:rsidP="00875EFA">
      <w:pPr>
        <w:keepNext/>
        <w:keepLines/>
        <w:autoSpaceDE w:val="0"/>
        <w:autoSpaceDN w:val="0"/>
        <w:spacing w:after="0" w:line="240" w:lineRule="auto"/>
        <w:jc w:val="center"/>
        <w:outlineLvl w:val="1"/>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РАЗДЕЛ I. ОБЩИЕ ПОЛОЖЕНИЯ</w:t>
      </w:r>
    </w:p>
    <w:p w:rsidR="00875EFA" w:rsidRPr="0054641C" w:rsidRDefault="00875EFA" w:rsidP="00875EFA">
      <w:pPr>
        <w:keepNext/>
        <w:keepLines/>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p>
    <w:p w:rsidR="00875EFA" w:rsidRPr="0054641C" w:rsidRDefault="00875EFA" w:rsidP="00875EF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Глава 1. Предмет регулирования </w:t>
      </w:r>
      <w:r w:rsidR="003A61C8"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дминистративного регламента</w:t>
      </w:r>
    </w:p>
    <w:p w:rsidR="00875EFA" w:rsidRPr="0054641C" w:rsidRDefault="00875EFA" w:rsidP="00875EFA">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875EFA" w:rsidRPr="0054641C" w:rsidRDefault="00875EFA" w:rsidP="00875EFA">
      <w:pPr>
        <w:autoSpaceDE w:val="0"/>
        <w:autoSpaceDN w:val="0"/>
        <w:spacing w:after="0" w:line="240" w:lineRule="auto"/>
        <w:ind w:firstLine="709"/>
        <w:jc w:val="both"/>
        <w:rPr>
          <w:rFonts w:ascii="Times New Roman" w:hAnsi="Times New Roman" w:cs="Times New Roman"/>
          <w:bCs/>
          <w:kern w:val="2"/>
          <w:sz w:val="24"/>
          <w:szCs w:val="24"/>
        </w:rPr>
      </w:pPr>
      <w:r w:rsidRPr="0054641C">
        <w:rPr>
          <w:rFonts w:ascii="Times New Roman" w:eastAsia="Times New Roman" w:hAnsi="Times New Roman" w:cs="Times New Roman"/>
          <w:kern w:val="2"/>
          <w:sz w:val="24"/>
          <w:szCs w:val="24"/>
          <w:lang w:eastAsia="ru-RU"/>
        </w:rPr>
        <w:t xml:space="preserve">1. </w:t>
      </w:r>
      <w:proofErr w:type="gramStart"/>
      <w:r w:rsidRPr="0054641C">
        <w:rPr>
          <w:rFonts w:ascii="Times New Roman" w:eastAsia="Times New Roman" w:hAnsi="Times New Roman" w:cs="Times New Roman"/>
          <w:kern w:val="2"/>
          <w:sz w:val="24"/>
          <w:szCs w:val="24"/>
          <w:lang w:eastAsia="ru-RU"/>
        </w:rPr>
        <w:t xml:space="preserve">Настоящий </w:t>
      </w:r>
      <w:r w:rsidR="0075269B"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дминистративный регламент устанавливает порядок и стандарт предоставления муниципальной услуги «У</w:t>
      </w:r>
      <w:r w:rsidRPr="0054641C">
        <w:rPr>
          <w:rFonts w:ascii="Times New Roman" w:hAnsi="Times New Roman" w:cs="Times New Roman"/>
          <w:bCs/>
          <w:sz w:val="24"/>
          <w:szCs w:val="24"/>
          <w:lang w:eastAsia="ru-RU"/>
        </w:rPr>
        <w:t>тверждение схемы расположения земельного участка или земельных участков</w:t>
      </w:r>
      <w:r w:rsidRPr="0054641C">
        <w:rPr>
          <w:rFonts w:ascii="Times New Roman" w:hAnsi="Times New Roman" w:cs="Times New Roman"/>
          <w:bCs/>
          <w:kern w:val="2"/>
          <w:sz w:val="24"/>
          <w:szCs w:val="24"/>
        </w:rPr>
        <w:t xml:space="preserve">, находящихся в муниципальной собственности </w:t>
      </w:r>
      <w:r w:rsidR="006F734F" w:rsidRPr="0054641C">
        <w:rPr>
          <w:rFonts w:ascii="Times New Roman" w:hAnsi="Times New Roman" w:cs="Times New Roman"/>
          <w:bCs/>
          <w:kern w:val="2"/>
          <w:sz w:val="24"/>
          <w:szCs w:val="24"/>
        </w:rPr>
        <w:t>Тайшетского муниципального округа Иркутской области</w:t>
      </w:r>
      <w:r w:rsidRPr="0054641C">
        <w:rPr>
          <w:rFonts w:ascii="Times New Roman" w:hAnsi="Times New Roman" w:cs="Times New Roman"/>
          <w:bCs/>
          <w:sz w:val="24"/>
          <w:szCs w:val="24"/>
          <w:lang w:eastAsia="ru-RU"/>
        </w:rPr>
        <w:t>, а также земельного участка или земельных участков, государственная собственность на которые не разграничена, на кадастровом плане территории</w:t>
      </w:r>
      <w:r w:rsidRPr="0054641C">
        <w:rPr>
          <w:rFonts w:ascii="Times New Roman" w:eastAsia="Times New Roman" w:hAnsi="Times New Roman" w:cs="Times New Roman"/>
          <w:kern w:val="2"/>
          <w:sz w:val="24"/>
          <w:szCs w:val="24"/>
          <w:lang w:eastAsia="ru-RU"/>
        </w:rPr>
        <w:t>»</w:t>
      </w:r>
      <w:r w:rsidR="001848F7" w:rsidRPr="0054641C">
        <w:rPr>
          <w:rFonts w:ascii="Times New Roman" w:eastAsia="Times New Roman" w:hAnsi="Times New Roman" w:cs="Times New Roman"/>
          <w:kern w:val="2"/>
          <w:sz w:val="24"/>
          <w:szCs w:val="24"/>
          <w:lang w:eastAsia="ru-RU"/>
        </w:rPr>
        <w:t xml:space="preserve"> (далее – Административный регламент)</w:t>
      </w:r>
      <w:r w:rsidRPr="0054641C">
        <w:rPr>
          <w:rFonts w:ascii="Times New Roman" w:eastAsia="Times New Roman" w:hAnsi="Times New Roman" w:cs="Times New Roman"/>
          <w:kern w:val="2"/>
          <w:sz w:val="24"/>
          <w:szCs w:val="24"/>
          <w:lang w:eastAsia="ru-RU"/>
        </w:rPr>
        <w:t xml:space="preserve">, в том числе </w:t>
      </w:r>
      <w:r w:rsidRPr="0054641C">
        <w:rPr>
          <w:rFonts w:ascii="Times New Roman" w:hAnsi="Times New Roman" w:cs="Times New Roman"/>
          <w:bCs/>
          <w:kern w:val="2"/>
          <w:sz w:val="24"/>
          <w:szCs w:val="24"/>
        </w:rPr>
        <w:t xml:space="preserve">порядок взаимодействия </w:t>
      </w:r>
      <w:r w:rsidR="00D366F8" w:rsidRPr="0054641C">
        <w:rPr>
          <w:rFonts w:ascii="Times New Roman" w:hAnsi="Times New Roman" w:cs="Times New Roman"/>
          <w:bCs/>
          <w:kern w:val="2"/>
          <w:sz w:val="24"/>
          <w:szCs w:val="24"/>
        </w:rPr>
        <w:t>муниципального казённого учреждения «Управление имущественных и земельных отношений</w:t>
      </w:r>
      <w:proofErr w:type="gramEnd"/>
      <w:r w:rsidR="00D366F8" w:rsidRPr="0054641C">
        <w:rPr>
          <w:rFonts w:ascii="Times New Roman" w:hAnsi="Times New Roman" w:cs="Times New Roman"/>
          <w:bCs/>
          <w:kern w:val="2"/>
          <w:sz w:val="24"/>
          <w:szCs w:val="24"/>
        </w:rPr>
        <w:t xml:space="preserve"> </w:t>
      </w:r>
      <w:proofErr w:type="gramStart"/>
      <w:r w:rsidR="00D366F8" w:rsidRPr="0054641C">
        <w:rPr>
          <w:rFonts w:ascii="Times New Roman" w:hAnsi="Times New Roman" w:cs="Times New Roman"/>
          <w:bCs/>
          <w:kern w:val="2"/>
          <w:sz w:val="24"/>
          <w:szCs w:val="24"/>
        </w:rPr>
        <w:t>Администрации Тайшетского муниципального округа»</w:t>
      </w:r>
      <w:r w:rsidR="004771DC" w:rsidRPr="0054641C">
        <w:rPr>
          <w:rFonts w:ascii="Times New Roman" w:hAnsi="Times New Roman" w:cs="Times New Roman"/>
          <w:bCs/>
          <w:kern w:val="2"/>
          <w:sz w:val="24"/>
          <w:szCs w:val="24"/>
        </w:rPr>
        <w:t xml:space="preserve"> </w:t>
      </w:r>
      <w:r w:rsidRPr="0054641C">
        <w:rPr>
          <w:rFonts w:ascii="Times New Roman" w:hAnsi="Times New Roman" w:cs="Times New Roman"/>
          <w:bCs/>
          <w:kern w:val="2"/>
          <w:sz w:val="24"/>
          <w:szCs w:val="24"/>
        </w:rPr>
        <w:t xml:space="preserve">(далее – </w:t>
      </w:r>
      <w:r w:rsidR="00D366F8" w:rsidRPr="0054641C">
        <w:rPr>
          <w:rFonts w:ascii="Times New Roman" w:hAnsi="Times New Roman" w:cs="Times New Roman"/>
          <w:bCs/>
          <w:kern w:val="2"/>
          <w:sz w:val="24"/>
          <w:szCs w:val="24"/>
        </w:rPr>
        <w:t>Управление</w:t>
      </w:r>
      <w:r w:rsidRPr="0054641C">
        <w:rPr>
          <w:rFonts w:ascii="Times New Roman" w:hAnsi="Times New Roman" w:cs="Times New Roman"/>
          <w:bCs/>
          <w:kern w:val="2"/>
          <w:sz w:val="24"/>
          <w:szCs w:val="24"/>
        </w:rPr>
        <w:t>) с гражданами и (или)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w:t>
      </w:r>
      <w:r w:rsidR="00386862" w:rsidRPr="0054641C">
        <w:rPr>
          <w:rFonts w:ascii="Times New Roman" w:hAnsi="Times New Roman" w:cs="Times New Roman"/>
          <w:bCs/>
          <w:kern w:val="2"/>
          <w:sz w:val="24"/>
          <w:szCs w:val="24"/>
        </w:rPr>
        <w:t xml:space="preserve">дур (действий), осуществляемых </w:t>
      </w:r>
      <w:r w:rsidR="00D366F8" w:rsidRPr="0054641C">
        <w:rPr>
          <w:rFonts w:ascii="Times New Roman" w:hAnsi="Times New Roman" w:cs="Times New Roman"/>
          <w:bCs/>
          <w:kern w:val="2"/>
          <w:sz w:val="24"/>
          <w:szCs w:val="24"/>
        </w:rPr>
        <w:t xml:space="preserve">Управлением </w:t>
      </w:r>
      <w:r w:rsidRPr="0054641C">
        <w:rPr>
          <w:rFonts w:ascii="Times New Roman" w:hAnsi="Times New Roman" w:cs="Times New Roman"/>
          <w:bCs/>
          <w:kern w:val="2"/>
          <w:sz w:val="24"/>
          <w:szCs w:val="24"/>
        </w:rPr>
        <w:t xml:space="preserve">в процессе реализации полномочий по принятию решений об утверждении схемы расположения земельного участка или земельных участков, находящихся в муниципальной собственности </w:t>
      </w:r>
      <w:r w:rsidR="00843E8B" w:rsidRPr="0054641C">
        <w:rPr>
          <w:rFonts w:ascii="Times New Roman" w:hAnsi="Times New Roman" w:cs="Times New Roman"/>
          <w:bCs/>
          <w:kern w:val="2"/>
          <w:sz w:val="24"/>
          <w:szCs w:val="24"/>
        </w:rPr>
        <w:t>Тайшетского муниципального округа Иркутской области,</w:t>
      </w:r>
      <w:r w:rsidRPr="0054641C">
        <w:rPr>
          <w:rFonts w:ascii="Times New Roman" w:hAnsi="Times New Roman"/>
          <w:sz w:val="24"/>
          <w:szCs w:val="24"/>
        </w:rPr>
        <w:t xml:space="preserve"> а также земельного участка или</w:t>
      </w:r>
      <w:proofErr w:type="gramEnd"/>
      <w:r w:rsidRPr="0054641C">
        <w:rPr>
          <w:rFonts w:ascii="Times New Roman" w:hAnsi="Times New Roman"/>
          <w:sz w:val="24"/>
          <w:szCs w:val="24"/>
        </w:rPr>
        <w:t xml:space="preserve"> земельных участков, государственная собственность на которые не разграничена</w:t>
      </w:r>
      <w:r w:rsidR="001848F7" w:rsidRPr="0054641C">
        <w:rPr>
          <w:rFonts w:ascii="Times New Roman" w:eastAsia="Times New Roman" w:hAnsi="Times New Roman" w:cs="Times New Roman"/>
          <w:kern w:val="2"/>
          <w:sz w:val="24"/>
          <w:szCs w:val="24"/>
          <w:lang w:eastAsia="ru-RU"/>
        </w:rPr>
        <w:t xml:space="preserve"> (далее</w:t>
      </w:r>
      <w:r w:rsidRPr="0054641C">
        <w:rPr>
          <w:rFonts w:ascii="Times New Roman" w:eastAsia="Times New Roman" w:hAnsi="Times New Roman" w:cs="Times New Roman"/>
          <w:kern w:val="2"/>
          <w:sz w:val="24"/>
          <w:szCs w:val="24"/>
          <w:lang w:eastAsia="ru-RU"/>
        </w:rPr>
        <w:t xml:space="preserve"> – земельный участок), на кадастровом плане территории</w:t>
      </w:r>
      <w:r w:rsidRPr="0054641C">
        <w:rPr>
          <w:rFonts w:ascii="Times New Roman" w:hAnsi="Times New Roman" w:cs="Times New Roman"/>
          <w:bCs/>
          <w:kern w:val="2"/>
          <w:sz w:val="24"/>
          <w:szCs w:val="24"/>
        </w:rPr>
        <w:t>.</w:t>
      </w:r>
    </w:p>
    <w:p w:rsidR="00875EFA" w:rsidRPr="0054641C" w:rsidRDefault="00875EFA" w:rsidP="00875EFA">
      <w:pPr>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
    <w:p w:rsidR="00875EFA" w:rsidRPr="0054641C" w:rsidRDefault="00850125" w:rsidP="00875EF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2. Круг З</w:t>
      </w:r>
      <w:r w:rsidR="00875EFA" w:rsidRPr="0054641C">
        <w:rPr>
          <w:rFonts w:ascii="Times New Roman" w:eastAsia="Times New Roman" w:hAnsi="Times New Roman" w:cs="Times New Roman"/>
          <w:kern w:val="2"/>
          <w:sz w:val="24"/>
          <w:szCs w:val="24"/>
          <w:lang w:eastAsia="ru-RU"/>
        </w:rPr>
        <w:t>аявителей</w:t>
      </w:r>
    </w:p>
    <w:p w:rsidR="00875EFA" w:rsidRPr="0054641C" w:rsidRDefault="00875EFA" w:rsidP="00875EFA">
      <w:pPr>
        <w:keepNext/>
        <w:keepLines/>
        <w:autoSpaceDE w:val="0"/>
        <w:autoSpaceDN w:val="0"/>
        <w:spacing w:after="0" w:line="240" w:lineRule="auto"/>
        <w:ind w:firstLine="709"/>
        <w:jc w:val="center"/>
        <w:outlineLvl w:val="2"/>
        <w:rPr>
          <w:rFonts w:ascii="Times New Roman" w:eastAsia="Times New Roman" w:hAnsi="Times New Roman" w:cs="Times New Roman"/>
          <w:kern w:val="2"/>
          <w:sz w:val="24"/>
          <w:szCs w:val="24"/>
          <w:lang w:eastAsia="ru-RU"/>
        </w:rPr>
      </w:pP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 Заявителями на предоставление муниципальной услуги</w:t>
      </w:r>
      <w:r w:rsidR="001848F7" w:rsidRPr="0054641C">
        <w:rPr>
          <w:rFonts w:ascii="Times New Roman" w:eastAsia="Times New Roman" w:hAnsi="Times New Roman" w:cs="Times New Roman"/>
          <w:kern w:val="2"/>
          <w:sz w:val="24"/>
          <w:szCs w:val="24"/>
          <w:lang w:eastAsia="ru-RU"/>
        </w:rPr>
        <w:t xml:space="preserve"> «У</w:t>
      </w:r>
      <w:r w:rsidR="001848F7" w:rsidRPr="0054641C">
        <w:rPr>
          <w:rFonts w:ascii="Times New Roman" w:hAnsi="Times New Roman" w:cs="Times New Roman"/>
          <w:bCs/>
          <w:sz w:val="24"/>
          <w:szCs w:val="24"/>
          <w:lang w:eastAsia="ru-RU"/>
        </w:rPr>
        <w:t>тверждение схемы расположения земельного участка или земельных участков</w:t>
      </w:r>
      <w:r w:rsidR="001848F7" w:rsidRPr="0054641C">
        <w:rPr>
          <w:rFonts w:ascii="Times New Roman" w:hAnsi="Times New Roman" w:cs="Times New Roman"/>
          <w:bCs/>
          <w:kern w:val="2"/>
          <w:sz w:val="24"/>
          <w:szCs w:val="24"/>
        </w:rPr>
        <w:t>, находящихся в муниципальной собственности Тайшетского муниципального округа Иркутской области</w:t>
      </w:r>
      <w:r w:rsidR="001848F7" w:rsidRPr="0054641C">
        <w:rPr>
          <w:rFonts w:ascii="Times New Roman" w:hAnsi="Times New Roman" w:cs="Times New Roman"/>
          <w:bCs/>
          <w:sz w:val="24"/>
          <w:szCs w:val="24"/>
          <w:lang w:eastAsia="ru-RU"/>
        </w:rPr>
        <w:t>, а также земельного участка или земельных участков, государственная собственность на которые не разграничена, на кадастровом плане территории</w:t>
      </w:r>
      <w:r w:rsidR="001848F7" w:rsidRPr="0054641C">
        <w:rPr>
          <w:rFonts w:ascii="Times New Roman" w:eastAsia="Times New Roman" w:hAnsi="Times New Roman" w:cs="Times New Roman"/>
          <w:kern w:val="2"/>
          <w:sz w:val="24"/>
          <w:szCs w:val="24"/>
          <w:lang w:eastAsia="ru-RU"/>
        </w:rPr>
        <w:t xml:space="preserve">» (далее – </w:t>
      </w:r>
      <w:r w:rsidR="004433C4" w:rsidRPr="0054641C">
        <w:rPr>
          <w:rFonts w:ascii="Times New Roman" w:eastAsia="Times New Roman" w:hAnsi="Times New Roman" w:cs="Times New Roman"/>
          <w:kern w:val="2"/>
          <w:sz w:val="24"/>
          <w:szCs w:val="24"/>
          <w:lang w:eastAsia="ru-RU"/>
        </w:rPr>
        <w:t>м</w:t>
      </w:r>
      <w:r w:rsidR="001848F7" w:rsidRPr="0054641C">
        <w:rPr>
          <w:rFonts w:ascii="Times New Roman" w:eastAsia="Times New Roman" w:hAnsi="Times New Roman" w:cs="Times New Roman"/>
          <w:kern w:val="2"/>
          <w:sz w:val="24"/>
          <w:szCs w:val="24"/>
          <w:lang w:eastAsia="ru-RU"/>
        </w:rPr>
        <w:t>униципальная услуга)</w:t>
      </w:r>
      <w:r w:rsidRPr="0054641C">
        <w:rPr>
          <w:rFonts w:ascii="Times New Roman" w:eastAsia="Times New Roman" w:hAnsi="Times New Roman" w:cs="Times New Roman"/>
          <w:kern w:val="2"/>
          <w:sz w:val="24"/>
          <w:szCs w:val="24"/>
          <w:lang w:eastAsia="ru-RU"/>
        </w:rPr>
        <w:t xml:space="preserve"> являются граждане или юридические лица (далее – </w:t>
      </w:r>
      <w:r w:rsidR="0075269B"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аявители).</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3. От имени </w:t>
      </w:r>
      <w:r w:rsidR="0075269B"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за предоставлением </w:t>
      </w:r>
      <w:r w:rsidR="004433C4" w:rsidRPr="0054641C">
        <w:rPr>
          <w:rFonts w:ascii="Times New Roman" w:eastAsia="Times New Roman" w:hAnsi="Times New Roman" w:cs="Times New Roman"/>
          <w:kern w:val="2"/>
          <w:sz w:val="24"/>
          <w:szCs w:val="24"/>
          <w:lang w:eastAsia="ru-RU"/>
        </w:rPr>
        <w:t>м</w:t>
      </w:r>
      <w:r w:rsidRPr="0054641C">
        <w:rPr>
          <w:rFonts w:ascii="Times New Roman" w:eastAsia="Times New Roman" w:hAnsi="Times New Roman" w:cs="Times New Roman"/>
          <w:kern w:val="2"/>
          <w:sz w:val="24"/>
          <w:szCs w:val="24"/>
          <w:lang w:eastAsia="ru-RU"/>
        </w:rPr>
        <w:t>униципальной услуги может обратиться его уполномоченный представитель (далее – представитель).</w:t>
      </w:r>
    </w:p>
    <w:p w:rsidR="00975EBE" w:rsidRPr="0054641C" w:rsidRDefault="00975EBE" w:rsidP="00975EBE">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4. </w:t>
      </w:r>
      <w:proofErr w:type="gramStart"/>
      <w:r w:rsidRPr="0054641C">
        <w:rPr>
          <w:rFonts w:ascii="Times New Roman" w:eastAsia="Times New Roman" w:hAnsi="Times New Roman" w:cs="Times New Roman"/>
          <w:kern w:val="2"/>
          <w:sz w:val="24"/>
          <w:szCs w:val="24"/>
          <w:lang w:eastAsia="ru-RU"/>
        </w:rPr>
        <w:t xml:space="preserve">В случае обращения </w:t>
      </w:r>
      <w:r w:rsidR="0075269B"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с запросом о предоставлении нескольких </w:t>
      </w:r>
      <w:r w:rsidR="00772C93" w:rsidRPr="0054641C">
        <w:rPr>
          <w:rFonts w:ascii="Times New Roman" w:eastAsia="Times New Roman" w:hAnsi="Times New Roman" w:cs="Times New Roman"/>
          <w:kern w:val="2"/>
          <w:sz w:val="24"/>
          <w:szCs w:val="24"/>
          <w:lang w:eastAsia="ru-RU"/>
        </w:rPr>
        <w:t xml:space="preserve">государственных и (или) </w:t>
      </w:r>
      <w:r w:rsidRPr="0054641C">
        <w:rPr>
          <w:rFonts w:ascii="Times New Roman" w:eastAsia="Times New Roman" w:hAnsi="Times New Roman" w:cs="Times New Roman"/>
          <w:kern w:val="2"/>
          <w:sz w:val="24"/>
          <w:szCs w:val="24"/>
          <w:lang w:eastAsia="ru-RU"/>
        </w:rPr>
        <w:t xml:space="preserve">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w:t>
      </w:r>
      <w:r w:rsidR="00772C93" w:rsidRPr="0054641C">
        <w:rPr>
          <w:rFonts w:ascii="Times New Roman" w:eastAsia="Times New Roman" w:hAnsi="Times New Roman" w:cs="Times New Roman"/>
          <w:kern w:val="2"/>
          <w:sz w:val="24"/>
          <w:szCs w:val="24"/>
          <w:lang w:eastAsia="ru-RU"/>
        </w:rPr>
        <w:t xml:space="preserve">государственных и </w:t>
      </w:r>
      <w:r w:rsidRPr="0054641C">
        <w:rPr>
          <w:rFonts w:ascii="Times New Roman" w:eastAsia="Times New Roman" w:hAnsi="Times New Roman" w:cs="Times New Roman"/>
          <w:kern w:val="2"/>
          <w:sz w:val="24"/>
          <w:szCs w:val="24"/>
          <w:lang w:eastAsia="ru-RU"/>
        </w:rPr>
        <w:t xml:space="preserve">муниципальных услуг, предоставление которых посредством комплексного запроса не осуществляется, при </w:t>
      </w:r>
      <w:r w:rsidRPr="0054641C">
        <w:rPr>
          <w:rFonts w:ascii="Times New Roman" w:eastAsia="Times New Roman" w:hAnsi="Times New Roman" w:cs="Times New Roman"/>
          <w:kern w:val="2"/>
          <w:sz w:val="24"/>
          <w:szCs w:val="24"/>
          <w:lang w:eastAsia="ru-RU"/>
        </w:rPr>
        <w:lastRenderedPageBreak/>
        <w:t>условии, что одной из муниципальных услуг, указанных в комплексном запросе, является муниципальная услуга, предоставляемая в соответствии с настоящим</w:t>
      </w:r>
      <w:proofErr w:type="gramEnd"/>
      <w:r w:rsidRPr="0054641C">
        <w:rPr>
          <w:rFonts w:ascii="Times New Roman" w:eastAsia="Times New Roman" w:hAnsi="Times New Roman" w:cs="Times New Roman"/>
          <w:kern w:val="2"/>
          <w:sz w:val="24"/>
          <w:szCs w:val="24"/>
          <w:lang w:eastAsia="ru-RU"/>
        </w:rPr>
        <w:t xml:space="preserve"> </w:t>
      </w:r>
      <w:proofErr w:type="gramStart"/>
      <w:r w:rsidR="003A61C8"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 xml:space="preserve">дминистративным регламентом, многофункциональный центр предоставления государственных и муниципальных услуг (далее – МФЦ) для обеспечения получения </w:t>
      </w:r>
      <w:r w:rsidR="00850125"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аявителем муниципальной услуги действует в интересах </w:t>
      </w:r>
      <w:r w:rsidR="00850125"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без доверенности и направляет в </w:t>
      </w:r>
      <w:r w:rsidR="00C72805" w:rsidRPr="0054641C">
        <w:rPr>
          <w:rFonts w:ascii="Times New Roman" w:eastAsia="Times New Roman" w:hAnsi="Times New Roman" w:cs="Times New Roman"/>
          <w:kern w:val="2"/>
          <w:sz w:val="24"/>
          <w:szCs w:val="24"/>
          <w:lang w:eastAsia="ru-RU"/>
        </w:rPr>
        <w:t>Управление</w:t>
      </w:r>
      <w:r w:rsidRPr="0054641C">
        <w:rPr>
          <w:rFonts w:ascii="Times New Roman" w:eastAsia="Times New Roman" w:hAnsi="Times New Roman" w:cs="Times New Roman"/>
          <w:kern w:val="2"/>
          <w:sz w:val="24"/>
          <w:szCs w:val="24"/>
          <w:lang w:eastAsia="ru-RU"/>
        </w:rPr>
        <w:t xml:space="preserve"> запрос о предоставлении муниципальной услуги, 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w:t>
      </w:r>
      <w:proofErr w:type="gramEnd"/>
      <w:r w:rsidRPr="0054641C">
        <w:rPr>
          <w:rFonts w:ascii="Times New Roman" w:eastAsia="Times New Roman" w:hAnsi="Times New Roman" w:cs="Times New Roman"/>
          <w:kern w:val="2"/>
          <w:sz w:val="24"/>
          <w:szCs w:val="24"/>
          <w:lang w:eastAsia="ru-RU"/>
        </w:rPr>
        <w:t xml:space="preserve"> составления и подписания такого запроса </w:t>
      </w:r>
      <w:r w:rsidR="0075269B"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аявителем.</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875EFA" w:rsidRPr="0054641C" w:rsidRDefault="00875EFA" w:rsidP="00875EF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3. Предоставление муниципальной услуги</w:t>
      </w:r>
    </w:p>
    <w:p w:rsidR="00875EFA" w:rsidRPr="0054641C" w:rsidRDefault="00875EFA" w:rsidP="00875EFA">
      <w:pPr>
        <w:keepNext/>
        <w:keepLines/>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p>
    <w:p w:rsidR="00875EFA" w:rsidRPr="0054641C" w:rsidRDefault="00305624"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hAnsi="Times New Roman" w:cs="Times New Roman"/>
          <w:kern w:val="2"/>
          <w:sz w:val="24"/>
          <w:szCs w:val="24"/>
        </w:rPr>
        <w:t>5</w:t>
      </w:r>
      <w:r w:rsidR="00D973C6" w:rsidRPr="0054641C">
        <w:rPr>
          <w:rFonts w:ascii="Times New Roman" w:hAnsi="Times New Roman" w:cs="Times New Roman"/>
          <w:kern w:val="2"/>
          <w:sz w:val="24"/>
          <w:szCs w:val="24"/>
        </w:rPr>
        <w:t xml:space="preserve">. </w:t>
      </w:r>
      <w:proofErr w:type="gramStart"/>
      <w:r w:rsidR="00D973C6" w:rsidRPr="0054641C">
        <w:rPr>
          <w:rFonts w:ascii="Times New Roman" w:hAnsi="Times New Roman" w:cs="Times New Roman"/>
          <w:kern w:val="2"/>
          <w:sz w:val="24"/>
          <w:szCs w:val="24"/>
        </w:rPr>
        <w:t xml:space="preserve">Муниципальная услуга предоставляется </w:t>
      </w:r>
      <w:r w:rsidR="0075269B" w:rsidRPr="0054641C">
        <w:rPr>
          <w:rFonts w:ascii="Times New Roman" w:hAnsi="Times New Roman" w:cs="Times New Roman"/>
          <w:kern w:val="2"/>
          <w:sz w:val="24"/>
          <w:szCs w:val="24"/>
        </w:rPr>
        <w:t>З</w:t>
      </w:r>
      <w:r w:rsidR="00D973C6" w:rsidRPr="0054641C">
        <w:rPr>
          <w:rFonts w:ascii="Times New Roman" w:hAnsi="Times New Roman" w:cs="Times New Roman"/>
          <w:kern w:val="2"/>
          <w:sz w:val="24"/>
          <w:szCs w:val="24"/>
        </w:rPr>
        <w:t xml:space="preserve">аявителю в соответствии с </w:t>
      </w:r>
      <w:r w:rsidR="00D973C6" w:rsidRPr="0054641C">
        <w:rPr>
          <w:rFonts w:ascii="Times New Roman" w:hAnsi="Times New Roman" w:cs="Times New Roman"/>
          <w:sz w:val="24"/>
          <w:szCs w:val="24"/>
        </w:rPr>
        <w:t xml:space="preserve">категориями (признаками) </w:t>
      </w:r>
      <w:r w:rsidR="0075269B" w:rsidRPr="0054641C">
        <w:rPr>
          <w:rFonts w:ascii="Times New Roman" w:hAnsi="Times New Roman" w:cs="Times New Roman"/>
          <w:sz w:val="24"/>
          <w:szCs w:val="24"/>
        </w:rPr>
        <w:t>З</w:t>
      </w:r>
      <w:r w:rsidR="00D973C6" w:rsidRPr="0054641C">
        <w:rPr>
          <w:rFonts w:ascii="Times New Roman" w:hAnsi="Times New Roman" w:cs="Times New Roman"/>
          <w:sz w:val="24"/>
          <w:szCs w:val="24"/>
        </w:rPr>
        <w:t xml:space="preserve">аявителей (в случае если результат муниципальной услуги определяется в зависимости от категории </w:t>
      </w:r>
      <w:r w:rsidR="00850125" w:rsidRPr="0054641C">
        <w:rPr>
          <w:rFonts w:ascii="Times New Roman" w:hAnsi="Times New Roman" w:cs="Times New Roman"/>
          <w:sz w:val="24"/>
          <w:szCs w:val="24"/>
        </w:rPr>
        <w:t>З</w:t>
      </w:r>
      <w:r w:rsidR="00D973C6" w:rsidRPr="0054641C">
        <w:rPr>
          <w:rFonts w:ascii="Times New Roman" w:hAnsi="Times New Roman" w:cs="Times New Roman"/>
          <w:sz w:val="24"/>
          <w:szCs w:val="24"/>
        </w:rPr>
        <w:t xml:space="preserve">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w:t>
      </w:r>
      <w:r w:rsidR="00D973C6" w:rsidRPr="0054641C">
        <w:rPr>
          <w:rFonts w:ascii="Times New Roman" w:hAnsi="Times New Roman" w:cs="Times New Roman"/>
          <w:kern w:val="2"/>
          <w:sz w:val="24"/>
          <w:szCs w:val="24"/>
        </w:rPr>
        <w:t xml:space="preserve">в сети «Интернет» по адресу </w:t>
      </w:r>
      <w:hyperlink r:id="rId9" w:history="1">
        <w:r w:rsidR="00D973C6" w:rsidRPr="0054641C">
          <w:rPr>
            <w:rStyle w:val="a9"/>
            <w:rFonts w:ascii="Times New Roman" w:hAnsi="Times New Roman" w:cs="Times New Roman"/>
            <w:color w:val="auto"/>
            <w:kern w:val="2"/>
            <w:sz w:val="24"/>
            <w:szCs w:val="24"/>
            <w:u w:val="none"/>
          </w:rPr>
          <w:t>http://gosuslugi.ru</w:t>
        </w:r>
      </w:hyperlink>
      <w:r w:rsidR="00D973C6" w:rsidRPr="0054641C">
        <w:rPr>
          <w:rFonts w:ascii="Times New Roman" w:hAnsi="Times New Roman" w:cs="Times New Roman"/>
          <w:kern w:val="2"/>
          <w:sz w:val="24"/>
          <w:szCs w:val="24"/>
        </w:rPr>
        <w:t xml:space="preserve"> </w:t>
      </w:r>
      <w:r w:rsidR="00D973C6" w:rsidRPr="0054641C">
        <w:rPr>
          <w:rFonts w:ascii="Times New Roman" w:hAnsi="Times New Roman" w:cs="Times New Roman"/>
          <w:sz w:val="24"/>
          <w:szCs w:val="24"/>
        </w:rPr>
        <w:t>(далее</w:t>
      </w:r>
      <w:proofErr w:type="gramEnd"/>
      <w:r w:rsidR="00D973C6" w:rsidRPr="0054641C">
        <w:rPr>
          <w:rFonts w:ascii="Times New Roman" w:hAnsi="Times New Roman" w:cs="Times New Roman"/>
          <w:sz w:val="24"/>
          <w:szCs w:val="24"/>
        </w:rPr>
        <w:t xml:space="preserve"> - </w:t>
      </w:r>
      <w:proofErr w:type="gramStart"/>
      <w:r w:rsidR="00D973C6" w:rsidRPr="0054641C">
        <w:rPr>
          <w:rFonts w:ascii="Times New Roman" w:hAnsi="Times New Roman" w:cs="Times New Roman"/>
          <w:sz w:val="24"/>
          <w:szCs w:val="24"/>
        </w:rPr>
        <w:t>Единый портал).</w:t>
      </w:r>
      <w:proofErr w:type="gramEnd"/>
    </w:p>
    <w:p w:rsidR="00875EFA" w:rsidRPr="0054641C" w:rsidRDefault="00875EFA" w:rsidP="00875EFA">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p>
    <w:p w:rsidR="00875EFA" w:rsidRPr="0054641C" w:rsidRDefault="00875EFA" w:rsidP="00875EFA">
      <w:pPr>
        <w:keepNext/>
        <w:keepLines/>
        <w:autoSpaceDE w:val="0"/>
        <w:autoSpaceDN w:val="0"/>
        <w:spacing w:after="0" w:line="240" w:lineRule="auto"/>
        <w:jc w:val="center"/>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РАЗДЕЛ II. СТАНДАРТ ПРЕДОСТАВЛЕНИЯ МУНИЦИПАЛЬНОЙ УСЛУГИ</w:t>
      </w:r>
    </w:p>
    <w:p w:rsidR="00875EFA" w:rsidRPr="0054641C" w:rsidRDefault="00875EFA" w:rsidP="00875EFA">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875EFA" w:rsidRPr="0054641C" w:rsidRDefault="00875EFA" w:rsidP="00875EF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4. Наименование муниципальной услуги</w:t>
      </w:r>
    </w:p>
    <w:p w:rsidR="00875EFA" w:rsidRPr="0054641C" w:rsidRDefault="00875EFA" w:rsidP="00875EFA">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875EFA" w:rsidRPr="0054641C" w:rsidRDefault="00305624"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6</w:t>
      </w:r>
      <w:r w:rsidR="00875EFA" w:rsidRPr="0054641C">
        <w:rPr>
          <w:rFonts w:ascii="Times New Roman" w:eastAsia="Times New Roman" w:hAnsi="Times New Roman" w:cs="Times New Roman"/>
          <w:kern w:val="2"/>
          <w:sz w:val="24"/>
          <w:szCs w:val="24"/>
          <w:lang w:eastAsia="ru-RU"/>
        </w:rPr>
        <w:t xml:space="preserve">. Под муниципальной услугой в настоящем </w:t>
      </w:r>
      <w:r w:rsidR="0075269B" w:rsidRPr="0054641C">
        <w:rPr>
          <w:rFonts w:ascii="Times New Roman" w:eastAsia="Times New Roman" w:hAnsi="Times New Roman" w:cs="Times New Roman"/>
          <w:kern w:val="2"/>
          <w:sz w:val="24"/>
          <w:szCs w:val="24"/>
          <w:lang w:eastAsia="ru-RU"/>
        </w:rPr>
        <w:t>А</w:t>
      </w:r>
      <w:r w:rsidR="00875EFA" w:rsidRPr="0054641C">
        <w:rPr>
          <w:rFonts w:ascii="Times New Roman" w:eastAsia="Times New Roman" w:hAnsi="Times New Roman" w:cs="Times New Roman"/>
          <w:kern w:val="2"/>
          <w:sz w:val="24"/>
          <w:szCs w:val="24"/>
          <w:lang w:eastAsia="ru-RU"/>
        </w:rPr>
        <w:t xml:space="preserve">дминистративном регламенте понимается утверждение схемы расположения </w:t>
      </w:r>
      <w:r w:rsidR="00875EFA" w:rsidRPr="0054641C">
        <w:rPr>
          <w:rFonts w:ascii="Times New Roman" w:hAnsi="Times New Roman" w:cs="Times New Roman"/>
          <w:bCs/>
          <w:sz w:val="24"/>
          <w:szCs w:val="24"/>
          <w:lang w:eastAsia="ru-RU"/>
        </w:rPr>
        <w:t>земельного участка или земельных участков, находящихся в муниципальной собственности муниципального образования, а также земельного участка или земельных участков, государственная собственность на которые не разграничена, на кадастровом плане территории (далее – схема расположения земельного участка)</w:t>
      </w:r>
      <w:r w:rsidR="00875EFA" w:rsidRPr="0054641C">
        <w:rPr>
          <w:rFonts w:ascii="Times New Roman" w:eastAsia="Times New Roman" w:hAnsi="Times New Roman" w:cs="Times New Roman"/>
          <w:kern w:val="2"/>
          <w:sz w:val="24"/>
          <w:szCs w:val="24"/>
          <w:lang w:eastAsia="ru-RU"/>
        </w:rPr>
        <w:t>.</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p>
    <w:p w:rsidR="00875EFA" w:rsidRPr="0054641C" w:rsidRDefault="00143E9C" w:rsidP="00875EFA">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5. Наименование органа</w:t>
      </w:r>
      <w:r w:rsidR="00875EFA" w:rsidRPr="0054641C">
        <w:rPr>
          <w:rFonts w:ascii="Times New Roman" w:eastAsia="Times New Roman" w:hAnsi="Times New Roman" w:cs="Times New Roman"/>
          <w:kern w:val="2"/>
          <w:sz w:val="24"/>
          <w:szCs w:val="24"/>
          <w:lang w:eastAsia="ru-RU"/>
        </w:rPr>
        <w:t>, предоставляющего муниципальную услугу</w:t>
      </w:r>
    </w:p>
    <w:p w:rsidR="00875EFA" w:rsidRPr="0054641C" w:rsidRDefault="00875EFA" w:rsidP="00875EFA">
      <w:pPr>
        <w:keepNext/>
        <w:keepLines/>
        <w:autoSpaceDE w:val="0"/>
        <w:autoSpaceDN w:val="0"/>
        <w:spacing w:after="0" w:line="240" w:lineRule="auto"/>
        <w:jc w:val="center"/>
        <w:rPr>
          <w:rFonts w:ascii="Times New Roman" w:eastAsia="Times New Roman" w:hAnsi="Times New Roman" w:cs="Times New Roman"/>
          <w:kern w:val="2"/>
          <w:sz w:val="24"/>
          <w:szCs w:val="24"/>
          <w:lang w:eastAsia="ru-RU"/>
        </w:rPr>
      </w:pPr>
    </w:p>
    <w:p w:rsidR="00B551AA" w:rsidRPr="0054641C" w:rsidRDefault="00305624" w:rsidP="00B551A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7</w:t>
      </w:r>
      <w:r w:rsidR="00875EFA" w:rsidRPr="0054641C">
        <w:rPr>
          <w:rFonts w:ascii="Times New Roman" w:eastAsia="Times New Roman" w:hAnsi="Times New Roman" w:cs="Times New Roman"/>
          <w:kern w:val="2"/>
          <w:sz w:val="24"/>
          <w:szCs w:val="24"/>
          <w:lang w:eastAsia="ru-RU"/>
        </w:rPr>
        <w:t xml:space="preserve">. Органом местного самоуправления, предоставляющим муниципальную услугу, является </w:t>
      </w:r>
      <w:r w:rsidR="00E079F2" w:rsidRPr="0054641C">
        <w:rPr>
          <w:rFonts w:ascii="Times New Roman" w:eastAsia="Times New Roman" w:hAnsi="Times New Roman" w:cs="Times New Roman"/>
          <w:color w:val="000000" w:themeColor="text1"/>
          <w:kern w:val="2"/>
          <w:sz w:val="24"/>
          <w:szCs w:val="24"/>
          <w:lang w:eastAsia="ru-RU"/>
        </w:rPr>
        <w:t>А</w:t>
      </w:r>
      <w:r w:rsidR="00875EFA" w:rsidRPr="0054641C">
        <w:rPr>
          <w:rFonts w:ascii="Times New Roman" w:eastAsia="Times New Roman" w:hAnsi="Times New Roman" w:cs="Times New Roman"/>
          <w:color w:val="000000" w:themeColor="text1"/>
          <w:kern w:val="2"/>
          <w:sz w:val="24"/>
          <w:szCs w:val="24"/>
          <w:lang w:eastAsia="ru-RU"/>
        </w:rPr>
        <w:t>дминистрация</w:t>
      </w:r>
      <w:r w:rsidR="00EE07CC" w:rsidRPr="0054641C">
        <w:rPr>
          <w:rFonts w:ascii="Times New Roman" w:eastAsia="Times New Roman" w:hAnsi="Times New Roman" w:cs="Times New Roman"/>
          <w:kern w:val="2"/>
          <w:sz w:val="24"/>
          <w:szCs w:val="24"/>
          <w:lang w:eastAsia="ru-RU"/>
        </w:rPr>
        <w:t xml:space="preserve"> </w:t>
      </w:r>
      <w:r w:rsidR="00D366F8" w:rsidRPr="0054641C">
        <w:rPr>
          <w:rFonts w:ascii="Times New Roman" w:eastAsia="Times New Roman" w:hAnsi="Times New Roman" w:cs="Times New Roman"/>
          <w:kern w:val="2"/>
          <w:sz w:val="24"/>
          <w:szCs w:val="24"/>
          <w:lang w:eastAsia="ru-RU"/>
        </w:rPr>
        <w:t xml:space="preserve">Тайшетского муниципального округа (далее – Администрация) </w:t>
      </w:r>
      <w:r w:rsidR="00EE07CC" w:rsidRPr="0054641C">
        <w:rPr>
          <w:rFonts w:ascii="Times New Roman" w:eastAsia="Times New Roman" w:hAnsi="Times New Roman" w:cs="Times New Roman"/>
          <w:kern w:val="2"/>
          <w:sz w:val="24"/>
          <w:szCs w:val="24"/>
          <w:lang w:eastAsia="ru-RU"/>
        </w:rPr>
        <w:t xml:space="preserve">в лице </w:t>
      </w:r>
      <w:r w:rsidR="00D366F8" w:rsidRPr="0054641C">
        <w:rPr>
          <w:rFonts w:ascii="Times New Roman" w:eastAsia="Times New Roman" w:hAnsi="Times New Roman" w:cs="Times New Roman"/>
          <w:kern w:val="2"/>
          <w:sz w:val="24"/>
          <w:szCs w:val="24"/>
          <w:lang w:eastAsia="ru-RU"/>
        </w:rPr>
        <w:t xml:space="preserve">муниципального казённого учреждения «Управление имущественных и земельных отношений Администрации Тайшетского муниципального округа» </w:t>
      </w:r>
      <w:r w:rsidR="00CD6939" w:rsidRPr="0054641C">
        <w:rPr>
          <w:rFonts w:ascii="Times New Roman" w:eastAsia="Times New Roman" w:hAnsi="Times New Roman" w:cs="Times New Roman"/>
          <w:kern w:val="2"/>
          <w:sz w:val="24"/>
          <w:szCs w:val="24"/>
          <w:lang w:eastAsia="ru-RU"/>
        </w:rPr>
        <w:t>(далее – Уполномоченный орган).</w:t>
      </w:r>
    </w:p>
    <w:p w:rsidR="00B551AA" w:rsidRPr="0054641C" w:rsidRDefault="00B551AA" w:rsidP="00B551AA">
      <w:pPr>
        <w:autoSpaceDE w:val="0"/>
        <w:autoSpaceDN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 xml:space="preserve">8. Предоставление муниципальной услуги в </w:t>
      </w:r>
      <w:r w:rsidR="00835F73" w:rsidRPr="0054641C">
        <w:rPr>
          <w:rFonts w:ascii="Times New Roman" w:hAnsi="Times New Roman" w:cs="Times New Roman"/>
          <w:sz w:val="24"/>
          <w:szCs w:val="24"/>
        </w:rPr>
        <w:t>МФЦ</w:t>
      </w:r>
      <w:r w:rsidRPr="0054641C">
        <w:rPr>
          <w:rFonts w:ascii="Times New Roman" w:hAnsi="Times New Roman" w:cs="Times New Roman"/>
          <w:sz w:val="24"/>
          <w:szCs w:val="24"/>
        </w:rPr>
        <w:t xml:space="preserve"> осуществляется при наличии заключенного соглашения о взаимодействии между </w:t>
      </w:r>
      <w:r w:rsidR="00AB5A63" w:rsidRPr="0054641C">
        <w:rPr>
          <w:rFonts w:ascii="Times New Roman" w:hAnsi="Times New Roman" w:cs="Times New Roman"/>
          <w:sz w:val="24"/>
          <w:szCs w:val="24"/>
        </w:rPr>
        <w:t>Уполномоченным органом</w:t>
      </w:r>
      <w:r w:rsidRPr="0054641C">
        <w:rPr>
          <w:rFonts w:ascii="Times New Roman" w:hAnsi="Times New Roman" w:cs="Times New Roman"/>
          <w:sz w:val="24"/>
          <w:szCs w:val="24"/>
        </w:rPr>
        <w:t xml:space="preserve"> и МФЦ.</w:t>
      </w:r>
    </w:p>
    <w:p w:rsidR="00B551AA" w:rsidRPr="0054641C" w:rsidRDefault="00592633" w:rsidP="00B551AA">
      <w:pPr>
        <w:autoSpaceDE w:val="0"/>
        <w:autoSpaceDN w:val="0"/>
        <w:spacing w:after="0" w:line="240" w:lineRule="auto"/>
        <w:ind w:firstLine="709"/>
        <w:jc w:val="both"/>
        <w:rPr>
          <w:rFonts w:ascii="Times New Roman" w:eastAsia="Calibri" w:hAnsi="Times New Roman" w:cs="Times New Roman"/>
          <w:color w:val="000000"/>
          <w:sz w:val="24"/>
          <w:szCs w:val="24"/>
        </w:rPr>
      </w:pPr>
      <w:r w:rsidRPr="0054641C">
        <w:rPr>
          <w:rFonts w:ascii="Times New Roman" w:eastAsia="Calibri" w:hAnsi="Times New Roman" w:cs="Times New Roman"/>
          <w:color w:val="000000"/>
          <w:sz w:val="24"/>
          <w:szCs w:val="24"/>
        </w:rPr>
        <w:t xml:space="preserve">9. </w:t>
      </w:r>
      <w:r w:rsidR="00E43BC5" w:rsidRPr="0054641C">
        <w:rPr>
          <w:rFonts w:ascii="Times New Roman" w:eastAsia="Calibri" w:hAnsi="Times New Roman" w:cs="Times New Roman"/>
          <w:color w:val="000000"/>
          <w:sz w:val="24"/>
          <w:szCs w:val="24"/>
        </w:rPr>
        <w:t xml:space="preserve">При предоставлении муниципальной услуги Уполномоченный орган взаимодействует </w:t>
      </w:r>
      <w:proofErr w:type="gramStart"/>
      <w:r w:rsidR="00E43BC5" w:rsidRPr="0054641C">
        <w:rPr>
          <w:rFonts w:ascii="Times New Roman" w:eastAsia="Calibri" w:hAnsi="Times New Roman" w:cs="Times New Roman"/>
          <w:color w:val="000000"/>
          <w:sz w:val="24"/>
          <w:szCs w:val="24"/>
        </w:rPr>
        <w:t>с</w:t>
      </w:r>
      <w:proofErr w:type="gramEnd"/>
      <w:r w:rsidR="00E43BC5" w:rsidRPr="0054641C">
        <w:rPr>
          <w:rFonts w:ascii="Times New Roman" w:eastAsia="Calibri" w:hAnsi="Times New Roman" w:cs="Times New Roman"/>
          <w:color w:val="000000"/>
          <w:sz w:val="24"/>
          <w:szCs w:val="24"/>
        </w:rPr>
        <w:t>:</w:t>
      </w:r>
    </w:p>
    <w:p w:rsidR="00B551AA" w:rsidRPr="0054641C" w:rsidRDefault="00875EFA" w:rsidP="00B551AA">
      <w:pPr>
        <w:autoSpaceDE w:val="0"/>
        <w:autoSpaceDN w:val="0"/>
        <w:spacing w:after="0" w:line="240" w:lineRule="auto"/>
        <w:ind w:firstLine="709"/>
        <w:jc w:val="both"/>
        <w:rPr>
          <w:rFonts w:ascii="Times New Roman" w:hAnsi="Times New Roman" w:cs="Times New Roman"/>
          <w:sz w:val="24"/>
          <w:szCs w:val="24"/>
        </w:rPr>
      </w:pPr>
      <w:r w:rsidRPr="0054641C">
        <w:rPr>
          <w:rFonts w:ascii="Times New Roman" w:eastAsia="Times New Roman" w:hAnsi="Times New Roman" w:cs="Times New Roman"/>
          <w:kern w:val="2"/>
          <w:sz w:val="24"/>
          <w:szCs w:val="24"/>
          <w:lang w:eastAsia="ru-RU"/>
        </w:rPr>
        <w:t>Филиал</w:t>
      </w:r>
      <w:r w:rsidR="0091304A" w:rsidRPr="0054641C">
        <w:rPr>
          <w:rFonts w:ascii="Times New Roman" w:eastAsia="Times New Roman" w:hAnsi="Times New Roman" w:cs="Times New Roman"/>
          <w:kern w:val="2"/>
          <w:sz w:val="24"/>
          <w:szCs w:val="24"/>
          <w:lang w:eastAsia="ru-RU"/>
        </w:rPr>
        <w:t>ом</w:t>
      </w:r>
      <w:r w:rsidRPr="0054641C">
        <w:rPr>
          <w:rFonts w:ascii="Times New Roman" w:eastAsia="Times New Roman" w:hAnsi="Times New Roman" w:cs="Times New Roman"/>
          <w:kern w:val="2"/>
          <w:sz w:val="24"/>
          <w:szCs w:val="24"/>
          <w:lang w:eastAsia="ru-RU"/>
        </w:rPr>
        <w:t xml:space="preserve"> </w:t>
      </w:r>
      <w:r w:rsidRPr="0054641C">
        <w:rPr>
          <w:rFonts w:ascii="Times New Roman" w:hAnsi="Times New Roman" w:cs="Times New Roman"/>
          <w:sz w:val="24"/>
          <w:szCs w:val="24"/>
        </w:rPr>
        <w:t>публично-правовой компании «</w:t>
      </w:r>
      <w:proofErr w:type="spellStart"/>
      <w:r w:rsidRPr="0054641C">
        <w:rPr>
          <w:rFonts w:ascii="Times New Roman" w:hAnsi="Times New Roman" w:cs="Times New Roman"/>
          <w:sz w:val="24"/>
          <w:szCs w:val="24"/>
        </w:rPr>
        <w:t>Роскадастр</w:t>
      </w:r>
      <w:proofErr w:type="spellEnd"/>
      <w:r w:rsidRPr="0054641C">
        <w:rPr>
          <w:rFonts w:ascii="Times New Roman" w:hAnsi="Times New Roman" w:cs="Times New Roman"/>
          <w:sz w:val="24"/>
          <w:szCs w:val="24"/>
        </w:rPr>
        <w:t>» по Иркутской области;</w:t>
      </w:r>
    </w:p>
    <w:p w:rsidR="00B551AA" w:rsidRPr="0054641C" w:rsidRDefault="00875EFA" w:rsidP="00B551A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Федеральн</w:t>
      </w:r>
      <w:r w:rsidR="0091304A" w:rsidRPr="0054641C">
        <w:rPr>
          <w:rFonts w:ascii="Times New Roman" w:eastAsia="Times New Roman" w:hAnsi="Times New Roman" w:cs="Times New Roman"/>
          <w:kern w:val="2"/>
          <w:sz w:val="24"/>
          <w:szCs w:val="24"/>
          <w:lang w:eastAsia="ru-RU"/>
        </w:rPr>
        <w:t>ой</w:t>
      </w:r>
      <w:r w:rsidRPr="0054641C">
        <w:rPr>
          <w:rFonts w:ascii="Times New Roman" w:eastAsia="Times New Roman" w:hAnsi="Times New Roman" w:cs="Times New Roman"/>
          <w:kern w:val="2"/>
          <w:sz w:val="24"/>
          <w:szCs w:val="24"/>
          <w:lang w:eastAsia="ru-RU"/>
        </w:rPr>
        <w:t xml:space="preserve"> налогов</w:t>
      </w:r>
      <w:r w:rsidR="0091304A" w:rsidRPr="0054641C">
        <w:rPr>
          <w:rFonts w:ascii="Times New Roman" w:eastAsia="Times New Roman" w:hAnsi="Times New Roman" w:cs="Times New Roman"/>
          <w:kern w:val="2"/>
          <w:sz w:val="24"/>
          <w:szCs w:val="24"/>
          <w:lang w:eastAsia="ru-RU"/>
        </w:rPr>
        <w:t>ой</w:t>
      </w:r>
      <w:r w:rsidRPr="0054641C">
        <w:rPr>
          <w:rFonts w:ascii="Times New Roman" w:eastAsia="Times New Roman" w:hAnsi="Times New Roman" w:cs="Times New Roman"/>
          <w:kern w:val="2"/>
          <w:sz w:val="24"/>
          <w:szCs w:val="24"/>
          <w:lang w:eastAsia="ru-RU"/>
        </w:rPr>
        <w:t xml:space="preserve"> служб</w:t>
      </w:r>
      <w:r w:rsidR="0091304A" w:rsidRPr="0054641C">
        <w:rPr>
          <w:rFonts w:ascii="Times New Roman" w:eastAsia="Times New Roman" w:hAnsi="Times New Roman" w:cs="Times New Roman"/>
          <w:kern w:val="2"/>
          <w:sz w:val="24"/>
          <w:szCs w:val="24"/>
          <w:lang w:eastAsia="ru-RU"/>
        </w:rPr>
        <w:t>ой</w:t>
      </w:r>
      <w:r w:rsidRPr="0054641C">
        <w:rPr>
          <w:rFonts w:ascii="Times New Roman" w:eastAsia="Times New Roman" w:hAnsi="Times New Roman" w:cs="Times New Roman"/>
          <w:kern w:val="2"/>
          <w:sz w:val="24"/>
          <w:szCs w:val="24"/>
          <w:lang w:eastAsia="ru-RU"/>
        </w:rPr>
        <w:t xml:space="preserve"> или ее территориальны</w:t>
      </w:r>
      <w:r w:rsidR="0091304A" w:rsidRPr="0054641C">
        <w:rPr>
          <w:rFonts w:ascii="Times New Roman" w:eastAsia="Times New Roman" w:hAnsi="Times New Roman" w:cs="Times New Roman"/>
          <w:kern w:val="2"/>
          <w:sz w:val="24"/>
          <w:szCs w:val="24"/>
          <w:lang w:eastAsia="ru-RU"/>
        </w:rPr>
        <w:t>ми</w:t>
      </w:r>
      <w:r w:rsidRPr="0054641C">
        <w:rPr>
          <w:rFonts w:ascii="Times New Roman" w:eastAsia="Times New Roman" w:hAnsi="Times New Roman" w:cs="Times New Roman"/>
          <w:kern w:val="2"/>
          <w:sz w:val="24"/>
          <w:szCs w:val="24"/>
          <w:lang w:eastAsia="ru-RU"/>
        </w:rPr>
        <w:t xml:space="preserve"> орган</w:t>
      </w:r>
      <w:r w:rsidR="0091304A" w:rsidRPr="0054641C">
        <w:rPr>
          <w:rFonts w:ascii="Times New Roman" w:eastAsia="Times New Roman" w:hAnsi="Times New Roman" w:cs="Times New Roman"/>
          <w:kern w:val="2"/>
          <w:sz w:val="24"/>
          <w:szCs w:val="24"/>
          <w:lang w:eastAsia="ru-RU"/>
        </w:rPr>
        <w:t>ами</w:t>
      </w:r>
      <w:r w:rsidRPr="0054641C">
        <w:rPr>
          <w:rFonts w:ascii="Times New Roman" w:eastAsia="Times New Roman" w:hAnsi="Times New Roman" w:cs="Times New Roman"/>
          <w:kern w:val="2"/>
          <w:sz w:val="24"/>
          <w:szCs w:val="24"/>
          <w:lang w:eastAsia="ru-RU"/>
        </w:rPr>
        <w:t>;</w:t>
      </w:r>
    </w:p>
    <w:p w:rsidR="00875EFA" w:rsidRPr="0054641C" w:rsidRDefault="00875EFA" w:rsidP="00B551A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Министерство</w:t>
      </w:r>
      <w:r w:rsidR="0091304A" w:rsidRPr="0054641C">
        <w:rPr>
          <w:rFonts w:ascii="Times New Roman" w:eastAsia="Times New Roman" w:hAnsi="Times New Roman" w:cs="Times New Roman"/>
          <w:kern w:val="2"/>
          <w:sz w:val="24"/>
          <w:szCs w:val="24"/>
          <w:lang w:eastAsia="ru-RU"/>
        </w:rPr>
        <w:t>м</w:t>
      </w:r>
      <w:r w:rsidRPr="0054641C">
        <w:rPr>
          <w:rFonts w:ascii="Times New Roman" w:eastAsia="Times New Roman" w:hAnsi="Times New Roman" w:cs="Times New Roman"/>
          <w:kern w:val="2"/>
          <w:sz w:val="24"/>
          <w:szCs w:val="24"/>
          <w:lang w:eastAsia="ru-RU"/>
        </w:rPr>
        <w:t xml:space="preserve"> лесного комплекса Иркутской области.</w:t>
      </w:r>
    </w:p>
    <w:p w:rsidR="00E43BC5" w:rsidRPr="0054641C" w:rsidRDefault="00E43BC5" w:rsidP="00875EFA">
      <w:pPr>
        <w:pStyle w:val="ConsPlusNormal"/>
        <w:keepNext/>
        <w:widowControl/>
        <w:ind w:firstLine="709"/>
        <w:jc w:val="both"/>
        <w:rPr>
          <w:rFonts w:ascii="Times New Roman" w:eastAsia="Times New Roman" w:hAnsi="Times New Roman" w:cs="Times New Roman"/>
          <w:color w:val="FF0000"/>
          <w:kern w:val="2"/>
          <w:sz w:val="24"/>
          <w:szCs w:val="24"/>
        </w:rPr>
      </w:pPr>
    </w:p>
    <w:p w:rsidR="00875EFA" w:rsidRPr="0054641C" w:rsidRDefault="00875EFA" w:rsidP="00875EFA">
      <w:pPr>
        <w:pStyle w:val="ConsPlusNormal"/>
        <w:keepNext/>
        <w:widowControl/>
        <w:ind w:firstLine="709"/>
        <w:jc w:val="center"/>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Глава 6. Результат предоставления муниципальной услуги</w:t>
      </w:r>
    </w:p>
    <w:p w:rsidR="00875EFA" w:rsidRPr="0054641C" w:rsidRDefault="00875EFA" w:rsidP="00875EFA">
      <w:pPr>
        <w:pStyle w:val="ConsPlusNormal"/>
        <w:keepNext/>
        <w:widowControl/>
        <w:ind w:firstLine="709"/>
        <w:jc w:val="both"/>
        <w:rPr>
          <w:rFonts w:ascii="Times New Roman" w:eastAsia="Times New Roman" w:hAnsi="Times New Roman" w:cs="Times New Roman"/>
          <w:kern w:val="2"/>
          <w:sz w:val="24"/>
          <w:szCs w:val="24"/>
        </w:rPr>
      </w:pPr>
    </w:p>
    <w:p w:rsidR="00875EFA" w:rsidRPr="0054641C" w:rsidRDefault="00592633" w:rsidP="00875EFA">
      <w:pPr>
        <w:pStyle w:val="ConsPlusNormal"/>
        <w:keepNext/>
        <w:widowControl/>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10</w:t>
      </w:r>
      <w:r w:rsidR="00875EFA" w:rsidRPr="0054641C">
        <w:rPr>
          <w:rFonts w:ascii="Times New Roman" w:eastAsia="Times New Roman" w:hAnsi="Times New Roman" w:cs="Times New Roman"/>
          <w:kern w:val="2"/>
          <w:sz w:val="24"/>
          <w:szCs w:val="24"/>
        </w:rPr>
        <w:t>. Результатом предоставления муниципальной услуги является:</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 xml:space="preserve">1) решение </w:t>
      </w:r>
      <w:r w:rsidR="00E079F2" w:rsidRPr="0054641C">
        <w:rPr>
          <w:rFonts w:ascii="Times New Roman" w:eastAsia="Times New Roman" w:hAnsi="Times New Roman" w:cs="Times New Roman"/>
          <w:kern w:val="2"/>
          <w:sz w:val="24"/>
          <w:szCs w:val="24"/>
        </w:rPr>
        <w:t>А</w:t>
      </w:r>
      <w:r w:rsidRPr="0054641C">
        <w:rPr>
          <w:rFonts w:ascii="Times New Roman" w:eastAsia="Times New Roman" w:hAnsi="Times New Roman" w:cs="Times New Roman"/>
          <w:kern w:val="2"/>
          <w:sz w:val="24"/>
          <w:szCs w:val="24"/>
        </w:rPr>
        <w:t xml:space="preserve">дминистрации об утверждении схемы расположения </w:t>
      </w:r>
      <w:r w:rsidRPr="0054641C">
        <w:rPr>
          <w:rFonts w:ascii="Times New Roman" w:hAnsi="Times New Roman" w:cs="Times New Roman"/>
          <w:bCs/>
          <w:sz w:val="24"/>
          <w:szCs w:val="24"/>
        </w:rPr>
        <w:t>земельного участка</w:t>
      </w:r>
      <w:r w:rsidRPr="0054641C">
        <w:rPr>
          <w:rFonts w:ascii="Times New Roman" w:hAnsi="Times New Roman" w:cs="Times New Roman"/>
          <w:sz w:val="24"/>
          <w:szCs w:val="24"/>
        </w:rPr>
        <w:t xml:space="preserve"> </w:t>
      </w:r>
      <w:r w:rsidRPr="0054641C">
        <w:rPr>
          <w:rFonts w:ascii="Times New Roman" w:eastAsia="Times New Roman" w:hAnsi="Times New Roman" w:cs="Times New Roman"/>
          <w:kern w:val="2"/>
          <w:sz w:val="24"/>
          <w:szCs w:val="24"/>
        </w:rPr>
        <w:t>(далее – решение об утверждении схемы)</w:t>
      </w:r>
      <w:r w:rsidRPr="0054641C">
        <w:rPr>
          <w:rFonts w:ascii="Times New Roman" w:hAnsi="Times New Roman" w:cs="Times New Roman"/>
          <w:sz w:val="24"/>
          <w:szCs w:val="24"/>
        </w:rPr>
        <w:t>;</w:t>
      </w:r>
    </w:p>
    <w:p w:rsidR="00875EFA" w:rsidRPr="0054641C" w:rsidRDefault="00875EFA" w:rsidP="00875EFA">
      <w:pPr>
        <w:pStyle w:val="ConsPlusNormal"/>
        <w:widowControl/>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lastRenderedPageBreak/>
        <w:t xml:space="preserve">2) решение </w:t>
      </w:r>
      <w:r w:rsidR="00E079F2" w:rsidRPr="0054641C">
        <w:rPr>
          <w:rFonts w:ascii="Times New Roman" w:eastAsia="Times New Roman" w:hAnsi="Times New Roman" w:cs="Times New Roman"/>
          <w:kern w:val="2"/>
          <w:sz w:val="24"/>
          <w:szCs w:val="24"/>
        </w:rPr>
        <w:t>А</w:t>
      </w:r>
      <w:r w:rsidRPr="0054641C">
        <w:rPr>
          <w:rFonts w:ascii="Times New Roman" w:eastAsia="Times New Roman" w:hAnsi="Times New Roman" w:cs="Times New Roman"/>
          <w:kern w:val="2"/>
          <w:sz w:val="24"/>
          <w:szCs w:val="24"/>
        </w:rPr>
        <w:t xml:space="preserve">дминистрации об отказе в утверждении схемы расположения </w:t>
      </w:r>
      <w:r w:rsidRPr="0054641C">
        <w:rPr>
          <w:rFonts w:ascii="Times New Roman" w:hAnsi="Times New Roman" w:cs="Times New Roman"/>
          <w:bCs/>
          <w:sz w:val="24"/>
          <w:szCs w:val="24"/>
        </w:rPr>
        <w:t>земельного участка</w:t>
      </w:r>
      <w:r w:rsidRPr="0054641C">
        <w:rPr>
          <w:rFonts w:ascii="Times New Roman" w:eastAsia="Times New Roman" w:hAnsi="Times New Roman" w:cs="Times New Roman"/>
          <w:kern w:val="2"/>
          <w:sz w:val="24"/>
          <w:szCs w:val="24"/>
        </w:rPr>
        <w:t xml:space="preserve"> (далее – решение об отказе в утверждении схемы).</w:t>
      </w:r>
    </w:p>
    <w:p w:rsidR="004A4C0E" w:rsidRPr="0054641C" w:rsidRDefault="00592633" w:rsidP="004A4C0E">
      <w:pPr>
        <w:autoSpaceDE w:val="0"/>
        <w:autoSpaceDN w:val="0"/>
        <w:adjustRightInd w:val="0"/>
        <w:spacing w:after="0" w:line="240" w:lineRule="auto"/>
        <w:ind w:firstLine="709"/>
        <w:jc w:val="both"/>
        <w:rPr>
          <w:rFonts w:ascii="Times New Roman" w:hAnsi="Times New Roman"/>
          <w:sz w:val="24"/>
          <w:szCs w:val="24"/>
        </w:rPr>
      </w:pPr>
      <w:r w:rsidRPr="0054641C">
        <w:rPr>
          <w:rFonts w:ascii="Times New Roman" w:hAnsi="Times New Roman" w:cs="Times New Roman"/>
          <w:sz w:val="24"/>
          <w:szCs w:val="24"/>
        </w:rPr>
        <w:t>11</w:t>
      </w:r>
      <w:r w:rsidR="004A4C0E" w:rsidRPr="0054641C">
        <w:rPr>
          <w:rFonts w:ascii="Times New Roman" w:hAnsi="Times New Roman" w:cs="Times New Roman"/>
          <w:sz w:val="24"/>
          <w:szCs w:val="24"/>
        </w:rPr>
        <w:t>.</w:t>
      </w:r>
      <w:r w:rsidR="004A4C0E" w:rsidRPr="0054641C">
        <w:rPr>
          <w:rFonts w:ascii="Times New Roman" w:hAnsi="Times New Roman"/>
          <w:sz w:val="24"/>
          <w:szCs w:val="24"/>
        </w:rPr>
        <w:t> Результат предоставления муниципальной услуги, указанный в  пункт</w:t>
      </w:r>
      <w:r w:rsidR="00E753E1" w:rsidRPr="0054641C">
        <w:rPr>
          <w:rFonts w:ascii="Times New Roman" w:hAnsi="Times New Roman"/>
          <w:sz w:val="24"/>
          <w:szCs w:val="24"/>
        </w:rPr>
        <w:t>е</w:t>
      </w:r>
      <w:r w:rsidR="0066340B" w:rsidRPr="0054641C">
        <w:rPr>
          <w:rFonts w:ascii="Times New Roman" w:hAnsi="Times New Roman"/>
          <w:sz w:val="24"/>
          <w:szCs w:val="24"/>
        </w:rPr>
        <w:t xml:space="preserve"> 9 настоящего А</w:t>
      </w:r>
      <w:r w:rsidR="004A4C0E" w:rsidRPr="0054641C">
        <w:rPr>
          <w:rFonts w:ascii="Times New Roman" w:hAnsi="Times New Roman"/>
          <w:sz w:val="24"/>
          <w:szCs w:val="24"/>
        </w:rPr>
        <w:t xml:space="preserve">дминистративного регламента, может быть получен </w:t>
      </w:r>
      <w:r w:rsidR="0066340B" w:rsidRPr="0054641C">
        <w:rPr>
          <w:rFonts w:ascii="Times New Roman" w:hAnsi="Times New Roman"/>
          <w:sz w:val="24"/>
          <w:szCs w:val="24"/>
        </w:rPr>
        <w:t>З</w:t>
      </w:r>
      <w:r w:rsidR="004A4C0E" w:rsidRPr="0054641C">
        <w:rPr>
          <w:rFonts w:ascii="Times New Roman" w:hAnsi="Times New Roman"/>
          <w:sz w:val="24"/>
          <w:szCs w:val="24"/>
        </w:rPr>
        <w:t>аявителем одним из следующих способов:</w:t>
      </w:r>
    </w:p>
    <w:p w:rsidR="004A4C0E" w:rsidRPr="0054641C" w:rsidRDefault="004A4C0E" w:rsidP="004A4C0E">
      <w:pPr>
        <w:pStyle w:val="ConsPlusNormal"/>
        <w:widowControl/>
        <w:ind w:firstLine="709"/>
        <w:jc w:val="both"/>
        <w:rPr>
          <w:rFonts w:ascii="Times New Roman" w:hAnsi="Times New Roman"/>
          <w:sz w:val="24"/>
          <w:szCs w:val="24"/>
        </w:rPr>
      </w:pPr>
      <w:r w:rsidRPr="0054641C">
        <w:rPr>
          <w:rFonts w:ascii="Times New Roman" w:hAnsi="Times New Roman"/>
          <w:sz w:val="24"/>
          <w:szCs w:val="24"/>
        </w:rPr>
        <w:t>1) через организации почтовой связи;</w:t>
      </w:r>
    </w:p>
    <w:p w:rsidR="00605F44" w:rsidRPr="0054641C" w:rsidRDefault="003647D8" w:rsidP="004A4C0E">
      <w:pPr>
        <w:pStyle w:val="ConsPlusNormal"/>
        <w:widowControl/>
        <w:ind w:firstLine="709"/>
        <w:jc w:val="both"/>
        <w:rPr>
          <w:rFonts w:ascii="Times New Roman" w:hAnsi="Times New Roman"/>
          <w:sz w:val="24"/>
          <w:szCs w:val="24"/>
        </w:rPr>
      </w:pPr>
      <w:r w:rsidRPr="0054641C">
        <w:rPr>
          <w:rFonts w:ascii="Times New Roman" w:hAnsi="Times New Roman"/>
          <w:sz w:val="24"/>
          <w:szCs w:val="24"/>
        </w:rPr>
        <w:t>2</w:t>
      </w:r>
      <w:r w:rsidR="003A3DB3" w:rsidRPr="0054641C">
        <w:rPr>
          <w:rFonts w:ascii="Times New Roman" w:hAnsi="Times New Roman"/>
          <w:sz w:val="24"/>
          <w:szCs w:val="24"/>
        </w:rPr>
        <w:t xml:space="preserve">) </w:t>
      </w:r>
      <w:r w:rsidR="00835F73" w:rsidRPr="0054641C">
        <w:rPr>
          <w:rFonts w:ascii="Times New Roman" w:hAnsi="Times New Roman"/>
          <w:sz w:val="24"/>
          <w:szCs w:val="24"/>
        </w:rPr>
        <w:t xml:space="preserve">путем личного обращения </w:t>
      </w:r>
      <w:r w:rsidR="003A3DB3" w:rsidRPr="0054641C">
        <w:rPr>
          <w:rFonts w:ascii="Times New Roman" w:hAnsi="Times New Roman"/>
          <w:sz w:val="24"/>
          <w:szCs w:val="24"/>
        </w:rPr>
        <w:t xml:space="preserve">в </w:t>
      </w:r>
      <w:r w:rsidR="00605F44" w:rsidRPr="0054641C">
        <w:rPr>
          <w:rFonts w:ascii="Times New Roman" w:hAnsi="Times New Roman"/>
          <w:sz w:val="24"/>
          <w:szCs w:val="24"/>
        </w:rPr>
        <w:t>Уполномоченн</w:t>
      </w:r>
      <w:r w:rsidR="00835F73" w:rsidRPr="0054641C">
        <w:rPr>
          <w:rFonts w:ascii="Times New Roman" w:hAnsi="Times New Roman"/>
          <w:sz w:val="24"/>
          <w:szCs w:val="24"/>
        </w:rPr>
        <w:t>ый орган</w:t>
      </w:r>
      <w:r w:rsidR="00605F44" w:rsidRPr="0054641C">
        <w:rPr>
          <w:rFonts w:ascii="Times New Roman" w:hAnsi="Times New Roman"/>
          <w:sz w:val="24"/>
          <w:szCs w:val="24"/>
        </w:rPr>
        <w:t>;</w:t>
      </w:r>
    </w:p>
    <w:p w:rsidR="003A3DB3" w:rsidRPr="0054641C" w:rsidRDefault="003647D8" w:rsidP="00E62A3D">
      <w:pPr>
        <w:pStyle w:val="ConsPlusNormal"/>
        <w:ind w:firstLine="709"/>
        <w:jc w:val="both"/>
        <w:rPr>
          <w:rFonts w:ascii="Times New Roman" w:hAnsi="Times New Roman" w:cs="Times New Roman"/>
          <w:kern w:val="2"/>
          <w:sz w:val="24"/>
          <w:szCs w:val="24"/>
        </w:rPr>
      </w:pPr>
      <w:r w:rsidRPr="0054641C">
        <w:rPr>
          <w:rFonts w:ascii="Times New Roman" w:hAnsi="Times New Roman"/>
          <w:sz w:val="24"/>
          <w:szCs w:val="24"/>
        </w:rPr>
        <w:t>3</w:t>
      </w:r>
      <w:r w:rsidR="00605F44" w:rsidRPr="0054641C">
        <w:rPr>
          <w:rFonts w:ascii="Times New Roman" w:hAnsi="Times New Roman"/>
          <w:sz w:val="24"/>
          <w:szCs w:val="24"/>
        </w:rPr>
        <w:t xml:space="preserve">) </w:t>
      </w:r>
      <w:r w:rsidR="00835F73" w:rsidRPr="0054641C">
        <w:rPr>
          <w:rFonts w:ascii="Times New Roman" w:hAnsi="Times New Roman"/>
          <w:sz w:val="24"/>
          <w:szCs w:val="24"/>
        </w:rPr>
        <w:t xml:space="preserve">путем личного обращения </w:t>
      </w:r>
      <w:r w:rsidR="00605F44" w:rsidRPr="0054641C">
        <w:rPr>
          <w:rFonts w:ascii="Times New Roman" w:hAnsi="Times New Roman"/>
          <w:sz w:val="24"/>
          <w:szCs w:val="24"/>
        </w:rPr>
        <w:t xml:space="preserve">в </w:t>
      </w:r>
      <w:r w:rsidR="00A007FE" w:rsidRPr="0054641C">
        <w:rPr>
          <w:rFonts w:ascii="Times New Roman" w:hAnsi="Times New Roman"/>
          <w:sz w:val="24"/>
          <w:szCs w:val="24"/>
        </w:rPr>
        <w:t>Т</w:t>
      </w:r>
      <w:r w:rsidR="003A3DB3" w:rsidRPr="0054641C">
        <w:rPr>
          <w:rFonts w:ascii="Times New Roman" w:hAnsi="Times New Roman"/>
          <w:sz w:val="24"/>
          <w:szCs w:val="24"/>
        </w:rPr>
        <w:t>ерриториальн</w:t>
      </w:r>
      <w:r w:rsidR="00835F73" w:rsidRPr="0054641C">
        <w:rPr>
          <w:rFonts w:ascii="Times New Roman" w:hAnsi="Times New Roman"/>
          <w:sz w:val="24"/>
          <w:szCs w:val="24"/>
        </w:rPr>
        <w:t>ый</w:t>
      </w:r>
      <w:r w:rsidR="003A3DB3" w:rsidRPr="0054641C">
        <w:rPr>
          <w:rFonts w:ascii="Times New Roman" w:hAnsi="Times New Roman"/>
          <w:sz w:val="24"/>
          <w:szCs w:val="24"/>
        </w:rPr>
        <w:t xml:space="preserve"> </w:t>
      </w:r>
      <w:r w:rsidR="00835F73" w:rsidRPr="0054641C">
        <w:rPr>
          <w:rFonts w:ascii="Times New Roman" w:hAnsi="Times New Roman"/>
          <w:sz w:val="24"/>
          <w:szCs w:val="24"/>
        </w:rPr>
        <w:t>орган</w:t>
      </w:r>
      <w:r w:rsidR="00E62A3D" w:rsidRPr="0054641C">
        <w:rPr>
          <w:rFonts w:ascii="Times New Roman" w:eastAsia="Times New Roman" w:hAnsi="Times New Roman" w:cs="Times New Roman"/>
          <w:color w:val="000000"/>
          <w:sz w:val="24"/>
          <w:szCs w:val="24"/>
        </w:rPr>
        <w:t xml:space="preserve"> Тайшетского муниципального округа Иркутской области</w:t>
      </w:r>
      <w:r w:rsidR="00E62A3D" w:rsidRPr="0054641C">
        <w:rPr>
          <w:rFonts w:ascii="Times New Roman" w:hAnsi="Times New Roman" w:cs="Times New Roman"/>
          <w:color w:val="000000"/>
          <w:sz w:val="24"/>
          <w:szCs w:val="24"/>
        </w:rPr>
        <w:t xml:space="preserve"> (далее – Территориальный </w:t>
      </w:r>
      <w:r w:rsidR="00835F73" w:rsidRPr="0054641C">
        <w:rPr>
          <w:rFonts w:ascii="Times New Roman" w:hAnsi="Times New Roman" w:cs="Times New Roman"/>
          <w:color w:val="000000"/>
          <w:sz w:val="24"/>
          <w:szCs w:val="24"/>
        </w:rPr>
        <w:t>орган</w:t>
      </w:r>
      <w:r w:rsidR="00E62A3D" w:rsidRPr="0054641C">
        <w:rPr>
          <w:rFonts w:ascii="Times New Roman" w:hAnsi="Times New Roman" w:cs="Times New Roman"/>
          <w:color w:val="000000"/>
          <w:sz w:val="24"/>
          <w:szCs w:val="24"/>
        </w:rPr>
        <w:t>)</w:t>
      </w:r>
      <w:r w:rsidR="003A3DB3" w:rsidRPr="0054641C">
        <w:rPr>
          <w:rFonts w:ascii="Times New Roman" w:hAnsi="Times New Roman"/>
          <w:sz w:val="24"/>
          <w:szCs w:val="24"/>
        </w:rPr>
        <w:t>;</w:t>
      </w:r>
    </w:p>
    <w:p w:rsidR="004A4C0E" w:rsidRPr="0054641C" w:rsidRDefault="003647D8" w:rsidP="004A4C0E">
      <w:pPr>
        <w:pStyle w:val="ConsPlusNormal"/>
        <w:widowControl/>
        <w:ind w:firstLine="709"/>
        <w:jc w:val="both"/>
        <w:rPr>
          <w:rFonts w:ascii="Times New Roman" w:hAnsi="Times New Roman"/>
          <w:sz w:val="24"/>
          <w:szCs w:val="24"/>
        </w:rPr>
      </w:pPr>
      <w:r w:rsidRPr="0054641C">
        <w:rPr>
          <w:rFonts w:ascii="Times New Roman" w:hAnsi="Times New Roman"/>
          <w:sz w:val="24"/>
          <w:szCs w:val="24"/>
        </w:rPr>
        <w:t>4</w:t>
      </w:r>
      <w:r w:rsidR="00835F73" w:rsidRPr="0054641C">
        <w:rPr>
          <w:rFonts w:ascii="Times New Roman" w:hAnsi="Times New Roman"/>
          <w:sz w:val="24"/>
          <w:szCs w:val="24"/>
        </w:rPr>
        <w:t>) лично в МФЦ;</w:t>
      </w:r>
    </w:p>
    <w:p w:rsidR="004A4C0E" w:rsidRPr="0054641C" w:rsidRDefault="003647D8" w:rsidP="004A4C0E">
      <w:pPr>
        <w:pStyle w:val="ConsPlusNormal"/>
        <w:widowControl/>
        <w:ind w:firstLine="709"/>
        <w:jc w:val="both"/>
        <w:rPr>
          <w:rFonts w:ascii="Times New Roman" w:hAnsi="Times New Roman"/>
          <w:sz w:val="24"/>
          <w:szCs w:val="24"/>
        </w:rPr>
      </w:pPr>
      <w:r w:rsidRPr="0054641C">
        <w:rPr>
          <w:rFonts w:ascii="Times New Roman" w:hAnsi="Times New Roman"/>
          <w:sz w:val="24"/>
          <w:szCs w:val="24"/>
        </w:rPr>
        <w:t>5</w:t>
      </w:r>
      <w:r w:rsidR="004A4C0E" w:rsidRPr="0054641C">
        <w:rPr>
          <w:rFonts w:ascii="Times New Roman" w:hAnsi="Times New Roman"/>
          <w:sz w:val="24"/>
          <w:szCs w:val="24"/>
        </w:rPr>
        <w:t>) по электронной почте;</w:t>
      </w:r>
    </w:p>
    <w:p w:rsidR="004A4C0E" w:rsidRPr="0054641C" w:rsidRDefault="003647D8" w:rsidP="004A4C0E">
      <w:pPr>
        <w:pStyle w:val="ConsPlusNormal"/>
        <w:widowControl/>
        <w:ind w:firstLine="709"/>
        <w:jc w:val="both"/>
        <w:rPr>
          <w:rFonts w:ascii="Times New Roman" w:eastAsia="Times New Roman" w:hAnsi="Times New Roman" w:cs="Times New Roman"/>
          <w:kern w:val="2"/>
          <w:sz w:val="24"/>
          <w:szCs w:val="24"/>
        </w:rPr>
      </w:pPr>
      <w:r w:rsidRPr="0054641C">
        <w:rPr>
          <w:rFonts w:ascii="Times New Roman" w:hAnsi="Times New Roman"/>
          <w:sz w:val="24"/>
          <w:szCs w:val="24"/>
        </w:rPr>
        <w:t>6</w:t>
      </w:r>
      <w:r w:rsidR="004A4C0E" w:rsidRPr="0054641C">
        <w:rPr>
          <w:rFonts w:ascii="Times New Roman" w:hAnsi="Times New Roman"/>
          <w:sz w:val="24"/>
          <w:szCs w:val="24"/>
        </w:rPr>
        <w:t>) </w:t>
      </w:r>
      <w:r w:rsidR="004A4C0E" w:rsidRPr="0054641C">
        <w:rPr>
          <w:rFonts w:ascii="Times New Roman" w:eastAsia="Times New Roman" w:hAnsi="Times New Roman"/>
          <w:kern w:val="2"/>
          <w:sz w:val="24"/>
          <w:szCs w:val="24"/>
        </w:rPr>
        <w:t>через личный кабинет на Едином портале</w:t>
      </w:r>
      <w:r w:rsidR="004A4C0E" w:rsidRPr="0054641C">
        <w:rPr>
          <w:rFonts w:ascii="Times New Roman" w:hAnsi="Times New Roman"/>
          <w:sz w:val="24"/>
          <w:szCs w:val="24"/>
        </w:rPr>
        <w:t>.</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rsidR="00875EFA" w:rsidRPr="0054641C" w:rsidRDefault="00875EFA" w:rsidP="00875EFA">
      <w:pPr>
        <w:autoSpaceDE w:val="0"/>
        <w:autoSpaceDN w:val="0"/>
        <w:adjustRightInd w:val="0"/>
        <w:spacing w:after="0" w:line="240" w:lineRule="auto"/>
        <w:ind w:firstLine="709"/>
        <w:jc w:val="center"/>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7. Срок предоставления муниципальной услуги.</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875EFA" w:rsidRPr="0054641C" w:rsidRDefault="00592633"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12</w:t>
      </w:r>
      <w:r w:rsidR="00875EFA" w:rsidRPr="0054641C">
        <w:rPr>
          <w:rFonts w:ascii="Times New Roman" w:eastAsia="Times New Roman" w:hAnsi="Times New Roman" w:cs="Times New Roman"/>
          <w:kern w:val="2"/>
          <w:sz w:val="24"/>
          <w:szCs w:val="24"/>
          <w:lang w:eastAsia="ru-RU"/>
        </w:rPr>
        <w:t>. В случае</w:t>
      </w:r>
      <w:proofErr w:type="gramStart"/>
      <w:r w:rsidR="00875EFA" w:rsidRPr="0054641C">
        <w:rPr>
          <w:rFonts w:ascii="Times New Roman" w:eastAsia="Times New Roman" w:hAnsi="Times New Roman" w:cs="Times New Roman"/>
          <w:kern w:val="2"/>
          <w:sz w:val="24"/>
          <w:szCs w:val="24"/>
          <w:lang w:eastAsia="ru-RU"/>
        </w:rPr>
        <w:t>,</w:t>
      </w:r>
      <w:proofErr w:type="gramEnd"/>
      <w:r w:rsidR="00875EFA" w:rsidRPr="0054641C">
        <w:rPr>
          <w:rFonts w:ascii="Times New Roman" w:eastAsia="Times New Roman" w:hAnsi="Times New Roman" w:cs="Times New Roman"/>
          <w:kern w:val="2"/>
          <w:sz w:val="24"/>
          <w:szCs w:val="24"/>
          <w:lang w:eastAsia="ru-RU"/>
        </w:rPr>
        <w:t xml:space="preserve"> если заявление, предусмотренное пунктом </w:t>
      </w:r>
      <w:r w:rsidR="006E49EB" w:rsidRPr="0054641C">
        <w:rPr>
          <w:rFonts w:ascii="Times New Roman" w:eastAsia="Times New Roman" w:hAnsi="Times New Roman" w:cs="Times New Roman"/>
          <w:kern w:val="2"/>
          <w:sz w:val="24"/>
          <w:szCs w:val="24"/>
          <w:lang w:eastAsia="ru-RU"/>
        </w:rPr>
        <w:t>52</w:t>
      </w:r>
      <w:r w:rsidR="00875EFA" w:rsidRPr="0054641C">
        <w:rPr>
          <w:rFonts w:ascii="Times New Roman" w:eastAsia="Times New Roman" w:hAnsi="Times New Roman" w:cs="Times New Roman"/>
          <w:b/>
          <w:i/>
          <w:kern w:val="2"/>
          <w:sz w:val="24"/>
          <w:szCs w:val="24"/>
          <w:lang w:eastAsia="ru-RU"/>
        </w:rPr>
        <w:t xml:space="preserve"> </w:t>
      </w:r>
      <w:r w:rsidR="00875EFA" w:rsidRPr="0054641C">
        <w:rPr>
          <w:rFonts w:ascii="Times New Roman" w:eastAsia="Times New Roman" w:hAnsi="Times New Roman" w:cs="Times New Roman"/>
          <w:kern w:val="2"/>
          <w:sz w:val="24"/>
          <w:szCs w:val="24"/>
          <w:lang w:eastAsia="ru-RU"/>
        </w:rPr>
        <w:t xml:space="preserve">настоящего </w:t>
      </w:r>
      <w:r w:rsidR="0066340B" w:rsidRPr="0054641C">
        <w:rPr>
          <w:rFonts w:ascii="Times New Roman" w:eastAsia="Times New Roman" w:hAnsi="Times New Roman" w:cs="Times New Roman"/>
          <w:kern w:val="2"/>
          <w:sz w:val="24"/>
          <w:szCs w:val="24"/>
          <w:lang w:eastAsia="ru-RU"/>
        </w:rPr>
        <w:t>А</w:t>
      </w:r>
      <w:r w:rsidR="00875EFA" w:rsidRPr="0054641C">
        <w:rPr>
          <w:rFonts w:ascii="Times New Roman" w:eastAsia="Times New Roman" w:hAnsi="Times New Roman" w:cs="Times New Roman"/>
          <w:kern w:val="2"/>
          <w:sz w:val="24"/>
          <w:szCs w:val="24"/>
          <w:lang w:eastAsia="ru-RU"/>
        </w:rPr>
        <w:t xml:space="preserve">дминистративного регламента, подано в целях дальнейшего проведения аукциона по продаже земельного участка, </w:t>
      </w:r>
      <w:r w:rsidR="00875EFA" w:rsidRPr="0054641C">
        <w:rPr>
          <w:rFonts w:ascii="Times New Roman" w:hAnsi="Times New Roman" w:cs="Times New Roman"/>
          <w:sz w:val="24"/>
          <w:szCs w:val="24"/>
        </w:rPr>
        <w:t>аукциона на право заключения договора аренды земельного участка,</w:t>
      </w:r>
      <w:r w:rsidR="00875EFA" w:rsidRPr="0054641C">
        <w:rPr>
          <w:rFonts w:ascii="Times New Roman" w:eastAsia="Times New Roman" w:hAnsi="Times New Roman" w:cs="Times New Roman"/>
          <w:kern w:val="2"/>
          <w:sz w:val="24"/>
          <w:szCs w:val="24"/>
          <w:lang w:eastAsia="ru-RU"/>
        </w:rPr>
        <w:t xml:space="preserve"> муниципальная услуга предоставляется в срок не более </w:t>
      </w:r>
      <w:r w:rsidR="00143E9C" w:rsidRPr="0054641C">
        <w:rPr>
          <w:rFonts w:ascii="Times New Roman" w:eastAsia="Times New Roman" w:hAnsi="Times New Roman" w:cs="Times New Roman"/>
          <w:kern w:val="2"/>
          <w:sz w:val="24"/>
          <w:szCs w:val="24"/>
          <w:lang w:eastAsia="ru-RU"/>
        </w:rPr>
        <w:t>тридцати календарных</w:t>
      </w:r>
      <w:r w:rsidR="00A96158" w:rsidRPr="0054641C">
        <w:rPr>
          <w:rFonts w:ascii="Times New Roman" w:eastAsia="Times New Roman" w:hAnsi="Times New Roman" w:cs="Times New Roman"/>
          <w:kern w:val="2"/>
          <w:sz w:val="24"/>
          <w:szCs w:val="24"/>
          <w:u w:val="single"/>
          <w:lang w:eastAsia="ru-RU"/>
        </w:rPr>
        <w:t xml:space="preserve"> </w:t>
      </w:r>
      <w:r w:rsidR="00A96158" w:rsidRPr="0054641C">
        <w:rPr>
          <w:rFonts w:ascii="Times New Roman" w:eastAsia="Times New Roman" w:hAnsi="Times New Roman" w:cs="Times New Roman"/>
          <w:kern w:val="2"/>
          <w:sz w:val="24"/>
          <w:szCs w:val="24"/>
          <w:lang w:eastAsia="ru-RU"/>
        </w:rPr>
        <w:t>дней</w:t>
      </w:r>
      <w:r w:rsidR="00875EFA" w:rsidRPr="0054641C">
        <w:rPr>
          <w:rFonts w:ascii="Times New Roman" w:eastAsia="Times New Roman" w:hAnsi="Times New Roman" w:cs="Times New Roman"/>
          <w:kern w:val="2"/>
          <w:sz w:val="24"/>
          <w:szCs w:val="24"/>
          <w:lang w:eastAsia="ru-RU"/>
        </w:rPr>
        <w:t xml:space="preserve"> со дня поступления </w:t>
      </w:r>
      <w:r w:rsidR="00C07BEA" w:rsidRPr="0054641C">
        <w:rPr>
          <w:rFonts w:ascii="Times New Roman" w:eastAsia="Times New Roman" w:hAnsi="Times New Roman" w:cs="Times New Roman"/>
          <w:kern w:val="2"/>
          <w:sz w:val="24"/>
          <w:szCs w:val="24"/>
          <w:lang w:eastAsia="ru-RU"/>
        </w:rPr>
        <w:t xml:space="preserve">указанного заявления </w:t>
      </w:r>
      <w:r w:rsidR="00D81CE8" w:rsidRPr="0054641C">
        <w:rPr>
          <w:rFonts w:ascii="Times New Roman" w:eastAsia="Times New Roman" w:hAnsi="Times New Roman" w:cs="Times New Roman"/>
          <w:kern w:val="2"/>
          <w:sz w:val="24"/>
          <w:szCs w:val="24"/>
          <w:lang w:eastAsia="ru-RU"/>
        </w:rPr>
        <w:t xml:space="preserve">в </w:t>
      </w:r>
      <w:r w:rsidR="0084245A" w:rsidRPr="0054641C">
        <w:rPr>
          <w:rFonts w:ascii="Times New Roman" w:eastAsia="Times New Roman" w:hAnsi="Times New Roman" w:cs="Times New Roman"/>
          <w:kern w:val="2"/>
          <w:sz w:val="24"/>
          <w:szCs w:val="24"/>
          <w:lang w:eastAsia="ru-RU"/>
        </w:rPr>
        <w:t>Уполномоченный орган</w:t>
      </w:r>
      <w:r w:rsidR="00237612" w:rsidRPr="0054641C">
        <w:rPr>
          <w:rFonts w:ascii="Times New Roman" w:eastAsia="Times New Roman" w:hAnsi="Times New Roman" w:cs="Times New Roman"/>
          <w:kern w:val="2"/>
          <w:sz w:val="24"/>
          <w:szCs w:val="24"/>
          <w:lang w:eastAsia="ru-RU"/>
        </w:rPr>
        <w:t>.</w:t>
      </w:r>
    </w:p>
    <w:p w:rsidR="00875EFA" w:rsidRPr="0054641C" w:rsidRDefault="00592633" w:rsidP="00875EFA">
      <w:pPr>
        <w:spacing w:after="0" w:line="240" w:lineRule="auto"/>
        <w:ind w:firstLine="709"/>
        <w:jc w:val="both"/>
        <w:rPr>
          <w:rFonts w:ascii="Times New Roman" w:eastAsia="Times New Roman" w:hAnsi="Times New Roman" w:cs="Times New Roman"/>
          <w:sz w:val="24"/>
          <w:szCs w:val="24"/>
          <w:lang w:eastAsia="ru-RU"/>
        </w:rPr>
      </w:pPr>
      <w:r w:rsidRPr="0054641C">
        <w:rPr>
          <w:rFonts w:ascii="Times New Roman" w:hAnsi="Times New Roman" w:cs="Times New Roman"/>
          <w:sz w:val="24"/>
          <w:szCs w:val="24"/>
        </w:rPr>
        <w:t>13</w:t>
      </w:r>
      <w:r w:rsidR="00143E9C" w:rsidRPr="0054641C">
        <w:rPr>
          <w:rFonts w:ascii="Times New Roman" w:hAnsi="Times New Roman" w:cs="Times New Roman"/>
          <w:sz w:val="24"/>
          <w:szCs w:val="24"/>
        </w:rPr>
        <w:t xml:space="preserve">. </w:t>
      </w:r>
      <w:r w:rsidR="00875EFA" w:rsidRPr="0054641C">
        <w:rPr>
          <w:rFonts w:ascii="Times New Roman" w:hAnsi="Times New Roman" w:cs="Times New Roman"/>
          <w:sz w:val="24"/>
          <w:szCs w:val="24"/>
        </w:rPr>
        <w:t>В случае</w:t>
      </w:r>
      <w:proofErr w:type="gramStart"/>
      <w:r w:rsidR="00875EFA" w:rsidRPr="0054641C">
        <w:rPr>
          <w:rFonts w:ascii="Times New Roman" w:hAnsi="Times New Roman" w:cs="Times New Roman"/>
          <w:sz w:val="24"/>
          <w:szCs w:val="24"/>
        </w:rPr>
        <w:t>,</w:t>
      </w:r>
      <w:proofErr w:type="gramEnd"/>
      <w:r w:rsidR="00875EFA" w:rsidRPr="0054641C">
        <w:rPr>
          <w:rFonts w:ascii="Times New Roman" w:hAnsi="Times New Roman" w:cs="Times New Roman"/>
          <w:sz w:val="24"/>
          <w:szCs w:val="24"/>
        </w:rPr>
        <w:t xml:space="preserve"> если заявление, предусмотренное пунктом </w:t>
      </w:r>
      <w:r w:rsidR="006E49EB" w:rsidRPr="0054641C">
        <w:rPr>
          <w:rFonts w:ascii="Times New Roman" w:eastAsia="Times New Roman" w:hAnsi="Times New Roman" w:cs="Times New Roman"/>
          <w:kern w:val="2"/>
          <w:sz w:val="24"/>
          <w:szCs w:val="24"/>
          <w:lang w:eastAsia="ru-RU"/>
        </w:rPr>
        <w:t>52</w:t>
      </w:r>
      <w:r w:rsidR="00875EFA" w:rsidRPr="0054641C">
        <w:rPr>
          <w:rFonts w:ascii="Times New Roman" w:eastAsia="Times New Roman" w:hAnsi="Times New Roman" w:cs="Times New Roman"/>
          <w:kern w:val="2"/>
          <w:sz w:val="24"/>
          <w:szCs w:val="24"/>
          <w:lang w:eastAsia="ru-RU"/>
        </w:rPr>
        <w:t xml:space="preserve"> </w:t>
      </w:r>
      <w:r w:rsidR="00875EFA" w:rsidRPr="0054641C">
        <w:rPr>
          <w:rFonts w:ascii="Times New Roman" w:hAnsi="Times New Roman" w:cs="Times New Roman"/>
          <w:sz w:val="24"/>
          <w:szCs w:val="24"/>
        </w:rPr>
        <w:t xml:space="preserve">настоящего </w:t>
      </w:r>
      <w:r w:rsidR="0066340B" w:rsidRPr="0054641C">
        <w:rPr>
          <w:rFonts w:ascii="Times New Roman" w:hAnsi="Times New Roman" w:cs="Times New Roman"/>
          <w:sz w:val="24"/>
          <w:szCs w:val="24"/>
        </w:rPr>
        <w:t>А</w:t>
      </w:r>
      <w:r w:rsidR="00875EFA" w:rsidRPr="0054641C">
        <w:rPr>
          <w:rFonts w:ascii="Times New Roman" w:hAnsi="Times New Roman" w:cs="Times New Roman"/>
          <w:sz w:val="24"/>
          <w:szCs w:val="24"/>
        </w:rPr>
        <w:t xml:space="preserve">дминистративного регламента, подано в целях раздела земельного участка, который находится в муниципальной собственности и предоставлен на праве постоянного (бессрочного) пользования, аренды или безвозмездного пользования, муниципальная услуга предоставляется в течение </w:t>
      </w:r>
      <w:r w:rsidR="00875EFA" w:rsidRPr="0054641C">
        <w:rPr>
          <w:rFonts w:ascii="Times New Roman" w:eastAsia="Times New Roman" w:hAnsi="Times New Roman" w:cs="Times New Roman"/>
          <w:sz w:val="24"/>
          <w:szCs w:val="24"/>
          <w:lang w:eastAsia="ru-RU"/>
        </w:rPr>
        <w:t xml:space="preserve">двадцати календарных дней </w:t>
      </w:r>
      <w:r w:rsidR="00875EFA" w:rsidRPr="0054641C">
        <w:rPr>
          <w:rFonts w:ascii="Times New Roman" w:hAnsi="Times New Roman" w:cs="Times New Roman"/>
          <w:sz w:val="24"/>
          <w:szCs w:val="24"/>
        </w:rPr>
        <w:t xml:space="preserve">со дня поступления указанного заявления в </w:t>
      </w:r>
      <w:r w:rsidR="0084245A" w:rsidRPr="0054641C">
        <w:rPr>
          <w:rFonts w:ascii="Times New Roman" w:eastAsia="Times New Roman" w:hAnsi="Times New Roman" w:cs="Times New Roman"/>
          <w:kern w:val="2"/>
          <w:sz w:val="24"/>
          <w:szCs w:val="24"/>
          <w:lang w:eastAsia="ru-RU"/>
        </w:rPr>
        <w:t>Уполномоченный орган</w:t>
      </w:r>
      <w:r w:rsidR="00875EFA" w:rsidRPr="0054641C">
        <w:rPr>
          <w:rFonts w:ascii="Times New Roman" w:hAnsi="Times New Roman" w:cs="Times New Roman"/>
          <w:sz w:val="24"/>
          <w:szCs w:val="24"/>
        </w:rPr>
        <w:t>.</w:t>
      </w:r>
    </w:p>
    <w:p w:rsidR="00875EFA" w:rsidRPr="0054641C" w:rsidRDefault="00592633" w:rsidP="00875EF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eastAsia="Times New Roman" w:hAnsi="Times New Roman" w:cs="Times New Roman"/>
          <w:kern w:val="2"/>
          <w:sz w:val="24"/>
          <w:szCs w:val="24"/>
          <w:lang w:eastAsia="ru-RU"/>
        </w:rPr>
        <w:t>14</w:t>
      </w:r>
      <w:r w:rsidR="00875EFA" w:rsidRPr="0054641C">
        <w:rPr>
          <w:rFonts w:ascii="Times New Roman" w:eastAsia="Times New Roman" w:hAnsi="Times New Roman" w:cs="Times New Roman"/>
          <w:kern w:val="2"/>
          <w:sz w:val="24"/>
          <w:szCs w:val="24"/>
          <w:lang w:eastAsia="ru-RU"/>
        </w:rPr>
        <w:t>.</w:t>
      </w:r>
      <w:r w:rsidR="00875EFA" w:rsidRPr="0054641C">
        <w:rPr>
          <w:sz w:val="24"/>
          <w:szCs w:val="24"/>
        </w:rPr>
        <w:t xml:space="preserve"> </w:t>
      </w:r>
      <w:proofErr w:type="gramStart"/>
      <w:r w:rsidR="00875EFA" w:rsidRPr="0054641C">
        <w:rPr>
          <w:rFonts w:ascii="Times New Roman" w:hAnsi="Times New Roman" w:cs="Times New Roman"/>
          <w:sz w:val="24"/>
          <w:szCs w:val="24"/>
        </w:rPr>
        <w:t xml:space="preserve">В случае если на момент поступления в </w:t>
      </w:r>
      <w:r w:rsidR="0084245A" w:rsidRPr="0054641C">
        <w:rPr>
          <w:rFonts w:ascii="Times New Roman" w:eastAsia="Times New Roman" w:hAnsi="Times New Roman" w:cs="Times New Roman"/>
          <w:kern w:val="2"/>
          <w:sz w:val="24"/>
          <w:szCs w:val="24"/>
          <w:lang w:eastAsia="ru-RU"/>
        </w:rPr>
        <w:t>Уполномоченный орган</w:t>
      </w:r>
      <w:r w:rsidR="00875EFA" w:rsidRPr="0054641C">
        <w:rPr>
          <w:rFonts w:ascii="Times New Roman" w:hAnsi="Times New Roman" w:cs="Times New Roman"/>
          <w:sz w:val="24"/>
          <w:szCs w:val="24"/>
        </w:rPr>
        <w:t xml:space="preserve"> заявления, </w:t>
      </w:r>
      <w:r w:rsidR="00875EFA" w:rsidRPr="0054641C">
        <w:rPr>
          <w:rFonts w:ascii="Times New Roman" w:hAnsi="Times New Roman"/>
          <w:sz w:val="24"/>
          <w:szCs w:val="24"/>
        </w:rPr>
        <w:t>поданного в целях дальнейшего проведения аукциона по продаже земельного участка</w:t>
      </w:r>
      <w:r w:rsidR="00875EFA" w:rsidRPr="0054641C">
        <w:rPr>
          <w:rFonts w:ascii="Times New Roman" w:hAnsi="Times New Roman" w:cs="Times New Roman"/>
          <w:sz w:val="24"/>
          <w:szCs w:val="24"/>
        </w:rPr>
        <w:t xml:space="preserve">, аукциона на право заключения договора аренды земельного участка, на рассмотрении </w:t>
      </w:r>
      <w:r w:rsidR="0084245A" w:rsidRPr="0054641C">
        <w:rPr>
          <w:rFonts w:ascii="Times New Roman" w:hAnsi="Times New Roman" w:cs="Times New Roman"/>
          <w:sz w:val="24"/>
          <w:szCs w:val="24"/>
        </w:rPr>
        <w:t>Уполномоченного органа</w:t>
      </w:r>
      <w:r w:rsidR="00875EFA" w:rsidRPr="0054641C">
        <w:rPr>
          <w:rFonts w:ascii="Times New Roman" w:hAnsi="Times New Roman" w:cs="Times New Roman"/>
          <w:sz w:val="24"/>
          <w:szCs w:val="24"/>
        </w:rPr>
        <w:t xml:space="preserve"> находится представленная ранее другим </w:t>
      </w:r>
      <w:r w:rsidR="0066340B" w:rsidRPr="0054641C">
        <w:rPr>
          <w:rFonts w:ascii="Times New Roman" w:hAnsi="Times New Roman" w:cs="Times New Roman"/>
          <w:sz w:val="24"/>
          <w:szCs w:val="24"/>
        </w:rPr>
        <w:t>З</w:t>
      </w:r>
      <w:r w:rsidR="00875EFA" w:rsidRPr="0054641C">
        <w:rPr>
          <w:rFonts w:ascii="Times New Roman" w:hAnsi="Times New Roman" w:cs="Times New Roman"/>
          <w:sz w:val="24"/>
          <w:szCs w:val="24"/>
        </w:rPr>
        <w:t xml:space="preserve">аявителем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то рассмотрение заявления, </w:t>
      </w:r>
      <w:r w:rsidR="00875EFA" w:rsidRPr="0054641C">
        <w:rPr>
          <w:rFonts w:ascii="Times New Roman" w:hAnsi="Times New Roman"/>
          <w:sz w:val="24"/>
          <w:szCs w:val="24"/>
        </w:rPr>
        <w:t>поданного в целях</w:t>
      </w:r>
      <w:proofErr w:type="gramEnd"/>
      <w:r w:rsidR="00875EFA" w:rsidRPr="0054641C">
        <w:rPr>
          <w:rFonts w:ascii="Times New Roman" w:hAnsi="Times New Roman"/>
          <w:sz w:val="24"/>
          <w:szCs w:val="24"/>
        </w:rPr>
        <w:t xml:space="preserve"> дальнейшего проведения аукциона по продаже земельного участка</w:t>
      </w:r>
      <w:r w:rsidR="00875EFA" w:rsidRPr="0054641C">
        <w:rPr>
          <w:rFonts w:ascii="Times New Roman" w:hAnsi="Times New Roman" w:cs="Times New Roman"/>
          <w:sz w:val="24"/>
          <w:szCs w:val="24"/>
        </w:rPr>
        <w:t>, аукциона на право заключения договора аренды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46CFD" w:rsidRPr="0054641C" w:rsidRDefault="00592633" w:rsidP="00446CFD">
      <w:pPr>
        <w:autoSpaceDE w:val="0"/>
        <w:autoSpaceDN w:val="0"/>
        <w:adjustRightInd w:val="0"/>
        <w:spacing w:after="0" w:line="240" w:lineRule="auto"/>
        <w:ind w:firstLine="709"/>
        <w:jc w:val="both"/>
        <w:rPr>
          <w:rFonts w:ascii="Times New Roman" w:hAnsi="Times New Roman"/>
          <w:bCs/>
          <w:sz w:val="24"/>
          <w:szCs w:val="24"/>
          <w:u w:val="single"/>
          <w:lang w:eastAsia="ru-RU"/>
        </w:rPr>
      </w:pPr>
      <w:r w:rsidRPr="0054641C">
        <w:rPr>
          <w:rFonts w:ascii="Times New Roman" w:eastAsia="Times New Roman" w:hAnsi="Times New Roman" w:cs="Times New Roman"/>
          <w:kern w:val="2"/>
          <w:sz w:val="24"/>
          <w:szCs w:val="24"/>
          <w:lang w:eastAsia="ru-RU"/>
        </w:rPr>
        <w:t>15</w:t>
      </w:r>
      <w:r w:rsidR="00875EFA" w:rsidRPr="0054641C">
        <w:rPr>
          <w:rFonts w:ascii="Times New Roman" w:eastAsia="Times New Roman" w:hAnsi="Times New Roman" w:cs="Times New Roman"/>
          <w:kern w:val="2"/>
          <w:sz w:val="24"/>
          <w:szCs w:val="24"/>
          <w:lang w:eastAsia="ru-RU"/>
        </w:rPr>
        <w:t>. Решение</w:t>
      </w:r>
      <w:r w:rsidR="00875EFA" w:rsidRPr="0054641C">
        <w:rPr>
          <w:rFonts w:ascii="Times New Roman" w:eastAsia="Times New Roman" w:hAnsi="Times New Roman" w:cs="Times New Roman"/>
          <w:kern w:val="2"/>
          <w:sz w:val="24"/>
          <w:szCs w:val="24"/>
        </w:rPr>
        <w:t xml:space="preserve"> об утверждении схемы</w:t>
      </w:r>
      <w:r w:rsidR="00875EFA" w:rsidRPr="0054641C">
        <w:rPr>
          <w:rFonts w:ascii="Times New Roman" w:eastAsia="Times New Roman" w:hAnsi="Times New Roman" w:cs="Times New Roman"/>
          <w:kern w:val="2"/>
          <w:sz w:val="24"/>
          <w:szCs w:val="24"/>
          <w:lang w:eastAsia="ru-RU"/>
        </w:rPr>
        <w:t xml:space="preserve"> либо решение об отказе в </w:t>
      </w:r>
      <w:r w:rsidR="00875EFA" w:rsidRPr="0054641C">
        <w:rPr>
          <w:rFonts w:ascii="Times New Roman" w:eastAsia="Times New Roman" w:hAnsi="Times New Roman" w:cs="Times New Roman"/>
          <w:kern w:val="2"/>
          <w:sz w:val="24"/>
          <w:szCs w:val="24"/>
        </w:rPr>
        <w:t xml:space="preserve">утверждении схемы </w:t>
      </w:r>
      <w:r w:rsidR="00875EFA" w:rsidRPr="0054641C">
        <w:rPr>
          <w:rFonts w:ascii="Times New Roman" w:eastAsia="Times New Roman" w:hAnsi="Times New Roman" w:cs="Times New Roman"/>
          <w:kern w:val="2"/>
          <w:sz w:val="24"/>
          <w:szCs w:val="24"/>
          <w:lang w:eastAsia="ru-RU"/>
        </w:rPr>
        <w:t xml:space="preserve">направляется (выдается) </w:t>
      </w:r>
      <w:r w:rsidR="0066340B" w:rsidRPr="0054641C">
        <w:rPr>
          <w:rFonts w:ascii="Times New Roman" w:eastAsia="Times New Roman" w:hAnsi="Times New Roman" w:cs="Times New Roman"/>
          <w:kern w:val="2"/>
          <w:sz w:val="24"/>
          <w:szCs w:val="24"/>
          <w:lang w:eastAsia="ru-RU"/>
        </w:rPr>
        <w:t>З</w:t>
      </w:r>
      <w:r w:rsidR="00875EFA" w:rsidRPr="0054641C">
        <w:rPr>
          <w:rFonts w:ascii="Times New Roman" w:eastAsia="Times New Roman" w:hAnsi="Times New Roman" w:cs="Times New Roman"/>
          <w:kern w:val="2"/>
          <w:sz w:val="24"/>
          <w:szCs w:val="24"/>
          <w:lang w:eastAsia="ru-RU"/>
        </w:rPr>
        <w:t xml:space="preserve">аявителю или его представителю </w:t>
      </w:r>
      <w:r w:rsidR="00875EFA" w:rsidRPr="0054641C">
        <w:rPr>
          <w:rFonts w:ascii="Times New Roman" w:hAnsi="Times New Roman" w:cs="Times New Roman"/>
          <w:sz w:val="24"/>
          <w:szCs w:val="24"/>
        </w:rPr>
        <w:t xml:space="preserve">в течение </w:t>
      </w:r>
      <w:r w:rsidR="00652805" w:rsidRPr="0054641C">
        <w:rPr>
          <w:rFonts w:ascii="Times New Roman" w:hAnsi="Times New Roman" w:cs="Times New Roman"/>
          <w:sz w:val="24"/>
          <w:szCs w:val="24"/>
        </w:rPr>
        <w:t>трех</w:t>
      </w:r>
      <w:r w:rsidR="00875EFA" w:rsidRPr="0054641C">
        <w:rPr>
          <w:rFonts w:ascii="Times New Roman" w:hAnsi="Times New Roman" w:cs="Times New Roman"/>
          <w:sz w:val="24"/>
          <w:szCs w:val="24"/>
        </w:rPr>
        <w:t xml:space="preserve"> рабочих дней со дня принятия соответствующего решения</w:t>
      </w:r>
      <w:r w:rsidR="00446CFD" w:rsidRPr="0054641C">
        <w:rPr>
          <w:rFonts w:ascii="Times New Roman" w:hAnsi="Times New Roman" w:cs="Times New Roman"/>
          <w:sz w:val="24"/>
          <w:szCs w:val="24"/>
        </w:rPr>
        <w:t>, но не позднее срока, указанного в пункте 1</w:t>
      </w:r>
      <w:r w:rsidR="002B5844" w:rsidRPr="0054641C">
        <w:rPr>
          <w:rFonts w:ascii="Times New Roman" w:hAnsi="Times New Roman" w:cs="Times New Roman"/>
          <w:sz w:val="24"/>
          <w:szCs w:val="24"/>
        </w:rPr>
        <w:t>2</w:t>
      </w:r>
      <w:r w:rsidR="00446CFD" w:rsidRPr="0054641C">
        <w:rPr>
          <w:rFonts w:ascii="Times New Roman" w:hAnsi="Times New Roman" w:cs="Times New Roman"/>
          <w:sz w:val="24"/>
          <w:szCs w:val="24"/>
        </w:rPr>
        <w:t xml:space="preserve"> или 1</w:t>
      </w:r>
      <w:r w:rsidR="002B5844" w:rsidRPr="0054641C">
        <w:rPr>
          <w:rFonts w:ascii="Times New Roman" w:hAnsi="Times New Roman" w:cs="Times New Roman"/>
          <w:sz w:val="24"/>
          <w:szCs w:val="24"/>
        </w:rPr>
        <w:t>3</w:t>
      </w:r>
      <w:r w:rsidR="00446CFD" w:rsidRPr="0054641C">
        <w:rPr>
          <w:rFonts w:ascii="Times New Roman" w:hAnsi="Times New Roman" w:cs="Times New Roman"/>
          <w:sz w:val="24"/>
          <w:szCs w:val="24"/>
        </w:rPr>
        <w:t xml:space="preserve"> </w:t>
      </w:r>
      <w:r w:rsidR="00446CFD" w:rsidRPr="0054641C">
        <w:rPr>
          <w:rFonts w:ascii="Times New Roman" w:hAnsi="Times New Roman"/>
          <w:sz w:val="24"/>
          <w:szCs w:val="24"/>
        </w:rPr>
        <w:t xml:space="preserve">настоящего </w:t>
      </w:r>
      <w:r w:rsidR="0066340B" w:rsidRPr="0054641C">
        <w:rPr>
          <w:rFonts w:ascii="Times New Roman" w:hAnsi="Times New Roman"/>
          <w:sz w:val="24"/>
          <w:szCs w:val="24"/>
        </w:rPr>
        <w:t>А</w:t>
      </w:r>
      <w:r w:rsidR="00446CFD" w:rsidRPr="0054641C">
        <w:rPr>
          <w:rFonts w:ascii="Times New Roman" w:hAnsi="Times New Roman"/>
          <w:sz w:val="24"/>
          <w:szCs w:val="24"/>
        </w:rPr>
        <w:t>дминистративного регламента.</w:t>
      </w:r>
    </w:p>
    <w:p w:rsidR="00837CAA" w:rsidRPr="0054641C" w:rsidRDefault="00837CAA" w:rsidP="00652805">
      <w:pPr>
        <w:spacing w:after="0" w:line="240" w:lineRule="auto"/>
        <w:jc w:val="both"/>
        <w:rPr>
          <w:rFonts w:ascii="Times New Roman" w:hAnsi="Times New Roman" w:cs="Times New Roman"/>
          <w:sz w:val="28"/>
          <w:szCs w:val="28"/>
        </w:rPr>
      </w:pPr>
    </w:p>
    <w:p w:rsidR="00875EFA" w:rsidRPr="0054641C" w:rsidRDefault="00875EFA" w:rsidP="00875EFA">
      <w:pPr>
        <w:autoSpaceDE w:val="0"/>
        <w:autoSpaceDN w:val="0"/>
        <w:adjustRightInd w:val="0"/>
        <w:spacing w:after="0" w:line="240" w:lineRule="auto"/>
        <w:ind w:firstLine="709"/>
        <w:jc w:val="center"/>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w:t>
      </w:r>
      <w:r w:rsidR="00850125" w:rsidRPr="0054641C">
        <w:rPr>
          <w:rFonts w:ascii="Times New Roman" w:eastAsia="Times New Roman" w:hAnsi="Times New Roman" w:cs="Times New Roman"/>
          <w:kern w:val="2"/>
          <w:sz w:val="24"/>
          <w:szCs w:val="24"/>
          <w:lang w:eastAsia="ru-RU"/>
        </w:rPr>
        <w:t>а 8. Размер платы, взимаемой с З</w:t>
      </w:r>
      <w:r w:rsidRPr="0054641C">
        <w:rPr>
          <w:rFonts w:ascii="Times New Roman" w:eastAsia="Times New Roman" w:hAnsi="Times New Roman" w:cs="Times New Roman"/>
          <w:kern w:val="2"/>
          <w:sz w:val="24"/>
          <w:szCs w:val="24"/>
          <w:lang w:eastAsia="ru-RU"/>
        </w:rPr>
        <w:t>аявителя при предоставлении муниципальной услуги, и способы ее взимания.</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875EFA" w:rsidRPr="0054641C" w:rsidRDefault="00592633"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16</w:t>
      </w:r>
      <w:r w:rsidR="00875EFA" w:rsidRPr="0054641C">
        <w:rPr>
          <w:rFonts w:ascii="Times New Roman" w:eastAsia="Times New Roman" w:hAnsi="Times New Roman" w:cs="Times New Roman"/>
          <w:kern w:val="2"/>
          <w:sz w:val="24"/>
          <w:szCs w:val="24"/>
          <w:lang w:eastAsia="ru-RU"/>
        </w:rPr>
        <w:t>. Муниципальная услуга предоставляется без взимания государственной пошлины или иной платы.</w:t>
      </w:r>
    </w:p>
    <w:p w:rsidR="00875EFA" w:rsidRPr="0054641C" w:rsidRDefault="00592633" w:rsidP="00875EFA">
      <w:pPr>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17</w:t>
      </w:r>
      <w:r w:rsidR="00875EFA" w:rsidRPr="0054641C">
        <w:rPr>
          <w:rFonts w:ascii="Times New Roman" w:eastAsia="Times New Roman" w:hAnsi="Times New Roman" w:cs="Times New Roman"/>
          <w:kern w:val="2"/>
          <w:sz w:val="24"/>
          <w:szCs w:val="24"/>
          <w:lang w:eastAsia="ru-RU"/>
        </w:rPr>
        <w:t xml:space="preserve">. В случае внесения изменений в выданный в результате предоставления муниципальной услуги документ, направленный на исправление ошибок и опечаток, допущенных по вине </w:t>
      </w:r>
      <w:r w:rsidR="00E72039" w:rsidRPr="0054641C">
        <w:rPr>
          <w:rFonts w:ascii="Times New Roman" w:eastAsia="Times New Roman" w:hAnsi="Times New Roman" w:cs="Times New Roman"/>
          <w:kern w:val="2"/>
          <w:sz w:val="24"/>
          <w:szCs w:val="24"/>
          <w:lang w:eastAsia="ru-RU"/>
        </w:rPr>
        <w:t>Уполномоченного органа</w:t>
      </w:r>
      <w:r w:rsidR="00875EFA" w:rsidRPr="0054641C">
        <w:rPr>
          <w:rFonts w:ascii="Times New Roman" w:eastAsia="Times New Roman" w:hAnsi="Times New Roman" w:cs="Times New Roman"/>
          <w:kern w:val="2"/>
          <w:sz w:val="24"/>
          <w:szCs w:val="24"/>
          <w:lang w:eastAsia="ru-RU"/>
        </w:rPr>
        <w:t xml:space="preserve">, МФЦ, а также должностных лиц </w:t>
      </w:r>
      <w:r w:rsidR="00E72039" w:rsidRPr="0054641C">
        <w:rPr>
          <w:rFonts w:ascii="Times New Roman" w:eastAsia="Times New Roman" w:hAnsi="Times New Roman" w:cs="Times New Roman"/>
          <w:kern w:val="2"/>
          <w:sz w:val="24"/>
          <w:szCs w:val="24"/>
          <w:lang w:eastAsia="ru-RU"/>
        </w:rPr>
        <w:t>Уполномоченного органа</w:t>
      </w:r>
      <w:r w:rsidR="00875EFA" w:rsidRPr="0054641C">
        <w:rPr>
          <w:rFonts w:ascii="Times New Roman" w:eastAsia="Times New Roman" w:hAnsi="Times New Roman" w:cs="Times New Roman"/>
          <w:kern w:val="2"/>
          <w:sz w:val="24"/>
          <w:szCs w:val="24"/>
          <w:lang w:eastAsia="ru-RU"/>
        </w:rPr>
        <w:t xml:space="preserve">, работников МФЦ, плата с </w:t>
      </w:r>
      <w:r w:rsidR="0066340B" w:rsidRPr="0054641C">
        <w:rPr>
          <w:rFonts w:ascii="Times New Roman" w:eastAsia="Times New Roman" w:hAnsi="Times New Roman" w:cs="Times New Roman"/>
          <w:kern w:val="2"/>
          <w:sz w:val="24"/>
          <w:szCs w:val="24"/>
          <w:lang w:eastAsia="ru-RU"/>
        </w:rPr>
        <w:t>З</w:t>
      </w:r>
      <w:r w:rsidR="00875EFA" w:rsidRPr="0054641C">
        <w:rPr>
          <w:rFonts w:ascii="Times New Roman" w:eastAsia="Times New Roman" w:hAnsi="Times New Roman" w:cs="Times New Roman"/>
          <w:kern w:val="2"/>
          <w:sz w:val="24"/>
          <w:szCs w:val="24"/>
          <w:lang w:eastAsia="ru-RU"/>
        </w:rPr>
        <w:t>аявителя не взимается.</w:t>
      </w:r>
    </w:p>
    <w:p w:rsidR="00875EFA" w:rsidRPr="0054641C" w:rsidRDefault="00875EFA" w:rsidP="00875EFA">
      <w:pPr>
        <w:spacing w:after="0" w:line="240" w:lineRule="auto"/>
        <w:ind w:firstLine="709"/>
        <w:jc w:val="both"/>
        <w:rPr>
          <w:rFonts w:ascii="Times New Roman" w:eastAsia="Times New Roman" w:hAnsi="Times New Roman" w:cs="Times New Roman"/>
          <w:kern w:val="2"/>
          <w:sz w:val="28"/>
          <w:szCs w:val="20"/>
          <w:lang w:eastAsia="ru-RU"/>
        </w:rPr>
      </w:pPr>
    </w:p>
    <w:p w:rsidR="00875EFA" w:rsidRPr="0054641C" w:rsidRDefault="00875EFA" w:rsidP="00875EFA">
      <w:pPr>
        <w:spacing w:after="0" w:line="240" w:lineRule="auto"/>
        <w:ind w:firstLine="720"/>
        <w:jc w:val="center"/>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 xml:space="preserve">Глава 9. Максимальный срок ожидания в очереди при подаче </w:t>
      </w:r>
      <w:r w:rsidR="0066340B"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аявителем запроса о предоставлении муниципальной услуги и при получении результата предоставления муниципальной услуги.</w:t>
      </w:r>
    </w:p>
    <w:p w:rsidR="00875EFA" w:rsidRPr="0054641C" w:rsidRDefault="00875EFA" w:rsidP="00875EFA">
      <w:pPr>
        <w:spacing w:after="0" w:line="240" w:lineRule="auto"/>
        <w:ind w:firstLine="720"/>
        <w:jc w:val="both"/>
        <w:rPr>
          <w:rFonts w:ascii="Times New Roman" w:eastAsia="Times New Roman" w:hAnsi="Times New Roman" w:cs="Times New Roman"/>
          <w:kern w:val="2"/>
          <w:sz w:val="24"/>
          <w:szCs w:val="24"/>
          <w:lang w:eastAsia="ru-RU"/>
        </w:rPr>
      </w:pPr>
    </w:p>
    <w:p w:rsidR="00875EFA" w:rsidRPr="0054641C" w:rsidRDefault="00592633" w:rsidP="00875EFA">
      <w:pPr>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18</w:t>
      </w:r>
      <w:r w:rsidR="00875EFA" w:rsidRPr="0054641C">
        <w:rPr>
          <w:rFonts w:ascii="Times New Roman" w:eastAsia="Times New Roman" w:hAnsi="Times New Roman" w:cs="Times New Roman"/>
          <w:kern w:val="2"/>
          <w:sz w:val="24"/>
          <w:szCs w:val="24"/>
          <w:lang w:eastAsia="ru-RU"/>
        </w:rPr>
        <w:t>. Максимальное время ожидания в очереди при подаче заявления и документов не должно превышать 15 минут.</w:t>
      </w:r>
    </w:p>
    <w:p w:rsidR="00875EFA" w:rsidRPr="0054641C" w:rsidRDefault="00592633" w:rsidP="00875EFA">
      <w:pPr>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19</w:t>
      </w:r>
      <w:r w:rsidR="00875EFA" w:rsidRPr="0054641C">
        <w:rPr>
          <w:rFonts w:ascii="Times New Roman" w:eastAsia="Times New Roman" w:hAnsi="Times New Roman" w:cs="Times New Roman"/>
          <w:kern w:val="2"/>
          <w:sz w:val="24"/>
          <w:szCs w:val="24"/>
          <w:lang w:eastAsia="ru-RU"/>
        </w:rPr>
        <w:t>. Максимальное время ожидания в очереди при получении результата муниципальной услуги не должно превышать 15 минут.</w:t>
      </w:r>
    </w:p>
    <w:p w:rsidR="00875EFA" w:rsidRPr="0054641C" w:rsidRDefault="00875EFA" w:rsidP="00875EFA">
      <w:pPr>
        <w:spacing w:after="0" w:line="240" w:lineRule="auto"/>
        <w:jc w:val="center"/>
        <w:rPr>
          <w:rFonts w:ascii="Times New Roman" w:eastAsia="Times New Roman" w:hAnsi="Times New Roman" w:cs="Times New Roman"/>
          <w:kern w:val="2"/>
          <w:sz w:val="28"/>
          <w:szCs w:val="20"/>
          <w:lang w:eastAsia="ru-RU"/>
        </w:rPr>
      </w:pPr>
    </w:p>
    <w:p w:rsidR="00875EFA" w:rsidRPr="0054641C" w:rsidRDefault="00875EFA" w:rsidP="00875EFA">
      <w:pPr>
        <w:spacing w:after="0" w:line="240" w:lineRule="auto"/>
        <w:ind w:firstLine="709"/>
        <w:jc w:val="center"/>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Глава 10. Срок регистрации запроса </w:t>
      </w:r>
      <w:r w:rsidR="00850125"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о предоставлении муниципальной услуги</w:t>
      </w:r>
    </w:p>
    <w:p w:rsidR="00875EFA" w:rsidRPr="0054641C" w:rsidRDefault="00875EFA" w:rsidP="00875EFA">
      <w:pPr>
        <w:spacing w:after="0" w:line="240" w:lineRule="auto"/>
        <w:ind w:firstLine="709"/>
        <w:jc w:val="both"/>
        <w:rPr>
          <w:rFonts w:ascii="Times New Roman" w:eastAsia="Times New Roman" w:hAnsi="Times New Roman" w:cs="Times New Roman"/>
          <w:kern w:val="2"/>
          <w:sz w:val="24"/>
          <w:szCs w:val="24"/>
          <w:lang w:eastAsia="ru-RU"/>
        </w:rPr>
      </w:pPr>
    </w:p>
    <w:p w:rsidR="00875EFA" w:rsidRPr="0054641C" w:rsidRDefault="00592633" w:rsidP="00875EFA">
      <w:pPr>
        <w:spacing w:after="0" w:line="240" w:lineRule="auto"/>
        <w:ind w:firstLine="709"/>
        <w:jc w:val="both"/>
        <w:rPr>
          <w:rFonts w:ascii="Times New Roman" w:hAnsi="Times New Roman" w:cs="Times New Roman"/>
          <w:sz w:val="24"/>
          <w:szCs w:val="24"/>
        </w:rPr>
      </w:pPr>
      <w:r w:rsidRPr="0054641C">
        <w:rPr>
          <w:rFonts w:ascii="Times New Roman" w:eastAsia="Times New Roman" w:hAnsi="Times New Roman" w:cs="Times New Roman"/>
          <w:kern w:val="2"/>
          <w:sz w:val="24"/>
          <w:szCs w:val="24"/>
          <w:lang w:eastAsia="ru-RU"/>
        </w:rPr>
        <w:t>20</w:t>
      </w:r>
      <w:r w:rsidR="00875EFA" w:rsidRPr="0054641C">
        <w:rPr>
          <w:rFonts w:ascii="Times New Roman" w:eastAsia="Times New Roman" w:hAnsi="Times New Roman" w:cs="Times New Roman"/>
          <w:kern w:val="2"/>
          <w:sz w:val="24"/>
          <w:szCs w:val="24"/>
          <w:lang w:eastAsia="ru-RU"/>
        </w:rPr>
        <w:t>.</w:t>
      </w:r>
      <w:r w:rsidR="00875EFA" w:rsidRPr="0054641C">
        <w:rPr>
          <w:rFonts w:ascii="Times New Roman" w:hAnsi="Times New Roman" w:cs="Times New Roman"/>
          <w:sz w:val="24"/>
          <w:szCs w:val="24"/>
        </w:rPr>
        <w:t xml:space="preserve"> Днем регистрации документов является день их поступления в </w:t>
      </w:r>
      <w:r w:rsidR="00D366F8" w:rsidRPr="0054641C">
        <w:rPr>
          <w:rFonts w:ascii="Times New Roman" w:hAnsi="Times New Roman" w:cs="Times New Roman"/>
          <w:sz w:val="24"/>
          <w:szCs w:val="24"/>
        </w:rPr>
        <w:t>Уполномоченный орган</w:t>
      </w:r>
      <w:r w:rsidR="00875EFA" w:rsidRPr="0054641C">
        <w:rPr>
          <w:rFonts w:ascii="Times New Roman" w:hAnsi="Times New Roman" w:cs="Times New Roman"/>
          <w:sz w:val="24"/>
          <w:szCs w:val="24"/>
        </w:rPr>
        <w:t xml:space="preserve"> (до </w:t>
      </w:r>
      <w:r w:rsidR="00EB367F" w:rsidRPr="0054641C">
        <w:rPr>
          <w:rFonts w:ascii="Times New Roman" w:hAnsi="Times New Roman" w:cs="Times New Roman"/>
          <w:sz w:val="24"/>
          <w:szCs w:val="24"/>
        </w:rPr>
        <w:t>16-00</w:t>
      </w:r>
      <w:r w:rsidR="00875EFA" w:rsidRPr="0054641C">
        <w:rPr>
          <w:rFonts w:ascii="Times New Roman" w:hAnsi="Times New Roman" w:cs="Times New Roman"/>
          <w:sz w:val="24"/>
          <w:szCs w:val="24"/>
        </w:rPr>
        <w:t xml:space="preserve"> часов). При поступлении документов после </w:t>
      </w:r>
      <w:r w:rsidR="00EB367F" w:rsidRPr="0054641C">
        <w:rPr>
          <w:rFonts w:ascii="Times New Roman" w:hAnsi="Times New Roman" w:cs="Times New Roman"/>
          <w:sz w:val="24"/>
          <w:szCs w:val="24"/>
        </w:rPr>
        <w:t>16-00</w:t>
      </w:r>
      <w:r w:rsidR="00875EFA" w:rsidRPr="0054641C">
        <w:rPr>
          <w:rFonts w:ascii="Times New Roman" w:hAnsi="Times New Roman" w:cs="Times New Roman"/>
          <w:sz w:val="24"/>
          <w:szCs w:val="24"/>
        </w:rPr>
        <w:t xml:space="preserve"> часов их регистрация происходит следующим рабочим днем</w:t>
      </w:r>
      <w:r w:rsidR="00EB367F" w:rsidRPr="0054641C">
        <w:rPr>
          <w:rFonts w:ascii="Times New Roman" w:hAnsi="Times New Roman" w:cs="Times New Roman"/>
          <w:sz w:val="24"/>
          <w:szCs w:val="24"/>
        </w:rPr>
        <w:t>.</w:t>
      </w:r>
    </w:p>
    <w:p w:rsidR="00875EFA" w:rsidRPr="0054641C" w:rsidRDefault="00592633" w:rsidP="00875EFA">
      <w:pPr>
        <w:autoSpaceDE w:val="0"/>
        <w:autoSpaceDN w:val="0"/>
        <w:adjustRightInd w:val="0"/>
        <w:spacing w:after="0" w:line="240" w:lineRule="auto"/>
        <w:ind w:firstLine="709"/>
        <w:jc w:val="both"/>
        <w:rPr>
          <w:rFonts w:ascii="Times New Roman" w:hAnsi="Times New Roman" w:cs="Times New Roman"/>
          <w:kern w:val="2"/>
          <w:sz w:val="24"/>
          <w:szCs w:val="24"/>
        </w:rPr>
      </w:pPr>
      <w:r w:rsidRPr="0054641C">
        <w:rPr>
          <w:rFonts w:ascii="Times New Roman" w:hAnsi="Times New Roman" w:cs="Times New Roman"/>
          <w:kern w:val="2"/>
          <w:sz w:val="24"/>
          <w:szCs w:val="24"/>
        </w:rPr>
        <w:t>21</w:t>
      </w:r>
      <w:r w:rsidR="00875EFA" w:rsidRPr="0054641C">
        <w:rPr>
          <w:rFonts w:ascii="Times New Roman" w:hAnsi="Times New Roman" w:cs="Times New Roman"/>
          <w:kern w:val="2"/>
          <w:sz w:val="24"/>
          <w:szCs w:val="24"/>
        </w:rPr>
        <w:t xml:space="preserve">. </w:t>
      </w:r>
      <w:proofErr w:type="gramStart"/>
      <w:r w:rsidR="00875EFA" w:rsidRPr="0054641C">
        <w:rPr>
          <w:rFonts w:ascii="Times New Roman" w:hAnsi="Times New Roman" w:cs="Times New Roman"/>
          <w:kern w:val="2"/>
          <w:sz w:val="24"/>
          <w:szCs w:val="24"/>
        </w:rPr>
        <w:t xml:space="preserve">Срок регистрации представленных в </w:t>
      </w:r>
      <w:r w:rsidR="00D366F8" w:rsidRPr="0054641C">
        <w:rPr>
          <w:rFonts w:ascii="Times New Roman" w:hAnsi="Times New Roman" w:cs="Times New Roman"/>
          <w:sz w:val="24"/>
          <w:szCs w:val="24"/>
        </w:rPr>
        <w:t>Уполномоченный орган</w:t>
      </w:r>
      <w:r w:rsidR="00875EFA" w:rsidRPr="0054641C">
        <w:rPr>
          <w:rFonts w:ascii="Times New Roman" w:hAnsi="Times New Roman" w:cs="Times New Roman"/>
          <w:kern w:val="2"/>
          <w:sz w:val="24"/>
          <w:szCs w:val="24"/>
        </w:rPr>
        <w:t xml:space="preserve"> заявления и документов </w:t>
      </w:r>
      <w:r w:rsidR="00850125" w:rsidRPr="0054641C">
        <w:rPr>
          <w:rFonts w:ascii="Times New Roman" w:hAnsi="Times New Roman" w:cs="Times New Roman"/>
          <w:kern w:val="2"/>
          <w:sz w:val="24"/>
          <w:szCs w:val="24"/>
        </w:rPr>
        <w:t>при непосредственном обращении З</w:t>
      </w:r>
      <w:r w:rsidR="00875EFA" w:rsidRPr="0054641C">
        <w:rPr>
          <w:rFonts w:ascii="Times New Roman" w:hAnsi="Times New Roman" w:cs="Times New Roman"/>
          <w:kern w:val="2"/>
          <w:sz w:val="24"/>
          <w:szCs w:val="24"/>
        </w:rPr>
        <w:t xml:space="preserve">аявителя в </w:t>
      </w:r>
      <w:r w:rsidR="00B903FB" w:rsidRPr="0054641C">
        <w:rPr>
          <w:rFonts w:ascii="Times New Roman" w:hAnsi="Times New Roman" w:cs="Times New Roman"/>
          <w:sz w:val="24"/>
          <w:szCs w:val="24"/>
        </w:rPr>
        <w:t xml:space="preserve">Уполномоченный орган </w:t>
      </w:r>
      <w:r w:rsidR="00875EFA" w:rsidRPr="0054641C">
        <w:rPr>
          <w:rFonts w:ascii="Times New Roman" w:hAnsi="Times New Roman" w:cs="Times New Roman"/>
          <w:kern w:val="2"/>
          <w:sz w:val="24"/>
          <w:szCs w:val="24"/>
        </w:rPr>
        <w:t xml:space="preserve">не должен превышать 15 минут, при направлении документов через организации почтовой связи или в электронной форме – один рабочий день со дня получения </w:t>
      </w:r>
      <w:r w:rsidR="00B903FB" w:rsidRPr="0054641C">
        <w:rPr>
          <w:rFonts w:ascii="Times New Roman" w:hAnsi="Times New Roman" w:cs="Times New Roman"/>
          <w:kern w:val="2"/>
          <w:sz w:val="24"/>
          <w:szCs w:val="24"/>
        </w:rPr>
        <w:t>Уполномоченным органом</w:t>
      </w:r>
      <w:r w:rsidR="00737432" w:rsidRPr="0054641C">
        <w:rPr>
          <w:rFonts w:ascii="Times New Roman" w:hAnsi="Times New Roman" w:cs="Times New Roman"/>
          <w:kern w:val="2"/>
          <w:sz w:val="24"/>
          <w:szCs w:val="24"/>
        </w:rPr>
        <w:t xml:space="preserve"> указанных документов</w:t>
      </w:r>
      <w:r w:rsidR="00545408" w:rsidRPr="0054641C">
        <w:rPr>
          <w:rFonts w:ascii="Times New Roman" w:hAnsi="Times New Roman" w:cs="Times New Roman"/>
          <w:kern w:val="2"/>
          <w:sz w:val="24"/>
          <w:szCs w:val="24"/>
        </w:rPr>
        <w:t>,</w:t>
      </w:r>
      <w:r w:rsidR="00737432" w:rsidRPr="0054641C">
        <w:rPr>
          <w:rFonts w:ascii="Times New Roman" w:hAnsi="Times New Roman" w:cs="Times New Roman"/>
          <w:kern w:val="2"/>
          <w:sz w:val="24"/>
          <w:szCs w:val="24"/>
        </w:rPr>
        <w:t xml:space="preserve"> </w:t>
      </w:r>
      <w:r w:rsidR="00545408" w:rsidRPr="0054641C">
        <w:rPr>
          <w:rFonts w:ascii="Times New Roman" w:hAnsi="Times New Roman" w:cs="Times New Roman"/>
          <w:kern w:val="2"/>
          <w:sz w:val="24"/>
          <w:szCs w:val="24"/>
        </w:rPr>
        <w:t xml:space="preserve">при личном обращении в </w:t>
      </w:r>
      <w:r w:rsidR="00A007FE" w:rsidRPr="0054641C">
        <w:rPr>
          <w:rFonts w:ascii="Times New Roman" w:hAnsi="Times New Roman" w:cs="Times New Roman"/>
          <w:kern w:val="2"/>
          <w:sz w:val="24"/>
          <w:szCs w:val="24"/>
        </w:rPr>
        <w:t>Т</w:t>
      </w:r>
      <w:r w:rsidR="00545408" w:rsidRPr="0054641C">
        <w:rPr>
          <w:rFonts w:ascii="Times New Roman" w:hAnsi="Times New Roman" w:cs="Times New Roman"/>
          <w:kern w:val="2"/>
          <w:sz w:val="24"/>
          <w:szCs w:val="24"/>
        </w:rPr>
        <w:t xml:space="preserve">ерриториальный </w:t>
      </w:r>
      <w:r w:rsidR="00F248EA" w:rsidRPr="0054641C">
        <w:rPr>
          <w:rFonts w:ascii="Times New Roman" w:hAnsi="Times New Roman" w:cs="Times New Roman"/>
          <w:kern w:val="2"/>
          <w:sz w:val="24"/>
          <w:szCs w:val="24"/>
        </w:rPr>
        <w:t>орган</w:t>
      </w:r>
      <w:r w:rsidR="00545408" w:rsidRPr="0054641C">
        <w:rPr>
          <w:rFonts w:ascii="Times New Roman" w:hAnsi="Times New Roman" w:cs="Times New Roman"/>
          <w:kern w:val="2"/>
          <w:sz w:val="24"/>
          <w:szCs w:val="24"/>
        </w:rPr>
        <w:t xml:space="preserve"> – в день его передачи в </w:t>
      </w:r>
      <w:r w:rsidR="00B903FB" w:rsidRPr="0054641C">
        <w:rPr>
          <w:rFonts w:ascii="Times New Roman" w:hAnsi="Times New Roman" w:cs="Times New Roman"/>
          <w:kern w:val="2"/>
          <w:sz w:val="24"/>
          <w:szCs w:val="24"/>
        </w:rPr>
        <w:t>Уполномоченный орган</w:t>
      </w:r>
      <w:r w:rsidR="00545408" w:rsidRPr="0054641C">
        <w:rPr>
          <w:rFonts w:ascii="Times New Roman" w:hAnsi="Times New Roman" w:cs="Times New Roman"/>
          <w:kern w:val="2"/>
          <w:sz w:val="24"/>
          <w:szCs w:val="24"/>
        </w:rPr>
        <w:t>.</w:t>
      </w:r>
      <w:proofErr w:type="gramEnd"/>
    </w:p>
    <w:p w:rsidR="00875EFA" w:rsidRPr="0054641C" w:rsidRDefault="00875EFA" w:rsidP="00875EFA">
      <w:pPr>
        <w:autoSpaceDE w:val="0"/>
        <w:autoSpaceDN w:val="0"/>
        <w:adjustRightInd w:val="0"/>
        <w:spacing w:after="0" w:line="240" w:lineRule="auto"/>
        <w:ind w:firstLine="709"/>
        <w:jc w:val="both"/>
        <w:rPr>
          <w:rFonts w:ascii="Times New Roman" w:hAnsi="Times New Roman" w:cs="Times New Roman"/>
          <w:kern w:val="2"/>
          <w:sz w:val="28"/>
          <w:szCs w:val="28"/>
        </w:rPr>
      </w:pPr>
    </w:p>
    <w:p w:rsidR="00875EFA" w:rsidRPr="0054641C" w:rsidRDefault="00875EFA" w:rsidP="00875EFA">
      <w:pPr>
        <w:autoSpaceDE w:val="0"/>
        <w:autoSpaceDN w:val="0"/>
        <w:spacing w:after="0" w:line="240" w:lineRule="auto"/>
        <w:ind w:firstLine="709"/>
        <w:jc w:val="center"/>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11. Требования к помещениям, в которых предоставляются муниципальная услуга.</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w:t>
      </w:r>
      <w:r w:rsidR="004A4C0E" w:rsidRPr="0054641C">
        <w:rPr>
          <w:rFonts w:ascii="Times New Roman" w:eastAsia="Times New Roman" w:hAnsi="Times New Roman" w:cs="Times New Roman"/>
          <w:kern w:val="2"/>
          <w:sz w:val="24"/>
          <w:szCs w:val="24"/>
          <w:lang w:eastAsia="ru-RU"/>
        </w:rPr>
        <w:t>2</w:t>
      </w:r>
      <w:r w:rsidRPr="0054641C">
        <w:rPr>
          <w:rFonts w:ascii="Times New Roman" w:eastAsia="Times New Roman" w:hAnsi="Times New Roman" w:cs="Times New Roman"/>
          <w:kern w:val="2"/>
          <w:sz w:val="24"/>
          <w:szCs w:val="24"/>
          <w:lang w:eastAsia="ru-RU"/>
        </w:rPr>
        <w:t xml:space="preserve">. Вход в здание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оборудуется информационной табличкой (вывеской), содержащей информацию о полном наименовании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w:t>
      </w:r>
      <w:r w:rsidR="004A4C0E" w:rsidRPr="0054641C">
        <w:rPr>
          <w:rFonts w:ascii="Times New Roman" w:eastAsia="Times New Roman" w:hAnsi="Times New Roman" w:cs="Times New Roman"/>
          <w:kern w:val="2"/>
          <w:sz w:val="24"/>
          <w:szCs w:val="24"/>
          <w:lang w:eastAsia="ru-RU"/>
        </w:rPr>
        <w:t>3</w:t>
      </w:r>
      <w:r w:rsidRPr="0054641C">
        <w:rPr>
          <w:rFonts w:ascii="Times New Roman" w:eastAsia="Times New Roman" w:hAnsi="Times New Roman" w:cs="Times New Roman"/>
          <w:kern w:val="2"/>
          <w:sz w:val="24"/>
          <w:szCs w:val="24"/>
          <w:lang w:eastAsia="ru-RU"/>
        </w:rPr>
        <w:t xml:space="preserve">. </w:t>
      </w:r>
      <w:r w:rsidR="00323FBE" w:rsidRPr="0054641C">
        <w:rPr>
          <w:rFonts w:ascii="Times New Roman" w:eastAsia="Times New Roman" w:hAnsi="Times New Roman" w:cs="Times New Roman"/>
          <w:kern w:val="2"/>
          <w:sz w:val="24"/>
          <w:szCs w:val="24"/>
          <w:lang w:eastAsia="ru-RU"/>
        </w:rPr>
        <w:t>Уполномоченный орган</w:t>
      </w:r>
      <w:r w:rsidRPr="0054641C">
        <w:rPr>
          <w:rFonts w:ascii="Times New Roman" w:eastAsia="Times New Roman" w:hAnsi="Times New Roman" w:cs="Times New Roman"/>
          <w:kern w:val="2"/>
          <w:sz w:val="24"/>
          <w:szCs w:val="24"/>
          <w:lang w:eastAsia="ru-RU"/>
        </w:rPr>
        <w:t xml:space="preserve"> обеспечивает инвалидам (включая инвалидов, использующих кресла-коляски и собак-проводников):</w:t>
      </w:r>
    </w:p>
    <w:p w:rsidR="00875EFA" w:rsidRPr="0054641C" w:rsidRDefault="00875EFA" w:rsidP="00875EFA">
      <w:pPr>
        <w:spacing w:after="0" w:line="240" w:lineRule="auto"/>
        <w:ind w:firstLine="709"/>
        <w:jc w:val="both"/>
        <w:rPr>
          <w:sz w:val="24"/>
          <w:szCs w:val="24"/>
        </w:rPr>
      </w:pPr>
      <w:r w:rsidRPr="0054641C">
        <w:rPr>
          <w:rFonts w:ascii="Times New Roman" w:eastAsia="Times New Roman" w:hAnsi="Times New Roman" w:cs="Times New Roman"/>
          <w:color w:val="000000" w:themeColor="text1"/>
          <w:sz w:val="24"/>
          <w:szCs w:val="24"/>
          <w:lang w:eastAsia="ru-RU"/>
        </w:rPr>
        <w:t>1)</w:t>
      </w:r>
      <w:r w:rsidRPr="0054641C">
        <w:rPr>
          <w:rFonts w:ascii="Times New Roman" w:eastAsia="Times New Roman" w:hAnsi="Times New Roman" w:cs="Times New Roman"/>
          <w:sz w:val="24"/>
          <w:szCs w:val="24"/>
          <w:lang w:eastAsia="ru-RU"/>
        </w:rPr>
        <w:t xml:space="preserve"> условия для беспрепятственного доступа к зданию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sz w:val="24"/>
          <w:szCs w:val="24"/>
          <w:lang w:eastAsia="ru-RU"/>
        </w:rPr>
        <w:t>;</w:t>
      </w:r>
    </w:p>
    <w:p w:rsidR="00875EFA" w:rsidRPr="0054641C" w:rsidRDefault="00875EFA" w:rsidP="00875EFA">
      <w:pPr>
        <w:spacing w:after="0" w:line="240" w:lineRule="auto"/>
        <w:ind w:firstLine="709"/>
        <w:jc w:val="both"/>
        <w:rPr>
          <w:sz w:val="24"/>
          <w:szCs w:val="24"/>
        </w:rPr>
      </w:pPr>
      <w:r w:rsidRPr="0054641C">
        <w:rPr>
          <w:rFonts w:ascii="Times New Roman" w:eastAsia="Times New Roman" w:hAnsi="Times New Roman" w:cs="Times New Roman"/>
          <w:color w:val="000000" w:themeColor="text1"/>
          <w:sz w:val="24"/>
          <w:szCs w:val="24"/>
          <w:lang w:eastAsia="ru-RU"/>
        </w:rPr>
        <w:t xml:space="preserve">2) </w:t>
      </w:r>
      <w:r w:rsidRPr="0054641C">
        <w:rPr>
          <w:rFonts w:ascii="Times New Roman" w:eastAsia="Times New Roman" w:hAnsi="Times New Roman" w:cs="Times New Roman"/>
          <w:sz w:val="24"/>
          <w:szCs w:val="24"/>
          <w:lang w:eastAsia="ru-RU"/>
        </w:rPr>
        <w:t xml:space="preserve">возможность самостоятельного передвижения по территории, на которой расположено здание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sz w:val="24"/>
          <w:szCs w:val="24"/>
          <w:lang w:eastAsia="ru-RU"/>
        </w:rPr>
        <w:t xml:space="preserve">, входа в здание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sz w:val="24"/>
          <w:szCs w:val="24"/>
          <w:lang w:eastAsia="ru-RU"/>
        </w:rPr>
        <w:t xml:space="preserve"> и выхода из него, в том числе с использованием кресла-коляски;</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3) сопровождение инвалидов, имеющих стойкие расстройства функции зрения и самостоятельного передвижения, и оказание им помощи в здании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w:t>
      </w:r>
    </w:p>
    <w:p w:rsidR="00875EFA" w:rsidRPr="0054641C" w:rsidRDefault="00875EFA" w:rsidP="00875EFA">
      <w:pPr>
        <w:spacing w:after="0" w:line="240" w:lineRule="auto"/>
        <w:ind w:firstLine="709"/>
        <w:jc w:val="both"/>
        <w:rPr>
          <w:sz w:val="24"/>
          <w:szCs w:val="24"/>
        </w:rPr>
      </w:pPr>
      <w:r w:rsidRPr="0054641C">
        <w:rPr>
          <w:rFonts w:ascii="Times New Roman" w:eastAsia="Times New Roman" w:hAnsi="Times New Roman" w:cs="Times New Roman"/>
          <w:color w:val="000000" w:themeColor="text1"/>
          <w:sz w:val="24"/>
          <w:szCs w:val="24"/>
          <w:lang w:eastAsia="ru-RU"/>
        </w:rPr>
        <w:t xml:space="preserve">4) </w:t>
      </w:r>
      <w:r w:rsidRPr="0054641C">
        <w:rPr>
          <w:rFonts w:ascii="Times New Roman" w:eastAsia="Times New Roman" w:hAnsi="Times New Roman" w:cs="Times New Roman"/>
          <w:sz w:val="24"/>
          <w:szCs w:val="24"/>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в здание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sz w:val="24"/>
          <w:szCs w:val="24"/>
          <w:lang w:eastAsia="ru-RU"/>
        </w:rPr>
        <w:t xml:space="preserve"> и к муниципальным услугам с учетом ограничений их жизнедеятельности;</w:t>
      </w:r>
    </w:p>
    <w:p w:rsidR="00875EFA" w:rsidRPr="0054641C" w:rsidRDefault="00875EFA" w:rsidP="00875EFA">
      <w:pPr>
        <w:spacing w:after="0" w:line="240" w:lineRule="auto"/>
        <w:ind w:firstLine="709"/>
        <w:jc w:val="both"/>
        <w:rPr>
          <w:sz w:val="24"/>
          <w:szCs w:val="24"/>
        </w:rPr>
      </w:pPr>
      <w:r w:rsidRPr="0054641C">
        <w:rPr>
          <w:rFonts w:ascii="Times New Roman" w:eastAsia="Times New Roman" w:hAnsi="Times New Roman" w:cs="Times New Roman"/>
          <w:sz w:val="24"/>
          <w:szCs w:val="24"/>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4641C">
        <w:rPr>
          <w:rFonts w:ascii="Times New Roman" w:eastAsia="Times New Roman" w:hAnsi="Times New Roman" w:cs="Times New Roman"/>
          <w:sz w:val="24"/>
          <w:szCs w:val="24"/>
          <w:lang w:eastAsia="ru-RU"/>
        </w:rPr>
        <w:t>сурдопереводчика</w:t>
      </w:r>
      <w:proofErr w:type="spellEnd"/>
      <w:r w:rsidRPr="0054641C">
        <w:rPr>
          <w:rFonts w:ascii="Times New Roman" w:eastAsia="Times New Roman" w:hAnsi="Times New Roman" w:cs="Times New Roman"/>
          <w:sz w:val="24"/>
          <w:szCs w:val="24"/>
          <w:lang w:eastAsia="ru-RU"/>
        </w:rPr>
        <w:t xml:space="preserve"> и </w:t>
      </w:r>
      <w:proofErr w:type="spellStart"/>
      <w:r w:rsidRPr="0054641C">
        <w:rPr>
          <w:rFonts w:ascii="Times New Roman" w:eastAsia="Times New Roman" w:hAnsi="Times New Roman" w:cs="Times New Roman"/>
          <w:sz w:val="24"/>
          <w:szCs w:val="24"/>
          <w:lang w:eastAsia="ru-RU"/>
        </w:rPr>
        <w:t>тифлосурдопереводчика</w:t>
      </w:r>
      <w:proofErr w:type="spellEnd"/>
      <w:r w:rsidRPr="0054641C">
        <w:rPr>
          <w:rFonts w:ascii="Times New Roman" w:eastAsia="Times New Roman" w:hAnsi="Times New Roman" w:cs="Times New Roman"/>
          <w:sz w:val="24"/>
          <w:szCs w:val="24"/>
          <w:lang w:eastAsia="ru-RU"/>
        </w:rPr>
        <w:t>;</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roofErr w:type="gramStart"/>
      <w:r w:rsidRPr="0054641C">
        <w:rPr>
          <w:rFonts w:ascii="Times New Roman" w:eastAsia="Times New Roman" w:hAnsi="Times New Roman" w:cs="Times New Roman"/>
          <w:kern w:val="2"/>
          <w:sz w:val="24"/>
          <w:szCs w:val="24"/>
          <w:lang w:eastAsia="ru-RU"/>
        </w:rPr>
        <w:t xml:space="preserve">6) допуск в здание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7) оказание должностными лицами и работниками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помощи инвалидам в преодолении барьеров, мешающих получению ими услуг наравне с другими лицами.</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 xml:space="preserve">В случаях, если здание невозможно полностью приспособить с учетом потребностей инвалидов, </w:t>
      </w:r>
      <w:r w:rsidR="00323FBE" w:rsidRPr="0054641C">
        <w:rPr>
          <w:rFonts w:ascii="Times New Roman" w:eastAsia="Times New Roman" w:hAnsi="Times New Roman" w:cs="Times New Roman"/>
          <w:kern w:val="2"/>
          <w:sz w:val="24"/>
          <w:szCs w:val="24"/>
          <w:lang w:eastAsia="ru-RU"/>
        </w:rPr>
        <w:t>Уполномоченный орган</w:t>
      </w:r>
      <w:r w:rsidRPr="0054641C">
        <w:rPr>
          <w:rFonts w:ascii="Times New Roman" w:eastAsia="Times New Roman" w:hAnsi="Times New Roman" w:cs="Times New Roman"/>
          <w:kern w:val="2"/>
          <w:sz w:val="24"/>
          <w:szCs w:val="24"/>
          <w:lang w:eastAsia="ru-RU"/>
        </w:rPr>
        <w:t xml:space="preserve">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4433C4" w:rsidRPr="0054641C">
        <w:rPr>
          <w:rFonts w:ascii="Times New Roman" w:eastAsia="Times New Roman" w:hAnsi="Times New Roman" w:cs="Times New Roman"/>
          <w:kern w:val="2"/>
          <w:sz w:val="24"/>
          <w:szCs w:val="24"/>
          <w:lang w:eastAsia="ru-RU"/>
        </w:rPr>
        <w:t>Тайшетского муниципального округа Иркутской области</w:t>
      </w:r>
      <w:r w:rsidRPr="0054641C">
        <w:rPr>
          <w:rFonts w:ascii="Times New Roman" w:eastAsia="Times New Roman" w:hAnsi="Times New Roman" w:cs="Times New Roman"/>
          <w:kern w:val="2"/>
          <w:sz w:val="24"/>
          <w:szCs w:val="24"/>
          <w:lang w:eastAsia="ru-RU"/>
        </w:rPr>
        <w:t xml:space="preserve">, меры для обеспечения доступа инвалидов к месту предоставления муниципальной услуги либо, когда </w:t>
      </w:r>
      <w:proofErr w:type="gramStart"/>
      <w:r w:rsidRPr="0054641C">
        <w:rPr>
          <w:rFonts w:ascii="Times New Roman" w:eastAsia="Times New Roman" w:hAnsi="Times New Roman" w:cs="Times New Roman"/>
          <w:kern w:val="2"/>
          <w:sz w:val="24"/>
          <w:szCs w:val="24"/>
          <w:lang w:eastAsia="ru-RU"/>
        </w:rPr>
        <w:t>это</w:t>
      </w:r>
      <w:proofErr w:type="gramEnd"/>
      <w:r w:rsidRPr="0054641C">
        <w:rPr>
          <w:rFonts w:ascii="Times New Roman" w:eastAsia="Times New Roman" w:hAnsi="Times New Roman" w:cs="Times New Roman"/>
          <w:kern w:val="2"/>
          <w:sz w:val="24"/>
          <w:szCs w:val="24"/>
          <w:lang w:eastAsia="ru-RU"/>
        </w:rPr>
        <w:t xml:space="preserve"> возможно, обеспечивает предоставление муниципальной услуги по месту жительства инвалида или в дистанционном режиме.</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w:t>
      </w:r>
      <w:r w:rsidR="004A4C0E" w:rsidRPr="0054641C">
        <w:rPr>
          <w:rFonts w:ascii="Times New Roman" w:eastAsia="Times New Roman" w:hAnsi="Times New Roman" w:cs="Times New Roman"/>
          <w:kern w:val="2"/>
          <w:sz w:val="24"/>
          <w:szCs w:val="24"/>
          <w:lang w:eastAsia="ru-RU"/>
        </w:rPr>
        <w:t>4</w:t>
      </w:r>
      <w:r w:rsidRPr="0054641C">
        <w:rPr>
          <w:rFonts w:ascii="Times New Roman" w:eastAsia="Times New Roman" w:hAnsi="Times New Roman" w:cs="Times New Roman"/>
          <w:kern w:val="2"/>
          <w:sz w:val="24"/>
          <w:szCs w:val="24"/>
          <w:lang w:eastAsia="ru-RU"/>
        </w:rPr>
        <w:t>. Информационные таблички (вывески) размещаются рядом с входом либо на двери входа та</w:t>
      </w:r>
      <w:r w:rsidR="00850125" w:rsidRPr="0054641C">
        <w:rPr>
          <w:rFonts w:ascii="Times New Roman" w:eastAsia="Times New Roman" w:hAnsi="Times New Roman" w:cs="Times New Roman"/>
          <w:kern w:val="2"/>
          <w:sz w:val="24"/>
          <w:szCs w:val="24"/>
          <w:lang w:eastAsia="ru-RU"/>
        </w:rPr>
        <w:t>к, чтобы они были хорошо видны З</w:t>
      </w:r>
      <w:r w:rsidRPr="0054641C">
        <w:rPr>
          <w:rFonts w:ascii="Times New Roman" w:eastAsia="Times New Roman" w:hAnsi="Times New Roman" w:cs="Times New Roman"/>
          <w:kern w:val="2"/>
          <w:sz w:val="24"/>
          <w:szCs w:val="24"/>
          <w:lang w:eastAsia="ru-RU"/>
        </w:rPr>
        <w:t>аявителям или их представителям.</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w:t>
      </w:r>
      <w:r w:rsidR="004A4C0E" w:rsidRPr="0054641C">
        <w:rPr>
          <w:rFonts w:ascii="Times New Roman" w:eastAsia="Times New Roman" w:hAnsi="Times New Roman" w:cs="Times New Roman"/>
          <w:kern w:val="2"/>
          <w:sz w:val="24"/>
          <w:szCs w:val="24"/>
          <w:lang w:eastAsia="ru-RU"/>
        </w:rPr>
        <w:t>5</w:t>
      </w:r>
      <w:r w:rsidRPr="0054641C">
        <w:rPr>
          <w:rFonts w:ascii="Times New Roman" w:eastAsia="Times New Roman" w:hAnsi="Times New Roman" w:cs="Times New Roman"/>
          <w:kern w:val="2"/>
          <w:sz w:val="24"/>
          <w:szCs w:val="24"/>
          <w:lang w:eastAsia="ru-RU"/>
        </w:rPr>
        <w:t xml:space="preserve">. Прием </w:t>
      </w:r>
      <w:r w:rsidR="0066340B"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аявителей или их представителей, документов, необходимых для предоставления муниципальной услу</w:t>
      </w:r>
      <w:r w:rsidR="00B8390F" w:rsidRPr="0054641C">
        <w:rPr>
          <w:rFonts w:ascii="Times New Roman" w:eastAsia="Times New Roman" w:hAnsi="Times New Roman" w:cs="Times New Roman"/>
          <w:kern w:val="2"/>
          <w:sz w:val="24"/>
          <w:szCs w:val="24"/>
          <w:lang w:eastAsia="ru-RU"/>
        </w:rPr>
        <w:t xml:space="preserve">ги, осуществляется в кабинетах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w:t>
      </w:r>
      <w:r w:rsidR="004A4C0E" w:rsidRPr="0054641C">
        <w:rPr>
          <w:rFonts w:ascii="Times New Roman" w:eastAsia="Times New Roman" w:hAnsi="Times New Roman" w:cs="Times New Roman"/>
          <w:kern w:val="2"/>
          <w:sz w:val="24"/>
          <w:szCs w:val="24"/>
          <w:lang w:eastAsia="ru-RU"/>
        </w:rPr>
        <w:t>6</w:t>
      </w:r>
      <w:r w:rsidRPr="0054641C">
        <w:rPr>
          <w:rFonts w:ascii="Times New Roman" w:eastAsia="Times New Roman" w:hAnsi="Times New Roman" w:cs="Times New Roman"/>
          <w:kern w:val="2"/>
          <w:sz w:val="24"/>
          <w:szCs w:val="24"/>
          <w:lang w:eastAsia="ru-RU"/>
        </w:rPr>
        <w:t xml:space="preserve">. Вход в кабинет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оборудуется информационной табличкой (вывеской) с указанием номера кабинета, в котором осуществляется предоставление муниципальной услуги.</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w:t>
      </w:r>
      <w:r w:rsidR="004A4C0E" w:rsidRPr="0054641C">
        <w:rPr>
          <w:rFonts w:ascii="Times New Roman" w:eastAsia="Times New Roman" w:hAnsi="Times New Roman" w:cs="Times New Roman"/>
          <w:kern w:val="2"/>
          <w:sz w:val="24"/>
          <w:szCs w:val="24"/>
          <w:lang w:eastAsia="ru-RU"/>
        </w:rPr>
        <w:t>7</w:t>
      </w:r>
      <w:r w:rsidRPr="0054641C">
        <w:rPr>
          <w:rFonts w:ascii="Times New Roman" w:eastAsia="Times New Roman" w:hAnsi="Times New Roman" w:cs="Times New Roman"/>
          <w:kern w:val="2"/>
          <w:sz w:val="24"/>
          <w:szCs w:val="24"/>
          <w:lang w:eastAsia="ru-RU"/>
        </w:rPr>
        <w:t xml:space="preserve">. Каждое рабочее место должностных лиц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w:t>
      </w:r>
      <w:r w:rsidR="004A4C0E" w:rsidRPr="0054641C">
        <w:rPr>
          <w:rFonts w:ascii="Times New Roman" w:eastAsia="Times New Roman" w:hAnsi="Times New Roman" w:cs="Times New Roman"/>
          <w:kern w:val="2"/>
          <w:sz w:val="24"/>
          <w:szCs w:val="24"/>
          <w:lang w:eastAsia="ru-RU"/>
        </w:rPr>
        <w:t>8</w:t>
      </w:r>
      <w:r w:rsidRPr="0054641C">
        <w:rPr>
          <w:rFonts w:ascii="Times New Roman" w:eastAsia="Times New Roman" w:hAnsi="Times New Roman" w:cs="Times New Roman"/>
          <w:kern w:val="2"/>
          <w:sz w:val="24"/>
          <w:szCs w:val="24"/>
          <w:lang w:eastAsia="ru-RU"/>
        </w:rPr>
        <w:t xml:space="preserve">. Места ожидания должны соответствовать комфортным условиям для </w:t>
      </w:r>
      <w:r w:rsidR="00850125"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аявителей или их представителей и оптимальным условиям работы должностных лиц </w:t>
      </w:r>
      <w:r w:rsidR="00323FBE"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w:t>
      </w:r>
      <w:r w:rsidR="004A4C0E" w:rsidRPr="0054641C">
        <w:rPr>
          <w:rFonts w:ascii="Times New Roman" w:eastAsia="Times New Roman" w:hAnsi="Times New Roman" w:cs="Times New Roman"/>
          <w:kern w:val="2"/>
          <w:sz w:val="24"/>
          <w:szCs w:val="24"/>
          <w:lang w:eastAsia="ru-RU"/>
        </w:rPr>
        <w:t>9</w:t>
      </w:r>
      <w:r w:rsidRPr="0054641C">
        <w:rPr>
          <w:rFonts w:ascii="Times New Roman" w:eastAsia="Times New Roman" w:hAnsi="Times New Roman" w:cs="Times New Roman"/>
          <w:kern w:val="2"/>
          <w:sz w:val="24"/>
          <w:szCs w:val="24"/>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Места для заполнения документов оборудуются информационными стендами, стульями и столами для возможности оформления документов.</w:t>
      </w:r>
    </w:p>
    <w:p w:rsidR="00875EFA" w:rsidRPr="0054641C" w:rsidRDefault="004A4C0E"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30</w:t>
      </w:r>
      <w:r w:rsidR="00875EFA" w:rsidRPr="0054641C">
        <w:rPr>
          <w:rFonts w:ascii="Times New Roman" w:eastAsia="Times New Roman" w:hAnsi="Times New Roman" w:cs="Times New Roman"/>
          <w:kern w:val="2"/>
          <w:sz w:val="24"/>
          <w:szCs w:val="24"/>
          <w:lang w:eastAsia="ru-RU"/>
        </w:rPr>
        <w:t xml:space="preserve">. Информационные стенды размещаются на видном, доступном для </w:t>
      </w:r>
      <w:r w:rsidR="00850125" w:rsidRPr="0054641C">
        <w:rPr>
          <w:rFonts w:ascii="Times New Roman" w:eastAsia="Times New Roman" w:hAnsi="Times New Roman" w:cs="Times New Roman"/>
          <w:kern w:val="2"/>
          <w:sz w:val="24"/>
          <w:szCs w:val="24"/>
          <w:lang w:eastAsia="ru-RU"/>
        </w:rPr>
        <w:t>З</w:t>
      </w:r>
      <w:r w:rsidR="00875EFA" w:rsidRPr="0054641C">
        <w:rPr>
          <w:rFonts w:ascii="Times New Roman" w:eastAsia="Times New Roman" w:hAnsi="Times New Roman" w:cs="Times New Roman"/>
          <w:kern w:val="2"/>
          <w:sz w:val="24"/>
          <w:szCs w:val="24"/>
          <w:lang w:eastAsia="ru-RU"/>
        </w:rPr>
        <w:t xml:space="preserve">аявителей месте и призваны обеспечить </w:t>
      </w:r>
      <w:r w:rsidR="00DF378D" w:rsidRPr="0054641C">
        <w:rPr>
          <w:rFonts w:ascii="Times New Roman" w:eastAsia="Times New Roman" w:hAnsi="Times New Roman" w:cs="Times New Roman"/>
          <w:kern w:val="2"/>
          <w:sz w:val="24"/>
          <w:szCs w:val="24"/>
          <w:lang w:eastAsia="ru-RU"/>
        </w:rPr>
        <w:t>З</w:t>
      </w:r>
      <w:r w:rsidR="00875EFA" w:rsidRPr="0054641C">
        <w:rPr>
          <w:rFonts w:ascii="Times New Roman" w:eastAsia="Times New Roman" w:hAnsi="Times New Roman" w:cs="Times New Roman"/>
          <w:kern w:val="2"/>
          <w:sz w:val="24"/>
          <w:szCs w:val="24"/>
          <w:lang w:eastAsia="ru-RU"/>
        </w:rPr>
        <w:t xml:space="preserve">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w:t>
      </w:r>
      <w:r w:rsidR="00850125" w:rsidRPr="0054641C">
        <w:rPr>
          <w:rFonts w:ascii="Times New Roman" w:eastAsia="Times New Roman" w:hAnsi="Times New Roman" w:cs="Times New Roman"/>
          <w:kern w:val="2"/>
          <w:sz w:val="24"/>
          <w:szCs w:val="24"/>
          <w:lang w:eastAsia="ru-RU"/>
        </w:rPr>
        <w:t>З</w:t>
      </w:r>
      <w:r w:rsidR="00875EFA" w:rsidRPr="0054641C">
        <w:rPr>
          <w:rFonts w:ascii="Times New Roman" w:eastAsia="Times New Roman" w:hAnsi="Times New Roman" w:cs="Times New Roman"/>
          <w:kern w:val="2"/>
          <w:sz w:val="24"/>
          <w:szCs w:val="24"/>
          <w:lang w:eastAsia="ru-RU"/>
        </w:rPr>
        <w:t>аявителями.</w:t>
      </w:r>
    </w:p>
    <w:p w:rsidR="00875EFA" w:rsidRPr="0054641C" w:rsidRDefault="004A4C0E"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31</w:t>
      </w:r>
      <w:r w:rsidR="00875EFA" w:rsidRPr="0054641C">
        <w:rPr>
          <w:rFonts w:ascii="Times New Roman" w:eastAsia="Times New Roman" w:hAnsi="Times New Roman" w:cs="Times New Roman"/>
          <w:kern w:val="2"/>
          <w:sz w:val="24"/>
          <w:szCs w:val="24"/>
          <w:lang w:eastAsia="ru-RU"/>
        </w:rPr>
        <w:t xml:space="preserve">. </w:t>
      </w:r>
      <w:proofErr w:type="gramStart"/>
      <w:r w:rsidR="00875EFA" w:rsidRPr="0054641C">
        <w:rPr>
          <w:rFonts w:ascii="Times New Roman" w:eastAsia="Times New Roman" w:hAnsi="Times New Roman" w:cs="Times New Roman"/>
          <w:kern w:val="2"/>
          <w:sz w:val="24"/>
          <w:szCs w:val="24"/>
          <w:lang w:eastAsia="ru-RU"/>
        </w:rPr>
        <w:t>Требования к помещениям, в которых предоставляется муниципальная услуга, в том числе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r w:rsidR="00875EFA" w:rsidRPr="0054641C">
        <w:rPr>
          <w:rFonts w:ascii="Times New Roman" w:eastAsia="Times New Roman" w:hAnsi="Times New Roman" w:cs="Times New Roman"/>
          <w:kern w:val="2"/>
          <w:sz w:val="24"/>
          <w:szCs w:val="24"/>
          <w:lang w:eastAsia="ru-RU"/>
        </w:rPr>
        <w:t xml:space="preserve"> подлежат размещению на официальном сайте органа, предоставляющего муниципальную услугу, а также на Едином портале.</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875EFA" w:rsidRPr="0054641C" w:rsidRDefault="00875EFA" w:rsidP="00875EF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12. Показатели доступности и качества муниципальной услуги</w:t>
      </w:r>
    </w:p>
    <w:p w:rsidR="00875EFA" w:rsidRPr="0054641C" w:rsidRDefault="00875EFA" w:rsidP="00875EFA">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w:t>
      </w:r>
      <w:r w:rsidR="004A4C0E" w:rsidRPr="0054641C">
        <w:rPr>
          <w:rFonts w:ascii="Times New Roman" w:eastAsia="Times New Roman" w:hAnsi="Times New Roman" w:cs="Times New Roman"/>
          <w:kern w:val="2"/>
          <w:sz w:val="24"/>
          <w:szCs w:val="24"/>
          <w:lang w:eastAsia="ru-RU"/>
        </w:rPr>
        <w:t>2</w:t>
      </w:r>
      <w:r w:rsidRPr="0054641C">
        <w:rPr>
          <w:rFonts w:ascii="Times New Roman" w:eastAsia="Times New Roman" w:hAnsi="Times New Roman" w:cs="Times New Roman"/>
          <w:kern w:val="2"/>
          <w:sz w:val="24"/>
          <w:szCs w:val="24"/>
          <w:lang w:eastAsia="ru-RU"/>
        </w:rPr>
        <w:t>. Основными показателями доступности и качества муниципальной услуги являются:</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 соблюдение требований к местам предоставления муниципальной услуги, их транспортной доступности;</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 возможность представления заявления и документов, необходимых для предоставления муниципальной услуги, через МФЦ</w:t>
      </w:r>
      <w:r w:rsidR="00A77FAB" w:rsidRPr="0054641C">
        <w:rPr>
          <w:rFonts w:ascii="Times New Roman" w:eastAsia="Times New Roman" w:hAnsi="Times New Roman" w:cs="Times New Roman"/>
          <w:kern w:val="2"/>
          <w:sz w:val="24"/>
          <w:szCs w:val="24"/>
          <w:lang w:eastAsia="ru-RU"/>
        </w:rPr>
        <w:t>;</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 среднее время ожидания в очереди при подаче документов;</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4) количество обращений об обжаловании решений и действий (бездействия) </w:t>
      </w:r>
      <w:r w:rsidR="00A441A7"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а также должностных лиц </w:t>
      </w:r>
      <w:r w:rsidR="00A441A7"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 xml:space="preserve">5) количество взаимодействий </w:t>
      </w:r>
      <w:r w:rsidR="00387C07"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или его представителя с должностными лицами, их продолжительность;</w:t>
      </w:r>
    </w:p>
    <w:p w:rsidR="00875EFA" w:rsidRPr="0054641C" w:rsidRDefault="00875EFA" w:rsidP="00875EF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6) возможность получения информации о ходе предоставления муниципальной услуги.</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w:t>
      </w:r>
      <w:r w:rsidR="004A4C0E" w:rsidRPr="0054641C">
        <w:rPr>
          <w:rFonts w:ascii="Times New Roman" w:eastAsia="Times New Roman" w:hAnsi="Times New Roman" w:cs="Times New Roman"/>
          <w:kern w:val="2"/>
          <w:sz w:val="24"/>
          <w:szCs w:val="24"/>
          <w:lang w:eastAsia="ru-RU"/>
        </w:rPr>
        <w:t>3</w:t>
      </w:r>
      <w:r w:rsidRPr="0054641C">
        <w:rPr>
          <w:rFonts w:ascii="Times New Roman" w:eastAsia="Times New Roman" w:hAnsi="Times New Roman" w:cs="Times New Roman"/>
          <w:kern w:val="2"/>
          <w:sz w:val="24"/>
          <w:szCs w:val="24"/>
          <w:lang w:eastAsia="ru-RU"/>
        </w:rPr>
        <w:t xml:space="preserve">. Взаимодействие </w:t>
      </w:r>
      <w:r w:rsidR="00387C07"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или его представителя с должностными лицами </w:t>
      </w:r>
      <w:r w:rsidR="00A441A7"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осуществляется при личном приеме граждан в соответствии с графиком приема граждан в </w:t>
      </w:r>
      <w:r w:rsidR="009E61C8" w:rsidRPr="0054641C">
        <w:rPr>
          <w:rFonts w:ascii="Times New Roman" w:eastAsia="Times New Roman" w:hAnsi="Times New Roman" w:cs="Times New Roman"/>
          <w:kern w:val="2"/>
          <w:sz w:val="24"/>
          <w:szCs w:val="24"/>
          <w:lang w:eastAsia="ru-RU"/>
        </w:rPr>
        <w:t>Уполномоченном органе</w:t>
      </w:r>
      <w:r w:rsidRPr="0054641C">
        <w:rPr>
          <w:rFonts w:ascii="Times New Roman" w:eastAsia="Times New Roman" w:hAnsi="Times New Roman" w:cs="Times New Roman"/>
          <w:kern w:val="2"/>
          <w:sz w:val="24"/>
          <w:szCs w:val="24"/>
          <w:lang w:eastAsia="ru-RU"/>
        </w:rPr>
        <w:t>.</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w:t>
      </w:r>
      <w:r w:rsidR="004A4C0E" w:rsidRPr="0054641C">
        <w:rPr>
          <w:rFonts w:ascii="Times New Roman" w:eastAsia="Times New Roman" w:hAnsi="Times New Roman" w:cs="Times New Roman"/>
          <w:kern w:val="2"/>
          <w:sz w:val="24"/>
          <w:szCs w:val="24"/>
          <w:lang w:eastAsia="ru-RU"/>
        </w:rPr>
        <w:t>4</w:t>
      </w:r>
      <w:r w:rsidRPr="0054641C">
        <w:rPr>
          <w:rFonts w:ascii="Times New Roman" w:eastAsia="Times New Roman" w:hAnsi="Times New Roman" w:cs="Times New Roman"/>
          <w:kern w:val="2"/>
          <w:sz w:val="24"/>
          <w:szCs w:val="24"/>
          <w:lang w:eastAsia="ru-RU"/>
        </w:rPr>
        <w:t xml:space="preserve">. Взаимодействие </w:t>
      </w:r>
      <w:r w:rsidR="00387C07"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или его представителя с должностными лицами </w:t>
      </w:r>
      <w:r w:rsidR="00A441A7"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осуществляется при личном обращении </w:t>
      </w:r>
      <w:r w:rsidR="00387C07"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или его представителя:</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 для подачи документов, необходимых для предоставления муниципальной услуги;</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 для получения результата предоставления муниципальной услуги.</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w:t>
      </w:r>
      <w:r w:rsidR="004A4C0E" w:rsidRPr="0054641C">
        <w:rPr>
          <w:rFonts w:ascii="Times New Roman" w:eastAsia="Times New Roman" w:hAnsi="Times New Roman" w:cs="Times New Roman"/>
          <w:kern w:val="2"/>
          <w:sz w:val="24"/>
          <w:szCs w:val="24"/>
          <w:lang w:eastAsia="ru-RU"/>
        </w:rPr>
        <w:t>5</w:t>
      </w:r>
      <w:r w:rsidRPr="0054641C">
        <w:rPr>
          <w:rFonts w:ascii="Times New Roman" w:eastAsia="Times New Roman" w:hAnsi="Times New Roman" w:cs="Times New Roman"/>
          <w:kern w:val="2"/>
          <w:sz w:val="24"/>
          <w:szCs w:val="24"/>
          <w:lang w:eastAsia="ru-RU"/>
        </w:rPr>
        <w:t xml:space="preserve">. Продолжительность взаимодействия </w:t>
      </w:r>
      <w:r w:rsidR="00387C07"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или его представителя с должностными лицами </w:t>
      </w:r>
      <w:r w:rsidR="00A441A7"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при предоставлении муниципальной услуги не должна превышать 15 минут по каждому из указанных в пункте </w:t>
      </w:r>
      <w:r w:rsidR="00894332" w:rsidRPr="0054641C">
        <w:rPr>
          <w:rFonts w:ascii="Times New Roman" w:eastAsia="Times New Roman" w:hAnsi="Times New Roman" w:cs="Times New Roman"/>
          <w:kern w:val="2"/>
          <w:sz w:val="24"/>
          <w:szCs w:val="24"/>
          <w:lang w:eastAsia="ru-RU"/>
        </w:rPr>
        <w:t>3</w:t>
      </w:r>
      <w:r w:rsidR="00887623" w:rsidRPr="0054641C">
        <w:rPr>
          <w:rFonts w:ascii="Times New Roman" w:eastAsia="Times New Roman" w:hAnsi="Times New Roman" w:cs="Times New Roman"/>
          <w:kern w:val="2"/>
          <w:sz w:val="24"/>
          <w:szCs w:val="24"/>
          <w:lang w:eastAsia="ru-RU"/>
        </w:rPr>
        <w:t>4</w:t>
      </w:r>
      <w:r w:rsidRPr="0054641C">
        <w:rPr>
          <w:rFonts w:ascii="Times New Roman" w:eastAsia="Times New Roman" w:hAnsi="Times New Roman" w:cs="Times New Roman"/>
          <w:kern w:val="2"/>
          <w:sz w:val="24"/>
          <w:szCs w:val="24"/>
          <w:lang w:eastAsia="ru-RU"/>
        </w:rPr>
        <w:t xml:space="preserve"> настоящего </w:t>
      </w:r>
      <w:r w:rsidR="00627874"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дминистративного регламента видов взаимодействия.</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w:t>
      </w:r>
      <w:r w:rsidR="004A4C0E" w:rsidRPr="0054641C">
        <w:rPr>
          <w:rFonts w:ascii="Times New Roman" w:eastAsia="Times New Roman" w:hAnsi="Times New Roman" w:cs="Times New Roman"/>
          <w:kern w:val="2"/>
          <w:sz w:val="24"/>
          <w:szCs w:val="24"/>
          <w:lang w:eastAsia="ru-RU"/>
        </w:rPr>
        <w:t>6</w:t>
      </w:r>
      <w:r w:rsidRPr="0054641C">
        <w:rPr>
          <w:rFonts w:ascii="Times New Roman" w:eastAsia="Times New Roman" w:hAnsi="Times New Roman" w:cs="Times New Roman"/>
          <w:kern w:val="2"/>
          <w:sz w:val="24"/>
          <w:szCs w:val="24"/>
          <w:lang w:eastAsia="ru-RU"/>
        </w:rPr>
        <w:t xml:space="preserve">. Количество взаимодействий </w:t>
      </w:r>
      <w:r w:rsidR="004D11C2"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или его представителя с должностными лицами </w:t>
      </w:r>
      <w:r w:rsidR="00A441A7"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при предоставлении муниципальной услуги не должно превышать двух раз.</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w:t>
      </w:r>
      <w:r w:rsidR="004A4C0E" w:rsidRPr="0054641C">
        <w:rPr>
          <w:rFonts w:ascii="Times New Roman" w:eastAsia="Times New Roman" w:hAnsi="Times New Roman" w:cs="Times New Roman"/>
          <w:kern w:val="2"/>
          <w:sz w:val="24"/>
          <w:szCs w:val="24"/>
          <w:lang w:eastAsia="ru-RU"/>
        </w:rPr>
        <w:t>7</w:t>
      </w:r>
      <w:r w:rsidRPr="0054641C">
        <w:rPr>
          <w:rFonts w:ascii="Times New Roman" w:eastAsia="Times New Roman" w:hAnsi="Times New Roman" w:cs="Times New Roman"/>
          <w:kern w:val="2"/>
          <w:sz w:val="24"/>
          <w:szCs w:val="24"/>
          <w:lang w:eastAsia="ru-RU"/>
        </w:rPr>
        <w:t xml:space="preserve">. Заявитель или его представитель имеет возможность получить информацию о ходе предоставления муниципальной услуги в </w:t>
      </w:r>
      <w:r w:rsidR="00F44231" w:rsidRPr="0054641C">
        <w:rPr>
          <w:rFonts w:ascii="Times New Roman" w:eastAsia="Times New Roman" w:hAnsi="Times New Roman" w:cs="Times New Roman"/>
          <w:kern w:val="2"/>
          <w:sz w:val="24"/>
          <w:szCs w:val="24"/>
          <w:lang w:eastAsia="ru-RU"/>
        </w:rPr>
        <w:t>Уполномоченном органе</w:t>
      </w:r>
      <w:r w:rsidR="00E62A3D" w:rsidRPr="0054641C">
        <w:rPr>
          <w:rFonts w:ascii="Times New Roman" w:eastAsia="Times New Roman" w:hAnsi="Times New Roman" w:cs="Times New Roman"/>
          <w:kern w:val="2"/>
          <w:sz w:val="24"/>
          <w:szCs w:val="24"/>
          <w:lang w:eastAsia="ru-RU"/>
        </w:rPr>
        <w:t>, Территориальном о</w:t>
      </w:r>
      <w:r w:rsidR="004433C4" w:rsidRPr="0054641C">
        <w:rPr>
          <w:rFonts w:ascii="Times New Roman" w:eastAsia="Times New Roman" w:hAnsi="Times New Roman" w:cs="Times New Roman"/>
          <w:kern w:val="2"/>
          <w:sz w:val="24"/>
          <w:szCs w:val="24"/>
          <w:lang w:eastAsia="ru-RU"/>
        </w:rPr>
        <w:t>ргане</w:t>
      </w:r>
      <w:r w:rsidRPr="0054641C">
        <w:rPr>
          <w:rFonts w:ascii="Times New Roman" w:eastAsia="Times New Roman" w:hAnsi="Times New Roman" w:cs="Times New Roman"/>
          <w:kern w:val="2"/>
          <w:sz w:val="24"/>
          <w:szCs w:val="24"/>
          <w:lang w:eastAsia="ru-RU"/>
        </w:rPr>
        <w:t>.</w:t>
      </w:r>
    </w:p>
    <w:p w:rsidR="00B2134E" w:rsidRPr="0054641C" w:rsidRDefault="00072AE2" w:rsidP="00B213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38</w:t>
      </w:r>
      <w:r w:rsidR="006E49EB" w:rsidRPr="0054641C">
        <w:rPr>
          <w:rFonts w:ascii="Times New Roman" w:eastAsia="Times New Roman" w:hAnsi="Times New Roman" w:cs="Times New Roman"/>
          <w:sz w:val="24"/>
          <w:szCs w:val="24"/>
          <w:lang w:eastAsia="ru-RU"/>
        </w:rPr>
        <w:t>.</w:t>
      </w:r>
      <w:r w:rsidR="00F24417" w:rsidRPr="0054641C">
        <w:rPr>
          <w:rFonts w:ascii="Times New Roman" w:eastAsia="Times New Roman" w:hAnsi="Times New Roman" w:cs="Times New Roman"/>
          <w:sz w:val="24"/>
          <w:szCs w:val="24"/>
          <w:lang w:eastAsia="ru-RU"/>
        </w:rPr>
        <w:t xml:space="preserve"> Информация об </w:t>
      </w:r>
      <w:r w:rsidR="00B2134E" w:rsidRPr="0054641C">
        <w:rPr>
          <w:rFonts w:ascii="Times New Roman" w:eastAsia="Times New Roman" w:hAnsi="Times New Roman" w:cs="Times New Roman"/>
          <w:sz w:val="24"/>
          <w:szCs w:val="24"/>
          <w:lang w:eastAsia="ru-RU"/>
        </w:rPr>
        <w:t>Уполномоченном органе:</w:t>
      </w:r>
    </w:p>
    <w:p w:rsidR="00B2134E" w:rsidRPr="0054641C" w:rsidRDefault="00B2134E" w:rsidP="008E0003">
      <w:pPr>
        <w:widowControl w:val="0"/>
        <w:tabs>
          <w:tab w:val="left" w:pos="851"/>
          <w:tab w:val="left" w:pos="1276"/>
          <w:tab w:val="left" w:pos="1650"/>
        </w:tabs>
        <w:autoSpaceDE w:val="0"/>
        <w:autoSpaceDN w:val="0"/>
        <w:spacing w:before="1" w:after="0" w:line="240" w:lineRule="auto"/>
        <w:ind w:right="3" w:firstLine="709"/>
        <w:jc w:val="both"/>
        <w:rPr>
          <w:rFonts w:ascii="Times New Roman" w:eastAsia="Times New Roman" w:hAnsi="Times New Roman" w:cs="Times New Roman"/>
          <w:color w:val="000000"/>
          <w:sz w:val="24"/>
          <w:szCs w:val="24"/>
        </w:rPr>
      </w:pPr>
      <w:proofErr w:type="gramStart"/>
      <w:r w:rsidRPr="0054641C">
        <w:rPr>
          <w:rFonts w:ascii="Times New Roman" w:eastAsia="Times New Roman" w:hAnsi="Times New Roman" w:cs="Times New Roman"/>
          <w:sz w:val="24"/>
          <w:szCs w:val="24"/>
        </w:rPr>
        <w:t xml:space="preserve">1) местонахождение: </w:t>
      </w:r>
      <w:r w:rsidRPr="0054641C">
        <w:rPr>
          <w:rFonts w:ascii="Times New Roman" w:eastAsia="Times New Roman" w:hAnsi="Times New Roman" w:cs="Times New Roman"/>
          <w:color w:val="000000"/>
          <w:sz w:val="24"/>
          <w:szCs w:val="24"/>
        </w:rPr>
        <w:t>665</w:t>
      </w:r>
      <w:r w:rsidR="00F44231" w:rsidRPr="0054641C">
        <w:rPr>
          <w:rFonts w:ascii="Times New Roman" w:eastAsia="Times New Roman" w:hAnsi="Times New Roman" w:cs="Times New Roman"/>
          <w:color w:val="000000"/>
          <w:sz w:val="24"/>
          <w:szCs w:val="24"/>
        </w:rPr>
        <w:t>008</w:t>
      </w:r>
      <w:r w:rsidRPr="0054641C">
        <w:rPr>
          <w:rFonts w:ascii="Times New Roman" w:eastAsia="Times New Roman" w:hAnsi="Times New Roman" w:cs="Times New Roman"/>
          <w:color w:val="000000"/>
          <w:sz w:val="24"/>
          <w:szCs w:val="24"/>
        </w:rPr>
        <w:t xml:space="preserve">, </w:t>
      </w:r>
      <w:r w:rsidR="008E0003" w:rsidRPr="0054641C">
        <w:rPr>
          <w:rFonts w:ascii="Times New Roman" w:eastAsia="Times New Roman" w:hAnsi="Times New Roman" w:cs="Times New Roman"/>
          <w:color w:val="000000"/>
          <w:sz w:val="24"/>
          <w:szCs w:val="24"/>
        </w:rPr>
        <w:t xml:space="preserve">Иркутская область, </w:t>
      </w:r>
      <w:proofErr w:type="spellStart"/>
      <w:r w:rsidR="008E0003" w:rsidRPr="0054641C">
        <w:rPr>
          <w:rFonts w:ascii="Times New Roman" w:eastAsia="Times New Roman" w:hAnsi="Times New Roman" w:cs="Times New Roman"/>
          <w:color w:val="000000"/>
          <w:sz w:val="24"/>
          <w:szCs w:val="24"/>
        </w:rPr>
        <w:t>Тайшетский</w:t>
      </w:r>
      <w:proofErr w:type="spellEnd"/>
      <w:r w:rsidR="008E0003" w:rsidRPr="0054641C">
        <w:rPr>
          <w:rFonts w:ascii="Times New Roman" w:eastAsia="Times New Roman" w:hAnsi="Times New Roman" w:cs="Times New Roman"/>
          <w:color w:val="000000"/>
          <w:sz w:val="24"/>
          <w:szCs w:val="24"/>
        </w:rPr>
        <w:t xml:space="preserve"> район, г. Тайшет, ул. Свободы, д. 4, помещение 4Н</w:t>
      </w:r>
      <w:r w:rsidRPr="0054641C">
        <w:rPr>
          <w:rFonts w:ascii="Times New Roman" w:eastAsia="Times New Roman" w:hAnsi="Times New Roman" w:cs="Times New Roman"/>
          <w:color w:val="000000"/>
          <w:sz w:val="24"/>
          <w:szCs w:val="24"/>
        </w:rPr>
        <w:t>;</w:t>
      </w:r>
      <w:proofErr w:type="gramEnd"/>
    </w:p>
    <w:p w:rsidR="00B2134E" w:rsidRPr="0054641C" w:rsidRDefault="00B2134E" w:rsidP="00B2134E">
      <w:pPr>
        <w:widowControl w:val="0"/>
        <w:autoSpaceDE w:val="0"/>
        <w:autoSpaceDN w:val="0"/>
        <w:spacing w:after="0" w:line="240" w:lineRule="auto"/>
        <w:ind w:right="3" w:firstLine="709"/>
        <w:jc w:val="both"/>
        <w:rPr>
          <w:rFonts w:ascii="Times New Roman" w:eastAsia="Times New Roman" w:hAnsi="Times New Roman" w:cs="Times New Roman"/>
          <w:sz w:val="24"/>
          <w:szCs w:val="24"/>
        </w:rPr>
      </w:pPr>
      <w:r w:rsidRPr="0054641C">
        <w:rPr>
          <w:rFonts w:ascii="Times New Roman" w:eastAsia="Times New Roman" w:hAnsi="Times New Roman" w:cs="Times New Roman"/>
          <w:sz w:val="24"/>
          <w:szCs w:val="24"/>
        </w:rPr>
        <w:t xml:space="preserve">2) телефон: </w:t>
      </w:r>
      <w:r w:rsidR="0007323B" w:rsidRPr="0054641C">
        <w:rPr>
          <w:rFonts w:ascii="Times New Roman" w:eastAsia="Times New Roman" w:hAnsi="Times New Roman" w:cs="Times New Roman"/>
          <w:sz w:val="24"/>
          <w:szCs w:val="24"/>
        </w:rPr>
        <w:t>8</w:t>
      </w:r>
      <w:r w:rsidRPr="0054641C">
        <w:rPr>
          <w:rFonts w:ascii="Times New Roman" w:eastAsia="Times New Roman" w:hAnsi="Times New Roman" w:cs="Times New Roman"/>
          <w:sz w:val="24"/>
          <w:szCs w:val="24"/>
        </w:rPr>
        <w:t xml:space="preserve"> (395</w:t>
      </w:r>
      <w:r w:rsidR="008E0003" w:rsidRPr="0054641C">
        <w:rPr>
          <w:rFonts w:ascii="Times New Roman" w:eastAsia="Times New Roman" w:hAnsi="Times New Roman" w:cs="Times New Roman"/>
          <w:sz w:val="24"/>
          <w:szCs w:val="24"/>
        </w:rPr>
        <w:t>63</w:t>
      </w:r>
      <w:r w:rsidRPr="0054641C">
        <w:rPr>
          <w:rFonts w:ascii="Times New Roman" w:eastAsia="Times New Roman" w:hAnsi="Times New Roman" w:cs="Times New Roman"/>
          <w:sz w:val="24"/>
          <w:szCs w:val="24"/>
        </w:rPr>
        <w:t>) 2-1</w:t>
      </w:r>
      <w:r w:rsidR="008E0003" w:rsidRPr="0054641C">
        <w:rPr>
          <w:rFonts w:ascii="Times New Roman" w:eastAsia="Times New Roman" w:hAnsi="Times New Roman" w:cs="Times New Roman"/>
          <w:sz w:val="24"/>
          <w:szCs w:val="24"/>
        </w:rPr>
        <w:t>2-72, 2-23-65</w:t>
      </w:r>
      <w:r w:rsidRPr="0054641C">
        <w:rPr>
          <w:rFonts w:ascii="Times New Roman" w:eastAsia="Times New Roman" w:hAnsi="Times New Roman" w:cs="Times New Roman"/>
          <w:sz w:val="24"/>
          <w:szCs w:val="24"/>
        </w:rPr>
        <w:t xml:space="preserve"> </w:t>
      </w:r>
    </w:p>
    <w:p w:rsidR="0007323B" w:rsidRPr="0054641C" w:rsidRDefault="0007323B" w:rsidP="0007323B">
      <w:pPr>
        <w:tabs>
          <w:tab w:val="left" w:pos="851"/>
          <w:tab w:val="left" w:pos="1276"/>
          <w:tab w:val="left" w:pos="1650"/>
        </w:tabs>
        <w:spacing w:before="1" w:after="14" w:line="268" w:lineRule="auto"/>
        <w:ind w:right="3" w:firstLine="709"/>
        <w:jc w:val="both"/>
        <w:rPr>
          <w:rFonts w:ascii="Times New Roman" w:eastAsia="Times New Roman" w:hAnsi="Times New Roman" w:cs="Times New Roman"/>
          <w:color w:val="000000"/>
          <w:sz w:val="24"/>
          <w:szCs w:val="24"/>
          <w:lang w:eastAsia="ru-RU"/>
        </w:rPr>
      </w:pPr>
      <w:r w:rsidRPr="0054641C">
        <w:rPr>
          <w:rFonts w:ascii="Times New Roman" w:eastAsia="Times New Roman" w:hAnsi="Times New Roman" w:cs="Times New Roman"/>
          <w:color w:val="000000"/>
          <w:sz w:val="24"/>
          <w:szCs w:val="24"/>
          <w:lang w:eastAsia="ru-RU"/>
        </w:rPr>
        <w:t>3) почтовый адрес для направления документов и обращений: 665008, Российская Федерация, Иркутская область, г. Тайшет, ул. Свободы, д. 4, помещение 4Н;</w:t>
      </w:r>
    </w:p>
    <w:p w:rsidR="0007323B" w:rsidRPr="0054641C" w:rsidRDefault="0007323B" w:rsidP="0007323B">
      <w:pPr>
        <w:spacing w:after="14" w:line="268" w:lineRule="auto"/>
        <w:ind w:right="3" w:firstLine="709"/>
        <w:jc w:val="both"/>
        <w:rPr>
          <w:rFonts w:ascii="Times New Roman" w:eastAsia="Times New Roman" w:hAnsi="Times New Roman" w:cs="Times New Roman"/>
          <w:color w:val="000000"/>
          <w:sz w:val="24"/>
          <w:szCs w:val="24"/>
          <w:lang w:eastAsia="ru-RU"/>
        </w:rPr>
      </w:pPr>
      <w:r w:rsidRPr="0054641C">
        <w:rPr>
          <w:rFonts w:ascii="Times New Roman" w:eastAsia="Times New Roman" w:hAnsi="Times New Roman" w:cs="Times New Roman"/>
          <w:color w:val="000000"/>
          <w:sz w:val="24"/>
          <w:szCs w:val="24"/>
          <w:lang w:eastAsia="ru-RU"/>
        </w:rPr>
        <w:t>4) официальный сайт в информационно-телекоммуникационной сети «Интернет» -</w:t>
      </w:r>
      <w:r w:rsidRPr="0054641C">
        <w:rPr>
          <w:rFonts w:ascii="Times New Roman" w:eastAsia="Times New Roman" w:hAnsi="Times New Roman" w:cs="Times New Roman"/>
          <w:bCs/>
          <w:color w:val="000000"/>
          <w:sz w:val="24"/>
          <w:szCs w:val="24"/>
          <w:lang w:val="en-US" w:eastAsia="ru-RU"/>
        </w:rPr>
        <w:t>https</w:t>
      </w:r>
      <w:r w:rsidRPr="0054641C">
        <w:rPr>
          <w:rFonts w:ascii="Times New Roman" w:eastAsia="Times New Roman" w:hAnsi="Times New Roman" w:cs="Times New Roman"/>
          <w:bCs/>
          <w:color w:val="000000"/>
          <w:sz w:val="24"/>
          <w:szCs w:val="24"/>
          <w:lang w:eastAsia="ru-RU"/>
        </w:rPr>
        <w:t>://</w:t>
      </w:r>
      <w:proofErr w:type="spellStart"/>
      <w:r w:rsidRPr="0054641C">
        <w:rPr>
          <w:rFonts w:ascii="Times New Roman" w:eastAsia="Times New Roman" w:hAnsi="Times New Roman" w:cs="Times New Roman"/>
          <w:bCs/>
          <w:color w:val="000000"/>
          <w:sz w:val="24"/>
          <w:szCs w:val="24"/>
          <w:lang w:val="en-US" w:eastAsia="ru-RU"/>
        </w:rPr>
        <w:t>taishet</w:t>
      </w:r>
      <w:proofErr w:type="spellEnd"/>
      <w:r w:rsidRPr="0054641C">
        <w:rPr>
          <w:rFonts w:ascii="Times New Roman" w:eastAsia="Times New Roman" w:hAnsi="Times New Roman" w:cs="Times New Roman"/>
          <w:bCs/>
          <w:color w:val="000000"/>
          <w:sz w:val="24"/>
          <w:szCs w:val="24"/>
          <w:lang w:eastAsia="ru-RU"/>
        </w:rPr>
        <w:t>.</w:t>
      </w:r>
      <w:proofErr w:type="spellStart"/>
      <w:r w:rsidRPr="0054641C">
        <w:rPr>
          <w:rFonts w:ascii="Times New Roman" w:eastAsia="Times New Roman" w:hAnsi="Times New Roman" w:cs="Times New Roman"/>
          <w:bCs/>
          <w:color w:val="000000"/>
          <w:sz w:val="24"/>
          <w:szCs w:val="24"/>
          <w:lang w:val="en-US" w:eastAsia="ru-RU"/>
        </w:rPr>
        <w:t>irkmo</w:t>
      </w:r>
      <w:proofErr w:type="spellEnd"/>
      <w:r w:rsidRPr="0054641C">
        <w:rPr>
          <w:rFonts w:ascii="Times New Roman" w:eastAsia="Times New Roman" w:hAnsi="Times New Roman" w:cs="Times New Roman"/>
          <w:bCs/>
          <w:color w:val="000000"/>
          <w:sz w:val="24"/>
          <w:szCs w:val="24"/>
          <w:lang w:eastAsia="ru-RU"/>
        </w:rPr>
        <w:t>.</w:t>
      </w:r>
      <w:proofErr w:type="spellStart"/>
      <w:r w:rsidRPr="0054641C">
        <w:rPr>
          <w:rFonts w:ascii="Times New Roman" w:eastAsia="Times New Roman" w:hAnsi="Times New Roman" w:cs="Times New Roman"/>
          <w:bCs/>
          <w:color w:val="000000"/>
          <w:sz w:val="24"/>
          <w:szCs w:val="24"/>
          <w:lang w:val="en-US" w:eastAsia="ru-RU"/>
        </w:rPr>
        <w:t>ru</w:t>
      </w:r>
      <w:proofErr w:type="spellEnd"/>
      <w:r w:rsidRPr="0054641C">
        <w:rPr>
          <w:rFonts w:ascii="Times New Roman" w:eastAsia="Times New Roman" w:hAnsi="Times New Roman" w:cs="Times New Roman"/>
          <w:bCs/>
          <w:color w:val="000000"/>
          <w:sz w:val="24"/>
          <w:szCs w:val="24"/>
          <w:lang w:eastAsia="ru-RU"/>
        </w:rPr>
        <w:t>/</w:t>
      </w:r>
      <w:r w:rsidRPr="0054641C">
        <w:rPr>
          <w:rFonts w:ascii="Times New Roman" w:eastAsia="Times New Roman" w:hAnsi="Times New Roman" w:cs="Times New Roman"/>
          <w:color w:val="000000"/>
          <w:sz w:val="24"/>
          <w:szCs w:val="24"/>
          <w:lang w:eastAsia="ru-RU"/>
        </w:rPr>
        <w:t>;</w:t>
      </w:r>
    </w:p>
    <w:p w:rsidR="009406D9" w:rsidRPr="0054641C" w:rsidRDefault="0007323B" w:rsidP="009406D9">
      <w:pPr>
        <w:spacing w:after="14" w:line="268" w:lineRule="auto"/>
        <w:ind w:right="3" w:firstLine="709"/>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color w:val="000000"/>
          <w:sz w:val="24"/>
          <w:szCs w:val="24"/>
          <w:lang w:eastAsia="ru-RU"/>
        </w:rPr>
        <w:t>5) адрес электронной почты</w:t>
      </w:r>
      <w:r w:rsidRPr="0054641C">
        <w:rPr>
          <w:rFonts w:ascii="Times New Roman" w:eastAsia="Times New Roman" w:hAnsi="Times New Roman" w:cs="Times New Roman"/>
          <w:sz w:val="24"/>
          <w:szCs w:val="24"/>
          <w:lang w:eastAsia="ru-RU"/>
        </w:rPr>
        <w:t xml:space="preserve">: </w:t>
      </w:r>
      <w:hyperlink r:id="rId10" w:history="1">
        <w:r w:rsidRPr="0054641C">
          <w:rPr>
            <w:rFonts w:ascii="Times New Roman" w:eastAsia="Times New Roman" w:hAnsi="Times New Roman" w:cs="Times New Roman"/>
            <w:sz w:val="24"/>
            <w:szCs w:val="24"/>
            <w:shd w:val="clear" w:color="auto" w:fill="FFFFFF"/>
            <w:lang w:val="en-US" w:eastAsia="ru-RU"/>
          </w:rPr>
          <w:t>umitaishetmo</w:t>
        </w:r>
        <w:r w:rsidRPr="0054641C">
          <w:rPr>
            <w:rFonts w:ascii="Times New Roman" w:eastAsia="Times New Roman" w:hAnsi="Times New Roman" w:cs="Times New Roman"/>
            <w:sz w:val="24"/>
            <w:szCs w:val="24"/>
            <w:shd w:val="clear" w:color="auto" w:fill="FFFFFF"/>
            <w:lang w:eastAsia="ru-RU"/>
          </w:rPr>
          <w:t>@</w:t>
        </w:r>
        <w:r w:rsidRPr="0054641C">
          <w:rPr>
            <w:rFonts w:ascii="Times New Roman" w:eastAsia="Times New Roman" w:hAnsi="Times New Roman" w:cs="Times New Roman"/>
            <w:sz w:val="24"/>
            <w:szCs w:val="24"/>
            <w:shd w:val="clear" w:color="auto" w:fill="FFFFFF"/>
            <w:lang w:val="en-US" w:eastAsia="ru-RU"/>
          </w:rPr>
          <w:t>mail</w:t>
        </w:r>
        <w:r w:rsidRPr="0054641C">
          <w:rPr>
            <w:rFonts w:ascii="Times New Roman" w:eastAsia="Times New Roman" w:hAnsi="Times New Roman" w:cs="Times New Roman"/>
            <w:sz w:val="24"/>
            <w:szCs w:val="24"/>
            <w:shd w:val="clear" w:color="auto" w:fill="FFFFFF"/>
            <w:lang w:eastAsia="ru-RU"/>
          </w:rPr>
          <w:t>.</w:t>
        </w:r>
        <w:r w:rsidRPr="0054641C">
          <w:rPr>
            <w:rFonts w:ascii="Times New Roman" w:eastAsia="Times New Roman" w:hAnsi="Times New Roman" w:cs="Times New Roman"/>
            <w:sz w:val="24"/>
            <w:szCs w:val="24"/>
            <w:shd w:val="clear" w:color="auto" w:fill="FFFFFF"/>
            <w:lang w:val="en-US" w:eastAsia="ru-RU"/>
          </w:rPr>
          <w:t>ru</w:t>
        </w:r>
      </w:hyperlink>
      <w:r w:rsidRPr="0054641C">
        <w:rPr>
          <w:rFonts w:ascii="Times New Roman" w:eastAsia="Times New Roman" w:hAnsi="Times New Roman" w:cs="Times New Roman"/>
          <w:sz w:val="24"/>
          <w:szCs w:val="24"/>
          <w:shd w:val="clear" w:color="auto" w:fill="FFFFFF"/>
          <w:lang w:eastAsia="ru-RU"/>
        </w:rPr>
        <w:t xml:space="preserve">, </w:t>
      </w:r>
      <w:hyperlink r:id="rId11" w:history="1">
        <w:r w:rsidR="009406D9" w:rsidRPr="0054641C">
          <w:rPr>
            <w:rStyle w:val="a9"/>
            <w:rFonts w:ascii="Times New Roman" w:eastAsia="Times New Roman" w:hAnsi="Times New Roman" w:cs="Times New Roman"/>
            <w:sz w:val="24"/>
            <w:szCs w:val="24"/>
            <w:shd w:val="clear" w:color="auto" w:fill="FFFFFF"/>
            <w:lang w:eastAsia="ru-RU"/>
          </w:rPr>
          <w:t>dumitairai@yandex.ru</w:t>
        </w:r>
      </w:hyperlink>
      <w:r w:rsidRPr="0054641C">
        <w:rPr>
          <w:rFonts w:ascii="Times New Roman" w:eastAsia="Times New Roman" w:hAnsi="Times New Roman" w:cs="Times New Roman"/>
          <w:sz w:val="24"/>
          <w:szCs w:val="24"/>
          <w:lang w:eastAsia="ru-RU"/>
        </w:rPr>
        <w:t>.</w:t>
      </w:r>
    </w:p>
    <w:p w:rsidR="009406D9" w:rsidRPr="0054641C" w:rsidRDefault="00072AE2" w:rsidP="009406D9">
      <w:pPr>
        <w:spacing w:after="14" w:line="268" w:lineRule="auto"/>
        <w:ind w:right="3" w:firstLine="709"/>
        <w:jc w:val="both"/>
        <w:rPr>
          <w:rFonts w:ascii="Times New Roman" w:eastAsia="Times New Roman" w:hAnsi="Times New Roman" w:cs="Times New Roman"/>
          <w:sz w:val="24"/>
          <w:szCs w:val="24"/>
          <w:lang w:eastAsia="ru-RU"/>
        </w:rPr>
      </w:pPr>
      <w:r w:rsidRPr="0054641C">
        <w:rPr>
          <w:rFonts w:ascii="Times New Roman" w:hAnsi="Times New Roman" w:cs="Times New Roman"/>
          <w:sz w:val="24"/>
          <w:szCs w:val="24"/>
        </w:rPr>
        <w:t>39</w:t>
      </w:r>
      <w:r w:rsidR="006E49EB" w:rsidRPr="0054641C">
        <w:rPr>
          <w:rFonts w:ascii="Times New Roman" w:hAnsi="Times New Roman" w:cs="Times New Roman"/>
          <w:sz w:val="24"/>
          <w:szCs w:val="24"/>
        </w:rPr>
        <w:t>.</w:t>
      </w:r>
      <w:r w:rsidR="00B2134E" w:rsidRPr="0054641C">
        <w:rPr>
          <w:rFonts w:ascii="Times New Roman" w:hAnsi="Times New Roman" w:cs="Times New Roman"/>
          <w:sz w:val="24"/>
          <w:szCs w:val="24"/>
        </w:rPr>
        <w:t xml:space="preserve"> </w:t>
      </w:r>
      <w:r w:rsidR="009406D9" w:rsidRPr="0054641C">
        <w:rPr>
          <w:rFonts w:ascii="Times New Roman" w:hAnsi="Times New Roman" w:cs="Times New Roman"/>
          <w:sz w:val="24"/>
          <w:szCs w:val="24"/>
          <w:lang w:eastAsia="ru-RU"/>
        </w:rPr>
        <w:t>График приема заявителей в Уполномоченном органе</w:t>
      </w:r>
      <w:r w:rsidR="009406D9" w:rsidRPr="0054641C">
        <w:rPr>
          <w:rFonts w:ascii="Times New Roman" w:hAnsi="Times New Roman" w:cs="Times New Roman"/>
          <w:iCs/>
          <w:sz w:val="24"/>
          <w:szCs w:val="24"/>
          <w:lang w:eastAsia="ru-RU"/>
        </w:rPr>
        <w:t>:</w:t>
      </w:r>
    </w:p>
    <w:tbl>
      <w:tblPr>
        <w:tblW w:w="10206" w:type="dxa"/>
        <w:tblLook w:val="04A0" w:firstRow="1" w:lastRow="0" w:firstColumn="1" w:lastColumn="0" w:noHBand="0" w:noVBand="1"/>
      </w:tblPr>
      <w:tblGrid>
        <w:gridCol w:w="3115"/>
        <w:gridCol w:w="2555"/>
        <w:gridCol w:w="3675"/>
        <w:gridCol w:w="861"/>
      </w:tblGrid>
      <w:tr w:rsidR="009406D9" w:rsidRPr="0054641C" w:rsidTr="00E62A3D">
        <w:trPr>
          <w:gridAfter w:val="1"/>
          <w:wAfter w:w="861" w:type="dxa"/>
        </w:trPr>
        <w:tc>
          <w:tcPr>
            <w:tcW w:w="311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Понедельник</w:t>
            </w:r>
          </w:p>
        </w:tc>
        <w:tc>
          <w:tcPr>
            <w:tcW w:w="255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val="en-US" w:eastAsia="ru-RU"/>
              </w:rPr>
              <w:t>0</w:t>
            </w:r>
            <w:r w:rsidRPr="0054641C">
              <w:rPr>
                <w:rFonts w:ascii="Times New Roman" w:hAnsi="Times New Roman" w:cs="Times New Roman"/>
                <w:sz w:val="24"/>
                <w:szCs w:val="24"/>
                <w:lang w:eastAsia="ru-RU"/>
              </w:rPr>
              <w:t>8.00 – 17.15</w:t>
            </w:r>
          </w:p>
        </w:tc>
        <w:tc>
          <w:tcPr>
            <w:tcW w:w="367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(перерыв 12.00 – 13.00)</w:t>
            </w:r>
          </w:p>
        </w:tc>
      </w:tr>
      <w:tr w:rsidR="009406D9" w:rsidRPr="0054641C" w:rsidTr="00E62A3D">
        <w:trPr>
          <w:gridAfter w:val="1"/>
          <w:wAfter w:w="861" w:type="dxa"/>
        </w:trPr>
        <w:tc>
          <w:tcPr>
            <w:tcW w:w="311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Вторник</w:t>
            </w:r>
          </w:p>
        </w:tc>
        <w:tc>
          <w:tcPr>
            <w:tcW w:w="255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val="en-US" w:eastAsia="ru-RU"/>
              </w:rPr>
              <w:t>0</w:t>
            </w:r>
            <w:r w:rsidRPr="0054641C">
              <w:rPr>
                <w:rFonts w:ascii="Times New Roman" w:hAnsi="Times New Roman" w:cs="Times New Roman"/>
                <w:sz w:val="24"/>
                <w:szCs w:val="24"/>
                <w:lang w:eastAsia="ru-RU"/>
              </w:rPr>
              <w:t>8.00 – 17.15</w:t>
            </w:r>
          </w:p>
        </w:tc>
        <w:tc>
          <w:tcPr>
            <w:tcW w:w="367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(перерыв 12.00 – 13.00)</w:t>
            </w:r>
          </w:p>
        </w:tc>
      </w:tr>
      <w:tr w:rsidR="009406D9" w:rsidRPr="0054641C" w:rsidTr="00E62A3D">
        <w:trPr>
          <w:gridAfter w:val="1"/>
          <w:wAfter w:w="861" w:type="dxa"/>
        </w:trPr>
        <w:tc>
          <w:tcPr>
            <w:tcW w:w="311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Среда</w:t>
            </w:r>
          </w:p>
        </w:tc>
        <w:tc>
          <w:tcPr>
            <w:tcW w:w="255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val="en-US" w:eastAsia="ru-RU"/>
              </w:rPr>
              <w:t>0</w:t>
            </w:r>
            <w:r w:rsidRPr="0054641C">
              <w:rPr>
                <w:rFonts w:ascii="Times New Roman" w:hAnsi="Times New Roman" w:cs="Times New Roman"/>
                <w:sz w:val="24"/>
                <w:szCs w:val="24"/>
                <w:lang w:eastAsia="ru-RU"/>
              </w:rPr>
              <w:t>8.00 – 17.15</w:t>
            </w:r>
          </w:p>
        </w:tc>
        <w:tc>
          <w:tcPr>
            <w:tcW w:w="367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(перерыв 12.00 – 13.00)</w:t>
            </w:r>
          </w:p>
        </w:tc>
      </w:tr>
      <w:tr w:rsidR="009406D9" w:rsidRPr="0054641C" w:rsidTr="00E62A3D">
        <w:trPr>
          <w:gridAfter w:val="1"/>
          <w:wAfter w:w="861" w:type="dxa"/>
        </w:trPr>
        <w:tc>
          <w:tcPr>
            <w:tcW w:w="311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Четверг</w:t>
            </w:r>
          </w:p>
        </w:tc>
        <w:tc>
          <w:tcPr>
            <w:tcW w:w="255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val="en-US" w:eastAsia="ru-RU"/>
              </w:rPr>
              <w:t>0</w:t>
            </w:r>
            <w:r w:rsidRPr="0054641C">
              <w:rPr>
                <w:rFonts w:ascii="Times New Roman" w:hAnsi="Times New Roman" w:cs="Times New Roman"/>
                <w:sz w:val="24"/>
                <w:szCs w:val="24"/>
                <w:lang w:eastAsia="ru-RU"/>
              </w:rPr>
              <w:t>8.00 – 17.15</w:t>
            </w:r>
          </w:p>
        </w:tc>
        <w:tc>
          <w:tcPr>
            <w:tcW w:w="367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(перерыв 12.00 – 13.00)</w:t>
            </w:r>
          </w:p>
        </w:tc>
      </w:tr>
      <w:tr w:rsidR="009406D9" w:rsidRPr="0054641C" w:rsidTr="00E62A3D">
        <w:trPr>
          <w:gridAfter w:val="1"/>
          <w:wAfter w:w="861" w:type="dxa"/>
        </w:trPr>
        <w:tc>
          <w:tcPr>
            <w:tcW w:w="311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Пятница</w:t>
            </w:r>
          </w:p>
        </w:tc>
        <w:tc>
          <w:tcPr>
            <w:tcW w:w="255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val="en-US" w:eastAsia="ru-RU"/>
              </w:rPr>
              <w:t>0</w:t>
            </w:r>
            <w:r w:rsidRPr="0054641C">
              <w:rPr>
                <w:rFonts w:ascii="Times New Roman" w:hAnsi="Times New Roman" w:cs="Times New Roman"/>
                <w:sz w:val="24"/>
                <w:szCs w:val="24"/>
                <w:lang w:eastAsia="ru-RU"/>
              </w:rPr>
              <w:t>8.00 – 16.00</w:t>
            </w:r>
          </w:p>
        </w:tc>
        <w:tc>
          <w:tcPr>
            <w:tcW w:w="3675" w:type="dxa"/>
            <w:hideMark/>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(перерыв 12.00 – 13.00)</w:t>
            </w:r>
          </w:p>
        </w:tc>
      </w:tr>
      <w:tr w:rsidR="009406D9" w:rsidRPr="0054641C" w:rsidTr="00E62A3D">
        <w:tc>
          <w:tcPr>
            <w:tcW w:w="10206" w:type="dxa"/>
            <w:gridSpan w:val="4"/>
          </w:tcPr>
          <w:p w:rsidR="009406D9" w:rsidRPr="0054641C" w:rsidRDefault="009406D9" w:rsidP="009406D9">
            <w:pPr>
              <w:pStyle w:val="ac"/>
              <w:jc w:val="both"/>
              <w:rPr>
                <w:rFonts w:ascii="Times New Roman" w:hAnsi="Times New Roman" w:cs="Times New Roman"/>
                <w:sz w:val="24"/>
                <w:szCs w:val="24"/>
                <w:lang w:eastAsia="ru-RU"/>
              </w:rPr>
            </w:pPr>
            <w:r w:rsidRPr="0054641C">
              <w:rPr>
                <w:rFonts w:ascii="Times New Roman" w:hAnsi="Times New Roman" w:cs="Times New Roman"/>
                <w:sz w:val="24"/>
                <w:szCs w:val="24"/>
                <w:lang w:eastAsia="ru-RU"/>
              </w:rPr>
              <w:t>Суббота, воскресенье – выходные дни.</w:t>
            </w:r>
          </w:p>
        </w:tc>
      </w:tr>
    </w:tbl>
    <w:p w:rsidR="009406D9" w:rsidRPr="0054641C" w:rsidRDefault="006E49EB" w:rsidP="009406D9">
      <w:pPr>
        <w:tabs>
          <w:tab w:val="left" w:pos="567"/>
        </w:tabs>
        <w:adjustRightInd w:val="0"/>
        <w:spacing w:after="14" w:line="268" w:lineRule="auto"/>
        <w:ind w:right="3" w:firstLine="567"/>
        <w:jc w:val="both"/>
        <w:rPr>
          <w:rFonts w:ascii="Times New Roman" w:eastAsia="Times New Roman" w:hAnsi="Times New Roman" w:cs="Times New Roman"/>
          <w:color w:val="000000"/>
          <w:sz w:val="24"/>
          <w:szCs w:val="24"/>
          <w:lang w:eastAsia="ru-RU"/>
        </w:rPr>
      </w:pPr>
      <w:r w:rsidRPr="0054641C">
        <w:rPr>
          <w:rFonts w:ascii="Times New Roman" w:eastAsia="Times New Roman" w:hAnsi="Times New Roman" w:cs="Times New Roman"/>
          <w:color w:val="000000"/>
          <w:sz w:val="24"/>
          <w:szCs w:val="24"/>
          <w:lang w:eastAsia="ru-RU"/>
        </w:rPr>
        <w:t xml:space="preserve">40. </w:t>
      </w:r>
      <w:r w:rsidR="009406D9" w:rsidRPr="0054641C">
        <w:rPr>
          <w:rFonts w:ascii="Times New Roman" w:eastAsia="Times New Roman" w:hAnsi="Times New Roman" w:cs="Times New Roman"/>
          <w:color w:val="000000"/>
          <w:sz w:val="24"/>
          <w:szCs w:val="24"/>
          <w:lang w:eastAsia="ru-RU"/>
        </w:rPr>
        <w:t xml:space="preserve">Информация о территориальных </w:t>
      </w:r>
      <w:r w:rsidR="004433C4" w:rsidRPr="0054641C">
        <w:rPr>
          <w:rFonts w:ascii="Times New Roman" w:eastAsia="Times New Roman" w:hAnsi="Times New Roman" w:cs="Times New Roman"/>
          <w:color w:val="000000"/>
          <w:sz w:val="24"/>
          <w:szCs w:val="24"/>
          <w:lang w:eastAsia="ru-RU"/>
        </w:rPr>
        <w:t>органах</w:t>
      </w:r>
      <w:r w:rsidR="009406D9" w:rsidRPr="0054641C">
        <w:rPr>
          <w:rFonts w:ascii="Times New Roman" w:eastAsia="Times New Roman" w:hAnsi="Times New Roman" w:cs="Times New Roman"/>
          <w:color w:val="000000"/>
          <w:sz w:val="24"/>
          <w:szCs w:val="24"/>
          <w:lang w:eastAsia="ru-RU"/>
        </w:rPr>
        <w:t xml:space="preserve"> Тайшетского муниципального округа Иркутской области:</w:t>
      </w:r>
    </w:p>
    <w:p w:rsidR="009406D9" w:rsidRPr="0054641C" w:rsidRDefault="009406D9" w:rsidP="009406D9">
      <w:pPr>
        <w:spacing w:after="14" w:line="268" w:lineRule="auto"/>
        <w:ind w:right="71" w:firstLine="709"/>
        <w:jc w:val="both"/>
        <w:rPr>
          <w:rFonts w:ascii="Times New Roman" w:eastAsia="Times New Roman" w:hAnsi="Times New Roman" w:cs="Times New Roman"/>
          <w:color w:val="000000"/>
          <w:sz w:val="24"/>
          <w:szCs w:val="24"/>
          <w:lang w:eastAsia="ru-RU"/>
        </w:rPr>
      </w:pPr>
      <w:proofErr w:type="gramStart"/>
      <w:r w:rsidRPr="0054641C">
        <w:rPr>
          <w:rFonts w:ascii="Times New Roman" w:eastAsia="Times New Roman" w:hAnsi="Times New Roman" w:cs="Times New Roman"/>
          <w:color w:val="000000"/>
          <w:sz w:val="24"/>
          <w:szCs w:val="24"/>
          <w:lang w:eastAsia="ru-RU"/>
        </w:rPr>
        <w:t xml:space="preserve">1) Комитет по управлению городом Бирюсинском по работе с территориями                     (с. Бирюса, г. Бирюсинск, д. </w:t>
      </w:r>
      <w:proofErr w:type="spellStart"/>
      <w:r w:rsidRPr="0054641C">
        <w:rPr>
          <w:rFonts w:ascii="Times New Roman" w:eastAsia="Times New Roman" w:hAnsi="Times New Roman" w:cs="Times New Roman"/>
          <w:color w:val="000000"/>
          <w:sz w:val="24"/>
          <w:szCs w:val="24"/>
          <w:lang w:eastAsia="ru-RU"/>
        </w:rPr>
        <w:t>Сафроновка</w:t>
      </w:r>
      <w:proofErr w:type="spellEnd"/>
      <w:r w:rsidRPr="0054641C">
        <w:rPr>
          <w:rFonts w:ascii="Times New Roman" w:eastAsia="Times New Roman" w:hAnsi="Times New Roman" w:cs="Times New Roman"/>
          <w:color w:val="000000"/>
          <w:sz w:val="24"/>
          <w:szCs w:val="24"/>
          <w:lang w:eastAsia="ru-RU"/>
        </w:rPr>
        <w:t xml:space="preserve">, д. Тимирязева, п. Гавань, с. </w:t>
      </w:r>
      <w:proofErr w:type="spellStart"/>
      <w:r w:rsidRPr="0054641C">
        <w:rPr>
          <w:rFonts w:ascii="Times New Roman" w:eastAsia="Times New Roman" w:hAnsi="Times New Roman" w:cs="Times New Roman"/>
          <w:color w:val="000000"/>
          <w:sz w:val="24"/>
          <w:szCs w:val="24"/>
          <w:lang w:eastAsia="ru-RU"/>
        </w:rPr>
        <w:t>Авдюшино</w:t>
      </w:r>
      <w:proofErr w:type="spellEnd"/>
      <w:r w:rsidRPr="0054641C">
        <w:rPr>
          <w:rFonts w:ascii="Times New Roman" w:eastAsia="Times New Roman" w:hAnsi="Times New Roman" w:cs="Times New Roman"/>
          <w:color w:val="000000"/>
          <w:sz w:val="24"/>
          <w:szCs w:val="24"/>
          <w:lang w:eastAsia="ru-RU"/>
        </w:rPr>
        <w:t>) аппарата Администрации Тайшетского муниципального округа.</w:t>
      </w:r>
      <w:proofErr w:type="gramEnd"/>
    </w:p>
    <w:p w:rsidR="009406D9" w:rsidRPr="0054641C" w:rsidRDefault="009406D9" w:rsidP="009406D9">
      <w:pPr>
        <w:spacing w:after="14" w:line="268" w:lineRule="auto"/>
        <w:ind w:right="71" w:firstLine="709"/>
        <w:jc w:val="both"/>
        <w:rPr>
          <w:rFonts w:ascii="Times New Roman" w:eastAsia="Times New Roman" w:hAnsi="Times New Roman" w:cs="Times New Roman"/>
          <w:color w:val="000000"/>
          <w:sz w:val="24"/>
          <w:szCs w:val="24"/>
          <w:lang w:eastAsia="ru-RU"/>
        </w:rPr>
      </w:pPr>
      <w:r w:rsidRPr="0054641C">
        <w:rPr>
          <w:rFonts w:ascii="Times New Roman" w:eastAsia="Times New Roman" w:hAnsi="Times New Roman" w:cs="Times New Roman"/>
          <w:color w:val="000000"/>
          <w:sz w:val="24"/>
          <w:szCs w:val="24"/>
          <w:lang w:eastAsia="ru-RU"/>
        </w:rPr>
        <w:t xml:space="preserve">Адрес: 665051, Иркутская область, </w:t>
      </w:r>
      <w:proofErr w:type="spellStart"/>
      <w:r w:rsidRPr="0054641C">
        <w:rPr>
          <w:rFonts w:ascii="Times New Roman" w:eastAsia="Times New Roman" w:hAnsi="Times New Roman" w:cs="Times New Roman"/>
          <w:color w:val="000000"/>
          <w:sz w:val="24"/>
          <w:szCs w:val="24"/>
          <w:lang w:eastAsia="ru-RU"/>
        </w:rPr>
        <w:t>Тайшетский</w:t>
      </w:r>
      <w:proofErr w:type="spellEnd"/>
      <w:r w:rsidRPr="0054641C">
        <w:rPr>
          <w:rFonts w:ascii="Times New Roman" w:eastAsia="Times New Roman" w:hAnsi="Times New Roman" w:cs="Times New Roman"/>
          <w:color w:val="000000"/>
          <w:sz w:val="24"/>
          <w:szCs w:val="24"/>
          <w:lang w:eastAsia="ru-RU"/>
        </w:rPr>
        <w:t xml:space="preserve"> район, г. Бирюсинск,                                ул. Калинина, 2, </w:t>
      </w:r>
      <w:hyperlink r:id="rId12" w:history="1">
        <w:r w:rsidRPr="0054641C">
          <w:rPr>
            <w:rFonts w:ascii="Times New Roman" w:eastAsia="Times New Roman" w:hAnsi="Times New Roman" w:cs="Times New Roman"/>
            <w:sz w:val="24"/>
            <w:szCs w:val="24"/>
            <w:lang w:eastAsia="ru-RU"/>
          </w:rPr>
          <w:t>biryusinskmo@mail.ru</w:t>
        </w:r>
      </w:hyperlink>
      <w:r w:rsidRPr="0054641C">
        <w:rPr>
          <w:rFonts w:ascii="Times New Roman" w:eastAsia="Times New Roman" w:hAnsi="Times New Roman" w:cs="Times New Roman"/>
          <w:color w:val="000000"/>
          <w:sz w:val="24"/>
          <w:szCs w:val="24"/>
          <w:lang w:eastAsia="ru-RU"/>
        </w:rPr>
        <w:t>.</w:t>
      </w:r>
    </w:p>
    <w:p w:rsidR="009406D9" w:rsidRPr="0054641C" w:rsidRDefault="009406D9" w:rsidP="009406D9">
      <w:pPr>
        <w:spacing w:after="14" w:line="268" w:lineRule="auto"/>
        <w:ind w:right="71" w:firstLine="709"/>
        <w:jc w:val="both"/>
        <w:rPr>
          <w:rFonts w:ascii="Times New Roman" w:eastAsia="Times New Roman" w:hAnsi="Times New Roman" w:cs="Times New Roman"/>
          <w:color w:val="000000"/>
          <w:sz w:val="24"/>
          <w:szCs w:val="24"/>
          <w:lang w:eastAsia="ru-RU"/>
        </w:rPr>
      </w:pPr>
      <w:r w:rsidRPr="0054641C">
        <w:rPr>
          <w:rFonts w:ascii="Times New Roman" w:eastAsia="Times New Roman" w:hAnsi="Times New Roman" w:cs="Times New Roman"/>
          <w:color w:val="000000"/>
          <w:sz w:val="24"/>
          <w:szCs w:val="24"/>
          <w:lang w:eastAsia="ru-RU"/>
        </w:rPr>
        <w:t xml:space="preserve">2) Комитет по управлению поселком Юрты по работе с территориями (р.п. Юрты, с. </w:t>
      </w:r>
      <w:proofErr w:type="spellStart"/>
      <w:r w:rsidRPr="0054641C">
        <w:rPr>
          <w:rFonts w:ascii="Times New Roman" w:eastAsia="Times New Roman" w:hAnsi="Times New Roman" w:cs="Times New Roman"/>
          <w:color w:val="000000"/>
          <w:sz w:val="24"/>
          <w:szCs w:val="24"/>
          <w:lang w:eastAsia="ru-RU"/>
        </w:rPr>
        <w:t>Половино</w:t>
      </w:r>
      <w:proofErr w:type="spellEnd"/>
      <w:r w:rsidRPr="0054641C">
        <w:rPr>
          <w:rFonts w:ascii="Times New Roman" w:eastAsia="Times New Roman" w:hAnsi="Times New Roman" w:cs="Times New Roman"/>
          <w:color w:val="000000"/>
          <w:sz w:val="24"/>
          <w:szCs w:val="24"/>
          <w:lang w:eastAsia="ru-RU"/>
        </w:rPr>
        <w:t xml:space="preserve">-Черемхово, с. Конторка, д. Черемшанка, п. Точильный, д. </w:t>
      </w:r>
      <w:proofErr w:type="spellStart"/>
      <w:r w:rsidRPr="0054641C">
        <w:rPr>
          <w:rFonts w:ascii="Times New Roman" w:eastAsia="Times New Roman" w:hAnsi="Times New Roman" w:cs="Times New Roman"/>
          <w:color w:val="000000"/>
          <w:sz w:val="24"/>
          <w:szCs w:val="24"/>
          <w:lang w:eastAsia="ru-RU"/>
        </w:rPr>
        <w:t>Еловое</w:t>
      </w:r>
      <w:proofErr w:type="gramStart"/>
      <w:r w:rsidRPr="0054641C">
        <w:rPr>
          <w:rFonts w:ascii="Times New Roman" w:eastAsia="Times New Roman" w:hAnsi="Times New Roman" w:cs="Times New Roman"/>
          <w:color w:val="000000"/>
          <w:sz w:val="24"/>
          <w:szCs w:val="24"/>
          <w:lang w:eastAsia="ru-RU"/>
        </w:rPr>
        <w:t>,д</w:t>
      </w:r>
      <w:proofErr w:type="spellEnd"/>
      <w:proofErr w:type="gramEnd"/>
      <w:r w:rsidRPr="0054641C">
        <w:rPr>
          <w:rFonts w:ascii="Times New Roman" w:eastAsia="Times New Roman" w:hAnsi="Times New Roman" w:cs="Times New Roman"/>
          <w:color w:val="000000"/>
          <w:sz w:val="24"/>
          <w:szCs w:val="24"/>
          <w:lang w:eastAsia="ru-RU"/>
        </w:rPr>
        <w:t xml:space="preserve">. </w:t>
      </w:r>
      <w:proofErr w:type="spellStart"/>
      <w:r w:rsidRPr="0054641C">
        <w:rPr>
          <w:rFonts w:ascii="Times New Roman" w:eastAsia="Times New Roman" w:hAnsi="Times New Roman" w:cs="Times New Roman"/>
          <w:color w:val="000000"/>
          <w:sz w:val="24"/>
          <w:szCs w:val="24"/>
          <w:lang w:eastAsia="ru-RU"/>
        </w:rPr>
        <w:t>Енисейка</w:t>
      </w:r>
      <w:proofErr w:type="spellEnd"/>
      <w:r w:rsidRPr="0054641C">
        <w:rPr>
          <w:rFonts w:ascii="Times New Roman" w:eastAsia="Times New Roman" w:hAnsi="Times New Roman" w:cs="Times New Roman"/>
          <w:color w:val="000000"/>
          <w:sz w:val="24"/>
          <w:szCs w:val="24"/>
          <w:lang w:eastAsia="ru-RU"/>
        </w:rPr>
        <w:t xml:space="preserve">, д. </w:t>
      </w:r>
      <w:proofErr w:type="spellStart"/>
      <w:r w:rsidRPr="0054641C">
        <w:rPr>
          <w:rFonts w:ascii="Times New Roman" w:eastAsia="Times New Roman" w:hAnsi="Times New Roman" w:cs="Times New Roman"/>
          <w:color w:val="000000"/>
          <w:sz w:val="24"/>
          <w:szCs w:val="24"/>
          <w:lang w:eastAsia="ru-RU"/>
        </w:rPr>
        <w:t>Зыряновка</w:t>
      </w:r>
      <w:proofErr w:type="spellEnd"/>
      <w:r w:rsidRPr="0054641C">
        <w:rPr>
          <w:rFonts w:ascii="Times New Roman" w:eastAsia="Times New Roman" w:hAnsi="Times New Roman" w:cs="Times New Roman"/>
          <w:color w:val="000000"/>
          <w:sz w:val="24"/>
          <w:szCs w:val="24"/>
          <w:lang w:eastAsia="ru-RU"/>
        </w:rPr>
        <w:t xml:space="preserve">, д. Троицк, п. ж/д ст. Запань, п. ж/д ст. </w:t>
      </w:r>
      <w:proofErr w:type="spellStart"/>
      <w:r w:rsidRPr="0054641C">
        <w:rPr>
          <w:rFonts w:ascii="Times New Roman" w:eastAsia="Times New Roman" w:hAnsi="Times New Roman" w:cs="Times New Roman"/>
          <w:color w:val="000000"/>
          <w:sz w:val="24"/>
          <w:szCs w:val="24"/>
          <w:lang w:eastAsia="ru-RU"/>
        </w:rPr>
        <w:t>Туманшет</w:t>
      </w:r>
      <w:proofErr w:type="spellEnd"/>
      <w:r w:rsidRPr="0054641C">
        <w:rPr>
          <w:rFonts w:ascii="Times New Roman" w:eastAsia="Times New Roman" w:hAnsi="Times New Roman" w:cs="Times New Roman"/>
          <w:color w:val="000000"/>
          <w:sz w:val="24"/>
          <w:szCs w:val="24"/>
          <w:lang w:eastAsia="ru-RU"/>
        </w:rPr>
        <w:t xml:space="preserve">, с. Заречное,                                              </w:t>
      </w:r>
      <w:r w:rsidRPr="0054641C">
        <w:rPr>
          <w:rFonts w:ascii="Times New Roman" w:eastAsia="Times New Roman" w:hAnsi="Times New Roman" w:cs="Times New Roman"/>
          <w:color w:val="000000"/>
          <w:sz w:val="24"/>
          <w:szCs w:val="24"/>
          <w:lang w:eastAsia="ru-RU"/>
        </w:rPr>
        <w:lastRenderedPageBreak/>
        <w:t xml:space="preserve">д. </w:t>
      </w:r>
      <w:proofErr w:type="spellStart"/>
      <w:r w:rsidRPr="0054641C">
        <w:rPr>
          <w:rFonts w:ascii="Times New Roman" w:eastAsia="Times New Roman" w:hAnsi="Times New Roman" w:cs="Times New Roman"/>
          <w:color w:val="000000"/>
          <w:sz w:val="24"/>
          <w:szCs w:val="24"/>
          <w:lang w:eastAsia="ru-RU"/>
        </w:rPr>
        <w:t>Камышлеевка</w:t>
      </w:r>
      <w:proofErr w:type="spellEnd"/>
      <w:r w:rsidRPr="0054641C">
        <w:rPr>
          <w:rFonts w:ascii="Times New Roman" w:eastAsia="Times New Roman" w:hAnsi="Times New Roman" w:cs="Times New Roman"/>
          <w:color w:val="000000"/>
          <w:sz w:val="24"/>
          <w:szCs w:val="24"/>
          <w:lang w:eastAsia="ru-RU"/>
        </w:rPr>
        <w:t xml:space="preserve">, д. </w:t>
      </w:r>
      <w:proofErr w:type="spellStart"/>
      <w:r w:rsidRPr="0054641C">
        <w:rPr>
          <w:rFonts w:ascii="Times New Roman" w:eastAsia="Times New Roman" w:hAnsi="Times New Roman" w:cs="Times New Roman"/>
          <w:color w:val="000000"/>
          <w:sz w:val="24"/>
          <w:szCs w:val="24"/>
          <w:lang w:eastAsia="ru-RU"/>
        </w:rPr>
        <w:t>Туманшет</w:t>
      </w:r>
      <w:proofErr w:type="spellEnd"/>
      <w:r w:rsidRPr="0054641C">
        <w:rPr>
          <w:rFonts w:ascii="Times New Roman" w:eastAsia="Times New Roman" w:hAnsi="Times New Roman" w:cs="Times New Roman"/>
          <w:color w:val="000000"/>
          <w:sz w:val="24"/>
          <w:szCs w:val="24"/>
          <w:lang w:eastAsia="ru-RU"/>
        </w:rPr>
        <w:t xml:space="preserve">, п. Венгерка, п. ж/д ст. </w:t>
      </w:r>
      <w:proofErr w:type="spellStart"/>
      <w:r w:rsidRPr="0054641C">
        <w:rPr>
          <w:rFonts w:ascii="Times New Roman" w:eastAsia="Times New Roman" w:hAnsi="Times New Roman" w:cs="Times New Roman"/>
          <w:color w:val="000000"/>
          <w:sz w:val="24"/>
          <w:szCs w:val="24"/>
          <w:lang w:eastAsia="ru-RU"/>
        </w:rPr>
        <w:t>Саранчет</w:t>
      </w:r>
      <w:proofErr w:type="spellEnd"/>
      <w:r w:rsidRPr="0054641C">
        <w:rPr>
          <w:rFonts w:ascii="Times New Roman" w:eastAsia="Times New Roman" w:hAnsi="Times New Roman" w:cs="Times New Roman"/>
          <w:color w:val="000000"/>
          <w:sz w:val="24"/>
          <w:szCs w:val="24"/>
          <w:lang w:eastAsia="ru-RU"/>
        </w:rPr>
        <w:t xml:space="preserve"> 2-й, с. </w:t>
      </w:r>
      <w:proofErr w:type="spellStart"/>
      <w:r w:rsidRPr="0054641C">
        <w:rPr>
          <w:rFonts w:ascii="Times New Roman" w:eastAsia="Times New Roman" w:hAnsi="Times New Roman" w:cs="Times New Roman"/>
          <w:color w:val="000000"/>
          <w:sz w:val="24"/>
          <w:szCs w:val="24"/>
          <w:lang w:eastAsia="ru-RU"/>
        </w:rPr>
        <w:t>Саранчет</w:t>
      </w:r>
      <w:proofErr w:type="spellEnd"/>
      <w:r w:rsidRPr="0054641C">
        <w:rPr>
          <w:rFonts w:ascii="Times New Roman" w:eastAsia="Times New Roman" w:hAnsi="Times New Roman" w:cs="Times New Roman"/>
          <w:color w:val="000000"/>
          <w:sz w:val="24"/>
          <w:szCs w:val="24"/>
          <w:lang w:eastAsia="ru-RU"/>
        </w:rPr>
        <w:t xml:space="preserve"> 1-й) аппарата Администрации Тайшетского муниципального округа.</w:t>
      </w:r>
    </w:p>
    <w:p w:rsidR="009406D9" w:rsidRPr="0054641C" w:rsidRDefault="009406D9" w:rsidP="009406D9">
      <w:pPr>
        <w:spacing w:after="14" w:line="268" w:lineRule="auto"/>
        <w:ind w:right="71" w:firstLine="709"/>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color w:val="000000"/>
          <w:sz w:val="24"/>
          <w:szCs w:val="24"/>
          <w:lang w:eastAsia="ru-RU"/>
        </w:rPr>
        <w:t xml:space="preserve">Адрес: 665076, Иркутская область, </w:t>
      </w:r>
      <w:proofErr w:type="spellStart"/>
      <w:r w:rsidRPr="0054641C">
        <w:rPr>
          <w:rFonts w:ascii="Times New Roman" w:eastAsia="Times New Roman" w:hAnsi="Times New Roman" w:cs="Times New Roman"/>
          <w:color w:val="000000"/>
          <w:sz w:val="24"/>
          <w:szCs w:val="24"/>
          <w:lang w:eastAsia="ru-RU"/>
        </w:rPr>
        <w:t>Тайшетский</w:t>
      </w:r>
      <w:proofErr w:type="spellEnd"/>
      <w:r w:rsidRPr="0054641C">
        <w:rPr>
          <w:rFonts w:ascii="Times New Roman" w:eastAsia="Times New Roman" w:hAnsi="Times New Roman" w:cs="Times New Roman"/>
          <w:color w:val="000000"/>
          <w:sz w:val="24"/>
          <w:szCs w:val="24"/>
          <w:lang w:eastAsia="ru-RU"/>
        </w:rPr>
        <w:t xml:space="preserve"> район, </w:t>
      </w:r>
      <w:proofErr w:type="spellStart"/>
      <w:r w:rsidRPr="0054641C">
        <w:rPr>
          <w:rFonts w:ascii="Times New Roman" w:eastAsia="Times New Roman" w:hAnsi="Times New Roman" w:cs="Times New Roman"/>
          <w:color w:val="000000"/>
          <w:sz w:val="24"/>
          <w:szCs w:val="24"/>
          <w:lang w:eastAsia="ru-RU"/>
        </w:rPr>
        <w:t>р.п</w:t>
      </w:r>
      <w:proofErr w:type="spellEnd"/>
      <w:r w:rsidRPr="0054641C">
        <w:rPr>
          <w:rFonts w:ascii="Times New Roman" w:eastAsia="Times New Roman" w:hAnsi="Times New Roman" w:cs="Times New Roman"/>
          <w:color w:val="000000"/>
          <w:sz w:val="24"/>
          <w:szCs w:val="24"/>
          <w:lang w:eastAsia="ru-RU"/>
        </w:rPr>
        <w:t xml:space="preserve">. Юрты, ул. Дружбы, 6, </w:t>
      </w:r>
      <w:hyperlink r:id="rId13" w:history="1">
        <w:r w:rsidRPr="0054641C">
          <w:rPr>
            <w:rFonts w:ascii="Times New Roman" w:eastAsia="Times New Roman" w:hAnsi="Times New Roman" w:cs="Times New Roman"/>
            <w:sz w:val="24"/>
            <w:szCs w:val="24"/>
            <w:lang w:eastAsia="ru-RU"/>
          </w:rPr>
          <w:t>adm61377@yandex.ru</w:t>
        </w:r>
      </w:hyperlink>
      <w:r w:rsidRPr="0054641C">
        <w:rPr>
          <w:rFonts w:ascii="Times New Roman" w:eastAsia="Times New Roman" w:hAnsi="Times New Roman" w:cs="Times New Roman"/>
          <w:sz w:val="24"/>
          <w:szCs w:val="24"/>
          <w:lang w:eastAsia="ru-RU"/>
        </w:rPr>
        <w:t>.</w:t>
      </w:r>
    </w:p>
    <w:p w:rsidR="009406D9" w:rsidRPr="0054641C" w:rsidRDefault="009406D9" w:rsidP="009406D9">
      <w:pPr>
        <w:spacing w:after="14" w:line="268" w:lineRule="auto"/>
        <w:ind w:right="71" w:firstLine="709"/>
        <w:jc w:val="both"/>
        <w:rPr>
          <w:rFonts w:ascii="Times New Roman" w:eastAsia="Times New Roman" w:hAnsi="Times New Roman" w:cs="Times New Roman"/>
          <w:color w:val="000000"/>
          <w:sz w:val="24"/>
          <w:szCs w:val="24"/>
          <w:lang w:eastAsia="ru-RU"/>
        </w:rPr>
      </w:pPr>
      <w:r w:rsidRPr="0054641C">
        <w:rPr>
          <w:rFonts w:ascii="Times New Roman" w:eastAsia="Times New Roman" w:hAnsi="Times New Roman" w:cs="Times New Roman"/>
          <w:color w:val="000000"/>
          <w:sz w:val="24"/>
          <w:szCs w:val="24"/>
          <w:lang w:eastAsia="ru-RU"/>
        </w:rPr>
        <w:t xml:space="preserve">3) </w:t>
      </w:r>
      <w:r w:rsidRPr="0054641C">
        <w:rPr>
          <w:rFonts w:ascii="Times New Roman" w:eastAsia="Times New Roman" w:hAnsi="Times New Roman" w:cs="Times New Roman"/>
          <w:sz w:val="24"/>
          <w:szCs w:val="24"/>
          <w:lang w:eastAsia="ru-RU"/>
        </w:rPr>
        <w:t xml:space="preserve">Березовский территориальный отдел по работе с территориями (д. </w:t>
      </w:r>
      <w:proofErr w:type="spellStart"/>
      <w:r w:rsidRPr="0054641C">
        <w:rPr>
          <w:rFonts w:ascii="Times New Roman" w:eastAsia="Times New Roman" w:hAnsi="Times New Roman" w:cs="Times New Roman"/>
          <w:sz w:val="24"/>
          <w:szCs w:val="24"/>
          <w:lang w:eastAsia="ru-RU"/>
        </w:rPr>
        <w:t>Байроновка</w:t>
      </w:r>
      <w:proofErr w:type="spellEnd"/>
      <w:r w:rsidRPr="0054641C">
        <w:rPr>
          <w:rFonts w:ascii="Times New Roman" w:eastAsia="Times New Roman" w:hAnsi="Times New Roman" w:cs="Times New Roman"/>
          <w:sz w:val="24"/>
          <w:szCs w:val="24"/>
          <w:lang w:eastAsia="ru-RU"/>
        </w:rPr>
        <w:t xml:space="preserve">,                    д. Новый </w:t>
      </w:r>
      <w:proofErr w:type="spellStart"/>
      <w:r w:rsidRPr="0054641C">
        <w:rPr>
          <w:rFonts w:ascii="Times New Roman" w:eastAsia="Times New Roman" w:hAnsi="Times New Roman" w:cs="Times New Roman"/>
          <w:sz w:val="24"/>
          <w:szCs w:val="24"/>
          <w:lang w:eastAsia="ru-RU"/>
        </w:rPr>
        <w:t>Акульшет</w:t>
      </w:r>
      <w:proofErr w:type="spellEnd"/>
      <w:r w:rsidRPr="0054641C">
        <w:rPr>
          <w:rFonts w:ascii="Times New Roman" w:eastAsia="Times New Roman" w:hAnsi="Times New Roman" w:cs="Times New Roman"/>
          <w:sz w:val="24"/>
          <w:szCs w:val="24"/>
          <w:lang w:eastAsia="ru-RU"/>
        </w:rPr>
        <w:t xml:space="preserve">, д. </w:t>
      </w:r>
      <w:proofErr w:type="spellStart"/>
      <w:r w:rsidRPr="0054641C">
        <w:rPr>
          <w:rFonts w:ascii="Times New Roman" w:eastAsia="Times New Roman" w:hAnsi="Times New Roman" w:cs="Times New Roman"/>
          <w:sz w:val="24"/>
          <w:szCs w:val="24"/>
          <w:lang w:eastAsia="ru-RU"/>
        </w:rPr>
        <w:t>Серафимовка</w:t>
      </w:r>
      <w:proofErr w:type="spellEnd"/>
      <w:r w:rsidRPr="0054641C">
        <w:rPr>
          <w:rFonts w:ascii="Times New Roman" w:eastAsia="Times New Roman" w:hAnsi="Times New Roman" w:cs="Times New Roman"/>
          <w:sz w:val="24"/>
          <w:szCs w:val="24"/>
          <w:lang w:eastAsia="ru-RU"/>
        </w:rPr>
        <w:t xml:space="preserve">, с. Березовка, д. </w:t>
      </w:r>
      <w:proofErr w:type="spellStart"/>
      <w:r w:rsidRPr="0054641C">
        <w:rPr>
          <w:rFonts w:ascii="Times New Roman" w:eastAsia="Times New Roman" w:hAnsi="Times New Roman" w:cs="Times New Roman"/>
          <w:sz w:val="24"/>
          <w:szCs w:val="24"/>
          <w:lang w:eastAsia="ru-RU"/>
        </w:rPr>
        <w:t>Новошелехова</w:t>
      </w:r>
      <w:proofErr w:type="gramStart"/>
      <w:r w:rsidRPr="0054641C">
        <w:rPr>
          <w:rFonts w:ascii="Times New Roman" w:eastAsia="Times New Roman" w:hAnsi="Times New Roman" w:cs="Times New Roman"/>
          <w:sz w:val="24"/>
          <w:szCs w:val="24"/>
          <w:lang w:eastAsia="ru-RU"/>
        </w:rPr>
        <w:t>,с</w:t>
      </w:r>
      <w:proofErr w:type="spellEnd"/>
      <w:proofErr w:type="gramEnd"/>
      <w:r w:rsidRPr="0054641C">
        <w:rPr>
          <w:rFonts w:ascii="Times New Roman" w:eastAsia="Times New Roman" w:hAnsi="Times New Roman" w:cs="Times New Roman"/>
          <w:sz w:val="24"/>
          <w:szCs w:val="24"/>
          <w:lang w:eastAsia="ru-RU"/>
        </w:rPr>
        <w:t xml:space="preserve">. Николаевка, п. ж/д ст. Облепиха, п. ж/д ст. Разгон) </w:t>
      </w:r>
      <w:r w:rsidRPr="0054641C">
        <w:rPr>
          <w:rFonts w:ascii="Times New Roman" w:eastAsia="Times New Roman" w:hAnsi="Times New Roman" w:cs="Times New Roman"/>
          <w:color w:val="000000"/>
          <w:sz w:val="24"/>
          <w:szCs w:val="24"/>
          <w:lang w:eastAsia="ru-RU"/>
        </w:rPr>
        <w:t>аппарата Администрации Тайшетского муниципального округа.</w:t>
      </w:r>
    </w:p>
    <w:p w:rsidR="009406D9" w:rsidRPr="0054641C" w:rsidRDefault="009406D9" w:rsidP="009406D9">
      <w:pPr>
        <w:spacing w:after="14" w:line="268" w:lineRule="auto"/>
        <w:ind w:right="71" w:firstLine="709"/>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 xml:space="preserve">Адрес: 665028, </w:t>
      </w:r>
      <w:r w:rsidRPr="0054641C">
        <w:rPr>
          <w:rFonts w:ascii="Times New Roman" w:eastAsia="Times New Roman" w:hAnsi="Times New Roman" w:cs="Times New Roman"/>
          <w:color w:val="000000"/>
          <w:sz w:val="24"/>
          <w:szCs w:val="24"/>
          <w:lang w:eastAsia="ru-RU"/>
        </w:rPr>
        <w:t xml:space="preserve">Иркутская область, </w:t>
      </w:r>
      <w:proofErr w:type="spellStart"/>
      <w:r w:rsidRPr="0054641C">
        <w:rPr>
          <w:rFonts w:ascii="Times New Roman" w:eastAsia="Times New Roman" w:hAnsi="Times New Roman" w:cs="Times New Roman"/>
          <w:color w:val="000000"/>
          <w:sz w:val="24"/>
          <w:szCs w:val="24"/>
          <w:lang w:eastAsia="ru-RU"/>
        </w:rPr>
        <w:t>Тайшетский</w:t>
      </w:r>
      <w:proofErr w:type="spellEnd"/>
      <w:r w:rsidRPr="0054641C">
        <w:rPr>
          <w:rFonts w:ascii="Times New Roman" w:eastAsia="Times New Roman" w:hAnsi="Times New Roman" w:cs="Times New Roman"/>
          <w:color w:val="000000"/>
          <w:sz w:val="24"/>
          <w:szCs w:val="24"/>
          <w:lang w:eastAsia="ru-RU"/>
        </w:rPr>
        <w:t xml:space="preserve"> район</w:t>
      </w:r>
      <w:r w:rsidRPr="0054641C">
        <w:rPr>
          <w:rFonts w:ascii="Times New Roman" w:eastAsia="Times New Roman" w:hAnsi="Times New Roman" w:cs="Times New Roman"/>
          <w:sz w:val="24"/>
          <w:szCs w:val="24"/>
          <w:lang w:eastAsia="ru-RU"/>
        </w:rPr>
        <w:t xml:space="preserve"> </w:t>
      </w:r>
      <w:proofErr w:type="gramStart"/>
      <w:r w:rsidRPr="0054641C">
        <w:rPr>
          <w:rFonts w:ascii="Times New Roman" w:eastAsia="Times New Roman" w:hAnsi="Times New Roman" w:cs="Times New Roman"/>
          <w:sz w:val="24"/>
          <w:szCs w:val="24"/>
          <w:lang w:eastAsia="ru-RU"/>
        </w:rPr>
        <w:t>с</w:t>
      </w:r>
      <w:proofErr w:type="gramEnd"/>
      <w:r w:rsidRPr="0054641C">
        <w:rPr>
          <w:rFonts w:ascii="Times New Roman" w:eastAsia="Times New Roman" w:hAnsi="Times New Roman" w:cs="Times New Roman"/>
          <w:sz w:val="24"/>
          <w:szCs w:val="24"/>
          <w:lang w:eastAsia="ru-RU"/>
        </w:rPr>
        <w:t xml:space="preserve">. </w:t>
      </w:r>
      <w:proofErr w:type="gramStart"/>
      <w:r w:rsidRPr="0054641C">
        <w:rPr>
          <w:rFonts w:ascii="Times New Roman" w:eastAsia="Times New Roman" w:hAnsi="Times New Roman" w:cs="Times New Roman"/>
          <w:sz w:val="24"/>
          <w:szCs w:val="24"/>
          <w:lang w:eastAsia="ru-RU"/>
        </w:rPr>
        <w:t>Березовка</w:t>
      </w:r>
      <w:proofErr w:type="gramEnd"/>
      <w:r w:rsidRPr="0054641C">
        <w:rPr>
          <w:rFonts w:ascii="Times New Roman" w:eastAsia="Times New Roman" w:hAnsi="Times New Roman" w:cs="Times New Roman"/>
          <w:sz w:val="24"/>
          <w:szCs w:val="24"/>
          <w:lang w:eastAsia="ru-RU"/>
        </w:rPr>
        <w:t xml:space="preserve">, ул. 40 лет Победы, 19, </w:t>
      </w:r>
      <w:hyperlink r:id="rId14" w:history="1">
        <w:r w:rsidRPr="0054641C">
          <w:rPr>
            <w:rFonts w:ascii="Times New Roman" w:eastAsia="Times New Roman" w:hAnsi="Times New Roman" w:cs="Times New Roman"/>
            <w:sz w:val="24"/>
            <w:szCs w:val="24"/>
            <w:lang w:eastAsia="ru-RU"/>
          </w:rPr>
          <w:t>BerezovkaMO@yandex.ru</w:t>
        </w:r>
      </w:hyperlink>
      <w:r w:rsidRPr="0054641C">
        <w:rPr>
          <w:rFonts w:ascii="Times New Roman" w:eastAsia="Times New Roman" w:hAnsi="Times New Roman" w:cs="Times New Roman"/>
          <w:sz w:val="24"/>
          <w:szCs w:val="24"/>
          <w:lang w:eastAsia="ru-RU"/>
        </w:rPr>
        <w:t>.</w:t>
      </w:r>
    </w:p>
    <w:p w:rsidR="009406D9" w:rsidRPr="0054641C" w:rsidRDefault="009406D9" w:rsidP="009406D9">
      <w:pPr>
        <w:spacing w:after="14" w:line="268" w:lineRule="auto"/>
        <w:ind w:right="71" w:firstLine="709"/>
        <w:jc w:val="both"/>
        <w:rPr>
          <w:rFonts w:ascii="Times New Roman" w:eastAsia="Times New Roman" w:hAnsi="Times New Roman" w:cs="Times New Roman"/>
          <w:color w:val="000000"/>
          <w:sz w:val="24"/>
          <w:szCs w:val="24"/>
          <w:lang w:eastAsia="ru-RU"/>
        </w:rPr>
      </w:pPr>
      <w:proofErr w:type="gramStart"/>
      <w:r w:rsidRPr="0054641C">
        <w:rPr>
          <w:rFonts w:ascii="Times New Roman" w:eastAsia="Times New Roman" w:hAnsi="Times New Roman" w:cs="Times New Roman"/>
          <w:color w:val="000000"/>
          <w:sz w:val="24"/>
          <w:szCs w:val="24"/>
          <w:lang w:eastAsia="ru-RU"/>
        </w:rPr>
        <w:t xml:space="preserve">4) </w:t>
      </w:r>
      <w:proofErr w:type="spellStart"/>
      <w:r w:rsidRPr="0054641C">
        <w:rPr>
          <w:rFonts w:ascii="Times New Roman" w:eastAsia="Times New Roman" w:hAnsi="Times New Roman" w:cs="Times New Roman"/>
          <w:color w:val="000000"/>
          <w:sz w:val="24"/>
          <w:szCs w:val="24"/>
          <w:lang w:eastAsia="ru-RU"/>
        </w:rPr>
        <w:t>Квитокский</w:t>
      </w:r>
      <w:proofErr w:type="spellEnd"/>
      <w:r w:rsidRPr="0054641C">
        <w:rPr>
          <w:rFonts w:ascii="Times New Roman" w:eastAsia="Times New Roman" w:hAnsi="Times New Roman" w:cs="Times New Roman"/>
          <w:color w:val="000000"/>
          <w:sz w:val="24"/>
          <w:szCs w:val="24"/>
          <w:lang w:eastAsia="ru-RU"/>
        </w:rPr>
        <w:t xml:space="preserve"> территориальный отдел </w:t>
      </w:r>
      <w:r w:rsidRPr="0054641C">
        <w:rPr>
          <w:rFonts w:ascii="Times New Roman" w:eastAsia="Times New Roman" w:hAnsi="Times New Roman" w:cs="Times New Roman"/>
          <w:sz w:val="24"/>
          <w:szCs w:val="24"/>
          <w:lang w:eastAsia="ru-RU"/>
        </w:rPr>
        <w:t>по работе с территориями (</w:t>
      </w:r>
      <w:r w:rsidRPr="0054641C">
        <w:rPr>
          <w:rFonts w:ascii="Times New Roman" w:eastAsia="Times New Roman" w:hAnsi="Times New Roman" w:cs="Times New Roman"/>
          <w:color w:val="000000"/>
          <w:sz w:val="24"/>
          <w:szCs w:val="24"/>
          <w:lang w:eastAsia="ru-RU"/>
        </w:rPr>
        <w:t xml:space="preserve">д. Малиновка,           д. Нижняя Гоголевка, д. Шевченко, п. ж/д ст. </w:t>
      </w:r>
      <w:proofErr w:type="spellStart"/>
      <w:r w:rsidRPr="0054641C">
        <w:rPr>
          <w:rFonts w:ascii="Times New Roman" w:eastAsia="Times New Roman" w:hAnsi="Times New Roman" w:cs="Times New Roman"/>
          <w:color w:val="000000"/>
          <w:sz w:val="24"/>
          <w:szCs w:val="24"/>
          <w:lang w:eastAsia="ru-RU"/>
        </w:rPr>
        <w:t>Невельская</w:t>
      </w:r>
      <w:proofErr w:type="spellEnd"/>
      <w:r w:rsidRPr="0054641C">
        <w:rPr>
          <w:rFonts w:ascii="Times New Roman" w:eastAsia="Times New Roman" w:hAnsi="Times New Roman" w:cs="Times New Roman"/>
          <w:color w:val="000000"/>
          <w:sz w:val="24"/>
          <w:szCs w:val="24"/>
          <w:lang w:eastAsia="ru-RU"/>
        </w:rPr>
        <w:t xml:space="preserve">, </w:t>
      </w:r>
      <w:r w:rsidRPr="0054641C">
        <w:rPr>
          <w:rFonts w:ascii="Times New Roman" w:eastAsia="Times New Roman" w:hAnsi="Times New Roman" w:cs="Times New Roman"/>
          <w:sz w:val="24"/>
          <w:szCs w:val="24"/>
          <w:lang w:eastAsia="ru-RU"/>
        </w:rPr>
        <w:t xml:space="preserve">п. ж/д ст. </w:t>
      </w:r>
      <w:proofErr w:type="spellStart"/>
      <w:r w:rsidRPr="0054641C">
        <w:rPr>
          <w:rFonts w:ascii="Times New Roman" w:eastAsia="Times New Roman" w:hAnsi="Times New Roman" w:cs="Times New Roman"/>
          <w:sz w:val="24"/>
          <w:szCs w:val="24"/>
          <w:lang w:eastAsia="ru-RU"/>
        </w:rPr>
        <w:t>Топорок</w:t>
      </w:r>
      <w:proofErr w:type="spellEnd"/>
      <w:r w:rsidRPr="0054641C">
        <w:rPr>
          <w:rFonts w:ascii="Times New Roman" w:eastAsia="Times New Roman" w:hAnsi="Times New Roman" w:cs="Times New Roman"/>
          <w:sz w:val="24"/>
          <w:szCs w:val="24"/>
          <w:lang w:eastAsia="ru-RU"/>
        </w:rPr>
        <w:t xml:space="preserve">, </w:t>
      </w:r>
      <w:proofErr w:type="spellStart"/>
      <w:r w:rsidRPr="0054641C">
        <w:rPr>
          <w:rFonts w:ascii="Times New Roman" w:eastAsia="Times New Roman" w:hAnsi="Times New Roman" w:cs="Times New Roman"/>
          <w:sz w:val="24"/>
          <w:szCs w:val="24"/>
          <w:lang w:eastAsia="ru-RU"/>
        </w:rPr>
        <w:t>р.п</w:t>
      </w:r>
      <w:proofErr w:type="spellEnd"/>
      <w:r w:rsidRPr="0054641C">
        <w:rPr>
          <w:rFonts w:ascii="Times New Roman" w:eastAsia="Times New Roman" w:hAnsi="Times New Roman" w:cs="Times New Roman"/>
          <w:sz w:val="24"/>
          <w:szCs w:val="24"/>
          <w:lang w:eastAsia="ru-RU"/>
        </w:rPr>
        <w:t>.</w:t>
      </w:r>
      <w:proofErr w:type="gramEnd"/>
      <w:r w:rsidRPr="0054641C">
        <w:rPr>
          <w:rFonts w:ascii="Times New Roman" w:eastAsia="Times New Roman" w:hAnsi="Times New Roman" w:cs="Times New Roman"/>
          <w:sz w:val="24"/>
          <w:szCs w:val="24"/>
          <w:lang w:eastAsia="ru-RU"/>
        </w:rPr>
        <w:t xml:space="preserve"> </w:t>
      </w:r>
      <w:proofErr w:type="gramStart"/>
      <w:r w:rsidRPr="0054641C">
        <w:rPr>
          <w:rFonts w:ascii="Times New Roman" w:eastAsia="Times New Roman" w:hAnsi="Times New Roman" w:cs="Times New Roman"/>
          <w:sz w:val="24"/>
          <w:szCs w:val="24"/>
          <w:lang w:eastAsia="ru-RU"/>
        </w:rPr>
        <w:t xml:space="preserve">Квиток, с. Короленко, д. </w:t>
      </w:r>
      <w:proofErr w:type="spellStart"/>
      <w:r w:rsidRPr="0054641C">
        <w:rPr>
          <w:rFonts w:ascii="Times New Roman" w:eastAsia="Times New Roman" w:hAnsi="Times New Roman" w:cs="Times New Roman"/>
          <w:sz w:val="24"/>
          <w:szCs w:val="24"/>
          <w:lang w:eastAsia="ru-RU"/>
        </w:rPr>
        <w:t>Пуляева</w:t>
      </w:r>
      <w:proofErr w:type="spellEnd"/>
      <w:r w:rsidRPr="0054641C">
        <w:rPr>
          <w:rFonts w:ascii="Times New Roman" w:eastAsia="Times New Roman" w:hAnsi="Times New Roman" w:cs="Times New Roman"/>
          <w:sz w:val="24"/>
          <w:szCs w:val="24"/>
          <w:lang w:eastAsia="ru-RU"/>
        </w:rPr>
        <w:t xml:space="preserve">, д. Рыбинск, п. ж/д ст. </w:t>
      </w:r>
      <w:proofErr w:type="spellStart"/>
      <w:r w:rsidRPr="0054641C">
        <w:rPr>
          <w:rFonts w:ascii="Times New Roman" w:eastAsia="Times New Roman" w:hAnsi="Times New Roman" w:cs="Times New Roman"/>
          <w:sz w:val="24"/>
          <w:szCs w:val="24"/>
          <w:lang w:eastAsia="ru-RU"/>
        </w:rPr>
        <w:t>Костомарово</w:t>
      </w:r>
      <w:proofErr w:type="spellEnd"/>
      <w:r w:rsidRPr="0054641C">
        <w:rPr>
          <w:rFonts w:ascii="Times New Roman" w:eastAsia="Times New Roman" w:hAnsi="Times New Roman" w:cs="Times New Roman"/>
          <w:sz w:val="24"/>
          <w:szCs w:val="24"/>
          <w:lang w:eastAsia="ru-RU"/>
        </w:rPr>
        <w:t xml:space="preserve">, с. Борисово, хутор Борок) </w:t>
      </w:r>
      <w:r w:rsidRPr="0054641C">
        <w:rPr>
          <w:rFonts w:ascii="Times New Roman" w:eastAsia="Times New Roman" w:hAnsi="Times New Roman" w:cs="Times New Roman"/>
          <w:color w:val="000000"/>
          <w:sz w:val="24"/>
          <w:szCs w:val="24"/>
          <w:lang w:eastAsia="ru-RU"/>
        </w:rPr>
        <w:t>аппарата Администрации Тайшетского муниципального округа.</w:t>
      </w:r>
      <w:proofErr w:type="gramEnd"/>
    </w:p>
    <w:p w:rsidR="009406D9" w:rsidRPr="0054641C" w:rsidRDefault="009406D9" w:rsidP="009406D9">
      <w:pPr>
        <w:spacing w:after="14" w:line="268" w:lineRule="auto"/>
        <w:ind w:right="71" w:firstLine="709"/>
        <w:jc w:val="both"/>
        <w:rPr>
          <w:rFonts w:ascii="Times New Roman" w:eastAsia="Times New Roman" w:hAnsi="Times New Roman" w:cs="Times New Roman"/>
          <w:color w:val="000000"/>
          <w:sz w:val="24"/>
          <w:szCs w:val="24"/>
          <w:lang w:eastAsia="ru-RU"/>
        </w:rPr>
      </w:pPr>
      <w:r w:rsidRPr="0054641C">
        <w:rPr>
          <w:rFonts w:ascii="Times New Roman" w:eastAsia="Times New Roman" w:hAnsi="Times New Roman" w:cs="Times New Roman"/>
          <w:color w:val="000000"/>
          <w:sz w:val="24"/>
          <w:szCs w:val="24"/>
          <w:lang w:eastAsia="ru-RU"/>
        </w:rPr>
        <w:t xml:space="preserve">Адрес: 665080, Иркутская область, </w:t>
      </w:r>
      <w:proofErr w:type="spellStart"/>
      <w:r w:rsidRPr="0054641C">
        <w:rPr>
          <w:rFonts w:ascii="Times New Roman" w:eastAsia="Times New Roman" w:hAnsi="Times New Roman" w:cs="Times New Roman"/>
          <w:color w:val="000000"/>
          <w:sz w:val="24"/>
          <w:szCs w:val="24"/>
          <w:lang w:eastAsia="ru-RU"/>
        </w:rPr>
        <w:t>Тайшетский</w:t>
      </w:r>
      <w:proofErr w:type="spellEnd"/>
      <w:r w:rsidRPr="0054641C">
        <w:rPr>
          <w:rFonts w:ascii="Times New Roman" w:eastAsia="Times New Roman" w:hAnsi="Times New Roman" w:cs="Times New Roman"/>
          <w:color w:val="000000"/>
          <w:sz w:val="24"/>
          <w:szCs w:val="24"/>
          <w:lang w:eastAsia="ru-RU"/>
        </w:rPr>
        <w:t xml:space="preserve"> район, </w:t>
      </w:r>
      <w:proofErr w:type="spellStart"/>
      <w:r w:rsidRPr="0054641C">
        <w:rPr>
          <w:rFonts w:ascii="Times New Roman" w:eastAsia="Times New Roman" w:hAnsi="Times New Roman" w:cs="Times New Roman"/>
          <w:color w:val="000000"/>
          <w:sz w:val="24"/>
          <w:szCs w:val="24"/>
          <w:lang w:eastAsia="ru-RU"/>
        </w:rPr>
        <w:t>р.п</w:t>
      </w:r>
      <w:proofErr w:type="spellEnd"/>
      <w:r w:rsidRPr="0054641C">
        <w:rPr>
          <w:rFonts w:ascii="Times New Roman" w:eastAsia="Times New Roman" w:hAnsi="Times New Roman" w:cs="Times New Roman"/>
          <w:color w:val="000000"/>
          <w:sz w:val="24"/>
          <w:szCs w:val="24"/>
          <w:lang w:eastAsia="ru-RU"/>
        </w:rPr>
        <w:t xml:space="preserve">. Квиток, ул. </w:t>
      </w:r>
      <w:proofErr w:type="gramStart"/>
      <w:r w:rsidRPr="0054641C">
        <w:rPr>
          <w:rFonts w:ascii="Times New Roman" w:eastAsia="Times New Roman" w:hAnsi="Times New Roman" w:cs="Times New Roman"/>
          <w:color w:val="000000"/>
          <w:sz w:val="24"/>
          <w:szCs w:val="24"/>
          <w:lang w:eastAsia="ru-RU"/>
        </w:rPr>
        <w:t>Октябрьская</w:t>
      </w:r>
      <w:proofErr w:type="gramEnd"/>
      <w:r w:rsidRPr="0054641C">
        <w:rPr>
          <w:rFonts w:ascii="Times New Roman" w:eastAsia="Times New Roman" w:hAnsi="Times New Roman" w:cs="Times New Roman"/>
          <w:color w:val="000000"/>
          <w:sz w:val="24"/>
          <w:szCs w:val="24"/>
          <w:lang w:eastAsia="ru-RU"/>
        </w:rPr>
        <w:t xml:space="preserve">, 10, </w:t>
      </w:r>
      <w:hyperlink r:id="rId15" w:history="1">
        <w:r w:rsidRPr="0054641C">
          <w:rPr>
            <w:rFonts w:ascii="Times New Roman" w:eastAsia="Times New Roman" w:hAnsi="Times New Roman" w:cs="Times New Roman"/>
            <w:sz w:val="24"/>
            <w:szCs w:val="24"/>
            <w:lang w:eastAsia="ru-RU"/>
          </w:rPr>
          <w:t>kvitok_admin@mail.ru</w:t>
        </w:r>
      </w:hyperlink>
      <w:r w:rsidRPr="0054641C">
        <w:rPr>
          <w:rFonts w:ascii="Times New Roman" w:eastAsia="Times New Roman" w:hAnsi="Times New Roman" w:cs="Times New Roman"/>
          <w:sz w:val="24"/>
          <w:szCs w:val="24"/>
          <w:lang w:eastAsia="ru-RU"/>
        </w:rPr>
        <w:t>.</w:t>
      </w:r>
    </w:p>
    <w:p w:rsidR="009406D9" w:rsidRPr="0054641C" w:rsidRDefault="009406D9" w:rsidP="009406D9">
      <w:pPr>
        <w:spacing w:after="14" w:line="268" w:lineRule="auto"/>
        <w:ind w:right="71" w:firstLine="709"/>
        <w:jc w:val="both"/>
        <w:rPr>
          <w:rFonts w:ascii="Times New Roman" w:eastAsia="Times New Roman" w:hAnsi="Times New Roman" w:cs="Times New Roman"/>
          <w:color w:val="000000"/>
          <w:sz w:val="24"/>
          <w:szCs w:val="24"/>
          <w:lang w:eastAsia="ru-RU"/>
        </w:rPr>
      </w:pPr>
      <w:r w:rsidRPr="0054641C">
        <w:rPr>
          <w:rFonts w:ascii="Times New Roman" w:eastAsia="Times New Roman" w:hAnsi="Times New Roman" w:cs="Times New Roman"/>
          <w:color w:val="000000"/>
          <w:sz w:val="24"/>
          <w:szCs w:val="24"/>
          <w:lang w:eastAsia="ru-RU"/>
        </w:rPr>
        <w:t xml:space="preserve">5) </w:t>
      </w:r>
      <w:proofErr w:type="spellStart"/>
      <w:r w:rsidRPr="0054641C">
        <w:rPr>
          <w:rFonts w:ascii="Times New Roman" w:eastAsia="Times New Roman" w:hAnsi="Times New Roman" w:cs="Times New Roman"/>
          <w:color w:val="000000"/>
          <w:sz w:val="24"/>
          <w:szCs w:val="24"/>
          <w:lang w:eastAsia="ru-RU"/>
        </w:rPr>
        <w:t>Новобирюсинский</w:t>
      </w:r>
      <w:proofErr w:type="spellEnd"/>
      <w:r w:rsidRPr="0054641C">
        <w:rPr>
          <w:rFonts w:ascii="Times New Roman" w:eastAsia="Times New Roman" w:hAnsi="Times New Roman" w:cs="Times New Roman"/>
          <w:color w:val="000000"/>
          <w:sz w:val="24"/>
          <w:szCs w:val="24"/>
          <w:lang w:eastAsia="ru-RU"/>
        </w:rPr>
        <w:t xml:space="preserve"> территориальный отдел </w:t>
      </w:r>
      <w:r w:rsidRPr="0054641C">
        <w:rPr>
          <w:rFonts w:ascii="Times New Roman" w:eastAsia="Times New Roman" w:hAnsi="Times New Roman" w:cs="Times New Roman"/>
          <w:sz w:val="24"/>
          <w:szCs w:val="24"/>
          <w:lang w:eastAsia="ru-RU"/>
        </w:rPr>
        <w:t xml:space="preserve">по работе с территориями                     </w:t>
      </w:r>
      <w:r w:rsidRPr="0054641C">
        <w:rPr>
          <w:rFonts w:ascii="Times New Roman" w:eastAsia="Times New Roman" w:hAnsi="Times New Roman" w:cs="Times New Roman"/>
          <w:color w:val="000000"/>
          <w:sz w:val="24"/>
          <w:szCs w:val="24"/>
          <w:lang w:eastAsia="ru-RU"/>
        </w:rPr>
        <w:t xml:space="preserve">(р.п. </w:t>
      </w:r>
      <w:proofErr w:type="spellStart"/>
      <w:proofErr w:type="gramStart"/>
      <w:r w:rsidRPr="0054641C">
        <w:rPr>
          <w:rFonts w:ascii="Times New Roman" w:eastAsia="Times New Roman" w:hAnsi="Times New Roman" w:cs="Times New Roman"/>
          <w:color w:val="000000"/>
          <w:sz w:val="24"/>
          <w:szCs w:val="24"/>
          <w:lang w:eastAsia="ru-RU"/>
        </w:rPr>
        <w:t>Новобирюсинский</w:t>
      </w:r>
      <w:proofErr w:type="spellEnd"/>
      <w:r w:rsidRPr="0054641C">
        <w:rPr>
          <w:rFonts w:ascii="Times New Roman" w:eastAsia="Times New Roman" w:hAnsi="Times New Roman" w:cs="Times New Roman"/>
          <w:color w:val="000000"/>
          <w:sz w:val="24"/>
          <w:szCs w:val="24"/>
          <w:lang w:eastAsia="ru-RU"/>
        </w:rPr>
        <w:t xml:space="preserve">, п. </w:t>
      </w:r>
      <w:proofErr w:type="spellStart"/>
      <w:r w:rsidRPr="0054641C">
        <w:rPr>
          <w:rFonts w:ascii="Times New Roman" w:eastAsia="Times New Roman" w:hAnsi="Times New Roman" w:cs="Times New Roman"/>
          <w:color w:val="000000"/>
          <w:sz w:val="24"/>
          <w:szCs w:val="24"/>
          <w:lang w:eastAsia="ru-RU"/>
        </w:rPr>
        <w:t>Полинчет</w:t>
      </w:r>
      <w:proofErr w:type="spellEnd"/>
      <w:r w:rsidRPr="0054641C">
        <w:rPr>
          <w:rFonts w:ascii="Times New Roman" w:eastAsia="Times New Roman" w:hAnsi="Times New Roman" w:cs="Times New Roman"/>
          <w:color w:val="000000"/>
          <w:sz w:val="24"/>
          <w:szCs w:val="24"/>
          <w:lang w:eastAsia="ru-RU"/>
        </w:rPr>
        <w:t xml:space="preserve">, с. Кондратьево, п. ж/д ст. </w:t>
      </w:r>
      <w:proofErr w:type="spellStart"/>
      <w:r w:rsidRPr="0054641C">
        <w:rPr>
          <w:rFonts w:ascii="Times New Roman" w:eastAsia="Times New Roman" w:hAnsi="Times New Roman" w:cs="Times New Roman"/>
          <w:color w:val="000000"/>
          <w:sz w:val="24"/>
          <w:szCs w:val="24"/>
          <w:lang w:eastAsia="ru-RU"/>
        </w:rPr>
        <w:t>Горевая</w:t>
      </w:r>
      <w:proofErr w:type="spellEnd"/>
      <w:r w:rsidRPr="0054641C">
        <w:rPr>
          <w:rFonts w:ascii="Times New Roman" w:eastAsia="Times New Roman" w:hAnsi="Times New Roman" w:cs="Times New Roman"/>
          <w:color w:val="000000"/>
          <w:sz w:val="24"/>
          <w:szCs w:val="24"/>
          <w:lang w:eastAsia="ru-RU"/>
        </w:rPr>
        <w:t xml:space="preserve">, </w:t>
      </w:r>
      <w:r w:rsidRPr="0054641C">
        <w:rPr>
          <w:rFonts w:ascii="Times New Roman" w:eastAsia="Times New Roman" w:hAnsi="Times New Roman" w:cs="Times New Roman"/>
          <w:sz w:val="24"/>
          <w:szCs w:val="24"/>
          <w:lang w:eastAsia="ru-RU"/>
        </w:rPr>
        <w:t xml:space="preserve">п. ж/д ст. </w:t>
      </w:r>
      <w:proofErr w:type="spellStart"/>
      <w:r w:rsidRPr="0054641C">
        <w:rPr>
          <w:rFonts w:ascii="Times New Roman" w:eastAsia="Times New Roman" w:hAnsi="Times New Roman" w:cs="Times New Roman"/>
          <w:sz w:val="24"/>
          <w:szCs w:val="24"/>
          <w:lang w:eastAsia="ru-RU"/>
        </w:rPr>
        <w:t>Тамтачет</w:t>
      </w:r>
      <w:proofErr w:type="spellEnd"/>
      <w:r w:rsidRPr="0054641C">
        <w:rPr>
          <w:rFonts w:ascii="Times New Roman" w:eastAsia="Times New Roman" w:hAnsi="Times New Roman" w:cs="Times New Roman"/>
          <w:sz w:val="24"/>
          <w:szCs w:val="24"/>
          <w:lang w:eastAsia="ru-RU"/>
        </w:rPr>
        <w:t xml:space="preserve">, с. Шелаево, п. ж/д ст. </w:t>
      </w:r>
      <w:proofErr w:type="spellStart"/>
      <w:r w:rsidRPr="0054641C">
        <w:rPr>
          <w:rFonts w:ascii="Times New Roman" w:eastAsia="Times New Roman" w:hAnsi="Times New Roman" w:cs="Times New Roman"/>
          <w:sz w:val="24"/>
          <w:szCs w:val="24"/>
          <w:lang w:eastAsia="ru-RU"/>
        </w:rPr>
        <w:t>Черманчет</w:t>
      </w:r>
      <w:proofErr w:type="spellEnd"/>
      <w:r w:rsidRPr="0054641C">
        <w:rPr>
          <w:rFonts w:ascii="Times New Roman" w:eastAsia="Times New Roman" w:hAnsi="Times New Roman" w:cs="Times New Roman"/>
          <w:sz w:val="24"/>
          <w:szCs w:val="24"/>
          <w:lang w:eastAsia="ru-RU"/>
        </w:rPr>
        <w:t xml:space="preserve">, п. </w:t>
      </w:r>
      <w:proofErr w:type="spellStart"/>
      <w:r w:rsidRPr="0054641C">
        <w:rPr>
          <w:rFonts w:ascii="Times New Roman" w:eastAsia="Times New Roman" w:hAnsi="Times New Roman" w:cs="Times New Roman"/>
          <w:sz w:val="24"/>
          <w:szCs w:val="24"/>
          <w:lang w:eastAsia="ru-RU"/>
        </w:rPr>
        <w:t>Пея</w:t>
      </w:r>
      <w:proofErr w:type="spellEnd"/>
      <w:r w:rsidRPr="0054641C">
        <w:rPr>
          <w:rFonts w:ascii="Times New Roman" w:eastAsia="Times New Roman" w:hAnsi="Times New Roman" w:cs="Times New Roman"/>
          <w:sz w:val="24"/>
          <w:szCs w:val="24"/>
          <w:lang w:eastAsia="ru-RU"/>
        </w:rPr>
        <w:t xml:space="preserve">, с. Мирный) </w:t>
      </w:r>
      <w:r w:rsidRPr="0054641C">
        <w:rPr>
          <w:rFonts w:ascii="Times New Roman" w:eastAsia="Times New Roman" w:hAnsi="Times New Roman" w:cs="Times New Roman"/>
          <w:color w:val="000000"/>
          <w:sz w:val="24"/>
          <w:szCs w:val="24"/>
          <w:lang w:eastAsia="ru-RU"/>
        </w:rPr>
        <w:t>аппарата Администрации Тайшетского муниципального округа.</w:t>
      </w:r>
      <w:proofErr w:type="gramEnd"/>
    </w:p>
    <w:p w:rsidR="009406D9" w:rsidRPr="0054641C" w:rsidRDefault="009406D9" w:rsidP="009406D9">
      <w:pPr>
        <w:spacing w:after="14" w:line="268" w:lineRule="auto"/>
        <w:ind w:right="71" w:firstLine="709"/>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color w:val="000000"/>
          <w:sz w:val="24"/>
          <w:szCs w:val="24"/>
          <w:lang w:eastAsia="ru-RU"/>
        </w:rPr>
        <w:t xml:space="preserve">Адрес: 665061, Иркутская область, </w:t>
      </w:r>
      <w:proofErr w:type="spellStart"/>
      <w:r w:rsidRPr="0054641C">
        <w:rPr>
          <w:rFonts w:ascii="Times New Roman" w:eastAsia="Times New Roman" w:hAnsi="Times New Roman" w:cs="Times New Roman"/>
          <w:color w:val="000000"/>
          <w:sz w:val="24"/>
          <w:szCs w:val="24"/>
          <w:lang w:eastAsia="ru-RU"/>
        </w:rPr>
        <w:t>Тайшетский</w:t>
      </w:r>
      <w:proofErr w:type="spellEnd"/>
      <w:r w:rsidRPr="0054641C">
        <w:rPr>
          <w:rFonts w:ascii="Times New Roman" w:eastAsia="Times New Roman" w:hAnsi="Times New Roman" w:cs="Times New Roman"/>
          <w:color w:val="000000"/>
          <w:sz w:val="24"/>
          <w:szCs w:val="24"/>
          <w:lang w:eastAsia="ru-RU"/>
        </w:rPr>
        <w:t xml:space="preserve"> район, </w:t>
      </w:r>
      <w:proofErr w:type="spellStart"/>
      <w:r w:rsidRPr="0054641C">
        <w:rPr>
          <w:rFonts w:ascii="Times New Roman" w:eastAsia="Times New Roman" w:hAnsi="Times New Roman" w:cs="Times New Roman"/>
          <w:color w:val="000000"/>
          <w:sz w:val="24"/>
          <w:szCs w:val="24"/>
          <w:lang w:eastAsia="ru-RU"/>
        </w:rPr>
        <w:t>р.п</w:t>
      </w:r>
      <w:proofErr w:type="spellEnd"/>
      <w:r w:rsidRPr="0054641C">
        <w:rPr>
          <w:rFonts w:ascii="Times New Roman" w:eastAsia="Times New Roman" w:hAnsi="Times New Roman" w:cs="Times New Roman"/>
          <w:color w:val="000000"/>
          <w:sz w:val="24"/>
          <w:szCs w:val="24"/>
          <w:lang w:eastAsia="ru-RU"/>
        </w:rPr>
        <w:t xml:space="preserve">. </w:t>
      </w:r>
      <w:proofErr w:type="spellStart"/>
      <w:r w:rsidRPr="0054641C">
        <w:rPr>
          <w:rFonts w:ascii="Times New Roman" w:eastAsia="Times New Roman" w:hAnsi="Times New Roman" w:cs="Times New Roman"/>
          <w:color w:val="000000"/>
          <w:sz w:val="24"/>
          <w:szCs w:val="24"/>
          <w:lang w:eastAsia="ru-RU"/>
        </w:rPr>
        <w:t>Новобирюсинский</w:t>
      </w:r>
      <w:proofErr w:type="spellEnd"/>
      <w:r w:rsidRPr="0054641C">
        <w:rPr>
          <w:rFonts w:ascii="Times New Roman" w:eastAsia="Times New Roman" w:hAnsi="Times New Roman" w:cs="Times New Roman"/>
          <w:color w:val="000000"/>
          <w:sz w:val="24"/>
          <w:szCs w:val="24"/>
          <w:lang w:eastAsia="ru-RU"/>
        </w:rPr>
        <w:t xml:space="preserve">,                    ул. Ленина, 22, </w:t>
      </w:r>
      <w:hyperlink r:id="rId16" w:history="1">
        <w:r w:rsidRPr="0054641C">
          <w:rPr>
            <w:rFonts w:ascii="Times New Roman" w:eastAsia="Times New Roman" w:hAnsi="Times New Roman" w:cs="Times New Roman"/>
            <w:sz w:val="24"/>
            <w:szCs w:val="24"/>
            <w:lang w:eastAsia="ru-RU"/>
          </w:rPr>
          <w:t>nbiryusinskmo@mail.ru</w:t>
        </w:r>
      </w:hyperlink>
      <w:r w:rsidRPr="0054641C">
        <w:rPr>
          <w:rFonts w:ascii="Times New Roman" w:eastAsia="Times New Roman" w:hAnsi="Times New Roman" w:cs="Times New Roman"/>
          <w:sz w:val="24"/>
          <w:szCs w:val="24"/>
          <w:lang w:eastAsia="ru-RU"/>
        </w:rPr>
        <w:t>.</w:t>
      </w:r>
    </w:p>
    <w:p w:rsidR="009406D9" w:rsidRPr="0054641C" w:rsidRDefault="009406D9" w:rsidP="009406D9">
      <w:pPr>
        <w:spacing w:after="14" w:line="268" w:lineRule="auto"/>
        <w:ind w:right="71" w:firstLine="709"/>
        <w:jc w:val="both"/>
        <w:rPr>
          <w:rFonts w:ascii="Times New Roman" w:eastAsia="Times New Roman" w:hAnsi="Times New Roman" w:cs="Times New Roman"/>
          <w:color w:val="000000"/>
          <w:sz w:val="24"/>
          <w:szCs w:val="24"/>
          <w:lang w:eastAsia="ru-RU"/>
        </w:rPr>
      </w:pPr>
      <w:proofErr w:type="gramStart"/>
      <w:r w:rsidRPr="0054641C">
        <w:rPr>
          <w:rFonts w:ascii="Times New Roman" w:eastAsia="Times New Roman" w:hAnsi="Times New Roman" w:cs="Times New Roman"/>
          <w:color w:val="000000"/>
          <w:sz w:val="24"/>
          <w:szCs w:val="24"/>
          <w:lang w:eastAsia="ru-RU"/>
        </w:rPr>
        <w:t xml:space="preserve">6) </w:t>
      </w:r>
      <w:proofErr w:type="spellStart"/>
      <w:r w:rsidRPr="0054641C">
        <w:rPr>
          <w:rFonts w:ascii="Times New Roman" w:eastAsia="Times New Roman" w:hAnsi="Times New Roman" w:cs="Times New Roman"/>
          <w:color w:val="000000"/>
          <w:sz w:val="24"/>
          <w:szCs w:val="24"/>
          <w:lang w:eastAsia="ru-RU"/>
        </w:rPr>
        <w:t>Шелеховский</w:t>
      </w:r>
      <w:proofErr w:type="spellEnd"/>
      <w:r w:rsidRPr="0054641C">
        <w:rPr>
          <w:rFonts w:ascii="Times New Roman" w:eastAsia="Times New Roman" w:hAnsi="Times New Roman" w:cs="Times New Roman"/>
          <w:color w:val="000000"/>
          <w:sz w:val="24"/>
          <w:szCs w:val="24"/>
          <w:lang w:eastAsia="ru-RU"/>
        </w:rPr>
        <w:t xml:space="preserve"> территориальный отдел </w:t>
      </w:r>
      <w:proofErr w:type="spellStart"/>
      <w:r w:rsidRPr="0054641C">
        <w:rPr>
          <w:rFonts w:ascii="Times New Roman" w:eastAsia="Times New Roman" w:hAnsi="Times New Roman" w:cs="Times New Roman"/>
          <w:color w:val="000000"/>
          <w:sz w:val="24"/>
          <w:szCs w:val="24"/>
          <w:lang w:eastAsia="ru-RU"/>
        </w:rPr>
        <w:t>отдел</w:t>
      </w:r>
      <w:r w:rsidRPr="0054641C">
        <w:rPr>
          <w:rFonts w:ascii="Times New Roman" w:eastAsia="Times New Roman" w:hAnsi="Times New Roman" w:cs="Times New Roman"/>
          <w:sz w:val="24"/>
          <w:szCs w:val="24"/>
          <w:lang w:eastAsia="ru-RU"/>
        </w:rPr>
        <w:t>по</w:t>
      </w:r>
      <w:proofErr w:type="spellEnd"/>
      <w:r w:rsidRPr="0054641C">
        <w:rPr>
          <w:rFonts w:ascii="Times New Roman" w:eastAsia="Times New Roman" w:hAnsi="Times New Roman" w:cs="Times New Roman"/>
          <w:sz w:val="24"/>
          <w:szCs w:val="24"/>
          <w:lang w:eastAsia="ru-RU"/>
        </w:rPr>
        <w:t xml:space="preserve"> работе с территориями                         </w:t>
      </w:r>
      <w:r w:rsidRPr="0054641C">
        <w:rPr>
          <w:rFonts w:ascii="Times New Roman" w:eastAsia="Times New Roman" w:hAnsi="Times New Roman" w:cs="Times New Roman"/>
          <w:color w:val="000000"/>
          <w:sz w:val="24"/>
          <w:szCs w:val="24"/>
          <w:lang w:eastAsia="ru-RU"/>
        </w:rPr>
        <w:t xml:space="preserve">(д. </w:t>
      </w:r>
      <w:proofErr w:type="spellStart"/>
      <w:r w:rsidRPr="0054641C">
        <w:rPr>
          <w:rFonts w:ascii="Times New Roman" w:eastAsia="Times New Roman" w:hAnsi="Times New Roman" w:cs="Times New Roman"/>
          <w:color w:val="000000"/>
          <w:sz w:val="24"/>
          <w:szCs w:val="24"/>
          <w:lang w:eastAsia="ru-RU"/>
        </w:rPr>
        <w:t>Ингашет</w:t>
      </w:r>
      <w:proofErr w:type="spellEnd"/>
      <w:r w:rsidRPr="0054641C">
        <w:rPr>
          <w:rFonts w:ascii="Times New Roman" w:eastAsia="Times New Roman" w:hAnsi="Times New Roman" w:cs="Times New Roman"/>
          <w:color w:val="000000"/>
          <w:sz w:val="24"/>
          <w:szCs w:val="24"/>
          <w:lang w:eastAsia="ru-RU"/>
        </w:rPr>
        <w:t xml:space="preserve">, д. </w:t>
      </w:r>
      <w:proofErr w:type="spellStart"/>
      <w:r w:rsidRPr="0054641C">
        <w:rPr>
          <w:rFonts w:ascii="Times New Roman" w:eastAsia="Times New Roman" w:hAnsi="Times New Roman" w:cs="Times New Roman"/>
          <w:color w:val="000000"/>
          <w:sz w:val="24"/>
          <w:szCs w:val="24"/>
          <w:lang w:eastAsia="ru-RU"/>
        </w:rPr>
        <w:t>Сергина</w:t>
      </w:r>
      <w:proofErr w:type="spellEnd"/>
      <w:r w:rsidRPr="0054641C">
        <w:rPr>
          <w:rFonts w:ascii="Times New Roman" w:eastAsia="Times New Roman" w:hAnsi="Times New Roman" w:cs="Times New Roman"/>
          <w:color w:val="000000"/>
          <w:sz w:val="24"/>
          <w:szCs w:val="24"/>
          <w:lang w:eastAsia="ru-RU"/>
        </w:rPr>
        <w:t xml:space="preserve">, д. </w:t>
      </w:r>
      <w:proofErr w:type="spellStart"/>
      <w:r w:rsidRPr="0054641C">
        <w:rPr>
          <w:rFonts w:ascii="Times New Roman" w:eastAsia="Times New Roman" w:hAnsi="Times New Roman" w:cs="Times New Roman"/>
          <w:color w:val="000000"/>
          <w:sz w:val="24"/>
          <w:szCs w:val="24"/>
          <w:lang w:eastAsia="ru-RU"/>
        </w:rPr>
        <w:t>Старошелехова</w:t>
      </w:r>
      <w:proofErr w:type="spellEnd"/>
      <w:r w:rsidRPr="0054641C">
        <w:rPr>
          <w:rFonts w:ascii="Times New Roman" w:eastAsia="Times New Roman" w:hAnsi="Times New Roman" w:cs="Times New Roman"/>
          <w:color w:val="000000"/>
          <w:sz w:val="24"/>
          <w:szCs w:val="24"/>
          <w:lang w:eastAsia="ru-RU"/>
        </w:rPr>
        <w:t xml:space="preserve">, с. </w:t>
      </w:r>
      <w:proofErr w:type="spellStart"/>
      <w:r w:rsidRPr="0054641C">
        <w:rPr>
          <w:rFonts w:ascii="Times New Roman" w:eastAsia="Times New Roman" w:hAnsi="Times New Roman" w:cs="Times New Roman"/>
          <w:color w:val="000000"/>
          <w:sz w:val="24"/>
          <w:szCs w:val="24"/>
          <w:lang w:eastAsia="ru-RU"/>
        </w:rPr>
        <w:t>Шелехово</w:t>
      </w:r>
      <w:proofErr w:type="spellEnd"/>
      <w:r w:rsidRPr="0054641C">
        <w:rPr>
          <w:rFonts w:ascii="Times New Roman" w:eastAsia="Times New Roman" w:hAnsi="Times New Roman" w:cs="Times New Roman"/>
          <w:color w:val="000000"/>
          <w:sz w:val="24"/>
          <w:szCs w:val="24"/>
          <w:lang w:eastAsia="ru-RU"/>
        </w:rPr>
        <w:t xml:space="preserve">, п. </w:t>
      </w:r>
      <w:proofErr w:type="spellStart"/>
      <w:r w:rsidRPr="0054641C">
        <w:rPr>
          <w:rFonts w:ascii="Times New Roman" w:eastAsia="Times New Roman" w:hAnsi="Times New Roman" w:cs="Times New Roman"/>
          <w:color w:val="000000"/>
          <w:sz w:val="24"/>
          <w:szCs w:val="24"/>
          <w:lang w:eastAsia="ru-RU"/>
        </w:rPr>
        <w:t>Сереброво</w:t>
      </w:r>
      <w:proofErr w:type="spellEnd"/>
      <w:r w:rsidRPr="0054641C">
        <w:rPr>
          <w:rFonts w:ascii="Times New Roman" w:eastAsia="Times New Roman" w:hAnsi="Times New Roman" w:cs="Times New Roman"/>
          <w:color w:val="000000"/>
          <w:sz w:val="24"/>
          <w:szCs w:val="24"/>
          <w:lang w:eastAsia="ru-RU"/>
        </w:rPr>
        <w:t xml:space="preserve">, п. Соляная,                               </w:t>
      </w:r>
      <w:r w:rsidRPr="0054641C">
        <w:rPr>
          <w:rFonts w:ascii="Times New Roman" w:eastAsia="Times New Roman" w:hAnsi="Times New Roman" w:cs="Times New Roman"/>
          <w:sz w:val="24"/>
          <w:szCs w:val="24"/>
          <w:lang w:eastAsia="ru-RU"/>
        </w:rPr>
        <w:t xml:space="preserve">д. </w:t>
      </w:r>
      <w:proofErr w:type="spellStart"/>
      <w:r w:rsidRPr="0054641C">
        <w:rPr>
          <w:rFonts w:ascii="Times New Roman" w:eastAsia="Times New Roman" w:hAnsi="Times New Roman" w:cs="Times New Roman"/>
          <w:sz w:val="24"/>
          <w:szCs w:val="24"/>
          <w:lang w:eastAsia="ru-RU"/>
        </w:rPr>
        <w:t>Благодатское</w:t>
      </w:r>
      <w:proofErr w:type="spellEnd"/>
      <w:r w:rsidRPr="0054641C">
        <w:rPr>
          <w:rFonts w:ascii="Times New Roman" w:eastAsia="Times New Roman" w:hAnsi="Times New Roman" w:cs="Times New Roman"/>
          <w:sz w:val="24"/>
          <w:szCs w:val="24"/>
          <w:lang w:eastAsia="ru-RU"/>
        </w:rPr>
        <w:t xml:space="preserve">, д. Георгиевка, с. Талая, д. Покровка, с. Рождественка) </w:t>
      </w:r>
      <w:r w:rsidRPr="0054641C">
        <w:rPr>
          <w:rFonts w:ascii="Times New Roman" w:eastAsia="Times New Roman" w:hAnsi="Times New Roman" w:cs="Times New Roman"/>
          <w:color w:val="000000"/>
          <w:sz w:val="24"/>
          <w:szCs w:val="24"/>
          <w:lang w:eastAsia="ru-RU"/>
        </w:rPr>
        <w:t>аппарата Администрации Тайшетского муниципального округа.</w:t>
      </w:r>
      <w:proofErr w:type="gramEnd"/>
    </w:p>
    <w:p w:rsidR="009406D9" w:rsidRPr="0054641C" w:rsidRDefault="009406D9" w:rsidP="009406D9">
      <w:pPr>
        <w:spacing w:after="14" w:line="268" w:lineRule="auto"/>
        <w:ind w:right="71" w:firstLine="709"/>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 xml:space="preserve">Адрес, 665021, Иркутская область, </w:t>
      </w:r>
      <w:proofErr w:type="spellStart"/>
      <w:r w:rsidRPr="0054641C">
        <w:rPr>
          <w:rFonts w:ascii="Times New Roman" w:eastAsia="Times New Roman" w:hAnsi="Times New Roman" w:cs="Times New Roman"/>
          <w:sz w:val="24"/>
          <w:szCs w:val="24"/>
          <w:lang w:eastAsia="ru-RU"/>
        </w:rPr>
        <w:t>Тайшетский</w:t>
      </w:r>
      <w:proofErr w:type="spellEnd"/>
      <w:r w:rsidRPr="0054641C">
        <w:rPr>
          <w:rFonts w:ascii="Times New Roman" w:eastAsia="Times New Roman" w:hAnsi="Times New Roman" w:cs="Times New Roman"/>
          <w:sz w:val="24"/>
          <w:szCs w:val="24"/>
          <w:lang w:eastAsia="ru-RU"/>
        </w:rPr>
        <w:t xml:space="preserve"> район, с. </w:t>
      </w:r>
      <w:proofErr w:type="spellStart"/>
      <w:r w:rsidRPr="0054641C">
        <w:rPr>
          <w:rFonts w:ascii="Times New Roman" w:eastAsia="Times New Roman" w:hAnsi="Times New Roman" w:cs="Times New Roman"/>
          <w:sz w:val="24"/>
          <w:szCs w:val="24"/>
          <w:lang w:eastAsia="ru-RU"/>
        </w:rPr>
        <w:t>Шелехово</w:t>
      </w:r>
      <w:proofErr w:type="spellEnd"/>
      <w:r w:rsidRPr="0054641C">
        <w:rPr>
          <w:rFonts w:ascii="Times New Roman" w:eastAsia="Times New Roman" w:hAnsi="Times New Roman" w:cs="Times New Roman"/>
          <w:sz w:val="24"/>
          <w:szCs w:val="24"/>
          <w:lang w:eastAsia="ru-RU"/>
        </w:rPr>
        <w:t xml:space="preserve">, ул. Почтовая, 1, </w:t>
      </w:r>
      <w:hyperlink r:id="rId17" w:history="1">
        <w:r w:rsidRPr="0054641C">
          <w:rPr>
            <w:rFonts w:ascii="Times New Roman" w:eastAsia="Times New Roman" w:hAnsi="Times New Roman" w:cs="Times New Roman"/>
            <w:sz w:val="24"/>
            <w:szCs w:val="24"/>
            <w:lang w:eastAsia="ru-RU"/>
          </w:rPr>
          <w:t>admshelekhovo@yandex.ru</w:t>
        </w:r>
      </w:hyperlink>
      <w:r w:rsidRPr="0054641C">
        <w:rPr>
          <w:rFonts w:ascii="Times New Roman" w:eastAsia="Times New Roman" w:hAnsi="Times New Roman" w:cs="Times New Roman"/>
          <w:sz w:val="24"/>
          <w:szCs w:val="24"/>
          <w:lang w:eastAsia="ru-RU"/>
        </w:rPr>
        <w:t>.</w:t>
      </w:r>
    </w:p>
    <w:p w:rsidR="009406D9" w:rsidRPr="0054641C" w:rsidRDefault="009406D9" w:rsidP="009406D9">
      <w:pPr>
        <w:spacing w:after="14" w:line="268" w:lineRule="auto"/>
        <w:ind w:right="71" w:firstLine="709"/>
        <w:jc w:val="both"/>
        <w:rPr>
          <w:rFonts w:ascii="Times New Roman" w:eastAsia="Times New Roman" w:hAnsi="Times New Roman" w:cs="Times New Roman"/>
          <w:color w:val="000000"/>
          <w:sz w:val="24"/>
          <w:szCs w:val="24"/>
          <w:lang w:eastAsia="ru-RU"/>
        </w:rPr>
      </w:pPr>
      <w:r w:rsidRPr="0054641C">
        <w:rPr>
          <w:rFonts w:ascii="Times New Roman" w:eastAsia="Times New Roman" w:hAnsi="Times New Roman" w:cs="Times New Roman"/>
          <w:sz w:val="24"/>
          <w:szCs w:val="24"/>
          <w:lang w:eastAsia="ru-RU"/>
        </w:rPr>
        <w:t xml:space="preserve">7) </w:t>
      </w:r>
      <w:proofErr w:type="spellStart"/>
      <w:r w:rsidRPr="0054641C">
        <w:rPr>
          <w:rFonts w:ascii="Times New Roman" w:eastAsia="Times New Roman" w:hAnsi="Times New Roman" w:cs="Times New Roman"/>
          <w:sz w:val="24"/>
          <w:szCs w:val="24"/>
          <w:lang w:eastAsia="ru-RU"/>
        </w:rPr>
        <w:t>Шиткинский</w:t>
      </w:r>
      <w:proofErr w:type="spellEnd"/>
      <w:r w:rsidRPr="0054641C">
        <w:rPr>
          <w:rFonts w:ascii="Times New Roman" w:eastAsia="Times New Roman" w:hAnsi="Times New Roman" w:cs="Times New Roman"/>
          <w:sz w:val="24"/>
          <w:szCs w:val="24"/>
          <w:lang w:eastAsia="ru-RU"/>
        </w:rPr>
        <w:t xml:space="preserve"> территориальный отдел </w:t>
      </w:r>
      <w:proofErr w:type="spellStart"/>
      <w:r w:rsidRPr="0054641C">
        <w:rPr>
          <w:rFonts w:ascii="Times New Roman" w:eastAsia="Times New Roman" w:hAnsi="Times New Roman" w:cs="Times New Roman"/>
          <w:color w:val="000000"/>
          <w:sz w:val="24"/>
          <w:szCs w:val="24"/>
          <w:lang w:eastAsia="ru-RU"/>
        </w:rPr>
        <w:t>отдел</w:t>
      </w:r>
      <w:r w:rsidRPr="0054641C">
        <w:rPr>
          <w:rFonts w:ascii="Times New Roman" w:eastAsia="Times New Roman" w:hAnsi="Times New Roman" w:cs="Times New Roman"/>
          <w:sz w:val="24"/>
          <w:szCs w:val="24"/>
          <w:lang w:eastAsia="ru-RU"/>
        </w:rPr>
        <w:t>по</w:t>
      </w:r>
      <w:proofErr w:type="spellEnd"/>
      <w:r w:rsidRPr="0054641C">
        <w:rPr>
          <w:rFonts w:ascii="Times New Roman" w:eastAsia="Times New Roman" w:hAnsi="Times New Roman" w:cs="Times New Roman"/>
          <w:sz w:val="24"/>
          <w:szCs w:val="24"/>
          <w:lang w:eastAsia="ru-RU"/>
        </w:rPr>
        <w:t xml:space="preserve"> работе с территориями </w:t>
      </w:r>
      <w:r w:rsidRPr="0054641C">
        <w:rPr>
          <w:rFonts w:ascii="Times New Roman" w:eastAsia="Times New Roman" w:hAnsi="Times New Roman" w:cs="Times New Roman"/>
          <w:color w:val="000000"/>
          <w:sz w:val="24"/>
          <w:szCs w:val="24"/>
          <w:lang w:eastAsia="ru-RU"/>
        </w:rPr>
        <w:t>(д. Тракт-Кавказ, д. Тракт-</w:t>
      </w:r>
      <w:proofErr w:type="spellStart"/>
      <w:r w:rsidRPr="0054641C">
        <w:rPr>
          <w:rFonts w:ascii="Times New Roman" w:eastAsia="Times New Roman" w:hAnsi="Times New Roman" w:cs="Times New Roman"/>
          <w:color w:val="000000"/>
          <w:sz w:val="24"/>
          <w:szCs w:val="24"/>
          <w:lang w:eastAsia="ru-RU"/>
        </w:rPr>
        <w:t>Ужет</w:t>
      </w:r>
      <w:proofErr w:type="spellEnd"/>
      <w:r w:rsidRPr="0054641C">
        <w:rPr>
          <w:rFonts w:ascii="Times New Roman" w:eastAsia="Times New Roman" w:hAnsi="Times New Roman" w:cs="Times New Roman"/>
          <w:color w:val="000000"/>
          <w:sz w:val="24"/>
          <w:szCs w:val="24"/>
          <w:lang w:eastAsia="ru-RU"/>
        </w:rPr>
        <w:t xml:space="preserve">, д. </w:t>
      </w:r>
      <w:proofErr w:type="spellStart"/>
      <w:r w:rsidRPr="0054641C">
        <w:rPr>
          <w:rFonts w:ascii="Times New Roman" w:eastAsia="Times New Roman" w:hAnsi="Times New Roman" w:cs="Times New Roman"/>
          <w:color w:val="000000"/>
          <w:sz w:val="24"/>
          <w:szCs w:val="24"/>
          <w:lang w:eastAsia="ru-RU"/>
        </w:rPr>
        <w:t>Яковская</w:t>
      </w:r>
      <w:proofErr w:type="spellEnd"/>
      <w:r w:rsidRPr="0054641C">
        <w:rPr>
          <w:rFonts w:ascii="Times New Roman" w:eastAsia="Times New Roman" w:hAnsi="Times New Roman" w:cs="Times New Roman"/>
          <w:color w:val="000000"/>
          <w:sz w:val="24"/>
          <w:szCs w:val="24"/>
          <w:lang w:eastAsia="ru-RU"/>
        </w:rPr>
        <w:t xml:space="preserve">, </w:t>
      </w:r>
      <w:proofErr w:type="spellStart"/>
      <w:r w:rsidRPr="0054641C">
        <w:rPr>
          <w:rFonts w:ascii="Times New Roman" w:eastAsia="Times New Roman" w:hAnsi="Times New Roman" w:cs="Times New Roman"/>
          <w:color w:val="000000"/>
          <w:sz w:val="24"/>
          <w:szCs w:val="24"/>
          <w:lang w:eastAsia="ru-RU"/>
        </w:rPr>
        <w:t>р.п</w:t>
      </w:r>
      <w:proofErr w:type="spellEnd"/>
      <w:r w:rsidRPr="0054641C">
        <w:rPr>
          <w:rFonts w:ascii="Times New Roman" w:eastAsia="Times New Roman" w:hAnsi="Times New Roman" w:cs="Times New Roman"/>
          <w:color w:val="000000"/>
          <w:sz w:val="24"/>
          <w:szCs w:val="24"/>
          <w:lang w:eastAsia="ru-RU"/>
        </w:rPr>
        <w:t xml:space="preserve">. </w:t>
      </w:r>
      <w:proofErr w:type="gramStart"/>
      <w:r w:rsidRPr="0054641C">
        <w:rPr>
          <w:rFonts w:ascii="Times New Roman" w:eastAsia="Times New Roman" w:hAnsi="Times New Roman" w:cs="Times New Roman"/>
          <w:color w:val="000000"/>
          <w:sz w:val="24"/>
          <w:szCs w:val="24"/>
          <w:lang w:eastAsia="ru-RU"/>
        </w:rPr>
        <w:t xml:space="preserve">Шиткино, с. </w:t>
      </w:r>
      <w:proofErr w:type="spellStart"/>
      <w:r w:rsidRPr="0054641C">
        <w:rPr>
          <w:rFonts w:ascii="Times New Roman" w:eastAsia="Times New Roman" w:hAnsi="Times New Roman" w:cs="Times New Roman"/>
          <w:color w:val="000000"/>
          <w:sz w:val="24"/>
          <w:szCs w:val="24"/>
          <w:lang w:eastAsia="ru-RU"/>
        </w:rPr>
        <w:t>Черчет</w:t>
      </w:r>
      <w:proofErr w:type="spellEnd"/>
      <w:r w:rsidRPr="0054641C">
        <w:rPr>
          <w:rFonts w:ascii="Times New Roman" w:eastAsia="Times New Roman" w:hAnsi="Times New Roman" w:cs="Times New Roman"/>
          <w:color w:val="000000"/>
          <w:sz w:val="24"/>
          <w:szCs w:val="24"/>
          <w:lang w:eastAsia="ru-RU"/>
        </w:rPr>
        <w:t xml:space="preserve">, д. </w:t>
      </w:r>
      <w:proofErr w:type="spellStart"/>
      <w:r w:rsidRPr="0054641C">
        <w:rPr>
          <w:rFonts w:ascii="Times New Roman" w:eastAsia="Times New Roman" w:hAnsi="Times New Roman" w:cs="Times New Roman"/>
          <w:color w:val="000000"/>
          <w:sz w:val="24"/>
          <w:szCs w:val="24"/>
          <w:lang w:eastAsia="ru-RU"/>
        </w:rPr>
        <w:t>Тремина</w:t>
      </w:r>
      <w:proofErr w:type="spellEnd"/>
      <w:r w:rsidRPr="0054641C">
        <w:rPr>
          <w:rFonts w:ascii="Times New Roman" w:eastAsia="Times New Roman" w:hAnsi="Times New Roman" w:cs="Times New Roman"/>
          <w:color w:val="000000"/>
          <w:sz w:val="24"/>
          <w:szCs w:val="24"/>
          <w:lang w:eastAsia="ru-RU"/>
        </w:rPr>
        <w:t xml:space="preserve">, </w:t>
      </w:r>
      <w:r w:rsidRPr="0054641C">
        <w:rPr>
          <w:rFonts w:ascii="Times New Roman" w:eastAsia="Times New Roman" w:hAnsi="Times New Roman" w:cs="Times New Roman"/>
          <w:sz w:val="24"/>
          <w:szCs w:val="24"/>
          <w:lang w:eastAsia="ru-RU"/>
        </w:rPr>
        <w:t xml:space="preserve">п. </w:t>
      </w:r>
      <w:proofErr w:type="spellStart"/>
      <w:r w:rsidRPr="0054641C">
        <w:rPr>
          <w:rFonts w:ascii="Times New Roman" w:eastAsia="Times New Roman" w:hAnsi="Times New Roman" w:cs="Times New Roman"/>
          <w:sz w:val="24"/>
          <w:szCs w:val="24"/>
          <w:lang w:eastAsia="ru-RU"/>
        </w:rPr>
        <w:t>Новотремино</w:t>
      </w:r>
      <w:proofErr w:type="spellEnd"/>
      <w:r w:rsidRPr="0054641C">
        <w:rPr>
          <w:rFonts w:ascii="Times New Roman" w:eastAsia="Times New Roman" w:hAnsi="Times New Roman" w:cs="Times New Roman"/>
          <w:sz w:val="24"/>
          <w:szCs w:val="24"/>
          <w:lang w:eastAsia="ru-RU"/>
        </w:rPr>
        <w:t xml:space="preserve">, с. </w:t>
      </w:r>
      <w:proofErr w:type="spellStart"/>
      <w:r w:rsidRPr="0054641C">
        <w:rPr>
          <w:rFonts w:ascii="Times New Roman" w:eastAsia="Times New Roman" w:hAnsi="Times New Roman" w:cs="Times New Roman"/>
          <w:sz w:val="24"/>
          <w:szCs w:val="24"/>
          <w:lang w:eastAsia="ru-RU"/>
        </w:rPr>
        <w:t>Джогино</w:t>
      </w:r>
      <w:proofErr w:type="spellEnd"/>
      <w:r w:rsidRPr="0054641C">
        <w:rPr>
          <w:rFonts w:ascii="Times New Roman" w:eastAsia="Times New Roman" w:hAnsi="Times New Roman" w:cs="Times New Roman"/>
          <w:sz w:val="24"/>
          <w:szCs w:val="24"/>
          <w:lang w:eastAsia="ru-RU"/>
        </w:rPr>
        <w:t xml:space="preserve">, д. Иванов Мыс, д. Шемякина, с. </w:t>
      </w:r>
      <w:proofErr w:type="spellStart"/>
      <w:r w:rsidRPr="0054641C">
        <w:rPr>
          <w:rFonts w:ascii="Times New Roman" w:eastAsia="Times New Roman" w:hAnsi="Times New Roman" w:cs="Times New Roman"/>
          <w:sz w:val="24"/>
          <w:szCs w:val="24"/>
          <w:lang w:eastAsia="ru-RU"/>
        </w:rPr>
        <w:t>Бузыканово</w:t>
      </w:r>
      <w:proofErr w:type="spellEnd"/>
      <w:r w:rsidRPr="0054641C">
        <w:rPr>
          <w:rFonts w:ascii="Times New Roman" w:eastAsia="Times New Roman" w:hAnsi="Times New Roman" w:cs="Times New Roman"/>
          <w:sz w:val="24"/>
          <w:szCs w:val="24"/>
          <w:lang w:eastAsia="ru-RU"/>
        </w:rPr>
        <w:t xml:space="preserve">, д. Коновалова, д. </w:t>
      </w:r>
      <w:proofErr w:type="spellStart"/>
      <w:r w:rsidRPr="0054641C">
        <w:rPr>
          <w:rFonts w:ascii="Times New Roman" w:eastAsia="Times New Roman" w:hAnsi="Times New Roman" w:cs="Times New Roman"/>
          <w:sz w:val="24"/>
          <w:szCs w:val="24"/>
          <w:lang w:eastAsia="ru-RU"/>
        </w:rPr>
        <w:t>Синякина</w:t>
      </w:r>
      <w:proofErr w:type="spellEnd"/>
      <w:r w:rsidRPr="0054641C">
        <w:rPr>
          <w:rFonts w:ascii="Times New Roman" w:eastAsia="Times New Roman" w:hAnsi="Times New Roman" w:cs="Times New Roman"/>
          <w:sz w:val="24"/>
          <w:szCs w:val="24"/>
          <w:lang w:eastAsia="ru-RU"/>
        </w:rPr>
        <w:t>,                с. Нижняя Заимка) а</w:t>
      </w:r>
      <w:r w:rsidRPr="0054641C">
        <w:rPr>
          <w:rFonts w:ascii="Times New Roman" w:eastAsia="Times New Roman" w:hAnsi="Times New Roman" w:cs="Times New Roman"/>
          <w:color w:val="000000"/>
          <w:sz w:val="24"/>
          <w:szCs w:val="24"/>
          <w:lang w:eastAsia="ru-RU"/>
        </w:rPr>
        <w:t xml:space="preserve">ппарата Администрации Тайшетского муниципального округа. </w:t>
      </w:r>
      <w:proofErr w:type="gramEnd"/>
    </w:p>
    <w:p w:rsidR="00B2134E" w:rsidRPr="0054641C" w:rsidRDefault="009406D9" w:rsidP="00FE1679">
      <w:pPr>
        <w:spacing w:after="14" w:line="268" w:lineRule="auto"/>
        <w:ind w:right="71" w:firstLine="709"/>
        <w:jc w:val="both"/>
        <w:rPr>
          <w:rFonts w:ascii="Times New Roman" w:eastAsia="Times New Roman" w:hAnsi="Times New Roman" w:cs="Times New Roman"/>
          <w:sz w:val="24"/>
          <w:szCs w:val="24"/>
          <w:lang w:eastAsia="ru-RU"/>
        </w:rPr>
      </w:pPr>
      <w:r w:rsidRPr="0054641C">
        <w:rPr>
          <w:rFonts w:ascii="Times New Roman" w:eastAsia="Times New Roman" w:hAnsi="Times New Roman" w:cs="Times New Roman"/>
          <w:sz w:val="24"/>
          <w:szCs w:val="24"/>
          <w:lang w:eastAsia="ru-RU"/>
        </w:rPr>
        <w:t xml:space="preserve">Адрес: 665042, Иркутская область, </w:t>
      </w:r>
      <w:proofErr w:type="spellStart"/>
      <w:r w:rsidRPr="0054641C">
        <w:rPr>
          <w:rFonts w:ascii="Times New Roman" w:eastAsia="Times New Roman" w:hAnsi="Times New Roman" w:cs="Times New Roman"/>
          <w:sz w:val="24"/>
          <w:szCs w:val="24"/>
          <w:lang w:eastAsia="ru-RU"/>
        </w:rPr>
        <w:t>Тайшетский</w:t>
      </w:r>
      <w:proofErr w:type="spellEnd"/>
      <w:r w:rsidRPr="0054641C">
        <w:rPr>
          <w:rFonts w:ascii="Times New Roman" w:eastAsia="Times New Roman" w:hAnsi="Times New Roman" w:cs="Times New Roman"/>
          <w:sz w:val="24"/>
          <w:szCs w:val="24"/>
          <w:lang w:eastAsia="ru-RU"/>
        </w:rPr>
        <w:t xml:space="preserve"> район, </w:t>
      </w:r>
      <w:proofErr w:type="spellStart"/>
      <w:r w:rsidRPr="0054641C">
        <w:rPr>
          <w:rFonts w:ascii="Times New Roman" w:eastAsia="Times New Roman" w:hAnsi="Times New Roman" w:cs="Times New Roman"/>
          <w:sz w:val="24"/>
          <w:szCs w:val="24"/>
          <w:lang w:eastAsia="ru-RU"/>
        </w:rPr>
        <w:t>р.п</w:t>
      </w:r>
      <w:proofErr w:type="spellEnd"/>
      <w:r w:rsidRPr="0054641C">
        <w:rPr>
          <w:rFonts w:ascii="Times New Roman" w:eastAsia="Times New Roman" w:hAnsi="Times New Roman" w:cs="Times New Roman"/>
          <w:sz w:val="24"/>
          <w:szCs w:val="24"/>
          <w:lang w:eastAsia="ru-RU"/>
        </w:rPr>
        <w:t xml:space="preserve">. Шиткино, ул. Кирова, 26, </w:t>
      </w:r>
      <w:hyperlink r:id="rId18" w:history="1">
        <w:r w:rsidRPr="0054641C">
          <w:rPr>
            <w:rFonts w:ascii="Times New Roman" w:eastAsia="Times New Roman" w:hAnsi="Times New Roman" w:cs="Times New Roman"/>
            <w:sz w:val="24"/>
            <w:szCs w:val="24"/>
            <w:lang w:eastAsia="ru-RU"/>
          </w:rPr>
          <w:t>admshelekhovo@yandex.ru</w:t>
        </w:r>
      </w:hyperlink>
      <w:r w:rsidRPr="0054641C">
        <w:rPr>
          <w:rFonts w:ascii="Times New Roman" w:eastAsia="Times New Roman" w:hAnsi="Times New Roman" w:cs="Times New Roman"/>
          <w:sz w:val="24"/>
          <w:szCs w:val="24"/>
          <w:lang w:eastAsia="ru-RU"/>
        </w:rPr>
        <w:t xml:space="preserve">, </w:t>
      </w:r>
      <w:hyperlink r:id="rId19" w:history="1">
        <w:r w:rsidRPr="0054641C">
          <w:rPr>
            <w:rFonts w:ascii="Times New Roman" w:eastAsia="Times New Roman" w:hAnsi="Times New Roman" w:cs="Times New Roman"/>
            <w:sz w:val="24"/>
            <w:szCs w:val="24"/>
            <w:lang w:eastAsia="ru-RU"/>
          </w:rPr>
          <w:t>shitkinoadm@mail.ru</w:t>
        </w:r>
      </w:hyperlink>
      <w:r w:rsidRPr="0054641C">
        <w:rPr>
          <w:rFonts w:ascii="Times New Roman" w:eastAsia="Times New Roman" w:hAnsi="Times New Roman" w:cs="Times New Roman"/>
          <w:sz w:val="24"/>
          <w:szCs w:val="24"/>
          <w:lang w:eastAsia="ru-RU"/>
        </w:rPr>
        <w:t>.</w:t>
      </w:r>
    </w:p>
    <w:p w:rsidR="00875EFA" w:rsidRPr="0054641C" w:rsidRDefault="00ED0C11"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41</w:t>
      </w:r>
      <w:r w:rsidR="00875EFA" w:rsidRPr="0054641C">
        <w:rPr>
          <w:rFonts w:ascii="Times New Roman" w:eastAsia="Times New Roman" w:hAnsi="Times New Roman" w:cs="Times New Roman"/>
          <w:kern w:val="2"/>
          <w:sz w:val="24"/>
          <w:szCs w:val="24"/>
          <w:lang w:eastAsia="ru-RU"/>
        </w:rPr>
        <w:t xml:space="preserve">. </w:t>
      </w:r>
      <w:proofErr w:type="gramStart"/>
      <w:r w:rsidR="00875EFA" w:rsidRPr="0054641C">
        <w:rPr>
          <w:rFonts w:ascii="Times New Roman" w:eastAsia="Times New Roman" w:hAnsi="Times New Roman" w:cs="Times New Roman"/>
          <w:kern w:val="2"/>
          <w:sz w:val="24"/>
          <w:szCs w:val="24"/>
          <w:lang w:eastAsia="ru-RU"/>
        </w:rPr>
        <w:t>Показатели качества и доступности муниципальной услуги, в том числе доступность электронных форм документов, необходимых для предоставления муниципальной услуги, возможность подачи запроса на получение муниципальной услуги и документов в электронной форме, своевременность предоставления муниципальной услуги (отсутствие нарушений сроков предоставления муниципальной услуги), предоставление муниципальной услуги в соответствии с вариантом предоставления муниципальной услуги, доступность инструментов совершения в электронном виде платежей, необходимых для получения</w:t>
      </w:r>
      <w:proofErr w:type="gramEnd"/>
      <w:r w:rsidR="00875EFA" w:rsidRPr="0054641C">
        <w:rPr>
          <w:rFonts w:ascii="Times New Roman" w:eastAsia="Times New Roman" w:hAnsi="Times New Roman" w:cs="Times New Roman"/>
          <w:kern w:val="2"/>
          <w:sz w:val="24"/>
          <w:szCs w:val="24"/>
          <w:lang w:eastAsia="ru-RU"/>
        </w:rPr>
        <w:t xml:space="preserve"> муниципальной услуги, удобство информирования </w:t>
      </w:r>
      <w:r w:rsidR="004D11C2" w:rsidRPr="0054641C">
        <w:rPr>
          <w:rFonts w:ascii="Times New Roman" w:eastAsia="Times New Roman" w:hAnsi="Times New Roman" w:cs="Times New Roman"/>
          <w:kern w:val="2"/>
          <w:sz w:val="24"/>
          <w:szCs w:val="24"/>
          <w:lang w:eastAsia="ru-RU"/>
        </w:rPr>
        <w:t>З</w:t>
      </w:r>
      <w:r w:rsidR="00875EFA" w:rsidRPr="0054641C">
        <w:rPr>
          <w:rFonts w:ascii="Times New Roman" w:eastAsia="Times New Roman" w:hAnsi="Times New Roman" w:cs="Times New Roman"/>
          <w:kern w:val="2"/>
          <w:sz w:val="24"/>
          <w:szCs w:val="24"/>
          <w:lang w:eastAsia="ru-RU"/>
        </w:rPr>
        <w:t>аявителя о ходе предоставления муниципальной услуги, а также получение результата предоставления услуги подлежат размещению на официальном сайте органа, предоставляющего муниципальную услугу, а также на Едином портале.</w:t>
      </w:r>
    </w:p>
    <w:p w:rsidR="00875EFA" w:rsidRPr="0054641C" w:rsidRDefault="00875EFA" w:rsidP="00875EFA">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rsidR="00E71303" w:rsidRDefault="00E71303" w:rsidP="00875EFA">
      <w:pPr>
        <w:autoSpaceDE w:val="0"/>
        <w:autoSpaceDN w:val="0"/>
        <w:adjustRightInd w:val="0"/>
        <w:spacing w:after="0" w:line="240" w:lineRule="auto"/>
        <w:ind w:firstLine="709"/>
        <w:jc w:val="center"/>
        <w:rPr>
          <w:rFonts w:ascii="Times New Roman" w:eastAsia="Times New Roman" w:hAnsi="Times New Roman" w:cs="Times New Roman"/>
          <w:kern w:val="2"/>
          <w:sz w:val="24"/>
          <w:szCs w:val="24"/>
          <w:lang w:eastAsia="ru-RU"/>
        </w:rPr>
      </w:pPr>
    </w:p>
    <w:p w:rsidR="00875EFA" w:rsidRPr="0054641C" w:rsidRDefault="00875EFA" w:rsidP="00875EFA">
      <w:pPr>
        <w:autoSpaceDE w:val="0"/>
        <w:autoSpaceDN w:val="0"/>
        <w:adjustRightInd w:val="0"/>
        <w:spacing w:after="0" w:line="240" w:lineRule="auto"/>
        <w:ind w:firstLine="709"/>
        <w:jc w:val="center"/>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 xml:space="preserve">Глава 13. </w:t>
      </w:r>
      <w:r w:rsidRPr="0054641C">
        <w:rPr>
          <w:rFonts w:ascii="Times New Roman" w:eastAsia="Times New Roman" w:hAnsi="Times New Roman"/>
          <w:kern w:val="2"/>
          <w:sz w:val="24"/>
          <w:szCs w:val="24"/>
          <w:lang w:eastAsia="ru-RU"/>
        </w:rPr>
        <w:t>Иные требования к предоставлению муниципальной услуги, в том числе учитывающие особенности предоставления муниципальной услуги</w:t>
      </w:r>
      <w:r w:rsidRPr="0054641C">
        <w:rPr>
          <w:rFonts w:ascii="Times New Roman" w:eastAsia="Times New Roman" w:hAnsi="Times New Roman"/>
          <w:kern w:val="2"/>
          <w:sz w:val="24"/>
          <w:szCs w:val="24"/>
          <w:lang w:eastAsia="ru-RU"/>
        </w:rPr>
        <w:br/>
        <w:t>в МФЦ и особенности предоставления муниципальной услуги</w:t>
      </w:r>
      <w:r w:rsidRPr="0054641C">
        <w:rPr>
          <w:rFonts w:ascii="Times New Roman" w:eastAsia="Times New Roman" w:hAnsi="Times New Roman"/>
          <w:kern w:val="2"/>
          <w:sz w:val="24"/>
          <w:szCs w:val="24"/>
          <w:lang w:eastAsia="ru-RU"/>
        </w:rPr>
        <w:br/>
        <w:t>в электронной форме</w:t>
      </w:r>
    </w:p>
    <w:p w:rsidR="00875EFA" w:rsidRPr="0054641C" w:rsidRDefault="00875EFA"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875EFA" w:rsidRPr="0054641C" w:rsidRDefault="00ED0C11" w:rsidP="00875EFA">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54641C">
        <w:rPr>
          <w:rFonts w:ascii="Times New Roman" w:eastAsia="Times New Roman" w:hAnsi="Times New Roman" w:cs="Times New Roman"/>
          <w:kern w:val="2"/>
          <w:sz w:val="24"/>
          <w:szCs w:val="24"/>
          <w:lang w:eastAsia="ru-RU"/>
        </w:rPr>
        <w:t>42</w:t>
      </w:r>
      <w:r w:rsidR="00875EFA" w:rsidRPr="0054641C">
        <w:rPr>
          <w:rFonts w:ascii="Times New Roman" w:eastAsia="Times New Roman" w:hAnsi="Times New Roman" w:cs="Times New Roman"/>
          <w:kern w:val="2"/>
          <w:sz w:val="24"/>
          <w:szCs w:val="24"/>
          <w:lang w:eastAsia="ru-RU"/>
        </w:rPr>
        <w:t xml:space="preserve">. </w:t>
      </w:r>
      <w:r w:rsidR="0083060D" w:rsidRPr="0054641C">
        <w:rPr>
          <w:rFonts w:ascii="Times New Roman" w:eastAsia="Times New Roman" w:hAnsi="Times New Roman" w:cs="Times New Roman"/>
          <w:kern w:val="2"/>
          <w:sz w:val="24"/>
          <w:szCs w:val="24"/>
          <w:lang w:eastAsia="ru-RU"/>
        </w:rPr>
        <w:t>У</w:t>
      </w:r>
      <w:r w:rsidR="00875EFA" w:rsidRPr="0054641C">
        <w:rPr>
          <w:rFonts w:ascii="Times New Roman" w:eastAsia="Times New Roman" w:hAnsi="Times New Roman"/>
          <w:kern w:val="2"/>
          <w:sz w:val="24"/>
          <w:szCs w:val="24"/>
          <w:lang w:eastAsia="ru-RU"/>
        </w:rPr>
        <w:t>слуги, которые являются необходимыми и обязательными для предоставления муниципальной услуги, отсутствуют.</w:t>
      </w:r>
    </w:p>
    <w:p w:rsidR="00875EFA" w:rsidRPr="0054641C" w:rsidRDefault="00072AE2"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43</w:t>
      </w:r>
      <w:r w:rsidR="00875EFA" w:rsidRPr="0054641C">
        <w:rPr>
          <w:rFonts w:ascii="Times New Roman" w:eastAsia="Times New Roman" w:hAnsi="Times New Roman" w:cs="Times New Roman"/>
          <w:kern w:val="2"/>
          <w:sz w:val="24"/>
          <w:szCs w:val="24"/>
          <w:lang w:eastAsia="ru-RU"/>
        </w:rPr>
        <w:t>. Плата за предоставление услуг, которые являются необходимыми и обязательными для предоставления муниципальной услуги, не взимается.</w:t>
      </w:r>
    </w:p>
    <w:p w:rsidR="003F176A" w:rsidRPr="0054641C" w:rsidRDefault="00072AE2" w:rsidP="003F176A">
      <w:pPr>
        <w:autoSpaceDE w:val="0"/>
        <w:autoSpaceDN w:val="0"/>
        <w:adjustRightInd w:val="0"/>
        <w:spacing w:after="0" w:line="240" w:lineRule="auto"/>
        <w:ind w:firstLine="709"/>
        <w:jc w:val="both"/>
        <w:rPr>
          <w:rFonts w:ascii="Times New Roman" w:hAnsi="Times New Roman"/>
          <w:kern w:val="2"/>
          <w:sz w:val="24"/>
          <w:szCs w:val="24"/>
          <w:lang w:eastAsia="ru-RU"/>
        </w:rPr>
      </w:pPr>
      <w:r w:rsidRPr="0054641C">
        <w:rPr>
          <w:rFonts w:ascii="Times New Roman" w:eastAsia="Times New Roman" w:hAnsi="Times New Roman" w:cs="Times New Roman"/>
          <w:kern w:val="2"/>
          <w:sz w:val="24"/>
          <w:szCs w:val="24"/>
          <w:lang w:eastAsia="ru-RU"/>
        </w:rPr>
        <w:t>44</w:t>
      </w:r>
      <w:r w:rsidR="003F176A" w:rsidRPr="0054641C">
        <w:rPr>
          <w:rFonts w:ascii="Times New Roman" w:eastAsia="Times New Roman" w:hAnsi="Times New Roman" w:cs="Times New Roman"/>
          <w:kern w:val="2"/>
          <w:sz w:val="24"/>
          <w:szCs w:val="24"/>
          <w:lang w:eastAsia="ru-RU"/>
        </w:rPr>
        <w:t xml:space="preserve">. </w:t>
      </w:r>
      <w:r w:rsidR="003F176A" w:rsidRPr="0054641C">
        <w:rPr>
          <w:rFonts w:ascii="Times New Roman" w:hAnsi="Times New Roman"/>
          <w:kern w:val="2"/>
          <w:sz w:val="24"/>
          <w:szCs w:val="24"/>
          <w:lang w:eastAsia="ru-RU"/>
        </w:rPr>
        <w:t xml:space="preserve">Заявителю обеспечивается возможность получения муниципальной услуги в </w:t>
      </w:r>
      <w:r w:rsidR="00FE1679" w:rsidRPr="0054641C">
        <w:rPr>
          <w:rFonts w:ascii="Times New Roman" w:hAnsi="Times New Roman"/>
          <w:kern w:val="2"/>
          <w:sz w:val="24"/>
          <w:szCs w:val="24"/>
          <w:lang w:eastAsia="ru-RU"/>
        </w:rPr>
        <w:t>Уполномоченном органе</w:t>
      </w:r>
      <w:r w:rsidR="003F176A" w:rsidRPr="0054641C">
        <w:rPr>
          <w:rFonts w:ascii="Times New Roman" w:hAnsi="Times New Roman"/>
          <w:kern w:val="2"/>
          <w:sz w:val="24"/>
          <w:szCs w:val="24"/>
          <w:lang w:eastAsia="ru-RU"/>
        </w:rPr>
        <w:t xml:space="preserve">, а также посредством использования электронной почты </w:t>
      </w:r>
      <w:r w:rsidR="00FE1679" w:rsidRPr="0054641C">
        <w:rPr>
          <w:rFonts w:ascii="Times New Roman" w:hAnsi="Times New Roman"/>
          <w:kern w:val="2"/>
          <w:sz w:val="24"/>
          <w:szCs w:val="24"/>
          <w:lang w:eastAsia="ru-RU"/>
        </w:rPr>
        <w:t>Уполномоченного органа</w:t>
      </w:r>
      <w:r w:rsidR="003F176A" w:rsidRPr="0054641C">
        <w:rPr>
          <w:rFonts w:ascii="Times New Roman" w:hAnsi="Times New Roman"/>
          <w:kern w:val="2"/>
          <w:sz w:val="24"/>
          <w:szCs w:val="24"/>
          <w:lang w:eastAsia="ru-RU"/>
        </w:rPr>
        <w:t xml:space="preserve">, </w:t>
      </w:r>
      <w:r w:rsidR="009014A8" w:rsidRPr="0054641C">
        <w:rPr>
          <w:rFonts w:ascii="Times New Roman" w:hAnsi="Times New Roman"/>
          <w:kern w:val="2"/>
          <w:sz w:val="24"/>
          <w:szCs w:val="24"/>
          <w:lang w:eastAsia="ru-RU"/>
        </w:rPr>
        <w:t>Единого п</w:t>
      </w:r>
      <w:r w:rsidR="003F176A" w:rsidRPr="0054641C">
        <w:rPr>
          <w:rFonts w:ascii="Times New Roman" w:hAnsi="Times New Roman"/>
          <w:kern w:val="2"/>
          <w:sz w:val="24"/>
          <w:szCs w:val="24"/>
          <w:lang w:eastAsia="ru-RU"/>
        </w:rPr>
        <w:t>ортала, МФЦ.</w:t>
      </w:r>
    </w:p>
    <w:p w:rsidR="00875EFA" w:rsidRPr="0054641C" w:rsidRDefault="00072AE2" w:rsidP="00875EF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45</w:t>
      </w:r>
      <w:r w:rsidR="00875EFA" w:rsidRPr="0054641C">
        <w:rPr>
          <w:rFonts w:ascii="Times New Roman" w:eastAsia="Times New Roman" w:hAnsi="Times New Roman" w:cs="Times New Roman"/>
          <w:kern w:val="2"/>
          <w:sz w:val="24"/>
          <w:szCs w:val="24"/>
          <w:lang w:eastAsia="ru-RU"/>
        </w:rPr>
        <w:t xml:space="preserve">. Организация предоставления муниципальной услуги осуществляется по принципу «одного окна» на базе МФЦ при личном обращении </w:t>
      </w:r>
      <w:r w:rsidR="004D11C2" w:rsidRPr="0054641C">
        <w:rPr>
          <w:rFonts w:ascii="Times New Roman" w:eastAsia="Times New Roman" w:hAnsi="Times New Roman" w:cs="Times New Roman"/>
          <w:kern w:val="2"/>
          <w:sz w:val="24"/>
          <w:szCs w:val="24"/>
          <w:lang w:eastAsia="ru-RU"/>
        </w:rPr>
        <w:t>З</w:t>
      </w:r>
      <w:r w:rsidR="00875EFA" w:rsidRPr="0054641C">
        <w:rPr>
          <w:rFonts w:ascii="Times New Roman" w:eastAsia="Times New Roman" w:hAnsi="Times New Roman" w:cs="Times New Roman"/>
          <w:kern w:val="2"/>
          <w:sz w:val="24"/>
          <w:szCs w:val="24"/>
          <w:lang w:eastAsia="ru-RU"/>
        </w:rPr>
        <w:t>аявителя</w:t>
      </w:r>
      <w:r w:rsidR="00875EFA" w:rsidRPr="0054641C">
        <w:rPr>
          <w:rFonts w:ascii="Tms Rmn" w:eastAsia="Times New Roman" w:hAnsi="Tms Rmn" w:cs="Times New Roman"/>
          <w:kern w:val="2"/>
          <w:sz w:val="24"/>
          <w:szCs w:val="24"/>
          <w:lang w:eastAsia="ru-RU"/>
        </w:rPr>
        <w:t xml:space="preserve"> </w:t>
      </w:r>
      <w:r w:rsidR="00875EFA" w:rsidRPr="0054641C">
        <w:rPr>
          <w:rFonts w:ascii="Times New Roman" w:eastAsia="Times New Roman" w:hAnsi="Times New Roman" w:cs="Times New Roman"/>
          <w:kern w:val="2"/>
          <w:sz w:val="24"/>
          <w:szCs w:val="24"/>
          <w:lang w:eastAsia="ru-RU"/>
        </w:rPr>
        <w:t>или его представителя.</w:t>
      </w:r>
    </w:p>
    <w:p w:rsidR="003F176A" w:rsidRPr="0054641C" w:rsidRDefault="003F176A" w:rsidP="003F176A">
      <w:pPr>
        <w:autoSpaceDE w:val="0"/>
        <w:autoSpaceDN w:val="0"/>
        <w:adjustRightInd w:val="0"/>
        <w:spacing w:after="0" w:line="240" w:lineRule="auto"/>
        <w:ind w:firstLine="709"/>
        <w:jc w:val="both"/>
        <w:rPr>
          <w:rFonts w:ascii="Times New Roman" w:hAnsi="Times New Roman"/>
          <w:kern w:val="2"/>
          <w:sz w:val="24"/>
          <w:szCs w:val="24"/>
          <w:lang w:eastAsia="ru-RU"/>
        </w:rPr>
      </w:pPr>
      <w:r w:rsidRPr="0054641C">
        <w:rPr>
          <w:rFonts w:ascii="Times New Roman" w:hAnsi="Times New Roman"/>
          <w:kern w:val="2"/>
          <w:sz w:val="24"/>
          <w:szCs w:val="24"/>
          <w:lang w:eastAsia="ru-RU"/>
        </w:rPr>
        <w:t xml:space="preserve">При предоставлении муниципальной услуги универсальными специалистами МФЦ осуществляются административные действия, указанные в пункте </w:t>
      </w:r>
      <w:r w:rsidR="006E49EB" w:rsidRPr="0054641C">
        <w:rPr>
          <w:rFonts w:ascii="Times New Roman" w:hAnsi="Times New Roman"/>
          <w:kern w:val="2"/>
          <w:sz w:val="24"/>
          <w:szCs w:val="24"/>
          <w:lang w:eastAsia="ru-RU"/>
        </w:rPr>
        <w:t>70</w:t>
      </w:r>
      <w:r w:rsidRPr="0054641C">
        <w:rPr>
          <w:rFonts w:ascii="Times New Roman" w:hAnsi="Times New Roman"/>
          <w:kern w:val="2"/>
          <w:sz w:val="24"/>
          <w:szCs w:val="24"/>
          <w:lang w:eastAsia="ru-RU"/>
        </w:rPr>
        <w:t xml:space="preserve"> настоящего </w:t>
      </w:r>
      <w:r w:rsidR="00627874" w:rsidRPr="0054641C">
        <w:rPr>
          <w:rFonts w:ascii="Times New Roman" w:hAnsi="Times New Roman"/>
          <w:kern w:val="2"/>
          <w:sz w:val="24"/>
          <w:szCs w:val="24"/>
          <w:lang w:eastAsia="ru-RU"/>
        </w:rPr>
        <w:t>А</w:t>
      </w:r>
      <w:r w:rsidRPr="0054641C">
        <w:rPr>
          <w:rFonts w:ascii="Times New Roman" w:hAnsi="Times New Roman"/>
          <w:kern w:val="2"/>
          <w:sz w:val="24"/>
          <w:szCs w:val="24"/>
          <w:lang w:eastAsia="ru-RU"/>
        </w:rPr>
        <w:t>дминистративного регламента.</w:t>
      </w:r>
    </w:p>
    <w:p w:rsidR="003F176A" w:rsidRPr="0054641C" w:rsidRDefault="003F176A" w:rsidP="003F176A">
      <w:pPr>
        <w:pStyle w:val="a8"/>
        <w:spacing w:before="0" w:beforeAutospacing="0" w:after="0" w:afterAutospacing="0" w:line="175" w:lineRule="atLeast"/>
        <w:ind w:firstLine="328"/>
        <w:jc w:val="both"/>
      </w:pPr>
      <w:r w:rsidRPr="0054641C">
        <w:t xml:space="preserve">      В случае</w:t>
      </w:r>
      <w:proofErr w:type="gramStart"/>
      <w:r w:rsidRPr="0054641C">
        <w:t>,</w:t>
      </w:r>
      <w:proofErr w:type="gramEnd"/>
      <w:r w:rsidRPr="0054641C">
        <w:t xml:space="preserve"> если  </w:t>
      </w:r>
      <w:r w:rsidRPr="0054641C">
        <w:rPr>
          <w:kern w:val="2"/>
        </w:rPr>
        <w:t>запрос о предоставлении муниципальной услуги</w:t>
      </w:r>
      <w:r w:rsidRPr="0054641C">
        <w:t xml:space="preserve"> подан через МФЦ, выдача </w:t>
      </w:r>
      <w:r w:rsidR="00627874" w:rsidRPr="0054641C">
        <w:t>З</w:t>
      </w:r>
      <w:r w:rsidRPr="0054641C">
        <w:t xml:space="preserve">аявителю результата предоставления муниципальной услуги осуществляется через МФЦ,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w:t>
      </w:r>
      <w:r w:rsidR="00FE1679" w:rsidRPr="0054641C">
        <w:rPr>
          <w:kern w:val="2"/>
        </w:rPr>
        <w:t>Уполномоченным органом</w:t>
      </w:r>
      <w:r w:rsidRPr="0054641C">
        <w:t>.</w:t>
      </w:r>
    </w:p>
    <w:p w:rsidR="009014A8" w:rsidRPr="0054641C" w:rsidRDefault="009014A8" w:rsidP="00F248EA">
      <w:pPr>
        <w:pStyle w:val="a8"/>
        <w:spacing w:before="0" w:beforeAutospacing="0" w:after="0" w:afterAutospacing="0" w:line="175" w:lineRule="atLeast"/>
        <w:ind w:firstLine="328"/>
        <w:jc w:val="both"/>
      </w:pPr>
      <w:r w:rsidRPr="0054641C">
        <w:rPr>
          <w:kern w:val="2"/>
        </w:rPr>
        <w:t xml:space="preserve">     </w:t>
      </w:r>
      <w:r w:rsidR="00072AE2" w:rsidRPr="0054641C">
        <w:rPr>
          <w:kern w:val="2"/>
        </w:rPr>
        <w:t>46</w:t>
      </w:r>
      <w:r w:rsidR="00875EFA" w:rsidRPr="0054641C">
        <w:rPr>
          <w:kern w:val="2"/>
        </w:rPr>
        <w:t xml:space="preserve">. </w:t>
      </w:r>
      <w:r w:rsidRPr="0054641C">
        <w:rPr>
          <w:kern w:val="2"/>
        </w:rPr>
        <w:t xml:space="preserve">Для </w:t>
      </w:r>
      <w:r w:rsidRPr="0054641C">
        <w:t>предоставления муниципальной услуги использу</w:t>
      </w:r>
      <w:r w:rsidR="00F248EA" w:rsidRPr="0054641C">
        <w:t>е</w:t>
      </w:r>
      <w:r w:rsidRPr="0054641C">
        <w:t>тся информационн</w:t>
      </w:r>
      <w:r w:rsidR="00F248EA" w:rsidRPr="0054641C">
        <w:t>ая</w:t>
      </w:r>
      <w:r w:rsidRPr="0054641C">
        <w:t xml:space="preserve"> систем</w:t>
      </w:r>
      <w:r w:rsidR="00F248EA" w:rsidRPr="0054641C">
        <w:t>а</w:t>
      </w:r>
      <w:r w:rsidRPr="0054641C">
        <w:t xml:space="preserve"> Единый портал.</w:t>
      </w:r>
    </w:p>
    <w:p w:rsidR="00875EFA" w:rsidRPr="0054641C" w:rsidRDefault="00875EFA"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proofErr w:type="gramStart"/>
      <w:r w:rsidRPr="0054641C">
        <w:rPr>
          <w:rFonts w:ascii="Times New Roman" w:eastAsia="Calibri" w:hAnsi="Times New Roman" w:cs="Times New Roman"/>
          <w:kern w:val="2"/>
          <w:sz w:val="24"/>
          <w:szCs w:val="24"/>
          <w:lang w:eastAsia="ru-RU"/>
        </w:rPr>
        <w:t xml:space="preserve">Доступ к информации о сроках и порядке предоставления муниципальной услуги, размещенной на Едином портале, осуществляется без выполнения </w:t>
      </w:r>
      <w:r w:rsidR="004D11C2" w:rsidRPr="0054641C">
        <w:rPr>
          <w:rFonts w:ascii="Times New Roman" w:eastAsia="Calibri" w:hAnsi="Times New Roman" w:cs="Times New Roman"/>
          <w:kern w:val="2"/>
          <w:sz w:val="24"/>
          <w:szCs w:val="24"/>
          <w:lang w:eastAsia="ru-RU"/>
        </w:rPr>
        <w:t>З</w:t>
      </w:r>
      <w:r w:rsidRPr="0054641C">
        <w:rPr>
          <w:rFonts w:ascii="Times New Roman" w:eastAsia="Calibri" w:hAnsi="Times New Roman" w:cs="Times New Roman"/>
          <w:kern w:val="2"/>
          <w:sz w:val="24"/>
          <w:szCs w:val="24"/>
          <w:lang w:eastAsia="ru-RU"/>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4D11C2" w:rsidRPr="0054641C">
        <w:rPr>
          <w:rFonts w:ascii="Times New Roman" w:eastAsia="Calibri" w:hAnsi="Times New Roman" w:cs="Times New Roman"/>
          <w:kern w:val="2"/>
          <w:sz w:val="24"/>
          <w:szCs w:val="24"/>
          <w:lang w:eastAsia="ru-RU"/>
        </w:rPr>
        <w:t>З</w:t>
      </w:r>
      <w:r w:rsidRPr="0054641C">
        <w:rPr>
          <w:rFonts w:ascii="Times New Roman" w:eastAsia="Calibri" w:hAnsi="Times New Roman" w:cs="Times New Roman"/>
          <w:kern w:val="2"/>
          <w:sz w:val="24"/>
          <w:szCs w:val="24"/>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4F3931" w:rsidRPr="0054641C">
        <w:rPr>
          <w:rFonts w:ascii="Times New Roman" w:eastAsia="Calibri" w:hAnsi="Times New Roman" w:cs="Times New Roman"/>
          <w:kern w:val="2"/>
          <w:sz w:val="24"/>
          <w:szCs w:val="24"/>
          <w:lang w:eastAsia="ru-RU"/>
        </w:rPr>
        <w:t>ты, регистрацию или авторизацию</w:t>
      </w:r>
      <w:r w:rsidRPr="0054641C">
        <w:rPr>
          <w:rFonts w:ascii="Times New Roman" w:eastAsia="Calibri" w:hAnsi="Times New Roman" w:cs="Times New Roman"/>
          <w:kern w:val="2"/>
          <w:sz w:val="24"/>
          <w:szCs w:val="24"/>
          <w:lang w:eastAsia="ru-RU"/>
        </w:rPr>
        <w:t xml:space="preserve"> </w:t>
      </w:r>
      <w:r w:rsidR="004D11C2" w:rsidRPr="0054641C">
        <w:rPr>
          <w:rFonts w:ascii="Times New Roman" w:eastAsia="Calibri" w:hAnsi="Times New Roman" w:cs="Times New Roman"/>
          <w:kern w:val="2"/>
          <w:sz w:val="24"/>
          <w:szCs w:val="24"/>
          <w:lang w:eastAsia="ru-RU"/>
        </w:rPr>
        <w:t>З</w:t>
      </w:r>
      <w:r w:rsidRPr="0054641C">
        <w:rPr>
          <w:rFonts w:ascii="Times New Roman" w:eastAsia="Calibri" w:hAnsi="Times New Roman" w:cs="Times New Roman"/>
          <w:kern w:val="2"/>
          <w:sz w:val="24"/>
          <w:szCs w:val="24"/>
          <w:lang w:eastAsia="ru-RU"/>
        </w:rPr>
        <w:t>аявителя или предоставление им персональных данных.</w:t>
      </w:r>
      <w:proofErr w:type="gramEnd"/>
    </w:p>
    <w:p w:rsidR="00875EFA" w:rsidRPr="0054641C" w:rsidRDefault="00072AE2"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54641C">
        <w:rPr>
          <w:rFonts w:ascii="Times New Roman" w:eastAsia="Calibri" w:hAnsi="Times New Roman" w:cs="Times New Roman"/>
          <w:kern w:val="2"/>
          <w:sz w:val="24"/>
          <w:szCs w:val="24"/>
          <w:lang w:eastAsia="ru-RU"/>
        </w:rPr>
        <w:t>47</w:t>
      </w:r>
      <w:r w:rsidR="00875EFA" w:rsidRPr="0054641C">
        <w:rPr>
          <w:rFonts w:ascii="Times New Roman" w:eastAsia="Calibri" w:hAnsi="Times New Roman" w:cs="Times New Roman"/>
          <w:kern w:val="2"/>
          <w:sz w:val="24"/>
          <w:szCs w:val="24"/>
          <w:lang w:eastAsia="ru-RU"/>
        </w:rPr>
        <w:t xml:space="preserve">. Предоставление муниципальной услуги с использованием Единого портала осуществляется в отношении </w:t>
      </w:r>
      <w:r w:rsidR="00627874" w:rsidRPr="0054641C">
        <w:rPr>
          <w:rFonts w:ascii="Times New Roman" w:eastAsia="Calibri" w:hAnsi="Times New Roman" w:cs="Times New Roman"/>
          <w:kern w:val="2"/>
          <w:sz w:val="24"/>
          <w:szCs w:val="24"/>
          <w:lang w:eastAsia="ru-RU"/>
        </w:rPr>
        <w:t>З</w:t>
      </w:r>
      <w:r w:rsidR="00875EFA" w:rsidRPr="0054641C">
        <w:rPr>
          <w:rFonts w:ascii="Times New Roman" w:eastAsia="Calibri" w:hAnsi="Times New Roman" w:cs="Times New Roman"/>
          <w:kern w:val="2"/>
          <w:sz w:val="24"/>
          <w:szCs w:val="24"/>
          <w:lang w:eastAsia="ru-RU"/>
        </w:rPr>
        <w:t>аявителей, прошедших процедуру регистрации и авторизации.</w:t>
      </w:r>
    </w:p>
    <w:p w:rsidR="00875EFA" w:rsidRPr="0054641C" w:rsidRDefault="00072AE2"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54641C">
        <w:rPr>
          <w:rFonts w:ascii="Times New Roman" w:eastAsia="Calibri" w:hAnsi="Times New Roman" w:cs="Times New Roman"/>
          <w:kern w:val="2"/>
          <w:sz w:val="24"/>
          <w:szCs w:val="24"/>
          <w:lang w:eastAsia="ru-RU"/>
        </w:rPr>
        <w:t>48</w:t>
      </w:r>
      <w:r w:rsidR="00875EFA" w:rsidRPr="0054641C">
        <w:rPr>
          <w:rFonts w:ascii="Times New Roman" w:eastAsia="Calibri" w:hAnsi="Times New Roman" w:cs="Times New Roman"/>
          <w:kern w:val="2"/>
          <w:sz w:val="24"/>
          <w:szCs w:val="24"/>
          <w:lang w:eastAsia="ru-RU"/>
        </w:rPr>
        <w:t xml:space="preserve">. Подача </w:t>
      </w:r>
      <w:proofErr w:type="spellStart"/>
      <w:r w:rsidR="00627874" w:rsidRPr="0054641C">
        <w:rPr>
          <w:rFonts w:ascii="Times New Roman" w:eastAsia="Calibri" w:hAnsi="Times New Roman" w:cs="Times New Roman"/>
          <w:kern w:val="2"/>
          <w:sz w:val="24"/>
          <w:szCs w:val="24"/>
          <w:lang w:eastAsia="ru-RU"/>
        </w:rPr>
        <w:t>З</w:t>
      </w:r>
      <w:r w:rsidR="00875EFA" w:rsidRPr="0054641C">
        <w:rPr>
          <w:rFonts w:ascii="Times New Roman" w:eastAsia="Calibri" w:hAnsi="Times New Roman" w:cs="Times New Roman"/>
          <w:kern w:val="2"/>
          <w:sz w:val="24"/>
          <w:szCs w:val="24"/>
          <w:lang w:eastAsia="ru-RU"/>
        </w:rPr>
        <w:t>явителем</w:t>
      </w:r>
      <w:proofErr w:type="spellEnd"/>
      <w:r w:rsidR="00875EFA" w:rsidRPr="0054641C">
        <w:rPr>
          <w:rFonts w:ascii="Times New Roman" w:eastAsia="Calibri" w:hAnsi="Times New Roman" w:cs="Times New Roman"/>
          <w:kern w:val="2"/>
          <w:sz w:val="24"/>
          <w:szCs w:val="24"/>
          <w:lang w:eastAsia="ru-RU"/>
        </w:rPr>
        <w:t xml:space="preserve"> заявления в электронной форме посредством Единого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875EFA" w:rsidRPr="0054641C" w:rsidRDefault="00875EFA"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54641C">
        <w:rPr>
          <w:rFonts w:ascii="Times New Roman" w:eastAsia="Calibri" w:hAnsi="Times New Roman" w:cs="Times New Roman"/>
          <w:kern w:val="2"/>
          <w:sz w:val="24"/>
          <w:szCs w:val="24"/>
          <w:lang w:eastAsia="ru-RU"/>
        </w:rPr>
        <w:t xml:space="preserve">Подача </w:t>
      </w:r>
      <w:r w:rsidR="004D11C2" w:rsidRPr="0054641C">
        <w:rPr>
          <w:rFonts w:ascii="Times New Roman" w:eastAsia="Calibri" w:hAnsi="Times New Roman" w:cs="Times New Roman"/>
          <w:kern w:val="2"/>
          <w:sz w:val="24"/>
          <w:szCs w:val="24"/>
          <w:lang w:eastAsia="ru-RU"/>
        </w:rPr>
        <w:t>З</w:t>
      </w:r>
      <w:r w:rsidRPr="0054641C">
        <w:rPr>
          <w:rFonts w:ascii="Times New Roman" w:eastAsia="Calibri" w:hAnsi="Times New Roman" w:cs="Times New Roman"/>
          <w:kern w:val="2"/>
          <w:sz w:val="24"/>
          <w:szCs w:val="24"/>
          <w:lang w:eastAsia="ru-RU"/>
        </w:rPr>
        <w:t xml:space="preserve">аявителем заявления в форме электронного документа посредством электронной почты осуществляется в виде файлов в формате </w:t>
      </w:r>
      <w:proofErr w:type="spellStart"/>
      <w:r w:rsidRPr="0054641C">
        <w:rPr>
          <w:rFonts w:ascii="Times New Roman" w:eastAsia="Calibri" w:hAnsi="Times New Roman" w:cs="Times New Roman"/>
          <w:kern w:val="2"/>
          <w:sz w:val="24"/>
          <w:szCs w:val="24"/>
          <w:lang w:eastAsia="ru-RU"/>
        </w:rPr>
        <w:t>doc</w:t>
      </w:r>
      <w:proofErr w:type="spellEnd"/>
      <w:r w:rsidRPr="0054641C">
        <w:rPr>
          <w:rFonts w:ascii="Times New Roman" w:eastAsia="Calibri" w:hAnsi="Times New Roman" w:cs="Times New Roman"/>
          <w:kern w:val="2"/>
          <w:sz w:val="24"/>
          <w:szCs w:val="24"/>
          <w:lang w:eastAsia="ru-RU"/>
        </w:rPr>
        <w:t xml:space="preserve">, </w:t>
      </w:r>
      <w:proofErr w:type="spellStart"/>
      <w:r w:rsidRPr="0054641C">
        <w:rPr>
          <w:rFonts w:ascii="Times New Roman" w:eastAsia="Calibri" w:hAnsi="Times New Roman" w:cs="Times New Roman"/>
          <w:kern w:val="2"/>
          <w:sz w:val="24"/>
          <w:szCs w:val="24"/>
          <w:lang w:eastAsia="ru-RU"/>
        </w:rPr>
        <w:t>docx</w:t>
      </w:r>
      <w:proofErr w:type="spellEnd"/>
      <w:r w:rsidRPr="0054641C">
        <w:rPr>
          <w:rFonts w:ascii="Times New Roman" w:eastAsia="Calibri" w:hAnsi="Times New Roman" w:cs="Times New Roman"/>
          <w:kern w:val="2"/>
          <w:sz w:val="24"/>
          <w:szCs w:val="24"/>
          <w:lang w:eastAsia="ru-RU"/>
        </w:rPr>
        <w:t xml:space="preserve">, </w:t>
      </w:r>
      <w:proofErr w:type="spellStart"/>
      <w:r w:rsidRPr="0054641C">
        <w:rPr>
          <w:rFonts w:ascii="Times New Roman" w:eastAsia="Calibri" w:hAnsi="Times New Roman" w:cs="Times New Roman"/>
          <w:kern w:val="2"/>
          <w:sz w:val="24"/>
          <w:szCs w:val="24"/>
          <w:lang w:val="en-US" w:eastAsia="ru-RU"/>
        </w:rPr>
        <w:t>odt</w:t>
      </w:r>
      <w:proofErr w:type="spellEnd"/>
      <w:r w:rsidRPr="0054641C">
        <w:rPr>
          <w:rFonts w:ascii="Times New Roman" w:eastAsia="Calibri" w:hAnsi="Times New Roman" w:cs="Times New Roman"/>
          <w:kern w:val="2"/>
          <w:sz w:val="24"/>
          <w:szCs w:val="24"/>
          <w:lang w:eastAsia="ru-RU"/>
        </w:rPr>
        <w:t xml:space="preserve">, </w:t>
      </w:r>
      <w:proofErr w:type="spellStart"/>
      <w:r w:rsidRPr="0054641C">
        <w:rPr>
          <w:rFonts w:ascii="Times New Roman" w:eastAsia="Calibri" w:hAnsi="Times New Roman" w:cs="Times New Roman"/>
          <w:kern w:val="2"/>
          <w:sz w:val="24"/>
          <w:szCs w:val="24"/>
          <w:lang w:eastAsia="ru-RU"/>
        </w:rPr>
        <w:t>txt</w:t>
      </w:r>
      <w:proofErr w:type="spellEnd"/>
      <w:r w:rsidRPr="0054641C">
        <w:rPr>
          <w:rFonts w:ascii="Times New Roman" w:eastAsia="Calibri" w:hAnsi="Times New Roman" w:cs="Times New Roman"/>
          <w:kern w:val="2"/>
          <w:sz w:val="24"/>
          <w:szCs w:val="24"/>
          <w:lang w:eastAsia="ru-RU"/>
        </w:rPr>
        <w:t xml:space="preserve">, </w:t>
      </w:r>
      <w:proofErr w:type="spellStart"/>
      <w:r w:rsidRPr="0054641C">
        <w:rPr>
          <w:rFonts w:ascii="Times New Roman" w:eastAsia="Calibri" w:hAnsi="Times New Roman" w:cs="Times New Roman"/>
          <w:kern w:val="2"/>
          <w:sz w:val="24"/>
          <w:szCs w:val="24"/>
          <w:lang w:eastAsia="ru-RU"/>
        </w:rPr>
        <w:t>xls</w:t>
      </w:r>
      <w:proofErr w:type="spellEnd"/>
      <w:r w:rsidRPr="0054641C">
        <w:rPr>
          <w:rFonts w:ascii="Times New Roman" w:eastAsia="Calibri" w:hAnsi="Times New Roman" w:cs="Times New Roman"/>
          <w:kern w:val="2"/>
          <w:sz w:val="24"/>
          <w:szCs w:val="24"/>
          <w:lang w:eastAsia="ru-RU"/>
        </w:rPr>
        <w:t xml:space="preserve">, </w:t>
      </w:r>
      <w:proofErr w:type="spellStart"/>
      <w:r w:rsidRPr="0054641C">
        <w:rPr>
          <w:rFonts w:ascii="Times New Roman" w:eastAsia="Calibri" w:hAnsi="Times New Roman" w:cs="Times New Roman"/>
          <w:kern w:val="2"/>
          <w:sz w:val="24"/>
          <w:szCs w:val="24"/>
          <w:lang w:eastAsia="ru-RU"/>
        </w:rPr>
        <w:t>xlsx</w:t>
      </w:r>
      <w:proofErr w:type="spellEnd"/>
      <w:r w:rsidRPr="0054641C">
        <w:rPr>
          <w:rFonts w:ascii="Times New Roman" w:eastAsia="Calibri" w:hAnsi="Times New Roman" w:cs="Times New Roman"/>
          <w:kern w:val="2"/>
          <w:sz w:val="24"/>
          <w:szCs w:val="24"/>
          <w:lang w:eastAsia="ru-RU"/>
        </w:rPr>
        <w:t xml:space="preserve">, </w:t>
      </w:r>
      <w:proofErr w:type="spellStart"/>
      <w:r w:rsidRPr="0054641C">
        <w:rPr>
          <w:rFonts w:ascii="Times New Roman" w:eastAsia="Calibri" w:hAnsi="Times New Roman" w:cs="Times New Roman"/>
          <w:kern w:val="2"/>
          <w:sz w:val="24"/>
          <w:szCs w:val="24"/>
          <w:lang w:val="en-US" w:eastAsia="ru-RU"/>
        </w:rPr>
        <w:t>ods</w:t>
      </w:r>
      <w:proofErr w:type="spellEnd"/>
      <w:r w:rsidRPr="0054641C">
        <w:rPr>
          <w:rFonts w:ascii="Times New Roman" w:eastAsia="Calibri" w:hAnsi="Times New Roman" w:cs="Times New Roman"/>
          <w:kern w:val="2"/>
          <w:sz w:val="24"/>
          <w:szCs w:val="24"/>
          <w:lang w:eastAsia="ru-RU"/>
        </w:rPr>
        <w:t xml:space="preserve">, </w:t>
      </w:r>
      <w:proofErr w:type="spellStart"/>
      <w:r w:rsidRPr="0054641C">
        <w:rPr>
          <w:rFonts w:ascii="Times New Roman" w:eastAsia="Calibri" w:hAnsi="Times New Roman" w:cs="Times New Roman"/>
          <w:kern w:val="2"/>
          <w:sz w:val="24"/>
          <w:szCs w:val="24"/>
          <w:lang w:eastAsia="ru-RU"/>
        </w:rPr>
        <w:t>rtf</w:t>
      </w:r>
      <w:proofErr w:type="spellEnd"/>
      <w:r w:rsidRPr="0054641C">
        <w:rPr>
          <w:rFonts w:ascii="Times New Roman" w:eastAsia="Calibri" w:hAnsi="Times New Roman" w:cs="Times New Roman"/>
          <w:kern w:val="2"/>
          <w:sz w:val="24"/>
          <w:szCs w:val="24"/>
          <w:lang w:eastAsia="ru-RU"/>
        </w:rPr>
        <w:t>.</w:t>
      </w:r>
    </w:p>
    <w:p w:rsidR="00875EFA" w:rsidRPr="0054641C" w:rsidRDefault="00875EFA"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54641C">
        <w:rPr>
          <w:rFonts w:ascii="Times New Roman" w:eastAsia="Calibri" w:hAnsi="Times New Roman" w:cs="Times New Roman"/>
          <w:kern w:val="2"/>
          <w:sz w:val="24"/>
          <w:szCs w:val="24"/>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54641C">
        <w:rPr>
          <w:rFonts w:ascii="Times New Roman" w:eastAsia="Calibri" w:hAnsi="Times New Roman" w:cs="Times New Roman"/>
          <w:kern w:val="2"/>
          <w:sz w:val="24"/>
          <w:szCs w:val="24"/>
          <w:lang w:val="en-US" w:eastAsia="ru-RU"/>
        </w:rPr>
        <w:t>pdf</w:t>
      </w:r>
      <w:proofErr w:type="spellEnd"/>
      <w:r w:rsidRPr="0054641C">
        <w:rPr>
          <w:rFonts w:ascii="Times New Roman" w:eastAsia="Calibri" w:hAnsi="Times New Roman" w:cs="Times New Roman"/>
          <w:kern w:val="2"/>
          <w:sz w:val="24"/>
          <w:szCs w:val="24"/>
          <w:lang w:eastAsia="ru-RU"/>
        </w:rPr>
        <w:t xml:space="preserve">, </w:t>
      </w:r>
      <w:proofErr w:type="spellStart"/>
      <w:r w:rsidRPr="0054641C">
        <w:rPr>
          <w:rFonts w:ascii="Times New Roman" w:eastAsia="Calibri" w:hAnsi="Times New Roman" w:cs="Times New Roman"/>
          <w:kern w:val="2"/>
          <w:sz w:val="24"/>
          <w:szCs w:val="24"/>
          <w:lang w:val="en-US" w:eastAsia="ru-RU"/>
        </w:rPr>
        <w:t>tif</w:t>
      </w:r>
      <w:proofErr w:type="spellEnd"/>
      <w:r w:rsidRPr="0054641C">
        <w:rPr>
          <w:rFonts w:ascii="Times New Roman" w:eastAsia="Calibri" w:hAnsi="Times New Roman" w:cs="Times New Roman"/>
          <w:kern w:val="2"/>
          <w:sz w:val="24"/>
          <w:szCs w:val="24"/>
          <w:lang w:eastAsia="ru-RU"/>
        </w:rPr>
        <w:t>.</w:t>
      </w:r>
    </w:p>
    <w:p w:rsidR="00875EFA" w:rsidRPr="0054641C" w:rsidRDefault="00072AE2"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54641C">
        <w:rPr>
          <w:rFonts w:ascii="Times New Roman" w:eastAsia="Calibri" w:hAnsi="Times New Roman" w:cs="Times New Roman"/>
          <w:kern w:val="2"/>
          <w:sz w:val="24"/>
          <w:szCs w:val="24"/>
          <w:lang w:eastAsia="ru-RU"/>
        </w:rPr>
        <w:t>49</w:t>
      </w:r>
      <w:r w:rsidR="00875EFA" w:rsidRPr="0054641C">
        <w:rPr>
          <w:rFonts w:ascii="Times New Roman" w:eastAsia="Calibri" w:hAnsi="Times New Roman" w:cs="Times New Roman"/>
          <w:kern w:val="2"/>
          <w:sz w:val="24"/>
          <w:szCs w:val="24"/>
          <w:lang w:eastAsia="ru-RU"/>
        </w:rPr>
        <w:t xml:space="preserve">. При обращении за предоставлением муниципальной услуги в электронной форме </w:t>
      </w:r>
      <w:r w:rsidR="004D11C2" w:rsidRPr="0054641C">
        <w:rPr>
          <w:rFonts w:ascii="Times New Roman" w:eastAsia="Calibri" w:hAnsi="Times New Roman" w:cs="Times New Roman"/>
          <w:kern w:val="2"/>
          <w:sz w:val="24"/>
          <w:szCs w:val="24"/>
          <w:lang w:eastAsia="ru-RU"/>
        </w:rPr>
        <w:t>З</w:t>
      </w:r>
      <w:r w:rsidR="00875EFA" w:rsidRPr="0054641C">
        <w:rPr>
          <w:rFonts w:ascii="Times New Roman" w:eastAsia="Calibri" w:hAnsi="Times New Roman" w:cs="Times New Roman"/>
          <w:kern w:val="2"/>
          <w:sz w:val="24"/>
          <w:szCs w:val="24"/>
          <w:lang w:eastAsia="ru-RU"/>
        </w:rPr>
        <w:t>аявитель</w:t>
      </w:r>
      <w:r w:rsidR="00875EFA" w:rsidRPr="0054641C">
        <w:rPr>
          <w:rFonts w:ascii="Tms Rmn" w:eastAsia="Times New Roman" w:hAnsi="Tms Rmn" w:cs="Times New Roman"/>
          <w:kern w:val="2"/>
          <w:sz w:val="24"/>
          <w:szCs w:val="24"/>
          <w:lang w:eastAsia="ru-RU"/>
        </w:rPr>
        <w:t xml:space="preserve"> </w:t>
      </w:r>
      <w:r w:rsidR="00875EFA" w:rsidRPr="0054641C">
        <w:rPr>
          <w:rFonts w:ascii="Times New Roman" w:eastAsia="Calibri" w:hAnsi="Times New Roman" w:cs="Times New Roman"/>
          <w:kern w:val="2"/>
          <w:sz w:val="24"/>
          <w:szCs w:val="24"/>
          <w:lang w:eastAsia="ru-RU"/>
        </w:rPr>
        <w:t xml:space="preserve">или его представитель использует усиленную квалифицированную электронную подпись. Заявление и документы, подаваемые </w:t>
      </w:r>
      <w:r w:rsidR="004D11C2" w:rsidRPr="0054641C">
        <w:rPr>
          <w:rFonts w:ascii="Times New Roman" w:eastAsia="Calibri" w:hAnsi="Times New Roman" w:cs="Times New Roman"/>
          <w:kern w:val="2"/>
          <w:sz w:val="24"/>
          <w:szCs w:val="24"/>
          <w:lang w:eastAsia="ru-RU"/>
        </w:rPr>
        <w:t>З</w:t>
      </w:r>
      <w:r w:rsidR="00875EFA" w:rsidRPr="0054641C">
        <w:rPr>
          <w:rFonts w:ascii="Times New Roman" w:eastAsia="Calibri" w:hAnsi="Times New Roman" w:cs="Times New Roman"/>
          <w:kern w:val="2"/>
          <w:sz w:val="24"/>
          <w:szCs w:val="24"/>
          <w:lang w:eastAsia="ru-RU"/>
        </w:rPr>
        <w:t>аявителем в электронной форме с использованием Единого портала, могут быть подписаны простой электронной подписью.</w:t>
      </w:r>
    </w:p>
    <w:p w:rsidR="00875EFA" w:rsidRPr="0054641C" w:rsidRDefault="00875EFA"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54641C">
        <w:rPr>
          <w:rFonts w:ascii="Times New Roman" w:eastAsia="Calibri" w:hAnsi="Times New Roman" w:cs="Times New Roman"/>
          <w:kern w:val="2"/>
          <w:sz w:val="24"/>
          <w:szCs w:val="24"/>
          <w:lang w:eastAsia="ru-RU"/>
        </w:rPr>
        <w:t>Усиленная квалифицированная электронная подпись должна соответствовать следующим требованиям:</w:t>
      </w:r>
    </w:p>
    <w:p w:rsidR="00875EFA" w:rsidRPr="0054641C" w:rsidRDefault="00875EFA"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54641C">
        <w:rPr>
          <w:rFonts w:ascii="Times New Roman" w:eastAsia="Calibri" w:hAnsi="Times New Roman" w:cs="Times New Roman"/>
          <w:kern w:val="2"/>
          <w:sz w:val="24"/>
          <w:szCs w:val="24"/>
          <w:lang w:eastAsia="ru-RU"/>
        </w:rPr>
        <w:lastRenderedPageBreak/>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875EFA" w:rsidRPr="0054641C" w:rsidRDefault="00875EFA"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54641C">
        <w:rPr>
          <w:rFonts w:ascii="Times New Roman" w:eastAsia="Calibri" w:hAnsi="Times New Roman" w:cs="Times New Roman"/>
          <w:kern w:val="2"/>
          <w:sz w:val="24"/>
          <w:szCs w:val="24"/>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rsidR="00875EFA" w:rsidRPr="0054641C" w:rsidRDefault="00875EFA"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proofErr w:type="gramStart"/>
      <w:r w:rsidRPr="0054641C">
        <w:rPr>
          <w:rFonts w:ascii="Times New Roman" w:eastAsia="Calibri" w:hAnsi="Times New Roman" w:cs="Times New Roman"/>
          <w:kern w:val="2"/>
          <w:sz w:val="24"/>
          <w:szCs w:val="24"/>
          <w:lang w:eastAsia="ru-RU"/>
        </w:rPr>
        <w:t xml:space="preserve">3) </w:t>
      </w:r>
      <w:r w:rsidRPr="0054641C">
        <w:rPr>
          <w:rFonts w:ascii="Times New Roman" w:hAnsi="Times New Roman"/>
          <w:kern w:val="2"/>
          <w:sz w:val="24"/>
          <w:szCs w:val="24"/>
        </w:rPr>
        <w:t>срок действия ключа электронной подписи, указанный в квалифицированном сертификате в соответствии с пунктом 9 части 2 статьи 17 Федерального закона от 6 апреля 2011 года № 63-ФЗ «Об электронной подписи», не истек на момент подписания электронного документа (при наличии достоверной информации о моменте подписания электронного документа) или на день проверки квалифицированной электронной подписи, созданной с использованием данного ключа электронной подписи</w:t>
      </w:r>
      <w:proofErr w:type="gramEnd"/>
      <w:r w:rsidRPr="0054641C">
        <w:rPr>
          <w:rFonts w:ascii="Times New Roman" w:hAnsi="Times New Roman"/>
          <w:kern w:val="2"/>
          <w:sz w:val="24"/>
          <w:szCs w:val="24"/>
        </w:rPr>
        <w:t>, если момент подписания электронного документа не определен;</w:t>
      </w:r>
    </w:p>
    <w:p w:rsidR="00875EFA" w:rsidRPr="0054641C" w:rsidRDefault="00875EFA" w:rsidP="00875EFA">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sidRPr="0054641C">
        <w:rPr>
          <w:rFonts w:ascii="Times New Roman" w:eastAsia="Calibri" w:hAnsi="Times New Roman" w:cs="Times New Roman"/>
          <w:kern w:val="2"/>
          <w:sz w:val="24"/>
          <w:szCs w:val="24"/>
          <w:lang w:eastAsia="ru-RU"/>
        </w:rPr>
        <w:t>4)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запрос и прилагаемые к нему документы.</w:t>
      </w:r>
    </w:p>
    <w:p w:rsidR="004A4C0E" w:rsidRPr="0054641C" w:rsidRDefault="00072AE2" w:rsidP="004A4C0E">
      <w:pPr>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50</w:t>
      </w:r>
      <w:r w:rsidR="00875EFA" w:rsidRPr="0054641C">
        <w:rPr>
          <w:rFonts w:ascii="Times New Roman" w:eastAsia="Times New Roman" w:hAnsi="Times New Roman" w:cs="Times New Roman"/>
          <w:kern w:val="2"/>
          <w:sz w:val="24"/>
          <w:szCs w:val="24"/>
          <w:lang w:eastAsia="ru-RU"/>
        </w:rPr>
        <w:t xml:space="preserve">. </w:t>
      </w:r>
      <w:proofErr w:type="gramStart"/>
      <w:r w:rsidR="00875EFA" w:rsidRPr="0054641C">
        <w:rPr>
          <w:rFonts w:ascii="Times New Roman" w:eastAsia="Times New Roman" w:hAnsi="Times New Roman" w:cs="Times New Roman"/>
          <w:kern w:val="2"/>
          <w:sz w:val="24"/>
          <w:szCs w:val="24"/>
          <w:lang w:eastAsia="ru-RU"/>
        </w:rPr>
        <w:t xml:space="preserve">При направлении заявления и документов в электронной форме представителем </w:t>
      </w:r>
      <w:r w:rsidR="004D11C2" w:rsidRPr="0054641C">
        <w:rPr>
          <w:rFonts w:ascii="Times New Roman" w:eastAsia="Times New Roman" w:hAnsi="Times New Roman" w:cs="Times New Roman"/>
          <w:kern w:val="2"/>
          <w:sz w:val="24"/>
          <w:szCs w:val="24"/>
          <w:lang w:eastAsia="ru-RU"/>
        </w:rPr>
        <w:t>З</w:t>
      </w:r>
      <w:r w:rsidR="00875EFA" w:rsidRPr="0054641C">
        <w:rPr>
          <w:rFonts w:ascii="Times New Roman" w:eastAsia="Times New Roman" w:hAnsi="Times New Roman" w:cs="Times New Roman"/>
          <w:kern w:val="2"/>
          <w:sz w:val="24"/>
          <w:szCs w:val="24"/>
          <w:lang w:eastAsia="ru-RU"/>
        </w:rPr>
        <w:t>аявителя, действующим на основании доверенности, выданной юридическим лицом, такая доверенность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roofErr w:type="gramEnd"/>
    </w:p>
    <w:p w:rsidR="004A4C0E" w:rsidRPr="0054641C" w:rsidRDefault="00072AE2" w:rsidP="004A4C0E">
      <w:pPr>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hAnsi="Times New Roman" w:cs="Times New Roman"/>
          <w:kern w:val="2"/>
          <w:sz w:val="24"/>
          <w:szCs w:val="24"/>
        </w:rPr>
        <w:t>51</w:t>
      </w:r>
      <w:r w:rsidR="004A4C0E" w:rsidRPr="0054641C">
        <w:rPr>
          <w:rFonts w:ascii="Times New Roman" w:hAnsi="Times New Roman" w:cs="Times New Roman"/>
          <w:kern w:val="2"/>
          <w:sz w:val="24"/>
          <w:szCs w:val="24"/>
        </w:rPr>
        <w:t>.</w:t>
      </w:r>
      <w:r w:rsidR="004A4C0E" w:rsidRPr="0054641C">
        <w:rPr>
          <w:sz w:val="24"/>
          <w:szCs w:val="24"/>
        </w:rPr>
        <w:t xml:space="preserve"> </w:t>
      </w:r>
      <w:r w:rsidR="004A4C0E" w:rsidRPr="0054641C">
        <w:rPr>
          <w:rFonts w:ascii="Times New Roman" w:hAnsi="Times New Roman" w:cs="Times New Roman"/>
          <w:sz w:val="24"/>
          <w:szCs w:val="24"/>
        </w:rPr>
        <w:t xml:space="preserve">Реализация права на получение результата предоставления муниципальной услуги в отношении несовершеннолетнего, оформленного в форме документа на бумажном носителе, может осуществляться законным представителем несовершеннолетнего, не являющимся </w:t>
      </w:r>
      <w:r w:rsidR="004D11C2" w:rsidRPr="0054641C">
        <w:rPr>
          <w:rFonts w:ascii="Times New Roman" w:hAnsi="Times New Roman" w:cs="Times New Roman"/>
          <w:sz w:val="24"/>
          <w:szCs w:val="24"/>
        </w:rPr>
        <w:t>З</w:t>
      </w:r>
      <w:r w:rsidR="004A4C0E" w:rsidRPr="0054641C">
        <w:rPr>
          <w:rFonts w:ascii="Times New Roman" w:hAnsi="Times New Roman" w:cs="Times New Roman"/>
          <w:sz w:val="24"/>
          <w:szCs w:val="24"/>
        </w:rPr>
        <w:t>аявителем.</w:t>
      </w:r>
    </w:p>
    <w:p w:rsidR="004A4C0E" w:rsidRPr="0054641C" w:rsidRDefault="004A4C0E" w:rsidP="004A4C0E">
      <w:pPr>
        <w:pStyle w:val="a8"/>
        <w:spacing w:before="0" w:beforeAutospacing="0" w:after="0" w:afterAutospacing="0"/>
        <w:ind w:firstLine="329"/>
        <w:jc w:val="both"/>
      </w:pPr>
      <w:r w:rsidRPr="0054641C">
        <w:t xml:space="preserve">       В этом случае </w:t>
      </w:r>
      <w:r w:rsidR="004D11C2" w:rsidRPr="0054641C">
        <w:t>З</w:t>
      </w:r>
      <w:r w:rsidRPr="0054641C">
        <w:t xml:space="preserve">аявитель, являющийся законным представителем несовершеннолетнего, в момент подачи заявления, указывает фамилию, имя, отчество (последнее -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муниципальной услуги в отношении несовершеннолетнего. </w:t>
      </w:r>
    </w:p>
    <w:p w:rsidR="004A4C0E" w:rsidRPr="0054641C" w:rsidRDefault="004A4C0E" w:rsidP="004A4C0E">
      <w:pPr>
        <w:pStyle w:val="a8"/>
        <w:spacing w:before="0" w:beforeAutospacing="0" w:after="0" w:afterAutospacing="0"/>
        <w:ind w:firstLine="329"/>
        <w:jc w:val="both"/>
      </w:pPr>
      <w:r w:rsidRPr="0054641C">
        <w:t xml:space="preserve">      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w:t>
      </w:r>
      <w:r w:rsidR="004D11C2" w:rsidRPr="0054641C">
        <w:t>ршеннолетнего в случае, если З</w:t>
      </w:r>
      <w:r w:rsidRPr="0054641C">
        <w:t xml:space="preserve">аявитель в момент подачи заявления выразил письменно желание получить запрашиваемый результат предоставления муниципальной услуги в отношении несовершеннолетнего лично. </w:t>
      </w:r>
    </w:p>
    <w:p w:rsidR="004A4C0E" w:rsidRPr="0054641C" w:rsidRDefault="004A4C0E" w:rsidP="004A4C0E">
      <w:pPr>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hAnsi="Times New Roman" w:cs="Times New Roman"/>
          <w:sz w:val="24"/>
          <w:szCs w:val="24"/>
        </w:rPr>
        <w:t xml:space="preserve">     Предоставление результата муниципальной услуги в отношении несовершеннолетнего, оформленного в форме документа на бумажном носителе, законному представителю несовершеннолетнего, не являющемуся </w:t>
      </w:r>
      <w:r w:rsidR="004D11C2" w:rsidRPr="0054641C">
        <w:rPr>
          <w:rFonts w:ascii="Times New Roman" w:hAnsi="Times New Roman" w:cs="Times New Roman"/>
          <w:sz w:val="24"/>
          <w:szCs w:val="24"/>
        </w:rPr>
        <w:t>З</w:t>
      </w:r>
      <w:r w:rsidRPr="0054641C">
        <w:rPr>
          <w:rFonts w:ascii="Times New Roman" w:hAnsi="Times New Roman" w:cs="Times New Roman"/>
          <w:sz w:val="24"/>
          <w:szCs w:val="24"/>
        </w:rPr>
        <w:t>аявителем, осуществляется способами и в сроки, предусмотренными пунктами 10</w:t>
      </w:r>
      <w:r w:rsidR="003F176A" w:rsidRPr="0054641C">
        <w:rPr>
          <w:rFonts w:ascii="Times New Roman" w:hAnsi="Times New Roman" w:cs="Times New Roman"/>
          <w:sz w:val="24"/>
          <w:szCs w:val="24"/>
        </w:rPr>
        <w:t xml:space="preserve"> - 14</w:t>
      </w:r>
      <w:r w:rsidRPr="0054641C">
        <w:rPr>
          <w:rFonts w:ascii="Times New Roman" w:hAnsi="Times New Roman" w:cs="Times New Roman"/>
          <w:sz w:val="24"/>
          <w:szCs w:val="24"/>
        </w:rPr>
        <w:t xml:space="preserve">  настоящего </w:t>
      </w:r>
      <w:r w:rsidR="00627874" w:rsidRPr="0054641C">
        <w:rPr>
          <w:rFonts w:ascii="Times New Roman" w:hAnsi="Times New Roman" w:cs="Times New Roman"/>
          <w:sz w:val="24"/>
          <w:szCs w:val="24"/>
        </w:rPr>
        <w:t>А</w:t>
      </w:r>
      <w:r w:rsidRPr="0054641C">
        <w:rPr>
          <w:rFonts w:ascii="Times New Roman" w:hAnsi="Times New Roman" w:cs="Times New Roman"/>
          <w:sz w:val="24"/>
          <w:szCs w:val="24"/>
        </w:rPr>
        <w:t>дминистративного регламента.</w:t>
      </w:r>
    </w:p>
    <w:p w:rsidR="00875EFA" w:rsidRPr="0054641C" w:rsidRDefault="00875EFA" w:rsidP="00875EFA">
      <w:pPr>
        <w:spacing w:after="0" w:line="240" w:lineRule="auto"/>
        <w:ind w:firstLine="709"/>
        <w:jc w:val="both"/>
        <w:rPr>
          <w:rFonts w:ascii="Times New Roman" w:eastAsia="Times New Roman" w:hAnsi="Times New Roman" w:cs="Times New Roman"/>
          <w:kern w:val="2"/>
          <w:sz w:val="28"/>
          <w:szCs w:val="28"/>
          <w:lang w:eastAsia="ru-RU"/>
        </w:rPr>
      </w:pPr>
    </w:p>
    <w:p w:rsidR="007E7187" w:rsidRDefault="007E7187" w:rsidP="0045275B">
      <w:pPr>
        <w:spacing w:after="0" w:line="240" w:lineRule="auto"/>
        <w:ind w:firstLine="709"/>
        <w:jc w:val="center"/>
        <w:rPr>
          <w:rFonts w:ascii="Times New Roman" w:eastAsia="Times New Roman" w:hAnsi="Times New Roman" w:cs="Times New Roman"/>
          <w:kern w:val="2"/>
          <w:sz w:val="24"/>
          <w:szCs w:val="24"/>
          <w:lang w:eastAsia="ru-RU"/>
        </w:rPr>
      </w:pPr>
    </w:p>
    <w:p w:rsidR="0045275B" w:rsidRPr="0054641C" w:rsidRDefault="0045275B" w:rsidP="0045275B">
      <w:pPr>
        <w:spacing w:after="0" w:line="240" w:lineRule="auto"/>
        <w:ind w:firstLine="709"/>
        <w:jc w:val="center"/>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Глава 14. Исчерпывающий перечень документов, необходимых для предоставления муниципальной услуги</w:t>
      </w:r>
    </w:p>
    <w:p w:rsidR="0045275B" w:rsidRPr="0054641C" w:rsidRDefault="0045275B" w:rsidP="0045275B">
      <w:pPr>
        <w:spacing w:after="0" w:line="240" w:lineRule="auto"/>
        <w:ind w:firstLine="709"/>
        <w:jc w:val="center"/>
        <w:rPr>
          <w:rFonts w:ascii="Times New Roman" w:eastAsia="Times New Roman" w:hAnsi="Times New Roman" w:cs="Times New Roman"/>
          <w:kern w:val="2"/>
          <w:sz w:val="24"/>
          <w:szCs w:val="24"/>
          <w:lang w:eastAsia="ru-RU"/>
        </w:rPr>
      </w:pPr>
    </w:p>
    <w:p w:rsidR="0045275B" w:rsidRPr="0054641C" w:rsidRDefault="00072AE2" w:rsidP="0045275B">
      <w:pPr>
        <w:spacing w:after="0" w:line="240" w:lineRule="auto"/>
        <w:ind w:firstLine="709"/>
        <w:jc w:val="both"/>
        <w:rPr>
          <w:rFonts w:cs="Arial"/>
          <w:sz w:val="24"/>
          <w:szCs w:val="24"/>
        </w:rPr>
      </w:pPr>
      <w:r w:rsidRPr="0054641C">
        <w:rPr>
          <w:rFonts w:ascii="Times New Roman" w:eastAsia="Times New Roman" w:hAnsi="Times New Roman" w:cs="Times New Roman"/>
          <w:kern w:val="2"/>
          <w:sz w:val="24"/>
          <w:szCs w:val="24"/>
          <w:lang w:eastAsia="ru-RU"/>
        </w:rPr>
        <w:t>52</w:t>
      </w:r>
      <w:r w:rsidR="0045275B" w:rsidRPr="0054641C">
        <w:rPr>
          <w:rFonts w:ascii="Times New Roman" w:eastAsia="Times New Roman" w:hAnsi="Times New Roman" w:cs="Times New Roman"/>
          <w:kern w:val="2"/>
          <w:sz w:val="24"/>
          <w:szCs w:val="24"/>
          <w:lang w:eastAsia="ru-RU"/>
        </w:rPr>
        <w:t xml:space="preserve">. </w:t>
      </w:r>
      <w:r w:rsidR="0045275B" w:rsidRPr="0054641C">
        <w:rPr>
          <w:rFonts w:ascii="Times New Roman" w:hAnsi="Times New Roman" w:cs="Times New Roman"/>
          <w:kern w:val="2"/>
          <w:sz w:val="24"/>
          <w:szCs w:val="24"/>
        </w:rPr>
        <w:t xml:space="preserve">Для утверждения схемы расположения земельного участка </w:t>
      </w:r>
      <w:r w:rsidR="00627874" w:rsidRPr="0054641C">
        <w:rPr>
          <w:rFonts w:ascii="Times New Roman" w:hAnsi="Times New Roman" w:cs="Times New Roman"/>
          <w:kern w:val="2"/>
          <w:sz w:val="24"/>
          <w:szCs w:val="24"/>
        </w:rPr>
        <w:t>З</w:t>
      </w:r>
      <w:r w:rsidR="0045275B" w:rsidRPr="0054641C">
        <w:rPr>
          <w:rFonts w:ascii="Times New Roman" w:hAnsi="Times New Roman" w:cs="Times New Roman"/>
          <w:kern w:val="2"/>
          <w:sz w:val="24"/>
          <w:szCs w:val="24"/>
        </w:rPr>
        <w:t xml:space="preserve">аявитель или его представитель представляет (направляет) в </w:t>
      </w:r>
      <w:r w:rsidR="00FE1679" w:rsidRPr="0054641C">
        <w:rPr>
          <w:rFonts w:ascii="Times New Roman" w:hAnsi="Times New Roman"/>
          <w:kern w:val="2"/>
          <w:sz w:val="24"/>
          <w:szCs w:val="24"/>
          <w:lang w:eastAsia="ru-RU"/>
        </w:rPr>
        <w:t>Уполномоченный орган</w:t>
      </w:r>
      <w:r w:rsidR="0045275B" w:rsidRPr="0054641C">
        <w:rPr>
          <w:rFonts w:ascii="Times New Roman" w:hAnsi="Times New Roman" w:cs="Times New Roman"/>
          <w:kern w:val="2"/>
          <w:sz w:val="24"/>
          <w:szCs w:val="24"/>
        </w:rPr>
        <w:t xml:space="preserve"> запрос о предоставлении муниципальной услуги в форме заявления об утверждении схемы расположения земельного участка (далее – заявление) по форме согласно приложению</w:t>
      </w:r>
      <w:r w:rsidR="00F90060" w:rsidRPr="0054641C">
        <w:rPr>
          <w:rFonts w:ascii="Times New Roman" w:hAnsi="Times New Roman" w:cs="Times New Roman"/>
          <w:kern w:val="2"/>
          <w:sz w:val="24"/>
          <w:szCs w:val="24"/>
        </w:rPr>
        <w:t xml:space="preserve"> 1</w:t>
      </w:r>
      <w:r w:rsidR="0045275B" w:rsidRPr="0054641C">
        <w:rPr>
          <w:rFonts w:ascii="Times New Roman" w:hAnsi="Times New Roman" w:cs="Times New Roman"/>
          <w:kern w:val="2"/>
          <w:sz w:val="24"/>
          <w:szCs w:val="24"/>
        </w:rPr>
        <w:t xml:space="preserve"> к настоящему </w:t>
      </w:r>
      <w:r w:rsidR="00627874" w:rsidRPr="0054641C">
        <w:rPr>
          <w:rFonts w:ascii="Times New Roman" w:hAnsi="Times New Roman" w:cs="Times New Roman"/>
          <w:kern w:val="2"/>
          <w:sz w:val="24"/>
          <w:szCs w:val="24"/>
        </w:rPr>
        <w:t>А</w:t>
      </w:r>
      <w:r w:rsidR="0045275B" w:rsidRPr="0054641C">
        <w:rPr>
          <w:rFonts w:ascii="Times New Roman" w:hAnsi="Times New Roman" w:cs="Times New Roman"/>
          <w:kern w:val="2"/>
          <w:sz w:val="24"/>
          <w:szCs w:val="24"/>
        </w:rPr>
        <w:t>дминистративному регламенту.</w:t>
      </w:r>
    </w:p>
    <w:p w:rsidR="0045275B" w:rsidRPr="0054641C" w:rsidRDefault="00072AE2" w:rsidP="0045275B">
      <w:pPr>
        <w:autoSpaceDE w:val="0"/>
        <w:autoSpaceDN w:val="0"/>
        <w:adjustRightInd w:val="0"/>
        <w:spacing w:after="0" w:line="240" w:lineRule="auto"/>
        <w:ind w:firstLine="709"/>
        <w:jc w:val="both"/>
        <w:rPr>
          <w:rFonts w:ascii="Times New Roman" w:hAnsi="Times New Roman"/>
          <w:kern w:val="2"/>
          <w:sz w:val="24"/>
          <w:szCs w:val="24"/>
        </w:rPr>
      </w:pPr>
      <w:r w:rsidRPr="0054641C">
        <w:rPr>
          <w:rFonts w:ascii="Times New Roman" w:hAnsi="Times New Roman" w:cs="Times New Roman"/>
          <w:kern w:val="2"/>
          <w:sz w:val="24"/>
          <w:szCs w:val="24"/>
        </w:rPr>
        <w:t>53</w:t>
      </w:r>
      <w:r w:rsidR="0045275B" w:rsidRPr="0054641C">
        <w:rPr>
          <w:rFonts w:ascii="Times New Roman" w:hAnsi="Times New Roman" w:cs="Times New Roman"/>
          <w:kern w:val="2"/>
          <w:sz w:val="24"/>
          <w:szCs w:val="24"/>
        </w:rPr>
        <w:t>. </w:t>
      </w:r>
      <w:r w:rsidR="0045275B" w:rsidRPr="0054641C">
        <w:rPr>
          <w:rFonts w:ascii="Times New Roman" w:hAnsi="Times New Roman"/>
          <w:kern w:val="2"/>
          <w:sz w:val="24"/>
          <w:szCs w:val="24"/>
        </w:rPr>
        <w:t xml:space="preserve">К заявлению </w:t>
      </w:r>
      <w:r w:rsidR="00627874" w:rsidRPr="0054641C">
        <w:rPr>
          <w:rFonts w:ascii="Times New Roman" w:hAnsi="Times New Roman"/>
          <w:kern w:val="2"/>
          <w:sz w:val="24"/>
          <w:szCs w:val="24"/>
        </w:rPr>
        <w:t>З</w:t>
      </w:r>
      <w:r w:rsidR="0045275B" w:rsidRPr="0054641C">
        <w:rPr>
          <w:rFonts w:ascii="Times New Roman" w:hAnsi="Times New Roman"/>
          <w:kern w:val="2"/>
          <w:sz w:val="24"/>
          <w:szCs w:val="24"/>
        </w:rPr>
        <w:t>аявитель или его представитель прилагает</w:t>
      </w:r>
      <w:r w:rsidR="0045275B" w:rsidRPr="0054641C">
        <w:rPr>
          <w:rFonts w:ascii="Times New Roman" w:hAnsi="Times New Roman"/>
          <w:sz w:val="24"/>
          <w:szCs w:val="24"/>
        </w:rPr>
        <w:t xml:space="preserve"> </w:t>
      </w:r>
      <w:r w:rsidR="0045275B" w:rsidRPr="0054641C">
        <w:rPr>
          <w:rFonts w:ascii="Times New Roman" w:hAnsi="Times New Roman"/>
          <w:kern w:val="2"/>
          <w:sz w:val="24"/>
          <w:szCs w:val="24"/>
        </w:rPr>
        <w:t>следующие документы:</w:t>
      </w:r>
    </w:p>
    <w:p w:rsidR="0045275B" w:rsidRPr="0054641C" w:rsidRDefault="0045275B" w:rsidP="0045275B">
      <w:pPr>
        <w:autoSpaceDE w:val="0"/>
        <w:autoSpaceDN w:val="0"/>
        <w:adjustRightInd w:val="0"/>
        <w:spacing w:after="0" w:line="240" w:lineRule="auto"/>
        <w:ind w:firstLine="709"/>
        <w:jc w:val="both"/>
        <w:rPr>
          <w:rFonts w:ascii="Times New Roman" w:hAnsi="Times New Roman"/>
          <w:bCs/>
          <w:sz w:val="24"/>
          <w:szCs w:val="24"/>
          <w:lang w:eastAsia="ru-RU"/>
        </w:rPr>
      </w:pPr>
      <w:r w:rsidRPr="0054641C">
        <w:rPr>
          <w:rFonts w:ascii="Times New Roman" w:hAnsi="Times New Roman"/>
          <w:bCs/>
          <w:sz w:val="24"/>
          <w:szCs w:val="24"/>
          <w:lang w:eastAsia="ru-RU"/>
        </w:rPr>
        <w:t xml:space="preserve">1) документ, подтверждающий полномочия представителя </w:t>
      </w:r>
      <w:r w:rsidR="00627874" w:rsidRPr="0054641C">
        <w:rPr>
          <w:rFonts w:ascii="Times New Roman" w:hAnsi="Times New Roman"/>
          <w:bCs/>
          <w:sz w:val="24"/>
          <w:szCs w:val="24"/>
          <w:lang w:eastAsia="ru-RU"/>
        </w:rPr>
        <w:t>З</w:t>
      </w:r>
      <w:r w:rsidRPr="0054641C">
        <w:rPr>
          <w:rFonts w:ascii="Times New Roman" w:hAnsi="Times New Roman"/>
          <w:bCs/>
          <w:sz w:val="24"/>
          <w:szCs w:val="24"/>
          <w:lang w:eastAsia="ru-RU"/>
        </w:rPr>
        <w:t xml:space="preserve">аявителя, в случае, если заявление направлено представителем </w:t>
      </w:r>
      <w:r w:rsidR="00627874" w:rsidRPr="0054641C">
        <w:rPr>
          <w:rFonts w:ascii="Times New Roman" w:hAnsi="Times New Roman"/>
          <w:bCs/>
          <w:sz w:val="24"/>
          <w:szCs w:val="24"/>
          <w:lang w:eastAsia="ru-RU"/>
        </w:rPr>
        <w:t>З</w:t>
      </w:r>
      <w:r w:rsidRPr="0054641C">
        <w:rPr>
          <w:rFonts w:ascii="Times New Roman" w:hAnsi="Times New Roman"/>
          <w:bCs/>
          <w:sz w:val="24"/>
          <w:szCs w:val="24"/>
          <w:lang w:eastAsia="ru-RU"/>
        </w:rPr>
        <w:t>аявителя;</w:t>
      </w:r>
    </w:p>
    <w:p w:rsidR="0045275B" w:rsidRPr="0054641C" w:rsidRDefault="0045275B" w:rsidP="0045275B">
      <w:pPr>
        <w:autoSpaceDE w:val="0"/>
        <w:autoSpaceDN w:val="0"/>
        <w:adjustRightInd w:val="0"/>
        <w:spacing w:after="0" w:line="240" w:lineRule="auto"/>
        <w:ind w:firstLine="709"/>
        <w:jc w:val="both"/>
        <w:rPr>
          <w:rFonts w:ascii="Times New Roman" w:hAnsi="Times New Roman"/>
          <w:bCs/>
          <w:sz w:val="24"/>
          <w:szCs w:val="24"/>
          <w:lang w:eastAsia="ru-RU"/>
        </w:rPr>
      </w:pPr>
      <w:r w:rsidRPr="0054641C">
        <w:rPr>
          <w:rFonts w:ascii="Times New Roman" w:hAnsi="Times New Roman"/>
          <w:bCs/>
          <w:sz w:val="24"/>
          <w:szCs w:val="24"/>
          <w:lang w:eastAsia="ru-RU"/>
        </w:rPr>
        <w:t xml:space="preserve">2) документ, удостоверяющий личность </w:t>
      </w:r>
      <w:r w:rsidR="00627874" w:rsidRPr="0054641C">
        <w:rPr>
          <w:rFonts w:ascii="Times New Roman" w:hAnsi="Times New Roman"/>
          <w:bCs/>
          <w:sz w:val="24"/>
          <w:szCs w:val="24"/>
          <w:lang w:eastAsia="ru-RU"/>
        </w:rPr>
        <w:t>З</w:t>
      </w:r>
      <w:r w:rsidRPr="0054641C">
        <w:rPr>
          <w:rFonts w:ascii="Times New Roman" w:hAnsi="Times New Roman"/>
          <w:bCs/>
          <w:sz w:val="24"/>
          <w:szCs w:val="24"/>
          <w:lang w:eastAsia="ru-RU"/>
        </w:rPr>
        <w:t>аявителя или его представителя;</w:t>
      </w:r>
    </w:p>
    <w:p w:rsidR="0045275B" w:rsidRPr="0054641C" w:rsidRDefault="0045275B" w:rsidP="0045275B">
      <w:pPr>
        <w:autoSpaceDE w:val="0"/>
        <w:autoSpaceDN w:val="0"/>
        <w:adjustRightInd w:val="0"/>
        <w:spacing w:after="0" w:line="240" w:lineRule="auto"/>
        <w:ind w:firstLine="709"/>
        <w:jc w:val="both"/>
        <w:rPr>
          <w:rFonts w:ascii="Times New Roman" w:hAnsi="Times New Roman"/>
          <w:bCs/>
          <w:sz w:val="24"/>
          <w:szCs w:val="24"/>
          <w:lang w:eastAsia="ru-RU"/>
        </w:rPr>
      </w:pPr>
      <w:r w:rsidRPr="0054641C">
        <w:rPr>
          <w:rFonts w:ascii="Times New Roman" w:hAnsi="Times New Roman"/>
          <w:kern w:val="2"/>
          <w:sz w:val="24"/>
          <w:szCs w:val="24"/>
        </w:rPr>
        <w:t xml:space="preserve">3) документы, необходимые для утверждения схемы расположения земельного участка или земельных участков, находящихся в муниципальной собственности, а также земельного участка или земельных участков, государственная собственность на которые не разграничена, на кадастровом плане территории </w:t>
      </w:r>
      <w:r w:rsidRPr="0054641C">
        <w:rPr>
          <w:rFonts w:ascii="Times New Roman" w:hAnsi="Times New Roman"/>
          <w:sz w:val="24"/>
          <w:szCs w:val="24"/>
        </w:rPr>
        <w:t xml:space="preserve">в соответствии с приложением 2 к настоящему </w:t>
      </w:r>
      <w:r w:rsidR="003A61C8" w:rsidRPr="0054641C">
        <w:rPr>
          <w:rFonts w:ascii="Times New Roman" w:hAnsi="Times New Roman"/>
          <w:sz w:val="24"/>
          <w:szCs w:val="24"/>
        </w:rPr>
        <w:t>А</w:t>
      </w:r>
      <w:r w:rsidRPr="0054641C">
        <w:rPr>
          <w:rFonts w:ascii="Times New Roman" w:hAnsi="Times New Roman"/>
          <w:sz w:val="24"/>
          <w:szCs w:val="24"/>
        </w:rPr>
        <w:t>дминистративному регламенту.</w:t>
      </w:r>
    </w:p>
    <w:p w:rsidR="0045275B" w:rsidRPr="0054641C" w:rsidRDefault="0045275B" w:rsidP="0045275B">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sz w:val="24"/>
          <w:szCs w:val="24"/>
          <w:lang w:eastAsia="ru-RU"/>
        </w:rPr>
        <w:t xml:space="preserve"> </w:t>
      </w:r>
      <w:r w:rsidR="00ED0C11" w:rsidRPr="0054641C">
        <w:rPr>
          <w:rFonts w:ascii="Times New Roman" w:hAnsi="Times New Roman"/>
          <w:sz w:val="24"/>
          <w:szCs w:val="24"/>
          <w:lang w:eastAsia="ru-RU"/>
        </w:rPr>
        <w:t>54</w:t>
      </w:r>
      <w:r w:rsidRPr="0054641C">
        <w:rPr>
          <w:rFonts w:ascii="Times New Roman" w:hAnsi="Times New Roman"/>
          <w:sz w:val="24"/>
          <w:szCs w:val="24"/>
          <w:lang w:eastAsia="ru-RU"/>
        </w:rPr>
        <w:t xml:space="preserve">. </w:t>
      </w:r>
      <w:r w:rsidRPr="0054641C">
        <w:rPr>
          <w:rFonts w:ascii="Times New Roman" w:hAnsi="Times New Roman"/>
          <w:kern w:val="2"/>
          <w:sz w:val="24"/>
          <w:szCs w:val="24"/>
        </w:rPr>
        <w:t xml:space="preserve">Для получения документов, указанных в пункте </w:t>
      </w:r>
      <w:r w:rsidR="00F66974" w:rsidRPr="0054641C">
        <w:rPr>
          <w:rFonts w:ascii="Times New Roman" w:hAnsi="Times New Roman"/>
          <w:kern w:val="2"/>
          <w:sz w:val="24"/>
          <w:szCs w:val="24"/>
        </w:rPr>
        <w:t>5</w:t>
      </w:r>
      <w:r w:rsidR="006E49EB" w:rsidRPr="0054641C">
        <w:rPr>
          <w:rFonts w:ascii="Times New Roman" w:hAnsi="Times New Roman"/>
          <w:kern w:val="2"/>
          <w:sz w:val="24"/>
          <w:szCs w:val="24"/>
        </w:rPr>
        <w:t>3</w:t>
      </w:r>
      <w:r w:rsidRPr="0054641C">
        <w:rPr>
          <w:rFonts w:ascii="Times New Roman" w:hAnsi="Times New Roman"/>
          <w:kern w:val="2"/>
          <w:sz w:val="24"/>
          <w:szCs w:val="24"/>
        </w:rPr>
        <w:t xml:space="preserve"> настоящего </w:t>
      </w:r>
      <w:r w:rsidR="00627874" w:rsidRPr="0054641C">
        <w:rPr>
          <w:rFonts w:ascii="Times New Roman" w:hAnsi="Times New Roman"/>
          <w:kern w:val="2"/>
          <w:sz w:val="24"/>
          <w:szCs w:val="24"/>
        </w:rPr>
        <w:t>А</w:t>
      </w:r>
      <w:r w:rsidRPr="0054641C">
        <w:rPr>
          <w:rFonts w:ascii="Times New Roman" w:hAnsi="Times New Roman"/>
          <w:kern w:val="2"/>
          <w:sz w:val="24"/>
          <w:szCs w:val="24"/>
        </w:rPr>
        <w:t xml:space="preserve">дминистративного регламента, </w:t>
      </w:r>
      <w:r w:rsidR="00627874" w:rsidRPr="0054641C">
        <w:rPr>
          <w:rFonts w:ascii="Times New Roman" w:hAnsi="Times New Roman"/>
          <w:kern w:val="2"/>
          <w:sz w:val="24"/>
          <w:szCs w:val="24"/>
        </w:rPr>
        <w:t>З</w:t>
      </w:r>
      <w:r w:rsidRPr="0054641C">
        <w:rPr>
          <w:rFonts w:ascii="Times New Roman" w:hAnsi="Times New Roman"/>
          <w:kern w:val="2"/>
          <w:sz w:val="24"/>
          <w:szCs w:val="24"/>
        </w:rPr>
        <w:t>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в соответствии с законодательством.</w:t>
      </w:r>
    </w:p>
    <w:p w:rsidR="0045275B" w:rsidRPr="0054641C" w:rsidRDefault="00513F33" w:rsidP="00513F33">
      <w:pPr>
        <w:pStyle w:val="a8"/>
        <w:spacing w:before="0" w:beforeAutospacing="0" w:after="0" w:afterAutospacing="0" w:line="200" w:lineRule="atLeast"/>
        <w:ind w:firstLine="376"/>
        <w:jc w:val="both"/>
        <w:rPr>
          <w:color w:val="000000" w:themeColor="text1"/>
          <w:kern w:val="2"/>
        </w:rPr>
      </w:pPr>
      <w:r w:rsidRPr="0054641C">
        <w:rPr>
          <w:kern w:val="2"/>
        </w:rPr>
        <w:t xml:space="preserve">      </w:t>
      </w:r>
      <w:r w:rsidR="00072AE2" w:rsidRPr="0054641C">
        <w:rPr>
          <w:kern w:val="2"/>
        </w:rPr>
        <w:t>55</w:t>
      </w:r>
      <w:r w:rsidR="0045275B" w:rsidRPr="0054641C">
        <w:rPr>
          <w:kern w:val="2"/>
        </w:rPr>
        <w:t xml:space="preserve">. </w:t>
      </w:r>
      <w:r w:rsidR="0045275B" w:rsidRPr="0054641C">
        <w:t xml:space="preserve">Схема расположения земельного участка (земельных участков), который (которые) предлагается образовать и (или) изменить, </w:t>
      </w:r>
      <w:r w:rsidR="0045275B" w:rsidRPr="0054641C">
        <w:rPr>
          <w:color w:val="000000" w:themeColor="text1"/>
          <w:kern w:val="2"/>
        </w:rPr>
        <w:t xml:space="preserve">подготавливается </w:t>
      </w:r>
      <w:r w:rsidR="003323A4" w:rsidRPr="0054641C">
        <w:rPr>
          <w:color w:val="000000" w:themeColor="text1"/>
          <w:kern w:val="2"/>
        </w:rPr>
        <w:t>З</w:t>
      </w:r>
      <w:r w:rsidR="0045275B" w:rsidRPr="0054641C">
        <w:rPr>
          <w:color w:val="000000" w:themeColor="text1"/>
          <w:kern w:val="2"/>
        </w:rPr>
        <w:t xml:space="preserve">аявителем самостоятельно с использованием </w:t>
      </w:r>
      <w:r w:rsidRPr="0054641C">
        <w:t xml:space="preserve">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w:t>
      </w:r>
      <w:r w:rsidR="0045275B" w:rsidRPr="0054641C">
        <w:rPr>
          <w:color w:val="000000" w:themeColor="text1"/>
          <w:kern w:val="2"/>
        </w:rPr>
        <w:t>иных технологических и программных средств, в том числе с привлечением третьих лиц.</w:t>
      </w:r>
    </w:p>
    <w:p w:rsidR="0045275B" w:rsidRPr="0054641C" w:rsidRDefault="00072AE2" w:rsidP="0045275B">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hAnsi="Times New Roman" w:cs="Times New Roman"/>
          <w:kern w:val="2"/>
          <w:sz w:val="24"/>
          <w:szCs w:val="24"/>
        </w:rPr>
        <w:t>56</w:t>
      </w:r>
      <w:r w:rsidR="0045275B" w:rsidRPr="0054641C">
        <w:rPr>
          <w:rFonts w:ascii="Times New Roman" w:hAnsi="Times New Roman" w:cs="Times New Roman"/>
          <w:kern w:val="2"/>
          <w:sz w:val="24"/>
          <w:szCs w:val="24"/>
        </w:rPr>
        <w:t xml:space="preserve">. Заявитель или его представитель представляет (направляет) заявление и документы, указанные в пункте </w:t>
      </w:r>
      <w:r w:rsidR="00887623" w:rsidRPr="0054641C">
        <w:rPr>
          <w:rFonts w:ascii="Times New Roman" w:eastAsia="Times New Roman" w:hAnsi="Times New Roman" w:cs="Times New Roman"/>
          <w:kern w:val="2"/>
          <w:sz w:val="24"/>
          <w:szCs w:val="24"/>
          <w:lang w:eastAsia="ru-RU"/>
        </w:rPr>
        <w:t>5</w:t>
      </w:r>
      <w:r w:rsidR="006E49EB" w:rsidRPr="0054641C">
        <w:rPr>
          <w:rFonts w:ascii="Times New Roman" w:eastAsia="Times New Roman" w:hAnsi="Times New Roman" w:cs="Times New Roman"/>
          <w:kern w:val="2"/>
          <w:sz w:val="24"/>
          <w:szCs w:val="24"/>
          <w:lang w:eastAsia="ru-RU"/>
        </w:rPr>
        <w:t>3</w:t>
      </w:r>
      <w:r w:rsidR="0045275B" w:rsidRPr="0054641C">
        <w:rPr>
          <w:rFonts w:ascii="Times New Roman" w:hAnsi="Times New Roman" w:cs="Times New Roman"/>
          <w:kern w:val="2"/>
          <w:sz w:val="24"/>
          <w:szCs w:val="24"/>
        </w:rPr>
        <w:t xml:space="preserve"> настоящего </w:t>
      </w:r>
      <w:r w:rsidR="00627874" w:rsidRPr="0054641C">
        <w:rPr>
          <w:rFonts w:ascii="Times New Roman" w:hAnsi="Times New Roman" w:cs="Times New Roman"/>
          <w:kern w:val="2"/>
          <w:sz w:val="24"/>
          <w:szCs w:val="24"/>
        </w:rPr>
        <w:t>А</w:t>
      </w:r>
      <w:r w:rsidR="0045275B" w:rsidRPr="0054641C">
        <w:rPr>
          <w:rFonts w:ascii="Times New Roman" w:hAnsi="Times New Roman" w:cs="Times New Roman"/>
          <w:kern w:val="2"/>
          <w:sz w:val="24"/>
          <w:szCs w:val="24"/>
        </w:rPr>
        <w:t xml:space="preserve">дминистративного регламента, </w:t>
      </w:r>
      <w:r w:rsidR="0045275B" w:rsidRPr="0054641C">
        <w:rPr>
          <w:rFonts w:ascii="Times New Roman" w:eastAsia="Times New Roman" w:hAnsi="Times New Roman" w:cs="Times New Roman"/>
          <w:kern w:val="2"/>
          <w:sz w:val="24"/>
          <w:szCs w:val="24"/>
        </w:rPr>
        <w:t>одним из следующих способов:</w:t>
      </w:r>
    </w:p>
    <w:p w:rsidR="00B93071" w:rsidRPr="0054641C" w:rsidRDefault="00FE1679" w:rsidP="0045275B">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w:t>
      </w:r>
      <w:r w:rsidR="00D26668" w:rsidRPr="0054641C">
        <w:rPr>
          <w:rFonts w:ascii="Times New Roman" w:eastAsia="Times New Roman" w:hAnsi="Times New Roman" w:cs="Times New Roman"/>
          <w:kern w:val="2"/>
          <w:sz w:val="24"/>
          <w:szCs w:val="24"/>
        </w:rPr>
        <w:t>) путем личного обращения в У</w:t>
      </w:r>
      <w:r w:rsidR="00B93071" w:rsidRPr="0054641C">
        <w:rPr>
          <w:rFonts w:ascii="Times New Roman" w:eastAsia="Times New Roman" w:hAnsi="Times New Roman" w:cs="Times New Roman"/>
          <w:kern w:val="2"/>
          <w:sz w:val="24"/>
          <w:szCs w:val="24"/>
        </w:rPr>
        <w:t>полномоченный орган;</w:t>
      </w:r>
    </w:p>
    <w:p w:rsidR="00D26668" w:rsidRPr="0054641C" w:rsidRDefault="00FE1679" w:rsidP="0045275B">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2</w:t>
      </w:r>
      <w:r w:rsidR="00B93071" w:rsidRPr="0054641C">
        <w:rPr>
          <w:rFonts w:ascii="Times New Roman" w:eastAsia="Times New Roman" w:hAnsi="Times New Roman" w:cs="Times New Roman"/>
          <w:kern w:val="2"/>
          <w:sz w:val="24"/>
          <w:szCs w:val="24"/>
        </w:rPr>
        <w:t>) путем личного обращения в</w:t>
      </w:r>
      <w:r w:rsidR="006B6999" w:rsidRPr="0054641C">
        <w:rPr>
          <w:rFonts w:ascii="Times New Roman" w:eastAsia="Times New Roman" w:hAnsi="Times New Roman" w:cs="Times New Roman"/>
          <w:kern w:val="2"/>
          <w:sz w:val="24"/>
          <w:szCs w:val="24"/>
        </w:rPr>
        <w:t xml:space="preserve"> Т</w:t>
      </w:r>
      <w:r w:rsidR="00D26668" w:rsidRPr="0054641C">
        <w:rPr>
          <w:rFonts w:ascii="Times New Roman" w:eastAsia="Times New Roman" w:hAnsi="Times New Roman" w:cs="Times New Roman"/>
          <w:kern w:val="2"/>
          <w:sz w:val="24"/>
          <w:szCs w:val="24"/>
        </w:rPr>
        <w:t xml:space="preserve">ерриториальный </w:t>
      </w:r>
      <w:r w:rsidR="004433C4" w:rsidRPr="0054641C">
        <w:rPr>
          <w:rFonts w:ascii="Times New Roman" w:eastAsia="Times New Roman" w:hAnsi="Times New Roman" w:cs="Times New Roman"/>
          <w:kern w:val="2"/>
          <w:sz w:val="24"/>
          <w:szCs w:val="24"/>
        </w:rPr>
        <w:t>орган</w:t>
      </w:r>
      <w:r w:rsidR="00D26668" w:rsidRPr="0054641C">
        <w:rPr>
          <w:rFonts w:ascii="Times New Roman" w:eastAsia="Times New Roman" w:hAnsi="Times New Roman" w:cs="Times New Roman"/>
          <w:kern w:val="2"/>
          <w:sz w:val="24"/>
          <w:szCs w:val="24"/>
        </w:rPr>
        <w:t>;</w:t>
      </w:r>
    </w:p>
    <w:p w:rsidR="0045275B" w:rsidRPr="0054641C" w:rsidRDefault="00FE1679" w:rsidP="0045275B">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3</w:t>
      </w:r>
      <w:r w:rsidR="0045275B" w:rsidRPr="0054641C">
        <w:rPr>
          <w:rFonts w:ascii="Times New Roman" w:eastAsia="Times New Roman" w:hAnsi="Times New Roman" w:cs="Times New Roman"/>
          <w:kern w:val="2"/>
          <w:sz w:val="24"/>
          <w:szCs w:val="24"/>
        </w:rPr>
        <w:t>) через организации почтовой связи;</w:t>
      </w:r>
    </w:p>
    <w:p w:rsidR="0045275B" w:rsidRPr="0054641C" w:rsidRDefault="00FE1679" w:rsidP="0045275B">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4</w:t>
      </w:r>
      <w:r w:rsidR="0045275B" w:rsidRPr="0054641C">
        <w:rPr>
          <w:rFonts w:ascii="Times New Roman" w:eastAsia="Times New Roman" w:hAnsi="Times New Roman" w:cs="Times New Roman"/>
          <w:kern w:val="2"/>
          <w:sz w:val="24"/>
          <w:szCs w:val="24"/>
        </w:rPr>
        <w:t>) через личный кабинет на Едином портале;</w:t>
      </w:r>
    </w:p>
    <w:p w:rsidR="00665EFF" w:rsidRPr="0054641C" w:rsidRDefault="00665EFF" w:rsidP="00665EFF">
      <w:pPr>
        <w:autoSpaceDE w:val="0"/>
        <w:autoSpaceDN w:val="0"/>
        <w:spacing w:after="0" w:line="240" w:lineRule="auto"/>
        <w:ind w:firstLine="709"/>
        <w:jc w:val="both"/>
        <w:rPr>
          <w:rFonts w:ascii="Times New Roman" w:hAnsi="Times New Roman"/>
          <w:sz w:val="24"/>
          <w:szCs w:val="24"/>
          <w:lang w:eastAsia="ru-RU"/>
        </w:rPr>
      </w:pPr>
      <w:r w:rsidRPr="0054641C">
        <w:rPr>
          <w:rFonts w:ascii="Times New Roman" w:hAnsi="Times New Roman"/>
          <w:sz w:val="24"/>
          <w:szCs w:val="24"/>
          <w:lang w:eastAsia="ru-RU"/>
        </w:rPr>
        <w:t xml:space="preserve">5) путем </w:t>
      </w:r>
      <w:proofErr w:type="gramStart"/>
      <w:r w:rsidRPr="0054641C">
        <w:rPr>
          <w:rFonts w:ascii="Times New Roman" w:hAnsi="Times New Roman"/>
          <w:sz w:val="24"/>
          <w:szCs w:val="24"/>
          <w:lang w:eastAsia="ru-RU"/>
        </w:rPr>
        <w:t>направления</w:t>
      </w:r>
      <w:proofErr w:type="gramEnd"/>
      <w:r w:rsidRPr="0054641C">
        <w:rPr>
          <w:rFonts w:ascii="Times New Roman" w:hAnsi="Times New Roman"/>
          <w:sz w:val="24"/>
          <w:szCs w:val="24"/>
          <w:lang w:eastAsia="ru-RU"/>
        </w:rPr>
        <w:t xml:space="preserve"> на официальный адрес электронной почты </w:t>
      </w:r>
      <w:r w:rsidRPr="0054641C">
        <w:rPr>
          <w:rFonts w:ascii="Times New Roman" w:eastAsia="Times New Roman" w:hAnsi="Times New Roman" w:cs="Times New Roman"/>
          <w:kern w:val="2"/>
          <w:sz w:val="24"/>
          <w:szCs w:val="24"/>
        </w:rPr>
        <w:t>Уполномоченного органа</w:t>
      </w:r>
      <w:r w:rsidRPr="0054641C">
        <w:rPr>
          <w:rFonts w:ascii="Times New Roman" w:hAnsi="Times New Roman"/>
          <w:sz w:val="24"/>
          <w:szCs w:val="24"/>
          <w:lang w:eastAsia="ru-RU"/>
        </w:rPr>
        <w:t>;</w:t>
      </w:r>
    </w:p>
    <w:p w:rsidR="0045275B" w:rsidRPr="0054641C" w:rsidRDefault="00665EFF" w:rsidP="0045275B">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6</w:t>
      </w:r>
      <w:r w:rsidR="0045275B" w:rsidRPr="0054641C">
        <w:rPr>
          <w:rFonts w:ascii="Times New Roman" w:eastAsia="Times New Roman" w:hAnsi="Times New Roman" w:cs="Times New Roman"/>
          <w:kern w:val="2"/>
          <w:sz w:val="24"/>
          <w:szCs w:val="24"/>
        </w:rPr>
        <w:t>) через МФЦ.</w:t>
      </w:r>
    </w:p>
    <w:p w:rsidR="0045275B" w:rsidRPr="0054641C" w:rsidRDefault="00072AE2" w:rsidP="0045275B">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57</w:t>
      </w:r>
      <w:r w:rsidR="008A105E" w:rsidRPr="0054641C">
        <w:rPr>
          <w:rFonts w:ascii="Times New Roman" w:eastAsia="Times New Roman" w:hAnsi="Times New Roman" w:cs="Times New Roman"/>
          <w:kern w:val="2"/>
          <w:sz w:val="24"/>
          <w:szCs w:val="24"/>
          <w:lang w:eastAsia="ru-RU"/>
        </w:rPr>
        <w:t>.</w:t>
      </w:r>
      <w:r w:rsidR="008A105E" w:rsidRPr="0054641C">
        <w:t xml:space="preserve"> </w:t>
      </w:r>
      <w:proofErr w:type="gramStart"/>
      <w:r w:rsidR="008A105E" w:rsidRPr="0054641C">
        <w:rPr>
          <w:rFonts w:ascii="Times New Roman" w:eastAsia="Times New Roman" w:hAnsi="Times New Roman" w:cs="Times New Roman"/>
          <w:kern w:val="2"/>
          <w:sz w:val="24"/>
          <w:szCs w:val="24"/>
          <w:lang w:eastAsia="ru-RU"/>
        </w:rPr>
        <w:t xml:space="preserve">В случае обращения в МФЦ одновременно с комплексным запросом </w:t>
      </w:r>
      <w:r w:rsidR="00627874" w:rsidRPr="0054641C">
        <w:rPr>
          <w:rFonts w:ascii="Times New Roman" w:eastAsia="Times New Roman" w:hAnsi="Times New Roman" w:cs="Times New Roman"/>
          <w:kern w:val="2"/>
          <w:sz w:val="24"/>
          <w:szCs w:val="24"/>
          <w:lang w:eastAsia="ru-RU"/>
        </w:rPr>
        <w:t>З</w:t>
      </w:r>
      <w:r w:rsidR="008A105E" w:rsidRPr="0054641C">
        <w:rPr>
          <w:rFonts w:ascii="Times New Roman" w:eastAsia="Times New Roman" w:hAnsi="Times New Roman" w:cs="Times New Roman"/>
          <w:kern w:val="2"/>
          <w:sz w:val="24"/>
          <w:szCs w:val="24"/>
          <w:lang w:eastAsia="ru-RU"/>
        </w:rPr>
        <w:t>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 июля 2010 года № 210-ФЗ</w:t>
      </w:r>
      <w:proofErr w:type="gramEnd"/>
      <w:r w:rsidR="008A105E" w:rsidRPr="0054641C">
        <w:rPr>
          <w:rFonts w:ascii="Times New Roman" w:eastAsia="Times New Roman" w:hAnsi="Times New Roman" w:cs="Times New Roman"/>
          <w:kern w:val="2"/>
          <w:sz w:val="24"/>
          <w:szCs w:val="24"/>
          <w:lang w:eastAsia="ru-RU"/>
        </w:rPr>
        <w:t xml:space="preserve"> «Об организации предоставления государственных и муниципальных услуг», а также сведений, документов и (или) информации, которые у </w:t>
      </w:r>
      <w:r w:rsidR="003323A4" w:rsidRPr="0054641C">
        <w:rPr>
          <w:rFonts w:ascii="Times New Roman" w:eastAsia="Times New Roman" w:hAnsi="Times New Roman" w:cs="Times New Roman"/>
          <w:kern w:val="2"/>
          <w:sz w:val="24"/>
          <w:szCs w:val="24"/>
          <w:lang w:eastAsia="ru-RU"/>
        </w:rPr>
        <w:t>З</w:t>
      </w:r>
      <w:r w:rsidR="008A105E" w:rsidRPr="0054641C">
        <w:rPr>
          <w:rFonts w:ascii="Times New Roman" w:eastAsia="Times New Roman" w:hAnsi="Times New Roman" w:cs="Times New Roman"/>
          <w:kern w:val="2"/>
          <w:sz w:val="24"/>
          <w:szCs w:val="24"/>
          <w:lang w:eastAsia="ru-RU"/>
        </w:rPr>
        <w:t xml:space="preserve">аявителя или его представителя отсутствуют и должны быть получены по результатам предоставления </w:t>
      </w:r>
      <w:r w:rsidR="003323A4" w:rsidRPr="0054641C">
        <w:rPr>
          <w:rFonts w:ascii="Times New Roman" w:eastAsia="Times New Roman" w:hAnsi="Times New Roman" w:cs="Times New Roman"/>
          <w:kern w:val="2"/>
          <w:sz w:val="24"/>
          <w:szCs w:val="24"/>
          <w:lang w:eastAsia="ru-RU"/>
        </w:rPr>
        <w:t>З</w:t>
      </w:r>
      <w:r w:rsidR="008A105E" w:rsidRPr="0054641C">
        <w:rPr>
          <w:rFonts w:ascii="Times New Roman" w:eastAsia="Times New Roman" w:hAnsi="Times New Roman" w:cs="Times New Roman"/>
          <w:kern w:val="2"/>
          <w:sz w:val="24"/>
          <w:szCs w:val="24"/>
          <w:lang w:eastAsia="ru-RU"/>
        </w:rPr>
        <w:t xml:space="preserve">аявителю или его представителю иных указанных в комплексном запросе государственных и (или) муниципальных услуг. </w:t>
      </w:r>
      <w:proofErr w:type="gramStart"/>
      <w:r w:rsidR="008A105E" w:rsidRPr="0054641C">
        <w:rPr>
          <w:rFonts w:ascii="Times New Roman" w:eastAsia="Times New Roman" w:hAnsi="Times New Roman" w:cs="Times New Roman"/>
          <w:kern w:val="2"/>
          <w:sz w:val="24"/>
          <w:szCs w:val="24"/>
          <w:lang w:eastAsia="ru-RU"/>
        </w:rPr>
        <w:t xml:space="preserve">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w:t>
      </w:r>
      <w:r w:rsidR="008A105E" w:rsidRPr="0054641C">
        <w:rPr>
          <w:rFonts w:ascii="Times New Roman" w:eastAsia="Times New Roman" w:hAnsi="Times New Roman" w:cs="Times New Roman"/>
          <w:kern w:val="2"/>
          <w:sz w:val="24"/>
          <w:szCs w:val="24"/>
          <w:lang w:eastAsia="ru-RU"/>
        </w:rPr>
        <w:lastRenderedPageBreak/>
        <w:t>уполномоченных в соответствии с законодательством Российской Федерации экспертов, указанных в части 2 статьи 1 Федерального закона от 27 июля 2010 года № 210-ФЗ «Об организации предоставления государственных и муниципальных услуг», в результате оказания услуг, которые являются необходимыми и</w:t>
      </w:r>
      <w:proofErr w:type="gramEnd"/>
      <w:r w:rsidR="008A105E" w:rsidRPr="0054641C">
        <w:rPr>
          <w:rFonts w:ascii="Times New Roman" w:eastAsia="Times New Roman" w:hAnsi="Times New Roman" w:cs="Times New Roman"/>
          <w:kern w:val="2"/>
          <w:sz w:val="24"/>
          <w:szCs w:val="24"/>
          <w:lang w:eastAsia="ru-RU"/>
        </w:rPr>
        <w:t xml:space="preserve"> </w:t>
      </w:r>
      <w:proofErr w:type="gramStart"/>
      <w:r w:rsidR="008A105E" w:rsidRPr="0054641C">
        <w:rPr>
          <w:rFonts w:ascii="Times New Roman" w:eastAsia="Times New Roman" w:hAnsi="Times New Roman" w:cs="Times New Roman"/>
          <w:kern w:val="2"/>
          <w:sz w:val="24"/>
          <w:szCs w:val="24"/>
          <w:lang w:eastAsia="ru-RU"/>
        </w:rPr>
        <w:t>обязательными</w:t>
      </w:r>
      <w:proofErr w:type="gramEnd"/>
      <w:r w:rsidR="008A105E" w:rsidRPr="0054641C">
        <w:rPr>
          <w:rFonts w:ascii="Times New Roman" w:eastAsia="Times New Roman" w:hAnsi="Times New Roman" w:cs="Times New Roman"/>
          <w:kern w:val="2"/>
          <w:sz w:val="24"/>
          <w:szCs w:val="24"/>
          <w:lang w:eastAsia="ru-RU"/>
        </w:rPr>
        <w:t xml:space="preserve"> для предоставления государственных и муниципальных услуг, </w:t>
      </w:r>
      <w:r w:rsidR="00627874" w:rsidRPr="0054641C">
        <w:rPr>
          <w:rFonts w:ascii="Times New Roman" w:eastAsia="Times New Roman" w:hAnsi="Times New Roman" w:cs="Times New Roman"/>
          <w:kern w:val="2"/>
          <w:sz w:val="24"/>
          <w:szCs w:val="24"/>
          <w:lang w:eastAsia="ru-RU"/>
        </w:rPr>
        <w:t>З</w:t>
      </w:r>
      <w:r w:rsidR="008A105E" w:rsidRPr="0054641C">
        <w:rPr>
          <w:rFonts w:ascii="Times New Roman" w:eastAsia="Times New Roman" w:hAnsi="Times New Roman" w:cs="Times New Roman"/>
          <w:kern w:val="2"/>
          <w:sz w:val="24"/>
          <w:szCs w:val="24"/>
          <w:lang w:eastAsia="ru-RU"/>
        </w:rPr>
        <w:t>аявитель или его представитель подает в МФЦ одновременно с комплексным запросом самостоятельно.</w:t>
      </w:r>
    </w:p>
    <w:p w:rsidR="0045275B" w:rsidRPr="0054641C" w:rsidRDefault="00072AE2" w:rsidP="00837CA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58</w:t>
      </w:r>
      <w:r w:rsidR="0045275B" w:rsidRPr="0054641C">
        <w:rPr>
          <w:rFonts w:ascii="Times New Roman" w:eastAsia="Times New Roman" w:hAnsi="Times New Roman" w:cs="Times New Roman"/>
          <w:kern w:val="2"/>
          <w:sz w:val="24"/>
          <w:szCs w:val="24"/>
          <w:lang w:eastAsia="ru-RU"/>
        </w:rPr>
        <w:t xml:space="preserve">. </w:t>
      </w:r>
      <w:proofErr w:type="gramStart"/>
      <w:r w:rsidR="0045275B" w:rsidRPr="0054641C">
        <w:rPr>
          <w:rFonts w:ascii="Times New Roman" w:eastAsia="Times New Roman" w:hAnsi="Times New Roman" w:cs="Times New Roman"/>
          <w:kern w:val="2"/>
          <w:sz w:val="24"/>
          <w:szCs w:val="24"/>
          <w:lang w:eastAsia="ru-RU"/>
        </w:rPr>
        <w:t xml:space="preserve">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w:t>
      </w:r>
      <w:r w:rsidR="00627874" w:rsidRPr="0054641C">
        <w:rPr>
          <w:rFonts w:ascii="Times New Roman" w:eastAsia="Times New Roman" w:hAnsi="Times New Roman" w:cs="Times New Roman"/>
          <w:kern w:val="2"/>
          <w:sz w:val="24"/>
          <w:szCs w:val="24"/>
          <w:lang w:eastAsia="ru-RU"/>
        </w:rPr>
        <w:t>З</w:t>
      </w:r>
      <w:r w:rsidR="0045275B" w:rsidRPr="0054641C">
        <w:rPr>
          <w:rFonts w:ascii="Times New Roman" w:eastAsia="Times New Roman" w:hAnsi="Times New Roman" w:cs="Times New Roman"/>
          <w:kern w:val="2"/>
          <w:sz w:val="24"/>
          <w:szCs w:val="24"/>
          <w:lang w:eastAsia="ru-RU"/>
        </w:rPr>
        <w:t>аявитель вправе представить, относятся</w:t>
      </w:r>
      <w:r w:rsidR="00837CAA" w:rsidRPr="0054641C">
        <w:rPr>
          <w:rFonts w:ascii="Times New Roman" w:eastAsia="Times New Roman" w:hAnsi="Times New Roman" w:cs="Times New Roman"/>
          <w:kern w:val="2"/>
          <w:sz w:val="24"/>
          <w:szCs w:val="24"/>
          <w:lang w:eastAsia="ru-RU"/>
        </w:rPr>
        <w:t xml:space="preserve"> документы, необходимые для </w:t>
      </w:r>
      <w:r w:rsidR="00837CAA" w:rsidRPr="0054641C">
        <w:rPr>
          <w:rFonts w:ascii="Times New Roman" w:hAnsi="Times New Roman"/>
          <w:kern w:val="2"/>
          <w:sz w:val="24"/>
          <w:szCs w:val="24"/>
        </w:rPr>
        <w:t>утверждения схемы расположения земельного участка или земельных участков, находящихся в муниципальной собственности, а также земельного участка или земельных участков, государственная собственность на которые не разграничена</w:t>
      </w:r>
      <w:proofErr w:type="gramEnd"/>
      <w:r w:rsidR="00837CAA" w:rsidRPr="0054641C">
        <w:rPr>
          <w:rFonts w:ascii="Times New Roman" w:hAnsi="Times New Roman"/>
          <w:kern w:val="2"/>
          <w:sz w:val="24"/>
          <w:szCs w:val="24"/>
        </w:rPr>
        <w:t xml:space="preserve">, на кадастровом плане территории </w:t>
      </w:r>
      <w:r w:rsidR="00837CAA" w:rsidRPr="0054641C">
        <w:rPr>
          <w:rFonts w:ascii="Times New Roman" w:hAnsi="Times New Roman"/>
          <w:sz w:val="24"/>
          <w:szCs w:val="24"/>
        </w:rPr>
        <w:t xml:space="preserve">в соответствии с приложением 2 к настоящему </w:t>
      </w:r>
      <w:r w:rsidR="00627874" w:rsidRPr="0054641C">
        <w:rPr>
          <w:rFonts w:ascii="Times New Roman" w:hAnsi="Times New Roman"/>
          <w:sz w:val="24"/>
          <w:szCs w:val="24"/>
        </w:rPr>
        <w:t>А</w:t>
      </w:r>
      <w:r w:rsidR="00837CAA" w:rsidRPr="0054641C">
        <w:rPr>
          <w:rFonts w:ascii="Times New Roman" w:hAnsi="Times New Roman"/>
          <w:sz w:val="24"/>
          <w:szCs w:val="24"/>
        </w:rPr>
        <w:t>дминистративному регламенту.</w:t>
      </w:r>
    </w:p>
    <w:p w:rsidR="0045275B" w:rsidRPr="0054641C" w:rsidRDefault="00072AE2" w:rsidP="001D0A87">
      <w:pPr>
        <w:autoSpaceDE w:val="0"/>
        <w:autoSpaceDN w:val="0"/>
        <w:adjustRightInd w:val="0"/>
        <w:spacing w:after="0" w:line="240" w:lineRule="auto"/>
        <w:ind w:firstLine="709"/>
        <w:jc w:val="both"/>
        <w:rPr>
          <w:rFonts w:ascii="Times New Roman" w:hAnsi="Times New Roman" w:cs="Times New Roman"/>
          <w:kern w:val="2"/>
          <w:sz w:val="24"/>
          <w:szCs w:val="24"/>
        </w:rPr>
      </w:pPr>
      <w:r w:rsidRPr="0054641C">
        <w:rPr>
          <w:rFonts w:ascii="Times New Roman" w:eastAsia="Times New Roman" w:hAnsi="Times New Roman" w:cs="Times New Roman"/>
          <w:kern w:val="2"/>
          <w:sz w:val="24"/>
          <w:szCs w:val="24"/>
          <w:lang w:eastAsia="ru-RU"/>
        </w:rPr>
        <w:t>59</w:t>
      </w:r>
      <w:r w:rsidR="0045275B" w:rsidRPr="0054641C">
        <w:rPr>
          <w:rFonts w:ascii="Times New Roman" w:eastAsia="Times New Roman" w:hAnsi="Times New Roman" w:cs="Times New Roman"/>
          <w:kern w:val="2"/>
          <w:sz w:val="24"/>
          <w:szCs w:val="24"/>
          <w:lang w:eastAsia="ru-RU"/>
        </w:rPr>
        <w:t xml:space="preserve">. </w:t>
      </w:r>
      <w:proofErr w:type="gramStart"/>
      <w:r w:rsidR="001D0A87" w:rsidRPr="0054641C">
        <w:rPr>
          <w:rFonts w:ascii="Times New Roman" w:eastAsia="Times New Roman" w:hAnsi="Times New Roman"/>
          <w:kern w:val="2"/>
          <w:sz w:val="24"/>
          <w:szCs w:val="24"/>
          <w:lang w:eastAsia="ru-RU"/>
        </w:rPr>
        <w:t>Для получения документов, указанных в пункте 5</w:t>
      </w:r>
      <w:r w:rsidR="006E49EB" w:rsidRPr="0054641C">
        <w:rPr>
          <w:rFonts w:ascii="Times New Roman" w:eastAsia="Times New Roman" w:hAnsi="Times New Roman"/>
          <w:kern w:val="2"/>
          <w:sz w:val="24"/>
          <w:szCs w:val="24"/>
          <w:lang w:eastAsia="ru-RU"/>
        </w:rPr>
        <w:t>8</w:t>
      </w:r>
      <w:r w:rsidR="001D0A87" w:rsidRPr="0054641C">
        <w:rPr>
          <w:rFonts w:ascii="Times New Roman" w:eastAsia="Times New Roman" w:hAnsi="Times New Roman"/>
          <w:kern w:val="2"/>
          <w:sz w:val="24"/>
          <w:szCs w:val="24"/>
          <w:lang w:eastAsia="ru-RU"/>
        </w:rPr>
        <w:t xml:space="preserve"> </w:t>
      </w:r>
      <w:r w:rsidR="001D0A87" w:rsidRPr="0054641C">
        <w:rPr>
          <w:rFonts w:ascii="Times New Roman" w:hAnsi="Times New Roman"/>
          <w:kern w:val="2"/>
          <w:sz w:val="24"/>
          <w:szCs w:val="24"/>
        </w:rPr>
        <w:t xml:space="preserve">настоящего </w:t>
      </w:r>
      <w:r w:rsidR="00387C07" w:rsidRPr="0054641C">
        <w:rPr>
          <w:rFonts w:ascii="Times New Roman" w:eastAsia="Times New Roman" w:hAnsi="Times New Roman"/>
          <w:kern w:val="2"/>
          <w:sz w:val="24"/>
          <w:szCs w:val="24"/>
          <w:lang w:eastAsia="ru-RU"/>
        </w:rPr>
        <w:t>Административного регламента, З</w:t>
      </w:r>
      <w:r w:rsidR="001D0A87" w:rsidRPr="0054641C">
        <w:rPr>
          <w:rFonts w:ascii="Times New Roman" w:eastAsia="Times New Roman" w:hAnsi="Times New Roman"/>
          <w:kern w:val="2"/>
          <w:sz w:val="24"/>
          <w:szCs w:val="24"/>
          <w:lang w:eastAsia="ru-RU"/>
        </w:rPr>
        <w:t xml:space="preserve">аявитель или его представитель вправе обратиться в органы, участвующие в предоставлении муниципальной услуги, предусмотренные пунктом </w:t>
      </w:r>
      <w:r w:rsidR="004A795C" w:rsidRPr="0054641C">
        <w:rPr>
          <w:rFonts w:ascii="Times New Roman" w:eastAsia="Times New Roman" w:hAnsi="Times New Roman"/>
          <w:kern w:val="2"/>
          <w:sz w:val="24"/>
          <w:szCs w:val="24"/>
          <w:lang w:eastAsia="ru-RU"/>
        </w:rPr>
        <w:t>8</w:t>
      </w:r>
      <w:r w:rsidR="006E49EB" w:rsidRPr="0054641C">
        <w:rPr>
          <w:rFonts w:ascii="Times New Roman" w:eastAsia="Times New Roman" w:hAnsi="Times New Roman"/>
          <w:kern w:val="2"/>
          <w:sz w:val="24"/>
          <w:szCs w:val="24"/>
          <w:lang w:eastAsia="ru-RU"/>
        </w:rPr>
        <w:t>3</w:t>
      </w:r>
      <w:r w:rsidR="001D0A87" w:rsidRPr="0054641C">
        <w:rPr>
          <w:rFonts w:ascii="Times New Roman" w:eastAsia="Times New Roman" w:hAnsi="Times New Roman"/>
          <w:kern w:val="2"/>
          <w:sz w:val="24"/>
          <w:szCs w:val="24"/>
          <w:lang w:eastAsia="ru-RU"/>
        </w:rPr>
        <w:t xml:space="preserve"> </w:t>
      </w:r>
      <w:r w:rsidR="001D0A87" w:rsidRPr="0054641C">
        <w:rPr>
          <w:rFonts w:ascii="Times New Roman" w:hAnsi="Times New Roman"/>
          <w:kern w:val="2"/>
          <w:sz w:val="24"/>
          <w:szCs w:val="24"/>
        </w:rPr>
        <w:t xml:space="preserve">настоящего </w:t>
      </w:r>
      <w:r w:rsidR="00387C07" w:rsidRPr="0054641C">
        <w:rPr>
          <w:rFonts w:ascii="Times New Roman" w:eastAsia="Times New Roman" w:hAnsi="Times New Roman"/>
          <w:kern w:val="2"/>
          <w:sz w:val="24"/>
          <w:szCs w:val="24"/>
          <w:lang w:eastAsia="ru-RU"/>
        </w:rPr>
        <w:t>А</w:t>
      </w:r>
      <w:r w:rsidR="001D0A87" w:rsidRPr="0054641C">
        <w:rPr>
          <w:rFonts w:ascii="Times New Roman" w:eastAsia="Times New Roman" w:hAnsi="Times New Roman"/>
          <w:kern w:val="2"/>
          <w:sz w:val="24"/>
          <w:szCs w:val="24"/>
          <w:lang w:eastAsia="ru-RU"/>
        </w:rPr>
        <w:t xml:space="preserve">дминистративного регламента, с запросом </w:t>
      </w:r>
      <w:r w:rsidR="001D0A87" w:rsidRPr="0054641C">
        <w:rPr>
          <w:rFonts w:ascii="Times New Roman" w:hAnsi="Times New Roman"/>
          <w:kern w:val="2"/>
          <w:sz w:val="24"/>
          <w:szCs w:val="24"/>
        </w:rPr>
        <w:t xml:space="preserve">в виде бумажного документа путем направления по почте, представления непосредственно в орган, </w:t>
      </w:r>
      <w:r w:rsidR="00F248EA" w:rsidRPr="0054641C">
        <w:rPr>
          <w:rFonts w:ascii="Times New Roman" w:hAnsi="Times New Roman"/>
          <w:kern w:val="2"/>
          <w:sz w:val="24"/>
          <w:szCs w:val="24"/>
        </w:rPr>
        <w:t>либо через МФЦ или</w:t>
      </w:r>
      <w:r w:rsidR="001D0A87" w:rsidRPr="0054641C">
        <w:rPr>
          <w:rFonts w:ascii="Times New Roman" w:hAnsi="Times New Roman"/>
          <w:kern w:val="2"/>
          <w:sz w:val="24"/>
          <w:szCs w:val="24"/>
        </w:rPr>
        <w:t xml:space="preserve"> в электронной форме с использованием интернет-технологий, включая Единый портал.</w:t>
      </w:r>
      <w:proofErr w:type="gramEnd"/>
    </w:p>
    <w:p w:rsidR="0045275B" w:rsidRPr="0054641C" w:rsidRDefault="00072AE2" w:rsidP="0045275B">
      <w:pPr>
        <w:autoSpaceDE w:val="0"/>
        <w:autoSpaceDN w:val="0"/>
        <w:adjustRightInd w:val="0"/>
        <w:spacing w:after="0" w:line="240" w:lineRule="auto"/>
        <w:ind w:firstLine="709"/>
        <w:jc w:val="both"/>
        <w:rPr>
          <w:rFonts w:ascii="Times New Roman" w:hAnsi="Times New Roman" w:cs="Times New Roman"/>
          <w:kern w:val="2"/>
          <w:sz w:val="24"/>
          <w:szCs w:val="24"/>
        </w:rPr>
      </w:pPr>
      <w:r w:rsidRPr="0054641C">
        <w:rPr>
          <w:rFonts w:ascii="Times New Roman" w:hAnsi="Times New Roman" w:cs="Times New Roman"/>
          <w:kern w:val="2"/>
          <w:sz w:val="24"/>
          <w:szCs w:val="24"/>
        </w:rPr>
        <w:t>60</w:t>
      </w:r>
      <w:r w:rsidR="0045275B" w:rsidRPr="0054641C">
        <w:rPr>
          <w:rFonts w:ascii="Times New Roman" w:hAnsi="Times New Roman" w:cs="Times New Roman"/>
          <w:kern w:val="2"/>
          <w:sz w:val="24"/>
          <w:szCs w:val="24"/>
        </w:rPr>
        <w:t xml:space="preserve">. Заявитель или его представитель вправе представить в </w:t>
      </w:r>
      <w:r w:rsidR="00DF65D3" w:rsidRPr="0054641C">
        <w:rPr>
          <w:rFonts w:ascii="Times New Roman" w:hAnsi="Times New Roman"/>
          <w:kern w:val="2"/>
          <w:sz w:val="24"/>
          <w:szCs w:val="24"/>
          <w:lang w:eastAsia="ru-RU"/>
        </w:rPr>
        <w:t>Уполномоченный орган</w:t>
      </w:r>
      <w:r w:rsidR="0045275B" w:rsidRPr="0054641C">
        <w:rPr>
          <w:rFonts w:ascii="Times New Roman" w:hAnsi="Times New Roman" w:cs="Times New Roman"/>
          <w:kern w:val="2"/>
          <w:sz w:val="24"/>
          <w:szCs w:val="24"/>
        </w:rPr>
        <w:t xml:space="preserve"> документы, указанные в пункте </w:t>
      </w:r>
      <w:r w:rsidR="00837CAA" w:rsidRPr="0054641C">
        <w:rPr>
          <w:rFonts w:ascii="Times New Roman" w:hAnsi="Times New Roman" w:cs="Times New Roman"/>
          <w:kern w:val="2"/>
          <w:sz w:val="24"/>
          <w:szCs w:val="24"/>
        </w:rPr>
        <w:t>5</w:t>
      </w:r>
      <w:r w:rsidR="006E49EB" w:rsidRPr="0054641C">
        <w:rPr>
          <w:rFonts w:ascii="Times New Roman" w:hAnsi="Times New Roman" w:cs="Times New Roman"/>
          <w:kern w:val="2"/>
          <w:sz w:val="24"/>
          <w:szCs w:val="24"/>
        </w:rPr>
        <w:t>8</w:t>
      </w:r>
      <w:r w:rsidR="0045275B" w:rsidRPr="0054641C">
        <w:rPr>
          <w:rFonts w:ascii="Times New Roman" w:hAnsi="Times New Roman" w:cs="Times New Roman"/>
          <w:kern w:val="2"/>
          <w:sz w:val="24"/>
          <w:szCs w:val="24"/>
        </w:rPr>
        <w:t xml:space="preserve"> настоящего </w:t>
      </w:r>
      <w:r w:rsidR="003A61C8" w:rsidRPr="0054641C">
        <w:rPr>
          <w:rFonts w:ascii="Times New Roman" w:hAnsi="Times New Roman" w:cs="Times New Roman"/>
          <w:kern w:val="2"/>
          <w:sz w:val="24"/>
          <w:szCs w:val="24"/>
        </w:rPr>
        <w:t>А</w:t>
      </w:r>
      <w:r w:rsidR="0045275B" w:rsidRPr="0054641C">
        <w:rPr>
          <w:rFonts w:ascii="Times New Roman" w:hAnsi="Times New Roman" w:cs="Times New Roman"/>
          <w:kern w:val="2"/>
          <w:sz w:val="24"/>
          <w:szCs w:val="24"/>
        </w:rPr>
        <w:t xml:space="preserve">дминистративного регламента, способами, установленными в пункте </w:t>
      </w:r>
      <w:r w:rsidR="00837CAA" w:rsidRPr="0054641C">
        <w:rPr>
          <w:rFonts w:ascii="Times New Roman" w:eastAsia="Times New Roman" w:hAnsi="Times New Roman" w:cs="Times New Roman"/>
          <w:kern w:val="2"/>
          <w:sz w:val="24"/>
          <w:szCs w:val="24"/>
          <w:lang w:eastAsia="ru-RU"/>
        </w:rPr>
        <w:t>5</w:t>
      </w:r>
      <w:r w:rsidR="006E49EB" w:rsidRPr="0054641C">
        <w:rPr>
          <w:rFonts w:ascii="Times New Roman" w:eastAsia="Times New Roman" w:hAnsi="Times New Roman" w:cs="Times New Roman"/>
          <w:kern w:val="2"/>
          <w:sz w:val="24"/>
          <w:szCs w:val="24"/>
          <w:lang w:eastAsia="ru-RU"/>
        </w:rPr>
        <w:t>6</w:t>
      </w:r>
      <w:r w:rsidR="0045275B" w:rsidRPr="0054641C">
        <w:rPr>
          <w:rFonts w:ascii="Times New Roman" w:hAnsi="Times New Roman" w:cs="Times New Roman"/>
          <w:kern w:val="2"/>
          <w:sz w:val="24"/>
          <w:szCs w:val="24"/>
        </w:rPr>
        <w:t xml:space="preserve"> настоящего </w:t>
      </w:r>
      <w:r w:rsidR="003A61C8" w:rsidRPr="0054641C">
        <w:rPr>
          <w:rFonts w:ascii="Times New Roman" w:hAnsi="Times New Roman" w:cs="Times New Roman"/>
          <w:kern w:val="2"/>
          <w:sz w:val="24"/>
          <w:szCs w:val="24"/>
        </w:rPr>
        <w:t>А</w:t>
      </w:r>
      <w:r w:rsidR="0045275B" w:rsidRPr="0054641C">
        <w:rPr>
          <w:rFonts w:ascii="Times New Roman" w:hAnsi="Times New Roman" w:cs="Times New Roman"/>
          <w:kern w:val="2"/>
          <w:sz w:val="24"/>
          <w:szCs w:val="24"/>
        </w:rPr>
        <w:t>дминистративного регламента.</w:t>
      </w:r>
    </w:p>
    <w:p w:rsidR="0045275B" w:rsidRPr="0054641C" w:rsidRDefault="00072AE2" w:rsidP="0045275B">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61</w:t>
      </w:r>
      <w:r w:rsidR="0045275B" w:rsidRPr="0054641C">
        <w:rPr>
          <w:rFonts w:ascii="Times New Roman" w:eastAsia="Times New Roman" w:hAnsi="Times New Roman" w:cs="Times New Roman"/>
          <w:kern w:val="2"/>
          <w:sz w:val="24"/>
          <w:szCs w:val="24"/>
          <w:lang w:eastAsia="ru-RU"/>
        </w:rPr>
        <w:t xml:space="preserve">. При предоставлении муниципальной услуги </w:t>
      </w:r>
      <w:r w:rsidR="00DF65D3" w:rsidRPr="0054641C">
        <w:rPr>
          <w:rFonts w:ascii="Times New Roman" w:hAnsi="Times New Roman"/>
          <w:kern w:val="2"/>
          <w:sz w:val="24"/>
          <w:szCs w:val="24"/>
          <w:lang w:eastAsia="ru-RU"/>
        </w:rPr>
        <w:t>Уполномоченный орган</w:t>
      </w:r>
      <w:r w:rsidR="00B5792E" w:rsidRPr="0054641C">
        <w:rPr>
          <w:rFonts w:ascii="Times New Roman" w:eastAsia="Times New Roman" w:hAnsi="Times New Roman" w:cs="Times New Roman"/>
          <w:kern w:val="2"/>
          <w:sz w:val="24"/>
          <w:szCs w:val="24"/>
          <w:lang w:eastAsia="ru-RU"/>
        </w:rPr>
        <w:t xml:space="preserve"> не вправе требовать от З</w:t>
      </w:r>
      <w:r w:rsidR="0045275B" w:rsidRPr="0054641C">
        <w:rPr>
          <w:rFonts w:ascii="Times New Roman" w:eastAsia="Times New Roman" w:hAnsi="Times New Roman" w:cs="Times New Roman"/>
          <w:kern w:val="2"/>
          <w:sz w:val="24"/>
          <w:szCs w:val="24"/>
          <w:lang w:eastAsia="ru-RU"/>
        </w:rPr>
        <w:t xml:space="preserve">аявителей или их представителей документы, не указанные в пунктах </w:t>
      </w:r>
      <w:r w:rsidR="00887623" w:rsidRPr="0054641C">
        <w:rPr>
          <w:rFonts w:ascii="Times New Roman" w:eastAsia="Times New Roman" w:hAnsi="Times New Roman" w:cs="Times New Roman"/>
          <w:kern w:val="2"/>
          <w:sz w:val="24"/>
          <w:szCs w:val="24"/>
          <w:lang w:eastAsia="ru-RU"/>
        </w:rPr>
        <w:t>5</w:t>
      </w:r>
      <w:r w:rsidR="006E49EB" w:rsidRPr="0054641C">
        <w:rPr>
          <w:rFonts w:ascii="Times New Roman" w:eastAsia="Times New Roman" w:hAnsi="Times New Roman" w:cs="Times New Roman"/>
          <w:kern w:val="2"/>
          <w:sz w:val="24"/>
          <w:szCs w:val="24"/>
          <w:lang w:eastAsia="ru-RU"/>
        </w:rPr>
        <w:t>3</w:t>
      </w:r>
      <w:r w:rsidR="0045275B" w:rsidRPr="0054641C">
        <w:rPr>
          <w:rFonts w:ascii="Times New Roman" w:eastAsia="Times New Roman" w:hAnsi="Times New Roman" w:cs="Times New Roman"/>
          <w:kern w:val="2"/>
          <w:sz w:val="24"/>
          <w:szCs w:val="24"/>
          <w:lang w:eastAsia="ru-RU"/>
        </w:rPr>
        <w:t xml:space="preserve">, </w:t>
      </w:r>
      <w:r w:rsidR="001D0A87" w:rsidRPr="0054641C">
        <w:rPr>
          <w:rFonts w:ascii="Times New Roman" w:eastAsia="Times New Roman" w:hAnsi="Times New Roman" w:cs="Times New Roman"/>
          <w:kern w:val="2"/>
          <w:sz w:val="24"/>
          <w:szCs w:val="24"/>
          <w:lang w:eastAsia="ru-RU"/>
        </w:rPr>
        <w:t>5</w:t>
      </w:r>
      <w:r w:rsidR="006E49EB" w:rsidRPr="0054641C">
        <w:rPr>
          <w:rFonts w:ascii="Times New Roman" w:eastAsia="Times New Roman" w:hAnsi="Times New Roman" w:cs="Times New Roman"/>
          <w:kern w:val="2"/>
          <w:sz w:val="24"/>
          <w:szCs w:val="24"/>
          <w:lang w:eastAsia="ru-RU"/>
        </w:rPr>
        <w:t>8</w:t>
      </w:r>
      <w:r w:rsidR="0045275B" w:rsidRPr="0054641C">
        <w:rPr>
          <w:rFonts w:ascii="Times New Roman" w:eastAsia="Times New Roman" w:hAnsi="Times New Roman" w:cs="Times New Roman"/>
          <w:kern w:val="2"/>
          <w:sz w:val="24"/>
          <w:szCs w:val="24"/>
          <w:lang w:eastAsia="ru-RU"/>
        </w:rPr>
        <w:t xml:space="preserve"> настоящего </w:t>
      </w:r>
      <w:r w:rsidR="003A61C8" w:rsidRPr="0054641C">
        <w:rPr>
          <w:rFonts w:ascii="Times New Roman" w:eastAsia="Times New Roman" w:hAnsi="Times New Roman" w:cs="Times New Roman"/>
          <w:kern w:val="2"/>
          <w:sz w:val="24"/>
          <w:szCs w:val="24"/>
          <w:lang w:eastAsia="ru-RU"/>
        </w:rPr>
        <w:t>А</w:t>
      </w:r>
      <w:r w:rsidR="0045275B" w:rsidRPr="0054641C">
        <w:rPr>
          <w:rFonts w:ascii="Times New Roman" w:eastAsia="Times New Roman" w:hAnsi="Times New Roman" w:cs="Times New Roman"/>
          <w:kern w:val="2"/>
          <w:sz w:val="24"/>
          <w:szCs w:val="24"/>
          <w:lang w:eastAsia="ru-RU"/>
        </w:rPr>
        <w:t>дминистративного регламента.</w:t>
      </w:r>
    </w:p>
    <w:p w:rsidR="00837CAA" w:rsidRPr="0054641C" w:rsidRDefault="00072AE2" w:rsidP="00837CAA">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54641C">
        <w:rPr>
          <w:rFonts w:ascii="Times New Roman" w:eastAsia="Times New Roman" w:hAnsi="Times New Roman" w:cs="Times New Roman"/>
          <w:kern w:val="2"/>
          <w:sz w:val="24"/>
          <w:szCs w:val="24"/>
          <w:lang w:eastAsia="ru-RU"/>
        </w:rPr>
        <w:t>62</w:t>
      </w:r>
      <w:r w:rsidR="0045275B" w:rsidRPr="0054641C">
        <w:rPr>
          <w:rFonts w:ascii="Times New Roman" w:eastAsia="Times New Roman" w:hAnsi="Times New Roman" w:cs="Times New Roman"/>
          <w:kern w:val="2"/>
          <w:sz w:val="24"/>
          <w:szCs w:val="24"/>
          <w:lang w:eastAsia="ru-RU"/>
        </w:rPr>
        <w:t xml:space="preserve">. </w:t>
      </w:r>
      <w:r w:rsidR="00DF65D3" w:rsidRPr="0054641C">
        <w:rPr>
          <w:rFonts w:ascii="Times New Roman" w:hAnsi="Times New Roman"/>
          <w:kern w:val="2"/>
          <w:sz w:val="24"/>
          <w:szCs w:val="24"/>
          <w:lang w:eastAsia="ru-RU"/>
        </w:rPr>
        <w:t>Уполномоченный орган</w:t>
      </w:r>
      <w:r w:rsidR="0045275B" w:rsidRPr="0054641C">
        <w:rPr>
          <w:rFonts w:ascii="Times New Roman" w:eastAsia="Times New Roman" w:hAnsi="Times New Roman" w:cs="Times New Roman"/>
          <w:kern w:val="2"/>
          <w:sz w:val="24"/>
          <w:szCs w:val="24"/>
          <w:lang w:eastAsia="ru-RU"/>
        </w:rPr>
        <w:t xml:space="preserve"> </w:t>
      </w:r>
      <w:r w:rsidR="00837CAA" w:rsidRPr="0054641C">
        <w:rPr>
          <w:rFonts w:ascii="Times New Roman" w:eastAsia="Times New Roman" w:hAnsi="Times New Roman"/>
          <w:kern w:val="2"/>
          <w:sz w:val="24"/>
          <w:szCs w:val="24"/>
          <w:lang w:eastAsia="ru-RU"/>
        </w:rPr>
        <w:t xml:space="preserve">при предоставлении муниципальной услуги не вправе требовать от </w:t>
      </w:r>
      <w:r w:rsidR="00B5792E" w:rsidRPr="0054641C">
        <w:rPr>
          <w:rFonts w:ascii="Times New Roman" w:eastAsia="Times New Roman" w:hAnsi="Times New Roman"/>
          <w:kern w:val="2"/>
          <w:sz w:val="24"/>
          <w:szCs w:val="24"/>
          <w:lang w:eastAsia="ru-RU"/>
        </w:rPr>
        <w:t>З</w:t>
      </w:r>
      <w:r w:rsidR="00837CAA" w:rsidRPr="0054641C">
        <w:rPr>
          <w:rFonts w:ascii="Times New Roman" w:eastAsia="Times New Roman" w:hAnsi="Times New Roman"/>
          <w:kern w:val="2"/>
          <w:sz w:val="24"/>
          <w:szCs w:val="24"/>
          <w:lang w:eastAsia="ru-RU"/>
        </w:rPr>
        <w:t>аявителей или их представителей:</w:t>
      </w:r>
    </w:p>
    <w:p w:rsidR="00837CAA" w:rsidRPr="0054641C" w:rsidRDefault="00837CAA" w:rsidP="00837CAA">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54641C">
        <w:rPr>
          <w:rFonts w:ascii="Times New Roman" w:eastAsia="Times New Roman" w:hAnsi="Times New Roman"/>
          <w:kern w:val="2"/>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7CAA" w:rsidRPr="0054641C" w:rsidRDefault="00837CAA" w:rsidP="00837CAA">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roofErr w:type="gramStart"/>
      <w:r w:rsidRPr="0054641C">
        <w:rPr>
          <w:rFonts w:ascii="Times New Roman" w:eastAsia="Times New Roman" w:hAnsi="Times New Roman"/>
          <w:kern w:val="2"/>
          <w:sz w:val="24"/>
          <w:szCs w:val="24"/>
          <w:lang w:eastAsia="ru-RU"/>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находятся в распоряжении </w:t>
      </w:r>
      <w:r w:rsidR="00DF65D3" w:rsidRPr="0054641C">
        <w:rPr>
          <w:rFonts w:ascii="Times New Roman" w:hAnsi="Times New Roman"/>
          <w:kern w:val="2"/>
          <w:sz w:val="24"/>
          <w:szCs w:val="24"/>
          <w:lang w:eastAsia="ru-RU"/>
        </w:rPr>
        <w:t>Уполномоченного органа</w:t>
      </w:r>
      <w:r w:rsidRPr="0054641C">
        <w:rPr>
          <w:rFonts w:ascii="Times New Roman" w:eastAsia="Times New Roman" w:hAnsi="Times New Roman"/>
          <w:kern w:val="2"/>
          <w:sz w:val="24"/>
          <w:szCs w:val="24"/>
          <w:lang w:eastAsia="ru-RU"/>
        </w:rPr>
        <w:t xml:space="preserve">,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w:t>
      </w:r>
      <w:r w:rsidRPr="0054641C">
        <w:rPr>
          <w:rFonts w:ascii="Times New Roman" w:eastAsia="Times New Roman" w:hAnsi="Times New Roman"/>
          <w:kern w:val="2"/>
          <w:sz w:val="24"/>
          <w:szCs w:val="24"/>
        </w:rPr>
        <w:t>Федерального закона</w:t>
      </w:r>
      <w:proofErr w:type="gramEnd"/>
      <w:r w:rsidRPr="0054641C">
        <w:rPr>
          <w:rFonts w:ascii="Times New Roman" w:eastAsia="Times New Roman" w:hAnsi="Times New Roman"/>
          <w:kern w:val="2"/>
          <w:sz w:val="24"/>
          <w:szCs w:val="24"/>
        </w:rPr>
        <w:t xml:space="preserve"> от 27 июля 2010 года № 210</w:t>
      </w:r>
      <w:r w:rsidRPr="0054641C">
        <w:rPr>
          <w:rFonts w:ascii="Times New Roman" w:eastAsia="Times New Roman" w:hAnsi="Times New Roman"/>
          <w:kern w:val="2"/>
          <w:sz w:val="24"/>
          <w:szCs w:val="24"/>
        </w:rPr>
        <w:noBreakHyphen/>
        <w:t>ФЗ</w:t>
      </w:r>
      <w:r w:rsidRPr="0054641C">
        <w:rPr>
          <w:rFonts w:ascii="Times New Roman" w:eastAsia="Times New Roman" w:hAnsi="Times New Roman"/>
          <w:kern w:val="2"/>
          <w:sz w:val="24"/>
          <w:szCs w:val="24"/>
          <w:lang w:eastAsia="ru-RU"/>
        </w:rPr>
        <w:t xml:space="preserve"> </w:t>
      </w:r>
      <w:r w:rsidRPr="0054641C">
        <w:rPr>
          <w:rFonts w:ascii="Times New Roman" w:eastAsia="Times New Roman" w:hAnsi="Times New Roman"/>
          <w:kern w:val="2"/>
          <w:sz w:val="24"/>
          <w:szCs w:val="24"/>
        </w:rPr>
        <w:t>«Об организации предоставления государственных и муниципальных услуг» перечень документов</w:t>
      </w:r>
      <w:r w:rsidRPr="0054641C">
        <w:rPr>
          <w:rFonts w:ascii="Times New Roman" w:eastAsia="Times New Roman" w:hAnsi="Times New Roman"/>
          <w:kern w:val="2"/>
          <w:sz w:val="24"/>
          <w:szCs w:val="24"/>
          <w:lang w:eastAsia="ru-RU"/>
        </w:rPr>
        <w:t>;</w:t>
      </w:r>
    </w:p>
    <w:p w:rsidR="009C79AD" w:rsidRPr="0054641C" w:rsidRDefault="00837CAA" w:rsidP="00837CAA">
      <w:pPr>
        <w:autoSpaceDE w:val="0"/>
        <w:autoSpaceDN w:val="0"/>
        <w:adjustRightInd w:val="0"/>
        <w:spacing w:after="0" w:line="240" w:lineRule="auto"/>
        <w:ind w:firstLine="709"/>
        <w:jc w:val="both"/>
        <w:rPr>
          <w:rFonts w:ascii="Times New Roman" w:hAnsi="Times New Roman"/>
          <w:sz w:val="24"/>
          <w:szCs w:val="24"/>
          <w:lang w:eastAsia="ru-RU"/>
        </w:rPr>
      </w:pPr>
      <w:r w:rsidRPr="0054641C">
        <w:rPr>
          <w:rFonts w:ascii="Times New Roman" w:hAnsi="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w:t>
      </w:r>
      <w:r w:rsidR="009C79AD" w:rsidRPr="0054641C">
        <w:rPr>
          <w:rFonts w:ascii="Times New Roman" w:hAnsi="Times New Roman"/>
          <w:sz w:val="24"/>
          <w:szCs w:val="24"/>
          <w:lang w:eastAsia="ru-RU"/>
        </w:rPr>
        <w:t>о самоуправления и организации;</w:t>
      </w:r>
    </w:p>
    <w:p w:rsidR="00837CAA" w:rsidRPr="0054641C" w:rsidRDefault="00837CAA" w:rsidP="00837CAA">
      <w:pPr>
        <w:autoSpaceDE w:val="0"/>
        <w:autoSpaceDN w:val="0"/>
        <w:adjustRightInd w:val="0"/>
        <w:spacing w:after="0" w:line="240" w:lineRule="auto"/>
        <w:ind w:firstLine="709"/>
        <w:jc w:val="both"/>
        <w:rPr>
          <w:rFonts w:ascii="Times New Roman" w:eastAsia="Times New Roman" w:hAnsi="Times New Roman"/>
          <w:kern w:val="2"/>
          <w:sz w:val="24"/>
          <w:szCs w:val="24"/>
        </w:rPr>
      </w:pPr>
      <w:r w:rsidRPr="0054641C">
        <w:rPr>
          <w:rFonts w:ascii="Times New Roman" w:eastAsia="Times New Roman" w:hAnsi="Times New Roman"/>
          <w:kern w:val="2"/>
          <w:sz w:val="24"/>
          <w:szCs w:val="24"/>
        </w:rPr>
        <w:t>4)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837CAA" w:rsidRPr="0054641C" w:rsidRDefault="00837CAA" w:rsidP="00837CAA">
      <w:pPr>
        <w:autoSpaceDE w:val="0"/>
        <w:autoSpaceDN w:val="0"/>
        <w:spacing w:after="0" w:line="240" w:lineRule="auto"/>
        <w:ind w:firstLine="709"/>
        <w:jc w:val="both"/>
        <w:rPr>
          <w:rFonts w:ascii="Times New Roman" w:eastAsia="Times New Roman" w:hAnsi="Times New Roman"/>
          <w:kern w:val="2"/>
          <w:sz w:val="24"/>
          <w:szCs w:val="24"/>
          <w:lang w:eastAsia="ru-RU"/>
        </w:rPr>
      </w:pPr>
      <w:r w:rsidRPr="0054641C">
        <w:rPr>
          <w:rFonts w:ascii="Times New Roman" w:eastAsia="Times New Roman" w:hAnsi="Times New Roman"/>
          <w:kern w:val="2"/>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837CAA" w:rsidRPr="0054641C" w:rsidRDefault="00837CAA" w:rsidP="00837CAA">
      <w:pPr>
        <w:autoSpaceDE w:val="0"/>
        <w:autoSpaceDN w:val="0"/>
        <w:spacing w:after="0" w:line="240" w:lineRule="auto"/>
        <w:ind w:firstLine="709"/>
        <w:jc w:val="both"/>
        <w:rPr>
          <w:rFonts w:ascii="Times New Roman" w:eastAsia="Times New Roman" w:hAnsi="Times New Roman"/>
          <w:kern w:val="2"/>
          <w:sz w:val="24"/>
          <w:szCs w:val="24"/>
          <w:lang w:eastAsia="ru-RU"/>
        </w:rPr>
      </w:pPr>
      <w:r w:rsidRPr="0054641C">
        <w:rPr>
          <w:rFonts w:ascii="Times New Roman" w:eastAsia="Times New Roman" w:hAnsi="Times New Roman"/>
          <w:kern w:val="2"/>
          <w:sz w:val="24"/>
          <w:szCs w:val="24"/>
          <w:lang w:eastAsia="ru-RU"/>
        </w:rPr>
        <w:lastRenderedPageBreak/>
        <w:t>б) наличие ошибок в запросе о предоставлении муниципальной</w:t>
      </w:r>
      <w:r w:rsidR="00B5792E" w:rsidRPr="0054641C">
        <w:rPr>
          <w:rFonts w:ascii="Times New Roman" w:eastAsia="Times New Roman" w:hAnsi="Times New Roman"/>
          <w:kern w:val="2"/>
          <w:sz w:val="24"/>
          <w:szCs w:val="24"/>
          <w:lang w:eastAsia="ru-RU"/>
        </w:rPr>
        <w:t xml:space="preserve"> услуги и документах, поданных З</w:t>
      </w:r>
      <w:r w:rsidRPr="0054641C">
        <w:rPr>
          <w:rFonts w:ascii="Times New Roman" w:eastAsia="Times New Roman" w:hAnsi="Times New Roman"/>
          <w:kern w:val="2"/>
          <w:sz w:val="24"/>
          <w:szCs w:val="24"/>
          <w:lang w:eastAsia="ru-RU"/>
        </w:rPr>
        <w:t>аявителем или его представителем после первоначального отказа в предоставлении муниципальной услуги и не включенных в представленный ранее комплект документов;</w:t>
      </w:r>
    </w:p>
    <w:p w:rsidR="00837CAA" w:rsidRPr="0054641C" w:rsidRDefault="00837CAA" w:rsidP="00837CAA">
      <w:pPr>
        <w:autoSpaceDE w:val="0"/>
        <w:autoSpaceDN w:val="0"/>
        <w:spacing w:after="0" w:line="240" w:lineRule="auto"/>
        <w:ind w:firstLine="709"/>
        <w:jc w:val="both"/>
        <w:rPr>
          <w:rFonts w:ascii="Times New Roman" w:eastAsia="Times New Roman" w:hAnsi="Times New Roman"/>
          <w:kern w:val="2"/>
          <w:sz w:val="24"/>
          <w:szCs w:val="24"/>
          <w:lang w:eastAsia="ru-RU"/>
        </w:rPr>
      </w:pPr>
      <w:r w:rsidRPr="0054641C">
        <w:rPr>
          <w:rFonts w:ascii="Times New Roman" w:eastAsia="Times New Roman" w:hAnsi="Times New Roman"/>
          <w:kern w:val="2"/>
          <w:sz w:val="24"/>
          <w:szCs w:val="24"/>
          <w:lang w:eastAsia="ru-RU"/>
        </w:rPr>
        <w:t>в) истечение срока действия документов или изменение информации после первоначального отказа в предоставлении муниципальной услуги;</w:t>
      </w:r>
    </w:p>
    <w:p w:rsidR="00875EFA" w:rsidRPr="0054641C" w:rsidRDefault="00837CAA" w:rsidP="00837CAA">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sidRPr="0054641C">
        <w:rPr>
          <w:rFonts w:ascii="Times New Roman" w:eastAsia="Times New Roman" w:hAnsi="Times New Roman"/>
          <w:kern w:val="2"/>
          <w:sz w:val="24"/>
          <w:szCs w:val="24"/>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DF65D3" w:rsidRPr="0054641C">
        <w:rPr>
          <w:rFonts w:ascii="Times New Roman" w:hAnsi="Times New Roman"/>
          <w:kern w:val="2"/>
          <w:sz w:val="24"/>
          <w:szCs w:val="24"/>
          <w:lang w:eastAsia="ru-RU"/>
        </w:rPr>
        <w:t>Уполномоченного органа</w:t>
      </w:r>
      <w:r w:rsidRPr="0054641C">
        <w:rPr>
          <w:rFonts w:ascii="Times New Roman" w:eastAsia="Times New Roman" w:hAnsi="Times New Roman"/>
          <w:kern w:val="2"/>
          <w:sz w:val="24"/>
          <w:szCs w:val="24"/>
          <w:lang w:eastAsia="ru-RU"/>
        </w:rPr>
        <w:t>, работника МФЦ при первоначальном отказе в предоставлении муниципальной услуги.</w:t>
      </w:r>
    </w:p>
    <w:p w:rsidR="00010B81" w:rsidRPr="0054641C" w:rsidRDefault="00010B81" w:rsidP="00837CAA">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p>
    <w:p w:rsidR="00010B81" w:rsidRPr="0054641C" w:rsidRDefault="00010B81" w:rsidP="00010B81">
      <w:pPr>
        <w:pStyle w:val="a8"/>
        <w:spacing w:before="0" w:beforeAutospacing="0" w:after="0" w:afterAutospacing="0" w:line="175" w:lineRule="atLeast"/>
        <w:ind w:firstLine="328"/>
        <w:jc w:val="center"/>
      </w:pPr>
      <w:r w:rsidRPr="0054641C">
        <w:rPr>
          <w:kern w:val="2"/>
        </w:rPr>
        <w:t xml:space="preserve">Глава 15. Исчерпывающий перечень оснований для отказа в приеме </w:t>
      </w:r>
      <w:r w:rsidRPr="0054641C">
        <w:t>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10B81" w:rsidRPr="0054641C" w:rsidRDefault="00010B81" w:rsidP="00010B81">
      <w:pPr>
        <w:keepNext/>
        <w:keepLines/>
        <w:autoSpaceDE w:val="0"/>
        <w:autoSpaceDN w:val="0"/>
        <w:adjustRightInd w:val="0"/>
        <w:spacing w:after="0" w:line="240" w:lineRule="auto"/>
        <w:jc w:val="center"/>
        <w:outlineLvl w:val="2"/>
        <w:rPr>
          <w:rFonts w:ascii="Times New Roman" w:eastAsia="Times New Roman" w:hAnsi="Times New Roman"/>
          <w:kern w:val="2"/>
          <w:sz w:val="28"/>
          <w:szCs w:val="28"/>
        </w:rPr>
      </w:pPr>
    </w:p>
    <w:p w:rsidR="001B0A65" w:rsidRPr="0054641C" w:rsidRDefault="00072AE2" w:rsidP="001B0A65">
      <w:pPr>
        <w:autoSpaceDE w:val="0"/>
        <w:autoSpaceDN w:val="0"/>
        <w:adjustRightInd w:val="0"/>
        <w:spacing w:after="0" w:line="240" w:lineRule="auto"/>
        <w:ind w:firstLine="540"/>
        <w:jc w:val="both"/>
        <w:rPr>
          <w:rFonts w:ascii="Times New Roman" w:hAnsi="Times New Roman"/>
          <w:sz w:val="24"/>
          <w:szCs w:val="24"/>
        </w:rPr>
      </w:pPr>
      <w:r w:rsidRPr="0054641C">
        <w:rPr>
          <w:rFonts w:ascii="Times New Roman" w:eastAsia="Times New Roman" w:hAnsi="Times New Roman"/>
          <w:kern w:val="2"/>
          <w:sz w:val="24"/>
          <w:szCs w:val="24"/>
        </w:rPr>
        <w:t>63</w:t>
      </w:r>
      <w:r w:rsidR="00010B81" w:rsidRPr="0054641C">
        <w:rPr>
          <w:rFonts w:ascii="Times New Roman" w:eastAsia="Times New Roman" w:hAnsi="Times New Roman"/>
          <w:kern w:val="2"/>
          <w:sz w:val="24"/>
          <w:szCs w:val="24"/>
        </w:rPr>
        <w:t xml:space="preserve">. </w:t>
      </w:r>
      <w:r w:rsidR="00010B81" w:rsidRPr="0054641C">
        <w:rPr>
          <w:rFonts w:ascii="Times New Roman" w:hAnsi="Times New Roman"/>
          <w:sz w:val="24"/>
          <w:szCs w:val="24"/>
        </w:rPr>
        <w:t>Основаниями для отказа в приеме документов является:</w:t>
      </w:r>
    </w:p>
    <w:p w:rsidR="00010B81" w:rsidRPr="0054641C" w:rsidRDefault="00010B81" w:rsidP="001B0A65">
      <w:pPr>
        <w:autoSpaceDE w:val="0"/>
        <w:autoSpaceDN w:val="0"/>
        <w:adjustRightInd w:val="0"/>
        <w:spacing w:after="0" w:line="240" w:lineRule="auto"/>
        <w:ind w:firstLine="540"/>
        <w:jc w:val="both"/>
        <w:rPr>
          <w:rFonts w:ascii="Times New Roman" w:hAnsi="Times New Roman"/>
          <w:sz w:val="24"/>
          <w:szCs w:val="24"/>
        </w:rPr>
      </w:pPr>
      <w:r w:rsidRPr="0054641C">
        <w:rPr>
          <w:rFonts w:ascii="Times New Roman" w:hAnsi="Times New Roman"/>
          <w:sz w:val="24"/>
          <w:szCs w:val="24"/>
        </w:rPr>
        <w:t>1)</w:t>
      </w:r>
      <w:r w:rsidR="00B5792E" w:rsidRPr="0054641C">
        <w:rPr>
          <w:rFonts w:ascii="Times New Roman" w:hAnsi="Times New Roman"/>
          <w:sz w:val="24"/>
          <w:szCs w:val="24"/>
        </w:rPr>
        <w:t xml:space="preserve"> несоответствие представленных З</w:t>
      </w:r>
      <w:r w:rsidRPr="0054641C">
        <w:rPr>
          <w:rFonts w:ascii="Times New Roman" w:hAnsi="Times New Roman"/>
          <w:sz w:val="24"/>
          <w:szCs w:val="24"/>
        </w:rPr>
        <w:t>аявителем или его представителем документов следующим требованиям:</w:t>
      </w:r>
    </w:p>
    <w:p w:rsidR="00010B81" w:rsidRPr="0054641C" w:rsidRDefault="00010B81" w:rsidP="00010B81">
      <w:pPr>
        <w:autoSpaceDE w:val="0"/>
        <w:autoSpaceDN w:val="0"/>
        <w:adjustRightInd w:val="0"/>
        <w:spacing w:after="0" w:line="240" w:lineRule="auto"/>
        <w:ind w:firstLine="540"/>
        <w:jc w:val="both"/>
        <w:rPr>
          <w:rFonts w:ascii="Times New Roman" w:hAnsi="Times New Roman"/>
          <w:sz w:val="24"/>
          <w:szCs w:val="24"/>
        </w:rPr>
      </w:pPr>
      <w:r w:rsidRPr="0054641C">
        <w:rPr>
          <w:rFonts w:ascii="Times New Roman" w:hAnsi="Times New Roman"/>
          <w:sz w:val="24"/>
          <w:szCs w:val="24"/>
        </w:rPr>
        <w:t xml:space="preserve"> </w:t>
      </w:r>
      <w:proofErr w:type="gramStart"/>
      <w:r w:rsidRPr="0054641C">
        <w:rPr>
          <w:rFonts w:ascii="Times New Roman" w:hAnsi="Times New Roman"/>
          <w:sz w:val="24"/>
          <w:szCs w:val="24"/>
        </w:rPr>
        <w:t>а)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соответствовать требованиям, установленным пунктом 4</w:t>
      </w:r>
      <w:r w:rsidR="006E49EB" w:rsidRPr="0054641C">
        <w:rPr>
          <w:rFonts w:ascii="Times New Roman" w:hAnsi="Times New Roman"/>
          <w:sz w:val="24"/>
          <w:szCs w:val="24"/>
        </w:rPr>
        <w:t>8</w:t>
      </w:r>
      <w:r w:rsidRPr="0054641C">
        <w:rPr>
          <w:rFonts w:ascii="Times New Roman" w:hAnsi="Times New Roman"/>
          <w:sz w:val="24"/>
          <w:szCs w:val="24"/>
        </w:rPr>
        <w:t xml:space="preserve"> настоящего </w:t>
      </w:r>
      <w:r w:rsidR="003A61C8" w:rsidRPr="0054641C">
        <w:rPr>
          <w:rFonts w:ascii="Times New Roman" w:hAnsi="Times New Roman"/>
          <w:sz w:val="24"/>
          <w:szCs w:val="24"/>
        </w:rPr>
        <w:t>А</w:t>
      </w:r>
      <w:r w:rsidRPr="0054641C">
        <w:rPr>
          <w:rFonts w:ascii="Times New Roman" w:hAnsi="Times New Roman"/>
          <w:sz w:val="24"/>
          <w:szCs w:val="24"/>
        </w:rPr>
        <w:t>дминистративного регламента, а также должен быть подписан электронной подписью в соответствии с пунктом 4</w:t>
      </w:r>
      <w:r w:rsidR="006E49EB" w:rsidRPr="0054641C">
        <w:rPr>
          <w:rFonts w:ascii="Times New Roman" w:hAnsi="Times New Roman"/>
          <w:sz w:val="24"/>
          <w:szCs w:val="24"/>
        </w:rPr>
        <w:t>9</w:t>
      </w:r>
      <w:r w:rsidRPr="0054641C">
        <w:rPr>
          <w:rFonts w:ascii="Times New Roman" w:hAnsi="Times New Roman"/>
          <w:sz w:val="24"/>
          <w:szCs w:val="24"/>
        </w:rPr>
        <w:t xml:space="preserve"> настоящего </w:t>
      </w:r>
      <w:r w:rsidR="003A61C8" w:rsidRPr="0054641C">
        <w:rPr>
          <w:rFonts w:ascii="Times New Roman" w:hAnsi="Times New Roman"/>
          <w:sz w:val="24"/>
          <w:szCs w:val="24"/>
        </w:rPr>
        <w:t>А</w:t>
      </w:r>
      <w:r w:rsidRPr="0054641C">
        <w:rPr>
          <w:rFonts w:ascii="Times New Roman" w:hAnsi="Times New Roman"/>
          <w:sz w:val="24"/>
          <w:szCs w:val="24"/>
        </w:rPr>
        <w:t>дминистративного регламента</w:t>
      </w:r>
      <w:proofErr w:type="gramEnd"/>
      <w:r w:rsidRPr="0054641C">
        <w:rPr>
          <w:rFonts w:ascii="Times New Roman" w:hAnsi="Times New Roman"/>
          <w:sz w:val="24"/>
          <w:szCs w:val="24"/>
        </w:rPr>
        <w:t>).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010B81" w:rsidRPr="0054641C" w:rsidRDefault="00010B81" w:rsidP="00010B81">
      <w:pPr>
        <w:autoSpaceDE w:val="0"/>
        <w:autoSpaceDN w:val="0"/>
        <w:adjustRightInd w:val="0"/>
        <w:spacing w:after="0" w:line="240" w:lineRule="auto"/>
        <w:ind w:firstLine="540"/>
        <w:jc w:val="both"/>
        <w:rPr>
          <w:rFonts w:ascii="Times New Roman" w:hAnsi="Times New Roman"/>
          <w:sz w:val="24"/>
          <w:szCs w:val="24"/>
        </w:rPr>
      </w:pPr>
      <w:r w:rsidRPr="0054641C">
        <w:rPr>
          <w:rFonts w:ascii="Times New Roman" w:hAnsi="Times New Roman"/>
          <w:sz w:val="24"/>
          <w:szCs w:val="24"/>
        </w:rPr>
        <w:t>б) тексты документов должны быть написаны разборчиво;</w:t>
      </w:r>
    </w:p>
    <w:p w:rsidR="00010B81" w:rsidRPr="0054641C" w:rsidRDefault="00010B81" w:rsidP="00010B81">
      <w:pPr>
        <w:autoSpaceDE w:val="0"/>
        <w:autoSpaceDN w:val="0"/>
        <w:adjustRightInd w:val="0"/>
        <w:spacing w:after="0" w:line="240" w:lineRule="auto"/>
        <w:ind w:firstLine="540"/>
        <w:jc w:val="both"/>
        <w:rPr>
          <w:rFonts w:ascii="Times New Roman" w:hAnsi="Times New Roman"/>
          <w:sz w:val="24"/>
          <w:szCs w:val="24"/>
        </w:rPr>
      </w:pPr>
      <w:r w:rsidRPr="0054641C">
        <w:rPr>
          <w:rFonts w:ascii="Times New Roman" w:hAnsi="Times New Roman"/>
          <w:sz w:val="24"/>
          <w:szCs w:val="24"/>
        </w:rPr>
        <w:t>в) документы не должны иметь подчисток, приписок, зачеркнутых слов и не оговоренных в них исправлений;</w:t>
      </w:r>
    </w:p>
    <w:p w:rsidR="00010B81" w:rsidRPr="0054641C" w:rsidRDefault="00010B81" w:rsidP="00010B81">
      <w:pPr>
        <w:autoSpaceDE w:val="0"/>
        <w:autoSpaceDN w:val="0"/>
        <w:adjustRightInd w:val="0"/>
        <w:spacing w:after="0" w:line="240" w:lineRule="auto"/>
        <w:ind w:firstLine="540"/>
        <w:jc w:val="both"/>
        <w:rPr>
          <w:rFonts w:ascii="Times New Roman" w:hAnsi="Times New Roman"/>
          <w:sz w:val="24"/>
          <w:szCs w:val="24"/>
        </w:rPr>
      </w:pPr>
      <w:r w:rsidRPr="0054641C">
        <w:rPr>
          <w:rFonts w:ascii="Times New Roman" w:hAnsi="Times New Roman"/>
          <w:sz w:val="24"/>
          <w:szCs w:val="24"/>
        </w:rPr>
        <w:t>г) документы не должны быть исполнены карандашом;</w:t>
      </w:r>
    </w:p>
    <w:p w:rsidR="00010B81" w:rsidRPr="0054641C" w:rsidRDefault="00010B81" w:rsidP="00010B81">
      <w:pPr>
        <w:autoSpaceDE w:val="0"/>
        <w:autoSpaceDN w:val="0"/>
        <w:adjustRightInd w:val="0"/>
        <w:spacing w:after="0" w:line="240" w:lineRule="auto"/>
        <w:ind w:firstLine="540"/>
        <w:jc w:val="both"/>
        <w:rPr>
          <w:rFonts w:ascii="Times New Roman" w:hAnsi="Times New Roman"/>
          <w:sz w:val="24"/>
          <w:szCs w:val="24"/>
        </w:rPr>
      </w:pPr>
      <w:r w:rsidRPr="0054641C">
        <w:rPr>
          <w:rFonts w:ascii="Times New Roman" w:hAnsi="Times New Roman"/>
          <w:sz w:val="24"/>
          <w:szCs w:val="24"/>
        </w:rPr>
        <w:t>д) документы не должны иметь повреждений, наличие которых не позволяет однозначно истолковать их содержание.</w:t>
      </w:r>
    </w:p>
    <w:p w:rsidR="00010B81" w:rsidRPr="0054641C" w:rsidRDefault="00010B81" w:rsidP="00010B81">
      <w:pPr>
        <w:autoSpaceDE w:val="0"/>
        <w:autoSpaceDN w:val="0"/>
        <w:adjustRightInd w:val="0"/>
        <w:spacing w:after="0" w:line="240" w:lineRule="auto"/>
        <w:ind w:firstLine="540"/>
        <w:jc w:val="both"/>
        <w:rPr>
          <w:rFonts w:ascii="Times New Roman" w:hAnsi="Times New Roman"/>
          <w:sz w:val="24"/>
          <w:szCs w:val="24"/>
        </w:rPr>
      </w:pPr>
      <w:r w:rsidRPr="0054641C">
        <w:rPr>
          <w:rFonts w:ascii="Times New Roman" w:hAnsi="Times New Roman"/>
          <w:sz w:val="24"/>
          <w:szCs w:val="24"/>
        </w:rPr>
        <w:t xml:space="preserve">2) наличие в документах нецензурных или оскорбительных выражений, угроз жизни, здоровью, имуществу должностных лиц </w:t>
      </w:r>
      <w:r w:rsidR="00C72805" w:rsidRPr="0054641C">
        <w:rPr>
          <w:rFonts w:ascii="Times New Roman" w:hAnsi="Times New Roman"/>
          <w:sz w:val="24"/>
          <w:szCs w:val="24"/>
        </w:rPr>
        <w:t>Уполномоченного органа</w:t>
      </w:r>
      <w:r w:rsidRPr="0054641C">
        <w:rPr>
          <w:rFonts w:ascii="Times New Roman" w:hAnsi="Times New Roman"/>
          <w:sz w:val="24"/>
          <w:szCs w:val="24"/>
        </w:rPr>
        <w:t>, а также членов их семей.</w:t>
      </w:r>
    </w:p>
    <w:p w:rsidR="00010B81" w:rsidRPr="0054641C" w:rsidRDefault="00072AE2" w:rsidP="00010B81">
      <w:pPr>
        <w:autoSpaceDE w:val="0"/>
        <w:autoSpaceDN w:val="0"/>
        <w:adjustRightInd w:val="0"/>
        <w:spacing w:after="0" w:line="240" w:lineRule="auto"/>
        <w:ind w:firstLine="540"/>
        <w:jc w:val="both"/>
        <w:rPr>
          <w:rFonts w:ascii="Times New Roman" w:hAnsi="Times New Roman"/>
          <w:sz w:val="24"/>
          <w:szCs w:val="24"/>
        </w:rPr>
      </w:pPr>
      <w:r w:rsidRPr="0054641C">
        <w:rPr>
          <w:rFonts w:ascii="Times New Roman" w:hAnsi="Times New Roman"/>
          <w:sz w:val="24"/>
          <w:szCs w:val="24"/>
        </w:rPr>
        <w:t>64</w:t>
      </w:r>
      <w:r w:rsidR="00010B81" w:rsidRPr="0054641C">
        <w:rPr>
          <w:rFonts w:ascii="Times New Roman" w:hAnsi="Times New Roman"/>
          <w:sz w:val="24"/>
          <w:szCs w:val="24"/>
        </w:rPr>
        <w:t xml:space="preserve">. В случае установления оснований для отказа в приеме документов должностное лицо </w:t>
      </w:r>
      <w:r w:rsidR="00DF65D3" w:rsidRPr="0054641C">
        <w:rPr>
          <w:rFonts w:ascii="Times New Roman" w:hAnsi="Times New Roman"/>
          <w:kern w:val="2"/>
          <w:sz w:val="24"/>
          <w:szCs w:val="24"/>
          <w:lang w:eastAsia="ru-RU"/>
        </w:rPr>
        <w:t>Уполномоченный орган</w:t>
      </w:r>
      <w:r w:rsidR="00010B81" w:rsidRPr="0054641C">
        <w:rPr>
          <w:rFonts w:ascii="Times New Roman" w:hAnsi="Times New Roman"/>
          <w:sz w:val="24"/>
          <w:szCs w:val="24"/>
        </w:rPr>
        <w:t xml:space="preserve"> совершает действия по уведомлению </w:t>
      </w:r>
      <w:r w:rsidR="00B5792E" w:rsidRPr="0054641C">
        <w:rPr>
          <w:rFonts w:ascii="Times New Roman" w:hAnsi="Times New Roman"/>
          <w:sz w:val="24"/>
          <w:szCs w:val="24"/>
        </w:rPr>
        <w:t>З</w:t>
      </w:r>
      <w:r w:rsidR="00010B81" w:rsidRPr="0054641C">
        <w:rPr>
          <w:rFonts w:ascii="Times New Roman" w:hAnsi="Times New Roman"/>
          <w:sz w:val="24"/>
          <w:szCs w:val="24"/>
        </w:rPr>
        <w:t xml:space="preserve">аявителя или его представителя в порядке, предусмотренном пунктом </w:t>
      </w:r>
      <w:r w:rsidR="007A2C9F" w:rsidRPr="0054641C">
        <w:rPr>
          <w:rFonts w:ascii="Times New Roman" w:hAnsi="Times New Roman"/>
          <w:sz w:val="24"/>
          <w:szCs w:val="24"/>
        </w:rPr>
        <w:t>7</w:t>
      </w:r>
      <w:r w:rsidR="006E49EB" w:rsidRPr="0054641C">
        <w:rPr>
          <w:rFonts w:ascii="Times New Roman" w:hAnsi="Times New Roman"/>
          <w:sz w:val="24"/>
          <w:szCs w:val="24"/>
        </w:rPr>
        <w:t>9</w:t>
      </w:r>
      <w:r w:rsidR="00010B81" w:rsidRPr="0054641C">
        <w:rPr>
          <w:rFonts w:ascii="Times New Roman" w:hAnsi="Times New Roman"/>
          <w:sz w:val="24"/>
          <w:szCs w:val="24"/>
        </w:rPr>
        <w:t xml:space="preserve"> настоящего </w:t>
      </w:r>
      <w:r w:rsidR="003A61C8" w:rsidRPr="0054641C">
        <w:rPr>
          <w:rFonts w:ascii="Times New Roman" w:hAnsi="Times New Roman"/>
          <w:sz w:val="24"/>
          <w:szCs w:val="24"/>
        </w:rPr>
        <w:t>А</w:t>
      </w:r>
      <w:r w:rsidR="00010B81" w:rsidRPr="0054641C">
        <w:rPr>
          <w:rFonts w:ascii="Times New Roman" w:hAnsi="Times New Roman"/>
          <w:sz w:val="24"/>
          <w:szCs w:val="24"/>
        </w:rPr>
        <w:t>дминистративного регламента.</w:t>
      </w:r>
    </w:p>
    <w:p w:rsidR="00010B81" w:rsidRPr="0054641C" w:rsidRDefault="00072AE2" w:rsidP="00010B81">
      <w:pPr>
        <w:autoSpaceDE w:val="0"/>
        <w:autoSpaceDN w:val="0"/>
        <w:adjustRightInd w:val="0"/>
        <w:spacing w:after="0" w:line="240" w:lineRule="auto"/>
        <w:ind w:firstLine="539"/>
        <w:jc w:val="both"/>
        <w:rPr>
          <w:rFonts w:ascii="Times New Roman" w:hAnsi="Times New Roman"/>
          <w:sz w:val="24"/>
          <w:szCs w:val="24"/>
        </w:rPr>
      </w:pPr>
      <w:r w:rsidRPr="0054641C">
        <w:rPr>
          <w:rFonts w:ascii="Times New Roman" w:hAnsi="Times New Roman"/>
          <w:sz w:val="24"/>
          <w:szCs w:val="24"/>
        </w:rPr>
        <w:t>65</w:t>
      </w:r>
      <w:r w:rsidR="00010B81" w:rsidRPr="0054641C">
        <w:rPr>
          <w:rFonts w:ascii="Times New Roman" w:hAnsi="Times New Roman"/>
          <w:sz w:val="24"/>
          <w:szCs w:val="24"/>
        </w:rPr>
        <w:t xml:space="preserve">. Отказ в приеме документов не препятствует повторному обращению </w:t>
      </w:r>
      <w:r w:rsidR="00B5792E" w:rsidRPr="0054641C">
        <w:rPr>
          <w:rFonts w:ascii="Times New Roman" w:hAnsi="Times New Roman"/>
          <w:sz w:val="24"/>
          <w:szCs w:val="24"/>
        </w:rPr>
        <w:t>З</w:t>
      </w:r>
      <w:r w:rsidR="00010B81" w:rsidRPr="0054641C">
        <w:rPr>
          <w:rFonts w:ascii="Times New Roman" w:hAnsi="Times New Roman"/>
          <w:sz w:val="24"/>
          <w:szCs w:val="24"/>
        </w:rPr>
        <w:t xml:space="preserve">аявителя или его представителя за предоставлением муниципальной услуги и может быть обжалован </w:t>
      </w:r>
      <w:r w:rsidR="00B5792E" w:rsidRPr="0054641C">
        <w:rPr>
          <w:rFonts w:ascii="Times New Roman" w:hAnsi="Times New Roman"/>
          <w:sz w:val="24"/>
          <w:szCs w:val="24"/>
        </w:rPr>
        <w:t>З</w:t>
      </w:r>
      <w:r w:rsidR="00010B81" w:rsidRPr="0054641C">
        <w:rPr>
          <w:rFonts w:ascii="Times New Roman" w:hAnsi="Times New Roman"/>
          <w:sz w:val="24"/>
          <w:szCs w:val="24"/>
        </w:rPr>
        <w:t>аявителем или его представителем в порядке, установленном действующим законодательством.</w:t>
      </w:r>
    </w:p>
    <w:p w:rsidR="001B0A65" w:rsidRPr="0054641C" w:rsidRDefault="00072AE2" w:rsidP="001B0A65">
      <w:pPr>
        <w:autoSpaceDE w:val="0"/>
        <w:autoSpaceDN w:val="0"/>
        <w:adjustRightInd w:val="0"/>
        <w:spacing w:after="0" w:line="240" w:lineRule="auto"/>
        <w:ind w:firstLine="539"/>
        <w:jc w:val="both"/>
        <w:rPr>
          <w:rFonts w:ascii="Times New Roman" w:hAnsi="Times New Roman"/>
          <w:sz w:val="24"/>
          <w:szCs w:val="24"/>
        </w:rPr>
      </w:pPr>
      <w:r w:rsidRPr="0054641C">
        <w:rPr>
          <w:rFonts w:ascii="Times New Roman" w:hAnsi="Times New Roman"/>
          <w:sz w:val="24"/>
          <w:szCs w:val="24"/>
        </w:rPr>
        <w:t>66</w:t>
      </w:r>
      <w:r w:rsidR="00010B81" w:rsidRPr="0054641C">
        <w:rPr>
          <w:rFonts w:ascii="Times New Roman" w:hAnsi="Times New Roman"/>
          <w:sz w:val="24"/>
          <w:szCs w:val="24"/>
        </w:rPr>
        <w:t>. Основания для приостановления предоставления муниципальной услуги законодательством не предусмотрены.</w:t>
      </w:r>
    </w:p>
    <w:p w:rsidR="00010B81" w:rsidRPr="0054641C" w:rsidRDefault="00072AE2" w:rsidP="001B0A65">
      <w:pPr>
        <w:autoSpaceDE w:val="0"/>
        <w:autoSpaceDN w:val="0"/>
        <w:adjustRightInd w:val="0"/>
        <w:spacing w:after="0" w:line="240" w:lineRule="auto"/>
        <w:ind w:firstLine="539"/>
        <w:jc w:val="both"/>
        <w:rPr>
          <w:rFonts w:ascii="Times New Roman" w:hAnsi="Times New Roman"/>
          <w:sz w:val="24"/>
          <w:szCs w:val="24"/>
        </w:rPr>
      </w:pPr>
      <w:r w:rsidRPr="0054641C">
        <w:rPr>
          <w:rFonts w:ascii="Times New Roman" w:hAnsi="Times New Roman"/>
          <w:sz w:val="24"/>
          <w:szCs w:val="24"/>
        </w:rPr>
        <w:t>67</w:t>
      </w:r>
      <w:r w:rsidR="00010B81" w:rsidRPr="0054641C">
        <w:rPr>
          <w:rFonts w:ascii="Times New Roman" w:hAnsi="Times New Roman"/>
          <w:sz w:val="24"/>
          <w:szCs w:val="24"/>
        </w:rPr>
        <w:t>. Основания для отказа в предоставлении муниципальной услуги федеральным законодательством и законодательством Иркутской области не предусмотрены.</w:t>
      </w:r>
    </w:p>
    <w:p w:rsidR="001B0A65" w:rsidRPr="0054641C" w:rsidRDefault="001B0A65" w:rsidP="001B0A65">
      <w:pPr>
        <w:autoSpaceDE w:val="0"/>
        <w:autoSpaceDN w:val="0"/>
        <w:adjustRightInd w:val="0"/>
        <w:spacing w:after="0" w:line="240" w:lineRule="auto"/>
        <w:ind w:firstLine="539"/>
        <w:jc w:val="both"/>
        <w:rPr>
          <w:rFonts w:ascii="Times New Roman" w:hAnsi="Times New Roman"/>
          <w:sz w:val="24"/>
          <w:szCs w:val="24"/>
        </w:rPr>
      </w:pPr>
    </w:p>
    <w:p w:rsidR="001B0A65" w:rsidRPr="0054641C" w:rsidRDefault="001B0A65" w:rsidP="001B0A65">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РАЗДЕЛ III. СОСТАВ, ПОСЛЕДОВАТЕЛЬНОСТЬ И СРОКИ ВЫПОЛНЕНИЯ АДМИНИСТРАТИВНЫХ ПРОЦЕДУР</w:t>
      </w:r>
      <w:r w:rsidRPr="0054641C">
        <w:rPr>
          <w:rFonts w:ascii="Times New Roman" w:eastAsia="Times New Roman" w:hAnsi="Times New Roman" w:cs="Times New Roman"/>
          <w:kern w:val="2"/>
          <w:sz w:val="24"/>
          <w:szCs w:val="24"/>
          <w:lang w:eastAsia="ru-RU"/>
        </w:rPr>
        <w:br/>
      </w:r>
    </w:p>
    <w:p w:rsidR="001B0A65" w:rsidRPr="0054641C" w:rsidRDefault="001B0A65" w:rsidP="001B0A65">
      <w:pPr>
        <w:autoSpaceDE w:val="0"/>
        <w:autoSpaceDN w:val="0"/>
        <w:adjustRightInd w:val="0"/>
        <w:spacing w:after="0" w:line="240" w:lineRule="auto"/>
        <w:ind w:firstLine="539"/>
        <w:jc w:val="both"/>
        <w:rPr>
          <w:rFonts w:ascii="Times New Roman" w:eastAsia="Times New Roman" w:hAnsi="Times New Roman"/>
          <w:kern w:val="2"/>
          <w:sz w:val="24"/>
          <w:szCs w:val="24"/>
          <w:lang w:eastAsia="ru-RU"/>
        </w:rPr>
      </w:pPr>
      <w:bookmarkStart w:id="0" w:name="Par343"/>
      <w:bookmarkEnd w:id="0"/>
      <w:r w:rsidRPr="0054641C">
        <w:rPr>
          <w:rFonts w:ascii="Times New Roman" w:eastAsia="Times New Roman" w:hAnsi="Times New Roman" w:cs="Times New Roman"/>
          <w:kern w:val="2"/>
          <w:sz w:val="24"/>
          <w:szCs w:val="24"/>
          <w:lang w:eastAsia="ru-RU"/>
        </w:rPr>
        <w:t>Глава 16. Состав и последовательность административных процедур</w:t>
      </w:r>
    </w:p>
    <w:p w:rsidR="001B0A65" w:rsidRPr="0054641C" w:rsidRDefault="001B0A65" w:rsidP="001B0A65">
      <w:pPr>
        <w:autoSpaceDE w:val="0"/>
        <w:autoSpaceDN w:val="0"/>
        <w:adjustRightInd w:val="0"/>
        <w:spacing w:after="0" w:line="240" w:lineRule="auto"/>
        <w:ind w:firstLine="539"/>
        <w:jc w:val="both"/>
        <w:rPr>
          <w:rFonts w:ascii="Times New Roman" w:eastAsia="Times New Roman" w:hAnsi="Times New Roman"/>
          <w:kern w:val="2"/>
          <w:sz w:val="24"/>
          <w:szCs w:val="24"/>
          <w:lang w:eastAsia="ru-RU"/>
        </w:rPr>
      </w:pPr>
    </w:p>
    <w:p w:rsidR="004E3E57" w:rsidRPr="0054641C" w:rsidRDefault="00072AE2"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68</w:t>
      </w:r>
      <w:r w:rsidR="004E3E57" w:rsidRPr="0054641C">
        <w:rPr>
          <w:rFonts w:ascii="Times New Roman" w:eastAsia="Times New Roman" w:hAnsi="Times New Roman" w:cs="Times New Roman"/>
          <w:kern w:val="2"/>
          <w:sz w:val="24"/>
          <w:szCs w:val="24"/>
          <w:lang w:eastAsia="ru-RU"/>
        </w:rPr>
        <w:t>. Предоставление муниципальной услуги включает в себя следующие административные процедуры:</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 прием, регистрация, рассмотрение заявлени</w:t>
      </w:r>
      <w:r w:rsidR="00B5792E" w:rsidRPr="0054641C">
        <w:rPr>
          <w:rFonts w:ascii="Times New Roman" w:eastAsia="Times New Roman" w:hAnsi="Times New Roman" w:cs="Times New Roman"/>
          <w:kern w:val="2"/>
          <w:sz w:val="24"/>
          <w:szCs w:val="24"/>
          <w:lang w:eastAsia="ru-RU"/>
        </w:rPr>
        <w:t>я и документов, представленных З</w:t>
      </w:r>
      <w:r w:rsidRPr="0054641C">
        <w:rPr>
          <w:rFonts w:ascii="Times New Roman" w:eastAsia="Times New Roman" w:hAnsi="Times New Roman" w:cs="Times New Roman"/>
          <w:kern w:val="2"/>
          <w:sz w:val="24"/>
          <w:szCs w:val="24"/>
          <w:lang w:eastAsia="ru-RU"/>
        </w:rPr>
        <w:t>аявителем;</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 согласование с уполномоченным орган</w:t>
      </w:r>
      <w:r w:rsidR="00E03C07" w:rsidRPr="0054641C">
        <w:rPr>
          <w:rFonts w:ascii="Times New Roman" w:eastAsia="Times New Roman" w:hAnsi="Times New Roman" w:cs="Times New Roman"/>
          <w:kern w:val="2"/>
          <w:sz w:val="24"/>
          <w:szCs w:val="24"/>
          <w:lang w:eastAsia="ru-RU"/>
        </w:rPr>
        <w:t>о</w:t>
      </w:r>
      <w:r w:rsidRPr="0054641C">
        <w:rPr>
          <w:rFonts w:ascii="Times New Roman" w:eastAsia="Times New Roman" w:hAnsi="Times New Roman" w:cs="Times New Roman"/>
          <w:kern w:val="2"/>
          <w:sz w:val="24"/>
          <w:szCs w:val="24"/>
          <w:lang w:eastAsia="ru-RU"/>
        </w:rPr>
        <w:t xml:space="preserve">м, необходимое для принятия </w:t>
      </w:r>
      <w:r w:rsidRPr="0054641C">
        <w:rPr>
          <w:rFonts w:ascii="Times New Roman" w:eastAsia="Times New Roman" w:hAnsi="Times New Roman" w:cs="Times New Roman"/>
          <w:kern w:val="2"/>
          <w:sz w:val="24"/>
          <w:szCs w:val="24"/>
        </w:rPr>
        <w:t>решения об утверждении схемы или решения об отказе в утверждении схемы</w:t>
      </w:r>
      <w:r w:rsidRPr="0054641C">
        <w:rPr>
          <w:rFonts w:ascii="Times New Roman" w:eastAsia="Times New Roman" w:hAnsi="Times New Roman" w:cs="Times New Roman"/>
          <w:kern w:val="2"/>
          <w:sz w:val="24"/>
          <w:szCs w:val="24"/>
          <w:lang w:eastAsia="ru-RU"/>
        </w:rPr>
        <w:t>;</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lang w:eastAsia="ru-RU"/>
        </w:rPr>
        <w:t xml:space="preserve">4) подготовка и </w:t>
      </w:r>
      <w:r w:rsidRPr="0054641C">
        <w:rPr>
          <w:rFonts w:ascii="Times New Roman" w:eastAsia="Times New Roman" w:hAnsi="Times New Roman" w:cs="Times New Roman"/>
          <w:kern w:val="2"/>
          <w:sz w:val="24"/>
          <w:szCs w:val="24"/>
        </w:rPr>
        <w:t>принятие решения об утверждении схемы или решения об отказе в утверждении схемы;</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 xml:space="preserve">5) выдача (направление) </w:t>
      </w:r>
      <w:r w:rsidR="00B5792E" w:rsidRPr="0054641C">
        <w:rPr>
          <w:rFonts w:ascii="Times New Roman" w:eastAsia="Times New Roman" w:hAnsi="Times New Roman" w:cs="Times New Roman"/>
          <w:kern w:val="2"/>
          <w:sz w:val="24"/>
          <w:szCs w:val="24"/>
        </w:rPr>
        <w:t>З</w:t>
      </w:r>
      <w:r w:rsidRPr="0054641C">
        <w:rPr>
          <w:rFonts w:ascii="Times New Roman" w:eastAsia="Times New Roman" w:hAnsi="Times New Roman" w:cs="Times New Roman"/>
          <w:kern w:val="2"/>
          <w:sz w:val="24"/>
          <w:szCs w:val="24"/>
        </w:rPr>
        <w:t>аявителю результата муниципальной услуги.</w:t>
      </w:r>
    </w:p>
    <w:p w:rsidR="004E3E57" w:rsidRPr="0054641C" w:rsidRDefault="00072AE2"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69</w:t>
      </w:r>
      <w:r w:rsidR="004E3E57" w:rsidRPr="0054641C">
        <w:rPr>
          <w:rFonts w:ascii="Times New Roman" w:eastAsia="Times New Roman" w:hAnsi="Times New Roman" w:cs="Times New Roman"/>
          <w:kern w:val="2"/>
          <w:sz w:val="24"/>
          <w:szCs w:val="24"/>
        </w:rPr>
        <w:t>. В электронной форме при предоставлении муниципальной услуги осуществляются следующие административные процедуры (действия):</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 прием, регистрация, рассмотрение заявлени</w:t>
      </w:r>
      <w:r w:rsidR="00B5792E" w:rsidRPr="0054641C">
        <w:rPr>
          <w:rFonts w:ascii="Times New Roman" w:eastAsia="Times New Roman" w:hAnsi="Times New Roman" w:cs="Times New Roman"/>
          <w:kern w:val="2"/>
          <w:sz w:val="24"/>
          <w:szCs w:val="24"/>
        </w:rPr>
        <w:t>я и документов, представленных З</w:t>
      </w:r>
      <w:r w:rsidRPr="0054641C">
        <w:rPr>
          <w:rFonts w:ascii="Times New Roman" w:eastAsia="Times New Roman" w:hAnsi="Times New Roman" w:cs="Times New Roman"/>
          <w:kern w:val="2"/>
          <w:sz w:val="24"/>
          <w:szCs w:val="24"/>
        </w:rPr>
        <w:t>аявителем;</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2) формирование и направление межведомственных запросов в органы, участвующие в предоставлении муниципальной услуги.</w:t>
      </w:r>
    </w:p>
    <w:p w:rsidR="004E3E57" w:rsidRPr="0054641C" w:rsidRDefault="00ED0C11"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rPr>
        <w:t>70</w:t>
      </w:r>
      <w:r w:rsidR="004E3E57" w:rsidRPr="0054641C">
        <w:rPr>
          <w:rFonts w:ascii="Times New Roman" w:eastAsia="Times New Roman" w:hAnsi="Times New Roman" w:cs="Times New Roman"/>
          <w:kern w:val="2"/>
          <w:sz w:val="24"/>
          <w:szCs w:val="24"/>
        </w:rPr>
        <w:t xml:space="preserve">. </w:t>
      </w:r>
      <w:r w:rsidR="004E3E57" w:rsidRPr="0054641C">
        <w:rPr>
          <w:rFonts w:ascii="Times New Roman" w:eastAsia="Times New Roman" w:hAnsi="Times New Roman" w:cs="Times New Roman"/>
          <w:kern w:val="2"/>
          <w:sz w:val="24"/>
          <w:szCs w:val="24"/>
          <w:lang w:eastAsia="ru-RU"/>
        </w:rPr>
        <w:t>При предоставлении муниципальной услуги МФЦ выполняет следующие действия:</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1) информирование </w:t>
      </w:r>
      <w:r w:rsidR="00B5792E"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w:t>
      </w:r>
      <w:r w:rsidR="00B5792E"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аявителей о порядке предоставления муниципальной услуги в МФЦ;</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2) прием заявления и документов, представленных </w:t>
      </w:r>
      <w:r w:rsidR="00B5792E"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аявителем или его представителем, в том числе комплексного запроса;</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 обработка заявления и представленных документов, в том числе комплексного запроса;</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4) направление заявления и документов, представленных </w:t>
      </w:r>
      <w:r w:rsidR="00B5792E"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аявителем или его представителем, в </w:t>
      </w:r>
      <w:r w:rsidR="00C72805" w:rsidRPr="0054641C">
        <w:rPr>
          <w:rFonts w:ascii="Times New Roman" w:eastAsia="Times New Roman" w:hAnsi="Times New Roman" w:cs="Times New Roman"/>
          <w:kern w:val="2"/>
          <w:sz w:val="24"/>
          <w:szCs w:val="24"/>
          <w:lang w:eastAsia="ru-RU"/>
        </w:rPr>
        <w:t>Уполномоченный орган</w:t>
      </w:r>
      <w:r w:rsidRPr="0054641C">
        <w:rPr>
          <w:rFonts w:ascii="Times New Roman" w:eastAsia="Times New Roman" w:hAnsi="Times New Roman" w:cs="Times New Roman"/>
          <w:kern w:val="2"/>
          <w:sz w:val="24"/>
          <w:szCs w:val="24"/>
          <w:lang w:eastAsia="ru-RU"/>
        </w:rPr>
        <w:t>;</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p>
    <w:p w:rsidR="001B0A65"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6) выдача (направление) </w:t>
      </w:r>
      <w:r w:rsidR="00B5792E"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аявителю результата предоставления муниципальной услуги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rsidR="004E3E57" w:rsidRPr="0054641C" w:rsidRDefault="004E3E57" w:rsidP="004E3E5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4E3E57" w:rsidRPr="0054641C" w:rsidRDefault="004E3E57" w:rsidP="004E3E57">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1</w:t>
      </w:r>
      <w:r w:rsidR="000764C7" w:rsidRPr="0054641C">
        <w:rPr>
          <w:rFonts w:ascii="Times New Roman" w:eastAsia="Times New Roman" w:hAnsi="Times New Roman" w:cs="Times New Roman"/>
          <w:kern w:val="2"/>
          <w:sz w:val="24"/>
          <w:szCs w:val="24"/>
          <w:lang w:eastAsia="ru-RU"/>
        </w:rPr>
        <w:t>7</w:t>
      </w:r>
      <w:r w:rsidRPr="0054641C">
        <w:rPr>
          <w:rFonts w:ascii="Times New Roman" w:eastAsia="Times New Roman" w:hAnsi="Times New Roman" w:cs="Times New Roman"/>
          <w:kern w:val="2"/>
          <w:sz w:val="24"/>
          <w:szCs w:val="24"/>
          <w:lang w:eastAsia="ru-RU"/>
        </w:rPr>
        <w:t>. Прием, регистрация, рассмотрение заявления</w:t>
      </w:r>
      <w:r w:rsidRPr="0054641C">
        <w:rPr>
          <w:rFonts w:ascii="Times New Roman" w:eastAsia="Times New Roman" w:hAnsi="Times New Roman" w:cs="Times New Roman"/>
          <w:kern w:val="2"/>
          <w:sz w:val="24"/>
          <w:szCs w:val="24"/>
          <w:lang w:eastAsia="ru-RU"/>
        </w:rPr>
        <w:br/>
        <w:t>и документов, представленных заявителем</w:t>
      </w:r>
    </w:p>
    <w:p w:rsidR="004E3E57" w:rsidRPr="0054641C" w:rsidRDefault="004E3E57" w:rsidP="004E3E57">
      <w:pPr>
        <w:keepNext/>
        <w:keepLines/>
        <w:autoSpaceDE w:val="0"/>
        <w:autoSpaceDN w:val="0"/>
        <w:adjustRightInd w:val="0"/>
        <w:spacing w:after="0" w:line="240" w:lineRule="auto"/>
        <w:jc w:val="both"/>
        <w:rPr>
          <w:rFonts w:ascii="Times New Roman" w:eastAsia="Times New Roman" w:hAnsi="Times New Roman" w:cs="Times New Roman"/>
          <w:kern w:val="2"/>
          <w:sz w:val="24"/>
          <w:szCs w:val="24"/>
        </w:rPr>
      </w:pPr>
      <w:bookmarkStart w:id="1" w:name="Par355"/>
      <w:bookmarkEnd w:id="1"/>
    </w:p>
    <w:p w:rsidR="004E3E57" w:rsidRPr="0054641C" w:rsidRDefault="00072AE2" w:rsidP="004E3E5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71</w:t>
      </w:r>
      <w:r w:rsidR="004E3E57" w:rsidRPr="0054641C">
        <w:rPr>
          <w:rFonts w:ascii="Times New Roman" w:eastAsia="Times New Roman" w:hAnsi="Times New Roman" w:cs="Times New Roman"/>
          <w:kern w:val="2"/>
          <w:sz w:val="24"/>
          <w:szCs w:val="24"/>
          <w:lang w:eastAsia="ru-RU"/>
        </w:rPr>
        <w:t xml:space="preserve">. Основанием для начала осуществления административной процедуры является поступление в </w:t>
      </w:r>
      <w:r w:rsidR="00665EFF" w:rsidRPr="0054641C">
        <w:rPr>
          <w:rFonts w:ascii="Times New Roman" w:eastAsia="Times New Roman" w:hAnsi="Times New Roman" w:cs="Times New Roman"/>
          <w:kern w:val="2"/>
          <w:sz w:val="24"/>
          <w:szCs w:val="24"/>
          <w:lang w:eastAsia="ru-RU"/>
        </w:rPr>
        <w:t>Уполномоченный орган</w:t>
      </w:r>
      <w:r w:rsidR="004E3E57" w:rsidRPr="0054641C">
        <w:rPr>
          <w:rFonts w:ascii="Times New Roman" w:eastAsia="Times New Roman" w:hAnsi="Times New Roman" w:cs="Times New Roman"/>
          <w:kern w:val="2"/>
          <w:sz w:val="24"/>
          <w:szCs w:val="24"/>
          <w:lang w:eastAsia="ru-RU"/>
        </w:rPr>
        <w:t xml:space="preserve"> от </w:t>
      </w:r>
      <w:r w:rsidR="003A61C8" w:rsidRPr="0054641C">
        <w:rPr>
          <w:rFonts w:ascii="Times New Roman" w:eastAsia="Times New Roman" w:hAnsi="Times New Roman" w:cs="Times New Roman"/>
          <w:kern w:val="2"/>
          <w:sz w:val="24"/>
          <w:szCs w:val="24"/>
          <w:lang w:eastAsia="ru-RU"/>
        </w:rPr>
        <w:t>З</w:t>
      </w:r>
      <w:r w:rsidR="004E3E57" w:rsidRPr="0054641C">
        <w:rPr>
          <w:rFonts w:ascii="Times New Roman" w:eastAsia="Times New Roman" w:hAnsi="Times New Roman" w:cs="Times New Roman"/>
          <w:kern w:val="2"/>
          <w:sz w:val="24"/>
          <w:szCs w:val="24"/>
          <w:lang w:eastAsia="ru-RU"/>
        </w:rPr>
        <w:t xml:space="preserve">аявителя или его представителя заявления с приложенными документами одним из способов, указанных в пункте </w:t>
      </w:r>
      <w:r w:rsidR="000764C7" w:rsidRPr="0054641C">
        <w:rPr>
          <w:rFonts w:ascii="Times New Roman" w:eastAsia="Times New Roman" w:hAnsi="Times New Roman" w:cs="Times New Roman"/>
          <w:kern w:val="2"/>
          <w:sz w:val="24"/>
          <w:szCs w:val="24"/>
          <w:lang w:eastAsia="ru-RU"/>
        </w:rPr>
        <w:t>5</w:t>
      </w:r>
      <w:r w:rsidR="006E49EB" w:rsidRPr="0054641C">
        <w:rPr>
          <w:rFonts w:ascii="Times New Roman" w:eastAsia="Times New Roman" w:hAnsi="Times New Roman" w:cs="Times New Roman"/>
          <w:kern w:val="2"/>
          <w:sz w:val="24"/>
          <w:szCs w:val="24"/>
          <w:lang w:eastAsia="ru-RU"/>
        </w:rPr>
        <w:t>6</w:t>
      </w:r>
      <w:r w:rsidR="004E3E57" w:rsidRPr="0054641C">
        <w:rPr>
          <w:rFonts w:ascii="Times New Roman" w:eastAsia="Times New Roman" w:hAnsi="Times New Roman" w:cs="Times New Roman"/>
          <w:kern w:val="2"/>
          <w:sz w:val="24"/>
          <w:szCs w:val="24"/>
          <w:lang w:eastAsia="ru-RU"/>
        </w:rPr>
        <w:t xml:space="preserve"> настоящего </w:t>
      </w:r>
      <w:r w:rsidR="003A61C8" w:rsidRPr="0054641C">
        <w:rPr>
          <w:rFonts w:ascii="Times New Roman" w:eastAsia="Times New Roman" w:hAnsi="Times New Roman" w:cs="Times New Roman"/>
          <w:kern w:val="2"/>
          <w:sz w:val="24"/>
          <w:szCs w:val="24"/>
          <w:lang w:eastAsia="ru-RU"/>
        </w:rPr>
        <w:t>А</w:t>
      </w:r>
      <w:r w:rsidR="004E3E57" w:rsidRPr="0054641C">
        <w:rPr>
          <w:rFonts w:ascii="Times New Roman" w:eastAsia="Times New Roman" w:hAnsi="Times New Roman" w:cs="Times New Roman"/>
          <w:kern w:val="2"/>
          <w:sz w:val="24"/>
          <w:szCs w:val="24"/>
          <w:lang w:eastAsia="ru-RU"/>
        </w:rPr>
        <w:t>дминистративного регламента.</w:t>
      </w:r>
    </w:p>
    <w:p w:rsidR="004E3E57" w:rsidRPr="0054641C" w:rsidRDefault="00072AE2" w:rsidP="004E3E57">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sidRPr="0054641C">
        <w:rPr>
          <w:rFonts w:ascii="Times New Roman" w:eastAsia="Times New Roman" w:hAnsi="Times New Roman" w:cs="Times New Roman"/>
          <w:kern w:val="2"/>
          <w:sz w:val="24"/>
          <w:szCs w:val="24"/>
          <w:lang w:eastAsia="ru-RU"/>
        </w:rPr>
        <w:t>72</w:t>
      </w:r>
      <w:r w:rsidR="004E3E57" w:rsidRPr="0054641C">
        <w:rPr>
          <w:rFonts w:ascii="Times New Roman" w:eastAsia="Times New Roman" w:hAnsi="Times New Roman" w:cs="Times New Roman"/>
          <w:kern w:val="2"/>
          <w:sz w:val="24"/>
          <w:szCs w:val="24"/>
          <w:lang w:eastAsia="ru-RU"/>
        </w:rPr>
        <w:t xml:space="preserve">. </w:t>
      </w:r>
      <w:r w:rsidR="004E3E57" w:rsidRPr="0054641C">
        <w:rPr>
          <w:rFonts w:ascii="Times New Roman" w:hAnsi="Times New Roman" w:cs="Times New Roman"/>
          <w:sz w:val="24"/>
          <w:szCs w:val="24"/>
        </w:rPr>
        <w:t xml:space="preserve">Прием заявления и документов от </w:t>
      </w:r>
      <w:r w:rsidR="003A61C8" w:rsidRPr="0054641C">
        <w:rPr>
          <w:rFonts w:ascii="Times New Roman" w:hAnsi="Times New Roman" w:cs="Times New Roman"/>
          <w:sz w:val="24"/>
          <w:szCs w:val="24"/>
        </w:rPr>
        <w:t>З</w:t>
      </w:r>
      <w:r w:rsidR="004E3E57" w:rsidRPr="0054641C">
        <w:rPr>
          <w:rFonts w:ascii="Times New Roman" w:hAnsi="Times New Roman" w:cs="Times New Roman"/>
          <w:sz w:val="24"/>
          <w:szCs w:val="24"/>
        </w:rPr>
        <w:t xml:space="preserve">аявителя или его представителя осуществляется в </w:t>
      </w:r>
      <w:r w:rsidR="00EF4CD4" w:rsidRPr="0054641C">
        <w:rPr>
          <w:rFonts w:ascii="Times New Roman" w:hAnsi="Times New Roman" w:cs="Times New Roman"/>
          <w:sz w:val="24"/>
          <w:szCs w:val="24"/>
        </w:rPr>
        <w:t>Уполномоченном органе</w:t>
      </w:r>
      <w:r w:rsidR="004E3E57" w:rsidRPr="0054641C">
        <w:rPr>
          <w:rFonts w:ascii="Times New Roman" w:hAnsi="Times New Roman" w:cs="Times New Roman"/>
          <w:sz w:val="24"/>
          <w:szCs w:val="24"/>
        </w:rPr>
        <w:t xml:space="preserve"> </w:t>
      </w:r>
      <w:r w:rsidR="00FA5B18" w:rsidRPr="0054641C">
        <w:rPr>
          <w:rFonts w:ascii="Times New Roman" w:eastAsia="Times New Roman" w:hAnsi="Times New Roman" w:cs="Times New Roman"/>
          <w:kern w:val="2"/>
          <w:sz w:val="24"/>
          <w:szCs w:val="24"/>
          <w:lang w:eastAsia="ru-RU"/>
        </w:rPr>
        <w:t xml:space="preserve">без предварительной записи </w:t>
      </w:r>
      <w:r w:rsidR="004E3E57" w:rsidRPr="0054641C">
        <w:rPr>
          <w:rFonts w:ascii="Times New Roman" w:eastAsia="Times New Roman" w:hAnsi="Times New Roman" w:cs="Times New Roman"/>
          <w:kern w:val="2"/>
          <w:sz w:val="24"/>
          <w:szCs w:val="24"/>
          <w:lang w:eastAsia="ru-RU"/>
        </w:rPr>
        <w:t xml:space="preserve">при личном обращении </w:t>
      </w:r>
      <w:r w:rsidR="00B5792E" w:rsidRPr="0054641C">
        <w:rPr>
          <w:rFonts w:ascii="Times New Roman" w:eastAsia="Times New Roman" w:hAnsi="Times New Roman" w:cs="Times New Roman"/>
          <w:kern w:val="2"/>
          <w:sz w:val="24"/>
          <w:szCs w:val="24"/>
          <w:lang w:eastAsia="ru-RU"/>
        </w:rPr>
        <w:t>З</w:t>
      </w:r>
      <w:r w:rsidR="004E3E57" w:rsidRPr="0054641C">
        <w:rPr>
          <w:rFonts w:ascii="Times New Roman" w:eastAsia="Times New Roman" w:hAnsi="Times New Roman" w:cs="Times New Roman"/>
          <w:kern w:val="2"/>
          <w:sz w:val="24"/>
          <w:szCs w:val="24"/>
          <w:lang w:eastAsia="ru-RU"/>
        </w:rPr>
        <w:t xml:space="preserve">аявителя или его представителя в </w:t>
      </w:r>
      <w:r w:rsidR="000C5176" w:rsidRPr="0054641C">
        <w:rPr>
          <w:rFonts w:ascii="Times New Roman" w:eastAsia="Times New Roman" w:hAnsi="Times New Roman" w:cs="Times New Roman"/>
          <w:kern w:val="2"/>
          <w:sz w:val="24"/>
          <w:szCs w:val="24"/>
          <w:lang w:eastAsia="ru-RU"/>
        </w:rPr>
        <w:t>Уполномоченный орган.</w:t>
      </w:r>
    </w:p>
    <w:p w:rsidR="004E3E57" w:rsidRPr="0054641C" w:rsidRDefault="00072AE2" w:rsidP="004E3E5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73</w:t>
      </w:r>
      <w:r w:rsidR="004E3E57" w:rsidRPr="0054641C">
        <w:rPr>
          <w:rFonts w:ascii="Times New Roman" w:eastAsia="Times New Roman" w:hAnsi="Times New Roman" w:cs="Times New Roman"/>
          <w:kern w:val="2"/>
          <w:sz w:val="24"/>
          <w:szCs w:val="24"/>
          <w:lang w:eastAsia="ru-RU"/>
        </w:rPr>
        <w:t>. В день поступления заявление и документы ре</w:t>
      </w:r>
      <w:r w:rsidR="002A142C" w:rsidRPr="0054641C">
        <w:rPr>
          <w:rFonts w:ascii="Times New Roman" w:eastAsia="Times New Roman" w:hAnsi="Times New Roman" w:cs="Times New Roman"/>
          <w:kern w:val="2"/>
          <w:sz w:val="24"/>
          <w:szCs w:val="24"/>
          <w:lang w:eastAsia="ru-RU"/>
        </w:rPr>
        <w:t xml:space="preserve">гистрируются должностным лицом </w:t>
      </w:r>
      <w:r w:rsidR="005A68E4" w:rsidRPr="0054641C">
        <w:rPr>
          <w:rFonts w:ascii="Times New Roman" w:hAnsi="Times New Roman"/>
          <w:kern w:val="2"/>
          <w:sz w:val="24"/>
          <w:szCs w:val="24"/>
          <w:lang w:eastAsia="ru-RU"/>
        </w:rPr>
        <w:t>Уполномоченный орган</w:t>
      </w:r>
      <w:r w:rsidR="004E3E57" w:rsidRPr="0054641C">
        <w:rPr>
          <w:rFonts w:ascii="Times New Roman" w:eastAsia="Times New Roman" w:hAnsi="Times New Roman" w:cs="Times New Roman"/>
          <w:kern w:val="2"/>
          <w:sz w:val="24"/>
          <w:szCs w:val="24"/>
          <w:lang w:eastAsia="ru-RU"/>
        </w:rPr>
        <w:t xml:space="preserve">, ответственным за прием, регистрацию и рассмотрение документов (далее – </w:t>
      </w:r>
      <w:r w:rsidR="004E3E57" w:rsidRPr="0054641C">
        <w:rPr>
          <w:rFonts w:ascii="Times New Roman" w:eastAsia="Times New Roman" w:hAnsi="Times New Roman"/>
          <w:kern w:val="2"/>
          <w:sz w:val="24"/>
          <w:szCs w:val="24"/>
          <w:lang w:eastAsia="ru-RU"/>
        </w:rPr>
        <w:t>должностное лицо, осуществляющее регистрацию)</w:t>
      </w:r>
      <w:r w:rsidR="004E3E57" w:rsidRPr="0054641C">
        <w:rPr>
          <w:rFonts w:ascii="Times New Roman" w:eastAsia="Times New Roman" w:hAnsi="Times New Roman" w:cs="Times New Roman"/>
          <w:kern w:val="2"/>
          <w:sz w:val="24"/>
          <w:szCs w:val="24"/>
          <w:lang w:eastAsia="ru-RU"/>
        </w:rPr>
        <w:t xml:space="preserve">, </w:t>
      </w:r>
      <w:r w:rsidR="00A77FAB" w:rsidRPr="0054641C">
        <w:rPr>
          <w:rFonts w:ascii="Times New Roman" w:eastAsia="Times New Roman" w:hAnsi="Times New Roman" w:cs="Times New Roman"/>
          <w:kern w:val="2"/>
          <w:sz w:val="24"/>
          <w:szCs w:val="24"/>
          <w:lang w:eastAsia="ru-RU"/>
        </w:rPr>
        <w:t xml:space="preserve">в </w:t>
      </w:r>
      <w:r w:rsidR="00057E59" w:rsidRPr="0054641C">
        <w:rPr>
          <w:rFonts w:ascii="Times New Roman" w:eastAsia="Times New Roman" w:hAnsi="Times New Roman" w:cs="Times New Roman"/>
          <w:kern w:val="2"/>
          <w:sz w:val="24"/>
          <w:szCs w:val="24"/>
          <w:lang w:eastAsia="ru-RU"/>
        </w:rPr>
        <w:t xml:space="preserve">информационной системе электронного управления документами </w:t>
      </w:r>
      <w:r w:rsidR="005A68E4" w:rsidRPr="0054641C">
        <w:rPr>
          <w:rFonts w:ascii="Times New Roman" w:hAnsi="Times New Roman"/>
          <w:kern w:val="2"/>
          <w:sz w:val="24"/>
          <w:szCs w:val="24"/>
          <w:lang w:eastAsia="ru-RU"/>
        </w:rPr>
        <w:t>Уполномоченного органа</w:t>
      </w:r>
      <w:r w:rsidR="004E3E57" w:rsidRPr="0054641C">
        <w:rPr>
          <w:rFonts w:ascii="Times New Roman" w:eastAsia="Times New Roman" w:hAnsi="Times New Roman" w:cs="Times New Roman"/>
          <w:i/>
          <w:kern w:val="2"/>
          <w:sz w:val="24"/>
          <w:szCs w:val="24"/>
          <w:lang w:eastAsia="ru-RU"/>
        </w:rPr>
        <w:t xml:space="preserve">, </w:t>
      </w:r>
      <w:r w:rsidR="004E3E57" w:rsidRPr="0054641C">
        <w:rPr>
          <w:rFonts w:ascii="Times New Roman" w:eastAsia="Times New Roman" w:hAnsi="Times New Roman" w:cs="Times New Roman"/>
          <w:kern w:val="2"/>
          <w:sz w:val="24"/>
          <w:szCs w:val="24"/>
          <w:lang w:eastAsia="ru-RU"/>
        </w:rPr>
        <w:t xml:space="preserve">в срок, установленный в пункте </w:t>
      </w:r>
      <w:r w:rsidR="007A2C9F" w:rsidRPr="0054641C">
        <w:rPr>
          <w:rFonts w:ascii="Times New Roman" w:eastAsia="Times New Roman" w:hAnsi="Times New Roman" w:cs="Times New Roman"/>
          <w:kern w:val="2"/>
          <w:sz w:val="24"/>
          <w:szCs w:val="24"/>
          <w:lang w:eastAsia="ru-RU"/>
        </w:rPr>
        <w:t>2</w:t>
      </w:r>
      <w:r w:rsidR="00223EAF" w:rsidRPr="0054641C">
        <w:rPr>
          <w:rFonts w:ascii="Times New Roman" w:eastAsia="Times New Roman" w:hAnsi="Times New Roman" w:cs="Times New Roman"/>
          <w:kern w:val="2"/>
          <w:sz w:val="24"/>
          <w:szCs w:val="24"/>
          <w:lang w:eastAsia="ru-RU"/>
        </w:rPr>
        <w:t>1</w:t>
      </w:r>
      <w:r w:rsidR="004E3E57"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4E3E57" w:rsidRPr="0054641C">
        <w:rPr>
          <w:rFonts w:ascii="Times New Roman" w:eastAsia="Times New Roman" w:hAnsi="Times New Roman" w:cs="Times New Roman"/>
          <w:kern w:val="2"/>
          <w:sz w:val="24"/>
          <w:szCs w:val="24"/>
          <w:lang w:eastAsia="ru-RU"/>
        </w:rPr>
        <w:t>дминистративного регламента.</w:t>
      </w:r>
    </w:p>
    <w:p w:rsidR="004E3E57" w:rsidRPr="0054641C" w:rsidRDefault="00ED0C11" w:rsidP="004E3E57">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74</w:t>
      </w:r>
      <w:r w:rsidR="004E3E57" w:rsidRPr="0054641C">
        <w:rPr>
          <w:rFonts w:ascii="Times New Roman" w:eastAsia="Times New Roman" w:hAnsi="Times New Roman" w:cs="Times New Roman"/>
          <w:kern w:val="2"/>
          <w:sz w:val="24"/>
          <w:szCs w:val="24"/>
          <w:lang w:eastAsia="ru-RU"/>
        </w:rPr>
        <w:t xml:space="preserve">. Должностное лицо, осуществляющее регистрацию, просматривает поступившие заявление и документы, проверяет их целостность и комплектность, устанавливает их соответствие требованиям, предусмотренным пунктом </w:t>
      </w:r>
      <w:r w:rsidR="00033884" w:rsidRPr="0054641C">
        <w:rPr>
          <w:rFonts w:ascii="Times New Roman" w:eastAsia="Times New Roman" w:hAnsi="Times New Roman" w:cs="Times New Roman"/>
          <w:kern w:val="2"/>
          <w:sz w:val="24"/>
          <w:szCs w:val="24"/>
          <w:lang w:eastAsia="ru-RU"/>
        </w:rPr>
        <w:t>6</w:t>
      </w:r>
      <w:r w:rsidR="006E49EB" w:rsidRPr="0054641C">
        <w:rPr>
          <w:rFonts w:ascii="Times New Roman" w:eastAsia="Times New Roman" w:hAnsi="Times New Roman" w:cs="Times New Roman"/>
          <w:kern w:val="2"/>
          <w:sz w:val="24"/>
          <w:szCs w:val="24"/>
          <w:lang w:eastAsia="ru-RU"/>
        </w:rPr>
        <w:t>3</w:t>
      </w:r>
      <w:r w:rsidR="004E3E57" w:rsidRPr="0054641C">
        <w:rPr>
          <w:rFonts w:ascii="Times New Roman" w:eastAsia="Times New Roman" w:hAnsi="Times New Roman" w:cs="Times New Roman"/>
          <w:kern w:val="2"/>
          <w:sz w:val="24"/>
          <w:szCs w:val="24"/>
          <w:lang w:eastAsia="ru-RU"/>
        </w:rPr>
        <w:t xml:space="preserve"> </w:t>
      </w:r>
      <w:r w:rsidR="004E3E57" w:rsidRPr="0054641C">
        <w:rPr>
          <w:rFonts w:ascii="Times New Roman" w:hAnsi="Times New Roman" w:cs="Times New Roman"/>
          <w:sz w:val="24"/>
          <w:szCs w:val="24"/>
        </w:rPr>
        <w:t xml:space="preserve">настоящего </w:t>
      </w:r>
      <w:r w:rsidR="00632ECB" w:rsidRPr="0054641C">
        <w:rPr>
          <w:rFonts w:ascii="Times New Roman" w:hAnsi="Times New Roman" w:cs="Times New Roman"/>
          <w:sz w:val="24"/>
          <w:szCs w:val="24"/>
        </w:rPr>
        <w:t>А</w:t>
      </w:r>
      <w:r w:rsidR="004E3E57" w:rsidRPr="0054641C">
        <w:rPr>
          <w:rFonts w:ascii="Times New Roman" w:hAnsi="Times New Roman" w:cs="Times New Roman"/>
          <w:sz w:val="24"/>
          <w:szCs w:val="24"/>
        </w:rPr>
        <w:t>дминистративного регламента</w:t>
      </w:r>
      <w:r w:rsidR="004E3E57" w:rsidRPr="0054641C">
        <w:rPr>
          <w:rFonts w:ascii="Times New Roman" w:eastAsia="Times New Roman" w:hAnsi="Times New Roman" w:cs="Times New Roman"/>
          <w:kern w:val="2"/>
          <w:sz w:val="24"/>
          <w:szCs w:val="24"/>
          <w:lang w:eastAsia="ru-RU"/>
        </w:rPr>
        <w:t xml:space="preserve">, </w:t>
      </w:r>
      <w:r w:rsidR="004E3E57" w:rsidRPr="0054641C">
        <w:rPr>
          <w:rFonts w:ascii="Times New Roman" w:hAnsi="Times New Roman" w:cs="Times New Roman"/>
          <w:sz w:val="24"/>
          <w:szCs w:val="24"/>
        </w:rPr>
        <w:t xml:space="preserve">не позднее трех рабочих дней со дня </w:t>
      </w:r>
      <w:r w:rsidR="00E940C4" w:rsidRPr="0054641C">
        <w:rPr>
          <w:rFonts w:ascii="Times New Roman" w:hAnsi="Times New Roman" w:cs="Times New Roman"/>
          <w:sz w:val="24"/>
          <w:szCs w:val="24"/>
        </w:rPr>
        <w:t>их регистрации</w:t>
      </w:r>
      <w:r w:rsidR="004E3E57" w:rsidRPr="0054641C">
        <w:rPr>
          <w:rFonts w:ascii="Times New Roman" w:eastAsia="Times New Roman" w:hAnsi="Times New Roman" w:cs="Times New Roman"/>
          <w:kern w:val="2"/>
          <w:sz w:val="24"/>
          <w:szCs w:val="24"/>
          <w:lang w:eastAsia="ru-RU"/>
        </w:rPr>
        <w:t>.</w:t>
      </w:r>
    </w:p>
    <w:p w:rsidR="004E3E57" w:rsidRPr="0054641C" w:rsidRDefault="00ED0C11" w:rsidP="004E3E57">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75</w:t>
      </w:r>
      <w:r w:rsidR="004E3E57" w:rsidRPr="0054641C">
        <w:rPr>
          <w:rFonts w:ascii="Times New Roman" w:eastAsia="Times New Roman" w:hAnsi="Times New Roman" w:cs="Times New Roman"/>
          <w:kern w:val="2"/>
          <w:sz w:val="24"/>
          <w:szCs w:val="24"/>
          <w:lang w:eastAsia="ru-RU"/>
        </w:rPr>
        <w:t>. </w:t>
      </w:r>
      <w:proofErr w:type="gramStart"/>
      <w:r w:rsidR="004E3E57" w:rsidRPr="0054641C">
        <w:rPr>
          <w:rFonts w:ascii="Times New Roman" w:eastAsia="Times New Roman" w:hAnsi="Times New Roman" w:cs="Times New Roman"/>
          <w:kern w:val="2"/>
          <w:sz w:val="24"/>
          <w:szCs w:val="24"/>
          <w:lang w:eastAsia="ru-RU"/>
        </w:rPr>
        <w:t xml:space="preserve">В случае поступления заявления, подписанного усиленной квалифицированной электронной подписью, должностным лицом, осуществляющим регистрацию, в </w:t>
      </w:r>
      <w:r w:rsidR="00057E59" w:rsidRPr="0054641C">
        <w:rPr>
          <w:rFonts w:ascii="Times New Roman" w:eastAsia="Times New Roman" w:hAnsi="Times New Roman" w:cs="Times New Roman"/>
          <w:kern w:val="2"/>
          <w:sz w:val="24"/>
          <w:szCs w:val="24"/>
          <w:lang w:eastAsia="ru-RU"/>
        </w:rPr>
        <w:t xml:space="preserve">ходе проверки, предусмотренной  </w:t>
      </w:r>
      <w:r w:rsidR="004E3E57" w:rsidRPr="0054641C">
        <w:rPr>
          <w:rFonts w:ascii="Times New Roman" w:eastAsia="Times New Roman" w:hAnsi="Times New Roman" w:cs="Times New Roman"/>
          <w:kern w:val="2"/>
          <w:sz w:val="24"/>
          <w:szCs w:val="24"/>
          <w:lang w:eastAsia="ru-RU"/>
        </w:rPr>
        <w:t xml:space="preserve">пунктом </w:t>
      </w:r>
      <w:r w:rsidR="007A2C9F" w:rsidRPr="0054641C">
        <w:rPr>
          <w:rFonts w:ascii="Times New Roman" w:eastAsia="Times New Roman" w:hAnsi="Times New Roman" w:cs="Times New Roman"/>
          <w:kern w:val="2"/>
          <w:sz w:val="24"/>
          <w:szCs w:val="24"/>
          <w:lang w:eastAsia="ru-RU"/>
        </w:rPr>
        <w:t>7</w:t>
      </w:r>
      <w:r w:rsidR="00550988" w:rsidRPr="0054641C">
        <w:rPr>
          <w:rFonts w:ascii="Times New Roman" w:eastAsia="Times New Roman" w:hAnsi="Times New Roman" w:cs="Times New Roman"/>
          <w:kern w:val="2"/>
          <w:sz w:val="24"/>
          <w:szCs w:val="24"/>
          <w:lang w:eastAsia="ru-RU"/>
        </w:rPr>
        <w:t>4</w:t>
      </w:r>
      <w:r w:rsidR="004E3E57"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4E3E57" w:rsidRPr="0054641C">
        <w:rPr>
          <w:rFonts w:ascii="Times New Roman" w:eastAsia="Times New Roman" w:hAnsi="Times New Roman" w:cs="Times New Roman"/>
          <w:kern w:val="2"/>
          <w:sz w:val="24"/>
          <w:szCs w:val="24"/>
          <w:lang w:eastAsia="ru-RU"/>
        </w:rPr>
        <w:t xml:space="preserve">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 запрос, на соблюдение требований, предусмотренных пунктом </w:t>
      </w:r>
      <w:r w:rsidR="009F7DAA" w:rsidRPr="0054641C">
        <w:rPr>
          <w:rFonts w:ascii="Times New Roman" w:eastAsia="Times New Roman" w:hAnsi="Times New Roman" w:cs="Times New Roman"/>
          <w:kern w:val="2"/>
          <w:sz w:val="24"/>
          <w:szCs w:val="24"/>
          <w:lang w:eastAsia="ru-RU"/>
        </w:rPr>
        <w:t>4</w:t>
      </w:r>
      <w:r w:rsidR="00550988" w:rsidRPr="0054641C">
        <w:rPr>
          <w:rFonts w:ascii="Times New Roman" w:eastAsia="Times New Roman" w:hAnsi="Times New Roman" w:cs="Times New Roman"/>
          <w:kern w:val="2"/>
          <w:sz w:val="24"/>
          <w:szCs w:val="24"/>
          <w:lang w:eastAsia="ru-RU"/>
        </w:rPr>
        <w:t>9</w:t>
      </w:r>
      <w:r w:rsidR="004E3E57"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4E3E57" w:rsidRPr="0054641C">
        <w:rPr>
          <w:rFonts w:ascii="Times New Roman" w:eastAsia="Times New Roman" w:hAnsi="Times New Roman" w:cs="Times New Roman"/>
          <w:kern w:val="2"/>
          <w:sz w:val="24"/>
          <w:szCs w:val="24"/>
          <w:lang w:eastAsia="ru-RU"/>
        </w:rPr>
        <w:t>дминистративного регламента.</w:t>
      </w:r>
      <w:proofErr w:type="gramEnd"/>
    </w:p>
    <w:p w:rsidR="004E3E57" w:rsidRPr="0054641C" w:rsidRDefault="00072AE2" w:rsidP="004E3E57">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76</w:t>
      </w:r>
      <w:r w:rsidR="004E3E57" w:rsidRPr="0054641C">
        <w:rPr>
          <w:rFonts w:ascii="Times New Roman" w:eastAsia="Times New Roman" w:hAnsi="Times New Roman" w:cs="Times New Roman"/>
          <w:kern w:val="2"/>
          <w:sz w:val="24"/>
          <w:szCs w:val="24"/>
          <w:lang w:eastAsia="ru-RU"/>
        </w:rPr>
        <w:t>. Проверка усиленной квалифицированной электронной подписи может осуществляться должностным лицом, осуществляющим регистрацию,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4E3E57" w:rsidRPr="0054641C" w:rsidRDefault="004E3E57" w:rsidP="004E3E57">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4E3E57" w:rsidRPr="0054641C" w:rsidRDefault="00072AE2" w:rsidP="004E3E57">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77</w:t>
      </w:r>
      <w:r w:rsidR="00033884" w:rsidRPr="0054641C">
        <w:rPr>
          <w:rFonts w:ascii="Times New Roman" w:eastAsia="Times New Roman" w:hAnsi="Times New Roman" w:cs="Times New Roman"/>
          <w:kern w:val="2"/>
          <w:sz w:val="24"/>
          <w:szCs w:val="24"/>
          <w:lang w:eastAsia="ru-RU"/>
        </w:rPr>
        <w:t xml:space="preserve">. </w:t>
      </w:r>
      <w:r w:rsidR="004E3E57" w:rsidRPr="0054641C">
        <w:rPr>
          <w:rFonts w:ascii="Times New Roman" w:eastAsia="Times New Roman" w:hAnsi="Times New Roman" w:cs="Times New Roman"/>
          <w:kern w:val="2"/>
          <w:sz w:val="24"/>
          <w:szCs w:val="24"/>
          <w:lang w:eastAsia="ru-RU"/>
        </w:rPr>
        <w:t>При проверке идентификац</w:t>
      </w:r>
      <w:proofErr w:type="gramStart"/>
      <w:r w:rsidR="004E3E57" w:rsidRPr="0054641C">
        <w:rPr>
          <w:rFonts w:ascii="Times New Roman" w:eastAsia="Times New Roman" w:hAnsi="Times New Roman" w:cs="Times New Roman"/>
          <w:kern w:val="2"/>
          <w:sz w:val="24"/>
          <w:szCs w:val="24"/>
          <w:lang w:eastAsia="ru-RU"/>
        </w:rPr>
        <w:t>ии и ау</w:t>
      </w:r>
      <w:proofErr w:type="gramEnd"/>
      <w:r w:rsidR="004E3E57" w:rsidRPr="0054641C">
        <w:rPr>
          <w:rFonts w:ascii="Times New Roman" w:eastAsia="Times New Roman" w:hAnsi="Times New Roman" w:cs="Times New Roman"/>
          <w:kern w:val="2"/>
          <w:sz w:val="24"/>
          <w:szCs w:val="24"/>
          <w:lang w:eastAsia="ru-RU"/>
        </w:rPr>
        <w:t>тентификации могут использоваться биометрические персональные данные на Едином портале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4E3E57" w:rsidRPr="0054641C" w:rsidRDefault="00072AE2" w:rsidP="004E3E57">
      <w:pPr>
        <w:autoSpaceDE w:val="0"/>
        <w:autoSpaceDN w:val="0"/>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78</w:t>
      </w:r>
      <w:r w:rsidR="004E3E57" w:rsidRPr="0054641C">
        <w:rPr>
          <w:rFonts w:ascii="Times New Roman" w:eastAsia="Times New Roman" w:hAnsi="Times New Roman" w:cs="Times New Roman"/>
          <w:kern w:val="2"/>
          <w:sz w:val="24"/>
          <w:szCs w:val="24"/>
          <w:lang w:eastAsia="ru-RU"/>
        </w:rPr>
        <w:t xml:space="preserve">. </w:t>
      </w:r>
      <w:proofErr w:type="gramStart"/>
      <w:r w:rsidR="004E3E57" w:rsidRPr="0054641C">
        <w:rPr>
          <w:rFonts w:ascii="Times New Roman" w:eastAsia="Times New Roman" w:hAnsi="Times New Roman" w:cs="Times New Roman"/>
          <w:kern w:val="2"/>
          <w:sz w:val="24"/>
          <w:szCs w:val="24"/>
          <w:lang w:eastAsia="ru-RU"/>
        </w:rPr>
        <w:t xml:space="preserve">В случае выявления в представленных заявлении и документах хотя бы одного из обстоятельств, предусмотренных пунктом </w:t>
      </w:r>
      <w:r w:rsidR="007A2C9F" w:rsidRPr="0054641C">
        <w:rPr>
          <w:rFonts w:ascii="Times New Roman" w:eastAsia="Times New Roman" w:hAnsi="Times New Roman" w:cs="Times New Roman"/>
          <w:kern w:val="2"/>
          <w:sz w:val="24"/>
          <w:szCs w:val="24"/>
          <w:lang w:eastAsia="ru-RU"/>
        </w:rPr>
        <w:t>6</w:t>
      </w:r>
      <w:r w:rsidR="00550988" w:rsidRPr="0054641C">
        <w:rPr>
          <w:rFonts w:ascii="Times New Roman" w:eastAsia="Times New Roman" w:hAnsi="Times New Roman" w:cs="Times New Roman"/>
          <w:kern w:val="2"/>
          <w:sz w:val="24"/>
          <w:szCs w:val="24"/>
          <w:lang w:eastAsia="ru-RU"/>
        </w:rPr>
        <w:t>3</w:t>
      </w:r>
      <w:r w:rsidR="004E3E57" w:rsidRPr="0054641C">
        <w:rPr>
          <w:rFonts w:ascii="Times New Roman" w:eastAsia="Times New Roman" w:hAnsi="Times New Roman" w:cs="Times New Roman"/>
          <w:kern w:val="2"/>
          <w:sz w:val="24"/>
          <w:szCs w:val="24"/>
          <w:lang w:eastAsia="ru-RU"/>
        </w:rPr>
        <w:t xml:space="preserve"> </w:t>
      </w:r>
      <w:r w:rsidR="004E3E57" w:rsidRPr="0054641C">
        <w:rPr>
          <w:rFonts w:ascii="Times New Roman" w:hAnsi="Times New Roman" w:cs="Times New Roman"/>
          <w:sz w:val="24"/>
          <w:szCs w:val="24"/>
        </w:rPr>
        <w:t xml:space="preserve">настоящего </w:t>
      </w:r>
      <w:r w:rsidR="00632ECB" w:rsidRPr="0054641C">
        <w:rPr>
          <w:rFonts w:ascii="Times New Roman" w:hAnsi="Times New Roman" w:cs="Times New Roman"/>
          <w:sz w:val="24"/>
          <w:szCs w:val="24"/>
        </w:rPr>
        <w:t>А</w:t>
      </w:r>
      <w:r w:rsidR="004E3E57" w:rsidRPr="0054641C">
        <w:rPr>
          <w:rFonts w:ascii="Times New Roman" w:hAnsi="Times New Roman" w:cs="Times New Roman"/>
          <w:sz w:val="24"/>
          <w:szCs w:val="24"/>
        </w:rPr>
        <w:t>дминистративного регламента,</w:t>
      </w:r>
      <w:r w:rsidR="004E3E57" w:rsidRPr="0054641C">
        <w:rPr>
          <w:rFonts w:ascii="Times New Roman" w:eastAsia="Times New Roman" w:hAnsi="Times New Roman" w:cs="Times New Roman"/>
          <w:kern w:val="2"/>
          <w:sz w:val="24"/>
          <w:szCs w:val="24"/>
          <w:lang w:eastAsia="ru-RU"/>
        </w:rPr>
        <w:t xml:space="preserve"> должностное лицо, осуществляющее регистрацию, не позднее срока, предусмотренного пунктом </w:t>
      </w:r>
      <w:r w:rsidR="007A2C9F" w:rsidRPr="0054641C">
        <w:rPr>
          <w:rFonts w:ascii="Times New Roman" w:eastAsia="Times New Roman" w:hAnsi="Times New Roman" w:cs="Times New Roman"/>
          <w:kern w:val="2"/>
          <w:sz w:val="24"/>
          <w:szCs w:val="24"/>
          <w:lang w:eastAsia="ru-RU"/>
        </w:rPr>
        <w:t>7</w:t>
      </w:r>
      <w:r w:rsidR="00550988" w:rsidRPr="0054641C">
        <w:rPr>
          <w:rFonts w:ascii="Times New Roman" w:eastAsia="Times New Roman" w:hAnsi="Times New Roman" w:cs="Times New Roman"/>
          <w:kern w:val="2"/>
          <w:sz w:val="24"/>
          <w:szCs w:val="24"/>
          <w:lang w:eastAsia="ru-RU"/>
        </w:rPr>
        <w:t>4</w:t>
      </w:r>
      <w:r w:rsidR="004E3E57"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4E3E57" w:rsidRPr="0054641C">
        <w:rPr>
          <w:rFonts w:ascii="Times New Roman" w:eastAsia="Times New Roman" w:hAnsi="Times New Roman" w:cs="Times New Roman"/>
          <w:kern w:val="2"/>
          <w:sz w:val="24"/>
          <w:szCs w:val="24"/>
          <w:lang w:eastAsia="ru-RU"/>
        </w:rPr>
        <w:t>дминистративного регламента, принимает решение об отказе в приеме документов.</w:t>
      </w:r>
      <w:proofErr w:type="gramEnd"/>
    </w:p>
    <w:p w:rsidR="004E3E57" w:rsidRPr="0054641C" w:rsidRDefault="00072AE2" w:rsidP="004E3E57">
      <w:pPr>
        <w:autoSpaceDE w:val="0"/>
        <w:autoSpaceDN w:val="0"/>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hAnsi="Times New Roman" w:cs="Times New Roman"/>
          <w:sz w:val="24"/>
          <w:szCs w:val="24"/>
        </w:rPr>
        <w:t>79</w:t>
      </w:r>
      <w:r w:rsidR="004E3E57" w:rsidRPr="0054641C">
        <w:rPr>
          <w:rFonts w:ascii="Times New Roman" w:hAnsi="Times New Roman" w:cs="Times New Roman"/>
          <w:sz w:val="24"/>
          <w:szCs w:val="24"/>
        </w:rPr>
        <w:t xml:space="preserve">. В случае отказа в приеме заявления и документов, поданных путем личного обращения, </w:t>
      </w:r>
      <w:r w:rsidR="004E3E57" w:rsidRPr="0054641C">
        <w:rPr>
          <w:rFonts w:ascii="Times New Roman" w:eastAsia="Times New Roman" w:hAnsi="Times New Roman" w:cs="Times New Roman"/>
          <w:kern w:val="2"/>
          <w:sz w:val="24"/>
          <w:szCs w:val="24"/>
          <w:lang w:eastAsia="ru-RU"/>
        </w:rPr>
        <w:t xml:space="preserve">должностное лицо, осуществляющее регистрацию, </w:t>
      </w:r>
      <w:r w:rsidR="004E3E57" w:rsidRPr="0054641C">
        <w:rPr>
          <w:rFonts w:ascii="Times New Roman" w:hAnsi="Times New Roman" w:cs="Times New Roman"/>
          <w:sz w:val="24"/>
          <w:szCs w:val="24"/>
        </w:rPr>
        <w:t xml:space="preserve">выдает (направляет) </w:t>
      </w:r>
      <w:r w:rsidR="00B5792E" w:rsidRPr="0054641C">
        <w:rPr>
          <w:rFonts w:ascii="Times New Roman" w:hAnsi="Times New Roman" w:cs="Times New Roman"/>
          <w:sz w:val="24"/>
          <w:szCs w:val="24"/>
        </w:rPr>
        <w:t>З</w:t>
      </w:r>
      <w:r w:rsidR="004E3E57" w:rsidRPr="0054641C">
        <w:rPr>
          <w:rFonts w:ascii="Times New Roman" w:hAnsi="Times New Roman" w:cs="Times New Roman"/>
          <w:sz w:val="24"/>
          <w:szCs w:val="24"/>
        </w:rPr>
        <w:t xml:space="preserve">аявителю в течение трех рабочих дней со дня </w:t>
      </w:r>
      <w:r w:rsidR="001330CB" w:rsidRPr="0054641C">
        <w:rPr>
          <w:rFonts w:ascii="Times New Roman" w:hAnsi="Times New Roman" w:cs="Times New Roman"/>
          <w:sz w:val="24"/>
          <w:szCs w:val="24"/>
        </w:rPr>
        <w:t xml:space="preserve">их регистрации </w:t>
      </w:r>
      <w:r w:rsidR="004E3E57" w:rsidRPr="0054641C">
        <w:rPr>
          <w:rFonts w:ascii="Times New Roman" w:hAnsi="Times New Roman" w:cs="Times New Roman"/>
          <w:sz w:val="24"/>
          <w:szCs w:val="24"/>
        </w:rPr>
        <w:t xml:space="preserve"> письменное уведомление об отказе в приеме документов.</w:t>
      </w:r>
    </w:p>
    <w:p w:rsidR="004E3E57" w:rsidRPr="0054641C" w:rsidRDefault="004E3E57" w:rsidP="004E3E57">
      <w:pPr>
        <w:autoSpaceDE w:val="0"/>
        <w:autoSpaceDN w:val="0"/>
        <w:adjustRightInd w:val="0"/>
        <w:spacing w:after="0" w:line="240" w:lineRule="auto"/>
        <w:ind w:firstLine="720"/>
        <w:jc w:val="both"/>
        <w:rPr>
          <w:rFonts w:ascii="Times New Roman" w:hAnsi="Times New Roman" w:cs="Times New Roman"/>
          <w:sz w:val="24"/>
          <w:szCs w:val="24"/>
        </w:rPr>
      </w:pPr>
      <w:r w:rsidRPr="0054641C">
        <w:rPr>
          <w:rFonts w:ascii="Times New Roman" w:hAnsi="Times New Roman" w:cs="Times New Roman"/>
          <w:sz w:val="24"/>
          <w:szCs w:val="24"/>
        </w:rPr>
        <w:t xml:space="preserve">В случае отказа в приеме заявления и документов, поданных через организации почтовой связи, </w:t>
      </w:r>
      <w:r w:rsidRPr="0054641C">
        <w:rPr>
          <w:rFonts w:ascii="Times New Roman" w:eastAsia="Times New Roman" w:hAnsi="Times New Roman" w:cs="Times New Roman"/>
          <w:kern w:val="2"/>
          <w:sz w:val="24"/>
          <w:szCs w:val="24"/>
          <w:lang w:eastAsia="ru-RU"/>
        </w:rPr>
        <w:t xml:space="preserve">должностное лицо, осуществляющее регистрацию, </w:t>
      </w:r>
      <w:r w:rsidRPr="0054641C">
        <w:rPr>
          <w:rFonts w:ascii="Times New Roman" w:hAnsi="Times New Roman" w:cs="Times New Roman"/>
          <w:sz w:val="24"/>
          <w:szCs w:val="24"/>
        </w:rPr>
        <w:t xml:space="preserve">не позднее трех рабочих дней со дня </w:t>
      </w:r>
      <w:r w:rsidR="001330CB" w:rsidRPr="0054641C">
        <w:rPr>
          <w:rFonts w:ascii="Times New Roman" w:hAnsi="Times New Roman" w:cs="Times New Roman"/>
          <w:sz w:val="24"/>
          <w:szCs w:val="24"/>
        </w:rPr>
        <w:t>их регистрации</w:t>
      </w:r>
      <w:r w:rsidRPr="0054641C">
        <w:rPr>
          <w:rFonts w:ascii="Times New Roman" w:hAnsi="Times New Roman" w:cs="Times New Roman"/>
          <w:sz w:val="24"/>
          <w:szCs w:val="24"/>
        </w:rPr>
        <w:t xml:space="preserve"> направляет </w:t>
      </w:r>
      <w:r w:rsidR="00B5792E" w:rsidRPr="0054641C">
        <w:rPr>
          <w:rFonts w:ascii="Times New Roman" w:hAnsi="Times New Roman" w:cs="Times New Roman"/>
          <w:sz w:val="24"/>
          <w:szCs w:val="24"/>
        </w:rPr>
        <w:t>З</w:t>
      </w:r>
      <w:r w:rsidRPr="0054641C">
        <w:rPr>
          <w:rFonts w:ascii="Times New Roman" w:hAnsi="Times New Roman" w:cs="Times New Roman"/>
          <w:sz w:val="24"/>
          <w:szCs w:val="24"/>
        </w:rPr>
        <w:t>аявителю уведомление об отказе в приеме документов с указанием причин отказа на адрес, указанный в заявлении.</w:t>
      </w:r>
    </w:p>
    <w:p w:rsidR="004E3E57" w:rsidRPr="0054641C" w:rsidRDefault="004E3E57" w:rsidP="004E3E57">
      <w:pPr>
        <w:autoSpaceDE w:val="0"/>
        <w:autoSpaceDN w:val="0"/>
        <w:adjustRightInd w:val="0"/>
        <w:spacing w:after="0" w:line="240" w:lineRule="auto"/>
        <w:ind w:firstLine="720"/>
        <w:jc w:val="both"/>
        <w:rPr>
          <w:rFonts w:ascii="Times New Roman" w:hAnsi="Times New Roman" w:cs="Times New Roman"/>
          <w:sz w:val="24"/>
          <w:szCs w:val="24"/>
        </w:rPr>
      </w:pPr>
      <w:proofErr w:type="gramStart"/>
      <w:r w:rsidRPr="0054641C">
        <w:rPr>
          <w:rFonts w:ascii="Times New Roman" w:hAnsi="Times New Roman" w:cs="Times New Roman"/>
          <w:sz w:val="24"/>
          <w:szCs w:val="24"/>
        </w:rPr>
        <w:t xml:space="preserve">В случае отказа в приеме заявления и документов, поданных в форме электронных документов, </w:t>
      </w:r>
      <w:r w:rsidR="00B5792E" w:rsidRPr="0054641C">
        <w:rPr>
          <w:rFonts w:ascii="Times New Roman" w:hAnsi="Times New Roman" w:cs="Times New Roman"/>
          <w:sz w:val="24"/>
          <w:szCs w:val="24"/>
        </w:rPr>
        <w:t>З</w:t>
      </w:r>
      <w:r w:rsidRPr="0054641C">
        <w:rPr>
          <w:rFonts w:ascii="Times New Roman" w:hAnsi="Times New Roman" w:cs="Times New Roman"/>
          <w:sz w:val="24"/>
          <w:szCs w:val="24"/>
        </w:rPr>
        <w:t xml:space="preserve">аявителю с использованием информационно-телекоммуникационной сети «Интернет» в течение трех рабочих дней со дня </w:t>
      </w:r>
      <w:r w:rsidR="001330CB" w:rsidRPr="0054641C">
        <w:rPr>
          <w:rFonts w:ascii="Times New Roman" w:hAnsi="Times New Roman" w:cs="Times New Roman"/>
          <w:sz w:val="24"/>
          <w:szCs w:val="24"/>
        </w:rPr>
        <w:t>их регистрации</w:t>
      </w:r>
      <w:r w:rsidRPr="0054641C">
        <w:rPr>
          <w:rFonts w:ascii="Times New Roman" w:hAnsi="Times New Roman" w:cs="Times New Roman"/>
          <w:sz w:val="24"/>
          <w:szCs w:val="24"/>
        </w:rPr>
        <w:t xml:space="preserve">, поданных в форме электронных документов, </w:t>
      </w:r>
      <w:r w:rsidRPr="0054641C">
        <w:rPr>
          <w:rFonts w:ascii="Times New Roman" w:eastAsia="Times New Roman" w:hAnsi="Times New Roman" w:cs="Times New Roman"/>
          <w:kern w:val="2"/>
          <w:sz w:val="24"/>
          <w:szCs w:val="24"/>
          <w:lang w:eastAsia="ru-RU"/>
        </w:rPr>
        <w:t>должностное лицо</w:t>
      </w:r>
      <w:r w:rsidRPr="0054641C">
        <w:rPr>
          <w:rFonts w:ascii="Times New Roman" w:hAnsi="Times New Roman" w:cs="Times New Roman"/>
          <w:sz w:val="24"/>
          <w:szCs w:val="24"/>
        </w:rPr>
        <w:t>, осуществляющее регистрацию, направляет уведомление об отказе в приеме документов на адрес электронной почты, с которого поступили заявление и документы.</w:t>
      </w:r>
      <w:proofErr w:type="gramEnd"/>
    </w:p>
    <w:p w:rsidR="004E3E57" w:rsidRPr="0054641C" w:rsidRDefault="004E3E57" w:rsidP="004E3E57">
      <w:pPr>
        <w:autoSpaceDE w:val="0"/>
        <w:autoSpaceDN w:val="0"/>
        <w:adjustRightInd w:val="0"/>
        <w:spacing w:after="0" w:line="240" w:lineRule="auto"/>
        <w:ind w:firstLine="720"/>
        <w:jc w:val="both"/>
        <w:rPr>
          <w:rFonts w:ascii="Times New Roman" w:hAnsi="Times New Roman" w:cs="Times New Roman"/>
          <w:sz w:val="24"/>
          <w:szCs w:val="24"/>
        </w:rPr>
      </w:pPr>
      <w:r w:rsidRPr="0054641C">
        <w:rPr>
          <w:rFonts w:ascii="Times New Roman" w:hAnsi="Times New Roman" w:cs="Times New Roman"/>
          <w:sz w:val="24"/>
          <w:szCs w:val="24"/>
        </w:rPr>
        <w:t xml:space="preserve">В случае отказа в приеме заявления и документов, поданных через МФЦ, </w:t>
      </w:r>
      <w:r w:rsidRPr="0054641C">
        <w:rPr>
          <w:rFonts w:ascii="Times New Roman" w:eastAsia="Times New Roman" w:hAnsi="Times New Roman" w:cs="Times New Roman"/>
          <w:kern w:val="2"/>
          <w:sz w:val="24"/>
          <w:szCs w:val="24"/>
          <w:lang w:eastAsia="ru-RU"/>
        </w:rPr>
        <w:t>должностное лицо</w:t>
      </w:r>
      <w:r w:rsidRPr="0054641C">
        <w:rPr>
          <w:rFonts w:ascii="Times New Roman" w:hAnsi="Times New Roman" w:cs="Times New Roman"/>
          <w:sz w:val="24"/>
          <w:szCs w:val="24"/>
        </w:rPr>
        <w:t xml:space="preserve">, осуществляющее регистрацию, не позднее трех рабочих дней со дня </w:t>
      </w:r>
      <w:r w:rsidR="001330CB" w:rsidRPr="0054641C">
        <w:rPr>
          <w:rFonts w:ascii="Times New Roman" w:hAnsi="Times New Roman" w:cs="Times New Roman"/>
          <w:sz w:val="24"/>
          <w:szCs w:val="24"/>
        </w:rPr>
        <w:lastRenderedPageBreak/>
        <w:t>их регистрации</w:t>
      </w:r>
      <w:r w:rsidRPr="0054641C">
        <w:rPr>
          <w:rFonts w:ascii="Times New Roman" w:hAnsi="Times New Roman" w:cs="Times New Roman"/>
          <w:sz w:val="24"/>
          <w:szCs w:val="24"/>
        </w:rPr>
        <w:t xml:space="preserve"> направляет (выдает) в МФЦ уведомление об отказе в приеме документов. Не позднее рабочего дня, следующего за днем поступления уведом</w:t>
      </w:r>
      <w:r w:rsidR="002A6D16" w:rsidRPr="0054641C">
        <w:rPr>
          <w:rFonts w:ascii="Times New Roman" w:hAnsi="Times New Roman" w:cs="Times New Roman"/>
          <w:sz w:val="24"/>
          <w:szCs w:val="24"/>
        </w:rPr>
        <w:t>ления, МФЦ направляет (выдает) З</w:t>
      </w:r>
      <w:r w:rsidRPr="0054641C">
        <w:rPr>
          <w:rFonts w:ascii="Times New Roman" w:hAnsi="Times New Roman" w:cs="Times New Roman"/>
          <w:sz w:val="24"/>
          <w:szCs w:val="24"/>
        </w:rPr>
        <w:t>аявителю уведомление об отказе в приеме документов.</w:t>
      </w:r>
    </w:p>
    <w:p w:rsidR="008376D9" w:rsidRPr="0054641C" w:rsidRDefault="00072AE2" w:rsidP="008376D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80</w:t>
      </w:r>
      <w:r w:rsidR="004E3E57" w:rsidRPr="0054641C">
        <w:rPr>
          <w:rFonts w:ascii="Times New Roman" w:eastAsia="Times New Roman" w:hAnsi="Times New Roman" w:cs="Times New Roman"/>
          <w:kern w:val="2"/>
          <w:sz w:val="24"/>
          <w:szCs w:val="24"/>
          <w:lang w:eastAsia="ru-RU"/>
        </w:rPr>
        <w:t xml:space="preserve">. </w:t>
      </w:r>
      <w:proofErr w:type="gramStart"/>
      <w:r w:rsidR="004E3E57" w:rsidRPr="0054641C">
        <w:rPr>
          <w:rFonts w:ascii="Times New Roman" w:eastAsia="Times New Roman" w:hAnsi="Times New Roman" w:cs="Times New Roman"/>
          <w:kern w:val="2"/>
          <w:sz w:val="24"/>
          <w:szCs w:val="24"/>
          <w:lang w:eastAsia="ru-RU"/>
        </w:rPr>
        <w:t xml:space="preserve">При отсутствии в представленных </w:t>
      </w:r>
      <w:r w:rsidR="002A6D16" w:rsidRPr="0054641C">
        <w:rPr>
          <w:rFonts w:ascii="Times New Roman" w:eastAsia="Times New Roman" w:hAnsi="Times New Roman" w:cs="Times New Roman"/>
          <w:kern w:val="2"/>
          <w:sz w:val="24"/>
          <w:szCs w:val="24"/>
          <w:lang w:eastAsia="ru-RU"/>
        </w:rPr>
        <w:t>З</w:t>
      </w:r>
      <w:r w:rsidR="004E3E57" w:rsidRPr="0054641C">
        <w:rPr>
          <w:rFonts w:ascii="Times New Roman" w:eastAsia="Times New Roman" w:hAnsi="Times New Roman" w:cs="Times New Roman"/>
          <w:kern w:val="2"/>
          <w:sz w:val="24"/>
          <w:szCs w:val="24"/>
          <w:lang w:eastAsia="ru-RU"/>
        </w:rPr>
        <w:t xml:space="preserve">аявителем или его представителем </w:t>
      </w:r>
      <w:r w:rsidR="004E3E57" w:rsidRPr="0054641C">
        <w:rPr>
          <w:rFonts w:ascii="Times New Roman" w:hAnsi="Times New Roman" w:cs="Times New Roman"/>
          <w:sz w:val="24"/>
          <w:szCs w:val="24"/>
        </w:rPr>
        <w:t xml:space="preserve">заявлении и </w:t>
      </w:r>
      <w:r w:rsidR="004E3E57" w:rsidRPr="0054641C">
        <w:rPr>
          <w:rFonts w:ascii="Times New Roman" w:eastAsia="Times New Roman" w:hAnsi="Times New Roman" w:cs="Times New Roman"/>
          <w:kern w:val="2"/>
          <w:sz w:val="24"/>
          <w:szCs w:val="24"/>
          <w:lang w:eastAsia="ru-RU"/>
        </w:rPr>
        <w:t xml:space="preserve">документах оснований, предусмотренных пунктом </w:t>
      </w:r>
      <w:r w:rsidR="007A2C9F" w:rsidRPr="0054641C">
        <w:rPr>
          <w:rFonts w:ascii="Times New Roman" w:eastAsia="Times New Roman" w:hAnsi="Times New Roman" w:cs="Times New Roman"/>
          <w:kern w:val="2"/>
          <w:sz w:val="24"/>
          <w:szCs w:val="24"/>
          <w:lang w:eastAsia="ru-RU"/>
        </w:rPr>
        <w:t>6</w:t>
      </w:r>
      <w:r w:rsidR="00550988" w:rsidRPr="0054641C">
        <w:rPr>
          <w:rFonts w:ascii="Times New Roman" w:eastAsia="Times New Roman" w:hAnsi="Times New Roman" w:cs="Times New Roman"/>
          <w:kern w:val="2"/>
          <w:sz w:val="24"/>
          <w:szCs w:val="24"/>
          <w:lang w:eastAsia="ru-RU"/>
        </w:rPr>
        <w:t>3</w:t>
      </w:r>
      <w:r w:rsidR="004E3E57" w:rsidRPr="0054641C">
        <w:rPr>
          <w:rFonts w:ascii="Times New Roman" w:eastAsia="Times New Roman" w:hAnsi="Times New Roman" w:cs="Times New Roman"/>
          <w:kern w:val="2"/>
          <w:sz w:val="24"/>
          <w:szCs w:val="24"/>
          <w:lang w:eastAsia="ru-RU"/>
        </w:rPr>
        <w:t xml:space="preserve"> </w:t>
      </w:r>
      <w:r w:rsidR="004E3E57" w:rsidRPr="0054641C">
        <w:rPr>
          <w:rFonts w:ascii="Times New Roman" w:hAnsi="Times New Roman" w:cs="Times New Roman"/>
          <w:sz w:val="24"/>
          <w:szCs w:val="24"/>
        </w:rPr>
        <w:t xml:space="preserve">настоящего </w:t>
      </w:r>
      <w:r w:rsidR="00632ECB" w:rsidRPr="0054641C">
        <w:rPr>
          <w:rFonts w:ascii="Times New Roman" w:hAnsi="Times New Roman" w:cs="Times New Roman"/>
          <w:sz w:val="24"/>
          <w:szCs w:val="24"/>
        </w:rPr>
        <w:t>А</w:t>
      </w:r>
      <w:r w:rsidR="004E3E57" w:rsidRPr="0054641C">
        <w:rPr>
          <w:rFonts w:ascii="Times New Roman" w:hAnsi="Times New Roman" w:cs="Times New Roman"/>
          <w:sz w:val="24"/>
          <w:szCs w:val="24"/>
        </w:rPr>
        <w:t>дминистративного регламента</w:t>
      </w:r>
      <w:r w:rsidR="004E3E57" w:rsidRPr="0054641C">
        <w:rPr>
          <w:rFonts w:ascii="Times New Roman" w:eastAsia="Times New Roman" w:hAnsi="Times New Roman" w:cs="Times New Roman"/>
          <w:kern w:val="2"/>
          <w:sz w:val="24"/>
          <w:szCs w:val="24"/>
          <w:lang w:eastAsia="ru-RU"/>
        </w:rPr>
        <w:t>, должностное лицо</w:t>
      </w:r>
      <w:r w:rsidR="004E3E57" w:rsidRPr="0054641C">
        <w:rPr>
          <w:rFonts w:ascii="Times New Roman" w:hAnsi="Times New Roman" w:cs="Times New Roman"/>
          <w:sz w:val="24"/>
          <w:szCs w:val="24"/>
        </w:rPr>
        <w:t>, осуществляющее регистрацию</w:t>
      </w:r>
      <w:r w:rsidR="004E3E57" w:rsidRPr="0054641C">
        <w:rPr>
          <w:rFonts w:ascii="Times New Roman" w:eastAsia="Times New Roman" w:hAnsi="Times New Roman" w:cs="Times New Roman"/>
          <w:kern w:val="2"/>
          <w:sz w:val="24"/>
          <w:szCs w:val="24"/>
          <w:lang w:eastAsia="ru-RU"/>
        </w:rPr>
        <w:t>, не позднее срока, предусмотренного пунктом 7</w:t>
      </w:r>
      <w:r w:rsidR="00550988" w:rsidRPr="0054641C">
        <w:rPr>
          <w:rFonts w:ascii="Times New Roman" w:eastAsia="Times New Roman" w:hAnsi="Times New Roman" w:cs="Times New Roman"/>
          <w:kern w:val="2"/>
          <w:sz w:val="24"/>
          <w:szCs w:val="24"/>
          <w:lang w:eastAsia="ru-RU"/>
        </w:rPr>
        <w:t>4</w:t>
      </w:r>
      <w:r w:rsidR="004E3E57"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4E3E57" w:rsidRPr="0054641C">
        <w:rPr>
          <w:rFonts w:ascii="Times New Roman" w:eastAsia="Times New Roman" w:hAnsi="Times New Roman" w:cs="Times New Roman"/>
          <w:kern w:val="2"/>
          <w:sz w:val="24"/>
          <w:szCs w:val="24"/>
          <w:lang w:eastAsia="ru-RU"/>
        </w:rPr>
        <w:t xml:space="preserve">дминистративного регламента, принимает решение о передаче представленных документов должностному лицу </w:t>
      </w:r>
      <w:r w:rsidR="00577A60" w:rsidRPr="0054641C">
        <w:rPr>
          <w:rFonts w:ascii="Times New Roman" w:hAnsi="Times New Roman" w:cs="Times New Roman"/>
          <w:sz w:val="24"/>
          <w:szCs w:val="24"/>
        </w:rPr>
        <w:t>Уполномоченного органа</w:t>
      </w:r>
      <w:r w:rsidR="004E3E57" w:rsidRPr="0054641C">
        <w:rPr>
          <w:rFonts w:ascii="Times New Roman" w:eastAsia="Times New Roman" w:hAnsi="Times New Roman" w:cs="Times New Roman"/>
          <w:kern w:val="2"/>
          <w:sz w:val="24"/>
          <w:szCs w:val="24"/>
          <w:lang w:eastAsia="ru-RU"/>
        </w:rPr>
        <w:t>, ответственному за предоставление муниципальной услуги.</w:t>
      </w:r>
      <w:proofErr w:type="gramEnd"/>
    </w:p>
    <w:p w:rsidR="004E3E57" w:rsidRPr="0054641C" w:rsidRDefault="00072AE2" w:rsidP="008376D9">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81</w:t>
      </w:r>
      <w:r w:rsidR="004E3E57" w:rsidRPr="0054641C">
        <w:rPr>
          <w:rFonts w:ascii="Times New Roman" w:eastAsia="Times New Roman" w:hAnsi="Times New Roman" w:cs="Times New Roman"/>
          <w:kern w:val="2"/>
          <w:sz w:val="24"/>
          <w:szCs w:val="24"/>
          <w:lang w:eastAsia="ru-RU"/>
        </w:rPr>
        <w:t xml:space="preserve">. Результатом административной процедуры является прием, регистрация и рассмотрение </w:t>
      </w:r>
      <w:r w:rsidR="004E3E57" w:rsidRPr="0054641C">
        <w:rPr>
          <w:rFonts w:ascii="Times New Roman" w:hAnsi="Times New Roman" w:cs="Times New Roman"/>
          <w:sz w:val="24"/>
          <w:szCs w:val="24"/>
        </w:rPr>
        <w:t xml:space="preserve">представленных </w:t>
      </w:r>
      <w:r w:rsidR="002A6D16" w:rsidRPr="0054641C">
        <w:rPr>
          <w:rFonts w:ascii="Times New Roman" w:hAnsi="Times New Roman" w:cs="Times New Roman"/>
          <w:sz w:val="24"/>
          <w:szCs w:val="24"/>
        </w:rPr>
        <w:t>З</w:t>
      </w:r>
      <w:r w:rsidR="004E3E57" w:rsidRPr="0054641C">
        <w:rPr>
          <w:rFonts w:ascii="Times New Roman" w:hAnsi="Times New Roman" w:cs="Times New Roman"/>
          <w:sz w:val="24"/>
          <w:szCs w:val="24"/>
        </w:rPr>
        <w:t xml:space="preserve">аявителем заявления и документов </w:t>
      </w:r>
      <w:r w:rsidR="004E3E57" w:rsidRPr="0054641C">
        <w:rPr>
          <w:rFonts w:ascii="Times New Roman" w:eastAsia="Times New Roman" w:hAnsi="Times New Roman" w:cs="Times New Roman"/>
          <w:kern w:val="2"/>
          <w:sz w:val="24"/>
          <w:szCs w:val="24"/>
          <w:lang w:eastAsia="ru-RU"/>
        </w:rPr>
        <w:t xml:space="preserve">и их </w:t>
      </w:r>
      <w:r w:rsidR="004E3E57" w:rsidRPr="0054641C">
        <w:rPr>
          <w:rFonts w:ascii="Times New Roman" w:hAnsi="Times New Roman" w:cs="Times New Roman"/>
          <w:sz w:val="24"/>
          <w:szCs w:val="24"/>
        </w:rPr>
        <w:t>передача должностному лицу, ответственному за предоставление муниципа</w:t>
      </w:r>
      <w:r w:rsidR="002A6D16" w:rsidRPr="0054641C">
        <w:rPr>
          <w:rFonts w:ascii="Times New Roman" w:hAnsi="Times New Roman" w:cs="Times New Roman"/>
          <w:sz w:val="24"/>
          <w:szCs w:val="24"/>
        </w:rPr>
        <w:t>льной услуги, либо направление З</w:t>
      </w:r>
      <w:r w:rsidR="004E3E57" w:rsidRPr="0054641C">
        <w:rPr>
          <w:rFonts w:ascii="Times New Roman" w:hAnsi="Times New Roman" w:cs="Times New Roman"/>
          <w:sz w:val="24"/>
          <w:szCs w:val="24"/>
        </w:rPr>
        <w:t>аявителю уведомления об отказе в приеме представленных документов.</w:t>
      </w:r>
    </w:p>
    <w:p w:rsidR="000A18EA" w:rsidRPr="0054641C" w:rsidRDefault="000A18EA" w:rsidP="004E3E57">
      <w:pPr>
        <w:autoSpaceDE w:val="0"/>
        <w:autoSpaceDN w:val="0"/>
        <w:adjustRightInd w:val="0"/>
        <w:spacing w:after="0" w:line="240" w:lineRule="auto"/>
        <w:ind w:firstLine="709"/>
        <w:jc w:val="both"/>
        <w:rPr>
          <w:rFonts w:ascii="Times New Roman" w:hAnsi="Times New Roman" w:cs="Times New Roman"/>
          <w:sz w:val="24"/>
          <w:szCs w:val="24"/>
        </w:rPr>
      </w:pPr>
    </w:p>
    <w:p w:rsidR="000A18EA" w:rsidRPr="0054641C" w:rsidRDefault="000A18EA" w:rsidP="000A18EA">
      <w:pPr>
        <w:autoSpaceDE w:val="0"/>
        <w:autoSpaceDN w:val="0"/>
        <w:adjustRightInd w:val="0"/>
        <w:spacing w:after="0" w:line="240" w:lineRule="auto"/>
        <w:ind w:firstLine="709"/>
        <w:jc w:val="center"/>
        <w:rPr>
          <w:rFonts w:ascii="Times New Roman" w:eastAsia="Times New Roman" w:hAnsi="Times New Roman"/>
          <w:kern w:val="2"/>
          <w:sz w:val="24"/>
          <w:szCs w:val="24"/>
          <w:lang w:eastAsia="ru-RU"/>
        </w:rPr>
      </w:pPr>
      <w:r w:rsidRPr="0054641C">
        <w:rPr>
          <w:rFonts w:ascii="Times New Roman" w:eastAsia="Times New Roman" w:hAnsi="Times New Roman"/>
          <w:kern w:val="2"/>
          <w:sz w:val="24"/>
          <w:szCs w:val="24"/>
          <w:lang w:eastAsia="ru-RU"/>
        </w:rPr>
        <w:t>Глава 18. Формирование и направление межведомственных запросов</w:t>
      </w:r>
      <w:r w:rsidRPr="0054641C">
        <w:rPr>
          <w:rFonts w:ascii="Times New Roman" w:eastAsia="Times New Roman" w:hAnsi="Times New Roman"/>
          <w:kern w:val="2"/>
          <w:sz w:val="24"/>
          <w:szCs w:val="24"/>
          <w:lang w:eastAsia="ru-RU"/>
        </w:rPr>
        <w:br/>
        <w:t>в органы (организации), участвующие в предоставлении</w:t>
      </w:r>
      <w:r w:rsidRPr="0054641C">
        <w:rPr>
          <w:rFonts w:ascii="Times New Roman" w:eastAsia="Times New Roman" w:hAnsi="Times New Roman"/>
          <w:kern w:val="2"/>
          <w:sz w:val="24"/>
          <w:szCs w:val="24"/>
          <w:lang w:eastAsia="ru-RU"/>
        </w:rPr>
        <w:br/>
        <w:t>муниципальной услуги</w:t>
      </w:r>
    </w:p>
    <w:p w:rsidR="000A18EA" w:rsidRPr="0054641C" w:rsidRDefault="000A18EA" w:rsidP="000A18EA">
      <w:pPr>
        <w:autoSpaceDE w:val="0"/>
        <w:autoSpaceDN w:val="0"/>
        <w:adjustRightInd w:val="0"/>
        <w:spacing w:after="0" w:line="240" w:lineRule="auto"/>
        <w:ind w:firstLine="709"/>
        <w:jc w:val="center"/>
        <w:rPr>
          <w:rFonts w:ascii="Times New Roman" w:eastAsia="Times New Roman" w:hAnsi="Times New Roman"/>
          <w:kern w:val="2"/>
          <w:sz w:val="24"/>
          <w:szCs w:val="24"/>
          <w:lang w:eastAsia="ru-RU"/>
        </w:rPr>
      </w:pP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82</w:t>
      </w:r>
      <w:r w:rsidR="000A18EA" w:rsidRPr="0054641C">
        <w:rPr>
          <w:rFonts w:ascii="Times New Roman" w:eastAsia="Times New Roman" w:hAnsi="Times New Roman" w:cs="Times New Roman"/>
          <w:kern w:val="2"/>
          <w:sz w:val="24"/>
          <w:szCs w:val="24"/>
        </w:rPr>
        <w:t xml:space="preserve">. Основанием для начала административной процедуры является непредставление </w:t>
      </w:r>
      <w:r w:rsidR="00632ECB"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 xml:space="preserve">аявителем хотя бы одного из документов, указанных в пункте </w:t>
      </w:r>
      <w:r w:rsidR="00254843" w:rsidRPr="0054641C">
        <w:rPr>
          <w:rFonts w:ascii="Times New Roman" w:eastAsia="Times New Roman" w:hAnsi="Times New Roman" w:cs="Times New Roman"/>
          <w:kern w:val="2"/>
          <w:sz w:val="24"/>
          <w:szCs w:val="24"/>
          <w:lang w:eastAsia="ru-RU"/>
        </w:rPr>
        <w:t>5</w:t>
      </w:r>
      <w:r w:rsidR="00550988" w:rsidRPr="0054641C">
        <w:rPr>
          <w:rFonts w:ascii="Times New Roman" w:eastAsia="Times New Roman" w:hAnsi="Times New Roman" w:cs="Times New Roman"/>
          <w:kern w:val="2"/>
          <w:sz w:val="24"/>
          <w:szCs w:val="24"/>
          <w:lang w:eastAsia="ru-RU"/>
        </w:rPr>
        <w:t>8</w:t>
      </w:r>
      <w:r w:rsidR="000A18EA" w:rsidRPr="0054641C">
        <w:rPr>
          <w:rFonts w:ascii="Times New Roman" w:eastAsia="Times New Roman" w:hAnsi="Times New Roman" w:cs="Times New Roman"/>
          <w:kern w:val="2"/>
          <w:sz w:val="24"/>
          <w:szCs w:val="24"/>
        </w:rPr>
        <w:t xml:space="preserve"> настоящего </w:t>
      </w:r>
      <w:r w:rsidR="00632ECB"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дминистративного регламента.</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83</w:t>
      </w:r>
      <w:r w:rsidR="000A18EA" w:rsidRPr="0054641C">
        <w:rPr>
          <w:rFonts w:ascii="Times New Roman" w:eastAsia="Times New Roman" w:hAnsi="Times New Roman" w:cs="Times New Roman"/>
          <w:kern w:val="2"/>
          <w:sz w:val="24"/>
          <w:szCs w:val="24"/>
        </w:rPr>
        <w:t xml:space="preserve">. Должностное лицо </w:t>
      </w:r>
      <w:r w:rsidR="007F6AF9" w:rsidRPr="0054641C">
        <w:rPr>
          <w:rFonts w:ascii="Times New Roman" w:eastAsia="Times New Roman" w:hAnsi="Times New Roman" w:cs="Times New Roman"/>
          <w:kern w:val="2"/>
          <w:sz w:val="24"/>
          <w:szCs w:val="24"/>
        </w:rPr>
        <w:t>Уполномоченного органа,</w:t>
      </w:r>
      <w:r w:rsidR="000A18EA" w:rsidRPr="0054641C">
        <w:rPr>
          <w:rFonts w:ascii="Times New Roman" w:eastAsia="Times New Roman" w:hAnsi="Times New Roman" w:cs="Times New Roman"/>
          <w:kern w:val="2"/>
          <w:sz w:val="24"/>
          <w:szCs w:val="24"/>
        </w:rPr>
        <w:t xml:space="preserve"> ответственное за предоставление муниципальной услуги, в течение трех рабочих дней со дня регистрации заявления, а в случае подачи заявления через МФЦ работник МФЦ в течение трех рабочих дней со дня обращения </w:t>
      </w:r>
      <w:r w:rsidR="00632ECB"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аявителя или его представителя с заявлением в МФЦ, формирует и направляет межведомственные запросы:</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 xml:space="preserve">1) в Федеральную налоговую службу – в целях получения выписки из Единого государственного реестра индивидуальных предпринимателей либо выписки из Единого государственного реестра </w:t>
      </w:r>
      <w:r w:rsidR="002A6D16" w:rsidRPr="0054641C">
        <w:rPr>
          <w:rFonts w:ascii="Times New Roman" w:eastAsia="Times New Roman" w:hAnsi="Times New Roman" w:cs="Times New Roman"/>
          <w:kern w:val="2"/>
          <w:sz w:val="24"/>
          <w:szCs w:val="24"/>
        </w:rPr>
        <w:t>юридических лиц в случае, если З</w:t>
      </w:r>
      <w:r w:rsidRPr="0054641C">
        <w:rPr>
          <w:rFonts w:ascii="Times New Roman" w:eastAsia="Times New Roman" w:hAnsi="Times New Roman" w:cs="Times New Roman"/>
          <w:kern w:val="2"/>
          <w:sz w:val="24"/>
          <w:szCs w:val="24"/>
        </w:rPr>
        <w:t>аявителем является юридическое лицо;</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 xml:space="preserve">2) в </w:t>
      </w:r>
      <w:r w:rsidRPr="0054641C">
        <w:rPr>
          <w:rFonts w:ascii="Times New Roman" w:eastAsia="Times New Roman" w:hAnsi="Times New Roman" w:cs="Times New Roman"/>
          <w:sz w:val="24"/>
          <w:szCs w:val="24"/>
        </w:rPr>
        <w:t xml:space="preserve">филиал </w:t>
      </w:r>
      <w:r w:rsidRPr="0054641C">
        <w:rPr>
          <w:rFonts w:ascii="Times New Roman" w:hAnsi="Times New Roman" w:cs="Times New Roman"/>
          <w:sz w:val="24"/>
          <w:szCs w:val="24"/>
        </w:rPr>
        <w:t>публично-правовой компании «</w:t>
      </w:r>
      <w:proofErr w:type="spellStart"/>
      <w:r w:rsidRPr="0054641C">
        <w:rPr>
          <w:rFonts w:ascii="Times New Roman" w:hAnsi="Times New Roman" w:cs="Times New Roman"/>
          <w:sz w:val="24"/>
          <w:szCs w:val="24"/>
        </w:rPr>
        <w:t>Роскадастр</w:t>
      </w:r>
      <w:proofErr w:type="spellEnd"/>
      <w:r w:rsidRPr="0054641C">
        <w:rPr>
          <w:rFonts w:ascii="Times New Roman" w:hAnsi="Times New Roman" w:cs="Times New Roman"/>
          <w:sz w:val="24"/>
          <w:szCs w:val="24"/>
        </w:rPr>
        <w:t xml:space="preserve">» </w:t>
      </w:r>
      <w:r w:rsidRPr="0054641C">
        <w:rPr>
          <w:rFonts w:ascii="Times New Roman" w:eastAsia="Times New Roman" w:hAnsi="Times New Roman" w:cs="Times New Roman"/>
          <w:sz w:val="24"/>
          <w:szCs w:val="24"/>
          <w:lang w:eastAsia="ru-RU"/>
        </w:rPr>
        <w:t>по Иркутской области</w:t>
      </w:r>
      <w:r w:rsidRPr="0054641C">
        <w:rPr>
          <w:rFonts w:ascii="Times New Roman" w:eastAsia="Times New Roman" w:hAnsi="Times New Roman" w:cs="Times New Roman"/>
          <w:kern w:val="2"/>
          <w:sz w:val="24"/>
          <w:szCs w:val="24"/>
        </w:rPr>
        <w:t xml:space="preserve"> – в целях получения выписки из Единого государственного реестра недвижимости об объекте недвижимости в отношении земельного участка (земельных участков), утверждение схемы расположения которого (которых) предполагается осуществить.</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84</w:t>
      </w:r>
      <w:r w:rsidR="000A18EA" w:rsidRPr="0054641C">
        <w:rPr>
          <w:rFonts w:ascii="Times New Roman" w:eastAsia="Times New Roman" w:hAnsi="Times New Roman" w:cs="Times New Roman"/>
          <w:kern w:val="2"/>
          <w:sz w:val="24"/>
          <w:szCs w:val="24"/>
        </w:rPr>
        <w:t xml:space="preserve">. Межведомственный запрос о представлении документов, указанных в пункте </w:t>
      </w:r>
      <w:r w:rsidR="00254843" w:rsidRPr="0054641C">
        <w:rPr>
          <w:rFonts w:ascii="Times New Roman" w:eastAsia="Times New Roman" w:hAnsi="Times New Roman" w:cs="Times New Roman"/>
          <w:kern w:val="2"/>
          <w:sz w:val="24"/>
          <w:szCs w:val="24"/>
          <w:lang w:eastAsia="ru-RU"/>
        </w:rPr>
        <w:t>5</w:t>
      </w:r>
      <w:r w:rsidR="00550988" w:rsidRPr="0054641C">
        <w:rPr>
          <w:rFonts w:ascii="Times New Roman" w:eastAsia="Times New Roman" w:hAnsi="Times New Roman" w:cs="Times New Roman"/>
          <w:kern w:val="2"/>
          <w:sz w:val="24"/>
          <w:szCs w:val="24"/>
          <w:lang w:eastAsia="ru-RU"/>
        </w:rPr>
        <w:t>8</w:t>
      </w:r>
      <w:r w:rsidR="000A18EA" w:rsidRPr="0054641C">
        <w:rPr>
          <w:rFonts w:ascii="Times New Roman" w:eastAsia="Times New Roman" w:hAnsi="Times New Roman" w:cs="Times New Roman"/>
          <w:kern w:val="2"/>
          <w:sz w:val="24"/>
          <w:szCs w:val="24"/>
        </w:rPr>
        <w:t xml:space="preserve"> настоящего </w:t>
      </w:r>
      <w:r w:rsidR="00632ECB"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дминистративного регламента, формируется в соответствии с требованиями статьи 7</w:t>
      </w:r>
      <w:r w:rsidR="00F248EA" w:rsidRPr="0054641C">
        <w:rPr>
          <w:rFonts w:ascii="Times New Roman" w:eastAsia="Times New Roman" w:hAnsi="Times New Roman" w:cs="Times New Roman"/>
          <w:kern w:val="2"/>
          <w:sz w:val="24"/>
          <w:szCs w:val="24"/>
        </w:rPr>
        <w:t>.2</w:t>
      </w:r>
      <w:r w:rsidR="000A18EA" w:rsidRPr="0054641C">
        <w:rPr>
          <w:rFonts w:ascii="Times New Roman" w:eastAsia="Times New Roman" w:hAnsi="Times New Roman" w:cs="Times New Roman"/>
          <w:kern w:val="2"/>
          <w:sz w:val="24"/>
          <w:szCs w:val="24"/>
        </w:rPr>
        <w:t xml:space="preserve"> Федерального закона от 27 июля 2010 года № 210-ФЗ</w:t>
      </w:r>
      <w:r w:rsidR="000A18EA" w:rsidRPr="0054641C">
        <w:rPr>
          <w:rFonts w:ascii="Times New Roman" w:eastAsia="Times New Roman" w:hAnsi="Times New Roman" w:cs="Times New Roman"/>
          <w:kern w:val="2"/>
          <w:sz w:val="24"/>
          <w:szCs w:val="24"/>
          <w:lang w:eastAsia="ru-RU"/>
        </w:rPr>
        <w:t xml:space="preserve"> </w:t>
      </w:r>
      <w:r w:rsidR="000A18EA" w:rsidRPr="0054641C">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85</w:t>
      </w:r>
      <w:r w:rsidR="000A18EA" w:rsidRPr="0054641C">
        <w:rPr>
          <w:rFonts w:ascii="Times New Roman" w:eastAsia="Times New Roman" w:hAnsi="Times New Roman" w:cs="Times New Roman"/>
          <w:kern w:val="2"/>
          <w:sz w:val="24"/>
          <w:szCs w:val="24"/>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Единого портала, а в случае отсутствия доступа к этой системе – на бумажном носителе.</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86</w:t>
      </w:r>
      <w:r w:rsidR="000A18EA" w:rsidRPr="0054641C">
        <w:rPr>
          <w:rFonts w:ascii="Times New Roman" w:eastAsia="Times New Roman" w:hAnsi="Times New Roman" w:cs="Times New Roman"/>
          <w:kern w:val="2"/>
          <w:sz w:val="24"/>
          <w:szCs w:val="24"/>
        </w:rPr>
        <w:t xml:space="preserve">. Результатом административной процедуры является получение в рамках межведомственного взаимодействия информации (документов), указанных в пункте </w:t>
      </w:r>
      <w:r w:rsidR="000A18EA" w:rsidRPr="0054641C">
        <w:rPr>
          <w:rFonts w:ascii="Times New Roman" w:eastAsia="Times New Roman" w:hAnsi="Times New Roman" w:cs="Times New Roman"/>
          <w:kern w:val="2"/>
          <w:sz w:val="24"/>
          <w:szCs w:val="24"/>
          <w:lang w:eastAsia="ru-RU"/>
        </w:rPr>
        <w:t>5</w:t>
      </w:r>
      <w:r w:rsidR="00550988" w:rsidRPr="0054641C">
        <w:rPr>
          <w:rFonts w:ascii="Times New Roman" w:eastAsia="Times New Roman" w:hAnsi="Times New Roman" w:cs="Times New Roman"/>
          <w:kern w:val="2"/>
          <w:sz w:val="24"/>
          <w:szCs w:val="24"/>
          <w:lang w:eastAsia="ru-RU"/>
        </w:rPr>
        <w:t>8</w:t>
      </w:r>
      <w:r w:rsidR="000A18EA" w:rsidRPr="0054641C">
        <w:rPr>
          <w:rFonts w:ascii="Times New Roman" w:eastAsia="Times New Roman" w:hAnsi="Times New Roman" w:cs="Times New Roman"/>
          <w:kern w:val="2"/>
          <w:sz w:val="24"/>
          <w:szCs w:val="24"/>
        </w:rPr>
        <w:t xml:space="preserve"> настоящего </w:t>
      </w:r>
      <w:r w:rsidR="00632ECB"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дминистративного регламента.</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0A18EA" w:rsidRPr="0054641C" w:rsidRDefault="000A18EA" w:rsidP="000A18E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lang w:eastAsia="ru-RU"/>
        </w:rPr>
        <w:t xml:space="preserve">Глава 19. Согласование с </w:t>
      </w:r>
      <w:r w:rsidR="00F248EA" w:rsidRPr="0054641C">
        <w:rPr>
          <w:rFonts w:ascii="Times New Roman" w:eastAsia="Times New Roman" w:hAnsi="Times New Roman" w:cs="Times New Roman"/>
          <w:kern w:val="2"/>
          <w:sz w:val="24"/>
          <w:szCs w:val="24"/>
        </w:rPr>
        <w:t>М</w:t>
      </w:r>
      <w:r w:rsidR="000C0681" w:rsidRPr="0054641C">
        <w:rPr>
          <w:rFonts w:ascii="Times New Roman" w:eastAsia="Times New Roman" w:hAnsi="Times New Roman" w:cs="Times New Roman"/>
          <w:kern w:val="2"/>
          <w:sz w:val="24"/>
          <w:szCs w:val="24"/>
        </w:rPr>
        <w:t>инистерством лесного комплекса Иркутской области</w:t>
      </w:r>
      <w:r w:rsidRPr="0054641C">
        <w:rPr>
          <w:rFonts w:ascii="Times New Roman" w:eastAsia="Times New Roman" w:hAnsi="Times New Roman" w:cs="Times New Roman"/>
          <w:kern w:val="2"/>
          <w:sz w:val="24"/>
          <w:szCs w:val="24"/>
          <w:lang w:eastAsia="ru-RU"/>
        </w:rPr>
        <w:t>,</w:t>
      </w:r>
      <w:r w:rsidRPr="0054641C">
        <w:rPr>
          <w:rFonts w:ascii="Times New Roman" w:eastAsia="Times New Roman" w:hAnsi="Times New Roman" w:cs="Times New Roman"/>
          <w:kern w:val="2"/>
          <w:sz w:val="24"/>
          <w:szCs w:val="24"/>
          <w:lang w:eastAsia="ru-RU"/>
        </w:rPr>
        <w:br/>
        <w:t xml:space="preserve">необходимое для принятия </w:t>
      </w:r>
      <w:r w:rsidRPr="0054641C">
        <w:rPr>
          <w:rFonts w:ascii="Times New Roman" w:eastAsia="Times New Roman" w:hAnsi="Times New Roman" w:cs="Times New Roman"/>
          <w:kern w:val="2"/>
          <w:sz w:val="24"/>
          <w:szCs w:val="24"/>
        </w:rPr>
        <w:t>решения об утверждении схемы</w:t>
      </w:r>
    </w:p>
    <w:p w:rsidR="000A18EA" w:rsidRPr="0054641C" w:rsidRDefault="000A18EA" w:rsidP="000A18E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rPr>
        <w:t>или решения об отказе в утверждении схемы</w:t>
      </w:r>
    </w:p>
    <w:p w:rsidR="000A18EA" w:rsidRPr="0054641C" w:rsidRDefault="000A18EA" w:rsidP="000A18EA">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87</w:t>
      </w:r>
      <w:r w:rsidR="000A18EA" w:rsidRPr="0054641C">
        <w:rPr>
          <w:rFonts w:ascii="Times New Roman" w:eastAsia="Times New Roman" w:hAnsi="Times New Roman" w:cs="Times New Roman"/>
          <w:kern w:val="2"/>
          <w:sz w:val="24"/>
          <w:szCs w:val="24"/>
        </w:rPr>
        <w:t xml:space="preserve">. Основанием для начала административной процедуры является </w:t>
      </w:r>
      <w:r w:rsidR="000A18EA" w:rsidRPr="0054641C">
        <w:rPr>
          <w:rFonts w:ascii="Times New Roman" w:eastAsia="Times New Roman" w:hAnsi="Times New Roman" w:cs="Times New Roman"/>
          <w:kern w:val="2"/>
          <w:sz w:val="24"/>
          <w:szCs w:val="24"/>
          <w:lang w:eastAsia="ru-RU"/>
        </w:rPr>
        <w:t xml:space="preserve">получение должностным лицом </w:t>
      </w:r>
      <w:r w:rsidR="00455C1C"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xml:space="preserve">, ответственным за предоставление </w:t>
      </w:r>
      <w:r w:rsidR="000A18EA" w:rsidRPr="0054641C">
        <w:rPr>
          <w:rFonts w:ascii="Times New Roman" w:eastAsia="Times New Roman" w:hAnsi="Times New Roman" w:cs="Times New Roman"/>
          <w:kern w:val="2"/>
          <w:sz w:val="24"/>
          <w:szCs w:val="24"/>
          <w:lang w:eastAsia="ru-RU"/>
        </w:rPr>
        <w:lastRenderedPageBreak/>
        <w:t>муниципальной услуги, заявления,</w:t>
      </w:r>
      <w:r w:rsidR="000A18EA" w:rsidRPr="0054641C">
        <w:rPr>
          <w:rFonts w:ascii="Times New Roman" w:eastAsia="Times New Roman" w:hAnsi="Times New Roman" w:cs="Times New Roman"/>
          <w:kern w:val="2"/>
          <w:sz w:val="24"/>
          <w:szCs w:val="24"/>
        </w:rPr>
        <w:t xml:space="preserve"> к которому приложена схема расположения земельного участка, предусматривающая образование земельного участка из земель, государственная собственность на которые не разграничена.</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88</w:t>
      </w:r>
      <w:r w:rsidR="000A18EA" w:rsidRPr="0054641C">
        <w:rPr>
          <w:rFonts w:ascii="Times New Roman" w:eastAsia="Times New Roman" w:hAnsi="Times New Roman" w:cs="Times New Roman"/>
          <w:kern w:val="2"/>
          <w:sz w:val="24"/>
          <w:szCs w:val="24"/>
        </w:rPr>
        <w:t xml:space="preserve">. </w:t>
      </w:r>
      <w:proofErr w:type="gramStart"/>
      <w:r w:rsidR="000A18EA" w:rsidRPr="0054641C">
        <w:rPr>
          <w:rFonts w:ascii="Times New Roman" w:eastAsia="Times New Roman" w:hAnsi="Times New Roman" w:cs="Times New Roman"/>
          <w:kern w:val="2"/>
          <w:sz w:val="24"/>
          <w:szCs w:val="24"/>
        </w:rPr>
        <w:t xml:space="preserve">Должностное лицо </w:t>
      </w:r>
      <w:r w:rsidR="00455C1C" w:rsidRPr="0054641C">
        <w:rPr>
          <w:rFonts w:ascii="Times New Roman" w:eastAsia="Times New Roman" w:hAnsi="Times New Roman" w:cs="Times New Roman"/>
          <w:kern w:val="2"/>
          <w:sz w:val="24"/>
          <w:szCs w:val="24"/>
        </w:rPr>
        <w:t>Уполномоченного органа</w:t>
      </w:r>
      <w:r w:rsidR="000A18EA" w:rsidRPr="0054641C">
        <w:rPr>
          <w:rFonts w:ascii="Times New Roman" w:eastAsia="Times New Roman" w:hAnsi="Times New Roman" w:cs="Times New Roman"/>
          <w:kern w:val="2"/>
          <w:sz w:val="24"/>
          <w:szCs w:val="24"/>
        </w:rPr>
        <w:t>, ответственное за предоставление муниципальной услуги, рассматривает схему расположения земельного участка на предмет наличия обстоятельств, предусмотренных пунктом 10 статьи 3</w:t>
      </w:r>
      <w:r w:rsidR="00F248EA" w:rsidRPr="0054641C">
        <w:rPr>
          <w:rFonts w:ascii="Times New Roman" w:eastAsia="Times New Roman" w:hAnsi="Times New Roman" w:cs="Times New Roman"/>
          <w:kern w:val="2"/>
          <w:sz w:val="24"/>
          <w:szCs w:val="24"/>
        </w:rPr>
        <w:t>.5</w:t>
      </w:r>
      <w:r w:rsidR="000A18EA" w:rsidRPr="0054641C">
        <w:rPr>
          <w:rFonts w:ascii="Times New Roman" w:eastAsia="Times New Roman" w:hAnsi="Times New Roman" w:cs="Times New Roman"/>
          <w:kern w:val="2"/>
          <w:sz w:val="24"/>
          <w:szCs w:val="24"/>
        </w:rPr>
        <w:t xml:space="preserve"> Федерального закона от 25 октября 2001 года № 137-ФЗ «О введении в действие Земельного кодекса Российской Федерации», не позднее одного рабочего дня после поступления к нему заявления и схемы расположения земельного участка, но не позднее десяти календарных дней</w:t>
      </w:r>
      <w:proofErr w:type="gramEnd"/>
      <w:r w:rsidR="000A18EA" w:rsidRPr="0054641C">
        <w:rPr>
          <w:rFonts w:ascii="Times New Roman" w:eastAsia="Times New Roman" w:hAnsi="Times New Roman" w:cs="Times New Roman"/>
          <w:kern w:val="2"/>
          <w:sz w:val="24"/>
          <w:szCs w:val="24"/>
        </w:rPr>
        <w:t xml:space="preserve"> со дня их</w:t>
      </w:r>
      <w:r w:rsidR="00E03C07" w:rsidRPr="0054641C">
        <w:rPr>
          <w:rFonts w:ascii="Times New Roman" w:eastAsia="Times New Roman" w:hAnsi="Times New Roman" w:cs="Times New Roman"/>
          <w:kern w:val="2"/>
          <w:sz w:val="24"/>
          <w:szCs w:val="24"/>
        </w:rPr>
        <w:t xml:space="preserve"> регистрации</w:t>
      </w:r>
      <w:r w:rsidR="000A18EA" w:rsidRPr="0054641C">
        <w:rPr>
          <w:rFonts w:ascii="Times New Roman" w:eastAsia="Times New Roman" w:hAnsi="Times New Roman" w:cs="Times New Roman"/>
          <w:kern w:val="2"/>
          <w:sz w:val="24"/>
          <w:szCs w:val="24"/>
        </w:rPr>
        <w:t xml:space="preserve"> в </w:t>
      </w:r>
      <w:r w:rsidR="005A68E4" w:rsidRPr="0054641C">
        <w:rPr>
          <w:rFonts w:ascii="Times New Roman" w:hAnsi="Times New Roman"/>
          <w:kern w:val="2"/>
          <w:sz w:val="24"/>
          <w:szCs w:val="24"/>
          <w:lang w:eastAsia="ru-RU"/>
        </w:rPr>
        <w:t>Уполномоченном органе</w:t>
      </w:r>
      <w:r w:rsidR="000A18EA" w:rsidRPr="0054641C">
        <w:rPr>
          <w:rFonts w:ascii="Times New Roman" w:eastAsia="Times New Roman" w:hAnsi="Times New Roman" w:cs="Times New Roman"/>
          <w:kern w:val="2"/>
          <w:sz w:val="24"/>
          <w:szCs w:val="24"/>
        </w:rPr>
        <w:t>.</w:t>
      </w:r>
    </w:p>
    <w:p w:rsidR="000A18EA" w:rsidRPr="0054641C" w:rsidRDefault="00ED0C11"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89</w:t>
      </w:r>
      <w:r w:rsidR="000A18EA" w:rsidRPr="0054641C">
        <w:rPr>
          <w:rFonts w:ascii="Times New Roman" w:eastAsia="Times New Roman" w:hAnsi="Times New Roman" w:cs="Times New Roman"/>
          <w:kern w:val="2"/>
          <w:sz w:val="24"/>
          <w:szCs w:val="24"/>
        </w:rPr>
        <w:t xml:space="preserve">. </w:t>
      </w:r>
      <w:proofErr w:type="gramStart"/>
      <w:r w:rsidR="000A18EA" w:rsidRPr="0054641C">
        <w:rPr>
          <w:rFonts w:ascii="Times New Roman" w:eastAsia="Times New Roman" w:hAnsi="Times New Roman" w:cs="Times New Roman"/>
          <w:kern w:val="2"/>
          <w:sz w:val="24"/>
          <w:szCs w:val="24"/>
        </w:rPr>
        <w:t xml:space="preserve">Должностное лицо </w:t>
      </w:r>
      <w:r w:rsidR="00711C1D" w:rsidRPr="0054641C">
        <w:rPr>
          <w:rFonts w:ascii="Times New Roman" w:eastAsia="Times New Roman" w:hAnsi="Times New Roman" w:cs="Times New Roman"/>
          <w:kern w:val="2"/>
          <w:sz w:val="24"/>
          <w:szCs w:val="24"/>
        </w:rPr>
        <w:t>Уполномоченного органа</w:t>
      </w:r>
      <w:r w:rsidR="000A18EA" w:rsidRPr="0054641C">
        <w:rPr>
          <w:rFonts w:ascii="Times New Roman" w:eastAsia="Times New Roman" w:hAnsi="Times New Roman" w:cs="Times New Roman"/>
          <w:kern w:val="2"/>
          <w:sz w:val="24"/>
          <w:szCs w:val="24"/>
        </w:rPr>
        <w:t>, ответственное за предоставление муниципальной услуги, установив отсутствие обстоятельств, предусмотренных пунктом 10 статьи 3</w:t>
      </w:r>
      <w:r w:rsidR="00F248EA" w:rsidRPr="0054641C">
        <w:rPr>
          <w:rFonts w:ascii="Times New Roman" w:eastAsia="Times New Roman" w:hAnsi="Times New Roman" w:cs="Times New Roman"/>
          <w:kern w:val="2"/>
          <w:sz w:val="24"/>
          <w:szCs w:val="24"/>
        </w:rPr>
        <w:t>.5</w:t>
      </w:r>
      <w:r w:rsidR="000A18EA" w:rsidRPr="0054641C">
        <w:rPr>
          <w:rFonts w:ascii="Times New Roman" w:eastAsia="Times New Roman" w:hAnsi="Times New Roman" w:cs="Times New Roman"/>
          <w:kern w:val="2"/>
          <w:sz w:val="24"/>
          <w:szCs w:val="24"/>
        </w:rPr>
        <w:t xml:space="preserve"> Федерального закона от 25 октября 2001 года № 137-ФЗ «О введении в действие Земельного кодекса Российской Федерации», в течение десяти календарных дней со дня </w:t>
      </w:r>
      <w:r w:rsidR="00E03C07" w:rsidRPr="0054641C">
        <w:rPr>
          <w:rFonts w:ascii="Times New Roman" w:eastAsia="Times New Roman" w:hAnsi="Times New Roman" w:cs="Times New Roman"/>
          <w:kern w:val="2"/>
          <w:sz w:val="24"/>
          <w:szCs w:val="24"/>
        </w:rPr>
        <w:t xml:space="preserve">регистрации </w:t>
      </w:r>
      <w:r w:rsidR="000A18EA" w:rsidRPr="0054641C">
        <w:rPr>
          <w:rFonts w:ascii="Times New Roman" w:eastAsia="Times New Roman" w:hAnsi="Times New Roman" w:cs="Times New Roman"/>
          <w:kern w:val="2"/>
          <w:sz w:val="24"/>
          <w:szCs w:val="24"/>
        </w:rPr>
        <w:t xml:space="preserve">в </w:t>
      </w:r>
      <w:r w:rsidR="005A68E4" w:rsidRPr="0054641C">
        <w:rPr>
          <w:rFonts w:ascii="Times New Roman" w:hAnsi="Times New Roman"/>
          <w:kern w:val="2"/>
          <w:sz w:val="24"/>
          <w:szCs w:val="24"/>
          <w:lang w:eastAsia="ru-RU"/>
        </w:rPr>
        <w:t>Уполномоченном органе</w:t>
      </w:r>
      <w:r w:rsidR="000A18EA" w:rsidRPr="0054641C">
        <w:rPr>
          <w:rFonts w:ascii="Times New Roman" w:eastAsia="Times New Roman" w:hAnsi="Times New Roman" w:cs="Times New Roman"/>
          <w:kern w:val="2"/>
          <w:sz w:val="24"/>
          <w:szCs w:val="24"/>
        </w:rPr>
        <w:t xml:space="preserve"> заявления и схемы расположения земельного участка, предусматривающей образование земельного участка из земель, государственная собственность на которые</w:t>
      </w:r>
      <w:proofErr w:type="gramEnd"/>
      <w:r w:rsidR="000A18EA" w:rsidRPr="0054641C">
        <w:rPr>
          <w:rFonts w:ascii="Times New Roman" w:eastAsia="Times New Roman" w:hAnsi="Times New Roman" w:cs="Times New Roman"/>
          <w:kern w:val="2"/>
          <w:sz w:val="24"/>
          <w:szCs w:val="24"/>
        </w:rPr>
        <w:t xml:space="preserve"> не </w:t>
      </w:r>
      <w:proofErr w:type="gramStart"/>
      <w:r w:rsidR="000A18EA" w:rsidRPr="0054641C">
        <w:rPr>
          <w:rFonts w:ascii="Times New Roman" w:eastAsia="Times New Roman" w:hAnsi="Times New Roman" w:cs="Times New Roman"/>
          <w:kern w:val="2"/>
          <w:sz w:val="24"/>
          <w:szCs w:val="24"/>
        </w:rPr>
        <w:t>разграничена</w:t>
      </w:r>
      <w:proofErr w:type="gramEnd"/>
      <w:r w:rsidR="000A18EA" w:rsidRPr="0054641C">
        <w:rPr>
          <w:rFonts w:ascii="Times New Roman" w:eastAsia="Times New Roman" w:hAnsi="Times New Roman" w:cs="Times New Roman"/>
          <w:kern w:val="2"/>
          <w:sz w:val="24"/>
          <w:szCs w:val="24"/>
        </w:rPr>
        <w:t xml:space="preserve">, формирует и направляет в </w:t>
      </w:r>
      <w:r w:rsidR="00F248EA" w:rsidRPr="0054641C">
        <w:rPr>
          <w:rFonts w:ascii="Times New Roman" w:eastAsia="Times New Roman" w:hAnsi="Times New Roman" w:cs="Times New Roman"/>
          <w:kern w:val="2"/>
          <w:sz w:val="24"/>
          <w:szCs w:val="24"/>
        </w:rPr>
        <w:t>М</w:t>
      </w:r>
      <w:r w:rsidR="000A18EA" w:rsidRPr="0054641C">
        <w:rPr>
          <w:rFonts w:ascii="Times New Roman" w:eastAsia="Times New Roman" w:hAnsi="Times New Roman" w:cs="Times New Roman"/>
          <w:kern w:val="2"/>
          <w:sz w:val="24"/>
          <w:szCs w:val="24"/>
        </w:rPr>
        <w:t>инистерство лесного комплекса Иркутской области запрос о согласовании схемы расположения земельного участка (далее – запрос о согласовании схемы).</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90</w:t>
      </w:r>
      <w:r w:rsidR="000A18EA" w:rsidRPr="0054641C">
        <w:rPr>
          <w:rFonts w:ascii="Times New Roman" w:eastAsia="Times New Roman" w:hAnsi="Times New Roman" w:cs="Times New Roman"/>
          <w:kern w:val="2"/>
          <w:sz w:val="24"/>
          <w:szCs w:val="24"/>
        </w:rPr>
        <w:t xml:space="preserve">. Результатом административной процедуры является согласование </w:t>
      </w:r>
      <w:r w:rsidR="00F248EA" w:rsidRPr="0054641C">
        <w:rPr>
          <w:rFonts w:ascii="Times New Roman" w:eastAsia="Times New Roman" w:hAnsi="Times New Roman" w:cs="Times New Roman"/>
          <w:kern w:val="2"/>
          <w:sz w:val="24"/>
          <w:szCs w:val="24"/>
        </w:rPr>
        <w:t>М</w:t>
      </w:r>
      <w:r w:rsidR="000C0681" w:rsidRPr="0054641C">
        <w:rPr>
          <w:rFonts w:ascii="Times New Roman" w:eastAsia="Times New Roman" w:hAnsi="Times New Roman" w:cs="Times New Roman"/>
          <w:kern w:val="2"/>
          <w:sz w:val="24"/>
          <w:szCs w:val="24"/>
        </w:rPr>
        <w:t xml:space="preserve">инистерством лесного комплекса Иркутской области </w:t>
      </w:r>
      <w:r w:rsidR="000A18EA" w:rsidRPr="0054641C">
        <w:rPr>
          <w:rFonts w:ascii="Times New Roman" w:eastAsia="Times New Roman" w:hAnsi="Times New Roman" w:cs="Times New Roman"/>
          <w:kern w:val="2"/>
          <w:sz w:val="24"/>
          <w:szCs w:val="24"/>
        </w:rPr>
        <w:t>схемы расположения земельного участка или отказ в согласовании схемы расположения земельного участка.</w:t>
      </w:r>
    </w:p>
    <w:p w:rsidR="000A18EA" w:rsidRPr="0054641C" w:rsidRDefault="000A18EA" w:rsidP="000A18E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rsidR="000A18EA" w:rsidRPr="0054641C" w:rsidRDefault="000A18EA" w:rsidP="000A18E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lang w:eastAsia="ru-RU"/>
        </w:rPr>
        <w:t>Глава 20. Подготовка и п</w:t>
      </w:r>
      <w:r w:rsidRPr="0054641C">
        <w:rPr>
          <w:rFonts w:ascii="Times New Roman" w:eastAsia="Times New Roman" w:hAnsi="Times New Roman" w:cs="Times New Roman"/>
          <w:kern w:val="2"/>
          <w:sz w:val="24"/>
          <w:szCs w:val="24"/>
        </w:rPr>
        <w:t>ринятие решения об утверждении схемы</w:t>
      </w:r>
      <w:r w:rsidRPr="0054641C">
        <w:rPr>
          <w:rFonts w:ascii="Times New Roman" w:eastAsia="Times New Roman" w:hAnsi="Times New Roman" w:cs="Times New Roman"/>
          <w:kern w:val="2"/>
          <w:sz w:val="24"/>
          <w:szCs w:val="24"/>
        </w:rPr>
        <w:br/>
        <w:t>или решения об отказе в утверждении схемы</w:t>
      </w:r>
    </w:p>
    <w:p w:rsidR="000A18EA" w:rsidRPr="0054641C" w:rsidRDefault="000A18EA" w:rsidP="000A18E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lang w:eastAsia="ru-RU"/>
        </w:rPr>
        <w:t>91</w:t>
      </w:r>
      <w:r w:rsidR="000A18EA" w:rsidRPr="0054641C">
        <w:rPr>
          <w:rFonts w:ascii="Times New Roman" w:eastAsia="Times New Roman" w:hAnsi="Times New Roman" w:cs="Times New Roman"/>
          <w:kern w:val="2"/>
          <w:sz w:val="24"/>
          <w:szCs w:val="24"/>
          <w:lang w:eastAsia="ru-RU"/>
        </w:rPr>
        <w:t xml:space="preserve">. </w:t>
      </w:r>
      <w:proofErr w:type="gramStart"/>
      <w:r w:rsidR="000A18EA" w:rsidRPr="0054641C">
        <w:rPr>
          <w:rFonts w:ascii="Times New Roman" w:eastAsia="Times New Roman" w:hAnsi="Times New Roman" w:cs="Times New Roman"/>
          <w:kern w:val="2"/>
          <w:sz w:val="24"/>
          <w:szCs w:val="24"/>
          <w:lang w:eastAsia="ru-RU"/>
        </w:rPr>
        <w:t xml:space="preserve">Основанием для начала административной процедуры является получение должностным лицом </w:t>
      </w:r>
      <w:r w:rsidR="00681F39"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xml:space="preserve">, ответственным за предоставление муниципальной услуги, </w:t>
      </w:r>
      <w:r w:rsidR="000A18EA" w:rsidRPr="0054641C">
        <w:rPr>
          <w:rFonts w:ascii="Times New Roman" w:eastAsia="Times New Roman" w:hAnsi="Times New Roman" w:cs="Times New Roman"/>
          <w:kern w:val="2"/>
          <w:sz w:val="24"/>
          <w:szCs w:val="24"/>
        </w:rPr>
        <w:t xml:space="preserve">документов, необходимых для предоставления муниципальной услуги, указанных в пунктах </w:t>
      </w:r>
      <w:r w:rsidR="00550988" w:rsidRPr="0054641C">
        <w:rPr>
          <w:rFonts w:ascii="Times New Roman" w:eastAsia="Times New Roman" w:hAnsi="Times New Roman" w:cs="Times New Roman"/>
          <w:kern w:val="2"/>
          <w:sz w:val="24"/>
          <w:szCs w:val="24"/>
          <w:lang w:eastAsia="ru-RU"/>
        </w:rPr>
        <w:t>52</w:t>
      </w:r>
      <w:r w:rsidR="000A18EA" w:rsidRPr="0054641C">
        <w:rPr>
          <w:rFonts w:ascii="Times New Roman" w:eastAsia="Times New Roman" w:hAnsi="Times New Roman" w:cs="Times New Roman"/>
          <w:kern w:val="2"/>
          <w:sz w:val="24"/>
          <w:szCs w:val="24"/>
          <w:lang w:eastAsia="ru-RU"/>
        </w:rPr>
        <w:t xml:space="preserve">, </w:t>
      </w:r>
      <w:r w:rsidR="00254843" w:rsidRPr="0054641C">
        <w:rPr>
          <w:rFonts w:ascii="Times New Roman" w:eastAsia="Times New Roman" w:hAnsi="Times New Roman" w:cs="Times New Roman"/>
          <w:kern w:val="2"/>
          <w:sz w:val="24"/>
          <w:szCs w:val="24"/>
          <w:lang w:eastAsia="ru-RU"/>
        </w:rPr>
        <w:t>5</w:t>
      </w:r>
      <w:r w:rsidR="00550988" w:rsidRPr="0054641C">
        <w:rPr>
          <w:rFonts w:ascii="Times New Roman" w:eastAsia="Times New Roman" w:hAnsi="Times New Roman" w:cs="Times New Roman"/>
          <w:kern w:val="2"/>
          <w:sz w:val="24"/>
          <w:szCs w:val="24"/>
          <w:lang w:eastAsia="ru-RU"/>
        </w:rPr>
        <w:t>3</w:t>
      </w:r>
      <w:r w:rsidR="000A18EA" w:rsidRPr="0054641C">
        <w:rPr>
          <w:rFonts w:ascii="Times New Roman" w:eastAsia="Times New Roman" w:hAnsi="Times New Roman" w:cs="Times New Roman"/>
          <w:kern w:val="2"/>
          <w:sz w:val="24"/>
          <w:szCs w:val="24"/>
          <w:lang w:eastAsia="ru-RU"/>
        </w:rPr>
        <w:t xml:space="preserve"> и </w:t>
      </w:r>
      <w:r w:rsidR="00E169FB" w:rsidRPr="0054641C">
        <w:rPr>
          <w:rFonts w:ascii="Times New Roman" w:eastAsia="Times New Roman" w:hAnsi="Times New Roman" w:cs="Times New Roman"/>
          <w:kern w:val="2"/>
          <w:sz w:val="24"/>
          <w:szCs w:val="24"/>
          <w:lang w:eastAsia="ru-RU"/>
        </w:rPr>
        <w:t>5</w:t>
      </w:r>
      <w:r w:rsidR="00550988" w:rsidRPr="0054641C">
        <w:rPr>
          <w:rFonts w:ascii="Times New Roman" w:eastAsia="Times New Roman" w:hAnsi="Times New Roman" w:cs="Times New Roman"/>
          <w:kern w:val="2"/>
          <w:sz w:val="24"/>
          <w:szCs w:val="24"/>
          <w:lang w:eastAsia="ru-RU"/>
        </w:rPr>
        <w:t>8</w:t>
      </w:r>
      <w:r w:rsidR="000A18EA" w:rsidRPr="0054641C">
        <w:rPr>
          <w:rFonts w:ascii="Times New Roman" w:eastAsia="Times New Roman" w:hAnsi="Times New Roman" w:cs="Times New Roman"/>
          <w:kern w:val="2"/>
          <w:sz w:val="24"/>
          <w:szCs w:val="24"/>
          <w:lang w:eastAsia="ru-RU"/>
        </w:rPr>
        <w:t xml:space="preserve"> </w:t>
      </w:r>
      <w:r w:rsidR="000A18EA" w:rsidRPr="0054641C">
        <w:rPr>
          <w:rFonts w:ascii="Times New Roman" w:eastAsia="Times New Roman" w:hAnsi="Times New Roman" w:cs="Times New Roman"/>
          <w:kern w:val="2"/>
          <w:sz w:val="24"/>
          <w:szCs w:val="24"/>
        </w:rPr>
        <w:t xml:space="preserve">настоящего </w:t>
      </w:r>
      <w:r w:rsidR="00632ECB"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 xml:space="preserve">дминистративного регламента, а в случае направления запроса о согласовании схемы – наличие ответа на указанный запрос или истечение срока, предусмотренного пунктом 4 статьи </w:t>
      </w:r>
      <w:r w:rsidR="00F248EA" w:rsidRPr="0054641C">
        <w:rPr>
          <w:rFonts w:ascii="Times New Roman" w:eastAsia="Times New Roman" w:hAnsi="Times New Roman" w:cs="Times New Roman"/>
          <w:kern w:val="2"/>
          <w:sz w:val="24"/>
          <w:szCs w:val="24"/>
        </w:rPr>
        <w:t>3.5</w:t>
      </w:r>
      <w:r w:rsidR="00D4428E" w:rsidRPr="0054641C">
        <w:rPr>
          <w:rFonts w:ascii="Times New Roman" w:eastAsia="Times New Roman" w:hAnsi="Times New Roman" w:cs="Times New Roman"/>
          <w:kern w:val="2"/>
          <w:sz w:val="24"/>
          <w:szCs w:val="24"/>
        </w:rPr>
        <w:t xml:space="preserve"> Федерального закона </w:t>
      </w:r>
      <w:r w:rsidR="000A18EA" w:rsidRPr="0054641C">
        <w:rPr>
          <w:rFonts w:ascii="Times New Roman" w:eastAsia="Times New Roman" w:hAnsi="Times New Roman" w:cs="Times New Roman"/>
          <w:kern w:val="2"/>
          <w:sz w:val="24"/>
          <w:szCs w:val="24"/>
        </w:rPr>
        <w:t>от 25 октября 2001 года</w:t>
      </w:r>
      <w:proofErr w:type="gramEnd"/>
      <w:r w:rsidR="000A18EA" w:rsidRPr="0054641C">
        <w:rPr>
          <w:rFonts w:ascii="Times New Roman" w:eastAsia="Times New Roman" w:hAnsi="Times New Roman" w:cs="Times New Roman"/>
          <w:kern w:val="2"/>
          <w:sz w:val="24"/>
          <w:szCs w:val="24"/>
        </w:rPr>
        <w:t xml:space="preserve"> № 137-ФЗ «О введении в действие Земельного кодекса Российской Федерации».</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lang w:eastAsia="ru-RU"/>
        </w:rPr>
        <w:t>92</w:t>
      </w:r>
      <w:r w:rsidR="000A18EA" w:rsidRPr="0054641C">
        <w:rPr>
          <w:rFonts w:ascii="Times New Roman" w:eastAsia="Times New Roman" w:hAnsi="Times New Roman" w:cs="Times New Roman"/>
          <w:kern w:val="2"/>
          <w:sz w:val="24"/>
          <w:szCs w:val="24"/>
          <w:lang w:eastAsia="ru-RU"/>
        </w:rPr>
        <w:t>. </w:t>
      </w:r>
      <w:proofErr w:type="gramStart"/>
      <w:r w:rsidR="000A18EA" w:rsidRPr="0054641C">
        <w:rPr>
          <w:rFonts w:ascii="Times New Roman" w:eastAsia="Times New Roman" w:hAnsi="Times New Roman" w:cs="Times New Roman"/>
          <w:kern w:val="2"/>
          <w:sz w:val="24"/>
          <w:szCs w:val="24"/>
          <w:lang w:eastAsia="ru-RU"/>
        </w:rPr>
        <w:t xml:space="preserve">Должностное лицо </w:t>
      </w:r>
      <w:r w:rsidR="00681F39"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ответственное за предоставление муниципальной услуги,</w:t>
      </w:r>
      <w:r w:rsidR="000A18EA" w:rsidRPr="0054641C">
        <w:rPr>
          <w:rFonts w:ascii="Times New Roman" w:eastAsia="Times New Roman" w:hAnsi="Times New Roman" w:cs="Times New Roman"/>
          <w:kern w:val="2"/>
          <w:sz w:val="24"/>
          <w:szCs w:val="24"/>
        </w:rPr>
        <w:t xml:space="preserve"> в </w:t>
      </w:r>
      <w:r w:rsidR="000A18EA" w:rsidRPr="0054641C">
        <w:rPr>
          <w:rFonts w:ascii="Times New Roman" w:eastAsia="Times New Roman" w:hAnsi="Times New Roman" w:cs="Times New Roman"/>
          <w:kern w:val="2"/>
          <w:sz w:val="24"/>
          <w:szCs w:val="24"/>
          <w:lang w:eastAsia="ru-RU"/>
        </w:rPr>
        <w:t xml:space="preserve">течение десяти календарных дней </w:t>
      </w:r>
      <w:r w:rsidR="000A18EA" w:rsidRPr="0054641C">
        <w:rPr>
          <w:rFonts w:ascii="Times New Roman" w:eastAsia="Times New Roman" w:hAnsi="Times New Roman" w:cs="Times New Roman"/>
          <w:kern w:val="2"/>
          <w:sz w:val="24"/>
          <w:szCs w:val="24"/>
        </w:rPr>
        <w:t xml:space="preserve">со дня получения документов, необходимых для предоставления муниципальной услуги, указанных в пунктах </w:t>
      </w:r>
      <w:r w:rsidR="00550988" w:rsidRPr="0054641C">
        <w:rPr>
          <w:rFonts w:ascii="Times New Roman" w:eastAsia="Times New Roman" w:hAnsi="Times New Roman" w:cs="Times New Roman"/>
          <w:kern w:val="2"/>
          <w:sz w:val="24"/>
          <w:szCs w:val="24"/>
          <w:lang w:eastAsia="ru-RU"/>
        </w:rPr>
        <w:t>52</w:t>
      </w:r>
      <w:r w:rsidR="000A18EA" w:rsidRPr="0054641C">
        <w:rPr>
          <w:rFonts w:ascii="Times New Roman" w:eastAsia="Times New Roman" w:hAnsi="Times New Roman" w:cs="Times New Roman"/>
          <w:kern w:val="2"/>
          <w:sz w:val="24"/>
          <w:szCs w:val="24"/>
          <w:lang w:eastAsia="ru-RU"/>
        </w:rPr>
        <w:t xml:space="preserve">, </w:t>
      </w:r>
      <w:r w:rsidR="00254843" w:rsidRPr="0054641C">
        <w:rPr>
          <w:rFonts w:ascii="Times New Roman" w:eastAsia="Times New Roman" w:hAnsi="Times New Roman" w:cs="Times New Roman"/>
          <w:kern w:val="2"/>
          <w:sz w:val="24"/>
          <w:szCs w:val="24"/>
          <w:lang w:eastAsia="ru-RU"/>
        </w:rPr>
        <w:t>5</w:t>
      </w:r>
      <w:r w:rsidR="00550988" w:rsidRPr="0054641C">
        <w:rPr>
          <w:rFonts w:ascii="Times New Roman" w:eastAsia="Times New Roman" w:hAnsi="Times New Roman" w:cs="Times New Roman"/>
          <w:kern w:val="2"/>
          <w:sz w:val="24"/>
          <w:szCs w:val="24"/>
          <w:lang w:eastAsia="ru-RU"/>
        </w:rPr>
        <w:t>3</w:t>
      </w:r>
      <w:r w:rsidR="000A18EA" w:rsidRPr="0054641C">
        <w:rPr>
          <w:rFonts w:ascii="Times New Roman" w:eastAsia="Times New Roman" w:hAnsi="Times New Roman" w:cs="Times New Roman"/>
          <w:kern w:val="2"/>
          <w:sz w:val="24"/>
          <w:szCs w:val="24"/>
          <w:lang w:eastAsia="ru-RU"/>
        </w:rPr>
        <w:t xml:space="preserve"> и </w:t>
      </w:r>
      <w:r w:rsidR="00E169FB" w:rsidRPr="0054641C">
        <w:rPr>
          <w:rFonts w:ascii="Times New Roman" w:eastAsia="Times New Roman" w:hAnsi="Times New Roman" w:cs="Times New Roman"/>
          <w:kern w:val="2"/>
          <w:sz w:val="24"/>
          <w:szCs w:val="24"/>
          <w:lang w:eastAsia="ru-RU"/>
        </w:rPr>
        <w:t>5</w:t>
      </w:r>
      <w:r w:rsidR="00550988" w:rsidRPr="0054641C">
        <w:rPr>
          <w:rFonts w:ascii="Times New Roman" w:eastAsia="Times New Roman" w:hAnsi="Times New Roman" w:cs="Times New Roman"/>
          <w:kern w:val="2"/>
          <w:sz w:val="24"/>
          <w:szCs w:val="24"/>
          <w:lang w:eastAsia="ru-RU"/>
        </w:rPr>
        <w:t>8</w:t>
      </w:r>
      <w:r w:rsidR="000A18EA" w:rsidRPr="0054641C">
        <w:rPr>
          <w:rFonts w:ascii="Times New Roman" w:eastAsia="Times New Roman" w:hAnsi="Times New Roman" w:cs="Times New Roman"/>
          <w:kern w:val="2"/>
          <w:sz w:val="24"/>
          <w:szCs w:val="24"/>
        </w:rPr>
        <w:t xml:space="preserve"> настоящего </w:t>
      </w:r>
      <w:r w:rsidR="00632ECB"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дминистративного регламента, а в случае направления запроса о согласовании схемы – также ответа на указанный запрос или истечения срока, предусмотренного пунктом 4 статьи 3</w:t>
      </w:r>
      <w:r w:rsidR="00F248EA" w:rsidRPr="0054641C">
        <w:rPr>
          <w:rFonts w:ascii="Times New Roman" w:eastAsia="Times New Roman" w:hAnsi="Times New Roman" w:cs="Times New Roman"/>
          <w:kern w:val="2"/>
          <w:sz w:val="24"/>
          <w:szCs w:val="24"/>
        </w:rPr>
        <w:t>.5</w:t>
      </w:r>
      <w:r w:rsidR="000A18EA" w:rsidRPr="0054641C">
        <w:rPr>
          <w:rFonts w:ascii="Times New Roman" w:eastAsia="Times New Roman" w:hAnsi="Times New Roman" w:cs="Times New Roman"/>
          <w:kern w:val="2"/>
          <w:sz w:val="24"/>
          <w:szCs w:val="24"/>
        </w:rPr>
        <w:t xml:space="preserve"> Федерального закона от 25 октября 2001</w:t>
      </w:r>
      <w:proofErr w:type="gramEnd"/>
      <w:r w:rsidR="000A18EA" w:rsidRPr="0054641C">
        <w:rPr>
          <w:rFonts w:ascii="Times New Roman" w:eastAsia="Times New Roman" w:hAnsi="Times New Roman" w:cs="Times New Roman"/>
          <w:kern w:val="2"/>
          <w:sz w:val="24"/>
          <w:szCs w:val="24"/>
        </w:rPr>
        <w:t xml:space="preserve"> года № 137-ФЗ «О введении в действие Земельного кодекса Российской Федерации», но не позднее срока, установленного в пункте </w:t>
      </w:r>
      <w:r w:rsidR="000A18EA" w:rsidRPr="0054641C">
        <w:rPr>
          <w:rFonts w:ascii="Times New Roman" w:eastAsia="Times New Roman" w:hAnsi="Times New Roman" w:cs="Times New Roman"/>
          <w:kern w:val="2"/>
          <w:sz w:val="24"/>
          <w:szCs w:val="24"/>
          <w:lang w:eastAsia="ru-RU"/>
        </w:rPr>
        <w:t>1</w:t>
      </w:r>
      <w:r w:rsidR="00731A97" w:rsidRPr="0054641C">
        <w:rPr>
          <w:rFonts w:ascii="Times New Roman" w:eastAsia="Times New Roman" w:hAnsi="Times New Roman" w:cs="Times New Roman"/>
          <w:kern w:val="2"/>
          <w:sz w:val="24"/>
          <w:szCs w:val="24"/>
          <w:lang w:eastAsia="ru-RU"/>
        </w:rPr>
        <w:t>2</w:t>
      </w:r>
      <w:r w:rsidR="000A18EA" w:rsidRPr="0054641C">
        <w:rPr>
          <w:rFonts w:ascii="Times New Roman" w:eastAsia="Times New Roman" w:hAnsi="Times New Roman" w:cs="Times New Roman"/>
          <w:kern w:val="2"/>
          <w:sz w:val="24"/>
          <w:szCs w:val="24"/>
        </w:rPr>
        <w:t xml:space="preserve"> настоящего </w:t>
      </w:r>
      <w:r w:rsidR="00632ECB"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дминистративного регламента, осуществляет проверку заявления и документов на наличие или отсутствие оснований для отказа в утверждении схемы, предусмотренных в пункте 9</w:t>
      </w:r>
      <w:r w:rsidR="00550988" w:rsidRPr="0054641C">
        <w:rPr>
          <w:rFonts w:ascii="Times New Roman" w:eastAsia="Times New Roman" w:hAnsi="Times New Roman" w:cs="Times New Roman"/>
          <w:kern w:val="2"/>
          <w:sz w:val="24"/>
          <w:szCs w:val="24"/>
        </w:rPr>
        <w:t>6</w:t>
      </w:r>
      <w:r w:rsidR="000A18EA" w:rsidRPr="0054641C">
        <w:rPr>
          <w:rFonts w:ascii="Times New Roman" w:eastAsia="Times New Roman" w:hAnsi="Times New Roman" w:cs="Times New Roman"/>
          <w:kern w:val="2"/>
          <w:sz w:val="24"/>
          <w:szCs w:val="24"/>
        </w:rPr>
        <w:t xml:space="preserve"> настоящего </w:t>
      </w:r>
      <w:r w:rsidR="00632ECB"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дминистративного регламента.</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93</w:t>
      </w:r>
      <w:r w:rsidR="000A18EA" w:rsidRPr="0054641C">
        <w:rPr>
          <w:rFonts w:ascii="Times New Roman" w:eastAsia="Times New Roman" w:hAnsi="Times New Roman" w:cs="Times New Roman"/>
          <w:kern w:val="2"/>
          <w:sz w:val="24"/>
          <w:szCs w:val="24"/>
          <w:lang w:eastAsia="ru-RU"/>
        </w:rPr>
        <w:t xml:space="preserve">. По результатам проверки, указанной в пункте </w:t>
      </w:r>
      <w:r w:rsidR="00550988" w:rsidRPr="0054641C">
        <w:rPr>
          <w:rFonts w:ascii="Times New Roman" w:eastAsia="Times New Roman" w:hAnsi="Times New Roman" w:cs="Times New Roman"/>
          <w:kern w:val="2"/>
          <w:sz w:val="24"/>
          <w:szCs w:val="24"/>
          <w:lang w:eastAsia="ru-RU"/>
        </w:rPr>
        <w:t>92</w:t>
      </w:r>
      <w:r w:rsidR="000A18EA"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 xml:space="preserve">дминистративного регламента, должностное лицо </w:t>
      </w:r>
      <w:r w:rsidR="00681F39"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xml:space="preserve">, ответственное за предоставление муниципальной услуги, в срок, предусмотренный пунктом </w:t>
      </w:r>
      <w:r w:rsidR="00550988" w:rsidRPr="0054641C">
        <w:rPr>
          <w:rFonts w:ascii="Times New Roman" w:eastAsia="Times New Roman" w:hAnsi="Times New Roman" w:cs="Times New Roman"/>
          <w:kern w:val="2"/>
          <w:sz w:val="24"/>
          <w:szCs w:val="24"/>
          <w:lang w:eastAsia="ru-RU"/>
        </w:rPr>
        <w:t>92</w:t>
      </w:r>
      <w:r w:rsidR="000A18EA"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дминистративного регламента, подготавливает один из следующих документов:</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1) </w:t>
      </w:r>
      <w:bookmarkStart w:id="2" w:name="OLE_LINK4"/>
      <w:bookmarkStart w:id="3" w:name="OLE_LINK3"/>
      <w:r w:rsidRPr="0054641C">
        <w:rPr>
          <w:rFonts w:ascii="Times New Roman" w:eastAsia="Times New Roman" w:hAnsi="Times New Roman" w:cs="Times New Roman"/>
          <w:kern w:val="2"/>
          <w:sz w:val="24"/>
          <w:szCs w:val="24"/>
          <w:lang w:eastAsia="ru-RU"/>
        </w:rPr>
        <w:t>решение об утверждении схемы</w:t>
      </w:r>
      <w:bookmarkEnd w:id="2"/>
      <w:bookmarkEnd w:id="3"/>
      <w:r w:rsidRPr="0054641C">
        <w:rPr>
          <w:rFonts w:ascii="Times New Roman" w:eastAsia="Times New Roman" w:hAnsi="Times New Roman" w:cs="Times New Roman"/>
          <w:kern w:val="2"/>
          <w:sz w:val="24"/>
          <w:szCs w:val="24"/>
          <w:lang w:eastAsia="ru-RU"/>
        </w:rPr>
        <w:t>;</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2) </w:t>
      </w:r>
      <w:bookmarkStart w:id="4" w:name="OLE_LINK2"/>
      <w:bookmarkStart w:id="5" w:name="OLE_LINK1"/>
      <w:r w:rsidRPr="0054641C">
        <w:rPr>
          <w:rFonts w:ascii="Times New Roman" w:eastAsia="Times New Roman" w:hAnsi="Times New Roman" w:cs="Times New Roman"/>
          <w:kern w:val="2"/>
          <w:sz w:val="24"/>
          <w:szCs w:val="24"/>
          <w:lang w:eastAsia="ru-RU"/>
        </w:rPr>
        <w:t>решение об отказе в утверждении схемы</w:t>
      </w:r>
      <w:bookmarkEnd w:id="4"/>
      <w:bookmarkEnd w:id="5"/>
      <w:r w:rsidRPr="0054641C">
        <w:rPr>
          <w:rFonts w:ascii="Times New Roman" w:eastAsia="Times New Roman" w:hAnsi="Times New Roman" w:cs="Times New Roman"/>
          <w:kern w:val="2"/>
          <w:sz w:val="24"/>
          <w:szCs w:val="24"/>
          <w:lang w:eastAsia="ru-RU"/>
        </w:rPr>
        <w:t>.</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94</w:t>
      </w:r>
      <w:r w:rsidR="000A18EA" w:rsidRPr="0054641C">
        <w:rPr>
          <w:rFonts w:ascii="Times New Roman" w:eastAsia="Times New Roman" w:hAnsi="Times New Roman" w:cs="Times New Roman"/>
          <w:kern w:val="2"/>
          <w:sz w:val="24"/>
          <w:szCs w:val="24"/>
          <w:lang w:eastAsia="ru-RU"/>
        </w:rPr>
        <w:t>.</w:t>
      </w:r>
      <w:r w:rsidR="00681F39" w:rsidRPr="0054641C">
        <w:rPr>
          <w:rFonts w:ascii="Times New Roman" w:eastAsia="Times New Roman" w:hAnsi="Times New Roman" w:cs="Times New Roman"/>
          <w:kern w:val="2"/>
          <w:sz w:val="24"/>
          <w:szCs w:val="24"/>
          <w:lang w:eastAsia="ru-RU"/>
        </w:rPr>
        <w:t xml:space="preserve"> Решение об утверждении схемы</w:t>
      </w:r>
      <w:r w:rsidR="000A18EA" w:rsidRPr="0054641C">
        <w:rPr>
          <w:rFonts w:ascii="Times New Roman" w:eastAsia="Times New Roman" w:hAnsi="Times New Roman" w:cs="Times New Roman"/>
          <w:kern w:val="2"/>
          <w:sz w:val="24"/>
          <w:szCs w:val="24"/>
          <w:lang w:eastAsia="ru-RU"/>
        </w:rPr>
        <w:t xml:space="preserve"> подготавливается при отсутствии </w:t>
      </w:r>
      <w:r w:rsidR="00681F39" w:rsidRPr="0054641C">
        <w:rPr>
          <w:rFonts w:ascii="Times New Roman" w:eastAsia="Times New Roman" w:hAnsi="Times New Roman" w:cs="Times New Roman"/>
          <w:kern w:val="2"/>
          <w:sz w:val="24"/>
          <w:szCs w:val="24"/>
          <w:lang w:eastAsia="ru-RU"/>
        </w:rPr>
        <w:t>оснований для отказа в утверждении схемы</w:t>
      </w:r>
      <w:r w:rsidR="000A18EA" w:rsidRPr="0054641C">
        <w:rPr>
          <w:rFonts w:ascii="Times New Roman" w:eastAsia="Times New Roman" w:hAnsi="Times New Roman" w:cs="Times New Roman"/>
          <w:kern w:val="2"/>
          <w:sz w:val="24"/>
          <w:szCs w:val="24"/>
          <w:lang w:eastAsia="ru-RU"/>
        </w:rPr>
        <w:t xml:space="preserve">, предусмотренных пунктом </w:t>
      </w:r>
      <w:r w:rsidR="00B6345C" w:rsidRPr="0054641C">
        <w:rPr>
          <w:rFonts w:ascii="Times New Roman" w:eastAsia="Times New Roman" w:hAnsi="Times New Roman" w:cs="Times New Roman"/>
          <w:kern w:val="2"/>
          <w:sz w:val="24"/>
          <w:szCs w:val="24"/>
          <w:lang w:eastAsia="ru-RU"/>
        </w:rPr>
        <w:t>9</w:t>
      </w:r>
      <w:r w:rsidR="00550988" w:rsidRPr="0054641C">
        <w:rPr>
          <w:rFonts w:ascii="Times New Roman" w:eastAsia="Times New Roman" w:hAnsi="Times New Roman" w:cs="Times New Roman"/>
          <w:kern w:val="2"/>
          <w:sz w:val="24"/>
          <w:szCs w:val="24"/>
          <w:lang w:eastAsia="ru-RU"/>
        </w:rPr>
        <w:t>6</w:t>
      </w:r>
      <w:r w:rsidR="000A18EA"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дминистративного регламента.</w:t>
      </w:r>
    </w:p>
    <w:p w:rsidR="000A18EA" w:rsidRPr="0054641C" w:rsidRDefault="00681F39"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Решение</w:t>
      </w:r>
      <w:r w:rsidR="000A18EA" w:rsidRPr="0054641C">
        <w:rPr>
          <w:rFonts w:ascii="Times New Roman" w:eastAsia="Times New Roman" w:hAnsi="Times New Roman" w:cs="Times New Roman"/>
          <w:kern w:val="2"/>
          <w:sz w:val="24"/>
          <w:szCs w:val="24"/>
          <w:lang w:eastAsia="ru-RU"/>
        </w:rPr>
        <w:t xml:space="preserve"> </w:t>
      </w:r>
      <w:r w:rsidRPr="0054641C">
        <w:rPr>
          <w:rFonts w:ascii="Times New Roman" w:eastAsia="Times New Roman" w:hAnsi="Times New Roman" w:cs="Times New Roman"/>
          <w:kern w:val="2"/>
          <w:sz w:val="24"/>
          <w:szCs w:val="24"/>
          <w:lang w:eastAsia="ru-RU"/>
        </w:rPr>
        <w:t xml:space="preserve">об отказе в утверждении схемы </w:t>
      </w:r>
      <w:r w:rsidR="000A18EA" w:rsidRPr="0054641C">
        <w:rPr>
          <w:rFonts w:ascii="Times New Roman" w:eastAsia="Times New Roman" w:hAnsi="Times New Roman" w:cs="Times New Roman"/>
          <w:kern w:val="2"/>
          <w:sz w:val="24"/>
          <w:szCs w:val="24"/>
          <w:lang w:eastAsia="ru-RU"/>
        </w:rPr>
        <w:t>подготавливается при наличии оснований</w:t>
      </w:r>
      <w:r w:rsidR="00A104F2" w:rsidRPr="0054641C">
        <w:t xml:space="preserve"> </w:t>
      </w:r>
      <w:r w:rsidR="00A104F2" w:rsidRPr="0054641C">
        <w:rPr>
          <w:rFonts w:ascii="Times New Roman" w:eastAsia="Times New Roman" w:hAnsi="Times New Roman" w:cs="Times New Roman"/>
          <w:kern w:val="2"/>
          <w:sz w:val="24"/>
          <w:szCs w:val="24"/>
          <w:lang w:eastAsia="ru-RU"/>
        </w:rPr>
        <w:t>для отказа в утверждении схемы</w:t>
      </w:r>
      <w:r w:rsidR="000A18EA" w:rsidRPr="0054641C">
        <w:rPr>
          <w:rFonts w:ascii="Times New Roman" w:eastAsia="Times New Roman" w:hAnsi="Times New Roman" w:cs="Times New Roman"/>
          <w:kern w:val="2"/>
          <w:sz w:val="24"/>
          <w:szCs w:val="24"/>
          <w:lang w:eastAsia="ru-RU"/>
        </w:rPr>
        <w:t xml:space="preserve">, предусмотренных пунктом </w:t>
      </w:r>
      <w:r w:rsidR="00B6345C" w:rsidRPr="0054641C">
        <w:rPr>
          <w:rFonts w:ascii="Times New Roman" w:eastAsia="Times New Roman" w:hAnsi="Times New Roman" w:cs="Times New Roman"/>
          <w:kern w:val="2"/>
          <w:sz w:val="24"/>
          <w:szCs w:val="24"/>
          <w:lang w:eastAsia="ru-RU"/>
        </w:rPr>
        <w:t>9</w:t>
      </w:r>
      <w:r w:rsidR="00550988" w:rsidRPr="0054641C">
        <w:rPr>
          <w:rFonts w:ascii="Times New Roman" w:eastAsia="Times New Roman" w:hAnsi="Times New Roman" w:cs="Times New Roman"/>
          <w:kern w:val="2"/>
          <w:sz w:val="24"/>
          <w:szCs w:val="24"/>
          <w:lang w:eastAsia="ru-RU"/>
        </w:rPr>
        <w:t>6</w:t>
      </w:r>
      <w:r w:rsidR="000A18EA"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дминистративного регламента.</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95</w:t>
      </w:r>
      <w:r w:rsidR="000A18EA" w:rsidRPr="0054641C">
        <w:rPr>
          <w:rFonts w:ascii="Times New Roman" w:eastAsia="Times New Roman" w:hAnsi="Times New Roman" w:cs="Times New Roman"/>
          <w:kern w:val="2"/>
          <w:sz w:val="24"/>
          <w:szCs w:val="24"/>
          <w:lang w:eastAsia="ru-RU"/>
        </w:rPr>
        <w:t xml:space="preserve">. </w:t>
      </w:r>
      <w:proofErr w:type="gramStart"/>
      <w:r w:rsidR="000A18EA" w:rsidRPr="0054641C">
        <w:rPr>
          <w:rFonts w:ascii="Times New Roman" w:eastAsia="Times New Roman" w:hAnsi="Times New Roman" w:cs="Times New Roman"/>
          <w:kern w:val="2"/>
          <w:sz w:val="24"/>
          <w:szCs w:val="24"/>
          <w:lang w:eastAsia="ru-RU"/>
        </w:rPr>
        <w:t>После подготовки документа, указанного в пункте 9</w:t>
      </w:r>
      <w:r w:rsidR="00550988" w:rsidRPr="0054641C">
        <w:rPr>
          <w:rFonts w:ascii="Times New Roman" w:eastAsia="Times New Roman" w:hAnsi="Times New Roman" w:cs="Times New Roman"/>
          <w:kern w:val="2"/>
          <w:sz w:val="24"/>
          <w:szCs w:val="24"/>
          <w:lang w:eastAsia="ru-RU"/>
        </w:rPr>
        <w:t>3</w:t>
      </w:r>
      <w:r w:rsidR="000A18EA"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 xml:space="preserve">дминистративного регламента, должностное лицо </w:t>
      </w:r>
      <w:r w:rsidR="00A104F2"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ответственное за предоставление муниципальной услуги, в течение 10 календарных дней со дня его подготовки, но не позднее срока, установленного в пункт</w:t>
      </w:r>
      <w:r w:rsidR="0028737C" w:rsidRPr="0054641C">
        <w:rPr>
          <w:rFonts w:ascii="Times New Roman" w:eastAsia="Times New Roman" w:hAnsi="Times New Roman" w:cs="Times New Roman"/>
          <w:kern w:val="2"/>
          <w:sz w:val="24"/>
          <w:szCs w:val="24"/>
          <w:lang w:eastAsia="ru-RU"/>
        </w:rPr>
        <w:t>ах</w:t>
      </w:r>
      <w:r w:rsidR="000A18EA" w:rsidRPr="0054641C">
        <w:rPr>
          <w:rFonts w:ascii="Times New Roman" w:eastAsia="Times New Roman" w:hAnsi="Times New Roman" w:cs="Times New Roman"/>
          <w:kern w:val="2"/>
          <w:sz w:val="24"/>
          <w:szCs w:val="24"/>
          <w:lang w:eastAsia="ru-RU"/>
        </w:rPr>
        <w:t xml:space="preserve"> 1</w:t>
      </w:r>
      <w:r w:rsidR="00731A97" w:rsidRPr="0054641C">
        <w:rPr>
          <w:rFonts w:ascii="Times New Roman" w:eastAsia="Times New Roman" w:hAnsi="Times New Roman" w:cs="Times New Roman"/>
          <w:kern w:val="2"/>
          <w:sz w:val="24"/>
          <w:szCs w:val="24"/>
          <w:lang w:eastAsia="ru-RU"/>
        </w:rPr>
        <w:t>2</w:t>
      </w:r>
      <w:r w:rsidR="0028737C" w:rsidRPr="0054641C">
        <w:rPr>
          <w:rFonts w:ascii="Times New Roman" w:eastAsia="Times New Roman" w:hAnsi="Times New Roman" w:cs="Times New Roman"/>
          <w:kern w:val="2"/>
          <w:sz w:val="24"/>
          <w:szCs w:val="24"/>
          <w:lang w:eastAsia="ru-RU"/>
        </w:rPr>
        <w:t>, 1</w:t>
      </w:r>
      <w:r w:rsidR="00731A97" w:rsidRPr="0054641C">
        <w:rPr>
          <w:rFonts w:ascii="Times New Roman" w:eastAsia="Times New Roman" w:hAnsi="Times New Roman" w:cs="Times New Roman"/>
          <w:kern w:val="2"/>
          <w:sz w:val="24"/>
          <w:szCs w:val="24"/>
          <w:lang w:eastAsia="ru-RU"/>
        </w:rPr>
        <w:t>3</w:t>
      </w:r>
      <w:r w:rsidR="000A18EA" w:rsidRPr="0054641C">
        <w:rPr>
          <w:rFonts w:ascii="Times New Roman" w:eastAsia="Times New Roman" w:hAnsi="Times New Roman" w:cs="Times New Roman"/>
          <w:kern w:val="2"/>
          <w:sz w:val="24"/>
          <w:szCs w:val="24"/>
          <w:lang w:eastAsia="ru-RU"/>
        </w:rPr>
        <w:t xml:space="preserve"> настоящего </w:t>
      </w:r>
      <w:r w:rsidR="00632ECB"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 xml:space="preserve">дминистративного регламента, обеспечивает его согласование уполномоченными лицами </w:t>
      </w:r>
      <w:r w:rsidR="00075669"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 xml:space="preserve">дминистрации и подписание документа </w:t>
      </w:r>
      <w:r w:rsidR="00F248EA" w:rsidRPr="0054641C">
        <w:rPr>
          <w:rFonts w:ascii="Times New Roman" w:eastAsia="Times New Roman" w:hAnsi="Times New Roman" w:cs="Times New Roman"/>
          <w:kern w:val="2"/>
          <w:sz w:val="24"/>
          <w:szCs w:val="24"/>
          <w:lang w:eastAsia="ru-RU"/>
        </w:rPr>
        <w:t>мэром Тайшетского муниципального округа</w:t>
      </w:r>
      <w:r w:rsidR="000A18EA" w:rsidRPr="0054641C">
        <w:rPr>
          <w:rFonts w:ascii="Times New Roman" w:eastAsia="Times New Roman" w:hAnsi="Times New Roman" w:cs="Times New Roman"/>
          <w:kern w:val="2"/>
          <w:sz w:val="24"/>
          <w:szCs w:val="24"/>
          <w:lang w:eastAsia="ru-RU"/>
        </w:rPr>
        <w:t>.</w:t>
      </w:r>
      <w:proofErr w:type="gramEnd"/>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96</w:t>
      </w:r>
      <w:r w:rsidR="000A18EA" w:rsidRPr="0054641C">
        <w:rPr>
          <w:rFonts w:ascii="Times New Roman" w:eastAsia="Times New Roman" w:hAnsi="Times New Roman" w:cs="Times New Roman"/>
          <w:kern w:val="2"/>
          <w:sz w:val="24"/>
          <w:szCs w:val="24"/>
        </w:rPr>
        <w:t>. Критерием принятия решения об утверждении схемы или решения об отказе в утверждении схемы является наличие или отсутствие следующих оснований для отказа в утверждении схемы:</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w:t>
      </w:r>
      <w:r w:rsidR="00072AE2" w:rsidRPr="0054641C">
        <w:rPr>
          <w:rFonts w:ascii="Times New Roman" w:hAnsi="Times New Roman" w:cs="Times New Roman"/>
          <w:sz w:val="24"/>
          <w:szCs w:val="24"/>
        </w:rPr>
        <w:t>.10</w:t>
      </w:r>
      <w:r w:rsidRPr="0054641C">
        <w:rPr>
          <w:rFonts w:ascii="Times New Roman" w:hAnsi="Times New Roman" w:cs="Times New Roman"/>
          <w:sz w:val="24"/>
          <w:szCs w:val="24"/>
        </w:rPr>
        <w:t xml:space="preserve"> Земельного кодекса Российской Федерации;</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4641C">
        <w:rPr>
          <w:rFonts w:ascii="Times New Roman" w:hAnsi="Times New Roman" w:cs="Times New Roman"/>
          <w:sz w:val="24"/>
          <w:szCs w:val="24"/>
        </w:rPr>
        <w:t>2) полное или частичное совпадение местоположения земельного участка (земельных участков), образование которого (которых)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срок действия которого не истек;</w:t>
      </w:r>
      <w:proofErr w:type="gramEnd"/>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3) разработка схемы расположения земельного участка с нарушением предусмотренных статьей 1</w:t>
      </w:r>
      <w:r w:rsidR="00F248EA" w:rsidRPr="0054641C">
        <w:rPr>
          <w:rFonts w:ascii="Times New Roman" w:hAnsi="Times New Roman" w:cs="Times New Roman"/>
          <w:sz w:val="24"/>
          <w:szCs w:val="24"/>
        </w:rPr>
        <w:t>1.9</w:t>
      </w:r>
      <w:r w:rsidRPr="0054641C">
        <w:rPr>
          <w:rFonts w:ascii="Times New Roman" w:hAnsi="Times New Roman" w:cs="Times New Roman"/>
          <w:sz w:val="24"/>
          <w:szCs w:val="24"/>
        </w:rPr>
        <w:t xml:space="preserve"> Земельного кодекса Российской Федерации требований к образуемым земельным участкам;</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A18EA" w:rsidRPr="0054641C" w:rsidRDefault="000A18EA" w:rsidP="000A18EA">
      <w:pPr>
        <w:spacing w:after="0" w:line="240" w:lineRule="auto"/>
        <w:ind w:firstLine="709"/>
        <w:jc w:val="both"/>
        <w:rPr>
          <w:rFonts w:ascii="Times New Roman" w:eastAsia="Times New Roman" w:hAnsi="Times New Roman" w:cs="Times New Roman"/>
          <w:sz w:val="24"/>
          <w:szCs w:val="24"/>
          <w:lang w:eastAsia="ru-RU"/>
        </w:rPr>
      </w:pPr>
      <w:r w:rsidRPr="0054641C">
        <w:rPr>
          <w:rFonts w:ascii="Times New Roman" w:hAnsi="Times New Roman" w:cs="Times New Roman"/>
          <w:sz w:val="24"/>
          <w:szCs w:val="24"/>
        </w:rPr>
        <w:t xml:space="preserve">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w:t>
      </w:r>
      <w:r w:rsidRPr="0054641C">
        <w:rPr>
          <w:rFonts w:ascii="Times New Roman" w:eastAsia="Times New Roman" w:hAnsi="Times New Roman" w:cs="Times New Roman"/>
          <w:sz w:val="24"/>
          <w:szCs w:val="24"/>
          <w:lang w:eastAsia="ru-RU"/>
        </w:rPr>
        <w:t xml:space="preserve">за исключением случаев, установленных федеральными законами; </w:t>
      </w:r>
    </w:p>
    <w:p w:rsidR="000A18EA" w:rsidRPr="0054641C" w:rsidRDefault="000A18EA" w:rsidP="000A18EA">
      <w:pPr>
        <w:spacing w:after="0" w:line="240" w:lineRule="auto"/>
        <w:ind w:firstLine="709"/>
        <w:jc w:val="both"/>
        <w:rPr>
          <w:rFonts w:ascii="Times New Roman" w:eastAsia="Times New Roman" w:hAnsi="Times New Roman" w:cs="Times New Roman"/>
          <w:sz w:val="24"/>
          <w:szCs w:val="24"/>
          <w:lang w:eastAsia="ru-RU"/>
        </w:rPr>
      </w:pPr>
      <w:r w:rsidRPr="0054641C">
        <w:rPr>
          <w:rFonts w:ascii="Times New Roman" w:hAnsi="Times New Roman" w:cs="Times New Roman"/>
          <w:sz w:val="24"/>
          <w:szCs w:val="24"/>
        </w:rPr>
        <w:t xml:space="preserve">6) </w:t>
      </w:r>
      <w:r w:rsidRPr="0054641C">
        <w:rPr>
          <w:rFonts w:ascii="Times New Roman" w:eastAsia="Times New Roman" w:hAnsi="Times New Roman" w:cs="Times New Roman"/>
          <w:sz w:val="24"/>
          <w:szCs w:val="24"/>
          <w:lang w:eastAsia="ru-RU"/>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 xml:space="preserve">7) наличие уведомления </w:t>
      </w:r>
      <w:r w:rsidR="00F248EA" w:rsidRPr="0054641C">
        <w:rPr>
          <w:rFonts w:ascii="Times New Roman" w:hAnsi="Times New Roman" w:cs="Times New Roman"/>
          <w:sz w:val="24"/>
          <w:szCs w:val="24"/>
        </w:rPr>
        <w:t>М</w:t>
      </w:r>
      <w:r w:rsidRPr="0054641C">
        <w:rPr>
          <w:rFonts w:ascii="Times New Roman" w:hAnsi="Times New Roman" w:cs="Times New Roman"/>
          <w:sz w:val="24"/>
          <w:szCs w:val="24"/>
        </w:rPr>
        <w:t>инистерства лесного комплекса Иркутской области об отказе в согласовании схемы, поступившего в срок, указанный в пункте 4 статьи 3</w:t>
      </w:r>
      <w:r w:rsidR="00F248EA" w:rsidRPr="0054641C">
        <w:rPr>
          <w:rFonts w:ascii="Times New Roman" w:hAnsi="Times New Roman" w:cs="Times New Roman"/>
          <w:sz w:val="24"/>
          <w:szCs w:val="24"/>
        </w:rPr>
        <w:t>.5</w:t>
      </w:r>
      <w:r w:rsidRPr="0054641C">
        <w:rPr>
          <w:rFonts w:ascii="Times New Roman" w:hAnsi="Times New Roman" w:cs="Times New Roman"/>
          <w:sz w:val="24"/>
          <w:szCs w:val="24"/>
        </w:rPr>
        <w:t xml:space="preserve"> Федерального закона от 25 октября 2001 года № 137-ФЗ </w:t>
      </w:r>
      <w:r w:rsidRPr="0054641C">
        <w:rPr>
          <w:rFonts w:ascii="Times New Roman" w:hAnsi="Times New Roman" w:cs="Times New Roman"/>
          <w:sz w:val="24"/>
          <w:szCs w:val="24"/>
        </w:rPr>
        <w:br/>
        <w:t>«О введении в действие Земельного кодекса Российской Федерации»;</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8) земельный участок не может быть предметом аукциона по следующим основаниям (в случае если заявление подано в целях дальнейшего проведения аукциона по продаже земельного участка, аукциона на право заключения договора аренды земельного участка):</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а)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б)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в) земельный участок не отнесен к определенной категории земель;</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lastRenderedPageBreak/>
        <w:t>г)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4641C">
        <w:rPr>
          <w:rFonts w:ascii="Times New Roman" w:hAnsi="Times New Roman" w:cs="Times New Roman"/>
          <w:sz w:val="24"/>
          <w:szCs w:val="24"/>
        </w:rPr>
        <w:t>д)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C02D69" w:rsidRPr="0054641C">
        <w:rPr>
          <w:rFonts w:ascii="Times New Roman" w:hAnsi="Times New Roman" w:cs="Times New Roman"/>
          <w:sz w:val="24"/>
          <w:szCs w:val="24"/>
        </w:rPr>
        <w:t>.36</w:t>
      </w:r>
      <w:r w:rsidRPr="0054641C">
        <w:rPr>
          <w:rFonts w:ascii="Times New Roman" w:hAnsi="Times New Roman" w:cs="Times New Roman"/>
          <w:sz w:val="24"/>
          <w:szCs w:val="24"/>
        </w:rPr>
        <w:t xml:space="preserve"> Земельного кодекса Российской Федерации, а также случаев проведения аукциона на право заключения</w:t>
      </w:r>
      <w:proofErr w:type="gramEnd"/>
      <w:r w:rsidRPr="0054641C">
        <w:rPr>
          <w:rFonts w:ascii="Times New Roman" w:hAnsi="Times New Roman" w:cs="Times New Roman"/>
          <w:sz w:val="24"/>
          <w:szCs w:val="24"/>
        </w:rPr>
        <w:t xml:space="preserve"> </w:t>
      </w:r>
      <w:proofErr w:type="gramStart"/>
      <w:r w:rsidRPr="0054641C">
        <w:rPr>
          <w:rFonts w:ascii="Times New Roman" w:hAnsi="Times New Roman" w:cs="Times New Roman"/>
          <w:sz w:val="24"/>
          <w:szCs w:val="24"/>
        </w:rPr>
        <w:t>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w:t>
      </w:r>
      <w:r w:rsidR="00C02D69" w:rsidRPr="0054641C">
        <w:rPr>
          <w:rFonts w:ascii="Times New Roman" w:hAnsi="Times New Roman" w:cs="Times New Roman"/>
          <w:sz w:val="24"/>
          <w:szCs w:val="24"/>
        </w:rPr>
        <w:t>.32</w:t>
      </w:r>
      <w:r w:rsidRPr="0054641C">
        <w:rPr>
          <w:rFonts w:ascii="Times New Roman" w:hAnsi="Times New Roman" w:cs="Times New Roman"/>
          <w:sz w:val="24"/>
          <w:szCs w:val="24"/>
        </w:rPr>
        <w:t xml:space="preserve"> Градостроительного кодекса Российской Федерации;</w:t>
      </w:r>
      <w:proofErr w:type="gramEnd"/>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4641C">
        <w:rPr>
          <w:rFonts w:ascii="Times New Roman" w:hAnsi="Times New Roman" w:cs="Times New Roman"/>
          <w:sz w:val="24"/>
          <w:szCs w:val="24"/>
        </w:rPr>
        <w:t>е)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sidRPr="0054641C">
        <w:rPr>
          <w:rFonts w:ascii="Times New Roman" w:hAnsi="Times New Roman" w:cs="Times New Roman"/>
          <w:sz w:val="24"/>
          <w:szCs w:val="24"/>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w:t>
      </w:r>
      <w:r w:rsidR="00C02D69" w:rsidRPr="0054641C">
        <w:rPr>
          <w:rFonts w:ascii="Times New Roman" w:hAnsi="Times New Roman" w:cs="Times New Roman"/>
          <w:sz w:val="24"/>
          <w:szCs w:val="24"/>
        </w:rPr>
        <w:t>.36</w:t>
      </w:r>
      <w:r w:rsidRPr="0054641C">
        <w:rPr>
          <w:rFonts w:ascii="Times New Roman" w:hAnsi="Times New Roman" w:cs="Times New Roman"/>
          <w:sz w:val="24"/>
          <w:szCs w:val="24"/>
        </w:rPr>
        <w:t xml:space="preserve"> Земельного кодекса Российской Федерации;</w:t>
      </w:r>
    </w:p>
    <w:p w:rsidR="000A18EA" w:rsidRPr="0054641C" w:rsidRDefault="000A18EA" w:rsidP="000A18EA">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ж)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з)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A18EA" w:rsidRPr="0054641C" w:rsidRDefault="000A18EA" w:rsidP="000A18EA">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и)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к) в отношении земельного участка принято решение о предварительном согласовании его предоставления;</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л)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м)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A18EA" w:rsidRPr="0054641C" w:rsidRDefault="000A18EA" w:rsidP="000A18EA">
      <w:pPr>
        <w:autoSpaceDE w:val="0"/>
        <w:autoSpaceDN w:val="0"/>
        <w:adjustRightInd w:val="0"/>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н)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sidRPr="0054641C">
        <w:rPr>
          <w:rFonts w:ascii="Times New Roman" w:hAnsi="Times New Roman" w:cs="Times New Roman"/>
          <w:sz w:val="24"/>
          <w:szCs w:val="24"/>
        </w:rPr>
        <w:t>жд в св</w:t>
      </w:r>
      <w:proofErr w:type="gramEnd"/>
      <w:r w:rsidRPr="0054641C">
        <w:rPr>
          <w:rFonts w:ascii="Times New Roman" w:hAnsi="Times New Roman" w:cs="Times New Roman"/>
          <w:sz w:val="24"/>
          <w:szCs w:val="24"/>
        </w:rPr>
        <w:t>язи с признанием многоквартирного дома, который расположен на таком земельном участке, аварийным и подлежащим сносу или реконструкции.</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97</w:t>
      </w:r>
      <w:r w:rsidR="000A18EA" w:rsidRPr="0054641C">
        <w:rPr>
          <w:rFonts w:ascii="Times New Roman" w:eastAsia="Times New Roman" w:hAnsi="Times New Roman" w:cs="Times New Roman"/>
          <w:kern w:val="2"/>
          <w:sz w:val="24"/>
          <w:szCs w:val="24"/>
        </w:rPr>
        <w:t>. Результатом административной процедуры является решение об утверждении схемы или решение об отказе в утверждении схемы.</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lastRenderedPageBreak/>
        <w:t>98</w:t>
      </w:r>
      <w:r w:rsidR="000A18EA" w:rsidRPr="0054641C">
        <w:rPr>
          <w:rFonts w:ascii="Times New Roman" w:eastAsia="Times New Roman" w:hAnsi="Times New Roman" w:cs="Times New Roman"/>
          <w:kern w:val="2"/>
          <w:sz w:val="24"/>
          <w:szCs w:val="24"/>
        </w:rPr>
        <w:t xml:space="preserve">. Способом фиксации результата административной процедуры является подписание </w:t>
      </w:r>
      <w:r w:rsidR="00C02D69" w:rsidRPr="0054641C">
        <w:rPr>
          <w:rFonts w:ascii="Times New Roman" w:eastAsia="Times New Roman" w:hAnsi="Times New Roman" w:cs="Times New Roman"/>
          <w:kern w:val="2"/>
          <w:sz w:val="24"/>
          <w:szCs w:val="24"/>
        </w:rPr>
        <w:t>мэром Тайшетского муниципального округа</w:t>
      </w:r>
      <w:r w:rsidR="000A18EA" w:rsidRPr="0054641C">
        <w:rPr>
          <w:rFonts w:ascii="Times New Roman" w:eastAsia="Times New Roman" w:hAnsi="Times New Roman" w:cs="Times New Roman"/>
          <w:kern w:val="2"/>
          <w:sz w:val="24"/>
          <w:szCs w:val="24"/>
        </w:rPr>
        <w:t xml:space="preserve"> решения об утверждении схемы или решения об отказе в утверждении схемы.</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0A18EA" w:rsidRPr="0054641C" w:rsidRDefault="000A18EA" w:rsidP="000A18E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2</w:t>
      </w:r>
      <w:r w:rsidR="001663A0" w:rsidRPr="0054641C">
        <w:rPr>
          <w:rFonts w:ascii="Times New Roman" w:eastAsia="Times New Roman" w:hAnsi="Times New Roman" w:cs="Times New Roman"/>
          <w:kern w:val="2"/>
          <w:sz w:val="24"/>
          <w:szCs w:val="24"/>
          <w:lang w:eastAsia="ru-RU"/>
        </w:rPr>
        <w:t>1</w:t>
      </w:r>
      <w:r w:rsidRPr="0054641C">
        <w:rPr>
          <w:rFonts w:ascii="Times New Roman" w:eastAsia="Times New Roman" w:hAnsi="Times New Roman" w:cs="Times New Roman"/>
          <w:kern w:val="2"/>
          <w:sz w:val="24"/>
          <w:szCs w:val="24"/>
          <w:lang w:eastAsia="ru-RU"/>
        </w:rPr>
        <w:t xml:space="preserve">. Выдача (направление)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аявителю результата муниципальной услуги </w:t>
      </w:r>
    </w:p>
    <w:p w:rsidR="000A18EA" w:rsidRPr="0054641C" w:rsidRDefault="000A18EA" w:rsidP="000A18EA">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99</w:t>
      </w:r>
      <w:r w:rsidR="000A18EA" w:rsidRPr="0054641C">
        <w:rPr>
          <w:rFonts w:ascii="Times New Roman" w:eastAsia="Times New Roman" w:hAnsi="Times New Roman" w:cs="Times New Roman"/>
          <w:kern w:val="2"/>
          <w:sz w:val="24"/>
          <w:szCs w:val="24"/>
        </w:rPr>
        <w:t xml:space="preserve">. Основанием для начала административной процедуры является подписание </w:t>
      </w:r>
      <w:r w:rsidR="00C02D69" w:rsidRPr="0054641C">
        <w:rPr>
          <w:rFonts w:ascii="Times New Roman" w:eastAsia="Times New Roman" w:hAnsi="Times New Roman" w:cs="Times New Roman"/>
          <w:kern w:val="2"/>
          <w:sz w:val="24"/>
          <w:szCs w:val="24"/>
        </w:rPr>
        <w:t xml:space="preserve">мэром Тайшетского муниципального округа </w:t>
      </w:r>
      <w:r w:rsidR="000A18EA" w:rsidRPr="0054641C">
        <w:rPr>
          <w:rFonts w:ascii="Times New Roman" w:eastAsia="Times New Roman" w:hAnsi="Times New Roman" w:cs="Times New Roman"/>
          <w:kern w:val="2"/>
          <w:sz w:val="24"/>
          <w:szCs w:val="24"/>
        </w:rPr>
        <w:t>решения об утверждении схемы или решения об отказе в утверждении схемы.</w:t>
      </w:r>
    </w:p>
    <w:p w:rsidR="000A18EA" w:rsidRPr="0054641C" w:rsidRDefault="00072AE2" w:rsidP="000A18EA">
      <w:pPr>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100</w:t>
      </w:r>
      <w:r w:rsidR="000A18EA" w:rsidRPr="0054641C">
        <w:rPr>
          <w:rFonts w:ascii="Times New Roman" w:eastAsia="Times New Roman" w:hAnsi="Times New Roman" w:cs="Times New Roman"/>
          <w:kern w:val="2"/>
          <w:sz w:val="24"/>
          <w:szCs w:val="24"/>
        </w:rPr>
        <w:t xml:space="preserve">. </w:t>
      </w:r>
      <w:proofErr w:type="gramStart"/>
      <w:r w:rsidR="000A18EA" w:rsidRPr="0054641C">
        <w:rPr>
          <w:rFonts w:ascii="Times New Roman" w:eastAsia="Times New Roman" w:hAnsi="Times New Roman" w:cs="Times New Roman"/>
          <w:kern w:val="2"/>
          <w:sz w:val="24"/>
          <w:szCs w:val="24"/>
        </w:rPr>
        <w:t xml:space="preserve">Должностное лицо </w:t>
      </w:r>
      <w:r w:rsidR="004A04C8" w:rsidRPr="0054641C">
        <w:rPr>
          <w:rFonts w:ascii="Times New Roman" w:eastAsia="Times New Roman" w:hAnsi="Times New Roman" w:cs="Times New Roman"/>
          <w:kern w:val="2"/>
          <w:sz w:val="24"/>
          <w:szCs w:val="24"/>
        </w:rPr>
        <w:t>Уполномоченного органа</w:t>
      </w:r>
      <w:r w:rsidR="000A18EA" w:rsidRPr="0054641C">
        <w:rPr>
          <w:rFonts w:ascii="Times New Roman" w:eastAsia="Times New Roman" w:hAnsi="Times New Roman" w:cs="Times New Roman"/>
          <w:kern w:val="2"/>
          <w:sz w:val="24"/>
          <w:szCs w:val="24"/>
        </w:rPr>
        <w:t xml:space="preserve">, ответственное за направление (выдачу) </w:t>
      </w:r>
      <w:r w:rsidR="002A6D16"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 xml:space="preserve">аявителю результата муниципальной услуги, в течение </w:t>
      </w:r>
      <w:r w:rsidR="0028737C" w:rsidRPr="0054641C">
        <w:rPr>
          <w:rFonts w:ascii="Times New Roman" w:eastAsia="Times New Roman" w:hAnsi="Times New Roman" w:cs="Times New Roman"/>
          <w:kern w:val="2"/>
          <w:sz w:val="24"/>
          <w:szCs w:val="24"/>
        </w:rPr>
        <w:t>трех</w:t>
      </w:r>
      <w:r w:rsidR="000A18EA" w:rsidRPr="0054641C">
        <w:rPr>
          <w:rFonts w:ascii="Times New Roman" w:eastAsia="Times New Roman" w:hAnsi="Times New Roman" w:cs="Times New Roman"/>
          <w:kern w:val="2"/>
          <w:sz w:val="24"/>
          <w:szCs w:val="24"/>
        </w:rPr>
        <w:t xml:space="preserve"> рабочих дней со дня принятия решения об утверждении схемы или решения об отказе в утверждении схемы, но не по</w:t>
      </w:r>
      <w:r w:rsidR="0028737C" w:rsidRPr="0054641C">
        <w:rPr>
          <w:rFonts w:ascii="Times New Roman" w:eastAsia="Times New Roman" w:hAnsi="Times New Roman" w:cs="Times New Roman"/>
          <w:kern w:val="2"/>
          <w:sz w:val="24"/>
          <w:szCs w:val="24"/>
        </w:rPr>
        <w:t>зднее срока, указанного в пунктах</w:t>
      </w:r>
      <w:r w:rsidR="000A18EA" w:rsidRPr="0054641C">
        <w:rPr>
          <w:rFonts w:ascii="Times New Roman" w:eastAsia="Times New Roman" w:hAnsi="Times New Roman" w:cs="Times New Roman"/>
          <w:kern w:val="2"/>
          <w:sz w:val="24"/>
          <w:szCs w:val="24"/>
        </w:rPr>
        <w:t xml:space="preserve"> </w:t>
      </w:r>
      <w:r w:rsidR="00731A97" w:rsidRPr="0054641C">
        <w:rPr>
          <w:rFonts w:ascii="Times New Roman" w:eastAsia="Times New Roman" w:hAnsi="Times New Roman" w:cs="Times New Roman"/>
          <w:kern w:val="2"/>
          <w:sz w:val="24"/>
          <w:szCs w:val="24"/>
        </w:rPr>
        <w:t>12</w:t>
      </w:r>
      <w:r w:rsidR="0028737C" w:rsidRPr="0054641C">
        <w:rPr>
          <w:rFonts w:ascii="Times New Roman" w:eastAsia="Times New Roman" w:hAnsi="Times New Roman" w:cs="Times New Roman"/>
          <w:kern w:val="2"/>
          <w:sz w:val="24"/>
          <w:szCs w:val="24"/>
        </w:rPr>
        <w:t xml:space="preserve">, </w:t>
      </w:r>
      <w:r w:rsidR="000A18EA" w:rsidRPr="0054641C">
        <w:rPr>
          <w:rFonts w:ascii="Times New Roman" w:eastAsia="Times New Roman" w:hAnsi="Times New Roman" w:cs="Times New Roman"/>
          <w:kern w:val="2"/>
          <w:sz w:val="24"/>
          <w:szCs w:val="24"/>
          <w:lang w:eastAsia="ru-RU"/>
        </w:rPr>
        <w:t>1</w:t>
      </w:r>
      <w:r w:rsidR="00731A97" w:rsidRPr="0054641C">
        <w:rPr>
          <w:rFonts w:ascii="Times New Roman" w:eastAsia="Times New Roman" w:hAnsi="Times New Roman" w:cs="Times New Roman"/>
          <w:kern w:val="2"/>
          <w:sz w:val="24"/>
          <w:szCs w:val="24"/>
          <w:lang w:eastAsia="ru-RU"/>
        </w:rPr>
        <w:t>3</w:t>
      </w:r>
      <w:r w:rsidR="000A18EA" w:rsidRPr="0054641C">
        <w:rPr>
          <w:rFonts w:ascii="Times New Roman" w:eastAsia="Times New Roman" w:hAnsi="Times New Roman" w:cs="Times New Roman"/>
          <w:kern w:val="2"/>
          <w:sz w:val="24"/>
          <w:szCs w:val="24"/>
          <w:lang w:eastAsia="ru-RU"/>
        </w:rPr>
        <w:t xml:space="preserve"> </w:t>
      </w:r>
      <w:r w:rsidR="000A18EA" w:rsidRPr="0054641C">
        <w:rPr>
          <w:rFonts w:ascii="Times New Roman" w:eastAsia="Times New Roman" w:hAnsi="Times New Roman" w:cs="Times New Roman"/>
          <w:kern w:val="2"/>
          <w:sz w:val="24"/>
          <w:szCs w:val="24"/>
        </w:rPr>
        <w:t xml:space="preserve">настоящего </w:t>
      </w:r>
      <w:r w:rsidR="00632ECB"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 xml:space="preserve">дминистративного регламента, направляет </w:t>
      </w:r>
      <w:r w:rsidR="002A6D16"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 xml:space="preserve">аявителю указанное решение почтовым отправлением по почтовому адресу </w:t>
      </w:r>
      <w:r w:rsidR="002A6D16"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аявителя, указанному в заявлении, либо по обращению заявителя</w:t>
      </w:r>
      <w:proofErr w:type="gramEnd"/>
      <w:r w:rsidR="000A18EA" w:rsidRPr="0054641C">
        <w:rPr>
          <w:rFonts w:ascii="Times New Roman" w:eastAsia="Times New Roman" w:hAnsi="Times New Roman" w:cs="Times New Roman"/>
          <w:kern w:val="2"/>
          <w:sz w:val="24"/>
          <w:szCs w:val="24"/>
        </w:rPr>
        <w:t xml:space="preserve"> – вручает его лично.</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101</w:t>
      </w:r>
      <w:r w:rsidR="000A18EA" w:rsidRPr="0054641C">
        <w:rPr>
          <w:rFonts w:ascii="Times New Roman" w:eastAsia="Times New Roman" w:hAnsi="Times New Roman" w:cs="Times New Roman"/>
          <w:kern w:val="2"/>
          <w:sz w:val="24"/>
          <w:szCs w:val="24"/>
        </w:rPr>
        <w:t xml:space="preserve">. Результатом административной процедуры является направление (выдача) </w:t>
      </w:r>
      <w:r w:rsidR="002A6D16"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аявителю решения об утверждении схемы или решения об отказе в утверждении схемы.</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102</w:t>
      </w:r>
      <w:r w:rsidR="000A18EA" w:rsidRPr="0054641C">
        <w:rPr>
          <w:rFonts w:ascii="Times New Roman" w:eastAsia="Times New Roman" w:hAnsi="Times New Roman" w:cs="Times New Roman"/>
          <w:kern w:val="2"/>
          <w:sz w:val="24"/>
          <w:szCs w:val="24"/>
        </w:rPr>
        <w:t>. В случае</w:t>
      </w:r>
      <w:proofErr w:type="gramStart"/>
      <w:r w:rsidR="000A18EA" w:rsidRPr="0054641C">
        <w:rPr>
          <w:rFonts w:ascii="Times New Roman" w:eastAsia="Times New Roman" w:hAnsi="Times New Roman" w:cs="Times New Roman"/>
          <w:kern w:val="2"/>
          <w:sz w:val="24"/>
          <w:szCs w:val="24"/>
        </w:rPr>
        <w:t>,</w:t>
      </w:r>
      <w:proofErr w:type="gramEnd"/>
      <w:r w:rsidR="000A18EA" w:rsidRPr="0054641C">
        <w:rPr>
          <w:rFonts w:ascii="Times New Roman" w:eastAsia="Times New Roman" w:hAnsi="Times New Roman" w:cs="Times New Roman"/>
          <w:kern w:val="2"/>
          <w:sz w:val="24"/>
          <w:szCs w:val="24"/>
        </w:rPr>
        <w:t xml:space="preserve"> если заявление </w:t>
      </w:r>
      <w:r w:rsidR="002A6D16"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 xml:space="preserve">аявителя представлялось через МФЦ, решение об утверждении схемы или решение об отказе в утверждении схемы направляются должностным лицом </w:t>
      </w:r>
      <w:r w:rsidR="000E49B5" w:rsidRPr="0054641C">
        <w:rPr>
          <w:rFonts w:ascii="Times New Roman" w:hAnsi="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rPr>
        <w:t xml:space="preserve">, ответственным за направление (выдачу) </w:t>
      </w:r>
      <w:r w:rsidR="002A6D16"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 xml:space="preserve">аявителю результата муниципальной услуги, в сроки, указанные в пункте </w:t>
      </w:r>
      <w:r w:rsidR="00550988" w:rsidRPr="0054641C">
        <w:rPr>
          <w:rFonts w:ascii="Times New Roman" w:eastAsia="Times New Roman" w:hAnsi="Times New Roman" w:cs="Times New Roman"/>
          <w:kern w:val="2"/>
          <w:sz w:val="24"/>
          <w:szCs w:val="24"/>
        </w:rPr>
        <w:t>100</w:t>
      </w:r>
      <w:r w:rsidR="000A18EA" w:rsidRPr="0054641C">
        <w:rPr>
          <w:rFonts w:ascii="Times New Roman" w:eastAsia="Times New Roman" w:hAnsi="Times New Roman" w:cs="Times New Roman"/>
          <w:kern w:val="2"/>
          <w:sz w:val="24"/>
          <w:szCs w:val="24"/>
        </w:rPr>
        <w:t xml:space="preserve"> настоящего </w:t>
      </w:r>
      <w:r w:rsidR="00632ECB"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 xml:space="preserve">дминистративного регламента, в МФЦ для предоставления </w:t>
      </w:r>
      <w:r w:rsidR="002A6D16"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аявителю.</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0A18EA" w:rsidRPr="0054641C" w:rsidRDefault="000A18EA" w:rsidP="000A18E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2</w:t>
      </w:r>
      <w:r w:rsidR="001663A0" w:rsidRPr="0054641C">
        <w:rPr>
          <w:rFonts w:ascii="Times New Roman" w:eastAsia="Times New Roman" w:hAnsi="Times New Roman" w:cs="Times New Roman"/>
          <w:kern w:val="2"/>
          <w:sz w:val="24"/>
          <w:szCs w:val="24"/>
          <w:lang w:eastAsia="ru-RU"/>
        </w:rPr>
        <w:t>2</w:t>
      </w:r>
      <w:r w:rsidRPr="0054641C">
        <w:rPr>
          <w:rFonts w:ascii="Times New Roman" w:eastAsia="Times New Roman" w:hAnsi="Times New Roman" w:cs="Times New Roman"/>
          <w:kern w:val="2"/>
          <w:sz w:val="24"/>
          <w:szCs w:val="24"/>
          <w:lang w:eastAsia="ru-RU"/>
        </w:rPr>
        <w:t>. Особенности выполнения административных действий в МФЦ</w:t>
      </w:r>
    </w:p>
    <w:p w:rsidR="000A18EA" w:rsidRPr="0054641C" w:rsidRDefault="000A18EA" w:rsidP="000A18EA">
      <w:pPr>
        <w:keepNext/>
        <w:keepLines/>
        <w:autoSpaceDE w:val="0"/>
        <w:autoSpaceDN w:val="0"/>
        <w:adjustRightInd w:val="0"/>
        <w:spacing w:after="0" w:line="240" w:lineRule="auto"/>
        <w:ind w:firstLine="709"/>
        <w:jc w:val="center"/>
        <w:rPr>
          <w:rFonts w:ascii="Times New Roman" w:eastAsia="Times New Roman" w:hAnsi="Times New Roman" w:cs="Times New Roman"/>
          <w:kern w:val="2"/>
          <w:sz w:val="24"/>
          <w:szCs w:val="24"/>
          <w:lang w:eastAsia="ru-RU"/>
        </w:rPr>
      </w:pP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103</w:t>
      </w:r>
      <w:r w:rsidR="000A18EA" w:rsidRPr="0054641C">
        <w:rPr>
          <w:rFonts w:ascii="Times New Roman" w:eastAsia="Times New Roman" w:hAnsi="Times New Roman" w:cs="Times New Roman"/>
          <w:kern w:val="2"/>
          <w:sz w:val="24"/>
          <w:szCs w:val="24"/>
        </w:rPr>
        <w:t xml:space="preserve">.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w:t>
      </w:r>
      <w:r w:rsidR="002A6D16" w:rsidRPr="0054641C">
        <w:rPr>
          <w:rFonts w:ascii="Times New Roman" w:eastAsia="Times New Roman" w:hAnsi="Times New Roman" w:cs="Times New Roman"/>
          <w:kern w:val="2"/>
          <w:sz w:val="24"/>
          <w:szCs w:val="24"/>
        </w:rPr>
        <w:t>З</w:t>
      </w:r>
      <w:r w:rsidR="000A18EA" w:rsidRPr="0054641C">
        <w:rPr>
          <w:rFonts w:ascii="Times New Roman" w:eastAsia="Times New Roman" w:hAnsi="Times New Roman" w:cs="Times New Roman"/>
          <w:kern w:val="2"/>
          <w:sz w:val="24"/>
          <w:szCs w:val="24"/>
        </w:rPr>
        <w:t>аявитель или его представитель вправе обратиться в МФЦ.</w:t>
      </w:r>
    </w:p>
    <w:p w:rsidR="000A18EA" w:rsidRPr="0054641C" w:rsidRDefault="00ED0C11"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104</w:t>
      </w:r>
      <w:r w:rsidR="000A18EA" w:rsidRPr="0054641C">
        <w:rPr>
          <w:rFonts w:ascii="Times New Roman" w:eastAsia="Times New Roman" w:hAnsi="Times New Roman" w:cs="Times New Roman"/>
          <w:kern w:val="2"/>
          <w:sz w:val="24"/>
          <w:szCs w:val="24"/>
        </w:rPr>
        <w:t xml:space="preserve">. Информация, указанная в пункте </w:t>
      </w:r>
      <w:r w:rsidR="000A18EA" w:rsidRPr="0054641C">
        <w:rPr>
          <w:rFonts w:ascii="Times New Roman" w:eastAsia="Times New Roman" w:hAnsi="Times New Roman" w:cs="Times New Roman"/>
          <w:kern w:val="2"/>
          <w:sz w:val="24"/>
          <w:szCs w:val="24"/>
          <w:lang w:eastAsia="ru-RU"/>
        </w:rPr>
        <w:t>10</w:t>
      </w:r>
      <w:r w:rsidR="00550988" w:rsidRPr="0054641C">
        <w:rPr>
          <w:rFonts w:ascii="Times New Roman" w:eastAsia="Times New Roman" w:hAnsi="Times New Roman" w:cs="Times New Roman"/>
          <w:kern w:val="2"/>
          <w:sz w:val="24"/>
          <w:szCs w:val="24"/>
          <w:lang w:eastAsia="ru-RU"/>
        </w:rPr>
        <w:t>3</w:t>
      </w:r>
      <w:r w:rsidR="000A18EA" w:rsidRPr="0054641C">
        <w:rPr>
          <w:rFonts w:ascii="Times New Roman" w:eastAsia="Times New Roman" w:hAnsi="Times New Roman" w:cs="Times New Roman"/>
          <w:kern w:val="2"/>
          <w:sz w:val="24"/>
          <w:szCs w:val="24"/>
        </w:rPr>
        <w:t xml:space="preserve"> настоящего </w:t>
      </w:r>
      <w:r w:rsidR="004E31BD" w:rsidRPr="0054641C">
        <w:rPr>
          <w:rFonts w:ascii="Times New Roman" w:eastAsia="Times New Roman" w:hAnsi="Times New Roman" w:cs="Times New Roman"/>
          <w:kern w:val="2"/>
          <w:sz w:val="24"/>
          <w:szCs w:val="24"/>
        </w:rPr>
        <w:t>А</w:t>
      </w:r>
      <w:r w:rsidR="000A18EA" w:rsidRPr="0054641C">
        <w:rPr>
          <w:rFonts w:ascii="Times New Roman" w:eastAsia="Times New Roman" w:hAnsi="Times New Roman" w:cs="Times New Roman"/>
          <w:kern w:val="2"/>
          <w:sz w:val="24"/>
          <w:szCs w:val="24"/>
        </w:rPr>
        <w:t>дминистративного регламента, предоставляется МФЦ:</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color w:val="FF0000"/>
          <w:kern w:val="2"/>
          <w:sz w:val="24"/>
          <w:szCs w:val="24"/>
        </w:rPr>
      </w:pPr>
      <w:r w:rsidRPr="0054641C">
        <w:rPr>
          <w:rFonts w:ascii="Times New Roman" w:eastAsia="Times New Roman" w:hAnsi="Times New Roman" w:cs="Times New Roman"/>
          <w:kern w:val="2"/>
          <w:sz w:val="24"/>
          <w:szCs w:val="24"/>
        </w:rPr>
        <w:t xml:space="preserve">1) при личном обращении </w:t>
      </w:r>
      <w:r w:rsidR="002A6D16" w:rsidRPr="0054641C">
        <w:rPr>
          <w:rFonts w:ascii="Times New Roman" w:eastAsia="Times New Roman" w:hAnsi="Times New Roman" w:cs="Times New Roman"/>
          <w:kern w:val="2"/>
          <w:sz w:val="24"/>
          <w:szCs w:val="24"/>
        </w:rPr>
        <w:t>З</w:t>
      </w:r>
      <w:r w:rsidRPr="0054641C">
        <w:rPr>
          <w:rFonts w:ascii="Times New Roman" w:eastAsia="Times New Roman" w:hAnsi="Times New Roman" w:cs="Times New Roman"/>
          <w:kern w:val="2"/>
          <w:sz w:val="24"/>
          <w:szCs w:val="24"/>
        </w:rPr>
        <w:t>аявителя или его представителя в МФЦ или при поступлении обращений в МФЦ с использованием средств телефонной связи, через официальный сайт МФЦ в информационно-телек</w:t>
      </w:r>
      <w:r w:rsidR="004A04C8" w:rsidRPr="0054641C">
        <w:rPr>
          <w:rFonts w:ascii="Times New Roman" w:eastAsia="Times New Roman" w:hAnsi="Times New Roman" w:cs="Times New Roman"/>
          <w:kern w:val="2"/>
          <w:sz w:val="24"/>
          <w:szCs w:val="24"/>
        </w:rPr>
        <w:t>оммуникационной сети «Интернет»;</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 xml:space="preserve">2) с использованием </w:t>
      </w:r>
      <w:proofErr w:type="spellStart"/>
      <w:r w:rsidRPr="0054641C">
        <w:rPr>
          <w:rFonts w:ascii="Times New Roman" w:eastAsia="Times New Roman" w:hAnsi="Times New Roman" w:cs="Times New Roman"/>
          <w:kern w:val="2"/>
          <w:sz w:val="24"/>
          <w:szCs w:val="24"/>
        </w:rPr>
        <w:t>инфоматов</w:t>
      </w:r>
      <w:proofErr w:type="spellEnd"/>
      <w:r w:rsidRPr="0054641C">
        <w:rPr>
          <w:rFonts w:ascii="Times New Roman" w:eastAsia="Times New Roman" w:hAnsi="Times New Roman" w:cs="Times New Roman"/>
          <w:kern w:val="2"/>
          <w:sz w:val="24"/>
          <w:szCs w:val="24"/>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0A18EA" w:rsidRPr="0054641C" w:rsidRDefault="00072AE2"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105</w:t>
      </w:r>
      <w:r w:rsidR="000A18EA" w:rsidRPr="0054641C">
        <w:rPr>
          <w:rFonts w:ascii="Times New Roman" w:eastAsia="Times New Roman" w:hAnsi="Times New Roman" w:cs="Times New Roman"/>
          <w:kern w:val="2"/>
          <w:sz w:val="24"/>
          <w:szCs w:val="24"/>
        </w:rPr>
        <w:t>. МФЦ предоставляет информацию:</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1) по общим вопросам предоставления государственных и муниципальных услуг в МФЦ;</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2) о ходе предоставления муниципальной услуги;</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3) о ходе рассмотрения запроса о предоставлении муниципальной услуги;</w:t>
      </w:r>
    </w:p>
    <w:p w:rsidR="000A18EA" w:rsidRPr="0054641C" w:rsidRDefault="000A18EA" w:rsidP="000A18EA">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4) о порядке предоставления государственных и (или) муниципальных услуг посредством комплексного запроса, в том числе:</w:t>
      </w:r>
    </w:p>
    <w:p w:rsidR="000A18EA" w:rsidRPr="0054641C" w:rsidRDefault="000A18EA" w:rsidP="000A18E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а) исчерпывающий перечень государственных и (или) муниципальных услуг, организация предоставления которых необходима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аявителю;</w:t>
      </w:r>
    </w:p>
    <w:p w:rsidR="000A18EA" w:rsidRPr="0054641C" w:rsidRDefault="000A18EA" w:rsidP="000A18E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proofErr w:type="gramStart"/>
      <w:r w:rsidRPr="0054641C">
        <w:rPr>
          <w:rFonts w:ascii="Times New Roman" w:eastAsia="Times New Roman" w:hAnsi="Times New Roman" w:cs="Times New Roman"/>
          <w:kern w:val="2"/>
          <w:sz w:val="24"/>
          <w:szCs w:val="24"/>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sidRPr="0054641C">
        <w:rPr>
          <w:rFonts w:ascii="Times New Roman" w:eastAsia="Times New Roman" w:hAnsi="Times New Roman" w:cs="Times New Roman"/>
          <w:kern w:val="2"/>
          <w:sz w:val="24"/>
          <w:szCs w:val="24"/>
        </w:rPr>
        <w:t>Федерального закона от 27 июля 2010 года № 210-ФЗ</w:t>
      </w:r>
      <w:r w:rsidRPr="0054641C">
        <w:rPr>
          <w:rFonts w:ascii="Times New Roman" w:eastAsia="Times New Roman" w:hAnsi="Times New Roman" w:cs="Times New Roman"/>
          <w:kern w:val="2"/>
          <w:sz w:val="24"/>
          <w:szCs w:val="24"/>
          <w:lang w:eastAsia="ru-RU"/>
        </w:rPr>
        <w:t xml:space="preserve"> </w:t>
      </w:r>
      <w:r w:rsidRPr="0054641C">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sidRPr="0054641C">
        <w:rPr>
          <w:rFonts w:ascii="Times New Roman" w:eastAsia="Times New Roman" w:hAnsi="Times New Roman" w:cs="Times New Roman"/>
          <w:kern w:val="2"/>
          <w:sz w:val="24"/>
          <w:szCs w:val="24"/>
          <w:lang w:eastAsia="ru-RU"/>
        </w:rPr>
        <w:t xml:space="preserve">, получение которых требуется </w:t>
      </w:r>
      <w:r w:rsidRPr="0054641C">
        <w:rPr>
          <w:rFonts w:ascii="Times New Roman" w:eastAsia="Times New Roman" w:hAnsi="Times New Roman" w:cs="Times New Roman"/>
          <w:kern w:val="2"/>
          <w:sz w:val="24"/>
          <w:szCs w:val="24"/>
          <w:lang w:eastAsia="ru-RU"/>
        </w:rPr>
        <w:lastRenderedPageBreak/>
        <w:t>для предоставления государственных и муниципальных услуг в рамках комплексного запроса;</w:t>
      </w:r>
      <w:proofErr w:type="gramEnd"/>
    </w:p>
    <w:p w:rsidR="000A18EA" w:rsidRPr="0054641C" w:rsidRDefault="000A18EA" w:rsidP="000A18E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0A18EA" w:rsidRPr="0054641C" w:rsidRDefault="000A18EA" w:rsidP="000A18EA">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 перечень результатов государственных и (или) муниципальных услуг, входящих в комплексный запрос.</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106</w:t>
      </w:r>
      <w:r w:rsidR="000A18EA" w:rsidRPr="0054641C">
        <w:rPr>
          <w:rFonts w:ascii="Times New Roman" w:eastAsia="Times New Roman" w:hAnsi="Times New Roman" w:cs="Times New Roman"/>
          <w:kern w:val="2"/>
          <w:sz w:val="24"/>
          <w:szCs w:val="24"/>
          <w:lang w:eastAsia="ru-RU"/>
        </w:rPr>
        <w:t xml:space="preserve">. Прием </w:t>
      </w:r>
      <w:r w:rsidR="002A6D16"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Предварительная запись на прием в МФЦ осуществляется по телефону или через официальный сайт МФЦ в информационно-телекоммуникационной сети «Интернет».</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107</w:t>
      </w:r>
      <w:r w:rsidR="000A18EA" w:rsidRPr="0054641C">
        <w:rPr>
          <w:rFonts w:ascii="Times New Roman" w:eastAsia="Times New Roman" w:hAnsi="Times New Roman" w:cs="Times New Roman"/>
          <w:kern w:val="2"/>
          <w:sz w:val="24"/>
          <w:szCs w:val="24"/>
          <w:lang w:eastAsia="ru-RU"/>
        </w:rPr>
        <w:t>.</w:t>
      </w:r>
      <w:r w:rsidR="000A18EA" w:rsidRPr="0054641C">
        <w:rPr>
          <w:rFonts w:ascii="Times New Roman" w:hAnsi="Times New Roman" w:cs="Times New Roman"/>
          <w:kern w:val="2"/>
          <w:sz w:val="24"/>
          <w:szCs w:val="24"/>
        </w:rPr>
        <w:t xml:space="preserve"> </w:t>
      </w:r>
      <w:r w:rsidR="000A18EA" w:rsidRPr="0054641C">
        <w:rPr>
          <w:rFonts w:ascii="Times New Roman" w:eastAsia="Times New Roman" w:hAnsi="Times New Roman" w:cs="Times New Roman"/>
          <w:kern w:val="2"/>
          <w:sz w:val="24"/>
          <w:szCs w:val="24"/>
          <w:lang w:eastAsia="ru-RU"/>
        </w:rPr>
        <w:t xml:space="preserve">В случае подачи заявления и документов посредством МФЦ (за исключением случая, предусмотренного пунктом </w:t>
      </w:r>
      <w:r w:rsidR="00550988" w:rsidRPr="0054641C">
        <w:rPr>
          <w:rFonts w:ascii="Times New Roman" w:eastAsia="Times New Roman" w:hAnsi="Times New Roman" w:cs="Times New Roman"/>
          <w:kern w:val="2"/>
          <w:sz w:val="24"/>
          <w:szCs w:val="24"/>
          <w:lang w:eastAsia="ru-RU"/>
        </w:rPr>
        <w:t>110</w:t>
      </w:r>
      <w:r w:rsidR="000A18EA"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 определяет предмет обращения;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2) устанавливает личность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или личность и полномочия представителя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3) проводит проверку правильности заполнения формы заявления;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4) проводит проверку полноты пакета документов и соответствия документов требованиям, указанным в пункте </w:t>
      </w:r>
      <w:r w:rsidR="00550988" w:rsidRPr="0054641C">
        <w:rPr>
          <w:rFonts w:ascii="Times New Roman" w:eastAsia="Times New Roman" w:hAnsi="Times New Roman" w:cs="Times New Roman"/>
          <w:kern w:val="2"/>
          <w:sz w:val="24"/>
          <w:szCs w:val="24"/>
          <w:lang w:eastAsia="ru-RU"/>
        </w:rPr>
        <w:t>63</w:t>
      </w:r>
      <w:r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дминистративного регламента;</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уникальным идентификационным кодом, позволяющим установить принадлежность документов конкретному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аявителю и виду обращения за муниципальной услугой, и заверяет электронное дело своей электронной подписью;</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6) направляет пакет документов в </w:t>
      </w:r>
      <w:r w:rsidR="000E49B5" w:rsidRPr="0054641C">
        <w:rPr>
          <w:rFonts w:ascii="Times New Roman" w:hAnsi="Times New Roman"/>
          <w:kern w:val="2"/>
          <w:sz w:val="24"/>
          <w:szCs w:val="24"/>
          <w:lang w:eastAsia="ru-RU"/>
        </w:rPr>
        <w:t>Уполномоченный орган</w:t>
      </w:r>
      <w:r w:rsidRPr="0054641C">
        <w:rPr>
          <w:rFonts w:ascii="Times New Roman" w:eastAsia="Times New Roman" w:hAnsi="Times New Roman" w:cs="Times New Roman"/>
          <w:kern w:val="2"/>
          <w:sz w:val="24"/>
          <w:szCs w:val="24"/>
          <w:lang w:eastAsia="ru-RU"/>
        </w:rPr>
        <w:t>:</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а) в электронном виде (в составе пакетов электронных дел) – в день обращения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в МФЦ;</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roofErr w:type="gramStart"/>
      <w:r w:rsidRPr="0054641C">
        <w:rPr>
          <w:rFonts w:ascii="Times New Roman" w:eastAsia="Times New Roman" w:hAnsi="Times New Roman" w:cs="Times New Roman"/>
          <w:kern w:val="2"/>
          <w:sz w:val="24"/>
          <w:szCs w:val="24"/>
          <w:lang w:eastAsia="ru-RU"/>
        </w:rPr>
        <w:t xml:space="preserve">б) на бумажных носителях – в течение двух рабочих дней, следующих за днем обращения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в МФЦ, посредством курьерской связи с составлением описи передаваемых документов (если рабочий день МФЦ, следующий за днем обращения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в МФЦ, является нерабочим днем </w:t>
      </w:r>
      <w:r w:rsidR="00C72805"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то днем окончания срока передачи документов считается второй рабочий день </w:t>
      </w:r>
      <w:r w:rsidR="00C72805"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следующий за днем обращения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в МФЦ).</w:t>
      </w:r>
      <w:proofErr w:type="gramEnd"/>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108</w:t>
      </w:r>
      <w:r w:rsidR="000A18EA" w:rsidRPr="0054641C">
        <w:rPr>
          <w:rFonts w:ascii="Times New Roman" w:eastAsia="Times New Roman" w:hAnsi="Times New Roman" w:cs="Times New Roman"/>
          <w:kern w:val="2"/>
          <w:sz w:val="24"/>
          <w:szCs w:val="24"/>
          <w:lang w:eastAsia="ru-RU"/>
        </w:rPr>
        <w:t xml:space="preserve">. В случае если при приеме документов от </w:t>
      </w:r>
      <w:r w:rsidR="002A6D16"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 xml:space="preserve">аявителя или его представителя работник МФЦ выявляет несоответствия документа (документов) требованиям, указанным в пункте </w:t>
      </w:r>
      <w:r w:rsidR="0028737C" w:rsidRPr="0054641C">
        <w:rPr>
          <w:rFonts w:ascii="Times New Roman" w:eastAsia="Times New Roman" w:hAnsi="Times New Roman" w:cs="Times New Roman"/>
          <w:kern w:val="2"/>
          <w:sz w:val="24"/>
          <w:szCs w:val="24"/>
          <w:lang w:eastAsia="ru-RU"/>
        </w:rPr>
        <w:t>6</w:t>
      </w:r>
      <w:r w:rsidR="00550988" w:rsidRPr="0054641C">
        <w:rPr>
          <w:rFonts w:ascii="Times New Roman" w:eastAsia="Times New Roman" w:hAnsi="Times New Roman" w:cs="Times New Roman"/>
          <w:kern w:val="2"/>
          <w:sz w:val="24"/>
          <w:szCs w:val="24"/>
          <w:lang w:eastAsia="ru-RU"/>
        </w:rPr>
        <w:t>3</w:t>
      </w:r>
      <w:r w:rsidR="000A18EA"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109</w:t>
      </w:r>
      <w:r w:rsidR="000A18EA" w:rsidRPr="0054641C">
        <w:rPr>
          <w:rFonts w:ascii="Times New Roman" w:eastAsia="Times New Roman" w:hAnsi="Times New Roman" w:cs="Times New Roman"/>
          <w:kern w:val="2"/>
          <w:sz w:val="24"/>
          <w:szCs w:val="24"/>
          <w:lang w:eastAsia="ru-RU"/>
        </w:rPr>
        <w:t xml:space="preserve">.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w:t>
      </w:r>
      <w:r w:rsidR="002A6D16"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 xml:space="preserve">аявителю или его представителю, второй – остается в МФЦ, третий – вместе с комплектом документов передается в </w:t>
      </w:r>
      <w:r w:rsidR="00466B9D" w:rsidRPr="0054641C">
        <w:rPr>
          <w:rFonts w:ascii="Times New Roman" w:eastAsia="Times New Roman" w:hAnsi="Times New Roman" w:cs="Times New Roman"/>
          <w:kern w:val="2"/>
          <w:sz w:val="24"/>
          <w:szCs w:val="24"/>
          <w:lang w:eastAsia="ru-RU"/>
        </w:rPr>
        <w:t>Уполномоченный орган</w:t>
      </w:r>
      <w:r w:rsidR="000A18EA" w:rsidRPr="0054641C">
        <w:rPr>
          <w:rFonts w:ascii="Times New Roman" w:eastAsia="Times New Roman" w:hAnsi="Times New Roman" w:cs="Times New Roman"/>
          <w:kern w:val="2"/>
          <w:sz w:val="24"/>
          <w:szCs w:val="24"/>
          <w:lang w:eastAsia="ru-RU"/>
        </w:rPr>
        <w:t>.</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Каждый экземпляр расписки подписывается работником МФЦ и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аявителем или его представителем.</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110</w:t>
      </w:r>
      <w:r w:rsidR="000A18EA" w:rsidRPr="0054641C">
        <w:rPr>
          <w:rFonts w:ascii="Times New Roman" w:eastAsia="Times New Roman" w:hAnsi="Times New Roman" w:cs="Times New Roman"/>
          <w:kern w:val="2"/>
          <w:sz w:val="24"/>
          <w:szCs w:val="24"/>
          <w:lang w:eastAsia="ru-RU"/>
        </w:rPr>
        <w:t xml:space="preserve">. При организации предоставления государственных и (или) муниципальных услуг в рамках комплексного запроса работник МФЦ в ходе взаимодействия с </w:t>
      </w:r>
      <w:r w:rsidR="002A6D16"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аявителем или его представителем выполняет следующие действия: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1) устанавливает личность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или личность и полномочия представителя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roofErr w:type="gramStart"/>
      <w:r w:rsidRPr="0054641C">
        <w:rPr>
          <w:rFonts w:ascii="Times New Roman" w:eastAsia="Times New Roman" w:hAnsi="Times New Roman" w:cs="Times New Roman"/>
          <w:kern w:val="2"/>
          <w:sz w:val="24"/>
          <w:szCs w:val="24"/>
          <w:lang w:eastAsia="ru-RU"/>
        </w:rPr>
        <w:lastRenderedPageBreak/>
        <w:t xml:space="preserve">2) определяет событие, обусловившее обращение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перечень государственных и (или) муниципальных услуг, необходимых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аявителю, которые могут быть объединены одним (несколькими) событием (событиями), взаимосвязаны или нет между собой;</w:t>
      </w:r>
      <w:proofErr w:type="gramEnd"/>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3) формирует перечень необходимых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аявителю государственных и (или) муниципальных услуг, предоставляемых на основании комплексного запроса;</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roofErr w:type="gramStart"/>
      <w:r w:rsidRPr="0054641C">
        <w:rPr>
          <w:rFonts w:ascii="Times New Roman" w:eastAsia="Times New Roman" w:hAnsi="Times New Roman" w:cs="Times New Roman"/>
          <w:kern w:val="2"/>
          <w:sz w:val="24"/>
          <w:szCs w:val="24"/>
          <w:lang w:eastAsia="ru-RU"/>
        </w:rPr>
        <w:t xml:space="preserve">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или его представителя;</w:t>
      </w:r>
      <w:proofErr w:type="gramEnd"/>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5) в соответствии с нормативными правовыми актами, регулирующими предоставление необходимых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аявителю государственных и (или) муниципальных услуг (в том числе </w:t>
      </w:r>
      <w:r w:rsidR="004E31BD"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w:t>
      </w:r>
      <w:r w:rsidR="002A6D1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или его представителя с указанием на документы;</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7) уведомляет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о возможной необходимости личного участия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8) информирует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или его представителя о том, что результаты предоставления государственных и (или) муниципальных услуг в рамках комплексного </w:t>
      </w:r>
      <w:proofErr w:type="gramStart"/>
      <w:r w:rsidRPr="0054641C">
        <w:rPr>
          <w:rFonts w:ascii="Times New Roman" w:eastAsia="Times New Roman" w:hAnsi="Times New Roman" w:cs="Times New Roman"/>
          <w:kern w:val="2"/>
          <w:sz w:val="24"/>
          <w:szCs w:val="24"/>
          <w:lang w:eastAsia="ru-RU"/>
        </w:rPr>
        <w:t>запроса</w:t>
      </w:r>
      <w:proofErr w:type="gramEnd"/>
      <w:r w:rsidRPr="0054641C">
        <w:rPr>
          <w:rFonts w:ascii="Times New Roman" w:eastAsia="Times New Roman" w:hAnsi="Times New Roman" w:cs="Times New Roman"/>
          <w:kern w:val="2"/>
          <w:sz w:val="24"/>
          <w:szCs w:val="24"/>
          <w:lang w:eastAsia="ru-RU"/>
        </w:rPr>
        <w:t xml:space="preserve"> возможно получить исключительно в МФЦ;</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9) информирует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10) уведомляет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11) формирует и распечатывает для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12) принимает у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или его представителя комплексный запрос и документы и передает его работнику МФЦ, ответственному за формирование запросов о предоставлении муниципальных услуг на основе сведений, указанных в комплексном запросе и прилагаемых к нему документах.</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111</w:t>
      </w:r>
      <w:r w:rsidR="000A18EA" w:rsidRPr="0054641C">
        <w:rPr>
          <w:rFonts w:ascii="Times New Roman" w:eastAsia="Times New Roman" w:hAnsi="Times New Roman" w:cs="Times New Roman"/>
          <w:kern w:val="2"/>
          <w:sz w:val="24"/>
          <w:szCs w:val="24"/>
          <w:lang w:eastAsia="ru-RU"/>
        </w:rPr>
        <w:t xml:space="preserve">. Работник МФЦ, ответственный за формирование запросов о предоставлении </w:t>
      </w:r>
      <w:r w:rsidR="002957F0" w:rsidRPr="0054641C">
        <w:rPr>
          <w:rFonts w:ascii="Times New Roman" w:eastAsia="Times New Roman" w:hAnsi="Times New Roman" w:cs="Times New Roman"/>
          <w:kern w:val="2"/>
          <w:sz w:val="24"/>
          <w:szCs w:val="24"/>
          <w:lang w:eastAsia="ru-RU"/>
        </w:rPr>
        <w:t xml:space="preserve">государственных и (или) </w:t>
      </w:r>
      <w:r w:rsidR="000A18EA" w:rsidRPr="0054641C">
        <w:rPr>
          <w:rFonts w:ascii="Times New Roman" w:eastAsia="Times New Roman" w:hAnsi="Times New Roman" w:cs="Times New Roman"/>
          <w:kern w:val="2"/>
          <w:sz w:val="24"/>
          <w:szCs w:val="24"/>
          <w:lang w:eastAsia="ru-RU"/>
        </w:rPr>
        <w:t>муниципальных услуг на основе сведений, указанных в комплексном запросе и прилагаемых к нему документах:</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1) от имени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заполняет запрос о предоставлении каждой </w:t>
      </w:r>
      <w:r w:rsidR="002957F0" w:rsidRPr="0054641C">
        <w:rPr>
          <w:rFonts w:ascii="Times New Roman" w:eastAsia="Times New Roman" w:hAnsi="Times New Roman" w:cs="Times New Roman"/>
          <w:kern w:val="2"/>
          <w:sz w:val="24"/>
          <w:szCs w:val="24"/>
          <w:lang w:eastAsia="ru-RU"/>
        </w:rPr>
        <w:t xml:space="preserve">государственной и (или) </w:t>
      </w:r>
      <w:r w:rsidRPr="0054641C">
        <w:rPr>
          <w:rFonts w:ascii="Times New Roman" w:eastAsia="Times New Roman" w:hAnsi="Times New Roman" w:cs="Times New Roman"/>
          <w:kern w:val="2"/>
          <w:sz w:val="24"/>
          <w:szCs w:val="24"/>
          <w:lang w:eastAsia="ru-RU"/>
        </w:rPr>
        <w:t>муниципальной услуги, указанной в комплексном запросе;</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 xml:space="preserve">2) переводит в электронную форму и снимает копии с документов, представленных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аявителем,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3) направляет запросы о предоставлении </w:t>
      </w:r>
      <w:r w:rsidR="002957F0" w:rsidRPr="0054641C">
        <w:rPr>
          <w:rFonts w:ascii="Times New Roman" w:eastAsia="Times New Roman" w:hAnsi="Times New Roman" w:cs="Times New Roman"/>
          <w:kern w:val="2"/>
          <w:sz w:val="24"/>
          <w:szCs w:val="24"/>
          <w:lang w:eastAsia="ru-RU"/>
        </w:rPr>
        <w:t xml:space="preserve">государственных и (или) </w:t>
      </w:r>
      <w:r w:rsidRPr="0054641C">
        <w:rPr>
          <w:rFonts w:ascii="Times New Roman" w:eastAsia="Times New Roman" w:hAnsi="Times New Roman" w:cs="Times New Roman"/>
          <w:kern w:val="2"/>
          <w:sz w:val="24"/>
          <w:szCs w:val="24"/>
          <w:lang w:eastAsia="ru-RU"/>
        </w:rPr>
        <w:t>муниципальных услуг в органы местного самоуправления, предоставляющие соответствующие услуги, в сроки и способами, указанными в подпункте 6 пункта 1</w:t>
      </w:r>
      <w:r w:rsidR="00B6345C" w:rsidRPr="0054641C">
        <w:rPr>
          <w:rFonts w:ascii="Times New Roman" w:eastAsia="Times New Roman" w:hAnsi="Times New Roman" w:cs="Times New Roman"/>
          <w:kern w:val="2"/>
          <w:sz w:val="24"/>
          <w:szCs w:val="24"/>
          <w:lang w:eastAsia="ru-RU"/>
        </w:rPr>
        <w:t>0</w:t>
      </w:r>
      <w:r w:rsidR="00550988" w:rsidRPr="0054641C">
        <w:rPr>
          <w:rFonts w:ascii="Times New Roman" w:eastAsia="Times New Roman" w:hAnsi="Times New Roman" w:cs="Times New Roman"/>
          <w:kern w:val="2"/>
          <w:sz w:val="24"/>
          <w:szCs w:val="24"/>
          <w:lang w:eastAsia="ru-RU"/>
        </w:rPr>
        <w:t>7</w:t>
      </w:r>
      <w:r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дминистративного регламента.</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112</w:t>
      </w:r>
      <w:r w:rsidR="000A18EA" w:rsidRPr="0054641C">
        <w:rPr>
          <w:rFonts w:ascii="Times New Roman" w:eastAsia="Times New Roman" w:hAnsi="Times New Roman" w:cs="Times New Roman"/>
          <w:kern w:val="2"/>
          <w:sz w:val="24"/>
          <w:szCs w:val="24"/>
          <w:lang w:eastAsia="ru-RU"/>
        </w:rPr>
        <w:t xml:space="preserve">. В случае подачи </w:t>
      </w:r>
      <w:r w:rsidR="00123699"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аявителем заявления об исправлении технической ошибки, указанного в пункте 11</w:t>
      </w:r>
      <w:r w:rsidR="00550988" w:rsidRPr="0054641C">
        <w:rPr>
          <w:rFonts w:ascii="Times New Roman" w:eastAsia="Times New Roman" w:hAnsi="Times New Roman" w:cs="Times New Roman"/>
          <w:kern w:val="2"/>
          <w:sz w:val="24"/>
          <w:szCs w:val="24"/>
          <w:lang w:eastAsia="ru-RU"/>
        </w:rPr>
        <w:t>4</w:t>
      </w:r>
      <w:r w:rsidR="000A18EA"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дминистративного регламента, посредством МФЦ, работник МФЦ осуществляет прием указанного заявления и осуществляет следующие действия: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1) устанавливает личность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или личность и полномочия представителя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3) направляет заявление об исправлении технической ошибки в </w:t>
      </w:r>
      <w:r w:rsidR="000E49B5" w:rsidRPr="0054641C">
        <w:rPr>
          <w:rFonts w:ascii="Times New Roman" w:hAnsi="Times New Roman"/>
          <w:kern w:val="2"/>
          <w:sz w:val="24"/>
          <w:szCs w:val="24"/>
          <w:lang w:eastAsia="ru-RU"/>
        </w:rPr>
        <w:t>Уполномоченный орган</w:t>
      </w:r>
      <w:r w:rsidRPr="0054641C">
        <w:rPr>
          <w:rFonts w:ascii="Times New Roman" w:eastAsia="Times New Roman" w:hAnsi="Times New Roman" w:cs="Times New Roman"/>
          <w:kern w:val="2"/>
          <w:sz w:val="24"/>
          <w:szCs w:val="24"/>
          <w:lang w:eastAsia="ru-RU"/>
        </w:rPr>
        <w:t>:</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а) в электронном виде – в день обращения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в МФЦ;</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roofErr w:type="gramStart"/>
      <w:r w:rsidRPr="0054641C">
        <w:rPr>
          <w:rFonts w:ascii="Times New Roman" w:eastAsia="Times New Roman" w:hAnsi="Times New Roman" w:cs="Times New Roman"/>
          <w:kern w:val="2"/>
          <w:sz w:val="24"/>
          <w:szCs w:val="24"/>
          <w:lang w:eastAsia="ru-RU"/>
        </w:rPr>
        <w:t xml:space="preserve">б) на бумажном носителе – в течение двух рабочих дней, следующих за днем обращения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в МФЦ, посредством курьерской связи с составлением описи передаваемого документа (если рабочий день МФЦ, следующий за днем обращения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аявителя в МФЦ, является нерабочим днем </w:t>
      </w:r>
      <w:r w:rsidR="000E49B5" w:rsidRPr="0054641C">
        <w:rPr>
          <w:rFonts w:ascii="Times New Roman" w:hAnsi="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то днем окончания срока передачи документов считается второй рабочий день </w:t>
      </w:r>
      <w:r w:rsidR="000E49B5" w:rsidRPr="0054641C">
        <w:rPr>
          <w:rFonts w:ascii="Times New Roman" w:hAnsi="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следующий за днем обращения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аявителя в МФЦ).</w:t>
      </w:r>
      <w:proofErr w:type="gramEnd"/>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113</w:t>
      </w:r>
      <w:r w:rsidR="000A18EA" w:rsidRPr="0054641C">
        <w:rPr>
          <w:rFonts w:ascii="Times New Roman" w:eastAsia="Times New Roman" w:hAnsi="Times New Roman" w:cs="Times New Roman"/>
          <w:kern w:val="2"/>
          <w:sz w:val="24"/>
          <w:szCs w:val="24"/>
          <w:lang w:eastAsia="ru-RU"/>
        </w:rPr>
        <w:t xml:space="preserve">. </w:t>
      </w:r>
      <w:proofErr w:type="gramStart"/>
      <w:r w:rsidR="000A18EA" w:rsidRPr="0054641C">
        <w:rPr>
          <w:rFonts w:ascii="Times New Roman" w:eastAsia="Times New Roman" w:hAnsi="Times New Roman" w:cs="Times New Roman"/>
          <w:kern w:val="2"/>
          <w:sz w:val="24"/>
          <w:szCs w:val="24"/>
          <w:lang w:eastAsia="ru-RU"/>
        </w:rPr>
        <w:t xml:space="preserve">При получении МФЦ </w:t>
      </w:r>
      <w:r w:rsidR="000A18EA" w:rsidRPr="0054641C">
        <w:rPr>
          <w:rFonts w:ascii="Times New Roman" w:eastAsia="Times New Roman" w:hAnsi="Times New Roman" w:cs="Times New Roman"/>
          <w:kern w:val="2"/>
          <w:sz w:val="24"/>
          <w:szCs w:val="24"/>
        </w:rPr>
        <w:t xml:space="preserve">решения об утверждении схемы или решения об отказе в утверждении схемы или уведомления об отказе в принятии заявления к рассмотрению </w:t>
      </w:r>
      <w:r w:rsidR="000A18EA" w:rsidRPr="0054641C">
        <w:rPr>
          <w:rFonts w:ascii="Times New Roman" w:eastAsia="Times New Roman" w:hAnsi="Times New Roman" w:cs="Times New Roman"/>
          <w:kern w:val="2"/>
          <w:sz w:val="24"/>
          <w:szCs w:val="24"/>
          <w:lang w:eastAsia="ru-RU"/>
        </w:rPr>
        <w:t xml:space="preserve">или правового акта </w:t>
      </w:r>
      <w:r w:rsidR="00A42E94"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 xml:space="preserve">дминистрации об исправлении технической ошибки от </w:t>
      </w:r>
      <w:r w:rsidR="000E49B5" w:rsidRPr="0054641C">
        <w:rPr>
          <w:rFonts w:ascii="Times New Roman" w:hAnsi="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xml:space="preserve"> работник МФЦ, ответственный за выдачу результата муниципальной услуги, сообщает </w:t>
      </w:r>
      <w:r w:rsidR="00123699"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 xml:space="preserve">аявителю о принятом решении по телефону с записью даты и времени телефонного звонка или посредством </w:t>
      </w:r>
      <w:r w:rsidR="000A18EA" w:rsidRPr="0054641C">
        <w:rPr>
          <w:rFonts w:ascii="Times New Roman" w:eastAsia="Times New Roman" w:hAnsi="Times New Roman" w:cs="Times New Roman"/>
          <w:kern w:val="2"/>
          <w:sz w:val="24"/>
          <w:szCs w:val="24"/>
          <w:lang w:val="en-US" w:eastAsia="ru-RU"/>
        </w:rPr>
        <w:t>SMS</w:t>
      </w:r>
      <w:r w:rsidR="000A18EA" w:rsidRPr="0054641C">
        <w:rPr>
          <w:rFonts w:ascii="Times New Roman" w:eastAsia="Times New Roman" w:hAnsi="Times New Roman" w:cs="Times New Roman"/>
          <w:kern w:val="2"/>
          <w:sz w:val="24"/>
          <w:szCs w:val="24"/>
          <w:lang w:eastAsia="ru-RU"/>
        </w:rPr>
        <w:t>-информирования или</w:t>
      </w:r>
      <w:proofErr w:type="gramEnd"/>
      <w:r w:rsidR="000A18EA" w:rsidRPr="0054641C">
        <w:rPr>
          <w:rFonts w:ascii="Times New Roman" w:eastAsia="Times New Roman" w:hAnsi="Times New Roman" w:cs="Times New Roman"/>
          <w:kern w:val="2"/>
          <w:sz w:val="24"/>
          <w:szCs w:val="24"/>
          <w:lang w:eastAsia="ru-RU"/>
        </w:rPr>
        <w:t xml:space="preserve"> другим возможным способом, а также обеспечивает выдачу указанных документов </w:t>
      </w:r>
      <w:r w:rsidR="00123699"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аявителю или его представителю не позднее рабочего дня, следующего за днем поступления соответствующих документов в МФЦ.</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 xml:space="preserve">После выдачи </w:t>
      </w:r>
      <w:r w:rsidRPr="0054641C">
        <w:rPr>
          <w:rFonts w:ascii="Times New Roman" w:eastAsia="Times New Roman" w:hAnsi="Times New Roman" w:cs="Times New Roman"/>
          <w:kern w:val="2"/>
          <w:sz w:val="24"/>
          <w:szCs w:val="24"/>
        </w:rPr>
        <w:t xml:space="preserve">решения об утверждении схемы или решения об отказе в утверждении схемы или уведомления об отказе в принятии заявления к рассмотрению </w:t>
      </w:r>
      <w:r w:rsidRPr="0054641C">
        <w:rPr>
          <w:rFonts w:ascii="Times New Roman" w:eastAsia="Times New Roman" w:hAnsi="Times New Roman" w:cs="Times New Roman"/>
          <w:kern w:val="2"/>
          <w:sz w:val="24"/>
          <w:szCs w:val="24"/>
          <w:lang w:eastAsia="ru-RU"/>
        </w:rPr>
        <w:t xml:space="preserve">или правового акта </w:t>
      </w:r>
      <w:r w:rsidR="00A42E94"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 xml:space="preserve">дминистрации об исправлении технической ошибки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аявителю или его представителю работник МФЦ производит соответствующую отметку в автоматизированной информационной системе МФЦ.</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0A18EA" w:rsidRPr="0054641C" w:rsidRDefault="000A18EA" w:rsidP="000A18E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Глава 2</w:t>
      </w:r>
      <w:r w:rsidR="002D0BAD" w:rsidRPr="0054641C">
        <w:rPr>
          <w:rFonts w:ascii="Times New Roman" w:eastAsia="Times New Roman" w:hAnsi="Times New Roman" w:cs="Times New Roman"/>
          <w:kern w:val="2"/>
          <w:sz w:val="24"/>
          <w:szCs w:val="24"/>
          <w:lang w:eastAsia="ru-RU"/>
        </w:rPr>
        <w:t>3</w:t>
      </w:r>
      <w:r w:rsidRPr="0054641C">
        <w:rPr>
          <w:rFonts w:ascii="Times New Roman" w:eastAsia="Times New Roman" w:hAnsi="Times New Roman" w:cs="Times New Roman"/>
          <w:kern w:val="2"/>
          <w:sz w:val="24"/>
          <w:szCs w:val="24"/>
          <w:lang w:eastAsia="ru-RU"/>
        </w:rPr>
        <w:t>. Исправление допущенных опечаток и ошибок в выданных</w:t>
      </w:r>
      <w:r w:rsidRPr="0054641C">
        <w:rPr>
          <w:rFonts w:ascii="Times New Roman" w:eastAsia="Times New Roman" w:hAnsi="Times New Roman" w:cs="Times New Roman"/>
          <w:kern w:val="2"/>
          <w:sz w:val="24"/>
          <w:szCs w:val="24"/>
          <w:lang w:eastAsia="ru-RU"/>
        </w:rPr>
        <w:br/>
        <w:t>в результате предоставления муниципальной услуги документах</w:t>
      </w:r>
    </w:p>
    <w:p w:rsidR="000A18EA" w:rsidRPr="0054641C" w:rsidRDefault="000A18EA" w:rsidP="000A18EA">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114</w:t>
      </w:r>
      <w:r w:rsidR="000A18EA" w:rsidRPr="0054641C">
        <w:rPr>
          <w:rFonts w:ascii="Times New Roman" w:eastAsia="Times New Roman" w:hAnsi="Times New Roman" w:cs="Times New Roman"/>
          <w:kern w:val="2"/>
          <w:sz w:val="24"/>
          <w:szCs w:val="24"/>
          <w:lang w:eastAsia="ru-RU"/>
        </w:rPr>
        <w:t xml:space="preserve">. Основанием для исправления допущенных опечаток и ошибок в выданном в результате предоставления муниципальной услуги </w:t>
      </w:r>
      <w:r w:rsidR="000A18EA" w:rsidRPr="0054641C">
        <w:rPr>
          <w:rFonts w:ascii="Times New Roman" w:eastAsia="Times New Roman" w:hAnsi="Times New Roman" w:cs="Times New Roman"/>
          <w:kern w:val="2"/>
          <w:sz w:val="24"/>
          <w:szCs w:val="24"/>
        </w:rPr>
        <w:t>решении об утверждении схемы или решении об отказе в утверждении схемы</w:t>
      </w:r>
      <w:r w:rsidR="000A18EA" w:rsidRPr="0054641C">
        <w:rPr>
          <w:rFonts w:ascii="Times New Roman" w:eastAsia="Times New Roman" w:hAnsi="Times New Roman" w:cs="Times New Roman"/>
          <w:kern w:val="2"/>
          <w:sz w:val="24"/>
          <w:szCs w:val="24"/>
          <w:lang w:eastAsia="ru-RU"/>
        </w:rPr>
        <w:t xml:space="preserve"> (далее – техническая ошибка) является получение </w:t>
      </w:r>
      <w:r w:rsidR="005E47E6" w:rsidRPr="0054641C">
        <w:rPr>
          <w:rFonts w:ascii="Times New Roman" w:hAnsi="Times New Roman"/>
          <w:kern w:val="2"/>
          <w:sz w:val="24"/>
          <w:szCs w:val="24"/>
          <w:lang w:eastAsia="ru-RU"/>
        </w:rPr>
        <w:t>Уполномоченным органом</w:t>
      </w:r>
      <w:r w:rsidR="000A18EA" w:rsidRPr="0054641C">
        <w:rPr>
          <w:rFonts w:ascii="Times New Roman" w:eastAsia="Times New Roman" w:hAnsi="Times New Roman" w:cs="Times New Roman"/>
          <w:kern w:val="2"/>
          <w:sz w:val="24"/>
          <w:szCs w:val="24"/>
          <w:lang w:eastAsia="ru-RU"/>
        </w:rPr>
        <w:t xml:space="preserve"> заявления об исправлении технической ошибки от </w:t>
      </w:r>
      <w:r w:rsidR="00123699"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аявителя или его представителя.</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115</w:t>
      </w:r>
      <w:r w:rsidR="000A18EA" w:rsidRPr="0054641C">
        <w:rPr>
          <w:rFonts w:ascii="Times New Roman" w:eastAsia="Times New Roman" w:hAnsi="Times New Roman" w:cs="Times New Roman"/>
          <w:kern w:val="2"/>
          <w:sz w:val="24"/>
          <w:szCs w:val="24"/>
          <w:lang w:eastAsia="ru-RU"/>
        </w:rPr>
        <w:t xml:space="preserve">. Заявление об исправлении технической ошибки подается </w:t>
      </w:r>
      <w:r w:rsidR="00123699"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 xml:space="preserve">аявителем или его представителем в </w:t>
      </w:r>
      <w:r w:rsidR="005E47E6" w:rsidRPr="0054641C">
        <w:rPr>
          <w:rFonts w:ascii="Times New Roman" w:hAnsi="Times New Roman"/>
          <w:kern w:val="2"/>
          <w:sz w:val="24"/>
          <w:szCs w:val="24"/>
          <w:lang w:eastAsia="ru-RU"/>
        </w:rPr>
        <w:t>Уполномоченный орган</w:t>
      </w:r>
      <w:r w:rsidR="000A18EA" w:rsidRPr="0054641C">
        <w:rPr>
          <w:rFonts w:ascii="Times New Roman" w:eastAsia="Times New Roman" w:hAnsi="Times New Roman" w:cs="Times New Roman"/>
          <w:kern w:val="2"/>
          <w:sz w:val="24"/>
          <w:szCs w:val="24"/>
          <w:lang w:eastAsia="ru-RU"/>
        </w:rPr>
        <w:t xml:space="preserve"> одним из способов, указанным в пункте </w:t>
      </w:r>
      <w:r w:rsidR="00ED0C11" w:rsidRPr="0054641C">
        <w:rPr>
          <w:rFonts w:ascii="Times New Roman" w:eastAsia="Times New Roman" w:hAnsi="Times New Roman" w:cs="Times New Roman"/>
          <w:kern w:val="2"/>
          <w:sz w:val="24"/>
          <w:szCs w:val="24"/>
          <w:lang w:eastAsia="ru-RU"/>
        </w:rPr>
        <w:t>56</w:t>
      </w:r>
      <w:r w:rsidR="000A18EA"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дминистративного регламента.</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116</w:t>
      </w:r>
      <w:r w:rsidR="000A18EA" w:rsidRPr="0054641C">
        <w:rPr>
          <w:rFonts w:ascii="Times New Roman" w:eastAsia="Times New Roman" w:hAnsi="Times New Roman" w:cs="Times New Roman"/>
          <w:kern w:val="2"/>
          <w:sz w:val="24"/>
          <w:szCs w:val="24"/>
          <w:lang w:eastAsia="ru-RU"/>
        </w:rPr>
        <w:t xml:space="preserve">. Заявление об исправлении технической ошибки регистрируется должностным лицом </w:t>
      </w:r>
      <w:r w:rsidR="005E47E6" w:rsidRPr="0054641C">
        <w:rPr>
          <w:rFonts w:ascii="Times New Roman" w:hAnsi="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ответственным за прием и регистрацию документов, в порядке, установленном главой 1</w:t>
      </w:r>
      <w:r w:rsidR="002D0BAD" w:rsidRPr="0054641C">
        <w:rPr>
          <w:rFonts w:ascii="Times New Roman" w:eastAsia="Times New Roman" w:hAnsi="Times New Roman" w:cs="Times New Roman"/>
          <w:kern w:val="2"/>
          <w:sz w:val="24"/>
          <w:szCs w:val="24"/>
          <w:lang w:eastAsia="ru-RU"/>
        </w:rPr>
        <w:t>0</w:t>
      </w:r>
      <w:r w:rsidR="000A18EA"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дминистративного регламента, и направляется должностному лицу, ответственному за предоставление муниципальной услуги.</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117</w:t>
      </w:r>
      <w:r w:rsidR="000A18EA" w:rsidRPr="0054641C">
        <w:rPr>
          <w:rFonts w:ascii="Times New Roman" w:eastAsia="Times New Roman" w:hAnsi="Times New Roman" w:cs="Times New Roman"/>
          <w:kern w:val="2"/>
          <w:sz w:val="24"/>
          <w:szCs w:val="24"/>
          <w:lang w:eastAsia="ru-RU"/>
        </w:rPr>
        <w:t>. </w:t>
      </w:r>
      <w:proofErr w:type="gramStart"/>
      <w:r w:rsidR="000A18EA" w:rsidRPr="0054641C">
        <w:rPr>
          <w:rFonts w:ascii="Times New Roman" w:eastAsia="Times New Roman" w:hAnsi="Times New Roman" w:cs="Times New Roman"/>
          <w:kern w:val="2"/>
          <w:sz w:val="24"/>
          <w:szCs w:val="24"/>
          <w:lang w:eastAsia="ru-RU"/>
        </w:rPr>
        <w:t xml:space="preserve">Должностное лицо </w:t>
      </w:r>
      <w:r w:rsidR="00C26E8C"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xml:space="preserve">, ответственное за предоставление муниципальной услуги, в течение одного рабочего дня со дня регистрации заявления об исправлении технической ошибки в </w:t>
      </w:r>
      <w:r w:rsidR="005E47E6" w:rsidRPr="0054641C">
        <w:rPr>
          <w:rFonts w:ascii="Times New Roman" w:hAnsi="Times New Roman"/>
          <w:kern w:val="2"/>
          <w:sz w:val="24"/>
          <w:szCs w:val="24"/>
          <w:lang w:eastAsia="ru-RU"/>
        </w:rPr>
        <w:t>Уполномоченном органе</w:t>
      </w:r>
      <w:r w:rsidR="000A18EA" w:rsidRPr="0054641C">
        <w:rPr>
          <w:rFonts w:ascii="Times New Roman" w:eastAsia="Times New Roman" w:hAnsi="Times New Roman" w:cs="Times New Roman"/>
          <w:kern w:val="2"/>
          <w:sz w:val="24"/>
          <w:szCs w:val="24"/>
          <w:lang w:eastAsia="ru-RU"/>
        </w:rPr>
        <w:t xml:space="preserve">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и принимает одно и следующих решений:</w:t>
      </w:r>
      <w:proofErr w:type="gramEnd"/>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 об исправлении технической ошибки;</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 об отсутствии технической ошибки.</w:t>
      </w:r>
    </w:p>
    <w:p w:rsidR="000A18EA" w:rsidRPr="0054641C" w:rsidRDefault="00ED0C11"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118</w:t>
      </w:r>
      <w:r w:rsidR="000A18EA" w:rsidRPr="0054641C">
        <w:rPr>
          <w:rFonts w:ascii="Times New Roman" w:eastAsia="Times New Roman" w:hAnsi="Times New Roman" w:cs="Times New Roman"/>
          <w:kern w:val="2"/>
          <w:sz w:val="24"/>
          <w:szCs w:val="24"/>
          <w:lang w:eastAsia="ru-RU"/>
        </w:rPr>
        <w:t>. Критерием принятия решения, указанного в пункте 1</w:t>
      </w:r>
      <w:r w:rsidR="00B6345C" w:rsidRPr="0054641C">
        <w:rPr>
          <w:rFonts w:ascii="Times New Roman" w:eastAsia="Times New Roman" w:hAnsi="Times New Roman" w:cs="Times New Roman"/>
          <w:kern w:val="2"/>
          <w:sz w:val="24"/>
          <w:szCs w:val="24"/>
          <w:lang w:eastAsia="ru-RU"/>
        </w:rPr>
        <w:t>1</w:t>
      </w:r>
      <w:r w:rsidRPr="0054641C">
        <w:rPr>
          <w:rFonts w:ascii="Times New Roman" w:eastAsia="Times New Roman" w:hAnsi="Times New Roman" w:cs="Times New Roman"/>
          <w:kern w:val="2"/>
          <w:sz w:val="24"/>
          <w:szCs w:val="24"/>
          <w:lang w:eastAsia="ru-RU"/>
        </w:rPr>
        <w:t>7</w:t>
      </w:r>
      <w:r w:rsidR="000A18EA"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 xml:space="preserve">дминистративного регламента, является наличие или отсутствие опечатки и (или) ошибки в выданном </w:t>
      </w:r>
      <w:r w:rsidR="00123699"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аявителю документе, являющемся результатом предоставления муниципальной услуги.</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119</w:t>
      </w:r>
      <w:r w:rsidR="000A18EA" w:rsidRPr="0054641C">
        <w:rPr>
          <w:rFonts w:ascii="Times New Roman" w:eastAsia="Times New Roman" w:hAnsi="Times New Roman" w:cs="Times New Roman"/>
          <w:kern w:val="2"/>
          <w:sz w:val="24"/>
          <w:szCs w:val="24"/>
          <w:lang w:eastAsia="ru-RU"/>
        </w:rPr>
        <w:t>. В случае принятия решения</w:t>
      </w:r>
      <w:r w:rsidR="00C26E8C" w:rsidRPr="0054641C">
        <w:t xml:space="preserve"> </w:t>
      </w:r>
      <w:r w:rsidR="00C26E8C" w:rsidRPr="0054641C">
        <w:rPr>
          <w:rFonts w:ascii="Times New Roman" w:eastAsia="Times New Roman" w:hAnsi="Times New Roman" w:cs="Times New Roman"/>
          <w:kern w:val="2"/>
          <w:sz w:val="24"/>
          <w:szCs w:val="24"/>
          <w:lang w:eastAsia="ru-RU"/>
        </w:rPr>
        <w:t xml:space="preserve">об исправлении технической ошибки </w:t>
      </w:r>
      <w:r w:rsidR="000A18EA" w:rsidRPr="0054641C">
        <w:rPr>
          <w:rFonts w:ascii="Times New Roman" w:eastAsia="Times New Roman" w:hAnsi="Times New Roman" w:cs="Times New Roman"/>
          <w:kern w:val="2"/>
          <w:sz w:val="24"/>
          <w:szCs w:val="24"/>
          <w:lang w:eastAsia="ru-RU"/>
        </w:rPr>
        <w:t xml:space="preserve">должностное лицо </w:t>
      </w:r>
      <w:r w:rsidR="00C26E8C"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xml:space="preserve">, ответственное за предоставление муниципальной услуги, подготавливает проект правового акта </w:t>
      </w:r>
      <w:r w:rsidR="00737B45"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дминистрации об исправлении технической ошибки.</w:t>
      </w:r>
    </w:p>
    <w:p w:rsidR="000A18EA" w:rsidRPr="0054641C" w:rsidRDefault="00ED0C11"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120</w:t>
      </w:r>
      <w:r w:rsidR="000A18EA" w:rsidRPr="0054641C">
        <w:rPr>
          <w:rFonts w:ascii="Times New Roman" w:eastAsia="Times New Roman" w:hAnsi="Times New Roman" w:cs="Times New Roman"/>
          <w:kern w:val="2"/>
          <w:sz w:val="24"/>
          <w:szCs w:val="24"/>
          <w:lang w:eastAsia="ru-RU"/>
        </w:rPr>
        <w:t>.</w:t>
      </w:r>
      <w:r w:rsidR="000A18EA" w:rsidRPr="0054641C">
        <w:rPr>
          <w:kern w:val="2"/>
          <w:sz w:val="24"/>
          <w:szCs w:val="24"/>
        </w:rPr>
        <w:t xml:space="preserve"> </w:t>
      </w:r>
      <w:proofErr w:type="gramStart"/>
      <w:r w:rsidR="000A18EA" w:rsidRPr="0054641C">
        <w:rPr>
          <w:rFonts w:ascii="Times New Roman" w:eastAsia="Times New Roman" w:hAnsi="Times New Roman" w:cs="Times New Roman"/>
          <w:kern w:val="2"/>
          <w:sz w:val="24"/>
          <w:szCs w:val="24"/>
          <w:lang w:eastAsia="ru-RU"/>
        </w:rPr>
        <w:t xml:space="preserve">В </w:t>
      </w:r>
      <w:r w:rsidR="00C26E8C" w:rsidRPr="0054641C">
        <w:rPr>
          <w:rFonts w:ascii="Times New Roman" w:eastAsia="Times New Roman" w:hAnsi="Times New Roman" w:cs="Times New Roman"/>
          <w:kern w:val="2"/>
          <w:sz w:val="24"/>
          <w:szCs w:val="24"/>
          <w:lang w:eastAsia="ru-RU"/>
        </w:rPr>
        <w:t>случае принятия решения</w:t>
      </w:r>
      <w:r w:rsidR="000A18EA" w:rsidRPr="0054641C">
        <w:rPr>
          <w:rFonts w:ascii="Times New Roman" w:eastAsia="Times New Roman" w:hAnsi="Times New Roman" w:cs="Times New Roman"/>
          <w:kern w:val="2"/>
          <w:sz w:val="24"/>
          <w:szCs w:val="24"/>
          <w:lang w:eastAsia="ru-RU"/>
        </w:rPr>
        <w:t xml:space="preserve"> </w:t>
      </w:r>
      <w:r w:rsidR="00C26E8C" w:rsidRPr="0054641C">
        <w:rPr>
          <w:rFonts w:ascii="Times New Roman" w:eastAsia="Times New Roman" w:hAnsi="Times New Roman" w:cs="Times New Roman"/>
          <w:kern w:val="2"/>
          <w:sz w:val="24"/>
          <w:szCs w:val="24"/>
          <w:lang w:eastAsia="ru-RU"/>
        </w:rPr>
        <w:t xml:space="preserve">об отсутствии технической ошибки </w:t>
      </w:r>
      <w:r w:rsidR="000A18EA" w:rsidRPr="0054641C">
        <w:rPr>
          <w:rFonts w:ascii="Times New Roman" w:eastAsia="Times New Roman" w:hAnsi="Times New Roman" w:cs="Times New Roman"/>
          <w:kern w:val="2"/>
          <w:sz w:val="24"/>
          <w:szCs w:val="24"/>
          <w:lang w:eastAsia="ru-RU"/>
        </w:rPr>
        <w:t xml:space="preserve">должностное лицо </w:t>
      </w:r>
      <w:r w:rsidR="00C26E8C"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roofErr w:type="gramEnd"/>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121</w:t>
      </w:r>
      <w:r w:rsidR="000A18EA" w:rsidRPr="0054641C">
        <w:rPr>
          <w:rFonts w:ascii="Times New Roman" w:eastAsia="Times New Roman" w:hAnsi="Times New Roman" w:cs="Times New Roman"/>
          <w:kern w:val="2"/>
          <w:sz w:val="24"/>
          <w:szCs w:val="24"/>
          <w:lang w:eastAsia="ru-RU"/>
        </w:rPr>
        <w:t>. </w:t>
      </w:r>
      <w:proofErr w:type="gramStart"/>
      <w:r w:rsidR="000A18EA" w:rsidRPr="0054641C">
        <w:rPr>
          <w:rFonts w:ascii="Times New Roman" w:eastAsia="Times New Roman" w:hAnsi="Times New Roman" w:cs="Times New Roman"/>
          <w:kern w:val="2"/>
          <w:sz w:val="24"/>
          <w:szCs w:val="24"/>
          <w:lang w:eastAsia="ru-RU"/>
        </w:rPr>
        <w:t xml:space="preserve">Должностное лицо </w:t>
      </w:r>
      <w:r w:rsidR="00C26E8C"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xml:space="preserve">, ответственное за предоставление муниципальной услуги, в течение двух рабочих дней со дня регистрации заявления об исправлении технической ошибки в </w:t>
      </w:r>
      <w:r w:rsidR="005E47E6" w:rsidRPr="0054641C">
        <w:rPr>
          <w:rFonts w:ascii="Times New Roman" w:hAnsi="Times New Roman"/>
          <w:kern w:val="2"/>
          <w:sz w:val="24"/>
          <w:szCs w:val="24"/>
          <w:lang w:eastAsia="ru-RU"/>
        </w:rPr>
        <w:t>Уполномоченном органе</w:t>
      </w:r>
      <w:r w:rsidR="000A18EA" w:rsidRPr="0054641C">
        <w:rPr>
          <w:rFonts w:ascii="Times New Roman" w:eastAsia="Times New Roman" w:hAnsi="Times New Roman" w:cs="Times New Roman"/>
          <w:kern w:val="2"/>
          <w:sz w:val="24"/>
          <w:szCs w:val="24"/>
          <w:lang w:eastAsia="ru-RU"/>
        </w:rPr>
        <w:t xml:space="preserve"> обеспечивает подписание </w:t>
      </w:r>
      <w:r w:rsidR="00A0799D" w:rsidRPr="0054641C">
        <w:rPr>
          <w:rFonts w:ascii="Times New Roman" w:eastAsia="Times New Roman" w:hAnsi="Times New Roman" w:cs="Times New Roman"/>
          <w:kern w:val="2"/>
          <w:sz w:val="24"/>
          <w:szCs w:val="24"/>
          <w:lang w:eastAsia="ru-RU"/>
        </w:rPr>
        <w:t xml:space="preserve">мэром Тайшетского муниципального округа </w:t>
      </w:r>
      <w:r w:rsidR="000A18EA" w:rsidRPr="0054641C">
        <w:rPr>
          <w:rFonts w:ascii="Times New Roman" w:eastAsia="Times New Roman" w:hAnsi="Times New Roman" w:cs="Times New Roman"/>
          <w:kern w:val="2"/>
          <w:sz w:val="24"/>
          <w:szCs w:val="24"/>
          <w:lang w:eastAsia="ru-RU"/>
        </w:rPr>
        <w:t xml:space="preserve">правового акта </w:t>
      </w:r>
      <w:r w:rsidR="00737B45"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roofErr w:type="gramEnd"/>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122</w:t>
      </w:r>
      <w:r w:rsidR="000A18EA" w:rsidRPr="0054641C">
        <w:rPr>
          <w:rFonts w:ascii="Times New Roman" w:eastAsia="Times New Roman" w:hAnsi="Times New Roman" w:cs="Times New Roman"/>
          <w:kern w:val="2"/>
          <w:sz w:val="24"/>
          <w:szCs w:val="24"/>
          <w:lang w:eastAsia="ru-RU"/>
        </w:rPr>
        <w:t xml:space="preserve">. </w:t>
      </w:r>
      <w:r w:rsidR="00C02D69" w:rsidRPr="0054641C">
        <w:rPr>
          <w:rFonts w:ascii="Times New Roman" w:eastAsia="Times New Roman" w:hAnsi="Times New Roman" w:cs="Times New Roman"/>
          <w:kern w:val="2"/>
          <w:sz w:val="24"/>
          <w:szCs w:val="24"/>
          <w:lang w:eastAsia="ru-RU"/>
        </w:rPr>
        <w:t>Мэр Тайшетского муниципального округа</w:t>
      </w:r>
      <w:r w:rsidR="000A18EA" w:rsidRPr="0054641C">
        <w:rPr>
          <w:rFonts w:ascii="Times New Roman" w:eastAsia="Times New Roman" w:hAnsi="Times New Roman" w:cs="Times New Roman"/>
          <w:kern w:val="2"/>
          <w:sz w:val="24"/>
          <w:szCs w:val="24"/>
          <w:lang w:eastAsia="ru-RU"/>
        </w:rPr>
        <w:t xml:space="preserve"> немедленно после подписания документа, указанного в пункте 1</w:t>
      </w:r>
      <w:r w:rsidR="00ED0C11" w:rsidRPr="0054641C">
        <w:rPr>
          <w:rFonts w:ascii="Times New Roman" w:eastAsia="Times New Roman" w:hAnsi="Times New Roman" w:cs="Times New Roman"/>
          <w:kern w:val="2"/>
          <w:sz w:val="24"/>
          <w:szCs w:val="24"/>
          <w:lang w:eastAsia="ru-RU"/>
        </w:rPr>
        <w:t>21</w:t>
      </w:r>
      <w:r w:rsidR="000A18EA"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 xml:space="preserve">дминистративного регламента, передает его должностному лицу </w:t>
      </w:r>
      <w:r w:rsidR="005E47E6" w:rsidRPr="0054641C">
        <w:rPr>
          <w:rFonts w:ascii="Times New Roman" w:hAnsi="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xml:space="preserve">, ответственному за направление (выдачу) </w:t>
      </w:r>
      <w:r w:rsidR="00123699"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аявителю результата муниципальной услуги.</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123</w:t>
      </w:r>
      <w:r w:rsidR="000A18EA" w:rsidRPr="0054641C">
        <w:rPr>
          <w:rFonts w:ascii="Times New Roman" w:eastAsia="Times New Roman" w:hAnsi="Times New Roman" w:cs="Times New Roman"/>
          <w:kern w:val="2"/>
          <w:sz w:val="24"/>
          <w:szCs w:val="24"/>
          <w:lang w:eastAsia="ru-RU"/>
        </w:rPr>
        <w:t xml:space="preserve">. </w:t>
      </w:r>
      <w:proofErr w:type="gramStart"/>
      <w:r w:rsidR="000A18EA" w:rsidRPr="0054641C">
        <w:rPr>
          <w:rFonts w:ascii="Times New Roman" w:eastAsia="Times New Roman" w:hAnsi="Times New Roman" w:cs="Times New Roman"/>
          <w:kern w:val="2"/>
          <w:sz w:val="24"/>
          <w:szCs w:val="24"/>
          <w:lang w:eastAsia="ru-RU"/>
        </w:rPr>
        <w:t xml:space="preserve">Должностное лицо </w:t>
      </w:r>
      <w:r w:rsidR="00BC3D80" w:rsidRPr="0054641C">
        <w:rPr>
          <w:rFonts w:ascii="Times New Roman" w:eastAsia="Times New Roman" w:hAnsi="Times New Roman" w:cs="Times New Roman"/>
          <w:kern w:val="2"/>
          <w:sz w:val="24"/>
          <w:szCs w:val="24"/>
          <w:lang w:eastAsia="ru-RU"/>
        </w:rPr>
        <w:t>Уполномоченного органа</w:t>
      </w:r>
      <w:r w:rsidR="000A18EA" w:rsidRPr="0054641C">
        <w:rPr>
          <w:rFonts w:ascii="Times New Roman" w:eastAsia="Times New Roman" w:hAnsi="Times New Roman" w:cs="Times New Roman"/>
          <w:kern w:val="2"/>
          <w:sz w:val="24"/>
          <w:szCs w:val="24"/>
          <w:lang w:eastAsia="ru-RU"/>
        </w:rPr>
        <w:t xml:space="preserve">, ответственное за направление (выдачу) </w:t>
      </w:r>
      <w:r w:rsidR="00123699"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 xml:space="preserve">аявителю результата муниципальной услуги, в течение одного рабочего дня со дня подписания </w:t>
      </w:r>
      <w:r w:rsidR="00C02D69" w:rsidRPr="0054641C">
        <w:rPr>
          <w:rFonts w:ascii="Times New Roman" w:eastAsia="Times New Roman" w:hAnsi="Times New Roman" w:cs="Times New Roman"/>
          <w:kern w:val="2"/>
          <w:sz w:val="24"/>
          <w:szCs w:val="24"/>
          <w:lang w:eastAsia="ru-RU"/>
        </w:rPr>
        <w:t xml:space="preserve">мэром Тайшетского муниципального округа </w:t>
      </w:r>
      <w:r w:rsidR="000A18EA" w:rsidRPr="0054641C">
        <w:rPr>
          <w:rFonts w:ascii="Times New Roman" w:eastAsia="Times New Roman" w:hAnsi="Times New Roman" w:cs="Times New Roman"/>
          <w:kern w:val="2"/>
          <w:sz w:val="24"/>
          <w:szCs w:val="24"/>
          <w:lang w:eastAsia="ru-RU"/>
        </w:rPr>
        <w:t>документа, указанного в пункте 1</w:t>
      </w:r>
      <w:r w:rsidR="00ED0C11" w:rsidRPr="0054641C">
        <w:rPr>
          <w:rFonts w:ascii="Times New Roman" w:eastAsia="Times New Roman" w:hAnsi="Times New Roman" w:cs="Times New Roman"/>
          <w:kern w:val="2"/>
          <w:sz w:val="24"/>
          <w:szCs w:val="24"/>
          <w:lang w:eastAsia="ru-RU"/>
        </w:rPr>
        <w:t>21</w:t>
      </w:r>
      <w:r w:rsidR="000A18EA"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000A18EA" w:rsidRPr="0054641C">
        <w:rPr>
          <w:rFonts w:ascii="Times New Roman" w:eastAsia="Times New Roman" w:hAnsi="Times New Roman" w:cs="Times New Roman"/>
          <w:kern w:val="2"/>
          <w:sz w:val="24"/>
          <w:szCs w:val="24"/>
          <w:lang w:eastAsia="ru-RU"/>
        </w:rPr>
        <w:t>дминистративного регламента,</w:t>
      </w:r>
      <w:r w:rsidR="00394B3B" w:rsidRPr="0054641C">
        <w:rPr>
          <w:rFonts w:ascii="Times New Roman" w:eastAsia="Times New Roman" w:hAnsi="Times New Roman" w:cs="Times New Roman"/>
          <w:kern w:val="2"/>
          <w:sz w:val="24"/>
          <w:szCs w:val="24"/>
          <w:lang w:eastAsia="ru-RU"/>
        </w:rPr>
        <w:t xml:space="preserve"> направляет указанный документ З</w:t>
      </w:r>
      <w:r w:rsidR="000A18EA" w:rsidRPr="0054641C">
        <w:rPr>
          <w:rFonts w:ascii="Times New Roman" w:eastAsia="Times New Roman" w:hAnsi="Times New Roman" w:cs="Times New Roman"/>
          <w:kern w:val="2"/>
          <w:sz w:val="24"/>
          <w:szCs w:val="24"/>
          <w:lang w:eastAsia="ru-RU"/>
        </w:rPr>
        <w:t xml:space="preserve">аявителю почтовым отправлением по почтовому адресу </w:t>
      </w:r>
      <w:r w:rsidR="00123699"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 xml:space="preserve">аявителя, указанному в заявлении об исправлении технической ошибки либо по обращению </w:t>
      </w:r>
      <w:r w:rsidR="00D20176" w:rsidRPr="0054641C">
        <w:rPr>
          <w:rFonts w:ascii="Times New Roman" w:eastAsia="Times New Roman" w:hAnsi="Times New Roman" w:cs="Times New Roman"/>
          <w:kern w:val="2"/>
          <w:sz w:val="24"/>
          <w:szCs w:val="24"/>
          <w:lang w:eastAsia="ru-RU"/>
        </w:rPr>
        <w:t>З</w:t>
      </w:r>
      <w:r w:rsidR="000A18EA" w:rsidRPr="0054641C">
        <w:rPr>
          <w:rFonts w:ascii="Times New Roman" w:eastAsia="Times New Roman" w:hAnsi="Times New Roman" w:cs="Times New Roman"/>
          <w:kern w:val="2"/>
          <w:sz w:val="24"/>
          <w:szCs w:val="24"/>
          <w:lang w:eastAsia="ru-RU"/>
        </w:rPr>
        <w:t>аявителя – вручает его лично.</w:t>
      </w:r>
      <w:proofErr w:type="gramEnd"/>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В случае</w:t>
      </w:r>
      <w:proofErr w:type="gramStart"/>
      <w:r w:rsidRPr="0054641C">
        <w:rPr>
          <w:rFonts w:ascii="Times New Roman" w:eastAsia="Times New Roman" w:hAnsi="Times New Roman" w:cs="Times New Roman"/>
          <w:kern w:val="2"/>
          <w:sz w:val="24"/>
          <w:szCs w:val="24"/>
          <w:lang w:eastAsia="ru-RU"/>
        </w:rPr>
        <w:t>,</w:t>
      </w:r>
      <w:proofErr w:type="gramEnd"/>
      <w:r w:rsidRPr="0054641C">
        <w:rPr>
          <w:rFonts w:ascii="Times New Roman" w:eastAsia="Times New Roman" w:hAnsi="Times New Roman" w:cs="Times New Roman"/>
          <w:kern w:val="2"/>
          <w:sz w:val="24"/>
          <w:szCs w:val="24"/>
          <w:lang w:eastAsia="ru-RU"/>
        </w:rPr>
        <w:t xml:space="preserve"> если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аявление об исправлении технической ошибки подавалось </w:t>
      </w:r>
      <w:r w:rsidR="00D20176"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аявителем или его представителем через МФЦ, то должностное лицо </w:t>
      </w:r>
      <w:r w:rsidR="00BC3D80" w:rsidRPr="0054641C">
        <w:rPr>
          <w:rFonts w:ascii="Times New Roman" w:eastAsia="Times New Roman" w:hAnsi="Times New Roman" w:cs="Times New Roman"/>
          <w:kern w:val="2"/>
          <w:sz w:val="24"/>
          <w:szCs w:val="24"/>
          <w:lang w:eastAsia="ru-RU"/>
        </w:rPr>
        <w:t>Уполномоченного органа</w:t>
      </w:r>
      <w:r w:rsidRPr="0054641C">
        <w:rPr>
          <w:rFonts w:ascii="Times New Roman" w:eastAsia="Times New Roman" w:hAnsi="Times New Roman" w:cs="Times New Roman"/>
          <w:kern w:val="2"/>
          <w:sz w:val="24"/>
          <w:szCs w:val="24"/>
          <w:lang w:eastAsia="ru-RU"/>
        </w:rPr>
        <w:t xml:space="preserve">, ответственное за направление (выдачу) </w:t>
      </w:r>
      <w:r w:rsidR="00123699" w:rsidRPr="0054641C">
        <w:rPr>
          <w:rFonts w:ascii="Times New Roman" w:eastAsia="Times New Roman" w:hAnsi="Times New Roman" w:cs="Times New Roman"/>
          <w:kern w:val="2"/>
          <w:sz w:val="24"/>
          <w:szCs w:val="24"/>
          <w:lang w:eastAsia="ru-RU"/>
        </w:rPr>
        <w:t>З</w:t>
      </w:r>
      <w:r w:rsidRPr="0054641C">
        <w:rPr>
          <w:rFonts w:ascii="Times New Roman" w:eastAsia="Times New Roman" w:hAnsi="Times New Roman" w:cs="Times New Roman"/>
          <w:kern w:val="2"/>
          <w:sz w:val="24"/>
          <w:szCs w:val="24"/>
          <w:lang w:eastAsia="ru-RU"/>
        </w:rPr>
        <w:t xml:space="preserve">аявителю результата муниципальной услуги, в течение одного рабочего дня со дня подписания </w:t>
      </w:r>
      <w:r w:rsidR="00C02D69" w:rsidRPr="0054641C">
        <w:rPr>
          <w:rFonts w:ascii="Times New Roman" w:eastAsia="Times New Roman" w:hAnsi="Times New Roman" w:cs="Times New Roman"/>
          <w:kern w:val="2"/>
          <w:sz w:val="24"/>
          <w:szCs w:val="24"/>
          <w:lang w:eastAsia="ru-RU"/>
        </w:rPr>
        <w:t>мэром Тайшетского муниципального округа</w:t>
      </w:r>
      <w:r w:rsidRPr="0054641C">
        <w:rPr>
          <w:rFonts w:ascii="Times New Roman" w:eastAsia="Times New Roman" w:hAnsi="Times New Roman" w:cs="Times New Roman"/>
          <w:kern w:val="2"/>
          <w:sz w:val="24"/>
          <w:szCs w:val="24"/>
          <w:lang w:eastAsia="ru-RU"/>
        </w:rPr>
        <w:t xml:space="preserve"> документа, указанного в пункте 1</w:t>
      </w:r>
      <w:r w:rsidR="00ED0C11" w:rsidRPr="0054641C">
        <w:rPr>
          <w:rFonts w:ascii="Times New Roman" w:eastAsia="Times New Roman" w:hAnsi="Times New Roman" w:cs="Times New Roman"/>
          <w:kern w:val="2"/>
          <w:sz w:val="24"/>
          <w:szCs w:val="24"/>
          <w:lang w:eastAsia="ru-RU"/>
        </w:rPr>
        <w:t>21</w:t>
      </w:r>
      <w:r w:rsidRPr="0054641C">
        <w:rPr>
          <w:rFonts w:ascii="Times New Roman" w:eastAsia="Times New Roman" w:hAnsi="Times New Roman" w:cs="Times New Roman"/>
          <w:kern w:val="2"/>
          <w:sz w:val="24"/>
          <w:szCs w:val="24"/>
          <w:lang w:eastAsia="ru-RU"/>
        </w:rPr>
        <w:t xml:space="preserve"> настоящего </w:t>
      </w:r>
      <w:r w:rsidR="004E31BD"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 xml:space="preserve">дминистративного регламента, направляет указанный документ в МФЦ. </w:t>
      </w:r>
    </w:p>
    <w:p w:rsidR="000A18EA" w:rsidRPr="0054641C" w:rsidRDefault="00072AE2"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124</w:t>
      </w:r>
      <w:r w:rsidR="000A18EA" w:rsidRPr="0054641C">
        <w:rPr>
          <w:rFonts w:ascii="Times New Roman" w:eastAsia="Times New Roman" w:hAnsi="Times New Roman" w:cs="Times New Roman"/>
          <w:kern w:val="2"/>
          <w:sz w:val="24"/>
          <w:szCs w:val="24"/>
          <w:lang w:eastAsia="ru-RU"/>
        </w:rPr>
        <w:t>.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lastRenderedPageBreak/>
        <w:t xml:space="preserve">1) в случае наличия технической ошибки в выданном в результате предоставления муниципальной услуги документе – правовой акт </w:t>
      </w:r>
      <w:r w:rsidR="00737B45" w:rsidRPr="0054641C">
        <w:rPr>
          <w:rFonts w:ascii="Times New Roman" w:eastAsia="Times New Roman" w:hAnsi="Times New Roman" w:cs="Times New Roman"/>
          <w:kern w:val="2"/>
          <w:sz w:val="24"/>
          <w:szCs w:val="24"/>
          <w:lang w:eastAsia="ru-RU"/>
        </w:rPr>
        <w:t>А</w:t>
      </w:r>
      <w:r w:rsidRPr="0054641C">
        <w:rPr>
          <w:rFonts w:ascii="Times New Roman" w:eastAsia="Times New Roman" w:hAnsi="Times New Roman" w:cs="Times New Roman"/>
          <w:kern w:val="2"/>
          <w:sz w:val="24"/>
          <w:szCs w:val="24"/>
          <w:lang w:eastAsia="ru-RU"/>
        </w:rPr>
        <w:t>дминистрации об исправлении технической ошибки;</w:t>
      </w:r>
    </w:p>
    <w:p w:rsidR="000A18EA" w:rsidRPr="0054641C" w:rsidRDefault="000A18EA" w:rsidP="000A18EA">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roofErr w:type="gramStart"/>
      <w:r w:rsidRPr="0054641C">
        <w:rPr>
          <w:rFonts w:ascii="Times New Roman" w:eastAsia="Times New Roman" w:hAnsi="Times New Roman" w:cs="Times New Roman"/>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4A4C0E" w:rsidRPr="0054641C" w:rsidRDefault="004A4C0E" w:rsidP="004A4C0E">
      <w:pPr>
        <w:autoSpaceDE w:val="0"/>
        <w:autoSpaceDN w:val="0"/>
        <w:adjustRightInd w:val="0"/>
        <w:spacing w:after="0" w:line="240" w:lineRule="auto"/>
        <w:jc w:val="both"/>
        <w:rPr>
          <w:rFonts w:ascii="Times New Roman" w:eastAsia="Times New Roman" w:hAnsi="Times New Roman" w:cs="Times New Roman"/>
          <w:kern w:val="2"/>
          <w:sz w:val="28"/>
          <w:szCs w:val="28"/>
        </w:rPr>
      </w:pPr>
    </w:p>
    <w:p w:rsidR="004A4C0E" w:rsidRPr="0054641C" w:rsidRDefault="004A4C0E" w:rsidP="004A4C0E">
      <w:pPr>
        <w:pStyle w:val="a8"/>
        <w:spacing w:before="0" w:beforeAutospacing="0" w:after="0" w:afterAutospacing="0" w:line="175" w:lineRule="atLeast"/>
        <w:ind w:firstLine="328"/>
        <w:jc w:val="center"/>
      </w:pPr>
      <w:r w:rsidRPr="0054641C">
        <w:rPr>
          <w:kern w:val="2"/>
        </w:rPr>
        <w:t>РАЗДЕЛ I</w:t>
      </w:r>
      <w:r w:rsidRPr="0054641C">
        <w:rPr>
          <w:kern w:val="2"/>
          <w:lang w:val="en-US"/>
        </w:rPr>
        <w:t>V</w:t>
      </w:r>
      <w:r w:rsidRPr="0054641C">
        <w:rPr>
          <w:kern w:val="2"/>
        </w:rPr>
        <w:t xml:space="preserve">. </w:t>
      </w:r>
      <w:r w:rsidRPr="0054641C">
        <w:t>С</w:t>
      </w:r>
      <w:r w:rsidR="002B5844" w:rsidRPr="0054641C">
        <w:t xml:space="preserve">ПОСОБЫ ИНФОРМИРОВАНИЯ ЗАЯВИТЕЛЯ </w:t>
      </w:r>
      <w:r w:rsidRPr="0054641C">
        <w:t>ОБ ИЗМЕНЕН</w:t>
      </w:r>
      <w:r w:rsidR="002B5844" w:rsidRPr="0054641C">
        <w:t xml:space="preserve">ИИ СТАТУСА РАССМОТРЕНИЯ ЗАПРОСА </w:t>
      </w:r>
      <w:r w:rsidRPr="0054641C">
        <w:t>О ПРЕДОСТАВЛЕНИИ МУНИЦИПАЛЬНОЙ УСЛУГИ</w:t>
      </w:r>
    </w:p>
    <w:p w:rsidR="004A4C0E" w:rsidRPr="0054641C" w:rsidRDefault="004A4C0E" w:rsidP="004A4C0E">
      <w:pPr>
        <w:autoSpaceDE w:val="0"/>
        <w:autoSpaceDN w:val="0"/>
        <w:adjustRightInd w:val="0"/>
        <w:spacing w:after="0" w:line="240" w:lineRule="auto"/>
        <w:ind w:firstLine="709"/>
        <w:jc w:val="center"/>
        <w:rPr>
          <w:rFonts w:ascii="Times New Roman" w:hAnsi="Times New Roman"/>
          <w:kern w:val="2"/>
          <w:sz w:val="24"/>
          <w:szCs w:val="24"/>
          <w:u w:val="single"/>
        </w:rPr>
      </w:pPr>
    </w:p>
    <w:p w:rsidR="004A4C0E" w:rsidRPr="0054641C" w:rsidRDefault="00072AE2" w:rsidP="004A4C0E">
      <w:pPr>
        <w:pStyle w:val="a8"/>
        <w:spacing w:before="0" w:beforeAutospacing="0" w:after="0" w:afterAutospacing="0" w:line="175" w:lineRule="atLeast"/>
        <w:ind w:firstLine="709"/>
        <w:jc w:val="both"/>
      </w:pPr>
      <w:r w:rsidRPr="0054641C">
        <w:rPr>
          <w:kern w:val="2"/>
        </w:rPr>
        <w:t>125</w:t>
      </w:r>
      <w:r w:rsidR="004A4C0E" w:rsidRPr="0054641C">
        <w:rPr>
          <w:kern w:val="2"/>
        </w:rPr>
        <w:t xml:space="preserve">. Информирование </w:t>
      </w:r>
      <w:r w:rsidR="00D20176" w:rsidRPr="0054641C">
        <w:t>З</w:t>
      </w:r>
      <w:r w:rsidR="004A4C0E" w:rsidRPr="0054641C">
        <w:t>аявителя об изменении статуса рассмотрения запроса о предоставлении муниципальной услуги осуществляется следующими способами:</w:t>
      </w:r>
    </w:p>
    <w:p w:rsidR="002A1CA5" w:rsidRPr="0054641C" w:rsidRDefault="002A1CA5" w:rsidP="002A1CA5">
      <w:pPr>
        <w:autoSpaceDE w:val="0"/>
        <w:autoSpaceDN w:val="0"/>
        <w:adjustRightInd w:val="0"/>
        <w:spacing w:after="0" w:line="240" w:lineRule="auto"/>
        <w:ind w:firstLine="709"/>
        <w:jc w:val="both"/>
        <w:rPr>
          <w:rFonts w:ascii="Times New Roman" w:hAnsi="Times New Roman"/>
          <w:kern w:val="2"/>
          <w:sz w:val="24"/>
          <w:szCs w:val="24"/>
        </w:rPr>
      </w:pPr>
      <w:r w:rsidRPr="0054641C">
        <w:rPr>
          <w:rFonts w:ascii="Times New Roman" w:hAnsi="Times New Roman"/>
          <w:sz w:val="24"/>
          <w:szCs w:val="24"/>
        </w:rPr>
        <w:t xml:space="preserve">1) </w:t>
      </w:r>
      <w:r w:rsidRPr="0054641C">
        <w:rPr>
          <w:rFonts w:ascii="Times New Roman" w:hAnsi="Times New Roman"/>
          <w:kern w:val="2"/>
          <w:sz w:val="24"/>
          <w:szCs w:val="24"/>
        </w:rPr>
        <w:t xml:space="preserve">путем личного обращения в </w:t>
      </w:r>
      <w:r w:rsidRPr="0054641C">
        <w:rPr>
          <w:rFonts w:ascii="Times New Roman" w:hAnsi="Times New Roman"/>
          <w:kern w:val="2"/>
          <w:sz w:val="24"/>
          <w:szCs w:val="24"/>
          <w:lang w:eastAsia="ru-RU"/>
        </w:rPr>
        <w:t>Уполномоченный орган</w:t>
      </w:r>
      <w:r w:rsidRPr="0054641C">
        <w:rPr>
          <w:rFonts w:ascii="Times New Roman" w:hAnsi="Times New Roman"/>
          <w:kern w:val="2"/>
          <w:sz w:val="24"/>
          <w:szCs w:val="24"/>
        </w:rPr>
        <w:t>;</w:t>
      </w:r>
    </w:p>
    <w:p w:rsidR="002A1CA5" w:rsidRPr="0054641C" w:rsidRDefault="002A1CA5" w:rsidP="002A1CA5">
      <w:pPr>
        <w:autoSpaceDE w:val="0"/>
        <w:autoSpaceDN w:val="0"/>
        <w:adjustRightInd w:val="0"/>
        <w:spacing w:after="0" w:line="240" w:lineRule="auto"/>
        <w:ind w:firstLine="709"/>
        <w:jc w:val="both"/>
        <w:rPr>
          <w:rFonts w:ascii="Times New Roman" w:hAnsi="Times New Roman"/>
          <w:kern w:val="2"/>
          <w:sz w:val="24"/>
          <w:szCs w:val="24"/>
        </w:rPr>
      </w:pPr>
      <w:r w:rsidRPr="0054641C">
        <w:rPr>
          <w:rFonts w:ascii="Times New Roman" w:hAnsi="Times New Roman"/>
          <w:kern w:val="2"/>
          <w:sz w:val="24"/>
          <w:szCs w:val="24"/>
        </w:rPr>
        <w:t>2) путем личного обращения в Территориальный о</w:t>
      </w:r>
      <w:r w:rsidR="0005553C" w:rsidRPr="0054641C">
        <w:rPr>
          <w:rFonts w:ascii="Times New Roman" w:hAnsi="Times New Roman"/>
          <w:kern w:val="2"/>
          <w:sz w:val="24"/>
          <w:szCs w:val="24"/>
        </w:rPr>
        <w:t>рган</w:t>
      </w:r>
      <w:r w:rsidRPr="0054641C">
        <w:rPr>
          <w:rFonts w:ascii="Times New Roman" w:hAnsi="Times New Roman"/>
          <w:kern w:val="2"/>
          <w:sz w:val="24"/>
          <w:szCs w:val="24"/>
        </w:rPr>
        <w:t>;</w:t>
      </w:r>
    </w:p>
    <w:p w:rsidR="002A1CA5" w:rsidRPr="0054641C" w:rsidRDefault="002A1CA5" w:rsidP="002A1CA5">
      <w:pPr>
        <w:autoSpaceDE w:val="0"/>
        <w:autoSpaceDN w:val="0"/>
        <w:adjustRightInd w:val="0"/>
        <w:spacing w:after="0" w:line="240" w:lineRule="auto"/>
        <w:ind w:firstLine="709"/>
        <w:jc w:val="both"/>
        <w:rPr>
          <w:rFonts w:ascii="Times New Roman" w:hAnsi="Times New Roman"/>
          <w:kern w:val="2"/>
          <w:sz w:val="24"/>
          <w:szCs w:val="24"/>
        </w:rPr>
      </w:pPr>
      <w:r w:rsidRPr="0054641C">
        <w:rPr>
          <w:rFonts w:ascii="Times New Roman" w:hAnsi="Times New Roman"/>
          <w:kern w:val="2"/>
          <w:sz w:val="24"/>
          <w:szCs w:val="24"/>
        </w:rPr>
        <w:t>3) через личный кабинет на Едином портале;</w:t>
      </w:r>
    </w:p>
    <w:p w:rsidR="002A1CA5" w:rsidRPr="0054641C" w:rsidRDefault="002A1CA5" w:rsidP="002A1CA5">
      <w:pPr>
        <w:autoSpaceDE w:val="0"/>
        <w:autoSpaceDN w:val="0"/>
        <w:adjustRightInd w:val="0"/>
        <w:spacing w:after="0" w:line="240" w:lineRule="auto"/>
        <w:ind w:firstLine="709"/>
        <w:jc w:val="both"/>
        <w:rPr>
          <w:rFonts w:ascii="Times New Roman" w:hAnsi="Times New Roman"/>
          <w:kern w:val="2"/>
          <w:sz w:val="24"/>
          <w:szCs w:val="24"/>
        </w:rPr>
      </w:pPr>
      <w:r w:rsidRPr="0054641C">
        <w:rPr>
          <w:rFonts w:ascii="Times New Roman" w:hAnsi="Times New Roman"/>
          <w:kern w:val="2"/>
          <w:sz w:val="24"/>
          <w:szCs w:val="24"/>
        </w:rPr>
        <w:t>4) посредством почтового направления (в случае поступления запроса Заявителя о статусе рассмотрения заявления о предоставлении муниципальной услуги);</w:t>
      </w:r>
    </w:p>
    <w:p w:rsidR="002A1CA5" w:rsidRPr="0054641C" w:rsidRDefault="002A1CA5" w:rsidP="002A1CA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hAnsi="Times New Roman"/>
          <w:kern w:val="2"/>
          <w:sz w:val="24"/>
          <w:szCs w:val="24"/>
        </w:rPr>
        <w:t>5) посредством телефонной связи.</w:t>
      </w:r>
    </w:p>
    <w:p w:rsidR="00B06748" w:rsidRPr="0054641C" w:rsidRDefault="00B06748" w:rsidP="00EF395B">
      <w:pPr>
        <w:autoSpaceDE w:val="0"/>
        <w:autoSpaceDN w:val="0"/>
        <w:adjustRightInd w:val="0"/>
        <w:spacing w:after="0" w:line="240" w:lineRule="auto"/>
        <w:jc w:val="both"/>
        <w:rPr>
          <w:rFonts w:ascii="Times New Roman" w:eastAsia="Times New Roman" w:hAnsi="Times New Roman" w:cs="Times New Roman"/>
          <w:kern w:val="2"/>
          <w:sz w:val="28"/>
          <w:szCs w:val="28"/>
        </w:rPr>
      </w:pPr>
    </w:p>
    <w:p w:rsidR="00EF395B" w:rsidRPr="0054641C" w:rsidRDefault="00EF395B" w:rsidP="00EF395B">
      <w:pPr>
        <w:autoSpaceDE w:val="0"/>
        <w:autoSpaceDN w:val="0"/>
        <w:adjustRightInd w:val="0"/>
        <w:spacing w:after="0" w:line="240" w:lineRule="auto"/>
        <w:jc w:val="both"/>
        <w:rPr>
          <w:rFonts w:ascii="Times New Roman" w:eastAsia="Times New Roman" w:hAnsi="Times New Roman" w:cs="Times New Roman"/>
          <w:kern w:val="2"/>
          <w:sz w:val="28"/>
          <w:szCs w:val="28"/>
        </w:rPr>
      </w:pPr>
    </w:p>
    <w:p w:rsidR="00B06748" w:rsidRPr="0054641C" w:rsidRDefault="00552BF4" w:rsidP="002D0BAD">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sidRPr="0054641C">
        <w:rPr>
          <w:rFonts w:ascii="Times New Roman" w:eastAsia="Times New Roman" w:hAnsi="Times New Roman" w:cs="Times New Roman"/>
          <w:kern w:val="2"/>
          <w:sz w:val="24"/>
          <w:szCs w:val="24"/>
        </w:rPr>
        <w:t>Начальник Управления                                                                   Г.В. Максимович</w:t>
      </w:r>
    </w:p>
    <w:p w:rsidR="009B2843" w:rsidRPr="0054641C" w:rsidRDefault="009B28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9B2843" w:rsidRPr="0054641C" w:rsidRDefault="009B28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9B2843" w:rsidRPr="0054641C" w:rsidRDefault="009B28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6F5E43" w:rsidRPr="0054641C" w:rsidRDefault="006F5E43"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727C51" w:rsidRPr="0054641C" w:rsidRDefault="00727C51" w:rsidP="002D0BA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rsidR="00C02D69" w:rsidRPr="0054641C" w:rsidRDefault="00C02D69" w:rsidP="00687AFC">
      <w:pPr>
        <w:spacing w:after="0" w:line="240" w:lineRule="auto"/>
        <w:ind w:right="-143"/>
        <w:rPr>
          <w:rFonts w:ascii="Times New Roman" w:hAnsi="Times New Roman" w:cs="Times New Roman"/>
          <w:sz w:val="20"/>
          <w:szCs w:val="20"/>
          <w:u w:val="single"/>
        </w:rPr>
      </w:pPr>
      <w:bookmarkStart w:id="6" w:name="_GoBack"/>
      <w:bookmarkEnd w:id="6"/>
    </w:p>
    <w:p w:rsidR="002D0BAD" w:rsidRPr="0054641C" w:rsidRDefault="002D0BAD" w:rsidP="00EF395B">
      <w:pPr>
        <w:spacing w:after="0" w:line="240" w:lineRule="auto"/>
        <w:ind w:left="3544" w:right="-143"/>
        <w:jc w:val="right"/>
        <w:rPr>
          <w:rFonts w:ascii="Times New Roman" w:hAnsi="Times New Roman" w:cs="Times New Roman"/>
          <w:sz w:val="20"/>
          <w:szCs w:val="20"/>
        </w:rPr>
      </w:pPr>
      <w:r w:rsidRPr="0054641C">
        <w:rPr>
          <w:rFonts w:ascii="Times New Roman" w:hAnsi="Times New Roman" w:cs="Times New Roman"/>
          <w:sz w:val="20"/>
          <w:szCs w:val="20"/>
        </w:rPr>
        <w:t>Приложение 1</w:t>
      </w:r>
    </w:p>
    <w:p w:rsidR="002D0BAD" w:rsidRPr="0054641C" w:rsidRDefault="00EF395B" w:rsidP="00EF395B">
      <w:pPr>
        <w:spacing w:after="0" w:line="240" w:lineRule="auto"/>
        <w:ind w:left="3544" w:right="-1"/>
        <w:jc w:val="both"/>
        <w:rPr>
          <w:rFonts w:ascii="Times New Roman" w:hAnsi="Times New Roman" w:cs="Times New Roman"/>
          <w:sz w:val="20"/>
          <w:szCs w:val="20"/>
        </w:rPr>
      </w:pPr>
      <w:r w:rsidRPr="0054641C">
        <w:rPr>
          <w:rFonts w:ascii="Times New Roman" w:hAnsi="Times New Roman" w:cs="Times New Roman"/>
          <w:sz w:val="20"/>
          <w:szCs w:val="20"/>
        </w:rPr>
        <w:t xml:space="preserve">к </w:t>
      </w:r>
      <w:r w:rsidR="004E31BD" w:rsidRPr="0054641C">
        <w:rPr>
          <w:rFonts w:ascii="Times New Roman" w:hAnsi="Times New Roman" w:cs="Times New Roman"/>
          <w:sz w:val="20"/>
          <w:szCs w:val="20"/>
        </w:rPr>
        <w:t>А</w:t>
      </w:r>
      <w:r w:rsidRPr="0054641C">
        <w:rPr>
          <w:rFonts w:ascii="Times New Roman" w:hAnsi="Times New Roman" w:cs="Times New Roman"/>
          <w:sz w:val="20"/>
          <w:szCs w:val="20"/>
        </w:rPr>
        <w:t>дминистративному регламенту</w:t>
      </w:r>
      <w:r w:rsidRPr="0054641C">
        <w:rPr>
          <w:rFonts w:ascii="Times New Roman" w:eastAsia="Times New Roman" w:hAnsi="Times New Roman" w:cs="Times New Roman"/>
          <w:sz w:val="20"/>
          <w:szCs w:val="20"/>
          <w:lang w:eastAsia="ru-RU"/>
        </w:rPr>
        <w:t xml:space="preserve"> предоставления муниципальной услуги «</w:t>
      </w:r>
      <w:r w:rsidRPr="0054641C">
        <w:rPr>
          <w:rFonts w:ascii="Times New Roman" w:eastAsia="Times New Roman" w:hAnsi="Times New Roman" w:cs="Times New Roman"/>
          <w:spacing w:val="2"/>
          <w:sz w:val="20"/>
          <w:szCs w:val="20"/>
          <w:lang w:eastAsia="ru-RU"/>
        </w:rPr>
        <w:t xml:space="preserve">Утверждение схемы расположения земельного участка или земельных участков, находящихся в </w:t>
      </w:r>
      <w:r w:rsidRPr="0054641C">
        <w:rPr>
          <w:rFonts w:ascii="Times New Roman" w:eastAsia="Times New Roman" w:hAnsi="Times New Roman" w:cs="Times New Roman"/>
          <w:color w:val="000000" w:themeColor="text1"/>
          <w:spacing w:val="2"/>
          <w:sz w:val="20"/>
          <w:szCs w:val="20"/>
          <w:lang w:eastAsia="ru-RU"/>
        </w:rPr>
        <w:t>муниципальной собственности Тайшетского муниципального округа Иркутской области</w:t>
      </w:r>
      <w:r w:rsidRPr="0054641C">
        <w:rPr>
          <w:rFonts w:ascii="Times New Roman" w:eastAsia="Times New Roman" w:hAnsi="Times New Roman" w:cs="Times New Roman"/>
          <w:spacing w:val="2"/>
          <w:sz w:val="20"/>
          <w:szCs w:val="20"/>
          <w:lang w:eastAsia="ru-RU"/>
        </w:rPr>
        <w:t>, а также земельного участка или земельных участков, государственная собственность на которые не разграничена, на кадастровом плане территории</w:t>
      </w:r>
      <w:r w:rsidRPr="0054641C">
        <w:rPr>
          <w:rFonts w:ascii="Times New Roman" w:eastAsia="Times New Roman" w:hAnsi="Times New Roman" w:cs="Times New Roman"/>
          <w:sz w:val="20"/>
          <w:szCs w:val="20"/>
          <w:lang w:eastAsia="ru-RU"/>
        </w:rPr>
        <w:t>»</w:t>
      </w:r>
    </w:p>
    <w:p w:rsidR="00EF395B" w:rsidRPr="0054641C" w:rsidRDefault="00EF395B" w:rsidP="002D0BAD">
      <w:pPr>
        <w:spacing w:after="0" w:line="240" w:lineRule="auto"/>
        <w:ind w:left="4536" w:right="-1"/>
        <w:rPr>
          <w:rFonts w:ascii="Times New Roman" w:hAnsi="Times New Roman" w:cs="Times New Roman"/>
          <w:sz w:val="24"/>
          <w:szCs w:val="24"/>
        </w:rPr>
      </w:pPr>
    </w:p>
    <w:tbl>
      <w:tblPr>
        <w:tblW w:w="9571" w:type="dxa"/>
        <w:jc w:val="right"/>
        <w:tblInd w:w="4928" w:type="dxa"/>
        <w:tblLook w:val="04A0" w:firstRow="1" w:lastRow="0" w:firstColumn="1" w:lastColumn="0" w:noHBand="0" w:noVBand="1"/>
      </w:tblPr>
      <w:tblGrid>
        <w:gridCol w:w="9564"/>
        <w:gridCol w:w="7"/>
      </w:tblGrid>
      <w:tr w:rsidR="002D0BAD" w:rsidRPr="0054641C" w:rsidTr="00A501BD">
        <w:trPr>
          <w:gridAfter w:val="1"/>
          <w:wAfter w:w="4315" w:type="dxa"/>
          <w:jc w:val="right"/>
        </w:trPr>
        <w:tc>
          <w:tcPr>
            <w:tcW w:w="5256" w:type="dxa"/>
            <w:hideMark/>
          </w:tcPr>
          <w:p w:rsidR="002D0BAD" w:rsidRPr="0054641C" w:rsidRDefault="00EF395B" w:rsidP="00A501BD">
            <w:pPr>
              <w:ind w:left="3828"/>
              <w:rPr>
                <w:rFonts w:ascii="Times New Roman" w:eastAsia="Times New Roman" w:hAnsi="Times New Roman" w:cs="Times New Roman"/>
                <w:bCs/>
                <w:kern w:val="2"/>
                <w:sz w:val="24"/>
                <w:szCs w:val="24"/>
                <w:lang w:eastAsia="ru-RU"/>
              </w:rPr>
            </w:pPr>
            <w:r w:rsidRPr="0054641C">
              <w:rPr>
                <w:rFonts w:ascii="Times New Roman" w:eastAsia="Times New Roman" w:hAnsi="Times New Roman" w:cs="Times New Roman"/>
                <w:bCs/>
                <w:kern w:val="2"/>
                <w:sz w:val="24"/>
                <w:szCs w:val="24"/>
                <w:lang w:eastAsia="ru-RU"/>
              </w:rPr>
              <w:t>Мэру Тайшетского муниципального округа</w:t>
            </w:r>
          </w:p>
          <w:p w:rsidR="002D0BAD" w:rsidRPr="0054641C" w:rsidRDefault="00EF395B" w:rsidP="00A501BD">
            <w:pPr>
              <w:ind w:left="3828"/>
              <w:rPr>
                <w:rFonts w:ascii="Times New Roman" w:eastAsia="Times New Roman" w:hAnsi="Times New Roman" w:cs="Times New Roman"/>
                <w:bCs/>
                <w:kern w:val="2"/>
                <w:sz w:val="24"/>
                <w:szCs w:val="24"/>
                <w:lang w:eastAsia="ru-RU"/>
              </w:rPr>
            </w:pPr>
            <w:r w:rsidRPr="0054641C">
              <w:rPr>
                <w:rFonts w:ascii="Times New Roman" w:eastAsia="Times New Roman" w:hAnsi="Times New Roman" w:cs="Times New Roman"/>
                <w:bCs/>
                <w:kern w:val="2"/>
                <w:sz w:val="24"/>
                <w:szCs w:val="24"/>
                <w:lang w:eastAsia="ru-RU"/>
              </w:rPr>
              <w:t>_______________________________________</w:t>
            </w:r>
            <w:r w:rsidR="00A501BD" w:rsidRPr="0054641C">
              <w:rPr>
                <w:rFonts w:ascii="Times New Roman" w:eastAsia="Times New Roman" w:hAnsi="Times New Roman" w:cs="Times New Roman"/>
                <w:bCs/>
                <w:kern w:val="2"/>
                <w:sz w:val="24"/>
                <w:szCs w:val="24"/>
                <w:lang w:eastAsia="ru-RU"/>
              </w:rPr>
              <w:t>_______</w:t>
            </w:r>
          </w:p>
        </w:tc>
      </w:tr>
      <w:tr w:rsidR="002D0BAD" w:rsidRPr="0054641C" w:rsidTr="00A501BD">
        <w:trPr>
          <w:jc w:val="right"/>
        </w:trPr>
        <w:tc>
          <w:tcPr>
            <w:tcW w:w="9571" w:type="dxa"/>
            <w:gridSpan w:val="2"/>
          </w:tcPr>
          <w:p w:rsidR="00EF395B" w:rsidRPr="0054641C" w:rsidRDefault="002D0BAD" w:rsidP="00A501BD">
            <w:pPr>
              <w:ind w:left="3828"/>
              <w:rPr>
                <w:rFonts w:ascii="Times New Roman" w:eastAsia="Times New Roman" w:hAnsi="Times New Roman" w:cs="Times New Roman"/>
                <w:bCs/>
                <w:kern w:val="2"/>
                <w:sz w:val="24"/>
                <w:szCs w:val="24"/>
                <w:lang w:eastAsia="ru-RU"/>
              </w:rPr>
            </w:pPr>
            <w:r w:rsidRPr="0054641C">
              <w:rPr>
                <w:rFonts w:ascii="Times New Roman" w:eastAsia="Times New Roman" w:hAnsi="Times New Roman" w:cs="Times New Roman"/>
                <w:bCs/>
                <w:kern w:val="2"/>
                <w:sz w:val="24"/>
                <w:szCs w:val="24"/>
                <w:lang w:eastAsia="ru-RU"/>
              </w:rPr>
              <w:t>От _______________________________</w:t>
            </w:r>
            <w:r w:rsidR="00EF395B" w:rsidRPr="0054641C">
              <w:rPr>
                <w:rFonts w:ascii="Times New Roman" w:eastAsia="Times New Roman" w:hAnsi="Times New Roman" w:cs="Times New Roman"/>
                <w:bCs/>
                <w:kern w:val="2"/>
                <w:sz w:val="24"/>
                <w:szCs w:val="24"/>
                <w:lang w:eastAsia="ru-RU"/>
              </w:rPr>
              <w:t>___________</w:t>
            </w:r>
          </w:p>
          <w:p w:rsidR="002D0BAD" w:rsidRPr="0054641C" w:rsidRDefault="002D0BAD" w:rsidP="00A501BD">
            <w:pPr>
              <w:ind w:left="3828"/>
              <w:rPr>
                <w:rFonts w:ascii="Times New Roman" w:eastAsia="Times New Roman" w:hAnsi="Times New Roman" w:cs="Times New Roman"/>
                <w:bCs/>
                <w:kern w:val="2"/>
                <w:sz w:val="20"/>
                <w:szCs w:val="20"/>
                <w:lang w:eastAsia="ru-RU"/>
              </w:rPr>
            </w:pPr>
            <w:r w:rsidRPr="0054641C">
              <w:rPr>
                <w:rFonts w:ascii="Times New Roman" w:eastAsia="Times New Roman" w:hAnsi="Times New Roman" w:cs="Times New Roman"/>
                <w:bCs/>
                <w:kern w:val="2"/>
                <w:sz w:val="20"/>
                <w:szCs w:val="20"/>
                <w:lang w:eastAsia="ru-RU"/>
              </w:rPr>
              <w:t>(</w:t>
            </w:r>
            <w:r w:rsidRPr="0054641C">
              <w:rPr>
                <w:rFonts w:ascii="Times New Roman" w:eastAsia="Times New Roman" w:hAnsi="Times New Roman" w:cs="Times New Roman"/>
                <w:bCs/>
                <w:i/>
                <w:kern w:val="2"/>
                <w:sz w:val="20"/>
                <w:szCs w:val="20"/>
                <w:lang w:eastAsia="ru-RU"/>
              </w:rPr>
              <w:t xml:space="preserve">указываются сведения о </w:t>
            </w:r>
            <w:r w:rsidR="00A501BD" w:rsidRPr="0054641C">
              <w:rPr>
                <w:rFonts w:ascii="Times New Roman" w:eastAsia="Times New Roman" w:hAnsi="Times New Roman" w:cs="Times New Roman"/>
                <w:bCs/>
                <w:i/>
                <w:kern w:val="2"/>
                <w:sz w:val="20"/>
                <w:szCs w:val="20"/>
                <w:lang w:eastAsia="ru-RU"/>
              </w:rPr>
              <w:t>З</w:t>
            </w:r>
            <w:r w:rsidRPr="0054641C">
              <w:rPr>
                <w:rFonts w:ascii="Times New Roman" w:eastAsia="Times New Roman" w:hAnsi="Times New Roman" w:cs="Times New Roman"/>
                <w:bCs/>
                <w:i/>
                <w:kern w:val="2"/>
                <w:sz w:val="20"/>
                <w:szCs w:val="20"/>
                <w:lang w:eastAsia="ru-RU"/>
              </w:rPr>
              <w:t>аявителе)</w:t>
            </w:r>
            <w:r w:rsidRPr="0054641C">
              <w:rPr>
                <w:rStyle w:val="a7"/>
                <w:rFonts w:ascii="Times New Roman" w:hAnsi="Times New Roman"/>
                <w:bCs/>
                <w:i/>
                <w:kern w:val="2"/>
                <w:sz w:val="20"/>
                <w:szCs w:val="20"/>
              </w:rPr>
              <w:footnoteReference w:id="1"/>
            </w:r>
          </w:p>
        </w:tc>
      </w:tr>
    </w:tbl>
    <w:p w:rsidR="002D0BAD" w:rsidRPr="0054641C" w:rsidRDefault="002D0BAD" w:rsidP="002D0BAD">
      <w:pPr>
        <w:spacing w:after="0" w:line="240" w:lineRule="auto"/>
        <w:jc w:val="both"/>
        <w:rPr>
          <w:rFonts w:ascii="Times New Roman" w:hAnsi="Times New Roman" w:cs="Times New Roman"/>
          <w:sz w:val="28"/>
          <w:szCs w:val="28"/>
        </w:rPr>
      </w:pPr>
    </w:p>
    <w:p w:rsidR="002D0BAD" w:rsidRPr="0054641C" w:rsidRDefault="002D0BAD" w:rsidP="002D0BAD">
      <w:pPr>
        <w:spacing w:after="0" w:line="240" w:lineRule="auto"/>
        <w:jc w:val="center"/>
        <w:rPr>
          <w:rFonts w:ascii="Times New Roman" w:hAnsi="Times New Roman" w:cs="Times New Roman"/>
          <w:b/>
          <w:sz w:val="24"/>
          <w:szCs w:val="24"/>
        </w:rPr>
      </w:pPr>
      <w:r w:rsidRPr="0054641C">
        <w:rPr>
          <w:rFonts w:ascii="Times New Roman" w:hAnsi="Times New Roman" w:cs="Times New Roman"/>
          <w:b/>
          <w:sz w:val="24"/>
          <w:szCs w:val="24"/>
        </w:rPr>
        <w:t>ЗАЯВЛЕНИЕ</w:t>
      </w:r>
    </w:p>
    <w:p w:rsidR="002D0BAD" w:rsidRPr="0054641C" w:rsidRDefault="002D0BAD" w:rsidP="002D0BAD">
      <w:pPr>
        <w:spacing w:after="0" w:line="240" w:lineRule="auto"/>
        <w:jc w:val="center"/>
        <w:rPr>
          <w:rFonts w:ascii="Times New Roman" w:hAnsi="Times New Roman" w:cs="Times New Roman"/>
          <w:b/>
          <w:sz w:val="24"/>
          <w:szCs w:val="24"/>
        </w:rPr>
      </w:pPr>
      <w:r w:rsidRPr="0054641C">
        <w:rPr>
          <w:rFonts w:ascii="Times New Roman" w:hAnsi="Times New Roman" w:cs="Times New Roman"/>
          <w:b/>
          <w:sz w:val="24"/>
          <w:szCs w:val="24"/>
        </w:rPr>
        <w:t>об утверждении схемы расположения земельного участка</w:t>
      </w:r>
      <w:r w:rsidRPr="0054641C">
        <w:rPr>
          <w:rFonts w:ascii="Times New Roman" w:hAnsi="Times New Roman" w:cs="Times New Roman"/>
          <w:b/>
          <w:sz w:val="24"/>
          <w:szCs w:val="24"/>
        </w:rPr>
        <w:br/>
        <w:t>или земельных участков на кадастровом плане территории</w:t>
      </w:r>
    </w:p>
    <w:p w:rsidR="002D0BAD" w:rsidRPr="0054641C" w:rsidRDefault="002D0BAD" w:rsidP="002D0BAD">
      <w:pPr>
        <w:spacing w:after="0" w:line="240" w:lineRule="auto"/>
        <w:jc w:val="both"/>
        <w:rPr>
          <w:rFonts w:ascii="Times New Roman" w:hAnsi="Times New Roman" w:cs="Times New Roman"/>
          <w:sz w:val="24"/>
          <w:szCs w:val="24"/>
        </w:rPr>
      </w:pPr>
    </w:p>
    <w:p w:rsidR="002D0BAD" w:rsidRPr="0054641C" w:rsidRDefault="002D0BAD" w:rsidP="002D0BAD">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Прошу утвердить схему расположения земельного участка или земельных участков на кадастровом плане территории:</w:t>
      </w:r>
    </w:p>
    <w:p w:rsidR="002D0BAD" w:rsidRPr="0054641C" w:rsidRDefault="002D0BAD" w:rsidP="002D0BAD">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 xml:space="preserve"> площадь земельного участка _____________________</w:t>
      </w:r>
    </w:p>
    <w:p w:rsidR="002D0BAD" w:rsidRPr="0054641C" w:rsidRDefault="002D0BAD" w:rsidP="002D0BAD">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 xml:space="preserve"> адрес земельного участка (при отсутствии адреса земельного участка иное описание местоположения земельного участка)  ‒ __________________________________ </w:t>
      </w:r>
    </w:p>
    <w:p w:rsidR="002D0BAD" w:rsidRPr="0054641C" w:rsidRDefault="002D0BAD" w:rsidP="002D0BAD">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 xml:space="preserve"> кадастровый номер земельного участка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________________________________________________</w:t>
      </w:r>
    </w:p>
    <w:p w:rsidR="002D0BAD" w:rsidRPr="0054641C" w:rsidRDefault="002D0BAD" w:rsidP="002D0BAD">
      <w:pPr>
        <w:spacing w:after="0" w:line="240" w:lineRule="auto"/>
        <w:ind w:firstLine="709"/>
        <w:rPr>
          <w:rFonts w:ascii="Times New Roman" w:hAnsi="Times New Roman" w:cs="Times New Roman"/>
          <w:sz w:val="24"/>
          <w:szCs w:val="24"/>
        </w:rPr>
      </w:pPr>
      <w:r w:rsidRPr="0054641C">
        <w:rPr>
          <w:rFonts w:ascii="Times New Roman" w:hAnsi="Times New Roman" w:cs="Times New Roman"/>
          <w:sz w:val="24"/>
          <w:szCs w:val="24"/>
        </w:rPr>
        <w:t xml:space="preserve"> территориальная зона, в границах которой образуется земельный участок, или вид разрешенного использования образуемого земельного участка)  ______________________ _____________________________________________________________________________</w:t>
      </w:r>
    </w:p>
    <w:p w:rsidR="002D0BAD" w:rsidRPr="0054641C" w:rsidRDefault="002D0BAD" w:rsidP="002D0BAD">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цель использования земельного участка ‒ _________________________</w:t>
      </w:r>
      <w:r w:rsidR="00EF395B" w:rsidRPr="0054641C">
        <w:rPr>
          <w:rFonts w:ascii="Times New Roman" w:hAnsi="Times New Roman" w:cs="Times New Roman"/>
          <w:sz w:val="24"/>
          <w:szCs w:val="24"/>
        </w:rPr>
        <w:t>__________</w:t>
      </w:r>
    </w:p>
    <w:p w:rsidR="002D0BAD" w:rsidRPr="0054641C" w:rsidRDefault="002D0BAD" w:rsidP="002D0BAD">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 xml:space="preserve">К заявлению прилагаются: </w:t>
      </w:r>
    </w:p>
    <w:p w:rsidR="002D0BAD" w:rsidRPr="0054641C" w:rsidRDefault="002D0BAD" w:rsidP="002D0BAD">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1) ___________________________________________________________</w:t>
      </w:r>
      <w:r w:rsidR="00EF395B" w:rsidRPr="0054641C">
        <w:rPr>
          <w:rFonts w:ascii="Times New Roman" w:hAnsi="Times New Roman" w:cs="Times New Roman"/>
          <w:sz w:val="24"/>
          <w:szCs w:val="24"/>
        </w:rPr>
        <w:t>__________</w:t>
      </w:r>
      <w:r w:rsidRPr="0054641C">
        <w:rPr>
          <w:rFonts w:ascii="Times New Roman" w:hAnsi="Times New Roman" w:cs="Times New Roman"/>
          <w:sz w:val="24"/>
          <w:szCs w:val="24"/>
        </w:rPr>
        <w:t xml:space="preserve">; </w:t>
      </w:r>
    </w:p>
    <w:p w:rsidR="002D0BAD" w:rsidRPr="0054641C" w:rsidRDefault="002D0BAD" w:rsidP="002D0BAD">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2) _____________________________________________________________________;</w:t>
      </w:r>
    </w:p>
    <w:p w:rsidR="002D0BAD" w:rsidRPr="0054641C" w:rsidRDefault="002D0BAD" w:rsidP="002D0BAD">
      <w:pPr>
        <w:spacing w:after="0" w:line="240" w:lineRule="auto"/>
        <w:ind w:firstLine="709"/>
        <w:jc w:val="both"/>
        <w:rPr>
          <w:rFonts w:ascii="Times New Roman" w:hAnsi="Times New Roman" w:cs="Times New Roman"/>
          <w:sz w:val="24"/>
          <w:szCs w:val="24"/>
        </w:rPr>
      </w:pPr>
      <w:r w:rsidRPr="0054641C">
        <w:rPr>
          <w:rFonts w:ascii="Times New Roman" w:hAnsi="Times New Roman" w:cs="Times New Roman"/>
          <w:sz w:val="24"/>
          <w:szCs w:val="24"/>
        </w:rPr>
        <w:t xml:space="preserve">3) _____________________________________________________________________. </w:t>
      </w:r>
    </w:p>
    <w:p w:rsidR="002D0BAD" w:rsidRPr="0054641C" w:rsidRDefault="002D0BAD" w:rsidP="002D0BAD">
      <w:pPr>
        <w:spacing w:after="0" w:line="240" w:lineRule="auto"/>
        <w:ind w:firstLine="709"/>
        <w:jc w:val="right"/>
        <w:rPr>
          <w:rFonts w:ascii="Times New Roman" w:hAnsi="Times New Roman" w:cs="Times New Roman"/>
          <w:sz w:val="24"/>
          <w:szCs w:val="24"/>
        </w:rPr>
      </w:pPr>
    </w:p>
    <w:tbl>
      <w:tblPr>
        <w:tblW w:w="0" w:type="auto"/>
        <w:tblInd w:w="78" w:type="dxa"/>
        <w:tblLayout w:type="fixed"/>
        <w:tblLook w:val="01E0" w:firstRow="1" w:lastRow="1" w:firstColumn="1" w:lastColumn="1" w:noHBand="0" w:noVBand="0"/>
      </w:tblPr>
      <w:tblGrid>
        <w:gridCol w:w="236"/>
        <w:gridCol w:w="503"/>
        <w:gridCol w:w="337"/>
        <w:gridCol w:w="1789"/>
        <w:gridCol w:w="456"/>
        <w:gridCol w:w="537"/>
        <w:gridCol w:w="401"/>
        <w:gridCol w:w="733"/>
        <w:gridCol w:w="4394"/>
      </w:tblGrid>
      <w:tr w:rsidR="002D0BAD" w:rsidRPr="0054641C" w:rsidTr="002D0BAD">
        <w:tc>
          <w:tcPr>
            <w:tcW w:w="236" w:type="dxa"/>
            <w:hideMark/>
          </w:tcPr>
          <w:p w:rsidR="002D0BAD" w:rsidRPr="0054641C" w:rsidRDefault="002D0BAD" w:rsidP="002D0BAD">
            <w:pPr>
              <w:spacing w:after="0" w:line="240" w:lineRule="auto"/>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w:t>
            </w:r>
          </w:p>
        </w:tc>
        <w:tc>
          <w:tcPr>
            <w:tcW w:w="503" w:type="dxa"/>
            <w:tcBorders>
              <w:top w:val="nil"/>
              <w:left w:val="nil"/>
              <w:bottom w:val="single" w:sz="4" w:space="0" w:color="auto"/>
              <w:right w:val="nil"/>
            </w:tcBorders>
          </w:tcPr>
          <w:p w:rsidR="002D0BAD" w:rsidRPr="0054641C" w:rsidRDefault="002D0BAD" w:rsidP="002D0BAD">
            <w:pPr>
              <w:spacing w:after="0" w:line="240" w:lineRule="auto"/>
              <w:rPr>
                <w:rFonts w:ascii="Times New Roman" w:eastAsia="Times New Roman" w:hAnsi="Times New Roman" w:cs="Times New Roman"/>
                <w:kern w:val="2"/>
                <w:sz w:val="24"/>
                <w:szCs w:val="24"/>
                <w:lang w:eastAsia="ru-RU"/>
              </w:rPr>
            </w:pPr>
          </w:p>
        </w:tc>
        <w:tc>
          <w:tcPr>
            <w:tcW w:w="337" w:type="dxa"/>
            <w:hideMark/>
          </w:tcPr>
          <w:p w:rsidR="002D0BAD" w:rsidRPr="0054641C" w:rsidRDefault="002D0BAD" w:rsidP="002D0BAD">
            <w:pPr>
              <w:spacing w:after="0" w:line="240" w:lineRule="auto"/>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w:t>
            </w:r>
          </w:p>
        </w:tc>
        <w:tc>
          <w:tcPr>
            <w:tcW w:w="1789" w:type="dxa"/>
            <w:tcBorders>
              <w:top w:val="nil"/>
              <w:left w:val="nil"/>
              <w:bottom w:val="single" w:sz="4" w:space="0" w:color="auto"/>
              <w:right w:val="nil"/>
            </w:tcBorders>
          </w:tcPr>
          <w:p w:rsidR="002D0BAD" w:rsidRPr="0054641C" w:rsidRDefault="002D0BAD" w:rsidP="002D0BAD">
            <w:pPr>
              <w:spacing w:after="0" w:line="240" w:lineRule="auto"/>
              <w:rPr>
                <w:rFonts w:ascii="Times New Roman" w:eastAsia="Times New Roman" w:hAnsi="Times New Roman" w:cs="Times New Roman"/>
                <w:kern w:val="2"/>
                <w:sz w:val="24"/>
                <w:szCs w:val="24"/>
                <w:lang w:eastAsia="ru-RU"/>
              </w:rPr>
            </w:pPr>
          </w:p>
        </w:tc>
        <w:tc>
          <w:tcPr>
            <w:tcW w:w="456" w:type="dxa"/>
            <w:hideMark/>
          </w:tcPr>
          <w:p w:rsidR="002D0BAD" w:rsidRPr="0054641C" w:rsidRDefault="002D0BAD" w:rsidP="002D0BAD">
            <w:pPr>
              <w:spacing w:after="0" w:line="240" w:lineRule="auto"/>
              <w:rPr>
                <w:rFonts w:ascii="Times New Roman" w:eastAsia="Times New Roman" w:hAnsi="Times New Roman" w:cs="Times New Roman"/>
                <w:kern w:val="2"/>
                <w:sz w:val="24"/>
                <w:szCs w:val="24"/>
                <w:lang w:eastAsia="ru-RU"/>
              </w:rPr>
            </w:pPr>
            <w:r w:rsidRPr="0054641C">
              <w:rPr>
                <w:rFonts w:ascii="Times New Roman" w:eastAsia="Times New Roman" w:hAnsi="Times New Roman" w:cs="Times New Roman"/>
                <w:kern w:val="2"/>
                <w:sz w:val="24"/>
                <w:szCs w:val="24"/>
                <w:lang w:eastAsia="ru-RU"/>
              </w:rPr>
              <w:t>20</w:t>
            </w:r>
          </w:p>
        </w:tc>
        <w:tc>
          <w:tcPr>
            <w:tcW w:w="537" w:type="dxa"/>
            <w:tcBorders>
              <w:top w:val="nil"/>
              <w:left w:val="nil"/>
              <w:bottom w:val="single" w:sz="4" w:space="0" w:color="auto"/>
              <w:right w:val="nil"/>
            </w:tcBorders>
          </w:tcPr>
          <w:p w:rsidR="002D0BAD" w:rsidRPr="0054641C" w:rsidRDefault="002D0BAD" w:rsidP="002D0BAD">
            <w:pPr>
              <w:spacing w:after="0" w:line="240" w:lineRule="auto"/>
              <w:rPr>
                <w:rFonts w:ascii="Times New Roman" w:eastAsia="Times New Roman" w:hAnsi="Times New Roman" w:cs="Times New Roman"/>
                <w:kern w:val="2"/>
                <w:sz w:val="24"/>
                <w:szCs w:val="24"/>
                <w:lang w:eastAsia="ru-RU"/>
              </w:rPr>
            </w:pPr>
          </w:p>
        </w:tc>
        <w:tc>
          <w:tcPr>
            <w:tcW w:w="401" w:type="dxa"/>
            <w:hideMark/>
          </w:tcPr>
          <w:p w:rsidR="002D0BAD" w:rsidRPr="0054641C" w:rsidRDefault="002D0BAD" w:rsidP="002D0BAD">
            <w:pPr>
              <w:spacing w:after="0" w:line="240" w:lineRule="auto"/>
              <w:rPr>
                <w:rFonts w:ascii="Times New Roman" w:eastAsia="Times New Roman" w:hAnsi="Times New Roman" w:cs="Times New Roman"/>
                <w:kern w:val="2"/>
                <w:sz w:val="24"/>
                <w:szCs w:val="24"/>
                <w:lang w:eastAsia="ru-RU"/>
              </w:rPr>
            </w:pPr>
            <w:proofErr w:type="gramStart"/>
            <w:r w:rsidRPr="0054641C">
              <w:rPr>
                <w:rFonts w:ascii="Times New Roman" w:eastAsia="Times New Roman" w:hAnsi="Times New Roman" w:cs="Times New Roman"/>
                <w:kern w:val="2"/>
                <w:sz w:val="24"/>
                <w:szCs w:val="24"/>
                <w:lang w:eastAsia="ru-RU"/>
              </w:rPr>
              <w:t>г</w:t>
            </w:r>
            <w:proofErr w:type="gramEnd"/>
            <w:r w:rsidRPr="0054641C">
              <w:rPr>
                <w:rFonts w:ascii="Times New Roman" w:eastAsia="Times New Roman" w:hAnsi="Times New Roman" w:cs="Times New Roman"/>
                <w:kern w:val="2"/>
                <w:sz w:val="24"/>
                <w:szCs w:val="24"/>
                <w:lang w:eastAsia="ru-RU"/>
              </w:rPr>
              <w:t>.</w:t>
            </w:r>
          </w:p>
        </w:tc>
        <w:tc>
          <w:tcPr>
            <w:tcW w:w="733" w:type="dxa"/>
          </w:tcPr>
          <w:p w:rsidR="002D0BAD" w:rsidRPr="0054641C" w:rsidRDefault="002D0BAD" w:rsidP="002D0BAD">
            <w:pPr>
              <w:spacing w:after="0" w:line="240" w:lineRule="auto"/>
              <w:rPr>
                <w:rFonts w:ascii="Times New Roman" w:eastAsia="Times New Roman" w:hAnsi="Times New Roman" w:cs="Times New Roman"/>
                <w:kern w:val="2"/>
                <w:sz w:val="24"/>
                <w:szCs w:val="24"/>
                <w:lang w:eastAsia="ru-RU"/>
              </w:rPr>
            </w:pPr>
          </w:p>
        </w:tc>
        <w:tc>
          <w:tcPr>
            <w:tcW w:w="4394" w:type="dxa"/>
            <w:tcBorders>
              <w:top w:val="nil"/>
              <w:left w:val="nil"/>
              <w:bottom w:val="single" w:sz="4" w:space="0" w:color="auto"/>
              <w:right w:val="nil"/>
            </w:tcBorders>
          </w:tcPr>
          <w:p w:rsidR="002D0BAD" w:rsidRPr="0054641C" w:rsidRDefault="002D0BAD" w:rsidP="002D0BAD">
            <w:pPr>
              <w:spacing w:after="0" w:line="240" w:lineRule="auto"/>
              <w:ind w:right="-108"/>
              <w:rPr>
                <w:rFonts w:ascii="Times New Roman" w:eastAsia="Times New Roman" w:hAnsi="Times New Roman" w:cs="Times New Roman"/>
                <w:kern w:val="2"/>
                <w:sz w:val="24"/>
                <w:szCs w:val="24"/>
                <w:lang w:eastAsia="ru-RU"/>
              </w:rPr>
            </w:pPr>
          </w:p>
        </w:tc>
      </w:tr>
      <w:tr w:rsidR="002D0BAD" w:rsidRPr="0054641C" w:rsidTr="002D0BAD">
        <w:tc>
          <w:tcPr>
            <w:tcW w:w="236" w:type="dxa"/>
          </w:tcPr>
          <w:p w:rsidR="002D0BAD" w:rsidRPr="0054641C" w:rsidRDefault="002D0BAD" w:rsidP="002D0BAD">
            <w:pPr>
              <w:spacing w:after="0" w:line="240" w:lineRule="auto"/>
              <w:jc w:val="center"/>
              <w:rPr>
                <w:rFonts w:ascii="Times New Roman" w:eastAsia="Times New Roman" w:hAnsi="Times New Roman" w:cs="Times New Roman"/>
                <w:kern w:val="2"/>
                <w:sz w:val="18"/>
                <w:szCs w:val="18"/>
                <w:lang w:eastAsia="ru-RU"/>
              </w:rPr>
            </w:pPr>
          </w:p>
        </w:tc>
        <w:tc>
          <w:tcPr>
            <w:tcW w:w="503" w:type="dxa"/>
            <w:tcBorders>
              <w:top w:val="single" w:sz="4" w:space="0" w:color="auto"/>
              <w:left w:val="nil"/>
              <w:bottom w:val="nil"/>
              <w:right w:val="nil"/>
            </w:tcBorders>
          </w:tcPr>
          <w:p w:rsidR="002D0BAD" w:rsidRPr="0054641C" w:rsidRDefault="002D0BAD" w:rsidP="002D0BAD">
            <w:pPr>
              <w:spacing w:after="0" w:line="240" w:lineRule="auto"/>
              <w:jc w:val="center"/>
              <w:rPr>
                <w:rFonts w:ascii="Times New Roman" w:eastAsia="Times New Roman" w:hAnsi="Times New Roman" w:cs="Times New Roman"/>
                <w:kern w:val="2"/>
                <w:sz w:val="18"/>
                <w:szCs w:val="18"/>
                <w:lang w:eastAsia="ru-RU"/>
              </w:rPr>
            </w:pPr>
          </w:p>
        </w:tc>
        <w:tc>
          <w:tcPr>
            <w:tcW w:w="337" w:type="dxa"/>
          </w:tcPr>
          <w:p w:rsidR="002D0BAD" w:rsidRPr="0054641C" w:rsidRDefault="002D0BAD" w:rsidP="002D0BAD">
            <w:pPr>
              <w:spacing w:after="0" w:line="240" w:lineRule="auto"/>
              <w:jc w:val="center"/>
              <w:rPr>
                <w:rFonts w:ascii="Times New Roman" w:eastAsia="Times New Roman" w:hAnsi="Times New Roman" w:cs="Times New Roman"/>
                <w:kern w:val="2"/>
                <w:sz w:val="18"/>
                <w:szCs w:val="18"/>
                <w:lang w:eastAsia="ru-RU"/>
              </w:rPr>
            </w:pPr>
          </w:p>
        </w:tc>
        <w:tc>
          <w:tcPr>
            <w:tcW w:w="1789" w:type="dxa"/>
            <w:tcBorders>
              <w:top w:val="single" w:sz="4" w:space="0" w:color="auto"/>
              <w:left w:val="nil"/>
              <w:bottom w:val="nil"/>
              <w:right w:val="nil"/>
            </w:tcBorders>
          </w:tcPr>
          <w:p w:rsidR="002D0BAD" w:rsidRPr="0054641C" w:rsidRDefault="002D0BAD" w:rsidP="002D0BAD">
            <w:pPr>
              <w:spacing w:after="0" w:line="240" w:lineRule="auto"/>
              <w:jc w:val="center"/>
              <w:rPr>
                <w:rFonts w:ascii="Times New Roman" w:eastAsia="Times New Roman" w:hAnsi="Times New Roman" w:cs="Times New Roman"/>
                <w:kern w:val="2"/>
                <w:sz w:val="18"/>
                <w:szCs w:val="18"/>
                <w:lang w:eastAsia="ru-RU"/>
              </w:rPr>
            </w:pPr>
          </w:p>
        </w:tc>
        <w:tc>
          <w:tcPr>
            <w:tcW w:w="456" w:type="dxa"/>
          </w:tcPr>
          <w:p w:rsidR="002D0BAD" w:rsidRPr="0054641C" w:rsidRDefault="002D0BAD" w:rsidP="002D0BAD">
            <w:pPr>
              <w:spacing w:after="0" w:line="240" w:lineRule="auto"/>
              <w:jc w:val="center"/>
              <w:rPr>
                <w:rFonts w:ascii="Times New Roman" w:eastAsia="Times New Roman" w:hAnsi="Times New Roman" w:cs="Times New Roman"/>
                <w:kern w:val="2"/>
                <w:sz w:val="18"/>
                <w:szCs w:val="18"/>
                <w:lang w:eastAsia="ru-RU"/>
              </w:rPr>
            </w:pPr>
          </w:p>
        </w:tc>
        <w:tc>
          <w:tcPr>
            <w:tcW w:w="537" w:type="dxa"/>
            <w:tcBorders>
              <w:top w:val="single" w:sz="4" w:space="0" w:color="auto"/>
              <w:left w:val="nil"/>
              <w:bottom w:val="nil"/>
              <w:right w:val="nil"/>
            </w:tcBorders>
          </w:tcPr>
          <w:p w:rsidR="002D0BAD" w:rsidRPr="0054641C" w:rsidRDefault="002D0BAD" w:rsidP="002D0BAD">
            <w:pPr>
              <w:spacing w:after="0" w:line="240" w:lineRule="auto"/>
              <w:jc w:val="center"/>
              <w:rPr>
                <w:rFonts w:ascii="Times New Roman" w:eastAsia="Times New Roman" w:hAnsi="Times New Roman" w:cs="Times New Roman"/>
                <w:kern w:val="2"/>
                <w:sz w:val="18"/>
                <w:szCs w:val="18"/>
                <w:lang w:eastAsia="ru-RU"/>
              </w:rPr>
            </w:pPr>
          </w:p>
        </w:tc>
        <w:tc>
          <w:tcPr>
            <w:tcW w:w="401" w:type="dxa"/>
          </w:tcPr>
          <w:p w:rsidR="002D0BAD" w:rsidRPr="0054641C" w:rsidRDefault="002D0BAD" w:rsidP="002D0BAD">
            <w:pPr>
              <w:spacing w:after="0" w:line="240" w:lineRule="auto"/>
              <w:jc w:val="center"/>
              <w:rPr>
                <w:rFonts w:ascii="Times New Roman" w:eastAsia="Times New Roman" w:hAnsi="Times New Roman" w:cs="Times New Roman"/>
                <w:kern w:val="2"/>
                <w:sz w:val="18"/>
                <w:szCs w:val="18"/>
                <w:lang w:eastAsia="ru-RU"/>
              </w:rPr>
            </w:pPr>
          </w:p>
        </w:tc>
        <w:tc>
          <w:tcPr>
            <w:tcW w:w="733" w:type="dxa"/>
          </w:tcPr>
          <w:p w:rsidR="002D0BAD" w:rsidRPr="0054641C" w:rsidRDefault="002D0BAD" w:rsidP="002D0BAD">
            <w:pPr>
              <w:spacing w:after="0" w:line="240" w:lineRule="auto"/>
              <w:jc w:val="center"/>
              <w:rPr>
                <w:rFonts w:ascii="Times New Roman" w:eastAsia="Times New Roman" w:hAnsi="Times New Roman" w:cs="Times New Roman"/>
                <w:kern w:val="2"/>
                <w:sz w:val="18"/>
                <w:szCs w:val="18"/>
                <w:lang w:eastAsia="ru-RU"/>
              </w:rPr>
            </w:pPr>
          </w:p>
        </w:tc>
        <w:tc>
          <w:tcPr>
            <w:tcW w:w="4394" w:type="dxa"/>
            <w:tcBorders>
              <w:top w:val="single" w:sz="4" w:space="0" w:color="auto"/>
              <w:left w:val="nil"/>
              <w:bottom w:val="nil"/>
              <w:right w:val="nil"/>
            </w:tcBorders>
            <w:hideMark/>
          </w:tcPr>
          <w:p w:rsidR="002D0BAD" w:rsidRPr="0054641C" w:rsidRDefault="002D0BAD" w:rsidP="002D0BAD">
            <w:pPr>
              <w:spacing w:after="0" w:line="240" w:lineRule="auto"/>
              <w:ind w:right="-108"/>
              <w:jc w:val="center"/>
              <w:rPr>
                <w:rFonts w:ascii="Times New Roman" w:eastAsia="Times New Roman" w:hAnsi="Times New Roman" w:cs="Times New Roman"/>
                <w:kern w:val="2"/>
                <w:sz w:val="18"/>
                <w:szCs w:val="18"/>
                <w:lang w:eastAsia="ru-RU"/>
              </w:rPr>
            </w:pPr>
            <w:r w:rsidRPr="0054641C">
              <w:rPr>
                <w:rFonts w:ascii="Times New Roman" w:eastAsia="Times New Roman" w:hAnsi="Times New Roman" w:cs="Times New Roman"/>
                <w:kern w:val="2"/>
                <w:sz w:val="18"/>
                <w:szCs w:val="18"/>
                <w:lang w:eastAsia="ru-RU"/>
              </w:rPr>
              <w:t>(подпись заявителя или представителя заявителя)</w:t>
            </w:r>
          </w:p>
        </w:tc>
      </w:tr>
    </w:tbl>
    <w:p w:rsidR="00C97FAB" w:rsidRPr="0054641C" w:rsidRDefault="00C97FAB" w:rsidP="002D0BAD">
      <w:pPr>
        <w:autoSpaceDE w:val="0"/>
        <w:autoSpaceDN w:val="0"/>
        <w:adjustRightInd w:val="0"/>
        <w:spacing w:after="0" w:line="240" w:lineRule="auto"/>
        <w:jc w:val="right"/>
        <w:rPr>
          <w:rFonts w:ascii="Times New Roman" w:hAnsi="Times New Roman"/>
          <w:kern w:val="2"/>
          <w:sz w:val="24"/>
          <w:szCs w:val="24"/>
          <w:u w:val="single"/>
          <w:lang w:eastAsia="ru-RU"/>
        </w:rPr>
      </w:pPr>
    </w:p>
    <w:p w:rsidR="009B2843" w:rsidRPr="0054641C" w:rsidRDefault="009B2843" w:rsidP="002D0BAD">
      <w:pPr>
        <w:autoSpaceDE w:val="0"/>
        <w:autoSpaceDN w:val="0"/>
        <w:adjustRightInd w:val="0"/>
        <w:spacing w:after="0" w:line="240" w:lineRule="auto"/>
        <w:jc w:val="right"/>
        <w:rPr>
          <w:rFonts w:ascii="Times New Roman" w:hAnsi="Times New Roman"/>
          <w:kern w:val="2"/>
          <w:sz w:val="24"/>
          <w:szCs w:val="24"/>
          <w:u w:val="single"/>
          <w:lang w:eastAsia="ru-RU"/>
        </w:rPr>
      </w:pPr>
    </w:p>
    <w:p w:rsidR="00A501BD" w:rsidRPr="0054641C" w:rsidRDefault="00A501BD" w:rsidP="002D0BAD">
      <w:pPr>
        <w:autoSpaceDE w:val="0"/>
        <w:autoSpaceDN w:val="0"/>
        <w:adjustRightInd w:val="0"/>
        <w:spacing w:after="0" w:line="240" w:lineRule="auto"/>
        <w:jc w:val="right"/>
        <w:rPr>
          <w:rFonts w:ascii="Times New Roman" w:hAnsi="Times New Roman"/>
          <w:kern w:val="2"/>
          <w:sz w:val="24"/>
          <w:szCs w:val="24"/>
          <w:u w:val="single"/>
          <w:lang w:eastAsia="ru-RU"/>
        </w:rPr>
      </w:pPr>
    </w:p>
    <w:p w:rsidR="00A501BD" w:rsidRPr="0054641C" w:rsidRDefault="00A501BD" w:rsidP="002D0BAD">
      <w:pPr>
        <w:autoSpaceDE w:val="0"/>
        <w:autoSpaceDN w:val="0"/>
        <w:adjustRightInd w:val="0"/>
        <w:spacing w:after="0" w:line="240" w:lineRule="auto"/>
        <w:jc w:val="right"/>
        <w:rPr>
          <w:rFonts w:ascii="Times New Roman" w:hAnsi="Times New Roman"/>
          <w:kern w:val="2"/>
          <w:sz w:val="24"/>
          <w:szCs w:val="24"/>
          <w:u w:val="single"/>
          <w:lang w:eastAsia="ru-RU"/>
        </w:rPr>
      </w:pPr>
    </w:p>
    <w:p w:rsidR="00687AFC" w:rsidRPr="0054641C" w:rsidRDefault="00687AFC" w:rsidP="00EF395B">
      <w:pPr>
        <w:spacing w:after="0" w:line="240" w:lineRule="auto"/>
        <w:ind w:left="3544" w:right="-143"/>
        <w:jc w:val="right"/>
        <w:rPr>
          <w:rFonts w:ascii="Times New Roman" w:hAnsi="Times New Roman" w:cs="Times New Roman"/>
          <w:sz w:val="20"/>
          <w:szCs w:val="20"/>
        </w:rPr>
      </w:pPr>
    </w:p>
    <w:p w:rsidR="00EF395B" w:rsidRPr="0054641C" w:rsidRDefault="00C02D69" w:rsidP="00EF395B">
      <w:pPr>
        <w:spacing w:after="0" w:line="240" w:lineRule="auto"/>
        <w:ind w:left="3544" w:right="-143"/>
        <w:jc w:val="right"/>
        <w:rPr>
          <w:rFonts w:ascii="Times New Roman" w:hAnsi="Times New Roman" w:cs="Times New Roman"/>
          <w:sz w:val="20"/>
          <w:szCs w:val="20"/>
        </w:rPr>
      </w:pPr>
      <w:r w:rsidRPr="0054641C">
        <w:rPr>
          <w:rFonts w:ascii="Times New Roman" w:hAnsi="Times New Roman" w:cs="Times New Roman"/>
          <w:sz w:val="20"/>
          <w:szCs w:val="20"/>
        </w:rPr>
        <w:t>Приложение 2</w:t>
      </w:r>
    </w:p>
    <w:p w:rsidR="00EF395B" w:rsidRPr="0054641C" w:rsidRDefault="00EF395B" w:rsidP="00EF395B">
      <w:pPr>
        <w:spacing w:after="0" w:line="240" w:lineRule="auto"/>
        <w:ind w:left="3544" w:right="-1"/>
        <w:jc w:val="both"/>
        <w:rPr>
          <w:rFonts w:ascii="Times New Roman" w:hAnsi="Times New Roman" w:cs="Times New Roman"/>
          <w:sz w:val="20"/>
          <w:szCs w:val="20"/>
        </w:rPr>
      </w:pPr>
      <w:r w:rsidRPr="0054641C">
        <w:rPr>
          <w:rFonts w:ascii="Times New Roman" w:hAnsi="Times New Roman" w:cs="Times New Roman"/>
          <w:sz w:val="20"/>
          <w:szCs w:val="20"/>
        </w:rPr>
        <w:t xml:space="preserve">к </w:t>
      </w:r>
      <w:r w:rsidR="004E31BD" w:rsidRPr="0054641C">
        <w:rPr>
          <w:rFonts w:ascii="Times New Roman" w:hAnsi="Times New Roman" w:cs="Times New Roman"/>
          <w:sz w:val="20"/>
          <w:szCs w:val="20"/>
        </w:rPr>
        <w:t>А</w:t>
      </w:r>
      <w:r w:rsidRPr="0054641C">
        <w:rPr>
          <w:rFonts w:ascii="Times New Roman" w:hAnsi="Times New Roman" w:cs="Times New Roman"/>
          <w:sz w:val="20"/>
          <w:szCs w:val="20"/>
        </w:rPr>
        <w:t>дминистративному регламенту</w:t>
      </w:r>
      <w:r w:rsidRPr="0054641C">
        <w:rPr>
          <w:rFonts w:ascii="Times New Roman" w:eastAsia="Times New Roman" w:hAnsi="Times New Roman" w:cs="Times New Roman"/>
          <w:sz w:val="20"/>
          <w:szCs w:val="20"/>
          <w:lang w:eastAsia="ru-RU"/>
        </w:rPr>
        <w:t xml:space="preserve"> предоставления муниципальной услуги «</w:t>
      </w:r>
      <w:r w:rsidRPr="0054641C">
        <w:rPr>
          <w:rFonts w:ascii="Times New Roman" w:eastAsia="Times New Roman" w:hAnsi="Times New Roman" w:cs="Times New Roman"/>
          <w:spacing w:val="2"/>
          <w:sz w:val="20"/>
          <w:szCs w:val="20"/>
          <w:lang w:eastAsia="ru-RU"/>
        </w:rPr>
        <w:t xml:space="preserve">Утверждение схемы расположения земельного участка или земельных участков, находящихся в </w:t>
      </w:r>
      <w:r w:rsidRPr="0054641C">
        <w:rPr>
          <w:rFonts w:ascii="Times New Roman" w:eastAsia="Times New Roman" w:hAnsi="Times New Roman" w:cs="Times New Roman"/>
          <w:color w:val="000000" w:themeColor="text1"/>
          <w:spacing w:val="2"/>
          <w:sz w:val="20"/>
          <w:szCs w:val="20"/>
          <w:lang w:eastAsia="ru-RU"/>
        </w:rPr>
        <w:t>муниципальной собственности Тайшетского муниципального округа Иркутской области</w:t>
      </w:r>
      <w:r w:rsidRPr="0054641C">
        <w:rPr>
          <w:rFonts w:ascii="Times New Roman" w:eastAsia="Times New Roman" w:hAnsi="Times New Roman" w:cs="Times New Roman"/>
          <w:spacing w:val="2"/>
          <w:sz w:val="20"/>
          <w:szCs w:val="20"/>
          <w:lang w:eastAsia="ru-RU"/>
        </w:rPr>
        <w:t>, а также земельного участка или земельных участков, государственная собственность на которые не разграничена, на кадастровом плане территории</w:t>
      </w:r>
      <w:r w:rsidRPr="0054641C">
        <w:rPr>
          <w:rFonts w:ascii="Times New Roman" w:eastAsia="Times New Roman" w:hAnsi="Times New Roman" w:cs="Times New Roman"/>
          <w:sz w:val="20"/>
          <w:szCs w:val="20"/>
          <w:lang w:eastAsia="ru-RU"/>
        </w:rPr>
        <w:t>»</w:t>
      </w:r>
    </w:p>
    <w:p w:rsidR="00EF395B" w:rsidRPr="0054641C" w:rsidRDefault="00EF395B" w:rsidP="00526BF1">
      <w:pPr>
        <w:spacing w:after="0" w:line="240" w:lineRule="auto"/>
        <w:ind w:firstLine="720"/>
        <w:jc w:val="center"/>
        <w:rPr>
          <w:rFonts w:ascii="Times New Roman" w:hAnsi="Times New Roman"/>
          <w:kern w:val="2"/>
          <w:sz w:val="24"/>
          <w:szCs w:val="24"/>
          <w:u w:val="single"/>
          <w:lang w:eastAsia="ru-RU"/>
        </w:rPr>
      </w:pPr>
    </w:p>
    <w:p w:rsidR="007C1812" w:rsidRPr="0054641C" w:rsidRDefault="007C1812" w:rsidP="00EF395B">
      <w:pPr>
        <w:spacing w:after="0" w:line="240" w:lineRule="auto"/>
        <w:jc w:val="center"/>
        <w:rPr>
          <w:rFonts w:ascii="Times New Roman" w:hAnsi="Times New Roman"/>
          <w:kern w:val="2"/>
          <w:sz w:val="24"/>
          <w:szCs w:val="24"/>
          <w:lang w:eastAsia="ru-RU"/>
        </w:rPr>
      </w:pPr>
    </w:p>
    <w:p w:rsidR="002D0BAD" w:rsidRPr="0054641C" w:rsidRDefault="002D0BAD" w:rsidP="00EF395B">
      <w:pPr>
        <w:spacing w:after="0" w:line="240" w:lineRule="auto"/>
        <w:jc w:val="center"/>
        <w:rPr>
          <w:rFonts w:ascii="Times New Roman" w:hAnsi="Times New Roman"/>
          <w:sz w:val="24"/>
          <w:szCs w:val="24"/>
          <w:u w:val="single"/>
        </w:rPr>
      </w:pPr>
      <w:r w:rsidRPr="0054641C">
        <w:rPr>
          <w:rFonts w:ascii="Times New Roman" w:hAnsi="Times New Roman"/>
          <w:kern w:val="2"/>
          <w:sz w:val="24"/>
          <w:szCs w:val="24"/>
          <w:lang w:eastAsia="ru-RU"/>
        </w:rPr>
        <w:t xml:space="preserve">Перечень документов, </w:t>
      </w:r>
      <w:r w:rsidRPr="0054641C">
        <w:rPr>
          <w:rFonts w:ascii="Times New Roman" w:hAnsi="Times New Roman"/>
          <w:sz w:val="24"/>
          <w:szCs w:val="24"/>
        </w:rPr>
        <w:t xml:space="preserve">необходимых для </w:t>
      </w:r>
      <w:r w:rsidR="00526BF1" w:rsidRPr="0054641C">
        <w:rPr>
          <w:rFonts w:ascii="Times New Roman" w:hAnsi="Times New Roman" w:cs="Times New Roman"/>
          <w:sz w:val="24"/>
          <w:szCs w:val="24"/>
        </w:rPr>
        <w:t>утверждения схемы расположения  земельного участка или земельных участков  на кадастровом плане территории</w:t>
      </w:r>
    </w:p>
    <w:p w:rsidR="002D0BAD" w:rsidRPr="0054641C" w:rsidRDefault="002D0BAD" w:rsidP="002D0BAD">
      <w:pPr>
        <w:spacing w:after="0" w:line="240" w:lineRule="auto"/>
        <w:ind w:firstLine="720"/>
        <w:jc w:val="center"/>
        <w:rPr>
          <w:rFonts w:ascii="Times New Roman" w:hAnsi="Times New Roman"/>
          <w:sz w:val="28"/>
          <w:szCs w:val="28"/>
        </w:rPr>
      </w:pPr>
    </w:p>
    <w:tbl>
      <w:tblPr>
        <w:tblW w:w="102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4787"/>
        <w:gridCol w:w="4878"/>
      </w:tblGrid>
      <w:tr w:rsidR="002D0BAD" w:rsidRPr="0054641C" w:rsidTr="002D0BAD">
        <w:trPr>
          <w:trHeight w:val="410"/>
        </w:trPr>
        <w:tc>
          <w:tcPr>
            <w:tcW w:w="553" w:type="dxa"/>
          </w:tcPr>
          <w:p w:rsidR="002D0BAD" w:rsidRPr="0054641C" w:rsidRDefault="002D0BAD" w:rsidP="002D0BAD">
            <w:pPr>
              <w:spacing w:after="0" w:line="240" w:lineRule="auto"/>
              <w:jc w:val="center"/>
              <w:rPr>
                <w:rFonts w:ascii="Times New Roman" w:hAnsi="Times New Roman"/>
                <w:kern w:val="2"/>
                <w:sz w:val="20"/>
                <w:szCs w:val="20"/>
                <w:lang w:eastAsia="ru-RU"/>
              </w:rPr>
            </w:pPr>
            <w:r w:rsidRPr="0054641C">
              <w:rPr>
                <w:rFonts w:ascii="Times New Roman" w:hAnsi="Times New Roman"/>
                <w:kern w:val="2"/>
                <w:sz w:val="20"/>
                <w:szCs w:val="20"/>
                <w:lang w:eastAsia="ru-RU"/>
              </w:rPr>
              <w:t xml:space="preserve">№ </w:t>
            </w:r>
            <w:proofErr w:type="gramStart"/>
            <w:r w:rsidRPr="0054641C">
              <w:rPr>
                <w:rFonts w:ascii="Times New Roman" w:hAnsi="Times New Roman"/>
                <w:kern w:val="2"/>
                <w:sz w:val="20"/>
                <w:szCs w:val="20"/>
                <w:lang w:eastAsia="ru-RU"/>
              </w:rPr>
              <w:t>п</w:t>
            </w:r>
            <w:proofErr w:type="gramEnd"/>
            <w:r w:rsidRPr="0054641C">
              <w:rPr>
                <w:rFonts w:ascii="Times New Roman" w:hAnsi="Times New Roman"/>
                <w:kern w:val="2"/>
                <w:sz w:val="20"/>
                <w:szCs w:val="20"/>
                <w:lang w:eastAsia="ru-RU"/>
              </w:rPr>
              <w:t>/п</w:t>
            </w:r>
          </w:p>
        </w:tc>
        <w:tc>
          <w:tcPr>
            <w:tcW w:w="4787" w:type="dxa"/>
          </w:tcPr>
          <w:p w:rsidR="002D0BAD" w:rsidRPr="0054641C" w:rsidRDefault="002D0BAD" w:rsidP="002D0BAD">
            <w:pPr>
              <w:spacing w:after="0" w:line="240" w:lineRule="auto"/>
              <w:jc w:val="center"/>
              <w:rPr>
                <w:rFonts w:ascii="Times New Roman" w:hAnsi="Times New Roman"/>
                <w:kern w:val="2"/>
                <w:sz w:val="20"/>
                <w:szCs w:val="20"/>
                <w:lang w:eastAsia="ru-RU"/>
              </w:rPr>
            </w:pPr>
            <w:r w:rsidRPr="0054641C">
              <w:rPr>
                <w:rFonts w:ascii="Times New Roman" w:hAnsi="Times New Roman"/>
                <w:b/>
                <w:sz w:val="20"/>
                <w:szCs w:val="20"/>
              </w:rPr>
              <w:t>Документы, которые заявитель должен представить самостоятельно</w:t>
            </w:r>
          </w:p>
        </w:tc>
        <w:tc>
          <w:tcPr>
            <w:tcW w:w="4878" w:type="dxa"/>
          </w:tcPr>
          <w:p w:rsidR="002D0BAD" w:rsidRPr="0054641C" w:rsidRDefault="002D0BAD" w:rsidP="002D0BAD">
            <w:pPr>
              <w:spacing w:after="0" w:line="240" w:lineRule="auto"/>
              <w:jc w:val="center"/>
              <w:rPr>
                <w:rFonts w:ascii="Times New Roman" w:hAnsi="Times New Roman"/>
                <w:kern w:val="2"/>
                <w:sz w:val="20"/>
                <w:szCs w:val="20"/>
                <w:lang w:eastAsia="ru-RU"/>
              </w:rPr>
            </w:pPr>
            <w:r w:rsidRPr="0054641C">
              <w:rPr>
                <w:rFonts w:ascii="Times New Roman" w:hAnsi="Times New Roman"/>
                <w:b/>
                <w:sz w:val="20"/>
                <w:szCs w:val="20"/>
              </w:rPr>
              <w:t>Документы, которые заявитель вправе предоставить по собственной инициативе</w:t>
            </w:r>
          </w:p>
        </w:tc>
      </w:tr>
      <w:tr w:rsidR="002D0BAD" w:rsidRPr="0054641C" w:rsidTr="00C97FAB">
        <w:trPr>
          <w:trHeight w:val="1501"/>
        </w:trPr>
        <w:tc>
          <w:tcPr>
            <w:tcW w:w="553" w:type="dxa"/>
          </w:tcPr>
          <w:p w:rsidR="002D0BAD" w:rsidRPr="0054641C" w:rsidRDefault="002D0BAD" w:rsidP="002D0BAD">
            <w:pPr>
              <w:spacing w:after="0" w:line="240" w:lineRule="auto"/>
              <w:rPr>
                <w:rFonts w:ascii="Times New Roman" w:hAnsi="Times New Roman"/>
                <w:kern w:val="2"/>
                <w:lang w:eastAsia="ru-RU"/>
              </w:rPr>
            </w:pPr>
            <w:r w:rsidRPr="0054641C">
              <w:rPr>
                <w:rFonts w:ascii="Times New Roman" w:hAnsi="Times New Roman"/>
                <w:kern w:val="2"/>
                <w:lang w:eastAsia="ru-RU"/>
              </w:rPr>
              <w:t>1.</w:t>
            </w:r>
          </w:p>
        </w:tc>
        <w:tc>
          <w:tcPr>
            <w:tcW w:w="4787" w:type="dxa"/>
          </w:tcPr>
          <w:p w:rsidR="002D0BAD" w:rsidRPr="0054641C" w:rsidRDefault="001D0A87" w:rsidP="002D0BAD">
            <w:pPr>
              <w:pStyle w:val="a8"/>
              <w:spacing w:before="0" w:beforeAutospacing="0" w:after="0" w:afterAutospacing="0" w:line="175" w:lineRule="atLeast"/>
              <w:rPr>
                <w:sz w:val="22"/>
                <w:szCs w:val="22"/>
              </w:rPr>
            </w:pPr>
            <w:r w:rsidRPr="0054641C">
              <w:rPr>
                <w:sz w:val="22"/>
                <w:szCs w:val="22"/>
              </w:rPr>
              <w:t xml:space="preserve">копии правоустанавливающих и (или) </w:t>
            </w:r>
            <w:proofErr w:type="spellStart"/>
            <w:r w:rsidRPr="0054641C">
              <w:rPr>
                <w:sz w:val="22"/>
                <w:szCs w:val="22"/>
              </w:rPr>
              <w:t>правоудостоверяющих</w:t>
            </w:r>
            <w:proofErr w:type="spellEnd"/>
            <w:r w:rsidRPr="0054641C">
              <w:rPr>
                <w:sz w:val="22"/>
                <w:szCs w:val="22"/>
              </w:rPr>
              <w:t xml:space="preserve"> документов на земельный участок, если права на него не зарегистрированы в Едином государственном реестре недвижимости</w:t>
            </w:r>
          </w:p>
          <w:p w:rsidR="002D0BAD" w:rsidRPr="0054641C" w:rsidRDefault="002D0BAD" w:rsidP="002D0BAD">
            <w:pPr>
              <w:pStyle w:val="a8"/>
              <w:spacing w:before="0" w:beforeAutospacing="0" w:after="0" w:afterAutospacing="0" w:line="175" w:lineRule="atLeast"/>
              <w:rPr>
                <w:sz w:val="22"/>
                <w:szCs w:val="22"/>
              </w:rPr>
            </w:pPr>
          </w:p>
        </w:tc>
        <w:tc>
          <w:tcPr>
            <w:tcW w:w="4878" w:type="dxa"/>
          </w:tcPr>
          <w:p w:rsidR="002D0BAD" w:rsidRPr="0054641C" w:rsidRDefault="001D0A87" w:rsidP="002D0BAD">
            <w:pPr>
              <w:autoSpaceDE w:val="0"/>
              <w:autoSpaceDN w:val="0"/>
              <w:adjustRightInd w:val="0"/>
              <w:spacing w:after="0" w:line="240" w:lineRule="auto"/>
              <w:rPr>
                <w:rFonts w:ascii="Times New Roman" w:hAnsi="Times New Roman"/>
                <w:kern w:val="2"/>
                <w:lang w:eastAsia="ru-RU"/>
              </w:rPr>
            </w:pPr>
            <w:r w:rsidRPr="0054641C">
              <w:rPr>
                <w:rFonts w:ascii="Times New Roman" w:hAnsi="Times New Roman" w:cs="Times New Roman"/>
                <w:kern w:val="2"/>
              </w:rPr>
              <w:t>выписка из Единого государственного реестра индивидуальных предпринимателей (для заявителей, являющихся индивидуальными предпринимателями) или выписка из Единого государственного реестра юридических лиц (для заявителей, являющихся юридическими лицами)</w:t>
            </w:r>
          </w:p>
        </w:tc>
      </w:tr>
      <w:tr w:rsidR="002D0BAD" w:rsidRPr="0054641C" w:rsidTr="002D0BAD">
        <w:trPr>
          <w:trHeight w:val="283"/>
        </w:trPr>
        <w:tc>
          <w:tcPr>
            <w:tcW w:w="553" w:type="dxa"/>
          </w:tcPr>
          <w:p w:rsidR="002D0BAD" w:rsidRPr="0054641C" w:rsidRDefault="002D0BAD" w:rsidP="002D0BAD">
            <w:pPr>
              <w:spacing w:after="0" w:line="240" w:lineRule="auto"/>
              <w:rPr>
                <w:rFonts w:ascii="Times New Roman" w:hAnsi="Times New Roman"/>
                <w:kern w:val="2"/>
                <w:lang w:eastAsia="ru-RU"/>
              </w:rPr>
            </w:pPr>
            <w:r w:rsidRPr="0054641C">
              <w:rPr>
                <w:rFonts w:ascii="Times New Roman" w:hAnsi="Times New Roman"/>
                <w:kern w:val="2"/>
                <w:lang w:eastAsia="ru-RU"/>
              </w:rPr>
              <w:t>2.</w:t>
            </w:r>
          </w:p>
        </w:tc>
        <w:tc>
          <w:tcPr>
            <w:tcW w:w="4787" w:type="dxa"/>
          </w:tcPr>
          <w:p w:rsidR="002D0BAD" w:rsidRPr="0054641C" w:rsidRDefault="001D0A87" w:rsidP="002D0BAD">
            <w:pPr>
              <w:pStyle w:val="a8"/>
              <w:spacing w:before="0" w:beforeAutospacing="0" w:after="0" w:afterAutospacing="0" w:line="175" w:lineRule="atLeast"/>
              <w:rPr>
                <w:sz w:val="22"/>
                <w:szCs w:val="22"/>
              </w:rPr>
            </w:pPr>
            <w:r w:rsidRPr="0054641C">
              <w:rPr>
                <w:sz w:val="22"/>
                <w:szCs w:val="22"/>
              </w:rPr>
              <w:t>подготовленная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tc>
        <w:tc>
          <w:tcPr>
            <w:tcW w:w="4878" w:type="dxa"/>
          </w:tcPr>
          <w:p w:rsidR="002D0BAD" w:rsidRPr="0054641C" w:rsidRDefault="001D0A87" w:rsidP="002D0BAD">
            <w:pPr>
              <w:autoSpaceDE w:val="0"/>
              <w:autoSpaceDN w:val="0"/>
              <w:adjustRightInd w:val="0"/>
              <w:spacing w:after="0" w:line="240" w:lineRule="auto"/>
              <w:rPr>
                <w:rFonts w:ascii="Times New Roman" w:hAnsi="Times New Roman"/>
                <w:lang w:eastAsia="ru-RU"/>
              </w:rPr>
            </w:pPr>
            <w:r w:rsidRPr="0054641C">
              <w:rPr>
                <w:rFonts w:ascii="Times New Roman" w:hAnsi="Times New Roman" w:cs="Times New Roman"/>
                <w:kern w:val="2"/>
              </w:rPr>
              <w:t>выписка из Единого государственного реестра недвижимости на земельный участок (земельные участки), утверждение схемы расположения которого (которых) предполагается осуществить</w:t>
            </w:r>
          </w:p>
        </w:tc>
      </w:tr>
      <w:tr w:rsidR="002D0BAD" w:rsidRPr="00430C3E" w:rsidTr="002D0BAD">
        <w:trPr>
          <w:trHeight w:val="283"/>
        </w:trPr>
        <w:tc>
          <w:tcPr>
            <w:tcW w:w="553" w:type="dxa"/>
          </w:tcPr>
          <w:p w:rsidR="002D0BAD" w:rsidRPr="0054641C" w:rsidRDefault="002D0BAD" w:rsidP="002D0BAD">
            <w:pPr>
              <w:spacing w:after="0" w:line="240" w:lineRule="auto"/>
              <w:rPr>
                <w:rFonts w:ascii="Times New Roman" w:hAnsi="Times New Roman"/>
                <w:kern w:val="2"/>
                <w:lang w:eastAsia="ru-RU"/>
              </w:rPr>
            </w:pPr>
            <w:r w:rsidRPr="0054641C">
              <w:rPr>
                <w:rFonts w:ascii="Times New Roman" w:hAnsi="Times New Roman"/>
                <w:kern w:val="2"/>
                <w:lang w:eastAsia="ru-RU"/>
              </w:rPr>
              <w:t>3.</w:t>
            </w:r>
          </w:p>
        </w:tc>
        <w:tc>
          <w:tcPr>
            <w:tcW w:w="4787" w:type="dxa"/>
          </w:tcPr>
          <w:p w:rsidR="002D0BAD" w:rsidRPr="001D0A87" w:rsidRDefault="001D0A87" w:rsidP="002D0BAD">
            <w:pPr>
              <w:spacing w:after="0" w:line="240" w:lineRule="auto"/>
              <w:rPr>
                <w:rFonts w:ascii="Times New Roman" w:hAnsi="Times New Roman"/>
                <w:kern w:val="2"/>
                <w:lang w:eastAsia="ru-RU"/>
              </w:rPr>
            </w:pPr>
            <w:r w:rsidRPr="0054641C">
              <w:rPr>
                <w:rFonts w:ascii="Times New Roman" w:hAnsi="Times New Roman" w:cs="Times New Roman"/>
              </w:rPr>
              <w:t>согласие в письменной форме землепользователей, землевладельцев, арендаторов, залогодержателей исходных земельных участков, за исключением случаев, определенных в пункте 4 статьи 11</w:t>
            </w:r>
            <w:r w:rsidRPr="0054641C">
              <w:rPr>
                <w:rFonts w:ascii="Times New Roman" w:hAnsi="Times New Roman" w:cs="Times New Roman"/>
                <w:vertAlign w:val="superscript"/>
              </w:rPr>
              <w:t>2</w:t>
            </w:r>
            <w:r w:rsidRPr="0054641C">
              <w:rPr>
                <w:rFonts w:ascii="Times New Roman" w:hAnsi="Times New Roman" w:cs="Times New Roman"/>
              </w:rPr>
              <w:t xml:space="preserve"> Земельного кодекса Российской Федерации, в которых такое согласие не требуется (при подаче заявления в целях образования земельного участка путем раздела, объединения).</w:t>
            </w:r>
          </w:p>
        </w:tc>
        <w:tc>
          <w:tcPr>
            <w:tcW w:w="4878" w:type="dxa"/>
          </w:tcPr>
          <w:p w:rsidR="002D0BAD" w:rsidRPr="00430C3E" w:rsidRDefault="002D0BAD" w:rsidP="002D0BAD">
            <w:pPr>
              <w:autoSpaceDE w:val="0"/>
              <w:autoSpaceDN w:val="0"/>
              <w:adjustRightInd w:val="0"/>
              <w:spacing w:after="0" w:line="240" w:lineRule="auto"/>
              <w:rPr>
                <w:rFonts w:ascii="Times New Roman" w:hAnsi="Times New Roman"/>
                <w:lang w:eastAsia="ru-RU"/>
              </w:rPr>
            </w:pPr>
          </w:p>
        </w:tc>
      </w:tr>
    </w:tbl>
    <w:p w:rsidR="002D0BAD" w:rsidRPr="004E3E57" w:rsidRDefault="002D0BAD" w:rsidP="004E3E5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sectPr w:rsidR="002D0BAD" w:rsidRPr="004E3E57" w:rsidSect="007C28BB">
      <w:headerReference w:type="defaul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5FF" w:rsidRDefault="004445FF" w:rsidP="00875EFA">
      <w:pPr>
        <w:spacing w:after="0" w:line="240" w:lineRule="auto"/>
      </w:pPr>
      <w:r>
        <w:separator/>
      </w:r>
    </w:p>
  </w:endnote>
  <w:endnote w:type="continuationSeparator" w:id="0">
    <w:p w:rsidR="004445FF" w:rsidRDefault="004445FF" w:rsidP="0087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5FF" w:rsidRDefault="004445FF" w:rsidP="00875EFA">
      <w:pPr>
        <w:spacing w:after="0" w:line="240" w:lineRule="auto"/>
      </w:pPr>
      <w:r>
        <w:separator/>
      </w:r>
    </w:p>
  </w:footnote>
  <w:footnote w:type="continuationSeparator" w:id="0">
    <w:p w:rsidR="004445FF" w:rsidRDefault="004445FF" w:rsidP="00875EFA">
      <w:pPr>
        <w:spacing w:after="0" w:line="240" w:lineRule="auto"/>
      </w:pPr>
      <w:r>
        <w:continuationSeparator/>
      </w:r>
    </w:p>
  </w:footnote>
  <w:footnote w:id="1">
    <w:p w:rsidR="00072AE2" w:rsidRPr="00EF395B" w:rsidRDefault="00072AE2" w:rsidP="002D0BAD">
      <w:pPr>
        <w:pStyle w:val="a4"/>
        <w:rPr>
          <w:rFonts w:ascii="Times New Roman" w:hAnsi="Times New Roman"/>
        </w:rPr>
      </w:pPr>
      <w:r w:rsidRPr="002635D4">
        <w:rPr>
          <w:rStyle w:val="a7"/>
          <w:sz w:val="22"/>
          <w:szCs w:val="22"/>
        </w:rPr>
        <w:footnoteRef/>
      </w:r>
      <w:r w:rsidRPr="002635D4">
        <w:rPr>
          <w:rFonts w:ascii="Times New Roman" w:hAnsi="Times New Roman"/>
          <w:sz w:val="22"/>
          <w:szCs w:val="22"/>
        </w:rPr>
        <w:t xml:space="preserve"> </w:t>
      </w:r>
      <w:proofErr w:type="gramStart"/>
      <w:r w:rsidRPr="00EF395B">
        <w:rPr>
          <w:rFonts w:ascii="Times New Roman" w:hAnsi="Times New Roman"/>
        </w:rPr>
        <w:t xml:space="preserve">Для </w:t>
      </w:r>
      <w:r>
        <w:rPr>
          <w:rFonts w:ascii="Times New Roman" w:hAnsi="Times New Roman"/>
        </w:rPr>
        <w:t>З</w:t>
      </w:r>
      <w:r w:rsidRPr="00EF395B">
        <w:rPr>
          <w:rFonts w:ascii="Times New Roman" w:hAnsi="Times New Roman"/>
        </w:rPr>
        <w:t>аявителя, являющегося физическим лицом, указывается: 1) фамилия, имя (полностью), при наличии отчество (полностью); 2) документ, удостоверяющий личность: вид, серия, номер, кем и когда выдан; 3) место жительства; 4) почтовый адрес; 5) телефон для связи; 6) адрес электронной почты (при наличии).</w:t>
      </w:r>
      <w:proofErr w:type="gramEnd"/>
    </w:p>
    <w:p w:rsidR="00072AE2" w:rsidRPr="00EF395B" w:rsidRDefault="00072AE2" w:rsidP="002D0BAD">
      <w:pPr>
        <w:pStyle w:val="a4"/>
        <w:rPr>
          <w:rFonts w:ascii="Times New Roman" w:hAnsi="Times New Roman"/>
        </w:rPr>
      </w:pPr>
      <w:r w:rsidRPr="00EF395B">
        <w:rPr>
          <w:rFonts w:ascii="Times New Roman" w:hAnsi="Times New Roman"/>
        </w:rPr>
        <w:t xml:space="preserve">Для </w:t>
      </w:r>
      <w:r>
        <w:rPr>
          <w:rFonts w:ascii="Times New Roman" w:hAnsi="Times New Roman"/>
        </w:rPr>
        <w:t>З</w:t>
      </w:r>
      <w:r w:rsidRPr="00EF395B">
        <w:rPr>
          <w:rFonts w:ascii="Times New Roman" w:hAnsi="Times New Roman"/>
        </w:rPr>
        <w:t xml:space="preserve">аявителя, являющегося индивидуальным предпринимателем, указываются те же сведения, что и для </w:t>
      </w:r>
      <w:r>
        <w:rPr>
          <w:rFonts w:ascii="Times New Roman" w:hAnsi="Times New Roman"/>
        </w:rPr>
        <w:t>З</w:t>
      </w:r>
      <w:r w:rsidRPr="00EF395B">
        <w:rPr>
          <w:rFonts w:ascii="Times New Roman" w:hAnsi="Times New Roman"/>
        </w:rPr>
        <w:t>аявителя – физического лица, а также ОГРН, ИНН и дата регистрации в качестве индивидуального предпринимателя.</w:t>
      </w:r>
    </w:p>
    <w:p w:rsidR="00072AE2" w:rsidRPr="002635D4" w:rsidRDefault="00072AE2" w:rsidP="002D0BAD">
      <w:pPr>
        <w:pStyle w:val="a4"/>
        <w:rPr>
          <w:rFonts w:ascii="Times New Roman" w:hAnsi="Times New Roman"/>
          <w:sz w:val="22"/>
          <w:szCs w:val="22"/>
        </w:rPr>
      </w:pPr>
      <w:r w:rsidRPr="00EF395B">
        <w:rPr>
          <w:rFonts w:ascii="Times New Roman" w:hAnsi="Times New Roman"/>
        </w:rPr>
        <w:t xml:space="preserve">Для </w:t>
      </w:r>
      <w:r>
        <w:rPr>
          <w:rFonts w:ascii="Times New Roman" w:hAnsi="Times New Roman"/>
        </w:rPr>
        <w:t>З</w:t>
      </w:r>
      <w:r w:rsidRPr="00EF395B">
        <w:rPr>
          <w:rFonts w:ascii="Times New Roman" w:hAnsi="Times New Roman"/>
        </w:rPr>
        <w:t>аявителя, являющегося юридическим лицом, указываются: 1) наименование юридического лица; 2) ОГРН, ИНН и дата государственной регистрации юридического лица; 3) место нахождения и почтовый адрес юридического лица; 4) телефон для связи; 5) адрес электронной почты.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017335"/>
      <w:docPartObj>
        <w:docPartGallery w:val="Page Numbers (Top of Page)"/>
        <w:docPartUnique/>
      </w:docPartObj>
    </w:sdtPr>
    <w:sdtEndPr>
      <w:rPr>
        <w:rFonts w:ascii="Times New Roman" w:hAnsi="Times New Roman" w:cs="Times New Roman"/>
        <w:sz w:val="24"/>
        <w:szCs w:val="24"/>
      </w:rPr>
    </w:sdtEndPr>
    <w:sdtContent>
      <w:p w:rsidR="00072AE2" w:rsidRPr="00671140" w:rsidRDefault="00C53353" w:rsidP="00837CAA">
        <w:pPr>
          <w:pStyle w:val="a6"/>
          <w:jc w:val="center"/>
          <w:rPr>
            <w:rFonts w:ascii="Times New Roman" w:hAnsi="Times New Roman" w:cs="Times New Roman"/>
            <w:sz w:val="24"/>
            <w:szCs w:val="24"/>
          </w:rPr>
        </w:pPr>
        <w:r w:rsidRPr="00671140">
          <w:rPr>
            <w:rFonts w:ascii="Times New Roman" w:hAnsi="Times New Roman" w:cs="Times New Roman"/>
            <w:sz w:val="24"/>
            <w:szCs w:val="24"/>
          </w:rPr>
          <w:fldChar w:fldCharType="begin"/>
        </w:r>
        <w:r w:rsidR="00072AE2" w:rsidRPr="00671140">
          <w:rPr>
            <w:rFonts w:ascii="Times New Roman" w:hAnsi="Times New Roman" w:cs="Times New Roman"/>
            <w:sz w:val="24"/>
            <w:szCs w:val="24"/>
          </w:rPr>
          <w:instrText>PAGE   \* MERGEFORMAT</w:instrText>
        </w:r>
        <w:r w:rsidRPr="00671140">
          <w:rPr>
            <w:rFonts w:ascii="Times New Roman" w:hAnsi="Times New Roman" w:cs="Times New Roman"/>
            <w:sz w:val="24"/>
            <w:szCs w:val="24"/>
          </w:rPr>
          <w:fldChar w:fldCharType="separate"/>
        </w:r>
        <w:r w:rsidR="007E7187">
          <w:rPr>
            <w:rFonts w:ascii="Times New Roman" w:hAnsi="Times New Roman" w:cs="Times New Roman"/>
            <w:noProof/>
            <w:sz w:val="24"/>
            <w:szCs w:val="24"/>
          </w:rPr>
          <w:t>28</w:t>
        </w:r>
        <w:r w:rsidRPr="00671140">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5EFA"/>
    <w:rsid w:val="00001E4D"/>
    <w:rsid w:val="00010B81"/>
    <w:rsid w:val="00032530"/>
    <w:rsid w:val="00033884"/>
    <w:rsid w:val="00037A94"/>
    <w:rsid w:val="00037CAA"/>
    <w:rsid w:val="00045337"/>
    <w:rsid w:val="00050B10"/>
    <w:rsid w:val="0005553C"/>
    <w:rsid w:val="00057D47"/>
    <w:rsid w:val="00057E59"/>
    <w:rsid w:val="00072AE2"/>
    <w:rsid w:val="0007323B"/>
    <w:rsid w:val="00073BD1"/>
    <w:rsid w:val="00075669"/>
    <w:rsid w:val="000764C7"/>
    <w:rsid w:val="000804AB"/>
    <w:rsid w:val="00085D9E"/>
    <w:rsid w:val="000915B8"/>
    <w:rsid w:val="000971B5"/>
    <w:rsid w:val="000A18EA"/>
    <w:rsid w:val="000A1AC6"/>
    <w:rsid w:val="000A41D2"/>
    <w:rsid w:val="000A4D33"/>
    <w:rsid w:val="000A6C5E"/>
    <w:rsid w:val="000B14E9"/>
    <w:rsid w:val="000B6AE8"/>
    <w:rsid w:val="000C0681"/>
    <w:rsid w:val="000C5176"/>
    <w:rsid w:val="000D0EC4"/>
    <w:rsid w:val="000E49B5"/>
    <w:rsid w:val="000E60F9"/>
    <w:rsid w:val="000E77AB"/>
    <w:rsid w:val="000F3860"/>
    <w:rsid w:val="000F518F"/>
    <w:rsid w:val="000F566E"/>
    <w:rsid w:val="00101214"/>
    <w:rsid w:val="0010176B"/>
    <w:rsid w:val="00106D28"/>
    <w:rsid w:val="001141DD"/>
    <w:rsid w:val="0012271A"/>
    <w:rsid w:val="00123033"/>
    <w:rsid w:val="00123699"/>
    <w:rsid w:val="00131B50"/>
    <w:rsid w:val="001330CB"/>
    <w:rsid w:val="00141C39"/>
    <w:rsid w:val="00143E9C"/>
    <w:rsid w:val="001663A0"/>
    <w:rsid w:val="00171EC1"/>
    <w:rsid w:val="001848F7"/>
    <w:rsid w:val="001857D4"/>
    <w:rsid w:val="00193A9A"/>
    <w:rsid w:val="001A66FF"/>
    <w:rsid w:val="001A6D9E"/>
    <w:rsid w:val="001B0A65"/>
    <w:rsid w:val="001B5E0D"/>
    <w:rsid w:val="001D0A87"/>
    <w:rsid w:val="001D3B64"/>
    <w:rsid w:val="001E44BB"/>
    <w:rsid w:val="001E791A"/>
    <w:rsid w:val="001F5BCD"/>
    <w:rsid w:val="00202727"/>
    <w:rsid w:val="00205112"/>
    <w:rsid w:val="002058B6"/>
    <w:rsid w:val="00210A26"/>
    <w:rsid w:val="00223CC6"/>
    <w:rsid w:val="00223EAF"/>
    <w:rsid w:val="00225B78"/>
    <w:rsid w:val="00226C08"/>
    <w:rsid w:val="00227505"/>
    <w:rsid w:val="002310A9"/>
    <w:rsid w:val="00233CC1"/>
    <w:rsid w:val="00236CFD"/>
    <w:rsid w:val="00237469"/>
    <w:rsid w:val="00237612"/>
    <w:rsid w:val="00241CFB"/>
    <w:rsid w:val="00243CAA"/>
    <w:rsid w:val="00245F3C"/>
    <w:rsid w:val="0025373D"/>
    <w:rsid w:val="00254843"/>
    <w:rsid w:val="002560D4"/>
    <w:rsid w:val="00256B62"/>
    <w:rsid w:val="002624AF"/>
    <w:rsid w:val="00262DF3"/>
    <w:rsid w:val="002639FB"/>
    <w:rsid w:val="00273CA8"/>
    <w:rsid w:val="002849F2"/>
    <w:rsid w:val="0028737C"/>
    <w:rsid w:val="00294169"/>
    <w:rsid w:val="002957F0"/>
    <w:rsid w:val="00297394"/>
    <w:rsid w:val="002A137B"/>
    <w:rsid w:val="002A142C"/>
    <w:rsid w:val="002A1CA5"/>
    <w:rsid w:val="002A6D16"/>
    <w:rsid w:val="002B0244"/>
    <w:rsid w:val="002B5844"/>
    <w:rsid w:val="002C211C"/>
    <w:rsid w:val="002C4242"/>
    <w:rsid w:val="002D0BAD"/>
    <w:rsid w:val="002E1667"/>
    <w:rsid w:val="002E54DF"/>
    <w:rsid w:val="002F4833"/>
    <w:rsid w:val="00305624"/>
    <w:rsid w:val="003065FD"/>
    <w:rsid w:val="00310B42"/>
    <w:rsid w:val="0031612C"/>
    <w:rsid w:val="00316262"/>
    <w:rsid w:val="00317B56"/>
    <w:rsid w:val="00323FBE"/>
    <w:rsid w:val="003323A4"/>
    <w:rsid w:val="0036317D"/>
    <w:rsid w:val="003647D8"/>
    <w:rsid w:val="00376418"/>
    <w:rsid w:val="00377713"/>
    <w:rsid w:val="00386862"/>
    <w:rsid w:val="00387C07"/>
    <w:rsid w:val="003916AF"/>
    <w:rsid w:val="00394B3B"/>
    <w:rsid w:val="003A3DB3"/>
    <w:rsid w:val="003A61C8"/>
    <w:rsid w:val="003B04DA"/>
    <w:rsid w:val="003C65C9"/>
    <w:rsid w:val="003E025C"/>
    <w:rsid w:val="003F01A0"/>
    <w:rsid w:val="003F176A"/>
    <w:rsid w:val="003F4FD5"/>
    <w:rsid w:val="00407B29"/>
    <w:rsid w:val="00415718"/>
    <w:rsid w:val="00415ACF"/>
    <w:rsid w:val="00432D25"/>
    <w:rsid w:val="004335D1"/>
    <w:rsid w:val="00435317"/>
    <w:rsid w:val="0043648C"/>
    <w:rsid w:val="004433C4"/>
    <w:rsid w:val="00444091"/>
    <w:rsid w:val="004445FF"/>
    <w:rsid w:val="00446A33"/>
    <w:rsid w:val="00446CFD"/>
    <w:rsid w:val="0044768B"/>
    <w:rsid w:val="0045275B"/>
    <w:rsid w:val="00455C1C"/>
    <w:rsid w:val="004635E1"/>
    <w:rsid w:val="00463882"/>
    <w:rsid w:val="00466B9D"/>
    <w:rsid w:val="00467147"/>
    <w:rsid w:val="00475745"/>
    <w:rsid w:val="004771DC"/>
    <w:rsid w:val="00477234"/>
    <w:rsid w:val="00477A2F"/>
    <w:rsid w:val="00482975"/>
    <w:rsid w:val="0049205B"/>
    <w:rsid w:val="004A04C8"/>
    <w:rsid w:val="004A3304"/>
    <w:rsid w:val="004A4C0E"/>
    <w:rsid w:val="004A795C"/>
    <w:rsid w:val="004B1479"/>
    <w:rsid w:val="004C2E12"/>
    <w:rsid w:val="004C4D4B"/>
    <w:rsid w:val="004C74F7"/>
    <w:rsid w:val="004D11C2"/>
    <w:rsid w:val="004D4E7A"/>
    <w:rsid w:val="004E31BD"/>
    <w:rsid w:val="004E3E57"/>
    <w:rsid w:val="004F3931"/>
    <w:rsid w:val="004F39DC"/>
    <w:rsid w:val="004F4C62"/>
    <w:rsid w:val="004F6E50"/>
    <w:rsid w:val="005002B0"/>
    <w:rsid w:val="00507F3B"/>
    <w:rsid w:val="00512393"/>
    <w:rsid w:val="00513F33"/>
    <w:rsid w:val="00524AC9"/>
    <w:rsid w:val="00526BF1"/>
    <w:rsid w:val="00535326"/>
    <w:rsid w:val="00542772"/>
    <w:rsid w:val="00545408"/>
    <w:rsid w:val="0054641C"/>
    <w:rsid w:val="00547513"/>
    <w:rsid w:val="00550988"/>
    <w:rsid w:val="00552BF4"/>
    <w:rsid w:val="00553F25"/>
    <w:rsid w:val="00554E61"/>
    <w:rsid w:val="005563E7"/>
    <w:rsid w:val="00577A60"/>
    <w:rsid w:val="0058016F"/>
    <w:rsid w:val="00582DC1"/>
    <w:rsid w:val="0058752E"/>
    <w:rsid w:val="00592633"/>
    <w:rsid w:val="00593DBD"/>
    <w:rsid w:val="005A68E4"/>
    <w:rsid w:val="005C3D79"/>
    <w:rsid w:val="005C4936"/>
    <w:rsid w:val="005D30B0"/>
    <w:rsid w:val="005D68B9"/>
    <w:rsid w:val="005E47E6"/>
    <w:rsid w:val="005F204E"/>
    <w:rsid w:val="00605F44"/>
    <w:rsid w:val="00610399"/>
    <w:rsid w:val="00610C28"/>
    <w:rsid w:val="00612416"/>
    <w:rsid w:val="00615E59"/>
    <w:rsid w:val="00620A95"/>
    <w:rsid w:val="00627874"/>
    <w:rsid w:val="00632ECB"/>
    <w:rsid w:val="0064021B"/>
    <w:rsid w:val="00646697"/>
    <w:rsid w:val="00647F8F"/>
    <w:rsid w:val="00651B28"/>
    <w:rsid w:val="00652805"/>
    <w:rsid w:val="00653207"/>
    <w:rsid w:val="006559C5"/>
    <w:rsid w:val="00663102"/>
    <w:rsid w:val="0066340B"/>
    <w:rsid w:val="00665EFF"/>
    <w:rsid w:val="006715A2"/>
    <w:rsid w:val="00681F39"/>
    <w:rsid w:val="006830C1"/>
    <w:rsid w:val="00687AFC"/>
    <w:rsid w:val="00692CBD"/>
    <w:rsid w:val="00696776"/>
    <w:rsid w:val="006A46E8"/>
    <w:rsid w:val="006B6999"/>
    <w:rsid w:val="006D0ADB"/>
    <w:rsid w:val="006D6CDA"/>
    <w:rsid w:val="006D7526"/>
    <w:rsid w:val="006E49EB"/>
    <w:rsid w:val="006F09A1"/>
    <w:rsid w:val="006F5E43"/>
    <w:rsid w:val="006F734F"/>
    <w:rsid w:val="007048C6"/>
    <w:rsid w:val="00711C1D"/>
    <w:rsid w:val="00713699"/>
    <w:rsid w:val="00716F38"/>
    <w:rsid w:val="00727C51"/>
    <w:rsid w:val="00731A97"/>
    <w:rsid w:val="00737432"/>
    <w:rsid w:val="00737B45"/>
    <w:rsid w:val="00750846"/>
    <w:rsid w:val="0075269B"/>
    <w:rsid w:val="00752ACC"/>
    <w:rsid w:val="00760DCD"/>
    <w:rsid w:val="007646E0"/>
    <w:rsid w:val="007679DD"/>
    <w:rsid w:val="00772C93"/>
    <w:rsid w:val="00774EB4"/>
    <w:rsid w:val="00775C9D"/>
    <w:rsid w:val="00775D79"/>
    <w:rsid w:val="0078271E"/>
    <w:rsid w:val="00783614"/>
    <w:rsid w:val="007852E6"/>
    <w:rsid w:val="007859DE"/>
    <w:rsid w:val="00785D89"/>
    <w:rsid w:val="00786979"/>
    <w:rsid w:val="00790D16"/>
    <w:rsid w:val="00796896"/>
    <w:rsid w:val="007A2C9F"/>
    <w:rsid w:val="007C03B3"/>
    <w:rsid w:val="007C1812"/>
    <w:rsid w:val="007C28BB"/>
    <w:rsid w:val="007C7E02"/>
    <w:rsid w:val="007D2A2A"/>
    <w:rsid w:val="007E1468"/>
    <w:rsid w:val="007E340D"/>
    <w:rsid w:val="007E7187"/>
    <w:rsid w:val="007F6AF9"/>
    <w:rsid w:val="00805A73"/>
    <w:rsid w:val="008073A2"/>
    <w:rsid w:val="00813154"/>
    <w:rsid w:val="00816C80"/>
    <w:rsid w:val="008205F6"/>
    <w:rsid w:val="00822A2B"/>
    <w:rsid w:val="00825194"/>
    <w:rsid w:val="0083060D"/>
    <w:rsid w:val="00835F73"/>
    <w:rsid w:val="008376D9"/>
    <w:rsid w:val="00837CAA"/>
    <w:rsid w:val="0084245A"/>
    <w:rsid w:val="00843E8B"/>
    <w:rsid w:val="00844C17"/>
    <w:rsid w:val="00850125"/>
    <w:rsid w:val="008516E1"/>
    <w:rsid w:val="0085406A"/>
    <w:rsid w:val="00855317"/>
    <w:rsid w:val="00860C0C"/>
    <w:rsid w:val="00861733"/>
    <w:rsid w:val="008664EA"/>
    <w:rsid w:val="00872D09"/>
    <w:rsid w:val="00875EFA"/>
    <w:rsid w:val="00886EEA"/>
    <w:rsid w:val="00887623"/>
    <w:rsid w:val="008918C0"/>
    <w:rsid w:val="00894332"/>
    <w:rsid w:val="008A08FD"/>
    <w:rsid w:val="008A105E"/>
    <w:rsid w:val="008A29F7"/>
    <w:rsid w:val="008B6884"/>
    <w:rsid w:val="008B73DC"/>
    <w:rsid w:val="008C3C88"/>
    <w:rsid w:val="008D514F"/>
    <w:rsid w:val="008E0003"/>
    <w:rsid w:val="008E0773"/>
    <w:rsid w:val="008E4BD2"/>
    <w:rsid w:val="008F21DA"/>
    <w:rsid w:val="008F308D"/>
    <w:rsid w:val="00900575"/>
    <w:rsid w:val="009014A8"/>
    <w:rsid w:val="00903F23"/>
    <w:rsid w:val="00905F63"/>
    <w:rsid w:val="009072F8"/>
    <w:rsid w:val="0091103A"/>
    <w:rsid w:val="0091304A"/>
    <w:rsid w:val="00924A50"/>
    <w:rsid w:val="00936D31"/>
    <w:rsid w:val="009406D9"/>
    <w:rsid w:val="00940DBC"/>
    <w:rsid w:val="00941F3B"/>
    <w:rsid w:val="0094493B"/>
    <w:rsid w:val="009468A1"/>
    <w:rsid w:val="00946C0C"/>
    <w:rsid w:val="009605D7"/>
    <w:rsid w:val="00964427"/>
    <w:rsid w:val="0097323B"/>
    <w:rsid w:val="00975EBE"/>
    <w:rsid w:val="00983610"/>
    <w:rsid w:val="009870FD"/>
    <w:rsid w:val="00992805"/>
    <w:rsid w:val="009941B1"/>
    <w:rsid w:val="009B2843"/>
    <w:rsid w:val="009C48C3"/>
    <w:rsid w:val="009C6BC1"/>
    <w:rsid w:val="009C79AD"/>
    <w:rsid w:val="009D3882"/>
    <w:rsid w:val="009D5353"/>
    <w:rsid w:val="009E5594"/>
    <w:rsid w:val="009E61C8"/>
    <w:rsid w:val="009F7DAA"/>
    <w:rsid w:val="00A007FE"/>
    <w:rsid w:val="00A0799D"/>
    <w:rsid w:val="00A104F2"/>
    <w:rsid w:val="00A159BD"/>
    <w:rsid w:val="00A20EFA"/>
    <w:rsid w:val="00A22F4C"/>
    <w:rsid w:val="00A259BA"/>
    <w:rsid w:val="00A42E94"/>
    <w:rsid w:val="00A441A7"/>
    <w:rsid w:val="00A45DEF"/>
    <w:rsid w:val="00A501BD"/>
    <w:rsid w:val="00A67981"/>
    <w:rsid w:val="00A732AB"/>
    <w:rsid w:val="00A77FAB"/>
    <w:rsid w:val="00A87EC3"/>
    <w:rsid w:val="00A96158"/>
    <w:rsid w:val="00A96FC1"/>
    <w:rsid w:val="00AA66B0"/>
    <w:rsid w:val="00AA78E9"/>
    <w:rsid w:val="00AB10A5"/>
    <w:rsid w:val="00AB5A63"/>
    <w:rsid w:val="00AC4458"/>
    <w:rsid w:val="00AD3D5D"/>
    <w:rsid w:val="00B03998"/>
    <w:rsid w:val="00B06748"/>
    <w:rsid w:val="00B13684"/>
    <w:rsid w:val="00B1480F"/>
    <w:rsid w:val="00B2134E"/>
    <w:rsid w:val="00B217A1"/>
    <w:rsid w:val="00B23B29"/>
    <w:rsid w:val="00B32D17"/>
    <w:rsid w:val="00B46866"/>
    <w:rsid w:val="00B551AA"/>
    <w:rsid w:val="00B558A5"/>
    <w:rsid w:val="00B5792E"/>
    <w:rsid w:val="00B6345C"/>
    <w:rsid w:val="00B72F74"/>
    <w:rsid w:val="00B73696"/>
    <w:rsid w:val="00B73D5B"/>
    <w:rsid w:val="00B755B8"/>
    <w:rsid w:val="00B771D2"/>
    <w:rsid w:val="00B8390F"/>
    <w:rsid w:val="00B903FB"/>
    <w:rsid w:val="00B93071"/>
    <w:rsid w:val="00B934C8"/>
    <w:rsid w:val="00B94551"/>
    <w:rsid w:val="00B979AD"/>
    <w:rsid w:val="00BA0B3A"/>
    <w:rsid w:val="00BA1163"/>
    <w:rsid w:val="00BA3FD1"/>
    <w:rsid w:val="00BB1401"/>
    <w:rsid w:val="00BC22CE"/>
    <w:rsid w:val="00BC3D80"/>
    <w:rsid w:val="00BC5511"/>
    <w:rsid w:val="00BC6464"/>
    <w:rsid w:val="00BC6F40"/>
    <w:rsid w:val="00BD03B9"/>
    <w:rsid w:val="00BD0747"/>
    <w:rsid w:val="00BD2C7E"/>
    <w:rsid w:val="00BD40F5"/>
    <w:rsid w:val="00BD7F66"/>
    <w:rsid w:val="00BE30A3"/>
    <w:rsid w:val="00BF6625"/>
    <w:rsid w:val="00BF6B18"/>
    <w:rsid w:val="00C02D69"/>
    <w:rsid w:val="00C0430B"/>
    <w:rsid w:val="00C0434C"/>
    <w:rsid w:val="00C07BEA"/>
    <w:rsid w:val="00C213A2"/>
    <w:rsid w:val="00C24B3A"/>
    <w:rsid w:val="00C26022"/>
    <w:rsid w:val="00C26472"/>
    <w:rsid w:val="00C26E8C"/>
    <w:rsid w:val="00C322D2"/>
    <w:rsid w:val="00C32F6E"/>
    <w:rsid w:val="00C33523"/>
    <w:rsid w:val="00C33872"/>
    <w:rsid w:val="00C53353"/>
    <w:rsid w:val="00C5355E"/>
    <w:rsid w:val="00C60BB4"/>
    <w:rsid w:val="00C727F5"/>
    <w:rsid w:val="00C72805"/>
    <w:rsid w:val="00C74F9C"/>
    <w:rsid w:val="00C778B7"/>
    <w:rsid w:val="00C81015"/>
    <w:rsid w:val="00C8545D"/>
    <w:rsid w:val="00C85513"/>
    <w:rsid w:val="00C85595"/>
    <w:rsid w:val="00C97FAB"/>
    <w:rsid w:val="00CA42BD"/>
    <w:rsid w:val="00CA717E"/>
    <w:rsid w:val="00CB0C11"/>
    <w:rsid w:val="00CB7D62"/>
    <w:rsid w:val="00CB7EEA"/>
    <w:rsid w:val="00CC1A9E"/>
    <w:rsid w:val="00CD6939"/>
    <w:rsid w:val="00CE07C0"/>
    <w:rsid w:val="00CE5E03"/>
    <w:rsid w:val="00CF0B1D"/>
    <w:rsid w:val="00CF1019"/>
    <w:rsid w:val="00CF280D"/>
    <w:rsid w:val="00D04185"/>
    <w:rsid w:val="00D147F6"/>
    <w:rsid w:val="00D20176"/>
    <w:rsid w:val="00D20E57"/>
    <w:rsid w:val="00D25244"/>
    <w:rsid w:val="00D26668"/>
    <w:rsid w:val="00D3375E"/>
    <w:rsid w:val="00D366F8"/>
    <w:rsid w:val="00D4054F"/>
    <w:rsid w:val="00D44013"/>
    <w:rsid w:val="00D4428E"/>
    <w:rsid w:val="00D46590"/>
    <w:rsid w:val="00D60852"/>
    <w:rsid w:val="00D6419A"/>
    <w:rsid w:val="00D775B4"/>
    <w:rsid w:val="00D81CE8"/>
    <w:rsid w:val="00D82203"/>
    <w:rsid w:val="00D84B4B"/>
    <w:rsid w:val="00D973C6"/>
    <w:rsid w:val="00D97EE6"/>
    <w:rsid w:val="00DA0CB1"/>
    <w:rsid w:val="00DA43BC"/>
    <w:rsid w:val="00DA5A1E"/>
    <w:rsid w:val="00DC2FBC"/>
    <w:rsid w:val="00DD0207"/>
    <w:rsid w:val="00DD291E"/>
    <w:rsid w:val="00DD52DE"/>
    <w:rsid w:val="00DE2E61"/>
    <w:rsid w:val="00DE60E7"/>
    <w:rsid w:val="00DF378D"/>
    <w:rsid w:val="00DF4A38"/>
    <w:rsid w:val="00DF65D3"/>
    <w:rsid w:val="00E03C07"/>
    <w:rsid w:val="00E079F2"/>
    <w:rsid w:val="00E13C6B"/>
    <w:rsid w:val="00E169FB"/>
    <w:rsid w:val="00E22C2D"/>
    <w:rsid w:val="00E3165E"/>
    <w:rsid w:val="00E343E3"/>
    <w:rsid w:val="00E3459A"/>
    <w:rsid w:val="00E356D0"/>
    <w:rsid w:val="00E41895"/>
    <w:rsid w:val="00E43BC5"/>
    <w:rsid w:val="00E476FA"/>
    <w:rsid w:val="00E51500"/>
    <w:rsid w:val="00E51D15"/>
    <w:rsid w:val="00E559E4"/>
    <w:rsid w:val="00E62A3D"/>
    <w:rsid w:val="00E66B0B"/>
    <w:rsid w:val="00E67E4C"/>
    <w:rsid w:val="00E71303"/>
    <w:rsid w:val="00E72039"/>
    <w:rsid w:val="00E753E1"/>
    <w:rsid w:val="00E9399C"/>
    <w:rsid w:val="00E940C4"/>
    <w:rsid w:val="00EA12FD"/>
    <w:rsid w:val="00EA1F52"/>
    <w:rsid w:val="00EB367F"/>
    <w:rsid w:val="00EB75A1"/>
    <w:rsid w:val="00EB7C18"/>
    <w:rsid w:val="00EC1853"/>
    <w:rsid w:val="00EC44A5"/>
    <w:rsid w:val="00ED0C11"/>
    <w:rsid w:val="00ED29D0"/>
    <w:rsid w:val="00ED3E3B"/>
    <w:rsid w:val="00EE07CC"/>
    <w:rsid w:val="00EF395B"/>
    <w:rsid w:val="00EF4CD4"/>
    <w:rsid w:val="00EF5084"/>
    <w:rsid w:val="00F018B5"/>
    <w:rsid w:val="00F01D09"/>
    <w:rsid w:val="00F06D2F"/>
    <w:rsid w:val="00F10CD7"/>
    <w:rsid w:val="00F125FC"/>
    <w:rsid w:val="00F15136"/>
    <w:rsid w:val="00F24417"/>
    <w:rsid w:val="00F248EA"/>
    <w:rsid w:val="00F312C1"/>
    <w:rsid w:val="00F31E9A"/>
    <w:rsid w:val="00F351B1"/>
    <w:rsid w:val="00F357E1"/>
    <w:rsid w:val="00F41C5B"/>
    <w:rsid w:val="00F44231"/>
    <w:rsid w:val="00F5107E"/>
    <w:rsid w:val="00F65358"/>
    <w:rsid w:val="00F66974"/>
    <w:rsid w:val="00F722EB"/>
    <w:rsid w:val="00F7423B"/>
    <w:rsid w:val="00F762DF"/>
    <w:rsid w:val="00F81068"/>
    <w:rsid w:val="00F90060"/>
    <w:rsid w:val="00F923BC"/>
    <w:rsid w:val="00FA1BCA"/>
    <w:rsid w:val="00FA4355"/>
    <w:rsid w:val="00FA4796"/>
    <w:rsid w:val="00FA5B18"/>
    <w:rsid w:val="00FB26CC"/>
    <w:rsid w:val="00FB55B4"/>
    <w:rsid w:val="00FC05A0"/>
    <w:rsid w:val="00FD2D71"/>
    <w:rsid w:val="00FE0B4D"/>
    <w:rsid w:val="00FE1679"/>
    <w:rsid w:val="00FE6C82"/>
    <w:rsid w:val="00FF066B"/>
    <w:rsid w:val="00FF53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EFA"/>
    <w:pPr>
      <w:spacing w:after="200" w:line="276" w:lineRule="auto"/>
      <w:ind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rsid w:val="00875EFA"/>
    <w:rPr>
      <w:rFonts w:ascii="Tms Rmn" w:eastAsia="Times New Roman" w:hAnsi="Tms Rmn" w:cs="Times New Roman"/>
      <w:sz w:val="20"/>
      <w:szCs w:val="20"/>
      <w:lang w:eastAsia="ru-RU"/>
    </w:rPr>
  </w:style>
  <w:style w:type="paragraph" w:styleId="a4">
    <w:name w:val="footnote text"/>
    <w:basedOn w:val="a"/>
    <w:link w:val="a3"/>
    <w:uiPriority w:val="99"/>
    <w:unhideWhenUsed/>
    <w:rsid w:val="00875EFA"/>
    <w:pPr>
      <w:spacing w:after="0" w:line="240" w:lineRule="auto"/>
      <w:ind w:firstLine="720"/>
      <w:jc w:val="both"/>
    </w:pPr>
    <w:rPr>
      <w:rFonts w:ascii="Tms Rmn" w:eastAsia="Times New Roman" w:hAnsi="Tms Rmn" w:cs="Times New Roman"/>
      <w:sz w:val="20"/>
      <w:szCs w:val="20"/>
      <w:lang w:eastAsia="ru-RU"/>
    </w:rPr>
  </w:style>
  <w:style w:type="character" w:customStyle="1" w:styleId="1">
    <w:name w:val="Текст сноски Знак1"/>
    <w:basedOn w:val="a0"/>
    <w:uiPriority w:val="99"/>
    <w:semiHidden/>
    <w:rsid w:val="00875EFA"/>
    <w:rPr>
      <w:sz w:val="20"/>
      <w:szCs w:val="20"/>
    </w:rPr>
  </w:style>
  <w:style w:type="character" w:customStyle="1" w:styleId="a5">
    <w:name w:val="Верхний колонтитул Знак"/>
    <w:basedOn w:val="a0"/>
    <w:link w:val="a6"/>
    <w:uiPriority w:val="99"/>
    <w:rsid w:val="00875EFA"/>
  </w:style>
  <w:style w:type="paragraph" w:styleId="a6">
    <w:name w:val="header"/>
    <w:basedOn w:val="a"/>
    <w:link w:val="a5"/>
    <w:uiPriority w:val="99"/>
    <w:unhideWhenUsed/>
    <w:rsid w:val="00875EFA"/>
    <w:pPr>
      <w:tabs>
        <w:tab w:val="center" w:pos="4677"/>
        <w:tab w:val="right" w:pos="9355"/>
      </w:tabs>
      <w:spacing w:after="0" w:line="240" w:lineRule="auto"/>
    </w:pPr>
  </w:style>
  <w:style w:type="character" w:customStyle="1" w:styleId="10">
    <w:name w:val="Верхний колонтитул Знак1"/>
    <w:basedOn w:val="a0"/>
    <w:uiPriority w:val="99"/>
    <w:semiHidden/>
    <w:rsid w:val="00875EFA"/>
  </w:style>
  <w:style w:type="character" w:styleId="a7">
    <w:name w:val="footnote reference"/>
    <w:basedOn w:val="a0"/>
    <w:uiPriority w:val="99"/>
    <w:semiHidden/>
    <w:unhideWhenUsed/>
    <w:rsid w:val="00875EFA"/>
    <w:rPr>
      <w:vertAlign w:val="superscript"/>
    </w:rPr>
  </w:style>
  <w:style w:type="paragraph" w:customStyle="1" w:styleId="ConsPlusNormal">
    <w:name w:val="ConsPlusNormal"/>
    <w:rsid w:val="00875EFA"/>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8">
    <w:name w:val="Normal (Web)"/>
    <w:basedOn w:val="a"/>
    <w:uiPriority w:val="99"/>
    <w:unhideWhenUsed/>
    <w:rsid w:val="00010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unhideWhenUsed/>
    <w:rsid w:val="00D973C6"/>
    <w:rPr>
      <w:color w:val="0000FF" w:themeColor="hyperlink"/>
      <w:u w:val="single"/>
    </w:rPr>
  </w:style>
  <w:style w:type="paragraph" w:styleId="aa">
    <w:name w:val="Balloon Text"/>
    <w:basedOn w:val="a"/>
    <w:link w:val="ab"/>
    <w:uiPriority w:val="99"/>
    <w:semiHidden/>
    <w:unhideWhenUsed/>
    <w:rsid w:val="00256B6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56B62"/>
    <w:rPr>
      <w:rFonts w:ascii="Tahoma" w:hAnsi="Tahoma" w:cs="Tahoma"/>
      <w:sz w:val="16"/>
      <w:szCs w:val="16"/>
    </w:rPr>
  </w:style>
  <w:style w:type="paragraph" w:styleId="ac">
    <w:name w:val="No Spacing"/>
    <w:uiPriority w:val="1"/>
    <w:qFormat/>
    <w:rsid w:val="00B551AA"/>
    <w:pPr>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18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710CC9BDDA973CA6128E49F83CD4F20410B14794EF05A5C946A592AF0E9E23401CF5438A205400454FBBBC3hBwCC" TargetMode="External"/><Relationship Id="rId13" Type="http://schemas.openxmlformats.org/officeDocument/2006/relationships/hyperlink" Target="mailto:adm61377@yandex.ru" TargetMode="External"/><Relationship Id="rId18" Type="http://schemas.openxmlformats.org/officeDocument/2006/relationships/hyperlink" Target="mailto:admshelekhovo@yandex.ru"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biryusinskmo@mail.ru" TargetMode="External"/><Relationship Id="rId17" Type="http://schemas.openxmlformats.org/officeDocument/2006/relationships/hyperlink" Target="mailto:admshelekhovo@yandex.ru" TargetMode="External"/><Relationship Id="rId2" Type="http://schemas.openxmlformats.org/officeDocument/2006/relationships/styles" Target="styles.xml"/><Relationship Id="rId16" Type="http://schemas.openxmlformats.org/officeDocument/2006/relationships/hyperlink" Target="mailto:nbiryusinskmo@mail.r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umitairai@yandex.ru" TargetMode="External"/><Relationship Id="rId5" Type="http://schemas.openxmlformats.org/officeDocument/2006/relationships/webSettings" Target="webSettings.xml"/><Relationship Id="rId15" Type="http://schemas.openxmlformats.org/officeDocument/2006/relationships/hyperlink" Target="mailto:kvitok_admin@mail.ru" TargetMode="External"/><Relationship Id="rId10" Type="http://schemas.openxmlformats.org/officeDocument/2006/relationships/hyperlink" Target="mailto:umitaishetmo@mail.ru" TargetMode="External"/><Relationship Id="rId19" Type="http://schemas.openxmlformats.org/officeDocument/2006/relationships/hyperlink" Target="mailto:shitkinoadm@mail.ru" TargetMode="External"/><Relationship Id="rId4" Type="http://schemas.openxmlformats.org/officeDocument/2006/relationships/settings" Target="settings.xml"/><Relationship Id="rId9" Type="http://schemas.openxmlformats.org/officeDocument/2006/relationships/hyperlink" Target="http://gosuslugi.ru" TargetMode="External"/><Relationship Id="rId14" Type="http://schemas.openxmlformats.org/officeDocument/2006/relationships/hyperlink" Target="mailto:BerezovkaMO@yandex.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0E3809-7471-48BB-8426-97EBA50B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28</Pages>
  <Words>12675</Words>
  <Characters>72250</Characters>
  <Application>Microsoft Office Word</Application>
  <DocSecurity>0</DocSecurity>
  <Lines>602</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192</cp:revision>
  <cp:lastPrinted>2026-03-02T01:13:00Z</cp:lastPrinted>
  <dcterms:created xsi:type="dcterms:W3CDTF">2025-09-15T08:04:00Z</dcterms:created>
  <dcterms:modified xsi:type="dcterms:W3CDTF">2026-03-13T00:28:00Z</dcterms:modified>
</cp:coreProperties>
</file>