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622F5" w14:textId="4C055A46" w:rsidR="00185C29" w:rsidRPr="00185C29" w:rsidRDefault="00A9262F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228FA">
        <w:rPr>
          <w:sz w:val="22"/>
          <w:szCs w:val="22"/>
        </w:rPr>
        <w:t xml:space="preserve"> </w:t>
      </w:r>
      <w:r w:rsidR="00185C29" w:rsidRPr="00185C29"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74D51D68" wp14:editId="1D4A7208">
            <wp:extent cx="571500" cy="714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7D45D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85C29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0F6AD8F1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85C29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11115146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85C29">
        <w:rPr>
          <w:rFonts w:ascii="Arial" w:hAnsi="Arial" w:cs="Arial"/>
          <w:b/>
          <w:bCs/>
          <w:sz w:val="32"/>
          <w:szCs w:val="32"/>
        </w:rPr>
        <w:t>ЖИГАЛОВСКИЙ МУНИЦИПАЛЬНЫЙ ОКРУГ</w:t>
      </w:r>
    </w:p>
    <w:p w14:paraId="606794FD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85C29">
        <w:rPr>
          <w:rFonts w:ascii="Arial" w:hAnsi="Arial" w:cs="Arial"/>
          <w:b/>
          <w:bCs/>
          <w:sz w:val="32"/>
          <w:szCs w:val="32"/>
        </w:rPr>
        <w:t>АДМИНИСТРАЦИЯ</w:t>
      </w:r>
    </w:p>
    <w:p w14:paraId="00CB8E59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85C29">
        <w:rPr>
          <w:rFonts w:ascii="Arial" w:hAnsi="Arial" w:cs="Arial"/>
          <w:b/>
          <w:bCs/>
          <w:sz w:val="32"/>
          <w:szCs w:val="32"/>
        </w:rPr>
        <w:t>ПОСТАНОВЛЕНИЕ</w:t>
      </w:r>
    </w:p>
    <w:p w14:paraId="1C20970B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294F4901" w14:textId="2C1E0ECD" w:rsidR="00185C29" w:rsidRPr="00185C29" w:rsidRDefault="00185C29" w:rsidP="00185C29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185C29">
        <w:rPr>
          <w:rFonts w:ascii="Arial" w:hAnsi="Arial" w:cs="Arial"/>
          <w:sz w:val="24"/>
          <w:szCs w:val="24"/>
        </w:rPr>
        <w:t>«</w:t>
      </w:r>
      <w:r w:rsidR="00561D79">
        <w:rPr>
          <w:rFonts w:ascii="Arial" w:hAnsi="Arial" w:cs="Arial"/>
          <w:sz w:val="24"/>
          <w:szCs w:val="24"/>
        </w:rPr>
        <w:t>31</w:t>
      </w:r>
      <w:r w:rsidRPr="00185C29">
        <w:rPr>
          <w:rFonts w:ascii="Arial" w:hAnsi="Arial" w:cs="Arial"/>
          <w:sz w:val="24"/>
          <w:szCs w:val="24"/>
        </w:rPr>
        <w:t>»</w:t>
      </w:r>
      <w:r w:rsidR="00561D79">
        <w:rPr>
          <w:rFonts w:ascii="Arial" w:hAnsi="Arial" w:cs="Arial"/>
          <w:sz w:val="24"/>
          <w:szCs w:val="24"/>
        </w:rPr>
        <w:t xml:space="preserve"> июля</w:t>
      </w:r>
      <w:r w:rsidRPr="00185C29">
        <w:rPr>
          <w:rFonts w:ascii="Arial" w:hAnsi="Arial" w:cs="Arial"/>
          <w:sz w:val="24"/>
          <w:szCs w:val="24"/>
        </w:rPr>
        <w:t xml:space="preserve"> 20</w:t>
      </w:r>
      <w:r w:rsidR="00561D79">
        <w:rPr>
          <w:rFonts w:ascii="Arial" w:hAnsi="Arial" w:cs="Arial"/>
          <w:sz w:val="24"/>
          <w:szCs w:val="24"/>
        </w:rPr>
        <w:t>26</w:t>
      </w:r>
      <w:r w:rsidRPr="00185C29">
        <w:rPr>
          <w:rFonts w:ascii="Arial" w:hAnsi="Arial" w:cs="Arial"/>
          <w:sz w:val="24"/>
          <w:szCs w:val="24"/>
        </w:rPr>
        <w:t xml:space="preserve"> г.</w:t>
      </w:r>
      <w:r w:rsidRPr="00185C29">
        <w:rPr>
          <w:rFonts w:ascii="Arial" w:hAnsi="Arial" w:cs="Arial"/>
          <w:sz w:val="24"/>
          <w:szCs w:val="24"/>
        </w:rPr>
        <w:tab/>
      </w:r>
      <w:r w:rsidRPr="00185C29">
        <w:rPr>
          <w:rFonts w:ascii="Arial" w:hAnsi="Arial" w:cs="Arial"/>
          <w:sz w:val="24"/>
          <w:szCs w:val="24"/>
        </w:rPr>
        <w:tab/>
      </w:r>
      <w:r w:rsidRPr="00185C29">
        <w:rPr>
          <w:rFonts w:ascii="Arial" w:hAnsi="Arial" w:cs="Arial"/>
          <w:sz w:val="24"/>
          <w:szCs w:val="24"/>
        </w:rPr>
        <w:tab/>
      </w:r>
      <w:r w:rsidRPr="00185C29">
        <w:rPr>
          <w:rFonts w:ascii="Arial" w:hAnsi="Arial" w:cs="Arial"/>
          <w:sz w:val="24"/>
          <w:szCs w:val="24"/>
        </w:rPr>
        <w:tab/>
        <w:t xml:space="preserve">      </w:t>
      </w:r>
      <w:r w:rsidR="00561D79">
        <w:rPr>
          <w:rFonts w:ascii="Arial" w:hAnsi="Arial" w:cs="Arial"/>
          <w:sz w:val="24"/>
          <w:szCs w:val="24"/>
        </w:rPr>
        <w:t xml:space="preserve">         </w:t>
      </w:r>
      <w:r w:rsidR="00561D79">
        <w:rPr>
          <w:rFonts w:ascii="Arial" w:hAnsi="Arial" w:cs="Arial"/>
          <w:sz w:val="24"/>
          <w:szCs w:val="24"/>
        </w:rPr>
        <w:tab/>
      </w:r>
      <w:r w:rsidR="00561D79">
        <w:rPr>
          <w:rFonts w:ascii="Arial" w:hAnsi="Arial" w:cs="Arial"/>
          <w:sz w:val="24"/>
          <w:szCs w:val="24"/>
        </w:rPr>
        <w:tab/>
      </w:r>
      <w:r w:rsidR="00561D79">
        <w:rPr>
          <w:rFonts w:ascii="Arial" w:hAnsi="Arial" w:cs="Arial"/>
          <w:sz w:val="24"/>
          <w:szCs w:val="24"/>
        </w:rPr>
        <w:tab/>
      </w:r>
      <w:r w:rsidRPr="00185C29">
        <w:rPr>
          <w:rFonts w:ascii="Arial" w:hAnsi="Arial" w:cs="Arial"/>
          <w:sz w:val="24"/>
          <w:szCs w:val="24"/>
        </w:rPr>
        <w:tab/>
      </w:r>
      <w:r w:rsidRPr="00185C29">
        <w:rPr>
          <w:rFonts w:ascii="Arial" w:hAnsi="Arial" w:cs="Arial"/>
          <w:sz w:val="24"/>
          <w:szCs w:val="24"/>
        </w:rPr>
        <w:tab/>
        <w:t>№</w:t>
      </w:r>
      <w:r w:rsidR="00561D79">
        <w:rPr>
          <w:rFonts w:ascii="Arial" w:hAnsi="Arial" w:cs="Arial"/>
          <w:sz w:val="24"/>
          <w:szCs w:val="24"/>
        </w:rPr>
        <w:t>212</w:t>
      </w:r>
    </w:p>
    <w:p w14:paraId="61B07FB1" w14:textId="77777777" w:rsidR="00185C29" w:rsidRPr="00185C29" w:rsidRDefault="00185C29" w:rsidP="00185C2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proofErr w:type="spellStart"/>
      <w:r w:rsidRPr="00185C29">
        <w:rPr>
          <w:rFonts w:ascii="Arial" w:hAnsi="Arial" w:cs="Arial"/>
          <w:sz w:val="24"/>
          <w:szCs w:val="24"/>
        </w:rPr>
        <w:t>р.п</w:t>
      </w:r>
      <w:proofErr w:type="spellEnd"/>
      <w:r w:rsidRPr="00185C29">
        <w:rPr>
          <w:rFonts w:ascii="Arial" w:hAnsi="Arial" w:cs="Arial"/>
          <w:sz w:val="24"/>
          <w:szCs w:val="24"/>
        </w:rPr>
        <w:t>. Жигалово</w:t>
      </w:r>
    </w:p>
    <w:p w14:paraId="4B1FA711" w14:textId="77777777" w:rsidR="00185C29" w:rsidRPr="00185C29" w:rsidRDefault="00185C29" w:rsidP="00185C29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14:paraId="2E24DEA6" w14:textId="31DC1431" w:rsidR="00185C29" w:rsidRPr="00185C29" w:rsidRDefault="007D4AB1" w:rsidP="00185C2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bookmarkStart w:id="0" w:name="_Hlk236206195"/>
      <w:r w:rsidR="009E37AF">
        <w:rPr>
          <w:rFonts w:ascii="Arial" w:hAnsi="Arial" w:cs="Arial"/>
          <w:b/>
          <w:sz w:val="32"/>
          <w:szCs w:val="32"/>
        </w:rPr>
        <w:t xml:space="preserve">В </w:t>
      </w:r>
      <w:r w:rsidR="009E37AF" w:rsidRPr="007D4AB1">
        <w:rPr>
          <w:rFonts w:ascii="Arial" w:hAnsi="Arial" w:cs="Arial"/>
          <w:b/>
          <w:sz w:val="32"/>
          <w:szCs w:val="32"/>
        </w:rPr>
        <w:t>ПОРЯД</w:t>
      </w:r>
      <w:r w:rsidR="009E37AF">
        <w:rPr>
          <w:rFonts w:ascii="Arial" w:hAnsi="Arial" w:cs="Arial"/>
          <w:b/>
          <w:sz w:val="32"/>
          <w:szCs w:val="32"/>
        </w:rPr>
        <w:t>ОК</w:t>
      </w:r>
      <w:r w:rsidR="009E37AF" w:rsidRPr="007D4AB1">
        <w:rPr>
          <w:rFonts w:ascii="Arial" w:hAnsi="Arial" w:cs="Arial"/>
          <w:b/>
          <w:sz w:val="32"/>
          <w:szCs w:val="32"/>
        </w:rPr>
        <w:t xml:space="preserve"> </w:t>
      </w:r>
      <w:r w:rsidR="009E37AF" w:rsidRPr="009E61C1">
        <w:rPr>
          <w:rFonts w:ascii="Arial" w:hAnsi="Arial" w:cs="Arial"/>
          <w:b/>
          <w:sz w:val="32"/>
          <w:szCs w:val="32"/>
        </w:rPr>
        <w:t>РАЗРАБОТКИ И УТВЕРЖДЕНИЯ АДМИНИСТРАТИВНЫХ РЕГЛАМЕНТОВ ПРЕДОСТАВЛЕНИЯ МУНИЦИПАЛЬНЫХ УСЛУГ</w:t>
      </w:r>
      <w:r w:rsidR="009E37AF">
        <w:rPr>
          <w:rFonts w:ascii="Arial" w:hAnsi="Arial" w:cs="Arial"/>
          <w:b/>
          <w:sz w:val="32"/>
          <w:szCs w:val="32"/>
        </w:rPr>
        <w:t xml:space="preserve">, УТВЕРЖДЕННЫЙ </w:t>
      </w:r>
      <w:r w:rsidR="00953F6A">
        <w:rPr>
          <w:rFonts w:ascii="Arial" w:hAnsi="Arial" w:cs="Arial"/>
          <w:b/>
          <w:sz w:val="32"/>
          <w:szCs w:val="32"/>
        </w:rPr>
        <w:t>ПОСТАНОВЛЕНИЕ</w:t>
      </w:r>
      <w:r w:rsidR="009E37AF">
        <w:rPr>
          <w:rFonts w:ascii="Arial" w:hAnsi="Arial" w:cs="Arial"/>
          <w:b/>
          <w:sz w:val="32"/>
          <w:szCs w:val="32"/>
        </w:rPr>
        <w:t>М</w:t>
      </w:r>
      <w:r w:rsidR="00953F6A">
        <w:rPr>
          <w:rFonts w:ascii="Arial" w:hAnsi="Arial" w:cs="Arial"/>
          <w:b/>
          <w:sz w:val="32"/>
          <w:szCs w:val="32"/>
        </w:rPr>
        <w:t xml:space="preserve"> АДМИНИСТРАЦИИ ЖИГАЛОВСКОГО МУНИЦИПАЛЬНОГО ОКРУГА ОТ 17 ИЮНЯ 2026 ГОДА №158</w:t>
      </w:r>
      <w:r>
        <w:rPr>
          <w:rFonts w:ascii="Arial" w:hAnsi="Arial" w:cs="Arial"/>
          <w:b/>
          <w:sz w:val="32"/>
          <w:szCs w:val="32"/>
        </w:rPr>
        <w:t xml:space="preserve"> </w:t>
      </w:r>
      <w:bookmarkEnd w:id="0"/>
    </w:p>
    <w:p w14:paraId="577E5979" w14:textId="77777777" w:rsidR="00185C29" w:rsidRPr="00185C29" w:rsidRDefault="00185C29" w:rsidP="00185C2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  <w:szCs w:val="24"/>
          <w:lang w:eastAsia="x-none"/>
        </w:rPr>
      </w:pPr>
    </w:p>
    <w:p w14:paraId="73298AA7" w14:textId="23A1CE4C" w:rsidR="00185C29" w:rsidRDefault="00180683" w:rsidP="00180683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180683">
        <w:rPr>
          <w:rFonts w:ascii="Arial" w:hAnsi="Arial" w:cs="Arial"/>
          <w:sz w:val="24"/>
          <w:szCs w:val="24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 постановлением Правительства Российской Федерации от 20 июля 2021 года №1228 «Об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Федерации», руководствуясь статьями 18 и 34 Устава Жигаловского муниципального округа, Администрация Жигаловского муниципального округа</w:t>
      </w:r>
      <w:r>
        <w:rPr>
          <w:rFonts w:ascii="Arial" w:hAnsi="Arial" w:cs="Arial"/>
          <w:sz w:val="24"/>
          <w:szCs w:val="24"/>
        </w:rPr>
        <w:t xml:space="preserve">, </w:t>
      </w:r>
    </w:p>
    <w:p w14:paraId="1173FACD" w14:textId="77777777" w:rsidR="00180683" w:rsidRPr="00185C29" w:rsidRDefault="00180683" w:rsidP="00180683">
      <w:pPr>
        <w:widowControl w:val="0"/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1BB92247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b/>
          <w:color w:val="000000"/>
          <w:sz w:val="30"/>
          <w:szCs w:val="30"/>
        </w:rPr>
      </w:pPr>
      <w:r w:rsidRPr="00185C29">
        <w:rPr>
          <w:rFonts w:ascii="Arial" w:hAnsi="Arial" w:cs="Arial"/>
          <w:b/>
          <w:color w:val="000000"/>
          <w:sz w:val="30"/>
          <w:szCs w:val="30"/>
        </w:rPr>
        <w:t>ПОСТАНОВЛЯЕТ:</w:t>
      </w:r>
    </w:p>
    <w:p w14:paraId="2864D024" w14:textId="77777777" w:rsidR="00185C29" w:rsidRPr="00185C29" w:rsidRDefault="00185C29" w:rsidP="00185C29">
      <w:pPr>
        <w:widowControl w:val="0"/>
        <w:jc w:val="center"/>
        <w:rPr>
          <w:rFonts w:ascii="Arial" w:hAnsi="Arial" w:cs="Arial"/>
          <w:color w:val="000000"/>
          <w:sz w:val="24"/>
          <w:szCs w:val="24"/>
          <w:highlight w:val="yellow"/>
        </w:rPr>
      </w:pPr>
    </w:p>
    <w:p w14:paraId="3E91C075" w14:textId="79AC7168" w:rsidR="00185C29" w:rsidRPr="00185C29" w:rsidRDefault="00185C29" w:rsidP="00185C2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185C29">
        <w:rPr>
          <w:rFonts w:ascii="Arial" w:hAnsi="Arial" w:cs="Arial"/>
          <w:color w:val="000000"/>
          <w:sz w:val="24"/>
          <w:szCs w:val="24"/>
        </w:rPr>
        <w:t xml:space="preserve">1. </w:t>
      </w:r>
      <w:r w:rsidR="007D4AB1">
        <w:rPr>
          <w:rFonts w:ascii="Arial" w:hAnsi="Arial" w:cs="Arial"/>
          <w:color w:val="000000"/>
          <w:sz w:val="24"/>
          <w:szCs w:val="24"/>
        </w:rPr>
        <w:t>Внести в</w:t>
      </w:r>
      <w:r w:rsidR="00953F6A" w:rsidRPr="00953F6A">
        <w:rPr>
          <w:rFonts w:ascii="Arial" w:hAnsi="Arial" w:cs="Arial"/>
          <w:color w:val="000000"/>
          <w:sz w:val="24"/>
          <w:szCs w:val="24"/>
        </w:rPr>
        <w:t xml:space="preserve"> </w:t>
      </w:r>
      <w:r w:rsidR="009E37AF">
        <w:rPr>
          <w:rFonts w:ascii="Arial" w:hAnsi="Arial" w:cs="Arial"/>
          <w:color w:val="000000"/>
          <w:sz w:val="24"/>
          <w:szCs w:val="24"/>
        </w:rPr>
        <w:t>П</w:t>
      </w:r>
      <w:r w:rsidR="009E37AF" w:rsidRPr="009E37AF">
        <w:rPr>
          <w:rFonts w:ascii="Arial" w:hAnsi="Arial" w:cs="Arial"/>
          <w:color w:val="000000"/>
          <w:sz w:val="24"/>
          <w:szCs w:val="24"/>
        </w:rPr>
        <w:t xml:space="preserve">орядок разработки и утверждения административных регламентов предоставления муниципальных услуг, утвержденный постановлением </w:t>
      </w:r>
      <w:r w:rsidR="009E37AF">
        <w:rPr>
          <w:rFonts w:ascii="Arial" w:hAnsi="Arial" w:cs="Arial"/>
          <w:color w:val="000000"/>
          <w:sz w:val="24"/>
          <w:szCs w:val="24"/>
        </w:rPr>
        <w:t>А</w:t>
      </w:r>
      <w:r w:rsidR="009E37AF" w:rsidRPr="009E37AF">
        <w:rPr>
          <w:rFonts w:ascii="Arial" w:hAnsi="Arial" w:cs="Arial"/>
          <w:color w:val="000000"/>
          <w:sz w:val="24"/>
          <w:szCs w:val="24"/>
        </w:rPr>
        <w:t xml:space="preserve">дминистрации </w:t>
      </w:r>
      <w:r w:rsidR="009E37AF">
        <w:rPr>
          <w:rFonts w:ascii="Arial" w:hAnsi="Arial" w:cs="Arial"/>
          <w:color w:val="000000"/>
          <w:sz w:val="24"/>
          <w:szCs w:val="24"/>
        </w:rPr>
        <w:t>Ж</w:t>
      </w:r>
      <w:r w:rsidR="009E37AF" w:rsidRPr="009E37AF">
        <w:rPr>
          <w:rFonts w:ascii="Arial" w:hAnsi="Arial" w:cs="Arial"/>
          <w:color w:val="000000"/>
          <w:sz w:val="24"/>
          <w:szCs w:val="24"/>
        </w:rPr>
        <w:t>игаловского муниципального округа от 17 июня 2026 года №158</w:t>
      </w:r>
      <w:r w:rsidR="009E37AF">
        <w:rPr>
          <w:rFonts w:ascii="Arial" w:hAnsi="Arial" w:cs="Arial"/>
          <w:color w:val="000000"/>
          <w:sz w:val="24"/>
          <w:szCs w:val="24"/>
        </w:rPr>
        <w:t xml:space="preserve"> (далее – Порядок)</w:t>
      </w:r>
      <w:r w:rsidR="00B67646">
        <w:rPr>
          <w:rFonts w:ascii="Arial" w:hAnsi="Arial" w:cs="Arial"/>
          <w:color w:val="000000"/>
          <w:sz w:val="24"/>
          <w:szCs w:val="24"/>
        </w:rPr>
        <w:t xml:space="preserve"> следующие изменения:</w:t>
      </w:r>
      <w:r w:rsidRPr="00185C29">
        <w:rPr>
          <w:rFonts w:ascii="Arial" w:hAnsi="Arial" w:cs="Arial"/>
          <w:sz w:val="24"/>
          <w:szCs w:val="24"/>
        </w:rPr>
        <w:t xml:space="preserve"> </w:t>
      </w:r>
    </w:p>
    <w:p w14:paraId="2666376D" w14:textId="194729EC" w:rsidR="007D4AB1" w:rsidRDefault="007D4AB1" w:rsidP="000604C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bookmarkStart w:id="1" w:name="_Hlk236378700"/>
      <w:r w:rsidR="00953F6A">
        <w:rPr>
          <w:rFonts w:ascii="Arial" w:hAnsi="Arial" w:cs="Arial"/>
          <w:sz w:val="24"/>
          <w:szCs w:val="24"/>
        </w:rPr>
        <w:t xml:space="preserve">Пункт 5 </w:t>
      </w:r>
      <w:r w:rsidR="00A80185">
        <w:rPr>
          <w:rFonts w:ascii="Arial" w:hAnsi="Arial" w:cs="Arial"/>
          <w:sz w:val="24"/>
          <w:szCs w:val="24"/>
        </w:rPr>
        <w:t>П</w:t>
      </w:r>
      <w:r w:rsidR="00A80185" w:rsidRPr="00A80185">
        <w:rPr>
          <w:rFonts w:ascii="Arial" w:hAnsi="Arial" w:cs="Arial"/>
          <w:bCs/>
          <w:sz w:val="24"/>
          <w:szCs w:val="24"/>
        </w:rPr>
        <w:t>оряд</w:t>
      </w:r>
      <w:r w:rsidR="00A80185">
        <w:rPr>
          <w:rFonts w:ascii="Arial" w:hAnsi="Arial" w:cs="Arial"/>
          <w:bCs/>
          <w:sz w:val="24"/>
          <w:szCs w:val="24"/>
        </w:rPr>
        <w:t>к</w:t>
      </w:r>
      <w:r w:rsidR="009E37AF">
        <w:rPr>
          <w:rFonts w:ascii="Arial" w:hAnsi="Arial" w:cs="Arial"/>
          <w:bCs/>
          <w:sz w:val="24"/>
          <w:szCs w:val="24"/>
        </w:rPr>
        <w:t>а</w:t>
      </w:r>
      <w:r w:rsidR="00A80185" w:rsidRPr="00A80185">
        <w:rPr>
          <w:rFonts w:ascii="Arial" w:hAnsi="Arial" w:cs="Arial"/>
          <w:bCs/>
          <w:sz w:val="24"/>
          <w:szCs w:val="24"/>
        </w:rPr>
        <w:t xml:space="preserve"> </w:t>
      </w:r>
      <w:r w:rsidR="000604C9">
        <w:rPr>
          <w:rFonts w:ascii="Arial" w:hAnsi="Arial" w:cs="Arial"/>
          <w:sz w:val="24"/>
          <w:szCs w:val="24"/>
        </w:rPr>
        <w:t>изложить в новой редакции</w:t>
      </w:r>
      <w:bookmarkEnd w:id="1"/>
      <w:r w:rsidR="000604C9">
        <w:rPr>
          <w:rFonts w:ascii="Arial" w:hAnsi="Arial" w:cs="Arial"/>
          <w:sz w:val="24"/>
          <w:szCs w:val="24"/>
        </w:rPr>
        <w:t>:</w:t>
      </w:r>
    </w:p>
    <w:p w14:paraId="248AA4A4" w14:textId="235D44E2" w:rsidR="009E37AF" w:rsidRPr="009E37AF" w:rsidRDefault="000604C9" w:rsidP="009E37AF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464F74">
        <w:rPr>
          <w:rFonts w:ascii="Arial" w:hAnsi="Arial" w:cs="Arial"/>
          <w:sz w:val="24"/>
          <w:szCs w:val="24"/>
        </w:rPr>
        <w:t xml:space="preserve">5. </w:t>
      </w:r>
      <w:r w:rsidR="009E37AF" w:rsidRPr="009E37AF">
        <w:rPr>
          <w:rFonts w:ascii="Arial" w:hAnsi="Arial" w:cs="Arial"/>
          <w:sz w:val="24"/>
          <w:szCs w:val="24"/>
        </w:rPr>
        <w:t xml:space="preserve">Административный регламент разрабатывается администрацией в соответствии с федеральными законами, нормативными правовыми актами Президента Российской Федерации и Правительства Российской Федерации, законами Иркутской области, иными нормативными правовыми актами Иркутской области, муниципальными правовыми актами Жигаловского муниципального округа, устанавливающими критерии, сроки и последовательность административных процедур (действий) и (или) принятия решений, а также </w:t>
      </w:r>
      <w:r w:rsidR="00EA016F" w:rsidRPr="00EA016F">
        <w:rPr>
          <w:rFonts w:ascii="Arial" w:hAnsi="Arial" w:cs="Arial"/>
          <w:sz w:val="24"/>
          <w:szCs w:val="24"/>
        </w:rPr>
        <w:t xml:space="preserve">после публикаций сведений о </w:t>
      </w:r>
      <w:r w:rsidR="00EA016F">
        <w:rPr>
          <w:rFonts w:ascii="Arial" w:hAnsi="Arial" w:cs="Arial"/>
          <w:sz w:val="24"/>
          <w:szCs w:val="24"/>
        </w:rPr>
        <w:t>муниципальной</w:t>
      </w:r>
      <w:r w:rsidR="00EA016F" w:rsidRPr="00EA016F">
        <w:rPr>
          <w:rFonts w:ascii="Arial" w:hAnsi="Arial" w:cs="Arial"/>
          <w:sz w:val="24"/>
          <w:szCs w:val="24"/>
        </w:rPr>
        <w:t xml:space="preserve"> услуге в федеральной государственной информационной системе </w:t>
      </w:r>
      <w:r w:rsidR="0067426A">
        <w:rPr>
          <w:rFonts w:ascii="Arial" w:hAnsi="Arial" w:cs="Arial"/>
          <w:sz w:val="24"/>
          <w:szCs w:val="24"/>
        </w:rPr>
        <w:t>«</w:t>
      </w:r>
      <w:r w:rsidR="00EA016F" w:rsidRPr="00EA016F">
        <w:rPr>
          <w:rFonts w:ascii="Arial" w:hAnsi="Arial" w:cs="Arial"/>
          <w:sz w:val="24"/>
          <w:szCs w:val="24"/>
        </w:rPr>
        <w:t>Федеральный реестр государственных и муниципальных услуг (функций)</w:t>
      </w:r>
      <w:r w:rsidR="0067426A">
        <w:rPr>
          <w:rFonts w:ascii="Arial" w:hAnsi="Arial" w:cs="Arial"/>
          <w:sz w:val="24"/>
          <w:szCs w:val="24"/>
        </w:rPr>
        <w:t>»</w:t>
      </w:r>
      <w:r w:rsidR="00EA016F" w:rsidRPr="00EA016F">
        <w:rPr>
          <w:rFonts w:ascii="Arial" w:hAnsi="Arial" w:cs="Arial"/>
          <w:sz w:val="24"/>
          <w:szCs w:val="24"/>
        </w:rPr>
        <w:t xml:space="preserve"> (далее - реестр услуг)</w:t>
      </w:r>
      <w:r w:rsidR="009E37AF" w:rsidRPr="009E37AF">
        <w:rPr>
          <w:rFonts w:ascii="Arial" w:hAnsi="Arial" w:cs="Arial"/>
          <w:sz w:val="24"/>
          <w:szCs w:val="24"/>
        </w:rPr>
        <w:t>.</w:t>
      </w:r>
    </w:p>
    <w:p w14:paraId="5EEB77D7" w14:textId="1CBD29E0" w:rsidR="000604C9" w:rsidRPr="000604C9" w:rsidRDefault="009E37AF" w:rsidP="009E37AF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9E37AF">
        <w:rPr>
          <w:rFonts w:ascii="Arial" w:hAnsi="Arial" w:cs="Arial"/>
          <w:sz w:val="24"/>
          <w:szCs w:val="24"/>
        </w:rPr>
        <w:t xml:space="preserve">Разработка проектов административных регламентов осуществляется </w:t>
      </w:r>
      <w:r w:rsidRPr="009E37AF">
        <w:rPr>
          <w:rFonts w:ascii="Arial" w:hAnsi="Arial" w:cs="Arial"/>
          <w:sz w:val="24"/>
          <w:szCs w:val="24"/>
        </w:rPr>
        <w:lastRenderedPageBreak/>
        <w:t>отраслевыми (функциональными) и (или) территориальными органами администрации, предоставляющими муниципальные услуги (далее - разработчик)</w:t>
      </w:r>
      <w:r w:rsidR="00EA016F" w:rsidRPr="00EA016F">
        <w:rPr>
          <w:rFonts w:ascii="Arial" w:hAnsi="Arial" w:cs="Arial"/>
          <w:sz w:val="24"/>
          <w:szCs w:val="24"/>
        </w:rPr>
        <w:t xml:space="preserve"> с использованием программно-технических средств реестра услуг</w:t>
      </w:r>
      <w:r w:rsidRPr="009E37AF">
        <w:rPr>
          <w:rFonts w:ascii="Arial" w:hAnsi="Arial" w:cs="Arial"/>
          <w:sz w:val="24"/>
          <w:szCs w:val="24"/>
        </w:rPr>
        <w:t>.</w:t>
      </w:r>
      <w:r w:rsidR="000604C9">
        <w:rPr>
          <w:rFonts w:ascii="Arial" w:hAnsi="Arial" w:cs="Arial"/>
          <w:sz w:val="24"/>
          <w:szCs w:val="24"/>
        </w:rPr>
        <w:t>»</w:t>
      </w:r>
      <w:r w:rsidR="00AE0EAB">
        <w:rPr>
          <w:rFonts w:ascii="Arial" w:hAnsi="Arial" w:cs="Arial"/>
          <w:sz w:val="24"/>
          <w:szCs w:val="24"/>
        </w:rPr>
        <w:t>;</w:t>
      </w:r>
    </w:p>
    <w:p w14:paraId="03D42769" w14:textId="48B4733C" w:rsidR="00EA016F" w:rsidRDefault="00EA016F" w:rsidP="00185C2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r w:rsidRPr="00EA016F">
        <w:rPr>
          <w:rFonts w:ascii="Arial" w:hAnsi="Arial" w:cs="Arial"/>
          <w:sz w:val="24"/>
          <w:szCs w:val="24"/>
        </w:rPr>
        <w:t xml:space="preserve">Пункт </w:t>
      </w:r>
      <w:r>
        <w:rPr>
          <w:rFonts w:ascii="Arial" w:hAnsi="Arial" w:cs="Arial"/>
          <w:sz w:val="24"/>
          <w:szCs w:val="24"/>
        </w:rPr>
        <w:t>32</w:t>
      </w:r>
      <w:r w:rsidRPr="00EA016F">
        <w:rPr>
          <w:rFonts w:ascii="Arial" w:hAnsi="Arial" w:cs="Arial"/>
          <w:sz w:val="24"/>
          <w:szCs w:val="24"/>
        </w:rPr>
        <w:t xml:space="preserve"> Порядка изложить в новой редакции</w:t>
      </w:r>
      <w:r>
        <w:rPr>
          <w:rFonts w:ascii="Arial" w:hAnsi="Arial" w:cs="Arial"/>
          <w:sz w:val="24"/>
          <w:szCs w:val="24"/>
        </w:rPr>
        <w:t>:</w:t>
      </w:r>
    </w:p>
    <w:p w14:paraId="27B0DC90" w14:textId="7D68F7C9" w:rsidR="00EA016F" w:rsidRDefault="00EA016F" w:rsidP="00185C2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AE0EAB">
        <w:rPr>
          <w:rFonts w:ascii="Arial" w:hAnsi="Arial" w:cs="Arial"/>
          <w:sz w:val="24"/>
          <w:szCs w:val="24"/>
        </w:rPr>
        <w:t xml:space="preserve">32. </w:t>
      </w:r>
      <w:r w:rsidRPr="00EA016F">
        <w:rPr>
          <w:rFonts w:ascii="Arial" w:hAnsi="Arial" w:cs="Arial"/>
          <w:sz w:val="24"/>
          <w:szCs w:val="24"/>
        </w:rPr>
        <w:t>Администрация размещает проекты административных регламентов, проекты изменений в административные регламенты, проекты актов об отмене административных регламентов и пояснительные записки к ним на официальном сайте</w:t>
      </w:r>
      <w:r>
        <w:rPr>
          <w:rFonts w:ascii="Arial" w:hAnsi="Arial" w:cs="Arial"/>
          <w:sz w:val="24"/>
          <w:szCs w:val="24"/>
        </w:rPr>
        <w:t>.</w:t>
      </w:r>
    </w:p>
    <w:p w14:paraId="3C71BBAE" w14:textId="1FFC27AE" w:rsidR="00EA016F" w:rsidRDefault="00EA016F" w:rsidP="00EA016F">
      <w:pPr>
        <w:autoSpaceDE w:val="0"/>
        <w:autoSpaceDN w:val="0"/>
        <w:adjustRightInd w:val="0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EA016F">
        <w:rPr>
          <w:rFonts w:ascii="Arial" w:hAnsi="Arial" w:cs="Arial"/>
          <w:sz w:val="24"/>
          <w:szCs w:val="24"/>
        </w:rPr>
        <w:t>При размещении проекта административного регламента на официальном сайте указывается: дата размещения проекта, срок, отведенный для проведения независимой экспертизы, который не может быть менее семи календарных дней со дня размещения проекта, адрес, по которому принимаются заключения независимой экспертизы.</w:t>
      </w:r>
      <w:r>
        <w:rPr>
          <w:rFonts w:ascii="Arial" w:hAnsi="Arial" w:cs="Arial"/>
          <w:sz w:val="24"/>
          <w:szCs w:val="24"/>
        </w:rPr>
        <w:t>»</w:t>
      </w:r>
      <w:r w:rsidR="00AE0EAB">
        <w:rPr>
          <w:rFonts w:ascii="Arial" w:hAnsi="Arial" w:cs="Arial"/>
          <w:sz w:val="24"/>
          <w:szCs w:val="24"/>
        </w:rPr>
        <w:t>.</w:t>
      </w:r>
    </w:p>
    <w:p w14:paraId="78911800" w14:textId="0FA5FECB" w:rsidR="00185C29" w:rsidRPr="00185C29" w:rsidRDefault="00185C29" w:rsidP="00185C2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185C29">
        <w:rPr>
          <w:rFonts w:ascii="Arial" w:hAnsi="Arial" w:cs="Arial"/>
          <w:sz w:val="24"/>
          <w:szCs w:val="24"/>
        </w:rPr>
        <w:t>2. Опубликовать настоящее постановление в сетевом издании «Портал правовой информации Жигаловского муниципального округа» (</w:t>
      </w:r>
      <w:proofErr w:type="spellStart"/>
      <w:r w:rsidRPr="00185C29">
        <w:rPr>
          <w:rFonts w:ascii="Arial" w:hAnsi="Arial" w:cs="Arial"/>
          <w:sz w:val="24"/>
          <w:szCs w:val="24"/>
        </w:rPr>
        <w:t>жигаловскийокруг-</w:t>
      </w:r>
      <w:proofErr w:type="gramStart"/>
      <w:r w:rsidRPr="00185C29">
        <w:rPr>
          <w:rFonts w:ascii="Arial" w:hAnsi="Arial" w:cs="Arial"/>
          <w:sz w:val="24"/>
          <w:szCs w:val="24"/>
        </w:rPr>
        <w:t>право.рф</w:t>
      </w:r>
      <w:proofErr w:type="spellEnd"/>
      <w:proofErr w:type="gramEnd"/>
      <w:r w:rsidRPr="00185C29">
        <w:rPr>
          <w:rFonts w:ascii="Arial" w:hAnsi="Arial" w:cs="Arial"/>
          <w:sz w:val="24"/>
          <w:szCs w:val="24"/>
        </w:rPr>
        <w:t>) и на официальном сайте Жигаловского муниципального округа в информационно-телекоммуникационной сети «Интернет».</w:t>
      </w:r>
    </w:p>
    <w:p w14:paraId="7152AD7C" w14:textId="2E721118" w:rsidR="00185C29" w:rsidRPr="00185C29" w:rsidRDefault="00185C29" w:rsidP="00185C2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185C29">
        <w:rPr>
          <w:rFonts w:ascii="Arial" w:hAnsi="Arial" w:cs="Arial"/>
          <w:sz w:val="24"/>
          <w:szCs w:val="24"/>
        </w:rPr>
        <w:t>3. Настоящее постановление вступает в силу после его официального опубликования</w:t>
      </w:r>
      <w:r w:rsidR="003A7FE6">
        <w:rPr>
          <w:rFonts w:ascii="Arial" w:hAnsi="Arial" w:cs="Arial"/>
          <w:sz w:val="24"/>
          <w:szCs w:val="24"/>
        </w:rPr>
        <w:t xml:space="preserve"> и распространяет</w:t>
      </w:r>
      <w:r w:rsidR="0067426A">
        <w:rPr>
          <w:rFonts w:ascii="Arial" w:hAnsi="Arial" w:cs="Arial"/>
          <w:sz w:val="24"/>
          <w:szCs w:val="24"/>
        </w:rPr>
        <w:t xml:space="preserve">ся </w:t>
      </w:r>
      <w:r w:rsidR="003A7FE6" w:rsidRPr="00185C29">
        <w:rPr>
          <w:rFonts w:ascii="Arial" w:hAnsi="Arial" w:cs="Arial"/>
          <w:color w:val="000000"/>
          <w:sz w:val="24"/>
          <w:szCs w:val="24"/>
        </w:rPr>
        <w:t>на правоотношения, возникшие</w:t>
      </w:r>
      <w:r w:rsidR="003A7FE6">
        <w:rPr>
          <w:rFonts w:ascii="Arial" w:hAnsi="Arial" w:cs="Arial"/>
          <w:color w:val="000000"/>
          <w:sz w:val="24"/>
          <w:szCs w:val="24"/>
        </w:rPr>
        <w:t xml:space="preserve"> с 17 июня 2026 года.</w:t>
      </w:r>
    </w:p>
    <w:p w14:paraId="3D936B80" w14:textId="4F6F633F" w:rsidR="003A7FE6" w:rsidRPr="00185C29" w:rsidRDefault="00185C29" w:rsidP="003A7FE6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85C29">
        <w:rPr>
          <w:rFonts w:ascii="Arial" w:hAnsi="Arial" w:cs="Arial"/>
          <w:color w:val="000000"/>
          <w:sz w:val="24"/>
          <w:szCs w:val="24"/>
        </w:rPr>
        <w:t xml:space="preserve">4. </w:t>
      </w:r>
      <w:r w:rsidR="003A7FE6">
        <w:rPr>
          <w:rFonts w:ascii="Arial" w:hAnsi="Arial" w:cs="Arial"/>
          <w:color w:val="000000"/>
          <w:sz w:val="24"/>
          <w:szCs w:val="24"/>
        </w:rPr>
        <w:t>Контроль за исполнением настоящего постановления возложить на первого заместителя мэра Жигаловского муниципального округа В.В.</w:t>
      </w:r>
      <w:r w:rsidR="00735ED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3A7FE6">
        <w:rPr>
          <w:rFonts w:ascii="Arial" w:hAnsi="Arial" w:cs="Arial"/>
          <w:color w:val="000000"/>
          <w:sz w:val="24"/>
          <w:szCs w:val="24"/>
        </w:rPr>
        <w:t>Желябовского</w:t>
      </w:r>
      <w:proofErr w:type="spellEnd"/>
      <w:r w:rsidR="003A7FE6">
        <w:rPr>
          <w:rFonts w:ascii="Arial" w:hAnsi="Arial" w:cs="Arial"/>
          <w:color w:val="000000"/>
          <w:sz w:val="24"/>
          <w:szCs w:val="24"/>
        </w:rPr>
        <w:t>.</w:t>
      </w:r>
    </w:p>
    <w:p w14:paraId="3B3C6B6A" w14:textId="77777777" w:rsidR="00185C29" w:rsidRPr="00185C29" w:rsidRDefault="00185C29" w:rsidP="00185C29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  <w:highlight w:val="yellow"/>
        </w:rPr>
      </w:pPr>
      <w:r w:rsidRPr="00185C29">
        <w:rPr>
          <w:rFonts w:ascii="Arial" w:hAnsi="Arial" w:cs="Arial"/>
          <w:color w:val="000000"/>
          <w:sz w:val="24"/>
          <w:szCs w:val="24"/>
          <w:highlight w:val="yellow"/>
        </w:rPr>
        <w:t xml:space="preserve"> </w:t>
      </w:r>
    </w:p>
    <w:p w14:paraId="17F1877E" w14:textId="77777777" w:rsidR="00185C29" w:rsidRPr="00185C29" w:rsidRDefault="00185C29" w:rsidP="00185C29">
      <w:pPr>
        <w:widowControl w:val="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5DF23EE" w14:textId="77777777" w:rsidR="00EA016F" w:rsidRDefault="00EA016F" w:rsidP="00185C29">
      <w:pPr>
        <w:widowControl w:val="0"/>
        <w:rPr>
          <w:rFonts w:ascii="Arial" w:hAnsi="Arial" w:cs="Arial"/>
          <w:sz w:val="24"/>
          <w:szCs w:val="24"/>
        </w:rPr>
      </w:pPr>
    </w:p>
    <w:p w14:paraId="7FBB9DB9" w14:textId="0AE5CAC3" w:rsidR="00185C29" w:rsidRPr="00185C29" w:rsidRDefault="00EA016F" w:rsidP="00185C29">
      <w:pPr>
        <w:widowContro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</w:t>
      </w:r>
      <w:r w:rsidR="00185C29" w:rsidRPr="00185C29">
        <w:rPr>
          <w:rFonts w:ascii="Arial" w:hAnsi="Arial" w:cs="Arial"/>
          <w:sz w:val="24"/>
          <w:szCs w:val="24"/>
        </w:rPr>
        <w:t xml:space="preserve">эр Жигаловского </w:t>
      </w:r>
    </w:p>
    <w:p w14:paraId="7DFCE790" w14:textId="3E5BCD27" w:rsidR="008F3B7A" w:rsidRPr="002228FA" w:rsidRDefault="00185C29" w:rsidP="00185C29">
      <w:pPr>
        <w:pStyle w:val="ConsPlusNonformat"/>
        <w:jc w:val="both"/>
        <w:rPr>
          <w:sz w:val="22"/>
          <w:szCs w:val="22"/>
        </w:rPr>
      </w:pPr>
      <w:r w:rsidRPr="00185C29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униципального округа                                                                      </w:t>
      </w:r>
      <w:r w:rsidRPr="00185C29">
        <w:rPr>
          <w:rFonts w:ascii="Arial" w:hAnsi="Arial" w:cs="Arial"/>
          <w:sz w:val="24"/>
          <w:szCs w:val="24"/>
        </w:rPr>
        <w:t>И.Н. Федоровский</w:t>
      </w:r>
    </w:p>
    <w:p w14:paraId="1E87A7E7" w14:textId="182A949C" w:rsidR="0004352F" w:rsidRPr="0004352F" w:rsidRDefault="0004352F" w:rsidP="0004352F">
      <w:pPr>
        <w:pStyle w:val="ConsPlusTitle"/>
        <w:rPr>
          <w:rFonts w:ascii="Arial" w:hAnsi="Arial" w:cs="Arial"/>
          <w:b w:val="0"/>
          <w:sz w:val="18"/>
          <w:szCs w:val="18"/>
          <w:shd w:val="clear" w:color="auto" w:fill="FFFFFF"/>
        </w:rPr>
      </w:pPr>
    </w:p>
    <w:sectPr w:rsidR="0004352F" w:rsidRPr="0004352F" w:rsidSect="0051236B">
      <w:pgSz w:w="11906" w:h="16838"/>
      <w:pgMar w:top="1134" w:right="851" w:bottom="1134" w:left="1701" w:header="567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87D80" w14:textId="77777777" w:rsidR="00D84109" w:rsidRDefault="00D84109">
      <w:r>
        <w:separator/>
      </w:r>
    </w:p>
  </w:endnote>
  <w:endnote w:type="continuationSeparator" w:id="0">
    <w:p w14:paraId="4DE69C86" w14:textId="77777777" w:rsidR="00D84109" w:rsidRDefault="00D84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3E702" w14:textId="77777777" w:rsidR="00D84109" w:rsidRDefault="00D84109">
      <w:r>
        <w:separator/>
      </w:r>
    </w:p>
  </w:footnote>
  <w:footnote w:type="continuationSeparator" w:id="0">
    <w:p w14:paraId="145BA3A0" w14:textId="77777777" w:rsidR="00D84109" w:rsidRDefault="00D84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Num3"/>
    <w:lvl w:ilvl="0">
      <w:start w:val="1"/>
      <w:numFmt w:val="decimal"/>
      <w:lvlText w:val="%1."/>
      <w:lvlJc w:val="left"/>
      <w:pPr>
        <w:tabs>
          <w:tab w:val="num" w:pos="141"/>
        </w:tabs>
        <w:ind w:left="163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1"/>
        </w:tabs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41"/>
        </w:tabs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1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41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141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41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1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141"/>
        </w:tabs>
        <w:ind w:left="7188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Num34"/>
    <w:lvl w:ilvl="0">
      <w:start w:val="1"/>
      <w:numFmt w:val="bullet"/>
      <w:lvlText w:val=""/>
      <w:lvlJc w:val="left"/>
      <w:pPr>
        <w:tabs>
          <w:tab w:val="num" w:pos="0"/>
        </w:tabs>
        <w:ind w:left="76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7" w:hanging="360"/>
      </w:pPr>
      <w:rPr>
        <w:rFonts w:ascii="Wingdings" w:hAnsi="Wingdings"/>
      </w:rPr>
    </w:lvl>
  </w:abstractNum>
  <w:abstractNum w:abstractNumId="3" w15:restartNumberingAfterBreak="0">
    <w:nsid w:val="06CA1E1B"/>
    <w:multiLevelType w:val="hybridMultilevel"/>
    <w:tmpl w:val="65087804"/>
    <w:lvl w:ilvl="0" w:tplc="9012AF86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41A6D1BE">
      <w:numFmt w:val="bullet"/>
      <w:lvlText w:val="•"/>
      <w:lvlJc w:val="left"/>
      <w:pPr>
        <w:ind w:left="390" w:hanging="240"/>
      </w:pPr>
      <w:rPr>
        <w:rFonts w:hint="default"/>
        <w:lang w:val="ru-RU" w:eastAsia="en-US" w:bidi="ar-SA"/>
      </w:rPr>
    </w:lvl>
    <w:lvl w:ilvl="2" w:tplc="1B4232F6">
      <w:numFmt w:val="bullet"/>
      <w:lvlText w:val="•"/>
      <w:lvlJc w:val="left"/>
      <w:pPr>
        <w:ind w:left="549" w:hanging="240"/>
      </w:pPr>
      <w:rPr>
        <w:rFonts w:hint="default"/>
        <w:lang w:val="ru-RU" w:eastAsia="en-US" w:bidi="ar-SA"/>
      </w:rPr>
    </w:lvl>
    <w:lvl w:ilvl="3" w:tplc="737A7810">
      <w:numFmt w:val="bullet"/>
      <w:lvlText w:val="•"/>
      <w:lvlJc w:val="left"/>
      <w:pPr>
        <w:ind w:left="708" w:hanging="240"/>
      </w:pPr>
      <w:rPr>
        <w:rFonts w:hint="default"/>
        <w:lang w:val="ru-RU" w:eastAsia="en-US" w:bidi="ar-SA"/>
      </w:rPr>
    </w:lvl>
    <w:lvl w:ilvl="4" w:tplc="971A54E6">
      <w:numFmt w:val="bullet"/>
      <w:lvlText w:val="•"/>
      <w:lvlJc w:val="left"/>
      <w:pPr>
        <w:ind w:left="867" w:hanging="240"/>
      </w:pPr>
      <w:rPr>
        <w:rFonts w:hint="default"/>
        <w:lang w:val="ru-RU" w:eastAsia="en-US" w:bidi="ar-SA"/>
      </w:rPr>
    </w:lvl>
    <w:lvl w:ilvl="5" w:tplc="61E4F8A0">
      <w:numFmt w:val="bullet"/>
      <w:lvlText w:val="•"/>
      <w:lvlJc w:val="left"/>
      <w:pPr>
        <w:ind w:left="1026" w:hanging="240"/>
      </w:pPr>
      <w:rPr>
        <w:rFonts w:hint="default"/>
        <w:lang w:val="ru-RU" w:eastAsia="en-US" w:bidi="ar-SA"/>
      </w:rPr>
    </w:lvl>
    <w:lvl w:ilvl="6" w:tplc="B3D0D138">
      <w:numFmt w:val="bullet"/>
      <w:lvlText w:val="•"/>
      <w:lvlJc w:val="left"/>
      <w:pPr>
        <w:ind w:left="1185" w:hanging="240"/>
      </w:pPr>
      <w:rPr>
        <w:rFonts w:hint="default"/>
        <w:lang w:val="ru-RU" w:eastAsia="en-US" w:bidi="ar-SA"/>
      </w:rPr>
    </w:lvl>
    <w:lvl w:ilvl="7" w:tplc="F70292D0">
      <w:numFmt w:val="bullet"/>
      <w:lvlText w:val="•"/>
      <w:lvlJc w:val="left"/>
      <w:pPr>
        <w:ind w:left="1344" w:hanging="240"/>
      </w:pPr>
      <w:rPr>
        <w:rFonts w:hint="default"/>
        <w:lang w:val="ru-RU" w:eastAsia="en-US" w:bidi="ar-SA"/>
      </w:rPr>
    </w:lvl>
    <w:lvl w:ilvl="8" w:tplc="C10A247A">
      <w:numFmt w:val="bullet"/>
      <w:lvlText w:val="•"/>
      <w:lvlJc w:val="left"/>
      <w:pPr>
        <w:ind w:left="1503" w:hanging="240"/>
      </w:pPr>
      <w:rPr>
        <w:rFonts w:hint="default"/>
        <w:lang w:val="ru-RU" w:eastAsia="en-US" w:bidi="ar-SA"/>
      </w:rPr>
    </w:lvl>
  </w:abstractNum>
  <w:abstractNum w:abstractNumId="4" w15:restartNumberingAfterBreak="0">
    <w:nsid w:val="21C41390"/>
    <w:multiLevelType w:val="multilevel"/>
    <w:tmpl w:val="56B610E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5" w15:restartNumberingAfterBreak="0">
    <w:nsid w:val="246A3E47"/>
    <w:multiLevelType w:val="hybridMultilevel"/>
    <w:tmpl w:val="AF06F86C"/>
    <w:lvl w:ilvl="0" w:tplc="11D8F1D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4EA1B04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BA722AA4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1AFEDE28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5C0EF7A4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D476612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9894D7FA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250463E4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B67E9A46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38F12838"/>
    <w:multiLevelType w:val="hybridMultilevel"/>
    <w:tmpl w:val="29C03834"/>
    <w:lvl w:ilvl="0" w:tplc="74D6AF90">
      <w:start w:val="1"/>
      <w:numFmt w:val="decimal"/>
      <w:lvlText w:val="%1."/>
      <w:lvlJc w:val="left"/>
      <w:pPr>
        <w:ind w:left="11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1CC0718">
      <w:numFmt w:val="bullet"/>
      <w:lvlText w:val="•"/>
      <w:lvlJc w:val="left"/>
      <w:pPr>
        <w:ind w:left="277" w:hanging="240"/>
      </w:pPr>
      <w:rPr>
        <w:rFonts w:hint="default"/>
        <w:lang w:val="ru-RU" w:eastAsia="en-US" w:bidi="ar-SA"/>
      </w:rPr>
    </w:lvl>
    <w:lvl w:ilvl="2" w:tplc="6C822996">
      <w:numFmt w:val="bullet"/>
      <w:lvlText w:val="•"/>
      <w:lvlJc w:val="left"/>
      <w:pPr>
        <w:ind w:left="434" w:hanging="240"/>
      </w:pPr>
      <w:rPr>
        <w:rFonts w:hint="default"/>
        <w:lang w:val="ru-RU" w:eastAsia="en-US" w:bidi="ar-SA"/>
      </w:rPr>
    </w:lvl>
    <w:lvl w:ilvl="3" w:tplc="E640DD7E">
      <w:numFmt w:val="bullet"/>
      <w:lvlText w:val="•"/>
      <w:lvlJc w:val="left"/>
      <w:pPr>
        <w:ind w:left="591" w:hanging="240"/>
      </w:pPr>
      <w:rPr>
        <w:rFonts w:hint="default"/>
        <w:lang w:val="ru-RU" w:eastAsia="en-US" w:bidi="ar-SA"/>
      </w:rPr>
    </w:lvl>
    <w:lvl w:ilvl="4" w:tplc="DE447928">
      <w:numFmt w:val="bullet"/>
      <w:lvlText w:val="•"/>
      <w:lvlJc w:val="left"/>
      <w:pPr>
        <w:ind w:left="748" w:hanging="240"/>
      </w:pPr>
      <w:rPr>
        <w:rFonts w:hint="default"/>
        <w:lang w:val="ru-RU" w:eastAsia="en-US" w:bidi="ar-SA"/>
      </w:rPr>
    </w:lvl>
    <w:lvl w:ilvl="5" w:tplc="5F66416A">
      <w:numFmt w:val="bullet"/>
      <w:lvlText w:val="•"/>
      <w:lvlJc w:val="left"/>
      <w:pPr>
        <w:ind w:left="905" w:hanging="240"/>
      </w:pPr>
      <w:rPr>
        <w:rFonts w:hint="default"/>
        <w:lang w:val="ru-RU" w:eastAsia="en-US" w:bidi="ar-SA"/>
      </w:rPr>
    </w:lvl>
    <w:lvl w:ilvl="6" w:tplc="E6B43084">
      <w:numFmt w:val="bullet"/>
      <w:lvlText w:val="•"/>
      <w:lvlJc w:val="left"/>
      <w:pPr>
        <w:ind w:left="1062" w:hanging="240"/>
      </w:pPr>
      <w:rPr>
        <w:rFonts w:hint="default"/>
        <w:lang w:val="ru-RU" w:eastAsia="en-US" w:bidi="ar-SA"/>
      </w:rPr>
    </w:lvl>
    <w:lvl w:ilvl="7" w:tplc="8A7E9B46">
      <w:numFmt w:val="bullet"/>
      <w:lvlText w:val="•"/>
      <w:lvlJc w:val="left"/>
      <w:pPr>
        <w:ind w:left="1219" w:hanging="240"/>
      </w:pPr>
      <w:rPr>
        <w:rFonts w:hint="default"/>
        <w:lang w:val="ru-RU" w:eastAsia="en-US" w:bidi="ar-SA"/>
      </w:rPr>
    </w:lvl>
    <w:lvl w:ilvl="8" w:tplc="3FD087D6">
      <w:numFmt w:val="bullet"/>
      <w:lvlText w:val="•"/>
      <w:lvlJc w:val="left"/>
      <w:pPr>
        <w:ind w:left="1376" w:hanging="240"/>
      </w:pPr>
      <w:rPr>
        <w:rFonts w:hint="default"/>
        <w:lang w:val="ru-RU" w:eastAsia="en-US" w:bidi="ar-SA"/>
      </w:rPr>
    </w:lvl>
  </w:abstractNum>
  <w:abstractNum w:abstractNumId="7" w15:restartNumberingAfterBreak="0">
    <w:nsid w:val="47000B36"/>
    <w:multiLevelType w:val="hybridMultilevel"/>
    <w:tmpl w:val="A42009B6"/>
    <w:lvl w:ilvl="0" w:tplc="F6E0ADF8">
      <w:start w:val="1"/>
      <w:numFmt w:val="decimal"/>
      <w:lvlText w:val="%1."/>
      <w:lvlJc w:val="left"/>
      <w:pPr>
        <w:ind w:left="109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AEAEE756">
      <w:numFmt w:val="bullet"/>
      <w:lvlText w:val="•"/>
      <w:lvlJc w:val="left"/>
      <w:pPr>
        <w:ind w:left="259" w:hanging="181"/>
      </w:pPr>
      <w:rPr>
        <w:rFonts w:hint="default"/>
        <w:lang w:val="ru-RU" w:eastAsia="en-US" w:bidi="ar-SA"/>
      </w:rPr>
    </w:lvl>
    <w:lvl w:ilvl="2" w:tplc="77D0D72A">
      <w:numFmt w:val="bullet"/>
      <w:lvlText w:val="•"/>
      <w:lvlJc w:val="left"/>
      <w:pPr>
        <w:ind w:left="418" w:hanging="181"/>
      </w:pPr>
      <w:rPr>
        <w:rFonts w:hint="default"/>
        <w:lang w:val="ru-RU" w:eastAsia="en-US" w:bidi="ar-SA"/>
      </w:rPr>
    </w:lvl>
    <w:lvl w:ilvl="3" w:tplc="160E7CEC">
      <w:numFmt w:val="bullet"/>
      <w:lvlText w:val="•"/>
      <w:lvlJc w:val="left"/>
      <w:pPr>
        <w:ind w:left="577" w:hanging="181"/>
      </w:pPr>
      <w:rPr>
        <w:rFonts w:hint="default"/>
        <w:lang w:val="ru-RU" w:eastAsia="en-US" w:bidi="ar-SA"/>
      </w:rPr>
    </w:lvl>
    <w:lvl w:ilvl="4" w:tplc="064AC5E8">
      <w:numFmt w:val="bullet"/>
      <w:lvlText w:val="•"/>
      <w:lvlJc w:val="left"/>
      <w:pPr>
        <w:ind w:left="736" w:hanging="181"/>
      </w:pPr>
      <w:rPr>
        <w:rFonts w:hint="default"/>
        <w:lang w:val="ru-RU" w:eastAsia="en-US" w:bidi="ar-SA"/>
      </w:rPr>
    </w:lvl>
    <w:lvl w:ilvl="5" w:tplc="F2EE2990">
      <w:numFmt w:val="bullet"/>
      <w:lvlText w:val="•"/>
      <w:lvlJc w:val="left"/>
      <w:pPr>
        <w:ind w:left="895" w:hanging="181"/>
      </w:pPr>
      <w:rPr>
        <w:rFonts w:hint="default"/>
        <w:lang w:val="ru-RU" w:eastAsia="en-US" w:bidi="ar-SA"/>
      </w:rPr>
    </w:lvl>
    <w:lvl w:ilvl="6" w:tplc="03B458D8">
      <w:numFmt w:val="bullet"/>
      <w:lvlText w:val="•"/>
      <w:lvlJc w:val="left"/>
      <w:pPr>
        <w:ind w:left="1054" w:hanging="181"/>
      </w:pPr>
      <w:rPr>
        <w:rFonts w:hint="default"/>
        <w:lang w:val="ru-RU" w:eastAsia="en-US" w:bidi="ar-SA"/>
      </w:rPr>
    </w:lvl>
    <w:lvl w:ilvl="7" w:tplc="D46856D0">
      <w:numFmt w:val="bullet"/>
      <w:lvlText w:val="•"/>
      <w:lvlJc w:val="left"/>
      <w:pPr>
        <w:ind w:left="1213" w:hanging="181"/>
      </w:pPr>
      <w:rPr>
        <w:rFonts w:hint="default"/>
        <w:lang w:val="ru-RU" w:eastAsia="en-US" w:bidi="ar-SA"/>
      </w:rPr>
    </w:lvl>
    <w:lvl w:ilvl="8" w:tplc="BD9EC7DE">
      <w:numFmt w:val="bullet"/>
      <w:lvlText w:val="•"/>
      <w:lvlJc w:val="left"/>
      <w:pPr>
        <w:ind w:left="1372" w:hanging="181"/>
      </w:pPr>
      <w:rPr>
        <w:rFonts w:hint="default"/>
        <w:lang w:val="ru-RU" w:eastAsia="en-US" w:bidi="ar-SA"/>
      </w:rPr>
    </w:lvl>
  </w:abstractNum>
  <w:abstractNum w:abstractNumId="8" w15:restartNumberingAfterBreak="0">
    <w:nsid w:val="51993040"/>
    <w:multiLevelType w:val="hybridMultilevel"/>
    <w:tmpl w:val="6A1C1B98"/>
    <w:lvl w:ilvl="0" w:tplc="F3EAEC06">
      <w:start w:val="1"/>
      <w:numFmt w:val="decimal"/>
      <w:lvlText w:val="%1."/>
      <w:lvlJc w:val="left"/>
      <w:pPr>
        <w:ind w:left="855" w:hanging="495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8732C4"/>
    <w:multiLevelType w:val="hybridMultilevel"/>
    <w:tmpl w:val="AD5E94C4"/>
    <w:lvl w:ilvl="0" w:tplc="B98EFCC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2B6F6BE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75EEC7D8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45FE708C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10C00F6E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3C68BC9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80F22D4A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C59C7034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D99A91DC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10" w15:restartNumberingAfterBreak="0">
    <w:nsid w:val="58B30712"/>
    <w:multiLevelType w:val="hybridMultilevel"/>
    <w:tmpl w:val="CB16B5F8"/>
    <w:lvl w:ilvl="0" w:tplc="910E58C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F101B0C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23CA6F18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61EE75B4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FC3E6AF4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8B1E904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5576F996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8D6864E2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C28E350C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11" w15:restartNumberingAfterBreak="0">
    <w:nsid w:val="60C7096D"/>
    <w:multiLevelType w:val="hybridMultilevel"/>
    <w:tmpl w:val="6E120216"/>
    <w:lvl w:ilvl="0" w:tplc="11949B26">
      <w:start w:val="1"/>
      <w:numFmt w:val="decimal"/>
      <w:lvlText w:val="%1."/>
      <w:lvlJc w:val="left"/>
      <w:pPr>
        <w:ind w:left="975" w:hanging="615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140714"/>
    <w:multiLevelType w:val="hybridMultilevel"/>
    <w:tmpl w:val="7B4A405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5975DD"/>
    <w:multiLevelType w:val="hybridMultilevel"/>
    <w:tmpl w:val="F78C6920"/>
    <w:lvl w:ilvl="0" w:tplc="4740CEDA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F9CCF34">
      <w:numFmt w:val="bullet"/>
      <w:lvlText w:val="•"/>
      <w:lvlJc w:val="left"/>
      <w:pPr>
        <w:ind w:left="358" w:hanging="240"/>
      </w:pPr>
      <w:rPr>
        <w:rFonts w:hint="default"/>
        <w:lang w:val="ru-RU" w:eastAsia="en-US" w:bidi="ar-SA"/>
      </w:rPr>
    </w:lvl>
    <w:lvl w:ilvl="2" w:tplc="B5DC5480">
      <w:numFmt w:val="bullet"/>
      <w:lvlText w:val="•"/>
      <w:lvlJc w:val="left"/>
      <w:pPr>
        <w:ind w:left="617" w:hanging="240"/>
      </w:pPr>
      <w:rPr>
        <w:rFonts w:hint="default"/>
        <w:lang w:val="ru-RU" w:eastAsia="en-US" w:bidi="ar-SA"/>
      </w:rPr>
    </w:lvl>
    <w:lvl w:ilvl="3" w:tplc="3DC0412C">
      <w:numFmt w:val="bullet"/>
      <w:lvlText w:val="•"/>
      <w:lvlJc w:val="left"/>
      <w:pPr>
        <w:ind w:left="875" w:hanging="240"/>
      </w:pPr>
      <w:rPr>
        <w:rFonts w:hint="default"/>
        <w:lang w:val="ru-RU" w:eastAsia="en-US" w:bidi="ar-SA"/>
      </w:rPr>
    </w:lvl>
    <w:lvl w:ilvl="4" w:tplc="BFAE1404">
      <w:numFmt w:val="bullet"/>
      <w:lvlText w:val="•"/>
      <w:lvlJc w:val="left"/>
      <w:pPr>
        <w:ind w:left="1134" w:hanging="240"/>
      </w:pPr>
      <w:rPr>
        <w:rFonts w:hint="default"/>
        <w:lang w:val="ru-RU" w:eastAsia="en-US" w:bidi="ar-SA"/>
      </w:rPr>
    </w:lvl>
    <w:lvl w:ilvl="5" w:tplc="49769CDA">
      <w:numFmt w:val="bullet"/>
      <w:lvlText w:val="•"/>
      <w:lvlJc w:val="left"/>
      <w:pPr>
        <w:ind w:left="1392" w:hanging="240"/>
      </w:pPr>
      <w:rPr>
        <w:rFonts w:hint="default"/>
        <w:lang w:val="ru-RU" w:eastAsia="en-US" w:bidi="ar-SA"/>
      </w:rPr>
    </w:lvl>
    <w:lvl w:ilvl="6" w:tplc="F4E48B2C">
      <w:numFmt w:val="bullet"/>
      <w:lvlText w:val="•"/>
      <w:lvlJc w:val="left"/>
      <w:pPr>
        <w:ind w:left="1651" w:hanging="240"/>
      </w:pPr>
      <w:rPr>
        <w:rFonts w:hint="default"/>
        <w:lang w:val="ru-RU" w:eastAsia="en-US" w:bidi="ar-SA"/>
      </w:rPr>
    </w:lvl>
    <w:lvl w:ilvl="7" w:tplc="91C0EF22">
      <w:numFmt w:val="bullet"/>
      <w:lvlText w:val="•"/>
      <w:lvlJc w:val="left"/>
      <w:pPr>
        <w:ind w:left="1909" w:hanging="240"/>
      </w:pPr>
      <w:rPr>
        <w:rFonts w:hint="default"/>
        <w:lang w:val="ru-RU" w:eastAsia="en-US" w:bidi="ar-SA"/>
      </w:rPr>
    </w:lvl>
    <w:lvl w:ilvl="8" w:tplc="A8626C2C">
      <w:numFmt w:val="bullet"/>
      <w:lvlText w:val="•"/>
      <w:lvlJc w:val="left"/>
      <w:pPr>
        <w:ind w:left="2168" w:hanging="240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3"/>
  </w:num>
  <w:num w:numId="3">
    <w:abstractNumId w:val="5"/>
  </w:num>
  <w:num w:numId="4">
    <w:abstractNumId w:val="9"/>
  </w:num>
  <w:num w:numId="5">
    <w:abstractNumId w:val="3"/>
  </w:num>
  <w:num w:numId="6">
    <w:abstractNumId w:val="7"/>
  </w:num>
  <w:num w:numId="7">
    <w:abstractNumId w:val="10"/>
  </w:num>
  <w:num w:numId="8">
    <w:abstractNumId w:val="4"/>
  </w:num>
  <w:num w:numId="9">
    <w:abstractNumId w:val="12"/>
  </w:num>
  <w:num w:numId="10">
    <w:abstractNumId w:val="8"/>
  </w:num>
  <w:num w:numId="11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7F2"/>
    <w:rsid w:val="00000B1F"/>
    <w:rsid w:val="00001D18"/>
    <w:rsid w:val="000040AA"/>
    <w:rsid w:val="000043D6"/>
    <w:rsid w:val="0000538A"/>
    <w:rsid w:val="00011513"/>
    <w:rsid w:val="0001246F"/>
    <w:rsid w:val="0001726A"/>
    <w:rsid w:val="00017A67"/>
    <w:rsid w:val="00022919"/>
    <w:rsid w:val="00023A16"/>
    <w:rsid w:val="0002531A"/>
    <w:rsid w:val="00025E5B"/>
    <w:rsid w:val="00026557"/>
    <w:rsid w:val="000275C5"/>
    <w:rsid w:val="0002763D"/>
    <w:rsid w:val="000302C4"/>
    <w:rsid w:val="00030E12"/>
    <w:rsid w:val="0003305D"/>
    <w:rsid w:val="0003405D"/>
    <w:rsid w:val="0003588C"/>
    <w:rsid w:val="000361F9"/>
    <w:rsid w:val="00036C70"/>
    <w:rsid w:val="0003799E"/>
    <w:rsid w:val="0004102E"/>
    <w:rsid w:val="0004189C"/>
    <w:rsid w:val="000432AC"/>
    <w:rsid w:val="0004352F"/>
    <w:rsid w:val="00044E48"/>
    <w:rsid w:val="00045373"/>
    <w:rsid w:val="000477E1"/>
    <w:rsid w:val="00053240"/>
    <w:rsid w:val="0005645E"/>
    <w:rsid w:val="000576EC"/>
    <w:rsid w:val="00060233"/>
    <w:rsid w:val="000604C9"/>
    <w:rsid w:val="00060594"/>
    <w:rsid w:val="00062B26"/>
    <w:rsid w:val="000636F6"/>
    <w:rsid w:val="00067477"/>
    <w:rsid w:val="000711A5"/>
    <w:rsid w:val="00072FD4"/>
    <w:rsid w:val="0008013C"/>
    <w:rsid w:val="000815AC"/>
    <w:rsid w:val="00086324"/>
    <w:rsid w:val="0009010B"/>
    <w:rsid w:val="000963BD"/>
    <w:rsid w:val="000A6D23"/>
    <w:rsid w:val="000B14D1"/>
    <w:rsid w:val="000B1EB5"/>
    <w:rsid w:val="000B3CD3"/>
    <w:rsid w:val="000B56D0"/>
    <w:rsid w:val="000B7B91"/>
    <w:rsid w:val="000C1A1F"/>
    <w:rsid w:val="000C7CB6"/>
    <w:rsid w:val="000D142F"/>
    <w:rsid w:val="000D1F11"/>
    <w:rsid w:val="000D224D"/>
    <w:rsid w:val="000D3C4D"/>
    <w:rsid w:val="000D5178"/>
    <w:rsid w:val="000D7740"/>
    <w:rsid w:val="000E2691"/>
    <w:rsid w:val="000E269F"/>
    <w:rsid w:val="000E3057"/>
    <w:rsid w:val="000E5644"/>
    <w:rsid w:val="000E70BE"/>
    <w:rsid w:val="000E70D9"/>
    <w:rsid w:val="000F0CD1"/>
    <w:rsid w:val="000F2FAE"/>
    <w:rsid w:val="000F397D"/>
    <w:rsid w:val="001053D9"/>
    <w:rsid w:val="001053F5"/>
    <w:rsid w:val="0010729A"/>
    <w:rsid w:val="001113C0"/>
    <w:rsid w:val="00111D26"/>
    <w:rsid w:val="001129FB"/>
    <w:rsid w:val="00112A33"/>
    <w:rsid w:val="00113D4B"/>
    <w:rsid w:val="0011525E"/>
    <w:rsid w:val="001165CA"/>
    <w:rsid w:val="0011705D"/>
    <w:rsid w:val="00117947"/>
    <w:rsid w:val="001219D9"/>
    <w:rsid w:val="0012211B"/>
    <w:rsid w:val="00123887"/>
    <w:rsid w:val="00124A8E"/>
    <w:rsid w:val="00124BFF"/>
    <w:rsid w:val="001277CD"/>
    <w:rsid w:val="00127BEA"/>
    <w:rsid w:val="00130BCE"/>
    <w:rsid w:val="00131F02"/>
    <w:rsid w:val="0014772A"/>
    <w:rsid w:val="00147C36"/>
    <w:rsid w:val="00150778"/>
    <w:rsid w:val="00151AE0"/>
    <w:rsid w:val="00151D0F"/>
    <w:rsid w:val="00156D0F"/>
    <w:rsid w:val="00164D84"/>
    <w:rsid w:val="00164ED4"/>
    <w:rsid w:val="00166A8D"/>
    <w:rsid w:val="0017356D"/>
    <w:rsid w:val="001755DB"/>
    <w:rsid w:val="0017695F"/>
    <w:rsid w:val="0017799A"/>
    <w:rsid w:val="00180683"/>
    <w:rsid w:val="0018107D"/>
    <w:rsid w:val="001835C4"/>
    <w:rsid w:val="00183AED"/>
    <w:rsid w:val="00183ED4"/>
    <w:rsid w:val="00185C29"/>
    <w:rsid w:val="00187F98"/>
    <w:rsid w:val="0019309E"/>
    <w:rsid w:val="00195A36"/>
    <w:rsid w:val="001A0CD0"/>
    <w:rsid w:val="001A2B08"/>
    <w:rsid w:val="001A3D4A"/>
    <w:rsid w:val="001A538D"/>
    <w:rsid w:val="001A5A0D"/>
    <w:rsid w:val="001A71C0"/>
    <w:rsid w:val="001B01EA"/>
    <w:rsid w:val="001B0692"/>
    <w:rsid w:val="001B16C5"/>
    <w:rsid w:val="001B4DF0"/>
    <w:rsid w:val="001C0E26"/>
    <w:rsid w:val="001C7251"/>
    <w:rsid w:val="001D3DC9"/>
    <w:rsid w:val="001D4977"/>
    <w:rsid w:val="001D4D5B"/>
    <w:rsid w:val="001D4FAE"/>
    <w:rsid w:val="001D6C2B"/>
    <w:rsid w:val="001D718B"/>
    <w:rsid w:val="001E10E2"/>
    <w:rsid w:val="001E306C"/>
    <w:rsid w:val="001E3D19"/>
    <w:rsid w:val="001E4F9D"/>
    <w:rsid w:val="001E6147"/>
    <w:rsid w:val="001E7924"/>
    <w:rsid w:val="001F1312"/>
    <w:rsid w:val="001F1754"/>
    <w:rsid w:val="00201FC8"/>
    <w:rsid w:val="002036CB"/>
    <w:rsid w:val="00204C7A"/>
    <w:rsid w:val="00210154"/>
    <w:rsid w:val="002127F6"/>
    <w:rsid w:val="002129D9"/>
    <w:rsid w:val="00213963"/>
    <w:rsid w:val="00214008"/>
    <w:rsid w:val="002228FA"/>
    <w:rsid w:val="00224390"/>
    <w:rsid w:val="0022570B"/>
    <w:rsid w:val="00225DD2"/>
    <w:rsid w:val="00225FBA"/>
    <w:rsid w:val="00226421"/>
    <w:rsid w:val="002269A9"/>
    <w:rsid w:val="00226A0D"/>
    <w:rsid w:val="00227230"/>
    <w:rsid w:val="00234485"/>
    <w:rsid w:val="00236A7E"/>
    <w:rsid w:val="0023715F"/>
    <w:rsid w:val="00245DF5"/>
    <w:rsid w:val="00245F58"/>
    <w:rsid w:val="00246323"/>
    <w:rsid w:val="002472F8"/>
    <w:rsid w:val="00250C6F"/>
    <w:rsid w:val="00252828"/>
    <w:rsid w:val="00252BF4"/>
    <w:rsid w:val="002552A5"/>
    <w:rsid w:val="00255D79"/>
    <w:rsid w:val="002653F7"/>
    <w:rsid w:val="00266248"/>
    <w:rsid w:val="00266C27"/>
    <w:rsid w:val="0027077B"/>
    <w:rsid w:val="002716AB"/>
    <w:rsid w:val="00271A86"/>
    <w:rsid w:val="00276058"/>
    <w:rsid w:val="0028035E"/>
    <w:rsid w:val="002805EA"/>
    <w:rsid w:val="00280E44"/>
    <w:rsid w:val="00281DA0"/>
    <w:rsid w:val="002877CD"/>
    <w:rsid w:val="00290269"/>
    <w:rsid w:val="00294050"/>
    <w:rsid w:val="00295324"/>
    <w:rsid w:val="002970D0"/>
    <w:rsid w:val="002A02BE"/>
    <w:rsid w:val="002A065C"/>
    <w:rsid w:val="002A25E5"/>
    <w:rsid w:val="002A404E"/>
    <w:rsid w:val="002A42D4"/>
    <w:rsid w:val="002A4512"/>
    <w:rsid w:val="002A7519"/>
    <w:rsid w:val="002B48E6"/>
    <w:rsid w:val="002B6A13"/>
    <w:rsid w:val="002C6DD1"/>
    <w:rsid w:val="002C7AE3"/>
    <w:rsid w:val="002D1750"/>
    <w:rsid w:val="002D7339"/>
    <w:rsid w:val="002D756D"/>
    <w:rsid w:val="002E293F"/>
    <w:rsid w:val="002E4AAE"/>
    <w:rsid w:val="002E5F09"/>
    <w:rsid w:val="002E6814"/>
    <w:rsid w:val="002E68F3"/>
    <w:rsid w:val="002F07C7"/>
    <w:rsid w:val="002F46E6"/>
    <w:rsid w:val="00304B25"/>
    <w:rsid w:val="003277ED"/>
    <w:rsid w:val="00332C88"/>
    <w:rsid w:val="00332E52"/>
    <w:rsid w:val="00333901"/>
    <w:rsid w:val="00334AE1"/>
    <w:rsid w:val="0033671B"/>
    <w:rsid w:val="00336FD1"/>
    <w:rsid w:val="003418DD"/>
    <w:rsid w:val="00342750"/>
    <w:rsid w:val="00344E7C"/>
    <w:rsid w:val="0034571E"/>
    <w:rsid w:val="003511E7"/>
    <w:rsid w:val="00351800"/>
    <w:rsid w:val="003562EE"/>
    <w:rsid w:val="00363091"/>
    <w:rsid w:val="00364334"/>
    <w:rsid w:val="003658F6"/>
    <w:rsid w:val="00370CE6"/>
    <w:rsid w:val="00372B5E"/>
    <w:rsid w:val="00374571"/>
    <w:rsid w:val="0038393F"/>
    <w:rsid w:val="00385101"/>
    <w:rsid w:val="003859BF"/>
    <w:rsid w:val="003875F7"/>
    <w:rsid w:val="003878CF"/>
    <w:rsid w:val="00395181"/>
    <w:rsid w:val="00396EC5"/>
    <w:rsid w:val="003A0C54"/>
    <w:rsid w:val="003A1923"/>
    <w:rsid w:val="003A536C"/>
    <w:rsid w:val="003A5646"/>
    <w:rsid w:val="003A7FE6"/>
    <w:rsid w:val="003B1737"/>
    <w:rsid w:val="003B40CE"/>
    <w:rsid w:val="003C11B5"/>
    <w:rsid w:val="003C23C3"/>
    <w:rsid w:val="003C5DA2"/>
    <w:rsid w:val="003C6EE3"/>
    <w:rsid w:val="003D1718"/>
    <w:rsid w:val="003D2141"/>
    <w:rsid w:val="003D2675"/>
    <w:rsid w:val="003D2A78"/>
    <w:rsid w:val="003D4D32"/>
    <w:rsid w:val="003D655E"/>
    <w:rsid w:val="003E02F4"/>
    <w:rsid w:val="003E706B"/>
    <w:rsid w:val="003F2C1F"/>
    <w:rsid w:val="003F4A27"/>
    <w:rsid w:val="003F7042"/>
    <w:rsid w:val="00401D5D"/>
    <w:rsid w:val="00403659"/>
    <w:rsid w:val="0040408F"/>
    <w:rsid w:val="00404415"/>
    <w:rsid w:val="004054F8"/>
    <w:rsid w:val="00405A7D"/>
    <w:rsid w:val="004061E5"/>
    <w:rsid w:val="00407D66"/>
    <w:rsid w:val="004106F4"/>
    <w:rsid w:val="00410AE7"/>
    <w:rsid w:val="004122FA"/>
    <w:rsid w:val="0041236E"/>
    <w:rsid w:val="0041280B"/>
    <w:rsid w:val="004131D5"/>
    <w:rsid w:val="00423B9C"/>
    <w:rsid w:val="00423BAD"/>
    <w:rsid w:val="004265F8"/>
    <w:rsid w:val="00426976"/>
    <w:rsid w:val="00432095"/>
    <w:rsid w:val="004343B3"/>
    <w:rsid w:val="004349AD"/>
    <w:rsid w:val="00440672"/>
    <w:rsid w:val="004427B9"/>
    <w:rsid w:val="0044405A"/>
    <w:rsid w:val="00444E9B"/>
    <w:rsid w:val="00447D9D"/>
    <w:rsid w:val="00454FDD"/>
    <w:rsid w:val="0045767B"/>
    <w:rsid w:val="004601CB"/>
    <w:rsid w:val="0046055E"/>
    <w:rsid w:val="00462E62"/>
    <w:rsid w:val="00462F9E"/>
    <w:rsid w:val="00463CC1"/>
    <w:rsid w:val="004641F1"/>
    <w:rsid w:val="00464F74"/>
    <w:rsid w:val="00467D81"/>
    <w:rsid w:val="00470DAE"/>
    <w:rsid w:val="00472FAD"/>
    <w:rsid w:val="00473B32"/>
    <w:rsid w:val="00474CB7"/>
    <w:rsid w:val="00475158"/>
    <w:rsid w:val="00475857"/>
    <w:rsid w:val="004776E7"/>
    <w:rsid w:val="0048032D"/>
    <w:rsid w:val="00480DC9"/>
    <w:rsid w:val="004819DE"/>
    <w:rsid w:val="00481BB3"/>
    <w:rsid w:val="00485881"/>
    <w:rsid w:val="004859C1"/>
    <w:rsid w:val="00491422"/>
    <w:rsid w:val="004937FF"/>
    <w:rsid w:val="00495DAF"/>
    <w:rsid w:val="004A018E"/>
    <w:rsid w:val="004B58B7"/>
    <w:rsid w:val="004B69D2"/>
    <w:rsid w:val="004B6BBE"/>
    <w:rsid w:val="004B75F1"/>
    <w:rsid w:val="004C1776"/>
    <w:rsid w:val="004C2AC1"/>
    <w:rsid w:val="004C7493"/>
    <w:rsid w:val="004D0502"/>
    <w:rsid w:val="004D4A5F"/>
    <w:rsid w:val="004D5ACA"/>
    <w:rsid w:val="004D64BC"/>
    <w:rsid w:val="004D6A8B"/>
    <w:rsid w:val="004E5077"/>
    <w:rsid w:val="004E67C0"/>
    <w:rsid w:val="004E7C5A"/>
    <w:rsid w:val="004F2E69"/>
    <w:rsid w:val="004F5363"/>
    <w:rsid w:val="0050318B"/>
    <w:rsid w:val="005037EF"/>
    <w:rsid w:val="00506901"/>
    <w:rsid w:val="0051208E"/>
    <w:rsid w:val="0051236B"/>
    <w:rsid w:val="00512429"/>
    <w:rsid w:val="00513DEE"/>
    <w:rsid w:val="0051405F"/>
    <w:rsid w:val="005145A8"/>
    <w:rsid w:val="005155EB"/>
    <w:rsid w:val="00522460"/>
    <w:rsid w:val="00524195"/>
    <w:rsid w:val="0053059B"/>
    <w:rsid w:val="00533ED4"/>
    <w:rsid w:val="005342EC"/>
    <w:rsid w:val="0053688B"/>
    <w:rsid w:val="00537523"/>
    <w:rsid w:val="00537678"/>
    <w:rsid w:val="0054085D"/>
    <w:rsid w:val="0054126F"/>
    <w:rsid w:val="00541363"/>
    <w:rsid w:val="00541D27"/>
    <w:rsid w:val="00542B09"/>
    <w:rsid w:val="00542B86"/>
    <w:rsid w:val="0054361B"/>
    <w:rsid w:val="00544CBC"/>
    <w:rsid w:val="00551984"/>
    <w:rsid w:val="00555C31"/>
    <w:rsid w:val="005607EC"/>
    <w:rsid w:val="00561D79"/>
    <w:rsid w:val="00562E62"/>
    <w:rsid w:val="0056716E"/>
    <w:rsid w:val="0057188D"/>
    <w:rsid w:val="005735BD"/>
    <w:rsid w:val="00581A51"/>
    <w:rsid w:val="00581EC9"/>
    <w:rsid w:val="005824A7"/>
    <w:rsid w:val="00582ACC"/>
    <w:rsid w:val="0058495B"/>
    <w:rsid w:val="00585288"/>
    <w:rsid w:val="00585674"/>
    <w:rsid w:val="00585C45"/>
    <w:rsid w:val="00585FBF"/>
    <w:rsid w:val="00591985"/>
    <w:rsid w:val="00591E99"/>
    <w:rsid w:val="00593AAC"/>
    <w:rsid w:val="00597052"/>
    <w:rsid w:val="00597114"/>
    <w:rsid w:val="0059777D"/>
    <w:rsid w:val="005A2F63"/>
    <w:rsid w:val="005A3C19"/>
    <w:rsid w:val="005A3E08"/>
    <w:rsid w:val="005A4A2A"/>
    <w:rsid w:val="005B0D9A"/>
    <w:rsid w:val="005B4BE9"/>
    <w:rsid w:val="005B5878"/>
    <w:rsid w:val="005B65D4"/>
    <w:rsid w:val="005C5811"/>
    <w:rsid w:val="005C5CF9"/>
    <w:rsid w:val="005D199E"/>
    <w:rsid w:val="005D5444"/>
    <w:rsid w:val="005E1D17"/>
    <w:rsid w:val="005E42D8"/>
    <w:rsid w:val="005E66A6"/>
    <w:rsid w:val="005E6DF5"/>
    <w:rsid w:val="005F4656"/>
    <w:rsid w:val="005F563E"/>
    <w:rsid w:val="005F6065"/>
    <w:rsid w:val="005F6665"/>
    <w:rsid w:val="005F6814"/>
    <w:rsid w:val="005F6BF3"/>
    <w:rsid w:val="005F7325"/>
    <w:rsid w:val="00600EF4"/>
    <w:rsid w:val="006018C5"/>
    <w:rsid w:val="00604301"/>
    <w:rsid w:val="00606C40"/>
    <w:rsid w:val="00610255"/>
    <w:rsid w:val="00611E77"/>
    <w:rsid w:val="006122F2"/>
    <w:rsid w:val="006129FE"/>
    <w:rsid w:val="00616B38"/>
    <w:rsid w:val="00616F01"/>
    <w:rsid w:val="00621901"/>
    <w:rsid w:val="00625114"/>
    <w:rsid w:val="00630427"/>
    <w:rsid w:val="00632C05"/>
    <w:rsid w:val="00635720"/>
    <w:rsid w:val="00635888"/>
    <w:rsid w:val="00635B89"/>
    <w:rsid w:val="006425B8"/>
    <w:rsid w:val="0064327C"/>
    <w:rsid w:val="006464CB"/>
    <w:rsid w:val="00654544"/>
    <w:rsid w:val="006561BE"/>
    <w:rsid w:val="00665FD5"/>
    <w:rsid w:val="00666650"/>
    <w:rsid w:val="00671F16"/>
    <w:rsid w:val="0067426A"/>
    <w:rsid w:val="00676F4E"/>
    <w:rsid w:val="00687CFB"/>
    <w:rsid w:val="00690DC2"/>
    <w:rsid w:val="0069265C"/>
    <w:rsid w:val="00696242"/>
    <w:rsid w:val="00696254"/>
    <w:rsid w:val="00696AE2"/>
    <w:rsid w:val="006972FF"/>
    <w:rsid w:val="006A19F4"/>
    <w:rsid w:val="006A228E"/>
    <w:rsid w:val="006A3405"/>
    <w:rsid w:val="006A3BC5"/>
    <w:rsid w:val="006A65DA"/>
    <w:rsid w:val="006B1DD2"/>
    <w:rsid w:val="006B3A32"/>
    <w:rsid w:val="006B3A4A"/>
    <w:rsid w:val="006B6E11"/>
    <w:rsid w:val="006C17BA"/>
    <w:rsid w:val="006C4373"/>
    <w:rsid w:val="006C770B"/>
    <w:rsid w:val="006C771A"/>
    <w:rsid w:val="006D06ED"/>
    <w:rsid w:val="006D2023"/>
    <w:rsid w:val="006D331D"/>
    <w:rsid w:val="006D73B9"/>
    <w:rsid w:val="006E15ED"/>
    <w:rsid w:val="006E20F6"/>
    <w:rsid w:val="006E409F"/>
    <w:rsid w:val="006E48CB"/>
    <w:rsid w:val="006E671C"/>
    <w:rsid w:val="006F0F5A"/>
    <w:rsid w:val="006F253E"/>
    <w:rsid w:val="006F6011"/>
    <w:rsid w:val="00701ADC"/>
    <w:rsid w:val="00703D75"/>
    <w:rsid w:val="00707D9C"/>
    <w:rsid w:val="00711366"/>
    <w:rsid w:val="00713ADB"/>
    <w:rsid w:val="00714855"/>
    <w:rsid w:val="007162A4"/>
    <w:rsid w:val="007215F3"/>
    <w:rsid w:val="00724B9A"/>
    <w:rsid w:val="0073328F"/>
    <w:rsid w:val="0073361C"/>
    <w:rsid w:val="00733AD4"/>
    <w:rsid w:val="00735EDF"/>
    <w:rsid w:val="00736432"/>
    <w:rsid w:val="00736C06"/>
    <w:rsid w:val="007418FE"/>
    <w:rsid w:val="007420BC"/>
    <w:rsid w:val="00742D7A"/>
    <w:rsid w:val="00750458"/>
    <w:rsid w:val="00752C75"/>
    <w:rsid w:val="00753BB0"/>
    <w:rsid w:val="0075450F"/>
    <w:rsid w:val="0075457D"/>
    <w:rsid w:val="00754FE9"/>
    <w:rsid w:val="007653AD"/>
    <w:rsid w:val="0076587E"/>
    <w:rsid w:val="00767452"/>
    <w:rsid w:val="00773DDA"/>
    <w:rsid w:val="0077511F"/>
    <w:rsid w:val="007765E4"/>
    <w:rsid w:val="00776EDD"/>
    <w:rsid w:val="00777051"/>
    <w:rsid w:val="007802CC"/>
    <w:rsid w:val="00780A51"/>
    <w:rsid w:val="00782870"/>
    <w:rsid w:val="0078448E"/>
    <w:rsid w:val="00785BDA"/>
    <w:rsid w:val="00790243"/>
    <w:rsid w:val="0079540F"/>
    <w:rsid w:val="00797FAA"/>
    <w:rsid w:val="007A0AA1"/>
    <w:rsid w:val="007A134E"/>
    <w:rsid w:val="007A1A20"/>
    <w:rsid w:val="007A2579"/>
    <w:rsid w:val="007A30A3"/>
    <w:rsid w:val="007A4093"/>
    <w:rsid w:val="007A716C"/>
    <w:rsid w:val="007B075D"/>
    <w:rsid w:val="007B12F7"/>
    <w:rsid w:val="007B29C2"/>
    <w:rsid w:val="007B7543"/>
    <w:rsid w:val="007C0B00"/>
    <w:rsid w:val="007C0FEF"/>
    <w:rsid w:val="007C2837"/>
    <w:rsid w:val="007C2D92"/>
    <w:rsid w:val="007C2EDC"/>
    <w:rsid w:val="007C588B"/>
    <w:rsid w:val="007C768E"/>
    <w:rsid w:val="007D4AB1"/>
    <w:rsid w:val="007D7A48"/>
    <w:rsid w:val="007E22B9"/>
    <w:rsid w:val="007E2F3A"/>
    <w:rsid w:val="007E5234"/>
    <w:rsid w:val="007E58DF"/>
    <w:rsid w:val="007E61B9"/>
    <w:rsid w:val="007E6AF9"/>
    <w:rsid w:val="007E6B96"/>
    <w:rsid w:val="007E7C05"/>
    <w:rsid w:val="007F0679"/>
    <w:rsid w:val="007F5873"/>
    <w:rsid w:val="007F6FB2"/>
    <w:rsid w:val="007F7F32"/>
    <w:rsid w:val="0080090F"/>
    <w:rsid w:val="008013FE"/>
    <w:rsid w:val="00803800"/>
    <w:rsid w:val="008064C2"/>
    <w:rsid w:val="0081241C"/>
    <w:rsid w:val="00815FF5"/>
    <w:rsid w:val="00817C64"/>
    <w:rsid w:val="00820C80"/>
    <w:rsid w:val="0082115A"/>
    <w:rsid w:val="00822392"/>
    <w:rsid w:val="0082263B"/>
    <w:rsid w:val="00832763"/>
    <w:rsid w:val="00832CD2"/>
    <w:rsid w:val="0083351F"/>
    <w:rsid w:val="0083366E"/>
    <w:rsid w:val="00834088"/>
    <w:rsid w:val="0083562B"/>
    <w:rsid w:val="00836C25"/>
    <w:rsid w:val="008379F4"/>
    <w:rsid w:val="00845015"/>
    <w:rsid w:val="008502B6"/>
    <w:rsid w:val="00857D70"/>
    <w:rsid w:val="00866DBA"/>
    <w:rsid w:val="00871B61"/>
    <w:rsid w:val="00872565"/>
    <w:rsid w:val="00875205"/>
    <w:rsid w:val="00876AB2"/>
    <w:rsid w:val="00877DC7"/>
    <w:rsid w:val="00886375"/>
    <w:rsid w:val="008874D3"/>
    <w:rsid w:val="00890F75"/>
    <w:rsid w:val="00892188"/>
    <w:rsid w:val="00892935"/>
    <w:rsid w:val="00892B7C"/>
    <w:rsid w:val="008936E4"/>
    <w:rsid w:val="0089496C"/>
    <w:rsid w:val="00897192"/>
    <w:rsid w:val="00897A88"/>
    <w:rsid w:val="008A0E20"/>
    <w:rsid w:val="008A3A58"/>
    <w:rsid w:val="008A7951"/>
    <w:rsid w:val="008B2F3A"/>
    <w:rsid w:val="008B39F3"/>
    <w:rsid w:val="008B71E8"/>
    <w:rsid w:val="008C18F3"/>
    <w:rsid w:val="008C333A"/>
    <w:rsid w:val="008C3DB9"/>
    <w:rsid w:val="008C472A"/>
    <w:rsid w:val="008D45F8"/>
    <w:rsid w:val="008E101F"/>
    <w:rsid w:val="008E1412"/>
    <w:rsid w:val="008E1A5A"/>
    <w:rsid w:val="008E3956"/>
    <w:rsid w:val="008E45E8"/>
    <w:rsid w:val="008F24EC"/>
    <w:rsid w:val="008F3B7A"/>
    <w:rsid w:val="008F51A6"/>
    <w:rsid w:val="008F5CA1"/>
    <w:rsid w:val="00901D24"/>
    <w:rsid w:val="00901EB8"/>
    <w:rsid w:val="0090593C"/>
    <w:rsid w:val="00905E05"/>
    <w:rsid w:val="00911CDD"/>
    <w:rsid w:val="009129DC"/>
    <w:rsid w:val="00913654"/>
    <w:rsid w:val="0091408E"/>
    <w:rsid w:val="00915170"/>
    <w:rsid w:val="00915AAC"/>
    <w:rsid w:val="00916258"/>
    <w:rsid w:val="009171C1"/>
    <w:rsid w:val="00921128"/>
    <w:rsid w:val="009227C3"/>
    <w:rsid w:val="009233B0"/>
    <w:rsid w:val="00925271"/>
    <w:rsid w:val="00926880"/>
    <w:rsid w:val="00926CFF"/>
    <w:rsid w:val="0093083E"/>
    <w:rsid w:val="00930A02"/>
    <w:rsid w:val="00932CFA"/>
    <w:rsid w:val="00932E30"/>
    <w:rsid w:val="00934537"/>
    <w:rsid w:val="00934E94"/>
    <w:rsid w:val="00937DE2"/>
    <w:rsid w:val="00944873"/>
    <w:rsid w:val="00947D05"/>
    <w:rsid w:val="00950518"/>
    <w:rsid w:val="00951DD4"/>
    <w:rsid w:val="00953F6A"/>
    <w:rsid w:val="0095563B"/>
    <w:rsid w:val="00956DFF"/>
    <w:rsid w:val="009574FB"/>
    <w:rsid w:val="00962CD9"/>
    <w:rsid w:val="009672EC"/>
    <w:rsid w:val="009723F0"/>
    <w:rsid w:val="00974801"/>
    <w:rsid w:val="009831B6"/>
    <w:rsid w:val="00983CB6"/>
    <w:rsid w:val="00984179"/>
    <w:rsid w:val="009848A6"/>
    <w:rsid w:val="00986D22"/>
    <w:rsid w:val="00986FF7"/>
    <w:rsid w:val="00987A7B"/>
    <w:rsid w:val="00990F8A"/>
    <w:rsid w:val="00992916"/>
    <w:rsid w:val="00997665"/>
    <w:rsid w:val="009A3D0A"/>
    <w:rsid w:val="009A53F6"/>
    <w:rsid w:val="009B25D5"/>
    <w:rsid w:val="009B5ED2"/>
    <w:rsid w:val="009B7D52"/>
    <w:rsid w:val="009C14B7"/>
    <w:rsid w:val="009C42F3"/>
    <w:rsid w:val="009C4A1F"/>
    <w:rsid w:val="009C4E79"/>
    <w:rsid w:val="009C62D8"/>
    <w:rsid w:val="009C747A"/>
    <w:rsid w:val="009D0CE6"/>
    <w:rsid w:val="009D226A"/>
    <w:rsid w:val="009D2F47"/>
    <w:rsid w:val="009D30F8"/>
    <w:rsid w:val="009D4EB1"/>
    <w:rsid w:val="009D78A7"/>
    <w:rsid w:val="009D7E10"/>
    <w:rsid w:val="009E0594"/>
    <w:rsid w:val="009E3138"/>
    <w:rsid w:val="009E37AF"/>
    <w:rsid w:val="009E61C1"/>
    <w:rsid w:val="009F12EC"/>
    <w:rsid w:val="009F145D"/>
    <w:rsid w:val="009F175B"/>
    <w:rsid w:val="009F1EF1"/>
    <w:rsid w:val="009F3D69"/>
    <w:rsid w:val="009F42E2"/>
    <w:rsid w:val="009F57FD"/>
    <w:rsid w:val="009F5BA1"/>
    <w:rsid w:val="009F63BE"/>
    <w:rsid w:val="009F74A2"/>
    <w:rsid w:val="009F754F"/>
    <w:rsid w:val="00A02D13"/>
    <w:rsid w:val="00A038E6"/>
    <w:rsid w:val="00A03E6F"/>
    <w:rsid w:val="00A10243"/>
    <w:rsid w:val="00A12D9F"/>
    <w:rsid w:val="00A15E44"/>
    <w:rsid w:val="00A2184D"/>
    <w:rsid w:val="00A21EF3"/>
    <w:rsid w:val="00A27CB2"/>
    <w:rsid w:val="00A30133"/>
    <w:rsid w:val="00A32678"/>
    <w:rsid w:val="00A44469"/>
    <w:rsid w:val="00A45A53"/>
    <w:rsid w:val="00A476B1"/>
    <w:rsid w:val="00A479F2"/>
    <w:rsid w:val="00A542BE"/>
    <w:rsid w:val="00A54DC5"/>
    <w:rsid w:val="00A559F0"/>
    <w:rsid w:val="00A63843"/>
    <w:rsid w:val="00A64442"/>
    <w:rsid w:val="00A64A77"/>
    <w:rsid w:val="00A64CD3"/>
    <w:rsid w:val="00A65B4F"/>
    <w:rsid w:val="00A74ECF"/>
    <w:rsid w:val="00A754A2"/>
    <w:rsid w:val="00A77C5C"/>
    <w:rsid w:val="00A80185"/>
    <w:rsid w:val="00A8167C"/>
    <w:rsid w:val="00A8319C"/>
    <w:rsid w:val="00A833B1"/>
    <w:rsid w:val="00A84E01"/>
    <w:rsid w:val="00A855CA"/>
    <w:rsid w:val="00A86FFB"/>
    <w:rsid w:val="00A9262F"/>
    <w:rsid w:val="00A93122"/>
    <w:rsid w:val="00AA040A"/>
    <w:rsid w:val="00AA0622"/>
    <w:rsid w:val="00AA0C0C"/>
    <w:rsid w:val="00AA1975"/>
    <w:rsid w:val="00AA247A"/>
    <w:rsid w:val="00AA3BEE"/>
    <w:rsid w:val="00AA5057"/>
    <w:rsid w:val="00AA65E9"/>
    <w:rsid w:val="00AB1BF0"/>
    <w:rsid w:val="00AB362B"/>
    <w:rsid w:val="00AB3739"/>
    <w:rsid w:val="00AC1672"/>
    <w:rsid w:val="00AC1D6A"/>
    <w:rsid w:val="00AC3823"/>
    <w:rsid w:val="00AC6655"/>
    <w:rsid w:val="00AD0B54"/>
    <w:rsid w:val="00AD4A64"/>
    <w:rsid w:val="00AD6567"/>
    <w:rsid w:val="00AD74B9"/>
    <w:rsid w:val="00AE0EAB"/>
    <w:rsid w:val="00AE3171"/>
    <w:rsid w:val="00AE7A98"/>
    <w:rsid w:val="00AF1C07"/>
    <w:rsid w:val="00AF2B3F"/>
    <w:rsid w:val="00AF2BB3"/>
    <w:rsid w:val="00AF2F8B"/>
    <w:rsid w:val="00AF39F5"/>
    <w:rsid w:val="00AF719F"/>
    <w:rsid w:val="00AF7B41"/>
    <w:rsid w:val="00B035DE"/>
    <w:rsid w:val="00B0435D"/>
    <w:rsid w:val="00B043F2"/>
    <w:rsid w:val="00B06A75"/>
    <w:rsid w:val="00B06DB6"/>
    <w:rsid w:val="00B1155F"/>
    <w:rsid w:val="00B11F00"/>
    <w:rsid w:val="00B148C4"/>
    <w:rsid w:val="00B17ADC"/>
    <w:rsid w:val="00B17DB5"/>
    <w:rsid w:val="00B2075E"/>
    <w:rsid w:val="00B24412"/>
    <w:rsid w:val="00B24EA2"/>
    <w:rsid w:val="00B26E7C"/>
    <w:rsid w:val="00B27B21"/>
    <w:rsid w:val="00B303E3"/>
    <w:rsid w:val="00B3101E"/>
    <w:rsid w:val="00B31CDC"/>
    <w:rsid w:val="00B35663"/>
    <w:rsid w:val="00B35CB9"/>
    <w:rsid w:val="00B36B60"/>
    <w:rsid w:val="00B410B0"/>
    <w:rsid w:val="00B42D3D"/>
    <w:rsid w:val="00B45794"/>
    <w:rsid w:val="00B4661A"/>
    <w:rsid w:val="00B56101"/>
    <w:rsid w:val="00B60112"/>
    <w:rsid w:val="00B667DC"/>
    <w:rsid w:val="00B67646"/>
    <w:rsid w:val="00B727C0"/>
    <w:rsid w:val="00B737B8"/>
    <w:rsid w:val="00B7608E"/>
    <w:rsid w:val="00B779EF"/>
    <w:rsid w:val="00B77E75"/>
    <w:rsid w:val="00B84B95"/>
    <w:rsid w:val="00B84E10"/>
    <w:rsid w:val="00B84E65"/>
    <w:rsid w:val="00B87264"/>
    <w:rsid w:val="00B9103A"/>
    <w:rsid w:val="00B9411C"/>
    <w:rsid w:val="00B943BF"/>
    <w:rsid w:val="00BA16CA"/>
    <w:rsid w:val="00BA1772"/>
    <w:rsid w:val="00BA1EC9"/>
    <w:rsid w:val="00BA3F0A"/>
    <w:rsid w:val="00BA46FD"/>
    <w:rsid w:val="00BB0147"/>
    <w:rsid w:val="00BB2ED2"/>
    <w:rsid w:val="00BB2F0F"/>
    <w:rsid w:val="00BB4391"/>
    <w:rsid w:val="00BB609C"/>
    <w:rsid w:val="00BB6114"/>
    <w:rsid w:val="00BC11C1"/>
    <w:rsid w:val="00BC43FD"/>
    <w:rsid w:val="00BC5662"/>
    <w:rsid w:val="00BD0749"/>
    <w:rsid w:val="00BD12D1"/>
    <w:rsid w:val="00BD19FF"/>
    <w:rsid w:val="00BD1B9E"/>
    <w:rsid w:val="00BD2B0F"/>
    <w:rsid w:val="00BD2B5F"/>
    <w:rsid w:val="00BD3DEE"/>
    <w:rsid w:val="00BD59D7"/>
    <w:rsid w:val="00BD7CDC"/>
    <w:rsid w:val="00BE1ADD"/>
    <w:rsid w:val="00BE2795"/>
    <w:rsid w:val="00BE65EC"/>
    <w:rsid w:val="00BE6E22"/>
    <w:rsid w:val="00BE6EDA"/>
    <w:rsid w:val="00BF3008"/>
    <w:rsid w:val="00BF6A55"/>
    <w:rsid w:val="00C01474"/>
    <w:rsid w:val="00C047B3"/>
    <w:rsid w:val="00C13150"/>
    <w:rsid w:val="00C14247"/>
    <w:rsid w:val="00C16E4A"/>
    <w:rsid w:val="00C23B31"/>
    <w:rsid w:val="00C24B2F"/>
    <w:rsid w:val="00C24B32"/>
    <w:rsid w:val="00C25869"/>
    <w:rsid w:val="00C26C6C"/>
    <w:rsid w:val="00C30E91"/>
    <w:rsid w:val="00C32D8A"/>
    <w:rsid w:val="00C3640B"/>
    <w:rsid w:val="00C42616"/>
    <w:rsid w:val="00C42F6D"/>
    <w:rsid w:val="00C45069"/>
    <w:rsid w:val="00C45251"/>
    <w:rsid w:val="00C47016"/>
    <w:rsid w:val="00C54CCC"/>
    <w:rsid w:val="00C55477"/>
    <w:rsid w:val="00C558FC"/>
    <w:rsid w:val="00C564CD"/>
    <w:rsid w:val="00C60797"/>
    <w:rsid w:val="00C60E07"/>
    <w:rsid w:val="00C620CB"/>
    <w:rsid w:val="00C6223E"/>
    <w:rsid w:val="00C62DB0"/>
    <w:rsid w:val="00C635B4"/>
    <w:rsid w:val="00C6785D"/>
    <w:rsid w:val="00C67F3E"/>
    <w:rsid w:val="00C67F40"/>
    <w:rsid w:val="00C71484"/>
    <w:rsid w:val="00C71FF9"/>
    <w:rsid w:val="00C757B4"/>
    <w:rsid w:val="00C77490"/>
    <w:rsid w:val="00C7757C"/>
    <w:rsid w:val="00C82568"/>
    <w:rsid w:val="00C82867"/>
    <w:rsid w:val="00C83BA2"/>
    <w:rsid w:val="00C87621"/>
    <w:rsid w:val="00C903F2"/>
    <w:rsid w:val="00C91147"/>
    <w:rsid w:val="00C950B4"/>
    <w:rsid w:val="00C95885"/>
    <w:rsid w:val="00C959F5"/>
    <w:rsid w:val="00C96956"/>
    <w:rsid w:val="00C96A5C"/>
    <w:rsid w:val="00C97245"/>
    <w:rsid w:val="00C97481"/>
    <w:rsid w:val="00C97B5D"/>
    <w:rsid w:val="00CA0374"/>
    <w:rsid w:val="00CA2BA1"/>
    <w:rsid w:val="00CA2BD2"/>
    <w:rsid w:val="00CA449A"/>
    <w:rsid w:val="00CA5120"/>
    <w:rsid w:val="00CA58E3"/>
    <w:rsid w:val="00CB06F5"/>
    <w:rsid w:val="00CB1F7B"/>
    <w:rsid w:val="00CB322B"/>
    <w:rsid w:val="00CB5C71"/>
    <w:rsid w:val="00CB60EA"/>
    <w:rsid w:val="00CB611B"/>
    <w:rsid w:val="00CC2885"/>
    <w:rsid w:val="00CC45EF"/>
    <w:rsid w:val="00CC4AB8"/>
    <w:rsid w:val="00CC4C7E"/>
    <w:rsid w:val="00CC59E6"/>
    <w:rsid w:val="00CC778A"/>
    <w:rsid w:val="00CD40E6"/>
    <w:rsid w:val="00CD65CC"/>
    <w:rsid w:val="00CD7E67"/>
    <w:rsid w:val="00CE0F31"/>
    <w:rsid w:val="00CE40FA"/>
    <w:rsid w:val="00CE5FD3"/>
    <w:rsid w:val="00CE6249"/>
    <w:rsid w:val="00CE7586"/>
    <w:rsid w:val="00CF3203"/>
    <w:rsid w:val="00CF7C8B"/>
    <w:rsid w:val="00D057BE"/>
    <w:rsid w:val="00D05933"/>
    <w:rsid w:val="00D05AB3"/>
    <w:rsid w:val="00D13336"/>
    <w:rsid w:val="00D14180"/>
    <w:rsid w:val="00D14271"/>
    <w:rsid w:val="00D1565D"/>
    <w:rsid w:val="00D21EE9"/>
    <w:rsid w:val="00D229E3"/>
    <w:rsid w:val="00D23CB7"/>
    <w:rsid w:val="00D26152"/>
    <w:rsid w:val="00D26206"/>
    <w:rsid w:val="00D32B31"/>
    <w:rsid w:val="00D33160"/>
    <w:rsid w:val="00D34BAB"/>
    <w:rsid w:val="00D364BE"/>
    <w:rsid w:val="00D36928"/>
    <w:rsid w:val="00D427CD"/>
    <w:rsid w:val="00D52A3A"/>
    <w:rsid w:val="00D5707A"/>
    <w:rsid w:val="00D57299"/>
    <w:rsid w:val="00D60380"/>
    <w:rsid w:val="00D62B94"/>
    <w:rsid w:val="00D63D12"/>
    <w:rsid w:val="00D66E72"/>
    <w:rsid w:val="00D717C8"/>
    <w:rsid w:val="00D7310E"/>
    <w:rsid w:val="00D8018C"/>
    <w:rsid w:val="00D80676"/>
    <w:rsid w:val="00D80CAF"/>
    <w:rsid w:val="00D82B0E"/>
    <w:rsid w:val="00D84109"/>
    <w:rsid w:val="00D85F19"/>
    <w:rsid w:val="00D94741"/>
    <w:rsid w:val="00D96C29"/>
    <w:rsid w:val="00DA14A9"/>
    <w:rsid w:val="00DA1E65"/>
    <w:rsid w:val="00DA2252"/>
    <w:rsid w:val="00DA427E"/>
    <w:rsid w:val="00DA47F2"/>
    <w:rsid w:val="00DA52C3"/>
    <w:rsid w:val="00DA5ABA"/>
    <w:rsid w:val="00DA6771"/>
    <w:rsid w:val="00DB09F8"/>
    <w:rsid w:val="00DB0D48"/>
    <w:rsid w:val="00DB1CC0"/>
    <w:rsid w:val="00DB2174"/>
    <w:rsid w:val="00DB24A2"/>
    <w:rsid w:val="00DB3259"/>
    <w:rsid w:val="00DB4D22"/>
    <w:rsid w:val="00DC1643"/>
    <w:rsid w:val="00DC1775"/>
    <w:rsid w:val="00DC3904"/>
    <w:rsid w:val="00DD2A31"/>
    <w:rsid w:val="00DD2EC5"/>
    <w:rsid w:val="00DD6278"/>
    <w:rsid w:val="00DE19BE"/>
    <w:rsid w:val="00DE1C90"/>
    <w:rsid w:val="00DE5214"/>
    <w:rsid w:val="00DF0CD5"/>
    <w:rsid w:val="00DF103B"/>
    <w:rsid w:val="00DF26CC"/>
    <w:rsid w:val="00DF3B51"/>
    <w:rsid w:val="00DF423D"/>
    <w:rsid w:val="00DF45B9"/>
    <w:rsid w:val="00DF6DD6"/>
    <w:rsid w:val="00DF7E68"/>
    <w:rsid w:val="00E124AA"/>
    <w:rsid w:val="00E1771C"/>
    <w:rsid w:val="00E17C18"/>
    <w:rsid w:val="00E201C0"/>
    <w:rsid w:val="00E21473"/>
    <w:rsid w:val="00E23FE6"/>
    <w:rsid w:val="00E2478C"/>
    <w:rsid w:val="00E33C88"/>
    <w:rsid w:val="00E34AD3"/>
    <w:rsid w:val="00E350A3"/>
    <w:rsid w:val="00E404C0"/>
    <w:rsid w:val="00E406E9"/>
    <w:rsid w:val="00E43C27"/>
    <w:rsid w:val="00E53AA2"/>
    <w:rsid w:val="00E56D41"/>
    <w:rsid w:val="00E6063C"/>
    <w:rsid w:val="00E703E2"/>
    <w:rsid w:val="00E733C8"/>
    <w:rsid w:val="00E77500"/>
    <w:rsid w:val="00E845FD"/>
    <w:rsid w:val="00E86E4D"/>
    <w:rsid w:val="00E92A98"/>
    <w:rsid w:val="00E94104"/>
    <w:rsid w:val="00E964F8"/>
    <w:rsid w:val="00E96F68"/>
    <w:rsid w:val="00EA016F"/>
    <w:rsid w:val="00EA0832"/>
    <w:rsid w:val="00EA133A"/>
    <w:rsid w:val="00EA3E59"/>
    <w:rsid w:val="00EA5F03"/>
    <w:rsid w:val="00EB0607"/>
    <w:rsid w:val="00EB1AD1"/>
    <w:rsid w:val="00EB1C81"/>
    <w:rsid w:val="00EB220E"/>
    <w:rsid w:val="00EB2AC0"/>
    <w:rsid w:val="00EC0EC7"/>
    <w:rsid w:val="00EC49B7"/>
    <w:rsid w:val="00EC5AFF"/>
    <w:rsid w:val="00EC5E96"/>
    <w:rsid w:val="00ED033F"/>
    <w:rsid w:val="00ED4349"/>
    <w:rsid w:val="00ED621F"/>
    <w:rsid w:val="00ED6A35"/>
    <w:rsid w:val="00ED6BEC"/>
    <w:rsid w:val="00ED761C"/>
    <w:rsid w:val="00ED7D9A"/>
    <w:rsid w:val="00EE09A4"/>
    <w:rsid w:val="00EE1A52"/>
    <w:rsid w:val="00EF130B"/>
    <w:rsid w:val="00EF1441"/>
    <w:rsid w:val="00EF4AD9"/>
    <w:rsid w:val="00EF4D78"/>
    <w:rsid w:val="00EF5800"/>
    <w:rsid w:val="00EF6C2E"/>
    <w:rsid w:val="00F00D76"/>
    <w:rsid w:val="00F02902"/>
    <w:rsid w:val="00F02F52"/>
    <w:rsid w:val="00F03127"/>
    <w:rsid w:val="00F06F8B"/>
    <w:rsid w:val="00F103BD"/>
    <w:rsid w:val="00F10591"/>
    <w:rsid w:val="00F1165D"/>
    <w:rsid w:val="00F1307D"/>
    <w:rsid w:val="00F130BB"/>
    <w:rsid w:val="00F133A8"/>
    <w:rsid w:val="00F14CD3"/>
    <w:rsid w:val="00F14FD3"/>
    <w:rsid w:val="00F155FA"/>
    <w:rsid w:val="00F156B9"/>
    <w:rsid w:val="00F166FC"/>
    <w:rsid w:val="00F178C7"/>
    <w:rsid w:val="00F20552"/>
    <w:rsid w:val="00F21CD8"/>
    <w:rsid w:val="00F22ACC"/>
    <w:rsid w:val="00F2373B"/>
    <w:rsid w:val="00F2599B"/>
    <w:rsid w:val="00F26DB7"/>
    <w:rsid w:val="00F26E97"/>
    <w:rsid w:val="00F271FA"/>
    <w:rsid w:val="00F279D7"/>
    <w:rsid w:val="00F34A07"/>
    <w:rsid w:val="00F352A0"/>
    <w:rsid w:val="00F36520"/>
    <w:rsid w:val="00F468AF"/>
    <w:rsid w:val="00F47CAA"/>
    <w:rsid w:val="00F60ADD"/>
    <w:rsid w:val="00F60F0C"/>
    <w:rsid w:val="00F65F76"/>
    <w:rsid w:val="00F73960"/>
    <w:rsid w:val="00F758BA"/>
    <w:rsid w:val="00F8325F"/>
    <w:rsid w:val="00F83B2D"/>
    <w:rsid w:val="00F84136"/>
    <w:rsid w:val="00F86A3F"/>
    <w:rsid w:val="00F87013"/>
    <w:rsid w:val="00F91035"/>
    <w:rsid w:val="00F930B5"/>
    <w:rsid w:val="00F946AF"/>
    <w:rsid w:val="00F95EAD"/>
    <w:rsid w:val="00F96E5B"/>
    <w:rsid w:val="00F971E0"/>
    <w:rsid w:val="00F97387"/>
    <w:rsid w:val="00FA2907"/>
    <w:rsid w:val="00FA2F77"/>
    <w:rsid w:val="00FA3A0E"/>
    <w:rsid w:val="00FA64B6"/>
    <w:rsid w:val="00FA7CA8"/>
    <w:rsid w:val="00FB1089"/>
    <w:rsid w:val="00FB3FCE"/>
    <w:rsid w:val="00FB6752"/>
    <w:rsid w:val="00FB6C8D"/>
    <w:rsid w:val="00FC4EF9"/>
    <w:rsid w:val="00FC584A"/>
    <w:rsid w:val="00FC660A"/>
    <w:rsid w:val="00FC6839"/>
    <w:rsid w:val="00FD3AD6"/>
    <w:rsid w:val="00FD4280"/>
    <w:rsid w:val="00FD68F2"/>
    <w:rsid w:val="00FD7877"/>
    <w:rsid w:val="00FE0416"/>
    <w:rsid w:val="00FE1868"/>
    <w:rsid w:val="00FE187F"/>
    <w:rsid w:val="00FE2B87"/>
    <w:rsid w:val="00FE47A8"/>
    <w:rsid w:val="00FE485D"/>
    <w:rsid w:val="00FE6DF3"/>
    <w:rsid w:val="00FE74E1"/>
    <w:rsid w:val="00FF231A"/>
    <w:rsid w:val="00FF6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EC5358"/>
  <w15:docId w15:val="{30607819-3A58-4230-9AAD-B39005D84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65C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41D27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9"/>
    <w:qFormat/>
    <w:rsid w:val="00541D2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9"/>
    <w:qFormat/>
    <w:rsid w:val="00541D27"/>
    <w:pPr>
      <w:keepNext/>
      <w:ind w:firstLine="56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541D27"/>
    <w:pPr>
      <w:keepNext/>
      <w:ind w:firstLine="567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541D27"/>
    <w:pPr>
      <w:keepNext/>
      <w:ind w:left="-1701"/>
      <w:jc w:val="center"/>
      <w:outlineLvl w:val="4"/>
    </w:pPr>
    <w:rPr>
      <w:b/>
      <w:sz w:val="44"/>
    </w:rPr>
  </w:style>
  <w:style w:type="paragraph" w:styleId="6">
    <w:name w:val="heading 6"/>
    <w:basedOn w:val="a"/>
    <w:next w:val="a"/>
    <w:link w:val="60"/>
    <w:uiPriority w:val="99"/>
    <w:qFormat/>
    <w:rsid w:val="00541D27"/>
    <w:pPr>
      <w:keepNext/>
      <w:ind w:left="-1701"/>
      <w:jc w:val="center"/>
      <w:outlineLvl w:val="5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A4093"/>
    <w:rPr>
      <w:rFonts w:cs="Times New Roman"/>
      <w:b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7A4093"/>
    <w:rPr>
      <w:rFonts w:cs="Times New Roman"/>
      <w:b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7A4093"/>
    <w:rPr>
      <w:rFonts w:cs="Times New Roman"/>
      <w:b/>
      <w:sz w:val="28"/>
    </w:rPr>
  </w:style>
  <w:style w:type="character" w:customStyle="1" w:styleId="40">
    <w:name w:val="Заголовок 4 Знак"/>
    <w:basedOn w:val="a0"/>
    <w:link w:val="4"/>
    <w:uiPriority w:val="99"/>
    <w:locked/>
    <w:rsid w:val="007A4093"/>
    <w:rPr>
      <w:rFonts w:cs="Times New Roman"/>
      <w:sz w:val="28"/>
    </w:rPr>
  </w:style>
  <w:style w:type="character" w:customStyle="1" w:styleId="50">
    <w:name w:val="Заголовок 5 Знак"/>
    <w:basedOn w:val="a0"/>
    <w:link w:val="5"/>
    <w:uiPriority w:val="99"/>
    <w:locked/>
    <w:rsid w:val="007A4093"/>
    <w:rPr>
      <w:rFonts w:cs="Times New Roman"/>
      <w:b/>
      <w:sz w:val="44"/>
    </w:rPr>
  </w:style>
  <w:style w:type="character" w:customStyle="1" w:styleId="60">
    <w:name w:val="Заголовок 6 Знак"/>
    <w:basedOn w:val="a0"/>
    <w:link w:val="6"/>
    <w:uiPriority w:val="99"/>
    <w:locked/>
    <w:rsid w:val="007A4093"/>
    <w:rPr>
      <w:rFonts w:cs="Times New Roman"/>
      <w:b/>
      <w:sz w:val="32"/>
    </w:rPr>
  </w:style>
  <w:style w:type="paragraph" w:styleId="a3">
    <w:name w:val="Body Text Indent"/>
    <w:basedOn w:val="a"/>
    <w:link w:val="a4"/>
    <w:uiPriority w:val="99"/>
    <w:rsid w:val="00541D27"/>
    <w:pPr>
      <w:ind w:firstLine="567"/>
      <w:jc w:val="both"/>
    </w:pPr>
    <w:rPr>
      <w:sz w:val="28"/>
    </w:rPr>
  </w:style>
  <w:style w:type="character" w:customStyle="1" w:styleId="BodyTextIndentChar">
    <w:name w:val="Body Text Indent Char"/>
    <w:basedOn w:val="11"/>
    <w:uiPriority w:val="99"/>
    <w:rsid w:val="007B7543"/>
    <w:rPr>
      <w:rFonts w:cs="Times New Roman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5B65D4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41D27"/>
    <w:pPr>
      <w:tabs>
        <w:tab w:val="left" w:pos="1134"/>
        <w:tab w:val="left" w:pos="1276"/>
      </w:tabs>
      <w:ind w:left="1276" w:hanging="1276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A4093"/>
    <w:rPr>
      <w:rFonts w:cs="Times New Roman"/>
      <w:sz w:val="28"/>
    </w:rPr>
  </w:style>
  <w:style w:type="paragraph" w:styleId="31">
    <w:name w:val="Body Text Indent 3"/>
    <w:basedOn w:val="a"/>
    <w:link w:val="32"/>
    <w:uiPriority w:val="99"/>
    <w:rsid w:val="00541D27"/>
    <w:pPr>
      <w:ind w:left="1418" w:hanging="416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5B65D4"/>
    <w:rPr>
      <w:rFonts w:cs="Times New Roman"/>
      <w:sz w:val="16"/>
      <w:szCs w:val="16"/>
    </w:rPr>
  </w:style>
  <w:style w:type="character" w:customStyle="1" w:styleId="a5">
    <w:name w:val="Гипертекстовая ссылка"/>
    <w:uiPriority w:val="99"/>
    <w:rsid w:val="00D057BE"/>
    <w:rPr>
      <w:color w:val="106BBE"/>
    </w:rPr>
  </w:style>
  <w:style w:type="character" w:customStyle="1" w:styleId="a6">
    <w:name w:val="Цветовое выделение"/>
    <w:uiPriority w:val="99"/>
    <w:rsid w:val="000576EC"/>
    <w:rPr>
      <w:b/>
      <w:color w:val="26282F"/>
    </w:rPr>
  </w:style>
  <w:style w:type="paragraph" w:customStyle="1" w:styleId="a7">
    <w:name w:val="Комментарий"/>
    <w:basedOn w:val="a"/>
    <w:next w:val="a"/>
    <w:uiPriority w:val="99"/>
    <w:rsid w:val="000576EC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Нормальный (таблица)"/>
    <w:basedOn w:val="a"/>
    <w:next w:val="a"/>
    <w:uiPriority w:val="99"/>
    <w:rsid w:val="000576EC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Таблицы (моноширинный)"/>
    <w:basedOn w:val="a"/>
    <w:next w:val="a"/>
    <w:uiPriority w:val="99"/>
    <w:rsid w:val="000576EC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0576E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b">
    <w:name w:val="Информация об изменениях документа"/>
    <w:basedOn w:val="a7"/>
    <w:next w:val="a"/>
    <w:uiPriority w:val="99"/>
    <w:rsid w:val="00C24B32"/>
    <w:rPr>
      <w:i/>
      <w:iCs/>
    </w:rPr>
  </w:style>
  <w:style w:type="paragraph" w:styleId="ac">
    <w:name w:val="No Spacing"/>
    <w:link w:val="ad"/>
    <w:uiPriority w:val="1"/>
    <w:qFormat/>
    <w:rsid w:val="00C24B3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styleId="ae">
    <w:name w:val="Hyperlink"/>
    <w:basedOn w:val="a0"/>
    <w:uiPriority w:val="99"/>
    <w:rsid w:val="008F24EC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7A409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2">
    <w:name w:val="Абзац списка1"/>
    <w:basedOn w:val="a"/>
    <w:uiPriority w:val="99"/>
    <w:rsid w:val="007A4093"/>
    <w:pPr>
      <w:ind w:left="720"/>
      <w:contextualSpacing/>
    </w:pPr>
    <w:rPr>
      <w:sz w:val="26"/>
    </w:rPr>
  </w:style>
  <w:style w:type="paragraph" w:styleId="af">
    <w:name w:val="header"/>
    <w:basedOn w:val="a"/>
    <w:link w:val="af0"/>
    <w:uiPriority w:val="99"/>
    <w:rsid w:val="007A4093"/>
    <w:pPr>
      <w:tabs>
        <w:tab w:val="center" w:pos="4677"/>
        <w:tab w:val="right" w:pos="9355"/>
      </w:tabs>
      <w:spacing w:after="200" w:line="360" w:lineRule="auto"/>
      <w:ind w:firstLine="709"/>
      <w:jc w:val="both"/>
    </w:pPr>
    <w:rPr>
      <w:sz w:val="22"/>
      <w:lang w:eastAsia="en-US"/>
    </w:rPr>
  </w:style>
  <w:style w:type="character" w:customStyle="1" w:styleId="HeaderChar">
    <w:name w:val="Header Char"/>
    <w:basedOn w:val="11"/>
    <w:uiPriority w:val="99"/>
    <w:rsid w:val="007B7543"/>
    <w:rPr>
      <w:rFonts w:cs="Times New Roman"/>
    </w:rPr>
  </w:style>
  <w:style w:type="character" w:customStyle="1" w:styleId="af0">
    <w:name w:val="Верхний колонтитул Знак"/>
    <w:basedOn w:val="a0"/>
    <w:link w:val="af"/>
    <w:uiPriority w:val="99"/>
    <w:locked/>
    <w:rsid w:val="007A4093"/>
    <w:rPr>
      <w:rFonts w:cs="Times New Roman"/>
      <w:sz w:val="22"/>
      <w:lang w:eastAsia="en-US"/>
    </w:rPr>
  </w:style>
  <w:style w:type="paragraph" w:styleId="af1">
    <w:name w:val="footer"/>
    <w:basedOn w:val="a"/>
    <w:link w:val="af2"/>
    <w:uiPriority w:val="99"/>
    <w:rsid w:val="007A4093"/>
    <w:pPr>
      <w:tabs>
        <w:tab w:val="center" w:pos="4677"/>
        <w:tab w:val="right" w:pos="9355"/>
      </w:tabs>
      <w:spacing w:after="200" w:line="360" w:lineRule="auto"/>
      <w:ind w:firstLine="709"/>
      <w:jc w:val="both"/>
    </w:pPr>
    <w:rPr>
      <w:sz w:val="22"/>
      <w:szCs w:val="22"/>
      <w:lang w:eastAsia="en-US"/>
    </w:rPr>
  </w:style>
  <w:style w:type="character" w:customStyle="1" w:styleId="FooterChar">
    <w:name w:val="Footer Char"/>
    <w:basedOn w:val="11"/>
    <w:uiPriority w:val="99"/>
    <w:rsid w:val="007B7543"/>
    <w:rPr>
      <w:rFonts w:cs="Times New Roman"/>
    </w:rPr>
  </w:style>
  <w:style w:type="character" w:customStyle="1" w:styleId="af2">
    <w:name w:val="Нижний колонтитул Знак"/>
    <w:basedOn w:val="a0"/>
    <w:link w:val="af1"/>
    <w:uiPriority w:val="99"/>
    <w:locked/>
    <w:rsid w:val="007A4093"/>
    <w:rPr>
      <w:rFonts w:cs="Times New Roman"/>
      <w:sz w:val="22"/>
      <w:lang w:eastAsia="en-US"/>
    </w:rPr>
  </w:style>
  <w:style w:type="paragraph" w:customStyle="1" w:styleId="ConsPlusCell">
    <w:name w:val="ConsPlusCell"/>
    <w:uiPriority w:val="99"/>
    <w:rsid w:val="007A4093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af3">
    <w:name w:val="List Paragraph"/>
    <w:basedOn w:val="a"/>
    <w:link w:val="af4"/>
    <w:uiPriority w:val="1"/>
    <w:qFormat/>
    <w:rsid w:val="007A4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BalloonTextChar">
    <w:name w:val="Balloon Text Char"/>
    <w:uiPriority w:val="99"/>
    <w:locked/>
    <w:rsid w:val="007A4093"/>
    <w:rPr>
      <w:rFonts w:ascii="Tahoma" w:hAnsi="Tahoma"/>
      <w:sz w:val="16"/>
      <w:lang w:eastAsia="en-US"/>
    </w:rPr>
  </w:style>
  <w:style w:type="paragraph" w:styleId="af5">
    <w:name w:val="Balloon Text"/>
    <w:basedOn w:val="a"/>
    <w:link w:val="af6"/>
    <w:uiPriority w:val="99"/>
    <w:rsid w:val="007A4093"/>
    <w:pPr>
      <w:ind w:firstLine="709"/>
      <w:jc w:val="both"/>
    </w:pPr>
    <w:rPr>
      <w:sz w:val="2"/>
      <w:lang w:eastAsia="en-US"/>
    </w:rPr>
  </w:style>
  <w:style w:type="character" w:customStyle="1" w:styleId="af6">
    <w:name w:val="Текст выноски Знак"/>
    <w:basedOn w:val="a0"/>
    <w:link w:val="af5"/>
    <w:uiPriority w:val="99"/>
    <w:locked/>
    <w:rsid w:val="007A4093"/>
    <w:rPr>
      <w:rFonts w:cs="Times New Roman"/>
      <w:sz w:val="2"/>
      <w:lang w:eastAsia="en-US"/>
    </w:rPr>
  </w:style>
  <w:style w:type="character" w:styleId="af7">
    <w:name w:val="page number"/>
    <w:basedOn w:val="a0"/>
    <w:uiPriority w:val="99"/>
    <w:rsid w:val="007A4093"/>
    <w:rPr>
      <w:rFonts w:cs="Times New Roman"/>
    </w:rPr>
  </w:style>
  <w:style w:type="paragraph" w:customStyle="1" w:styleId="ConsPlusNormal">
    <w:name w:val="ConsPlusNormal"/>
    <w:link w:val="ConsPlusNormal0"/>
    <w:qFormat/>
    <w:rsid w:val="007A4093"/>
    <w:pPr>
      <w:autoSpaceDE w:val="0"/>
      <w:autoSpaceDN w:val="0"/>
      <w:adjustRightInd w:val="0"/>
    </w:pPr>
    <w:rPr>
      <w:rFonts w:ascii="Arial" w:hAnsi="Arial"/>
      <w:lang w:eastAsia="en-US"/>
    </w:rPr>
  </w:style>
  <w:style w:type="character" w:customStyle="1" w:styleId="ConsPlusNormal0">
    <w:name w:val="ConsPlusNormal Знак"/>
    <w:link w:val="ConsPlusNormal"/>
    <w:locked/>
    <w:rsid w:val="007A4093"/>
    <w:rPr>
      <w:rFonts w:ascii="Arial" w:hAnsi="Arial"/>
      <w:sz w:val="22"/>
      <w:lang w:eastAsia="en-US"/>
    </w:rPr>
  </w:style>
  <w:style w:type="paragraph" w:styleId="HTML">
    <w:name w:val="HTML Preformatted"/>
    <w:basedOn w:val="a"/>
    <w:link w:val="HTML0"/>
    <w:uiPriority w:val="99"/>
    <w:rsid w:val="007A40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7A4093"/>
    <w:rPr>
      <w:rFonts w:ascii="Courier New" w:hAnsi="Courier New" w:cs="Times New Roman"/>
      <w:color w:val="000000"/>
    </w:rPr>
  </w:style>
  <w:style w:type="paragraph" w:customStyle="1" w:styleId="23">
    <w:name w:val="Абзац списка2"/>
    <w:basedOn w:val="a"/>
    <w:uiPriority w:val="99"/>
    <w:rsid w:val="007A4093"/>
    <w:pPr>
      <w:ind w:left="720"/>
      <w:contextualSpacing/>
    </w:pPr>
    <w:rPr>
      <w:sz w:val="26"/>
    </w:rPr>
  </w:style>
  <w:style w:type="character" w:customStyle="1" w:styleId="13">
    <w:name w:val="Текст выноски Знак1"/>
    <w:uiPriority w:val="99"/>
    <w:rsid w:val="007A4093"/>
    <w:rPr>
      <w:rFonts w:ascii="Tahoma" w:hAnsi="Tahoma"/>
      <w:sz w:val="16"/>
    </w:rPr>
  </w:style>
  <w:style w:type="character" w:styleId="af8">
    <w:name w:val="annotation reference"/>
    <w:basedOn w:val="a0"/>
    <w:uiPriority w:val="99"/>
    <w:rsid w:val="007A4093"/>
    <w:rPr>
      <w:rFonts w:cs="Times New Roman"/>
      <w:sz w:val="16"/>
    </w:rPr>
  </w:style>
  <w:style w:type="paragraph" w:styleId="af9">
    <w:name w:val="annotation text"/>
    <w:basedOn w:val="a"/>
    <w:link w:val="afa"/>
    <w:uiPriority w:val="99"/>
    <w:rsid w:val="007A4093"/>
    <w:pPr>
      <w:spacing w:after="200"/>
      <w:ind w:firstLine="709"/>
      <w:jc w:val="both"/>
    </w:pPr>
    <w:rPr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locked/>
    <w:rsid w:val="007A4093"/>
    <w:rPr>
      <w:rFonts w:cs="Times New Roman"/>
      <w:lang w:eastAsia="en-US"/>
    </w:rPr>
  </w:style>
  <w:style w:type="paragraph" w:styleId="afb">
    <w:name w:val="annotation subject"/>
    <w:basedOn w:val="af9"/>
    <w:next w:val="af9"/>
    <w:link w:val="afc"/>
    <w:uiPriority w:val="99"/>
    <w:rsid w:val="007A4093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locked/>
    <w:rsid w:val="007A4093"/>
    <w:rPr>
      <w:rFonts w:cs="Times New Roman"/>
      <w:b/>
      <w:lang w:eastAsia="en-US"/>
    </w:rPr>
  </w:style>
  <w:style w:type="paragraph" w:customStyle="1" w:styleId="ConsPlusTitle">
    <w:name w:val="ConsPlusTitle"/>
    <w:qFormat/>
    <w:rsid w:val="007A4093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character" w:styleId="afd">
    <w:name w:val="FollowedHyperlink"/>
    <w:basedOn w:val="a0"/>
    <w:uiPriority w:val="99"/>
    <w:rsid w:val="007A4093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uiPriority w:val="99"/>
    <w:rsid w:val="007A409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5">
    <w:name w:val="xl75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6">
    <w:name w:val="xl76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7">
    <w:name w:val="xl77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8">
    <w:name w:val="xl78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3">
    <w:name w:val="xl83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7">
    <w:name w:val="xl87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FF0000"/>
      <w:sz w:val="24"/>
      <w:szCs w:val="24"/>
    </w:rPr>
  </w:style>
  <w:style w:type="paragraph" w:customStyle="1" w:styleId="xl88">
    <w:name w:val="xl88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9">
    <w:name w:val="xl89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1">
    <w:name w:val="xl91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3">
    <w:name w:val="xl93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5">
    <w:name w:val="xl95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96">
    <w:name w:val="xl96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97">
    <w:name w:val="xl97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65">
    <w:name w:val="xl65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33">
    <w:name w:val="Абзац списка3"/>
    <w:basedOn w:val="a"/>
    <w:uiPriority w:val="99"/>
    <w:rsid w:val="007A4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e">
    <w:name w:val="Активная гипертекстовая ссылка"/>
    <w:uiPriority w:val="99"/>
    <w:rsid w:val="007A4093"/>
    <w:rPr>
      <w:b/>
      <w:color w:val="106BBE"/>
      <w:u w:val="single"/>
    </w:rPr>
  </w:style>
  <w:style w:type="paragraph" w:customStyle="1" w:styleId="aff">
    <w:name w:val="Внимание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0">
    <w:name w:val="Внимание: криминал!!"/>
    <w:basedOn w:val="aff"/>
    <w:next w:val="a"/>
    <w:uiPriority w:val="99"/>
    <w:rsid w:val="007A4093"/>
  </w:style>
  <w:style w:type="paragraph" w:customStyle="1" w:styleId="aff1">
    <w:name w:val="Внимание: недобросовестность!"/>
    <w:basedOn w:val="aff"/>
    <w:next w:val="a"/>
    <w:uiPriority w:val="99"/>
    <w:rsid w:val="007A4093"/>
  </w:style>
  <w:style w:type="character" w:customStyle="1" w:styleId="aff2">
    <w:name w:val="Выделение для Базового Поиска"/>
    <w:uiPriority w:val="99"/>
    <w:rsid w:val="007A4093"/>
    <w:rPr>
      <w:b/>
      <w:color w:val="0058A9"/>
    </w:rPr>
  </w:style>
  <w:style w:type="character" w:customStyle="1" w:styleId="aff3">
    <w:name w:val="Выделение для Базового Поиска (курсив)"/>
    <w:uiPriority w:val="99"/>
    <w:rsid w:val="007A4093"/>
    <w:rPr>
      <w:b/>
      <w:i/>
      <w:color w:val="0058A9"/>
    </w:rPr>
  </w:style>
  <w:style w:type="paragraph" w:customStyle="1" w:styleId="aff4">
    <w:name w:val="Дочерний элемент списка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5">
    <w:name w:val="Основное меню (преемственное)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4">
    <w:name w:val="Заголовок1"/>
    <w:basedOn w:val="aff5"/>
    <w:next w:val="a"/>
    <w:uiPriority w:val="99"/>
    <w:rsid w:val="007A4093"/>
    <w:rPr>
      <w:b/>
      <w:bCs/>
      <w:color w:val="0058A9"/>
      <w:shd w:val="clear" w:color="auto" w:fill="F0F0F0"/>
    </w:rPr>
  </w:style>
  <w:style w:type="paragraph" w:customStyle="1" w:styleId="aff6">
    <w:name w:val="Заголовок группы контролов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7">
    <w:name w:val="Заголовок для информации об изменениях"/>
    <w:basedOn w:val="1"/>
    <w:next w:val="a"/>
    <w:uiPriority w:val="99"/>
    <w:rsid w:val="007A4093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hAnsi="Arial" w:cs="Arial"/>
      <w:b w:val="0"/>
      <w:color w:val="26282F"/>
      <w:sz w:val="18"/>
      <w:szCs w:val="18"/>
      <w:shd w:val="clear" w:color="auto" w:fill="FFFFFF"/>
    </w:rPr>
  </w:style>
  <w:style w:type="paragraph" w:customStyle="1" w:styleId="aff8">
    <w:name w:val="Заголовок распахивающейся части диалога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9">
    <w:name w:val="Заголовок своего сообщения"/>
    <w:uiPriority w:val="99"/>
    <w:rsid w:val="007A4093"/>
    <w:rPr>
      <w:b/>
      <w:color w:val="26282F"/>
    </w:rPr>
  </w:style>
  <w:style w:type="paragraph" w:customStyle="1" w:styleId="affa">
    <w:name w:val="Заголовок статьи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b">
    <w:name w:val="Заголовок чужого сообщения"/>
    <w:uiPriority w:val="99"/>
    <w:rsid w:val="007A4093"/>
    <w:rPr>
      <w:b/>
      <w:color w:val="FF0000"/>
    </w:rPr>
  </w:style>
  <w:style w:type="paragraph" w:customStyle="1" w:styleId="affc">
    <w:name w:val="Заголовок ЭР (левое окно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d">
    <w:name w:val="Заголовок ЭР (правое окно)"/>
    <w:basedOn w:val="affc"/>
    <w:next w:val="a"/>
    <w:uiPriority w:val="99"/>
    <w:rsid w:val="007A4093"/>
    <w:pPr>
      <w:spacing w:after="0"/>
      <w:jc w:val="left"/>
    </w:pPr>
  </w:style>
  <w:style w:type="paragraph" w:customStyle="1" w:styleId="affe">
    <w:name w:val="Интерактивный заголовок"/>
    <w:basedOn w:val="14"/>
    <w:next w:val="a"/>
    <w:uiPriority w:val="99"/>
    <w:rsid w:val="007A4093"/>
    <w:rPr>
      <w:u w:val="single"/>
    </w:rPr>
  </w:style>
  <w:style w:type="paragraph" w:customStyle="1" w:styleId="afff">
    <w:name w:val="Текст информации об изменениях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0">
    <w:name w:val="Информация об изменениях"/>
    <w:basedOn w:val="afff"/>
    <w:next w:val="a"/>
    <w:uiPriority w:val="99"/>
    <w:rsid w:val="007A409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1">
    <w:name w:val="Текст (справка)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2">
    <w:name w:val="Текст (лев. подпись)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3">
    <w:name w:val="Колонтитул (левый)"/>
    <w:basedOn w:val="afff2"/>
    <w:next w:val="a"/>
    <w:uiPriority w:val="99"/>
    <w:rsid w:val="007A4093"/>
    <w:rPr>
      <w:sz w:val="14"/>
      <w:szCs w:val="14"/>
    </w:rPr>
  </w:style>
  <w:style w:type="paragraph" w:customStyle="1" w:styleId="afff4">
    <w:name w:val="Текст (прав. подпись)"/>
    <w:basedOn w:val="a"/>
    <w:next w:val="a"/>
    <w:uiPriority w:val="99"/>
    <w:rsid w:val="007A4093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5">
    <w:name w:val="Колонтитул (правый)"/>
    <w:basedOn w:val="afff4"/>
    <w:next w:val="a"/>
    <w:uiPriority w:val="99"/>
    <w:rsid w:val="007A4093"/>
    <w:rPr>
      <w:sz w:val="14"/>
      <w:szCs w:val="14"/>
    </w:rPr>
  </w:style>
  <w:style w:type="paragraph" w:customStyle="1" w:styleId="afff6">
    <w:name w:val="Комментарий пользователя"/>
    <w:basedOn w:val="a7"/>
    <w:next w:val="a"/>
    <w:uiPriority w:val="99"/>
    <w:rsid w:val="007A4093"/>
    <w:pPr>
      <w:jc w:val="left"/>
    </w:pPr>
    <w:rPr>
      <w:shd w:val="clear" w:color="auto" w:fill="FFDFE0"/>
    </w:rPr>
  </w:style>
  <w:style w:type="paragraph" w:customStyle="1" w:styleId="afff7">
    <w:name w:val="Куда обратиться?"/>
    <w:basedOn w:val="aff"/>
    <w:next w:val="a"/>
    <w:uiPriority w:val="99"/>
    <w:rsid w:val="007A4093"/>
  </w:style>
  <w:style w:type="paragraph" w:customStyle="1" w:styleId="afff8">
    <w:name w:val="Моноширинный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9">
    <w:name w:val="Найденные слова"/>
    <w:uiPriority w:val="99"/>
    <w:rsid w:val="007A4093"/>
    <w:rPr>
      <w:b/>
      <w:color w:val="26282F"/>
      <w:shd w:val="clear" w:color="auto" w:fill="FFF580"/>
    </w:rPr>
  </w:style>
  <w:style w:type="paragraph" w:customStyle="1" w:styleId="afffa">
    <w:name w:val="Напишите нам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b">
    <w:name w:val="Не вступил в силу"/>
    <w:uiPriority w:val="99"/>
    <w:rsid w:val="007A4093"/>
    <w:rPr>
      <w:b/>
      <w:color w:val="000000"/>
      <w:shd w:val="clear" w:color="auto" w:fill="D8EDE8"/>
    </w:rPr>
  </w:style>
  <w:style w:type="paragraph" w:customStyle="1" w:styleId="afffc">
    <w:name w:val="Необходимые документы"/>
    <w:basedOn w:val="aff"/>
    <w:next w:val="a"/>
    <w:uiPriority w:val="99"/>
    <w:rsid w:val="007A4093"/>
    <w:pPr>
      <w:ind w:firstLine="118"/>
    </w:pPr>
  </w:style>
  <w:style w:type="paragraph" w:customStyle="1" w:styleId="afffd">
    <w:name w:val="Оглавление"/>
    <w:basedOn w:val="a9"/>
    <w:next w:val="a"/>
    <w:uiPriority w:val="99"/>
    <w:rsid w:val="007A4093"/>
    <w:pPr>
      <w:ind w:left="140"/>
    </w:pPr>
  </w:style>
  <w:style w:type="character" w:customStyle="1" w:styleId="afffe">
    <w:name w:val="Опечатки"/>
    <w:uiPriority w:val="99"/>
    <w:rsid w:val="007A4093"/>
    <w:rPr>
      <w:color w:val="FF0000"/>
    </w:rPr>
  </w:style>
  <w:style w:type="paragraph" w:customStyle="1" w:styleId="affff">
    <w:name w:val="Переменная часть"/>
    <w:basedOn w:val="aff5"/>
    <w:next w:val="a"/>
    <w:uiPriority w:val="99"/>
    <w:rsid w:val="007A4093"/>
    <w:rPr>
      <w:sz w:val="18"/>
      <w:szCs w:val="18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7A4093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hAnsi="Arial" w:cs="Arial"/>
      <w:b w:val="0"/>
      <w:color w:val="26282F"/>
      <w:sz w:val="18"/>
      <w:szCs w:val="18"/>
    </w:rPr>
  </w:style>
  <w:style w:type="paragraph" w:customStyle="1" w:styleId="affff1">
    <w:name w:val="Подзаголовок для информации об изменениях"/>
    <w:basedOn w:val="afff"/>
    <w:next w:val="a"/>
    <w:uiPriority w:val="99"/>
    <w:rsid w:val="007A4093"/>
    <w:rPr>
      <w:b/>
      <w:bCs/>
    </w:rPr>
  </w:style>
  <w:style w:type="paragraph" w:customStyle="1" w:styleId="affff2">
    <w:name w:val="Подчёркнутый текст"/>
    <w:basedOn w:val="a"/>
    <w:next w:val="a"/>
    <w:uiPriority w:val="99"/>
    <w:rsid w:val="007A4093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5"/>
    <w:next w:val="a"/>
    <w:uiPriority w:val="99"/>
    <w:rsid w:val="007A4093"/>
    <w:rPr>
      <w:sz w:val="20"/>
      <w:szCs w:val="20"/>
    </w:rPr>
  </w:style>
  <w:style w:type="paragraph" w:customStyle="1" w:styleId="affff4">
    <w:name w:val="Пример."/>
    <w:basedOn w:val="aff"/>
    <w:next w:val="a"/>
    <w:uiPriority w:val="99"/>
    <w:rsid w:val="007A4093"/>
  </w:style>
  <w:style w:type="paragraph" w:customStyle="1" w:styleId="affff5">
    <w:name w:val="Примечание."/>
    <w:basedOn w:val="aff"/>
    <w:next w:val="a"/>
    <w:uiPriority w:val="99"/>
    <w:rsid w:val="007A4093"/>
  </w:style>
  <w:style w:type="character" w:customStyle="1" w:styleId="affff6">
    <w:name w:val="Продолжение ссылки"/>
    <w:uiPriority w:val="99"/>
    <w:rsid w:val="007A4093"/>
    <w:rPr>
      <w:b/>
      <w:color w:val="106BBE"/>
    </w:rPr>
  </w:style>
  <w:style w:type="paragraph" w:customStyle="1" w:styleId="affff7">
    <w:name w:val="Словарная статья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8">
    <w:name w:val="Сравнение редакций"/>
    <w:uiPriority w:val="99"/>
    <w:rsid w:val="007A4093"/>
    <w:rPr>
      <w:b/>
      <w:color w:val="26282F"/>
    </w:rPr>
  </w:style>
  <w:style w:type="character" w:customStyle="1" w:styleId="affff9">
    <w:name w:val="Сравнение редакций. Добавленный фрагмент"/>
    <w:uiPriority w:val="99"/>
    <w:rsid w:val="007A4093"/>
    <w:rPr>
      <w:color w:val="000000"/>
      <w:shd w:val="clear" w:color="auto" w:fill="C1D7FF"/>
    </w:rPr>
  </w:style>
  <w:style w:type="character" w:customStyle="1" w:styleId="affffa">
    <w:name w:val="Сравнение редакций. Удаленный фрагмент"/>
    <w:uiPriority w:val="99"/>
    <w:rsid w:val="007A4093"/>
    <w:rPr>
      <w:color w:val="000000"/>
      <w:shd w:val="clear" w:color="auto" w:fill="C4C413"/>
    </w:rPr>
  </w:style>
  <w:style w:type="paragraph" w:customStyle="1" w:styleId="affffb">
    <w:name w:val="Ссылка на официальную публикацию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c">
    <w:name w:val="Ссылка на утративший силу документ"/>
    <w:uiPriority w:val="99"/>
    <w:rsid w:val="007A4093"/>
    <w:rPr>
      <w:b/>
      <w:color w:val="749232"/>
    </w:rPr>
  </w:style>
  <w:style w:type="paragraph" w:customStyle="1" w:styleId="affffd">
    <w:name w:val="Текст в таблице"/>
    <w:basedOn w:val="a8"/>
    <w:next w:val="a"/>
    <w:uiPriority w:val="99"/>
    <w:rsid w:val="007A4093"/>
    <w:pPr>
      <w:ind w:firstLine="500"/>
    </w:pPr>
  </w:style>
  <w:style w:type="paragraph" w:customStyle="1" w:styleId="affffe">
    <w:name w:val="Текст ЭР (см. также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">
    <w:name w:val="Технический комментарий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0">
    <w:name w:val="Утратил силу"/>
    <w:uiPriority w:val="99"/>
    <w:rsid w:val="007A4093"/>
    <w:rPr>
      <w:b/>
      <w:strike/>
      <w:color w:val="666600"/>
    </w:rPr>
  </w:style>
  <w:style w:type="paragraph" w:customStyle="1" w:styleId="afffff1">
    <w:name w:val="Формула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2">
    <w:name w:val="Центрированный (таблица)"/>
    <w:basedOn w:val="a8"/>
    <w:next w:val="a"/>
    <w:uiPriority w:val="99"/>
    <w:rsid w:val="007A409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A4093"/>
    <w:pPr>
      <w:widowControl w:val="0"/>
      <w:autoSpaceDE w:val="0"/>
      <w:autoSpaceDN w:val="0"/>
      <w:jc w:val="center"/>
    </w:pPr>
    <w:rPr>
      <w:sz w:val="22"/>
      <w:szCs w:val="22"/>
      <w:lang w:val="en-US" w:eastAsia="en-US"/>
    </w:rPr>
  </w:style>
  <w:style w:type="table" w:customStyle="1" w:styleId="TableNormal1">
    <w:name w:val="Table Normal1"/>
    <w:uiPriority w:val="99"/>
    <w:semiHidden/>
    <w:rsid w:val="007A4093"/>
    <w:pPr>
      <w:widowControl w:val="0"/>
      <w:autoSpaceDE w:val="0"/>
      <w:autoSpaceDN w:val="0"/>
    </w:pPr>
    <w:rPr>
      <w:rFonts w:ascii="Calibri" w:hAnsi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fff3">
    <w:name w:val="Body Text"/>
    <w:basedOn w:val="a"/>
    <w:link w:val="afffff4"/>
    <w:uiPriority w:val="99"/>
    <w:rsid w:val="007A4093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customStyle="1" w:styleId="afffff4">
    <w:name w:val="Основной текст Знак"/>
    <w:basedOn w:val="a0"/>
    <w:link w:val="afffff3"/>
    <w:uiPriority w:val="99"/>
    <w:locked/>
    <w:rsid w:val="007A4093"/>
    <w:rPr>
      <w:rFonts w:cs="Times New Roman"/>
      <w:sz w:val="22"/>
      <w:lang w:eastAsia="en-US"/>
    </w:rPr>
  </w:style>
  <w:style w:type="paragraph" w:styleId="afffff5">
    <w:name w:val="Normal (Web)"/>
    <w:basedOn w:val="a"/>
    <w:uiPriority w:val="99"/>
    <w:rsid w:val="00901D24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1Char1">
    <w:name w:val="Heading 1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2Char1">
    <w:name w:val="Heading 2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3Char1">
    <w:name w:val="Heading 3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4Char1">
    <w:name w:val="Heading 4 Char1"/>
    <w:basedOn w:val="a0"/>
    <w:uiPriority w:val="99"/>
    <w:locked/>
    <w:rsid w:val="007B7543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Heading5Char1">
    <w:name w:val="Heading 5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6Char1">
    <w:name w:val="Heading 6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BodyTextChar1">
    <w:name w:val="Body Text Char1"/>
    <w:basedOn w:val="a0"/>
    <w:uiPriority w:val="99"/>
    <w:locked/>
    <w:rsid w:val="007B7543"/>
    <w:rPr>
      <w:rFonts w:ascii="Times New Roman" w:hAnsi="Times New Roman" w:cs="Times New Roman"/>
      <w:kern w:val="1"/>
      <w:sz w:val="24"/>
      <w:lang w:eastAsia="ar-SA" w:bidi="ar-SA"/>
    </w:rPr>
  </w:style>
  <w:style w:type="character" w:customStyle="1" w:styleId="ListLabel1">
    <w:name w:val="ListLabel 1"/>
    <w:uiPriority w:val="99"/>
    <w:rsid w:val="007B7543"/>
    <w:rPr>
      <w:rFonts w:eastAsia="Times New Roman"/>
      <w:w w:val="100"/>
      <w:sz w:val="22"/>
    </w:rPr>
  </w:style>
  <w:style w:type="character" w:customStyle="1" w:styleId="ListLabel2">
    <w:name w:val="ListLabel 2"/>
    <w:uiPriority w:val="99"/>
    <w:rsid w:val="007B7543"/>
  </w:style>
  <w:style w:type="character" w:customStyle="1" w:styleId="ListLabel3">
    <w:name w:val="ListLabel 3"/>
    <w:uiPriority w:val="99"/>
    <w:rsid w:val="007B7543"/>
    <w:rPr>
      <w:rFonts w:eastAsia="Times New Roman"/>
      <w:spacing w:val="-8"/>
      <w:w w:val="100"/>
      <w:sz w:val="24"/>
    </w:rPr>
  </w:style>
  <w:style w:type="character" w:customStyle="1" w:styleId="ListLabel4">
    <w:name w:val="ListLabel 4"/>
    <w:uiPriority w:val="99"/>
    <w:rsid w:val="007B7543"/>
    <w:rPr>
      <w:rFonts w:eastAsia="Times New Roman"/>
      <w:w w:val="100"/>
      <w:sz w:val="24"/>
    </w:rPr>
  </w:style>
  <w:style w:type="character" w:customStyle="1" w:styleId="ListLabel5">
    <w:name w:val="ListLabel 5"/>
    <w:uiPriority w:val="99"/>
    <w:rsid w:val="007B7543"/>
    <w:rPr>
      <w:rFonts w:eastAsia="Times New Roman"/>
      <w:w w:val="100"/>
      <w:sz w:val="24"/>
    </w:rPr>
  </w:style>
  <w:style w:type="character" w:customStyle="1" w:styleId="ListLabel6">
    <w:name w:val="ListLabel 6"/>
    <w:uiPriority w:val="99"/>
    <w:rsid w:val="007B7543"/>
    <w:rPr>
      <w:rFonts w:eastAsia="Times New Roman"/>
      <w:spacing w:val="-12"/>
      <w:w w:val="100"/>
      <w:sz w:val="24"/>
    </w:rPr>
  </w:style>
  <w:style w:type="character" w:customStyle="1" w:styleId="ListLabel7">
    <w:name w:val="ListLabel 7"/>
    <w:uiPriority w:val="99"/>
    <w:rsid w:val="007B7543"/>
    <w:rPr>
      <w:rFonts w:eastAsia="Times New Roman"/>
      <w:spacing w:val="-13"/>
      <w:w w:val="100"/>
      <w:sz w:val="24"/>
    </w:rPr>
  </w:style>
  <w:style w:type="character" w:customStyle="1" w:styleId="ListLabel8">
    <w:name w:val="ListLabel 8"/>
    <w:uiPriority w:val="99"/>
    <w:rsid w:val="007B7543"/>
    <w:rPr>
      <w:rFonts w:eastAsia="Times New Roman"/>
      <w:spacing w:val="-26"/>
      <w:w w:val="100"/>
      <w:sz w:val="24"/>
    </w:rPr>
  </w:style>
  <w:style w:type="character" w:customStyle="1" w:styleId="ListLabel9">
    <w:name w:val="ListLabel 9"/>
    <w:uiPriority w:val="99"/>
    <w:rsid w:val="007B7543"/>
    <w:rPr>
      <w:rFonts w:eastAsia="Times New Roman"/>
      <w:spacing w:val="-5"/>
      <w:w w:val="100"/>
      <w:sz w:val="24"/>
    </w:rPr>
  </w:style>
  <w:style w:type="character" w:customStyle="1" w:styleId="11">
    <w:name w:val="Основной шрифт абзаца1"/>
    <w:uiPriority w:val="99"/>
    <w:rsid w:val="007B7543"/>
  </w:style>
  <w:style w:type="character" w:customStyle="1" w:styleId="15">
    <w:name w:val="Номер страницы1"/>
    <w:basedOn w:val="11"/>
    <w:uiPriority w:val="99"/>
    <w:rsid w:val="007B7543"/>
    <w:rPr>
      <w:rFonts w:cs="Times New Roman"/>
    </w:rPr>
  </w:style>
  <w:style w:type="character" w:customStyle="1" w:styleId="16">
    <w:name w:val="Знак примечания1"/>
    <w:basedOn w:val="11"/>
    <w:uiPriority w:val="99"/>
    <w:rsid w:val="007B7543"/>
    <w:rPr>
      <w:rFonts w:cs="Times New Roman"/>
    </w:rPr>
  </w:style>
  <w:style w:type="character" w:customStyle="1" w:styleId="17">
    <w:name w:val="Просмотренная гиперссылка1"/>
    <w:basedOn w:val="11"/>
    <w:uiPriority w:val="99"/>
    <w:rsid w:val="007B7543"/>
    <w:rPr>
      <w:rFonts w:cs="Times New Roman"/>
    </w:rPr>
  </w:style>
  <w:style w:type="paragraph" w:styleId="afffff6">
    <w:name w:val="List"/>
    <w:basedOn w:val="afffff3"/>
    <w:uiPriority w:val="99"/>
    <w:locked/>
    <w:rsid w:val="007B7543"/>
    <w:pPr>
      <w:suppressAutoHyphens/>
    </w:pPr>
    <w:rPr>
      <w:rFonts w:cs="Mangal"/>
      <w:kern w:val="1"/>
      <w:lang w:eastAsia="ar-SA"/>
    </w:rPr>
  </w:style>
  <w:style w:type="paragraph" w:customStyle="1" w:styleId="18">
    <w:name w:val="Название1"/>
    <w:basedOn w:val="a"/>
    <w:uiPriority w:val="99"/>
    <w:rsid w:val="007B7543"/>
    <w:pPr>
      <w:suppressLineNumbers/>
      <w:suppressAutoHyphens/>
      <w:spacing w:before="120" w:after="120"/>
    </w:pPr>
    <w:rPr>
      <w:rFonts w:cs="Mangal"/>
      <w:i/>
      <w:iCs/>
      <w:kern w:val="1"/>
      <w:sz w:val="24"/>
      <w:szCs w:val="24"/>
      <w:lang w:eastAsia="ar-SA"/>
    </w:rPr>
  </w:style>
  <w:style w:type="paragraph" w:customStyle="1" w:styleId="19">
    <w:name w:val="Указатель1"/>
    <w:basedOn w:val="a"/>
    <w:uiPriority w:val="99"/>
    <w:rsid w:val="007B7543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a">
    <w:name w:val="Без интервала1"/>
    <w:uiPriority w:val="99"/>
    <w:rsid w:val="007B7543"/>
    <w:pPr>
      <w:widowControl w:val="0"/>
      <w:suppressAutoHyphens/>
    </w:pPr>
    <w:rPr>
      <w:kern w:val="1"/>
      <w:lang w:eastAsia="ar-SA"/>
    </w:rPr>
  </w:style>
  <w:style w:type="paragraph" w:customStyle="1" w:styleId="1b">
    <w:name w:val="Текст выноски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HTML1">
    <w:name w:val="Стандартный HTML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211">
    <w:name w:val="Абзац списка2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c">
    <w:name w:val="Текст примечания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d">
    <w:name w:val="Тема примечания1"/>
    <w:basedOn w:val="1c"/>
    <w:uiPriority w:val="99"/>
    <w:rsid w:val="007B7543"/>
  </w:style>
  <w:style w:type="paragraph" w:customStyle="1" w:styleId="1e">
    <w:name w:val="Обычный (веб)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font5">
    <w:name w:val="font5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font6">
    <w:name w:val="font6"/>
    <w:basedOn w:val="a"/>
    <w:uiPriority w:val="99"/>
    <w:rsid w:val="007B7543"/>
    <w:pPr>
      <w:suppressAutoHyphens/>
    </w:pPr>
    <w:rPr>
      <w:kern w:val="1"/>
      <w:lang w:eastAsia="ar-SA"/>
    </w:rPr>
  </w:style>
  <w:style w:type="character" w:customStyle="1" w:styleId="af4">
    <w:name w:val="Абзац списка Знак"/>
    <w:link w:val="af3"/>
    <w:uiPriority w:val="34"/>
    <w:locked/>
    <w:rsid w:val="0079540F"/>
    <w:rPr>
      <w:rFonts w:ascii="Calibri" w:hAnsi="Calibri"/>
      <w:lang w:eastAsia="en-US"/>
    </w:rPr>
  </w:style>
  <w:style w:type="character" w:customStyle="1" w:styleId="ad">
    <w:name w:val="Без интервала Знак"/>
    <w:link w:val="ac"/>
    <w:uiPriority w:val="1"/>
    <w:locked/>
    <w:rsid w:val="00ED621F"/>
    <w:rPr>
      <w:rFonts w:ascii="Arial" w:hAnsi="Arial" w:cs="Arial"/>
      <w:sz w:val="24"/>
      <w:szCs w:val="24"/>
    </w:rPr>
  </w:style>
  <w:style w:type="paragraph" w:customStyle="1" w:styleId="copyright-info">
    <w:name w:val="copyright-info"/>
    <w:basedOn w:val="a"/>
    <w:rsid w:val="00CA449A"/>
    <w:pPr>
      <w:spacing w:before="100" w:beforeAutospacing="1" w:after="100" w:afterAutospacing="1"/>
    </w:pPr>
    <w:rPr>
      <w:sz w:val="24"/>
      <w:szCs w:val="24"/>
    </w:rPr>
  </w:style>
  <w:style w:type="character" w:customStyle="1" w:styleId="docuntyped-name">
    <w:name w:val="doc__untyped-name"/>
    <w:basedOn w:val="a0"/>
    <w:rsid w:val="00CA449A"/>
  </w:style>
  <w:style w:type="table" w:customStyle="1" w:styleId="TableNormal">
    <w:name w:val="Table Normal"/>
    <w:uiPriority w:val="2"/>
    <w:semiHidden/>
    <w:unhideWhenUsed/>
    <w:qFormat/>
    <w:rsid w:val="001165CA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2A25E5"/>
    <w:pPr>
      <w:autoSpaceDE w:val="0"/>
      <w:autoSpaceDN w:val="0"/>
      <w:adjustRightInd w:val="0"/>
    </w:pPr>
    <w:rPr>
      <w:rFonts w:ascii="Liberation Serif" w:eastAsia="Calibri" w:hAnsi="Liberation Serif" w:cs="Liberation Serif"/>
      <w:color w:val="000000"/>
      <w:sz w:val="24"/>
      <w:szCs w:val="24"/>
      <w:lang w:eastAsia="en-US"/>
    </w:rPr>
  </w:style>
  <w:style w:type="table" w:styleId="afffff7">
    <w:name w:val="Table Grid"/>
    <w:basedOn w:val="a1"/>
    <w:uiPriority w:val="59"/>
    <w:locked/>
    <w:rsid w:val="007E6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8">
    <w:name w:val="Другое_"/>
    <w:link w:val="afffff9"/>
    <w:rsid w:val="00687CFB"/>
    <w:rPr>
      <w:shd w:val="clear" w:color="auto" w:fill="FFFFFF"/>
    </w:rPr>
  </w:style>
  <w:style w:type="paragraph" w:customStyle="1" w:styleId="afffff9">
    <w:name w:val="Другое"/>
    <w:basedOn w:val="a"/>
    <w:link w:val="afffff8"/>
    <w:rsid w:val="00687CFB"/>
    <w:pPr>
      <w:shd w:val="clear" w:color="auto" w:fill="FFFFFF"/>
      <w:jc w:val="center"/>
    </w:pPr>
    <w:rPr>
      <w:sz w:val="22"/>
      <w:szCs w:val="22"/>
    </w:rPr>
  </w:style>
  <w:style w:type="character" w:customStyle="1" w:styleId="24">
    <w:name w:val="Основной текст (2)_"/>
    <w:basedOn w:val="a0"/>
    <w:link w:val="25"/>
    <w:rsid w:val="00687CFB"/>
    <w:rPr>
      <w:b/>
      <w:bCs/>
      <w:sz w:val="10"/>
      <w:szCs w:val="10"/>
    </w:rPr>
  </w:style>
  <w:style w:type="paragraph" w:customStyle="1" w:styleId="25">
    <w:name w:val="Основной текст (2)"/>
    <w:basedOn w:val="a"/>
    <w:link w:val="24"/>
    <w:rsid w:val="00687CFB"/>
    <w:pPr>
      <w:widowControl w:val="0"/>
      <w:ind w:left="10660"/>
    </w:pPr>
    <w:rPr>
      <w:b/>
      <w:bCs/>
      <w:sz w:val="10"/>
      <w:szCs w:val="10"/>
    </w:rPr>
  </w:style>
  <w:style w:type="character" w:styleId="afffffa">
    <w:name w:val="Placeholder Text"/>
    <w:basedOn w:val="a0"/>
    <w:uiPriority w:val="99"/>
    <w:semiHidden/>
    <w:rsid w:val="001113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169688">
          <w:marLeft w:val="0"/>
          <w:marRight w:val="0"/>
          <w:marTop w:val="1200"/>
          <w:marBottom w:val="375"/>
          <w:divBdr>
            <w:top w:val="single" w:sz="6" w:space="10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198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A107C-3C52-49BB-B55B-7D903FC6D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1825</TotalTime>
  <Pages>2</Pages>
  <Words>385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Админ. Иркутской обл.</Company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"ГАС ВЫБОРЫ"</dc:creator>
  <cp:keywords/>
  <dc:description/>
  <cp:lastModifiedBy>Админ</cp:lastModifiedBy>
  <cp:revision>52</cp:revision>
  <cp:lastPrinted>2026-07-31T03:57:00Z</cp:lastPrinted>
  <dcterms:created xsi:type="dcterms:W3CDTF">2025-11-15T07:59:00Z</dcterms:created>
  <dcterms:modified xsi:type="dcterms:W3CDTF">2026-07-31T07:35:00Z</dcterms:modified>
</cp:coreProperties>
</file>