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49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08.04.2025 г. № 3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  <w:t>ИРКУТСКАЯ ОБЛАСТЬ</w:t>
      </w:r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 «БАХТАЙ»</w:t>
      </w:r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ПОСТАНОВЛЕНИЕ </w:t>
      </w:r>
    </w:p>
    <w:p w:rsidR="00AD3A49" w:rsidRPr="007B6D6E" w:rsidRDefault="00AD3A49" w:rsidP="00AD3A4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D3A49" w:rsidRDefault="00AD3A49" w:rsidP="00AD3A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6D6E">
        <w:rPr>
          <w:rFonts w:ascii="Arial" w:hAnsi="Arial" w:cs="Arial"/>
          <w:b/>
          <w:sz w:val="32"/>
          <w:szCs w:val="32"/>
        </w:rPr>
        <w:t>ОБ ОПРЕДЕЛЕНИИ РАЗМЕРА ДОЛЕЙ В ПРАВЕ НА ЗЕМЕЛЬНЫЙ УЧАСТОК</w:t>
      </w:r>
    </w:p>
    <w:p w:rsidR="00AD3A49" w:rsidRPr="00AD3A49" w:rsidRDefault="00AD3A49" w:rsidP="00AD3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3A49" w:rsidRDefault="00AD3A49" w:rsidP="00AD3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В соответствии с частью 8 статьи 19.1 Закона №101-ФЗ «Об обороте земель сельскохозяйственного назначения», в соответствии с порядком, предусмотренным пунктом 4 статьи 15 Закона №101-ФЗ,   Уставом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»,</w:t>
      </w:r>
    </w:p>
    <w:p w:rsidR="00AD3A49" w:rsidRPr="00AD3A49" w:rsidRDefault="00AD3A49" w:rsidP="00AD3A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7E7" w:rsidRDefault="00AD3A49" w:rsidP="00AD3A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AD3A49" w:rsidRPr="00AD3A49" w:rsidRDefault="00AD3A49" w:rsidP="00AD3A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77E7" w:rsidRPr="00AD3A49" w:rsidRDefault="00C977E7" w:rsidP="00AD3A4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>О</w:t>
      </w:r>
      <w:r w:rsidR="008830D6" w:rsidRPr="00AD3A49">
        <w:rPr>
          <w:rFonts w:ascii="Arial" w:hAnsi="Arial" w:cs="Arial"/>
          <w:sz w:val="24"/>
          <w:szCs w:val="24"/>
        </w:rPr>
        <w:t>пределить размер долей</w:t>
      </w:r>
      <w:r w:rsidR="003E1ECD" w:rsidRPr="00AD3A49">
        <w:rPr>
          <w:rFonts w:ascii="Arial" w:hAnsi="Arial" w:cs="Arial"/>
          <w:sz w:val="24"/>
          <w:szCs w:val="24"/>
        </w:rPr>
        <w:t xml:space="preserve"> в праве на</w:t>
      </w:r>
      <w:r w:rsidR="002614CF" w:rsidRPr="00AD3A49">
        <w:rPr>
          <w:rFonts w:ascii="Arial" w:hAnsi="Arial" w:cs="Arial"/>
          <w:sz w:val="24"/>
          <w:szCs w:val="24"/>
        </w:rPr>
        <w:t xml:space="preserve"> земельн</w:t>
      </w:r>
      <w:r w:rsidR="003E1ECD" w:rsidRPr="00AD3A49">
        <w:rPr>
          <w:rFonts w:ascii="Arial" w:hAnsi="Arial" w:cs="Arial"/>
          <w:sz w:val="24"/>
          <w:szCs w:val="24"/>
        </w:rPr>
        <w:t>ый</w:t>
      </w:r>
      <w:r w:rsidR="002614CF" w:rsidRPr="00AD3A49">
        <w:rPr>
          <w:rFonts w:ascii="Arial" w:hAnsi="Arial" w:cs="Arial"/>
          <w:sz w:val="24"/>
          <w:szCs w:val="24"/>
        </w:rPr>
        <w:t xml:space="preserve"> участ</w:t>
      </w:r>
      <w:r w:rsidR="003E1ECD" w:rsidRPr="00AD3A49">
        <w:rPr>
          <w:rFonts w:ascii="Arial" w:hAnsi="Arial" w:cs="Arial"/>
          <w:sz w:val="24"/>
          <w:szCs w:val="24"/>
        </w:rPr>
        <w:t>ок</w:t>
      </w:r>
      <w:r w:rsidR="002614CF" w:rsidRPr="00AD3A49">
        <w:rPr>
          <w:rFonts w:ascii="Arial" w:hAnsi="Arial" w:cs="Arial"/>
          <w:sz w:val="24"/>
          <w:szCs w:val="24"/>
        </w:rPr>
        <w:t xml:space="preserve"> с кадастровым номером </w:t>
      </w:r>
      <w:r w:rsidRPr="00AD3A49">
        <w:rPr>
          <w:rFonts w:ascii="Arial" w:hAnsi="Arial" w:cs="Arial"/>
          <w:sz w:val="24"/>
          <w:szCs w:val="24"/>
        </w:rPr>
        <w:t>8</w:t>
      </w:r>
      <w:r w:rsidR="002614CF" w:rsidRPr="00AD3A49">
        <w:rPr>
          <w:rFonts w:ascii="Arial" w:hAnsi="Arial" w:cs="Arial"/>
          <w:sz w:val="24"/>
          <w:szCs w:val="24"/>
        </w:rPr>
        <w:t>5:01:070608:15</w:t>
      </w:r>
      <w:r w:rsidR="006A0E74" w:rsidRPr="00AD3A49">
        <w:rPr>
          <w:rFonts w:ascii="Arial" w:hAnsi="Arial" w:cs="Arial"/>
          <w:sz w:val="24"/>
          <w:szCs w:val="24"/>
        </w:rPr>
        <w:t>3</w:t>
      </w:r>
      <w:r w:rsidR="002614CF" w:rsidRPr="00AD3A49">
        <w:rPr>
          <w:rFonts w:ascii="Arial" w:hAnsi="Arial" w:cs="Arial"/>
          <w:sz w:val="24"/>
          <w:szCs w:val="24"/>
        </w:rPr>
        <w:t xml:space="preserve">, </w:t>
      </w:r>
      <w:r w:rsidRPr="00AD3A49">
        <w:rPr>
          <w:rFonts w:ascii="Arial" w:hAnsi="Arial" w:cs="Arial"/>
          <w:sz w:val="24"/>
          <w:szCs w:val="24"/>
        </w:rPr>
        <w:t>расположенн</w:t>
      </w:r>
      <w:r w:rsidR="003E1ECD" w:rsidRPr="00AD3A49">
        <w:rPr>
          <w:rFonts w:ascii="Arial" w:hAnsi="Arial" w:cs="Arial"/>
          <w:sz w:val="24"/>
          <w:szCs w:val="24"/>
        </w:rPr>
        <w:t>ый</w:t>
      </w:r>
      <w:r w:rsidR="002614CF" w:rsidRPr="00AD3A49">
        <w:rPr>
          <w:rFonts w:ascii="Arial" w:hAnsi="Arial" w:cs="Arial"/>
          <w:sz w:val="24"/>
          <w:szCs w:val="24"/>
        </w:rPr>
        <w:t xml:space="preserve"> по адресу</w:t>
      </w:r>
      <w:r w:rsidRPr="00AD3A49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6A0E74" w:rsidRPr="00AD3A49">
        <w:rPr>
          <w:rFonts w:ascii="Arial" w:hAnsi="Arial" w:cs="Arial"/>
          <w:sz w:val="24"/>
          <w:szCs w:val="24"/>
        </w:rPr>
        <w:t xml:space="preserve">Иркутская обл., р-н Аларский, в массиве «Налюр-2 - 65 га» в 7 км на северо-запад от д. </w:t>
      </w:r>
      <w:proofErr w:type="spellStart"/>
      <w:r w:rsidR="006A0E74" w:rsidRPr="00AD3A49">
        <w:rPr>
          <w:rFonts w:ascii="Arial" w:hAnsi="Arial" w:cs="Arial"/>
          <w:sz w:val="24"/>
          <w:szCs w:val="24"/>
        </w:rPr>
        <w:t>Ундэр</w:t>
      </w:r>
      <w:proofErr w:type="spellEnd"/>
      <w:r w:rsidR="006A0E74" w:rsidRPr="00AD3A49">
        <w:rPr>
          <w:rFonts w:ascii="Arial" w:hAnsi="Arial" w:cs="Arial"/>
          <w:sz w:val="24"/>
          <w:szCs w:val="24"/>
        </w:rPr>
        <w:t>-Хуан</w:t>
      </w:r>
      <w:r w:rsidRPr="00AD3A49">
        <w:rPr>
          <w:rFonts w:ascii="Arial" w:hAnsi="Arial" w:cs="Arial"/>
          <w:sz w:val="24"/>
          <w:szCs w:val="24"/>
        </w:rPr>
        <w:t xml:space="preserve">, площадью </w:t>
      </w:r>
      <w:r w:rsidR="006A0E74" w:rsidRPr="00AD3A49">
        <w:rPr>
          <w:rFonts w:ascii="Arial" w:hAnsi="Arial" w:cs="Arial"/>
          <w:sz w:val="24"/>
          <w:szCs w:val="24"/>
        </w:rPr>
        <w:t>530</w:t>
      </w:r>
      <w:r w:rsidRPr="00AD3A49">
        <w:rPr>
          <w:rFonts w:ascii="Arial" w:hAnsi="Arial" w:cs="Arial"/>
          <w:sz w:val="24"/>
          <w:szCs w:val="24"/>
        </w:rPr>
        <w:t xml:space="preserve">000 </w:t>
      </w:r>
      <w:proofErr w:type="spellStart"/>
      <w:r w:rsidRPr="00AD3A49">
        <w:rPr>
          <w:rFonts w:ascii="Arial" w:hAnsi="Arial" w:cs="Arial"/>
          <w:sz w:val="24"/>
          <w:szCs w:val="24"/>
        </w:rPr>
        <w:t>кв.м</w:t>
      </w:r>
      <w:proofErr w:type="spellEnd"/>
      <w:r w:rsidRPr="00AD3A49">
        <w:rPr>
          <w:rFonts w:ascii="Arial" w:hAnsi="Arial" w:cs="Arial"/>
          <w:sz w:val="24"/>
          <w:szCs w:val="24"/>
        </w:rPr>
        <w:t>., к</w:t>
      </w:r>
      <w:r w:rsidR="002614CF" w:rsidRPr="00AD3A49">
        <w:rPr>
          <w:rFonts w:ascii="Arial" w:hAnsi="Arial" w:cs="Arial"/>
          <w:sz w:val="24"/>
          <w:szCs w:val="24"/>
        </w:rPr>
        <w:t xml:space="preserve">атегория земель: </w:t>
      </w:r>
      <w:r w:rsidRPr="00AD3A49">
        <w:rPr>
          <w:rFonts w:ascii="Arial" w:hAnsi="Arial" w:cs="Arial"/>
          <w:sz w:val="24"/>
          <w:szCs w:val="24"/>
        </w:rPr>
        <w:t>з</w:t>
      </w:r>
      <w:r w:rsidR="002614CF" w:rsidRPr="00AD3A49">
        <w:rPr>
          <w:rFonts w:ascii="Arial" w:hAnsi="Arial" w:cs="Arial"/>
          <w:sz w:val="24"/>
          <w:szCs w:val="24"/>
        </w:rPr>
        <w:t xml:space="preserve">емли </w:t>
      </w:r>
      <w:r w:rsidRPr="00AD3A49">
        <w:rPr>
          <w:rFonts w:ascii="Arial" w:hAnsi="Arial" w:cs="Arial"/>
          <w:sz w:val="24"/>
          <w:szCs w:val="24"/>
        </w:rPr>
        <w:t>сельскохозяйственного</w:t>
      </w:r>
      <w:r w:rsidR="002614CF" w:rsidRPr="00AD3A49">
        <w:rPr>
          <w:rFonts w:ascii="Arial" w:hAnsi="Arial" w:cs="Arial"/>
          <w:sz w:val="24"/>
          <w:szCs w:val="24"/>
        </w:rPr>
        <w:t xml:space="preserve"> назначения</w:t>
      </w:r>
      <w:r w:rsidRPr="00AD3A49">
        <w:rPr>
          <w:rFonts w:ascii="Arial" w:hAnsi="Arial" w:cs="Arial"/>
          <w:sz w:val="24"/>
          <w:szCs w:val="24"/>
        </w:rPr>
        <w:t xml:space="preserve"> с видом </w:t>
      </w:r>
      <w:r w:rsidR="002614CF" w:rsidRPr="00AD3A49">
        <w:rPr>
          <w:rFonts w:ascii="Arial" w:hAnsi="Arial" w:cs="Arial"/>
          <w:sz w:val="24"/>
          <w:szCs w:val="24"/>
        </w:rPr>
        <w:t xml:space="preserve">разрешенного использования: </w:t>
      </w:r>
      <w:r w:rsidRPr="00AD3A49">
        <w:rPr>
          <w:rFonts w:ascii="Arial" w:hAnsi="Arial" w:cs="Arial"/>
          <w:sz w:val="24"/>
          <w:szCs w:val="24"/>
        </w:rPr>
        <w:t>д</w:t>
      </w:r>
      <w:r w:rsidR="002614CF" w:rsidRPr="00AD3A49">
        <w:rPr>
          <w:rFonts w:ascii="Arial" w:hAnsi="Arial" w:cs="Arial"/>
          <w:sz w:val="24"/>
          <w:szCs w:val="24"/>
        </w:rPr>
        <w:t xml:space="preserve">ля сельскохозяйственного производства, согласно выписке из Единого государственного реестра недвижимости об объекте недвижимости выданной филиалом публично-правовой компании «Роскадастр» по Иркутской области </w:t>
      </w:r>
      <w:r w:rsidRPr="00AD3A49">
        <w:rPr>
          <w:rFonts w:ascii="Arial" w:hAnsi="Arial" w:cs="Arial"/>
          <w:sz w:val="24"/>
          <w:szCs w:val="24"/>
        </w:rPr>
        <w:t>08.04.2025 года за</w:t>
      </w:r>
      <w:r w:rsidR="002614CF" w:rsidRPr="00AD3A49">
        <w:rPr>
          <w:rFonts w:ascii="Arial" w:hAnsi="Arial" w:cs="Arial"/>
          <w:sz w:val="24"/>
          <w:szCs w:val="24"/>
        </w:rPr>
        <w:t xml:space="preserve"> № КУВИ-001/2025-</w:t>
      </w:r>
      <w:r w:rsidR="006A0E74" w:rsidRPr="00AD3A49">
        <w:rPr>
          <w:rFonts w:ascii="Arial" w:hAnsi="Arial" w:cs="Arial"/>
          <w:sz w:val="24"/>
          <w:szCs w:val="24"/>
        </w:rPr>
        <w:t xml:space="preserve"> 85338334</w:t>
      </w:r>
      <w:r w:rsidRPr="00AD3A49">
        <w:rPr>
          <w:rFonts w:ascii="Arial" w:hAnsi="Arial" w:cs="Arial"/>
          <w:sz w:val="24"/>
          <w:szCs w:val="24"/>
        </w:rPr>
        <w:t xml:space="preserve">, </w:t>
      </w:r>
      <w:r w:rsidR="00E420BE" w:rsidRPr="00AD3A49">
        <w:rPr>
          <w:rFonts w:ascii="Arial" w:hAnsi="Arial" w:cs="Arial"/>
          <w:sz w:val="24"/>
          <w:szCs w:val="24"/>
        </w:rPr>
        <w:t>находящ</w:t>
      </w:r>
      <w:r w:rsidR="003E1ECD" w:rsidRPr="00AD3A49">
        <w:rPr>
          <w:rFonts w:ascii="Arial" w:hAnsi="Arial" w:cs="Arial"/>
          <w:sz w:val="24"/>
          <w:szCs w:val="24"/>
        </w:rPr>
        <w:t>ий</w:t>
      </w:r>
      <w:r w:rsidR="00E420BE" w:rsidRPr="00AD3A49">
        <w:rPr>
          <w:rFonts w:ascii="Arial" w:hAnsi="Arial" w:cs="Arial"/>
          <w:sz w:val="24"/>
          <w:szCs w:val="24"/>
        </w:rPr>
        <w:t xml:space="preserve">ся </w:t>
      </w:r>
      <w:r w:rsidRPr="00AD3A49">
        <w:rPr>
          <w:rFonts w:ascii="Arial" w:hAnsi="Arial" w:cs="Arial"/>
          <w:sz w:val="24"/>
          <w:szCs w:val="24"/>
        </w:rPr>
        <w:t>в общей</w:t>
      </w:r>
      <w:proofErr w:type="gramEnd"/>
      <w:r w:rsidRPr="00AD3A49">
        <w:rPr>
          <w:rFonts w:ascii="Arial" w:hAnsi="Arial" w:cs="Arial"/>
          <w:sz w:val="24"/>
          <w:szCs w:val="24"/>
        </w:rPr>
        <w:t xml:space="preserve"> долевой собственности граждан:</w:t>
      </w:r>
      <w:r w:rsidR="00E420BE" w:rsidRPr="00AD3A4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A0E74" w:rsidRPr="00AD3A49">
        <w:rPr>
          <w:rFonts w:ascii="Arial" w:hAnsi="Arial" w:cs="Arial"/>
          <w:sz w:val="24"/>
          <w:szCs w:val="24"/>
        </w:rPr>
        <w:t>Аганаев</w:t>
      </w:r>
      <w:r w:rsidR="00270751" w:rsidRPr="00AD3A49">
        <w:rPr>
          <w:rFonts w:ascii="Arial" w:hAnsi="Arial" w:cs="Arial"/>
          <w:sz w:val="24"/>
          <w:szCs w:val="24"/>
        </w:rPr>
        <w:t>ой</w:t>
      </w:r>
      <w:proofErr w:type="spellEnd"/>
      <w:r w:rsidR="006A0E74" w:rsidRPr="00AD3A49">
        <w:rPr>
          <w:rFonts w:ascii="Arial" w:hAnsi="Arial" w:cs="Arial"/>
          <w:sz w:val="24"/>
          <w:szCs w:val="24"/>
        </w:rPr>
        <w:t xml:space="preserve"> Людмил</w:t>
      </w:r>
      <w:r w:rsidR="00270751" w:rsidRPr="00AD3A49">
        <w:rPr>
          <w:rFonts w:ascii="Arial" w:hAnsi="Arial" w:cs="Arial"/>
          <w:sz w:val="24"/>
          <w:szCs w:val="24"/>
        </w:rPr>
        <w:t>ы</w:t>
      </w:r>
      <w:r w:rsidR="006A0E74" w:rsidRPr="00AD3A49">
        <w:rPr>
          <w:rFonts w:ascii="Arial" w:hAnsi="Arial" w:cs="Arial"/>
          <w:sz w:val="24"/>
          <w:szCs w:val="24"/>
        </w:rPr>
        <w:t xml:space="preserve"> Сергеевн</w:t>
      </w:r>
      <w:r w:rsidR="00270751" w:rsidRPr="00AD3A49">
        <w:rPr>
          <w:rFonts w:ascii="Arial" w:hAnsi="Arial" w:cs="Arial"/>
          <w:sz w:val="24"/>
          <w:szCs w:val="24"/>
        </w:rPr>
        <w:t>ы</w:t>
      </w:r>
      <w:r w:rsidR="006A0E74" w:rsidRPr="00AD3A49">
        <w:rPr>
          <w:rFonts w:ascii="Arial" w:hAnsi="Arial" w:cs="Arial"/>
          <w:sz w:val="24"/>
          <w:szCs w:val="24"/>
        </w:rPr>
        <w:t xml:space="preserve"> (размер земельной доли</w:t>
      </w:r>
      <w:r w:rsidR="00270751" w:rsidRPr="00AD3A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51" w:rsidRPr="00AD3A49">
        <w:rPr>
          <w:rFonts w:ascii="Arial" w:hAnsi="Arial" w:cs="Arial"/>
          <w:sz w:val="24"/>
          <w:szCs w:val="24"/>
        </w:rPr>
        <w:t>Аганаевой</w:t>
      </w:r>
      <w:proofErr w:type="spellEnd"/>
      <w:r w:rsidR="00270751" w:rsidRPr="00AD3A49">
        <w:rPr>
          <w:rFonts w:ascii="Arial" w:hAnsi="Arial" w:cs="Arial"/>
          <w:sz w:val="24"/>
          <w:szCs w:val="24"/>
        </w:rPr>
        <w:t xml:space="preserve"> Л.С.</w:t>
      </w:r>
      <w:r w:rsidR="006A0E74" w:rsidRPr="00AD3A49">
        <w:rPr>
          <w:rFonts w:ascii="Arial" w:hAnsi="Arial" w:cs="Arial"/>
          <w:sz w:val="24"/>
          <w:szCs w:val="24"/>
        </w:rPr>
        <w:t xml:space="preserve"> выражен в гектарах: </w:t>
      </w:r>
      <w:r w:rsidR="00270751" w:rsidRPr="00AD3A49">
        <w:rPr>
          <w:rFonts w:ascii="Arial" w:hAnsi="Arial" w:cs="Arial"/>
          <w:sz w:val="24"/>
          <w:szCs w:val="24"/>
        </w:rPr>
        <w:t>21,2 га)</w:t>
      </w:r>
      <w:r w:rsidR="00E420BE" w:rsidRPr="00AD3A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0E74" w:rsidRPr="00AD3A49">
        <w:rPr>
          <w:rFonts w:ascii="Arial" w:hAnsi="Arial" w:cs="Arial"/>
          <w:sz w:val="24"/>
          <w:szCs w:val="24"/>
        </w:rPr>
        <w:t>Партунаев</w:t>
      </w:r>
      <w:r w:rsidR="00270751" w:rsidRPr="00AD3A49">
        <w:rPr>
          <w:rFonts w:ascii="Arial" w:hAnsi="Arial" w:cs="Arial"/>
          <w:sz w:val="24"/>
          <w:szCs w:val="24"/>
        </w:rPr>
        <w:t>а</w:t>
      </w:r>
      <w:proofErr w:type="spellEnd"/>
      <w:r w:rsidR="006A0E74" w:rsidRPr="00AD3A49">
        <w:rPr>
          <w:rFonts w:ascii="Arial" w:hAnsi="Arial" w:cs="Arial"/>
          <w:sz w:val="24"/>
          <w:szCs w:val="24"/>
        </w:rPr>
        <w:t xml:space="preserve"> Александр</w:t>
      </w:r>
      <w:r w:rsidR="00270751" w:rsidRPr="00AD3A49">
        <w:rPr>
          <w:rFonts w:ascii="Arial" w:hAnsi="Arial" w:cs="Arial"/>
          <w:sz w:val="24"/>
          <w:szCs w:val="24"/>
        </w:rPr>
        <w:t>а</w:t>
      </w:r>
      <w:r w:rsidR="006A0E74" w:rsidRPr="00AD3A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74" w:rsidRPr="00AD3A49">
        <w:rPr>
          <w:rFonts w:ascii="Arial" w:hAnsi="Arial" w:cs="Arial"/>
          <w:sz w:val="24"/>
          <w:szCs w:val="24"/>
        </w:rPr>
        <w:t>Мэлсович</w:t>
      </w:r>
      <w:r w:rsidR="00270751" w:rsidRPr="00AD3A49">
        <w:rPr>
          <w:rFonts w:ascii="Arial" w:hAnsi="Arial" w:cs="Arial"/>
          <w:sz w:val="24"/>
          <w:szCs w:val="24"/>
        </w:rPr>
        <w:t>а</w:t>
      </w:r>
      <w:proofErr w:type="spellEnd"/>
      <w:r w:rsidR="006A0E74" w:rsidRPr="00AD3A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0E74" w:rsidRPr="00AD3A49">
        <w:rPr>
          <w:rFonts w:ascii="Arial" w:hAnsi="Arial" w:cs="Arial"/>
          <w:sz w:val="24"/>
          <w:szCs w:val="24"/>
        </w:rPr>
        <w:t>Машонов</w:t>
      </w:r>
      <w:r w:rsidR="00270751" w:rsidRPr="00AD3A49">
        <w:rPr>
          <w:rFonts w:ascii="Arial" w:hAnsi="Arial" w:cs="Arial"/>
          <w:sz w:val="24"/>
          <w:szCs w:val="24"/>
        </w:rPr>
        <w:t>а</w:t>
      </w:r>
      <w:proofErr w:type="spellEnd"/>
      <w:r w:rsidR="006A0E74" w:rsidRPr="00AD3A49">
        <w:rPr>
          <w:rFonts w:ascii="Arial" w:hAnsi="Arial" w:cs="Arial"/>
          <w:sz w:val="24"/>
          <w:szCs w:val="24"/>
        </w:rPr>
        <w:t xml:space="preserve"> Юри</w:t>
      </w:r>
      <w:r w:rsidR="00270751" w:rsidRPr="00AD3A49">
        <w:rPr>
          <w:rFonts w:ascii="Arial" w:hAnsi="Arial" w:cs="Arial"/>
          <w:sz w:val="24"/>
          <w:szCs w:val="24"/>
        </w:rPr>
        <w:t>я</w:t>
      </w:r>
      <w:r w:rsidR="006A0E74" w:rsidRPr="00AD3A49">
        <w:rPr>
          <w:rFonts w:ascii="Arial" w:hAnsi="Arial" w:cs="Arial"/>
          <w:sz w:val="24"/>
          <w:szCs w:val="24"/>
        </w:rPr>
        <w:t xml:space="preserve"> Викторович</w:t>
      </w:r>
      <w:r w:rsidR="00270751" w:rsidRPr="00AD3A49">
        <w:rPr>
          <w:rFonts w:ascii="Arial" w:hAnsi="Arial" w:cs="Arial"/>
          <w:sz w:val="24"/>
          <w:szCs w:val="24"/>
        </w:rPr>
        <w:t>а</w:t>
      </w:r>
      <w:r w:rsidR="006A0E74" w:rsidRPr="00AD3A49">
        <w:rPr>
          <w:rFonts w:ascii="Arial" w:hAnsi="Arial" w:cs="Arial"/>
          <w:sz w:val="24"/>
          <w:szCs w:val="24"/>
        </w:rPr>
        <w:t>, Середкин</w:t>
      </w:r>
      <w:r w:rsidR="00270751" w:rsidRPr="00AD3A49">
        <w:rPr>
          <w:rFonts w:ascii="Arial" w:hAnsi="Arial" w:cs="Arial"/>
          <w:sz w:val="24"/>
          <w:szCs w:val="24"/>
        </w:rPr>
        <w:t>ой</w:t>
      </w:r>
      <w:r w:rsidR="006A0E74" w:rsidRPr="00AD3A49">
        <w:rPr>
          <w:rFonts w:ascii="Arial" w:hAnsi="Arial" w:cs="Arial"/>
          <w:sz w:val="24"/>
          <w:szCs w:val="24"/>
        </w:rPr>
        <w:t xml:space="preserve"> Галин</w:t>
      </w:r>
      <w:r w:rsidR="00270751" w:rsidRPr="00AD3A49">
        <w:rPr>
          <w:rFonts w:ascii="Arial" w:hAnsi="Arial" w:cs="Arial"/>
          <w:sz w:val="24"/>
          <w:szCs w:val="24"/>
        </w:rPr>
        <w:t>ы</w:t>
      </w:r>
      <w:r w:rsidR="006A0E74" w:rsidRPr="00AD3A49">
        <w:rPr>
          <w:rFonts w:ascii="Arial" w:hAnsi="Arial" w:cs="Arial"/>
          <w:sz w:val="24"/>
          <w:szCs w:val="24"/>
        </w:rPr>
        <w:t xml:space="preserve"> Викторовн</w:t>
      </w:r>
      <w:r w:rsidR="00270751" w:rsidRPr="00AD3A49">
        <w:rPr>
          <w:rFonts w:ascii="Arial" w:hAnsi="Arial" w:cs="Arial"/>
          <w:sz w:val="24"/>
          <w:szCs w:val="24"/>
        </w:rPr>
        <w:t>ы (</w:t>
      </w:r>
      <w:r w:rsidRPr="00AD3A49">
        <w:rPr>
          <w:rFonts w:ascii="Arial" w:hAnsi="Arial" w:cs="Arial"/>
          <w:sz w:val="24"/>
          <w:szCs w:val="24"/>
        </w:rPr>
        <w:t xml:space="preserve">размер земельной доли </w:t>
      </w:r>
      <w:proofErr w:type="spellStart"/>
      <w:r w:rsidR="00270751" w:rsidRPr="00AD3A49">
        <w:rPr>
          <w:rFonts w:ascii="Arial" w:hAnsi="Arial" w:cs="Arial"/>
          <w:sz w:val="24"/>
          <w:szCs w:val="24"/>
        </w:rPr>
        <w:t>Партунаева</w:t>
      </w:r>
      <w:proofErr w:type="spellEnd"/>
      <w:r w:rsidR="00270751" w:rsidRPr="00AD3A49">
        <w:rPr>
          <w:rFonts w:ascii="Arial" w:hAnsi="Arial" w:cs="Arial"/>
          <w:sz w:val="24"/>
          <w:szCs w:val="24"/>
        </w:rPr>
        <w:t xml:space="preserve"> А.М., </w:t>
      </w:r>
      <w:proofErr w:type="spellStart"/>
      <w:r w:rsidR="00270751" w:rsidRPr="00AD3A49">
        <w:rPr>
          <w:rFonts w:ascii="Arial" w:hAnsi="Arial" w:cs="Arial"/>
          <w:sz w:val="24"/>
          <w:szCs w:val="24"/>
        </w:rPr>
        <w:t>Машонова</w:t>
      </w:r>
      <w:proofErr w:type="spellEnd"/>
      <w:r w:rsidR="00270751" w:rsidRPr="00AD3A49">
        <w:rPr>
          <w:rFonts w:ascii="Arial" w:hAnsi="Arial" w:cs="Arial"/>
          <w:sz w:val="24"/>
          <w:szCs w:val="24"/>
        </w:rPr>
        <w:t xml:space="preserve"> Ю.В., Середкиной Г.В. </w:t>
      </w:r>
      <w:r w:rsidR="003E1ECD" w:rsidRPr="00AD3A49">
        <w:rPr>
          <w:rFonts w:ascii="Arial" w:hAnsi="Arial" w:cs="Arial"/>
          <w:sz w:val="24"/>
          <w:szCs w:val="24"/>
        </w:rPr>
        <w:t xml:space="preserve"> </w:t>
      </w:r>
      <w:r w:rsidRPr="00AD3A49">
        <w:rPr>
          <w:rFonts w:ascii="Arial" w:hAnsi="Arial" w:cs="Arial"/>
          <w:sz w:val="24"/>
          <w:szCs w:val="24"/>
        </w:rPr>
        <w:t>выражен в гектарах: 10,6 га</w:t>
      </w:r>
      <w:r w:rsidR="003E1ECD" w:rsidRPr="00AD3A49">
        <w:rPr>
          <w:rFonts w:ascii="Arial" w:hAnsi="Arial" w:cs="Arial"/>
          <w:sz w:val="24"/>
          <w:szCs w:val="24"/>
        </w:rPr>
        <w:t xml:space="preserve"> – каждому</w:t>
      </w:r>
      <w:r w:rsidR="00270751" w:rsidRPr="00AD3A49">
        <w:rPr>
          <w:rFonts w:ascii="Arial" w:hAnsi="Arial" w:cs="Arial"/>
          <w:sz w:val="24"/>
          <w:szCs w:val="24"/>
        </w:rPr>
        <w:t>)</w:t>
      </w:r>
      <w:r w:rsidR="003E1ECD" w:rsidRPr="00AD3A49">
        <w:rPr>
          <w:rFonts w:ascii="Arial" w:hAnsi="Arial" w:cs="Arial"/>
          <w:sz w:val="24"/>
          <w:szCs w:val="24"/>
        </w:rPr>
        <w:t>;</w:t>
      </w:r>
      <w:proofErr w:type="gramEnd"/>
    </w:p>
    <w:p w:rsidR="00C977E7" w:rsidRPr="00AD3A49" w:rsidRDefault="00C977E7" w:rsidP="00AD3A4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="00270751" w:rsidRPr="00AD3A49">
        <w:rPr>
          <w:rFonts w:ascii="Arial" w:hAnsi="Arial" w:cs="Arial"/>
          <w:sz w:val="24"/>
          <w:szCs w:val="24"/>
        </w:rPr>
        <w:t>Аганаевой</w:t>
      </w:r>
      <w:proofErr w:type="spellEnd"/>
      <w:r w:rsidR="00270751" w:rsidRPr="00AD3A49">
        <w:rPr>
          <w:rFonts w:ascii="Arial" w:hAnsi="Arial" w:cs="Arial"/>
          <w:sz w:val="24"/>
          <w:szCs w:val="24"/>
        </w:rPr>
        <w:t xml:space="preserve"> Людмилы Сергеевны</w:t>
      </w:r>
      <w:r w:rsidRPr="00AD3A49">
        <w:rPr>
          <w:rFonts w:ascii="Arial" w:hAnsi="Arial" w:cs="Arial"/>
          <w:sz w:val="24"/>
          <w:szCs w:val="24"/>
        </w:rPr>
        <w:t xml:space="preserve"> в виде простой правильной дроби составляет </w:t>
      </w:r>
      <w:r w:rsidR="00270751" w:rsidRPr="00AD3A49">
        <w:rPr>
          <w:rFonts w:ascii="Arial" w:hAnsi="Arial" w:cs="Arial"/>
          <w:sz w:val="24"/>
          <w:szCs w:val="24"/>
        </w:rPr>
        <w:t>2</w:t>
      </w:r>
      <w:r w:rsidRPr="00AD3A49">
        <w:rPr>
          <w:rFonts w:ascii="Arial" w:hAnsi="Arial" w:cs="Arial"/>
          <w:sz w:val="24"/>
          <w:szCs w:val="24"/>
        </w:rPr>
        <w:t>/</w:t>
      </w:r>
      <w:r w:rsidR="00270751" w:rsidRPr="00AD3A49">
        <w:rPr>
          <w:rFonts w:ascii="Arial" w:hAnsi="Arial" w:cs="Arial"/>
          <w:sz w:val="24"/>
          <w:szCs w:val="24"/>
        </w:rPr>
        <w:t>5</w:t>
      </w:r>
      <w:r w:rsidRPr="00AD3A49">
        <w:rPr>
          <w:rFonts w:ascii="Arial" w:hAnsi="Arial" w:cs="Arial"/>
          <w:sz w:val="24"/>
          <w:szCs w:val="24"/>
        </w:rPr>
        <w:t xml:space="preserve"> дол</w:t>
      </w:r>
      <w:r w:rsidR="00270751" w:rsidRPr="00AD3A49">
        <w:rPr>
          <w:rFonts w:ascii="Arial" w:hAnsi="Arial" w:cs="Arial"/>
          <w:sz w:val="24"/>
          <w:szCs w:val="24"/>
        </w:rPr>
        <w:t>и</w:t>
      </w:r>
      <w:r w:rsidR="003E1ECD" w:rsidRPr="00AD3A49">
        <w:rPr>
          <w:rFonts w:ascii="Arial" w:hAnsi="Arial" w:cs="Arial"/>
          <w:sz w:val="24"/>
          <w:szCs w:val="24"/>
        </w:rPr>
        <w:t>;</w:t>
      </w:r>
    </w:p>
    <w:p w:rsidR="00C977E7" w:rsidRPr="00AD3A49" w:rsidRDefault="00C977E7" w:rsidP="00AD3A4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="00270751" w:rsidRPr="00AD3A49">
        <w:rPr>
          <w:rFonts w:ascii="Arial" w:hAnsi="Arial" w:cs="Arial"/>
          <w:sz w:val="24"/>
          <w:szCs w:val="24"/>
        </w:rPr>
        <w:t>Партунаева</w:t>
      </w:r>
      <w:proofErr w:type="spellEnd"/>
      <w:r w:rsidR="00270751" w:rsidRPr="00AD3A49">
        <w:rPr>
          <w:rFonts w:ascii="Arial" w:hAnsi="Arial" w:cs="Arial"/>
          <w:sz w:val="24"/>
          <w:szCs w:val="24"/>
        </w:rPr>
        <w:t xml:space="preserve"> Александра </w:t>
      </w:r>
      <w:proofErr w:type="spellStart"/>
      <w:r w:rsidR="00270751" w:rsidRPr="00AD3A49">
        <w:rPr>
          <w:rFonts w:ascii="Arial" w:hAnsi="Arial" w:cs="Arial"/>
          <w:sz w:val="24"/>
          <w:szCs w:val="24"/>
        </w:rPr>
        <w:t>Мэлсовича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 в виде простой правильной дроби составляет </w:t>
      </w:r>
      <w:r w:rsidR="00270751" w:rsidRPr="00AD3A49">
        <w:rPr>
          <w:rFonts w:ascii="Arial" w:hAnsi="Arial" w:cs="Arial"/>
          <w:sz w:val="24"/>
          <w:szCs w:val="24"/>
        </w:rPr>
        <w:t>1/5</w:t>
      </w:r>
      <w:r w:rsidRPr="00AD3A49">
        <w:rPr>
          <w:rFonts w:ascii="Arial" w:hAnsi="Arial" w:cs="Arial"/>
          <w:sz w:val="24"/>
          <w:szCs w:val="24"/>
        </w:rPr>
        <w:t xml:space="preserve"> </w:t>
      </w:r>
      <w:r w:rsidR="003E1ECD" w:rsidRPr="00AD3A49">
        <w:rPr>
          <w:rFonts w:ascii="Arial" w:hAnsi="Arial" w:cs="Arial"/>
          <w:sz w:val="24"/>
          <w:szCs w:val="24"/>
        </w:rPr>
        <w:t>долю;</w:t>
      </w:r>
    </w:p>
    <w:p w:rsidR="00C977E7" w:rsidRPr="00AD3A49" w:rsidRDefault="00C977E7" w:rsidP="00AD3A4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="00270751" w:rsidRPr="00AD3A49">
        <w:rPr>
          <w:rFonts w:ascii="Arial" w:hAnsi="Arial" w:cs="Arial"/>
          <w:sz w:val="24"/>
          <w:szCs w:val="24"/>
        </w:rPr>
        <w:t>Машонова</w:t>
      </w:r>
      <w:proofErr w:type="spellEnd"/>
      <w:r w:rsidR="00270751" w:rsidRPr="00AD3A49">
        <w:rPr>
          <w:rFonts w:ascii="Arial" w:hAnsi="Arial" w:cs="Arial"/>
          <w:sz w:val="24"/>
          <w:szCs w:val="24"/>
        </w:rPr>
        <w:t xml:space="preserve"> Юрия Викторовича</w:t>
      </w:r>
      <w:r w:rsidRPr="00AD3A49">
        <w:rPr>
          <w:rFonts w:ascii="Arial" w:hAnsi="Arial" w:cs="Arial"/>
          <w:sz w:val="24"/>
          <w:szCs w:val="24"/>
        </w:rPr>
        <w:t xml:space="preserve"> в виде простой правильной дроби составляет </w:t>
      </w:r>
      <w:r w:rsidR="00270751" w:rsidRPr="00AD3A49">
        <w:rPr>
          <w:rFonts w:ascii="Arial" w:hAnsi="Arial" w:cs="Arial"/>
          <w:sz w:val="24"/>
          <w:szCs w:val="24"/>
        </w:rPr>
        <w:t>1/5</w:t>
      </w:r>
      <w:r w:rsidRPr="00AD3A49">
        <w:rPr>
          <w:rFonts w:ascii="Arial" w:hAnsi="Arial" w:cs="Arial"/>
          <w:sz w:val="24"/>
          <w:szCs w:val="24"/>
        </w:rPr>
        <w:t xml:space="preserve"> </w:t>
      </w:r>
      <w:r w:rsidR="003E1ECD" w:rsidRPr="00AD3A49">
        <w:rPr>
          <w:rFonts w:ascii="Arial" w:hAnsi="Arial" w:cs="Arial"/>
          <w:sz w:val="24"/>
          <w:szCs w:val="24"/>
        </w:rPr>
        <w:t>долю</w:t>
      </w:r>
      <w:r w:rsidR="00270751" w:rsidRPr="00AD3A49">
        <w:rPr>
          <w:rFonts w:ascii="Arial" w:hAnsi="Arial" w:cs="Arial"/>
          <w:sz w:val="24"/>
          <w:szCs w:val="24"/>
        </w:rPr>
        <w:t>;</w:t>
      </w:r>
    </w:p>
    <w:p w:rsidR="00C977E7" w:rsidRPr="00AD3A49" w:rsidRDefault="00C977E7" w:rsidP="00AD3A4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 xml:space="preserve">размер земельной доли  </w:t>
      </w:r>
      <w:r w:rsidR="00270751" w:rsidRPr="00AD3A49">
        <w:rPr>
          <w:rFonts w:ascii="Arial" w:hAnsi="Arial" w:cs="Arial"/>
          <w:sz w:val="24"/>
          <w:szCs w:val="24"/>
        </w:rPr>
        <w:t>Середкиной Галины Викторовны</w:t>
      </w:r>
      <w:r w:rsidRPr="00AD3A49">
        <w:rPr>
          <w:rFonts w:ascii="Arial" w:hAnsi="Arial" w:cs="Arial"/>
          <w:sz w:val="24"/>
          <w:szCs w:val="24"/>
        </w:rPr>
        <w:t xml:space="preserve"> в виде простой правильной дроби составляет </w:t>
      </w:r>
      <w:r w:rsidR="00270751" w:rsidRPr="00AD3A49">
        <w:rPr>
          <w:rFonts w:ascii="Arial" w:hAnsi="Arial" w:cs="Arial"/>
          <w:sz w:val="24"/>
          <w:szCs w:val="24"/>
        </w:rPr>
        <w:t>1/5</w:t>
      </w:r>
      <w:r w:rsidRPr="00AD3A49">
        <w:rPr>
          <w:rFonts w:ascii="Arial" w:hAnsi="Arial" w:cs="Arial"/>
          <w:sz w:val="24"/>
          <w:szCs w:val="24"/>
        </w:rPr>
        <w:t xml:space="preserve"> долю</w:t>
      </w:r>
      <w:r w:rsidR="00270751" w:rsidRPr="00AD3A49">
        <w:rPr>
          <w:rFonts w:ascii="Arial" w:hAnsi="Arial" w:cs="Arial"/>
          <w:sz w:val="24"/>
          <w:szCs w:val="24"/>
        </w:rPr>
        <w:t>.</w:t>
      </w:r>
    </w:p>
    <w:p w:rsidR="00AD3A49" w:rsidRPr="00AD3A49" w:rsidRDefault="00AD3A49" w:rsidP="00AD3A4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>2.Опубликовать настоящее постановление в информационном печатном издании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>» 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Бахтайский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Аларский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D3A49" w:rsidRPr="00AD3A49" w:rsidRDefault="00AD3A49" w:rsidP="00AD3A4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D3A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3A4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AD3A49">
        <w:rPr>
          <w:rFonts w:ascii="Arial" w:hAnsi="Arial" w:cs="Arial"/>
          <w:sz w:val="24"/>
          <w:szCs w:val="24"/>
        </w:rPr>
        <w:t>Халтаева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 А.А.</w:t>
      </w:r>
    </w:p>
    <w:p w:rsidR="00AD3A49" w:rsidRPr="00AD3A49" w:rsidRDefault="00AD3A49" w:rsidP="00AD3A4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A49" w:rsidRPr="00AD3A49" w:rsidRDefault="00AD3A49" w:rsidP="00AD3A4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>»</w:t>
      </w:r>
    </w:p>
    <w:p w:rsidR="00AD3A49" w:rsidRPr="00AD3A49" w:rsidRDefault="00AD3A49" w:rsidP="00AD3A4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D3A49">
        <w:rPr>
          <w:rFonts w:ascii="Arial" w:hAnsi="Arial" w:cs="Arial"/>
          <w:sz w:val="24"/>
          <w:szCs w:val="24"/>
        </w:rPr>
        <w:t>А.А.Халтаев</w:t>
      </w:r>
      <w:proofErr w:type="spellEnd"/>
    </w:p>
    <w:p w:rsidR="003E1ECD" w:rsidRPr="00AD3A49" w:rsidRDefault="003E1ECD" w:rsidP="00AD3A4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77E7" w:rsidRPr="00AD3A49" w:rsidRDefault="00C977E7" w:rsidP="00AD3A4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C977E7" w:rsidRPr="00AD3A49" w:rsidSect="00AD3A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E80"/>
    <w:multiLevelType w:val="multilevel"/>
    <w:tmpl w:val="6764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6"/>
    <w:rsid w:val="001C7840"/>
    <w:rsid w:val="002614CF"/>
    <w:rsid w:val="00270751"/>
    <w:rsid w:val="003E1ECD"/>
    <w:rsid w:val="006A0E74"/>
    <w:rsid w:val="008830D6"/>
    <w:rsid w:val="00AD3A49"/>
    <w:rsid w:val="00C977E7"/>
    <w:rsid w:val="00E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user</cp:lastModifiedBy>
  <cp:revision>3</cp:revision>
  <dcterms:created xsi:type="dcterms:W3CDTF">2025-04-08T04:23:00Z</dcterms:created>
  <dcterms:modified xsi:type="dcterms:W3CDTF">2025-04-08T07:32:00Z</dcterms:modified>
</cp:coreProperties>
</file>