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3836B1" w:rsidRPr="003836B1" w14:paraId="5238E0A7" w14:textId="77777777">
        <w:tc>
          <w:tcPr>
            <w:tcW w:w="9570" w:type="dxa"/>
          </w:tcPr>
          <w:p w14:paraId="6FE57EA8" w14:textId="77777777" w:rsidR="003836B1" w:rsidRPr="003836B1" w:rsidRDefault="00B0130C" w:rsidP="00C93489">
            <w:pPr>
              <w:autoSpaceDE/>
              <w:autoSpaceDN/>
              <w:adjustRightInd/>
              <w:jc w:val="center"/>
              <w:outlineLvl w:val="0"/>
              <w:rPr>
                <w:rFonts w:ascii="Cambria" w:hAnsi="Cambria" w:cs="Arial"/>
                <w:b/>
                <w:bCs/>
                <w:kern w:val="3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21044E" wp14:editId="07AF0645">
                  <wp:extent cx="544830" cy="68834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6B1" w:rsidRPr="003836B1" w14:paraId="41AF1DF8" w14:textId="77777777">
        <w:tc>
          <w:tcPr>
            <w:tcW w:w="9570" w:type="dxa"/>
          </w:tcPr>
          <w:p w14:paraId="6B0F369D" w14:textId="77777777" w:rsidR="003836B1" w:rsidRPr="003836B1" w:rsidRDefault="003836B1" w:rsidP="00C93489">
            <w:pPr>
              <w:jc w:val="center"/>
              <w:rPr>
                <w:sz w:val="28"/>
                <w:szCs w:val="28"/>
              </w:rPr>
            </w:pPr>
            <w:r w:rsidRPr="003836B1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3836B1" w:rsidRPr="003836B1" w14:paraId="3FC6B7EA" w14:textId="77777777">
        <w:tc>
          <w:tcPr>
            <w:tcW w:w="9570" w:type="dxa"/>
          </w:tcPr>
          <w:p w14:paraId="761D9386" w14:textId="77777777" w:rsidR="003836B1" w:rsidRPr="003836B1" w:rsidRDefault="003836B1" w:rsidP="00C93489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7B1731D" w14:textId="77777777" w:rsidR="003836B1" w:rsidRPr="003836B1" w:rsidRDefault="003836B1" w:rsidP="00C93489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D9A0E0F" w14:textId="77777777" w:rsidR="003836B1" w:rsidRPr="003836B1" w:rsidRDefault="003836B1" w:rsidP="00C93489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3A1A05DB" w14:textId="77777777" w:rsidR="003836B1" w:rsidRPr="003836B1" w:rsidRDefault="003836B1" w:rsidP="00C93489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135F6313" w14:textId="77777777" w:rsidR="003836B1" w:rsidRPr="003836B1" w:rsidRDefault="003836B1" w:rsidP="00C93489">
            <w:pPr>
              <w:autoSpaceDE/>
              <w:autoSpaceDN/>
              <w:adjustRightInd/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836B1">
              <w:rPr>
                <w:rFonts w:ascii="Tahoma" w:hAnsi="Tahoma" w:cs="Tahoma"/>
                <w:b/>
                <w:bCs/>
                <w:sz w:val="32"/>
                <w:szCs w:val="32"/>
              </w:rPr>
              <w:t>Р А С П О Р Я Ж Е Н И Е</w:t>
            </w:r>
          </w:p>
          <w:p w14:paraId="4D689270" w14:textId="77777777" w:rsidR="003836B1" w:rsidRPr="003836B1" w:rsidRDefault="003836B1" w:rsidP="00C9348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8A750F" w14:textId="77777777" w:rsidR="003836B1" w:rsidRPr="003836B1" w:rsidRDefault="003836B1" w:rsidP="00C93489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3836B1" w:rsidRPr="00C93489" w14:paraId="0CD15A01" w14:textId="77777777">
        <w:tc>
          <w:tcPr>
            <w:tcW w:w="4785" w:type="dxa"/>
          </w:tcPr>
          <w:p w14:paraId="6BB98D40" w14:textId="522875C9" w:rsidR="003836B1" w:rsidRPr="00C93489" w:rsidRDefault="00C93489" w:rsidP="00C93489">
            <w:pPr>
              <w:rPr>
                <w:b/>
                <w:bCs/>
                <w:sz w:val="24"/>
                <w:szCs w:val="24"/>
              </w:rPr>
            </w:pPr>
            <w:r w:rsidRPr="00C93489">
              <w:rPr>
                <w:b/>
                <w:bCs/>
                <w:sz w:val="24"/>
                <w:szCs w:val="24"/>
              </w:rPr>
              <w:t>26.01.2026</w:t>
            </w:r>
          </w:p>
        </w:tc>
        <w:tc>
          <w:tcPr>
            <w:tcW w:w="4683" w:type="dxa"/>
          </w:tcPr>
          <w:p w14:paraId="486CB10F" w14:textId="615E5765" w:rsidR="003836B1" w:rsidRPr="00C93489" w:rsidRDefault="003836B1" w:rsidP="00C93489">
            <w:pPr>
              <w:jc w:val="right"/>
              <w:rPr>
                <w:b/>
                <w:bCs/>
                <w:sz w:val="24"/>
                <w:szCs w:val="24"/>
              </w:rPr>
            </w:pPr>
            <w:r w:rsidRPr="00C93489">
              <w:rPr>
                <w:b/>
                <w:bCs/>
                <w:sz w:val="24"/>
                <w:szCs w:val="24"/>
              </w:rPr>
              <w:t xml:space="preserve">№ </w:t>
            </w:r>
            <w:r w:rsidR="00C93489" w:rsidRPr="00C93489">
              <w:rPr>
                <w:b/>
                <w:bCs/>
                <w:sz w:val="24"/>
                <w:szCs w:val="24"/>
              </w:rPr>
              <w:t>18-р</w:t>
            </w:r>
          </w:p>
        </w:tc>
      </w:tr>
      <w:tr w:rsidR="003836B1" w:rsidRPr="003836B1" w14:paraId="5848A9CA" w14:textId="77777777">
        <w:tc>
          <w:tcPr>
            <w:tcW w:w="9468" w:type="dxa"/>
            <w:gridSpan w:val="2"/>
          </w:tcPr>
          <w:p w14:paraId="1CDCA8E9" w14:textId="43040899" w:rsidR="003836B1" w:rsidRPr="003836B1" w:rsidRDefault="003836B1" w:rsidP="00C93489">
            <w:pPr>
              <w:jc w:val="center"/>
              <w:rPr>
                <w:b/>
              </w:rPr>
            </w:pPr>
            <w:r w:rsidRPr="003836B1">
              <w:t>Черемхово</w:t>
            </w:r>
          </w:p>
        </w:tc>
      </w:tr>
    </w:tbl>
    <w:p w14:paraId="76A69E98" w14:textId="77777777" w:rsidR="003836B1" w:rsidRPr="003836B1" w:rsidRDefault="003836B1" w:rsidP="00C93489"/>
    <w:p w14:paraId="711F22DA" w14:textId="77777777" w:rsidR="003836B1" w:rsidRPr="003836B1" w:rsidRDefault="003836B1" w:rsidP="00C93489">
      <w:pPr>
        <w:rPr>
          <w:sz w:val="10"/>
        </w:rPr>
      </w:pPr>
    </w:p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3836B1" w:rsidRPr="007C48D4" w14:paraId="72D105C5" w14:textId="77777777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5E2F7A63" w14:textId="77777777" w:rsidR="00C93489" w:rsidRDefault="00996DA5" w:rsidP="00C93489">
            <w:pPr>
              <w:ind w:firstLine="708"/>
              <w:jc w:val="center"/>
              <w:rPr>
                <w:b/>
                <w:bCs/>
                <w:sz w:val="24"/>
                <w:szCs w:val="24"/>
              </w:rPr>
            </w:pPr>
            <w:r w:rsidRPr="00996DA5">
              <w:rPr>
                <w:b/>
                <w:bCs/>
                <w:sz w:val="24"/>
                <w:szCs w:val="24"/>
              </w:rPr>
              <w:t>О</w:t>
            </w:r>
            <w:r w:rsidR="00360565">
              <w:rPr>
                <w:b/>
                <w:bCs/>
                <w:sz w:val="24"/>
                <w:szCs w:val="24"/>
              </w:rPr>
              <w:t xml:space="preserve"> внесении изменений в </w:t>
            </w:r>
            <w:r w:rsidR="00530173">
              <w:rPr>
                <w:b/>
                <w:bCs/>
                <w:sz w:val="24"/>
                <w:szCs w:val="24"/>
              </w:rPr>
              <w:t>паспорт комплекса процессных мероприятий</w:t>
            </w:r>
          </w:p>
          <w:p w14:paraId="52890C4A" w14:textId="05C47E57" w:rsidR="00996DA5" w:rsidRPr="00996DA5" w:rsidRDefault="00530173" w:rsidP="00C93489">
            <w:pPr>
              <w:ind w:firstLine="7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«Молодежная политика»</w:t>
            </w:r>
          </w:p>
          <w:p w14:paraId="6EA95FE7" w14:textId="77777777" w:rsidR="003836B1" w:rsidRPr="007C48D4" w:rsidRDefault="003836B1" w:rsidP="00C93489">
            <w:pPr>
              <w:spacing w:line="255" w:lineRule="atLeast"/>
              <w:rPr>
                <w:sz w:val="24"/>
                <w:szCs w:val="24"/>
              </w:rPr>
            </w:pPr>
          </w:p>
        </w:tc>
      </w:tr>
    </w:tbl>
    <w:p w14:paraId="57D74349" w14:textId="77777777" w:rsidR="003836B1" w:rsidRPr="003836B1" w:rsidRDefault="003836B1" w:rsidP="00C93489">
      <w:pPr>
        <w:rPr>
          <w:sz w:val="10"/>
        </w:rPr>
      </w:pPr>
    </w:p>
    <w:p w14:paraId="783D36EF" w14:textId="59E23296" w:rsidR="003836B1" w:rsidRPr="00E705A1" w:rsidRDefault="00E705A1" w:rsidP="00C93489">
      <w:pPr>
        <w:tabs>
          <w:tab w:val="left" w:pos="567"/>
        </w:tabs>
        <w:ind w:firstLine="700"/>
        <w:jc w:val="both"/>
        <w:rPr>
          <w:color w:val="000000"/>
          <w:sz w:val="28"/>
          <w:szCs w:val="28"/>
        </w:rPr>
      </w:pPr>
      <w:r w:rsidRPr="00E705A1">
        <w:rPr>
          <w:color w:val="000000"/>
          <w:sz w:val="28"/>
          <w:szCs w:val="28"/>
        </w:rPr>
        <w:t>В связи с изменениями объемов финансирования мероприятий</w:t>
      </w:r>
      <w:r w:rsidRPr="00E705A1">
        <w:rPr>
          <w:sz w:val="28"/>
          <w:szCs w:val="28"/>
        </w:rPr>
        <w:t xml:space="preserve"> </w:t>
      </w:r>
      <w:r w:rsidRPr="00420A21">
        <w:rPr>
          <w:sz w:val="28"/>
          <w:szCs w:val="28"/>
        </w:rPr>
        <w:t>комплекса процессных мероприятий «Молодежная политика»</w:t>
      </w:r>
      <w:r w:rsidRPr="00E705A1">
        <w:rPr>
          <w:sz w:val="28"/>
          <w:szCs w:val="28"/>
        </w:rPr>
        <w:t xml:space="preserve">, </w:t>
      </w:r>
      <w:r w:rsidRPr="00E705A1">
        <w:rPr>
          <w:color w:val="000000"/>
          <w:sz w:val="28"/>
          <w:szCs w:val="28"/>
        </w:rPr>
        <w:t>руководствуясь Бюджетным кодексом Российской Федерации</w:t>
      </w:r>
      <w:r w:rsidRPr="00E705A1">
        <w:rPr>
          <w:sz w:val="28"/>
          <w:szCs w:val="28"/>
        </w:rPr>
        <w:t>, Федеральным законом от 6 октября 2003 года</w:t>
      </w:r>
      <w:bookmarkStart w:id="0" w:name="_GoBack"/>
      <w:bookmarkEnd w:id="0"/>
      <w:r w:rsidRPr="00E705A1">
        <w:rPr>
          <w:sz w:val="28"/>
          <w:szCs w:val="28"/>
        </w:rPr>
        <w:t xml:space="preserve"> № 131-ФЗ «Об общих принципах организации местного самоуправления в Российской Федерации», Федеральным Законом 20 марта 2025 года № 33-ФЗ «Об общих принципах организации местного самоуправления в единой системе публичной власти»,</w:t>
      </w:r>
      <w:r w:rsidRPr="00E705A1">
        <w:rPr>
          <w:color w:val="FF0000"/>
          <w:sz w:val="28"/>
          <w:szCs w:val="28"/>
        </w:rPr>
        <w:t xml:space="preserve"> </w:t>
      </w:r>
      <w:r w:rsidRPr="00E705A1">
        <w:rPr>
          <w:sz w:val="28"/>
          <w:szCs w:val="28"/>
        </w:rPr>
        <w:t xml:space="preserve">постановлением администрации Черемховского районного муниципального </w:t>
      </w:r>
      <w:r w:rsidRPr="003F5C27">
        <w:rPr>
          <w:sz w:val="28"/>
          <w:szCs w:val="28"/>
        </w:rPr>
        <w:t xml:space="preserve">образования </w:t>
      </w:r>
      <w:r w:rsidR="003F5C27" w:rsidRPr="003F5C27">
        <w:rPr>
          <w:sz w:val="28"/>
          <w:szCs w:val="28"/>
        </w:rPr>
        <w:t>от 9 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</w:t>
      </w:r>
      <w:r w:rsidRPr="00E705A1">
        <w:rPr>
          <w:sz w:val="28"/>
          <w:szCs w:val="28"/>
        </w:rPr>
        <w:t>,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  <w:r w:rsidR="003836B1" w:rsidRPr="003836B1">
        <w:rPr>
          <w:sz w:val="28"/>
          <w:szCs w:val="28"/>
        </w:rPr>
        <w:t>:</w:t>
      </w:r>
    </w:p>
    <w:p w14:paraId="5F7172D9" w14:textId="5C3F745D" w:rsidR="00314078" w:rsidRPr="00420A21" w:rsidRDefault="00420A21" w:rsidP="00C93489">
      <w:pPr>
        <w:autoSpaceDE/>
        <w:autoSpaceDN/>
        <w:adjustRightInd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705A1" w:rsidRPr="00E705A1">
        <w:rPr>
          <w:sz w:val="28"/>
          <w:szCs w:val="28"/>
        </w:rPr>
        <w:t xml:space="preserve">Внести </w:t>
      </w:r>
      <w:r w:rsidR="00E705A1">
        <w:rPr>
          <w:sz w:val="28"/>
          <w:szCs w:val="28"/>
        </w:rPr>
        <w:t xml:space="preserve">в паспорт </w:t>
      </w:r>
      <w:r w:rsidR="00E705A1" w:rsidRPr="00E705A1">
        <w:rPr>
          <w:sz w:val="28"/>
          <w:szCs w:val="28"/>
        </w:rPr>
        <w:t>комплекса процессных мероприятий «Молодежная политика», утвержденн</w:t>
      </w:r>
      <w:r w:rsidR="00E705A1">
        <w:rPr>
          <w:sz w:val="28"/>
          <w:szCs w:val="28"/>
        </w:rPr>
        <w:t>ый</w:t>
      </w:r>
      <w:r w:rsidR="00E705A1" w:rsidRPr="00E705A1">
        <w:rPr>
          <w:sz w:val="28"/>
          <w:szCs w:val="28"/>
        </w:rPr>
        <w:t xml:space="preserve"> </w:t>
      </w:r>
      <w:r w:rsidR="00E705A1">
        <w:rPr>
          <w:sz w:val="28"/>
          <w:szCs w:val="28"/>
        </w:rPr>
        <w:t>распоряжением</w:t>
      </w:r>
      <w:r w:rsidR="00E705A1" w:rsidRPr="00E705A1">
        <w:rPr>
          <w:sz w:val="28"/>
          <w:szCs w:val="28"/>
        </w:rPr>
        <w:t xml:space="preserve"> администрации Черемховского районного муниципального образования от </w:t>
      </w:r>
      <w:r w:rsidR="00E705A1">
        <w:rPr>
          <w:sz w:val="28"/>
          <w:szCs w:val="28"/>
        </w:rPr>
        <w:t>29</w:t>
      </w:r>
      <w:r w:rsidR="00E705A1" w:rsidRPr="00E705A1">
        <w:rPr>
          <w:sz w:val="28"/>
          <w:szCs w:val="28"/>
        </w:rPr>
        <w:t> </w:t>
      </w:r>
      <w:r w:rsidR="00E705A1">
        <w:rPr>
          <w:sz w:val="28"/>
          <w:szCs w:val="28"/>
        </w:rPr>
        <w:t>декабря</w:t>
      </w:r>
      <w:r w:rsidR="00E705A1" w:rsidRPr="00E705A1">
        <w:rPr>
          <w:sz w:val="28"/>
          <w:szCs w:val="28"/>
        </w:rPr>
        <w:t xml:space="preserve"> 202</w:t>
      </w:r>
      <w:r w:rsidR="00E705A1">
        <w:rPr>
          <w:sz w:val="28"/>
          <w:szCs w:val="28"/>
        </w:rPr>
        <w:t>5</w:t>
      </w:r>
      <w:r w:rsidR="00E705A1" w:rsidRPr="00E705A1">
        <w:rPr>
          <w:sz w:val="28"/>
          <w:szCs w:val="28"/>
        </w:rPr>
        <w:t xml:space="preserve"> года № 5</w:t>
      </w:r>
      <w:r w:rsidR="00E705A1">
        <w:rPr>
          <w:sz w:val="28"/>
          <w:szCs w:val="28"/>
        </w:rPr>
        <w:t>40</w:t>
      </w:r>
      <w:r w:rsidR="00E705A1" w:rsidRPr="00E705A1">
        <w:rPr>
          <w:sz w:val="28"/>
          <w:szCs w:val="28"/>
        </w:rPr>
        <w:t>-</w:t>
      </w:r>
      <w:r w:rsidR="00E705A1">
        <w:rPr>
          <w:sz w:val="28"/>
          <w:szCs w:val="28"/>
        </w:rPr>
        <w:t xml:space="preserve">р </w:t>
      </w:r>
      <w:r w:rsidR="00E705A1" w:rsidRPr="00E705A1">
        <w:rPr>
          <w:sz w:val="28"/>
          <w:szCs w:val="28"/>
        </w:rPr>
        <w:t>следующие изменения:</w:t>
      </w:r>
      <w:r w:rsidR="00E705A1" w:rsidRPr="00E705A1">
        <w:t xml:space="preserve"> </w:t>
      </w:r>
      <w:r w:rsidR="00E705A1">
        <w:rPr>
          <w:sz w:val="28"/>
          <w:szCs w:val="28"/>
        </w:rPr>
        <w:t>раздел</w:t>
      </w:r>
      <w:r w:rsidR="00E705A1" w:rsidRPr="00E705A1">
        <w:rPr>
          <w:sz w:val="28"/>
          <w:szCs w:val="28"/>
        </w:rPr>
        <w:t xml:space="preserve"> </w:t>
      </w:r>
      <w:r w:rsidR="00E705A1">
        <w:rPr>
          <w:sz w:val="28"/>
          <w:szCs w:val="28"/>
        </w:rPr>
        <w:t>5</w:t>
      </w:r>
      <w:r w:rsidR="00360565">
        <w:rPr>
          <w:sz w:val="28"/>
          <w:szCs w:val="28"/>
        </w:rPr>
        <w:t xml:space="preserve"> «</w:t>
      </w:r>
      <w:r w:rsidR="00360565" w:rsidRPr="00530173">
        <w:rPr>
          <w:sz w:val="28"/>
          <w:szCs w:val="28"/>
          <w:lang w:eastAsia="en-US"/>
        </w:rPr>
        <w:t xml:space="preserve">Финансовое обеспечение реализации </w:t>
      </w:r>
      <w:r w:rsidR="00360565" w:rsidRPr="0061404F">
        <w:rPr>
          <w:sz w:val="28"/>
          <w:szCs w:val="28"/>
          <w:lang w:eastAsia="en-US"/>
        </w:rPr>
        <w:t xml:space="preserve">комплекса процессных </w:t>
      </w:r>
      <w:r w:rsidR="00360565" w:rsidRPr="00530173">
        <w:rPr>
          <w:sz w:val="28"/>
          <w:szCs w:val="28"/>
          <w:lang w:eastAsia="en-US"/>
        </w:rPr>
        <w:t>мероприятий</w:t>
      </w:r>
      <w:r w:rsidR="00360565">
        <w:rPr>
          <w:sz w:val="28"/>
          <w:szCs w:val="28"/>
        </w:rPr>
        <w:t>»</w:t>
      </w:r>
      <w:r w:rsidR="00E705A1" w:rsidRPr="00E705A1">
        <w:rPr>
          <w:sz w:val="28"/>
          <w:szCs w:val="28"/>
        </w:rPr>
        <w:t xml:space="preserve"> изложить в редакции приложения к настоящему </w:t>
      </w:r>
      <w:r w:rsidR="00360565">
        <w:rPr>
          <w:sz w:val="28"/>
          <w:szCs w:val="28"/>
        </w:rPr>
        <w:t>распоряжению.</w:t>
      </w:r>
    </w:p>
    <w:p w14:paraId="58CC18F2" w14:textId="2E940FA8" w:rsidR="00530173" w:rsidRDefault="00360565" w:rsidP="00C93489">
      <w:pPr>
        <w:autoSpaceDE/>
        <w:autoSpaceDN/>
        <w:adjustRightInd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530173">
        <w:rPr>
          <w:sz w:val="28"/>
          <w:szCs w:val="28"/>
        </w:rPr>
        <w:t xml:space="preserve">. </w:t>
      </w:r>
      <w:r w:rsidR="00530173" w:rsidRPr="00530173">
        <w:rPr>
          <w:sz w:val="28"/>
          <w:szCs w:val="28"/>
        </w:rPr>
        <w:t>Отделу организационной работы (Коломеец Ю.А.)</w:t>
      </w:r>
      <w:r w:rsidR="00530173">
        <w:rPr>
          <w:sz w:val="28"/>
          <w:szCs w:val="28"/>
        </w:rPr>
        <w:t xml:space="preserve"> </w:t>
      </w:r>
      <w:r w:rsidR="00530173" w:rsidRPr="00530173">
        <w:rPr>
          <w:sz w:val="28"/>
          <w:szCs w:val="28"/>
        </w:rPr>
        <w:t xml:space="preserve">настоящее </w:t>
      </w:r>
      <w:r w:rsidR="00530173">
        <w:rPr>
          <w:sz w:val="28"/>
          <w:szCs w:val="28"/>
        </w:rPr>
        <w:t>распоряжение</w:t>
      </w:r>
      <w:r w:rsidR="0012493B">
        <w:rPr>
          <w:sz w:val="28"/>
          <w:szCs w:val="28"/>
        </w:rPr>
        <w:t xml:space="preserve"> </w:t>
      </w:r>
      <w:r w:rsidR="00530173" w:rsidRPr="00530173">
        <w:rPr>
          <w:sz w:val="28"/>
          <w:szCs w:val="28"/>
        </w:rPr>
        <w:t>разместить на официальном сайте Черемховского районного муниципального образования</w:t>
      </w:r>
      <w:r w:rsidR="00530173">
        <w:rPr>
          <w:sz w:val="28"/>
          <w:szCs w:val="28"/>
        </w:rPr>
        <w:t>.</w:t>
      </w:r>
    </w:p>
    <w:p w14:paraId="1E4FCAC5" w14:textId="250A4DAA" w:rsidR="00431E17" w:rsidRPr="00C756C5" w:rsidRDefault="00360565" w:rsidP="00C93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31E17" w:rsidRPr="00C756C5">
        <w:rPr>
          <w:sz w:val="28"/>
          <w:szCs w:val="28"/>
        </w:rPr>
        <w:t>. Контроль за исполнением настоящего распоряжения возложить на заместителя</w:t>
      </w:r>
      <w:r w:rsidR="001160AE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мэра</w:t>
      </w:r>
      <w:r w:rsidR="001160AE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по социальным</w:t>
      </w:r>
      <w:r w:rsidR="001160AE">
        <w:rPr>
          <w:sz w:val="28"/>
          <w:szCs w:val="28"/>
        </w:rPr>
        <w:t xml:space="preserve"> </w:t>
      </w:r>
      <w:r w:rsidR="00431E17" w:rsidRPr="00C756C5">
        <w:rPr>
          <w:sz w:val="28"/>
          <w:szCs w:val="28"/>
        </w:rPr>
        <w:t>вопросам</w:t>
      </w:r>
      <w:r w:rsidR="002A32FF">
        <w:rPr>
          <w:sz w:val="28"/>
          <w:szCs w:val="28"/>
        </w:rPr>
        <w:t xml:space="preserve"> </w:t>
      </w:r>
      <w:r w:rsidR="00945B8C">
        <w:rPr>
          <w:sz w:val="28"/>
          <w:szCs w:val="28"/>
        </w:rPr>
        <w:t>Манзулу Е.А.</w:t>
      </w:r>
    </w:p>
    <w:p w14:paraId="7622BC88" w14:textId="77777777" w:rsidR="00431E17" w:rsidRDefault="00431E17" w:rsidP="00C93489">
      <w:pPr>
        <w:jc w:val="both"/>
        <w:rPr>
          <w:sz w:val="28"/>
          <w:szCs w:val="28"/>
        </w:rPr>
      </w:pPr>
    </w:p>
    <w:p w14:paraId="2DA7ACDC" w14:textId="128B6A4D" w:rsidR="00431E17" w:rsidRDefault="00431E17" w:rsidP="00C93489">
      <w:pPr>
        <w:jc w:val="both"/>
        <w:rPr>
          <w:sz w:val="28"/>
          <w:szCs w:val="28"/>
        </w:rPr>
      </w:pPr>
    </w:p>
    <w:p w14:paraId="0979D362" w14:textId="77777777" w:rsidR="00C93489" w:rsidRDefault="00C93489" w:rsidP="00C93489">
      <w:pPr>
        <w:jc w:val="both"/>
        <w:rPr>
          <w:sz w:val="28"/>
          <w:szCs w:val="28"/>
        </w:rPr>
      </w:pPr>
    </w:p>
    <w:p w14:paraId="149F4CB7" w14:textId="21AF0E0D" w:rsidR="00734B04" w:rsidRDefault="00996DA5" w:rsidP="00C93489">
      <w:pPr>
        <w:jc w:val="both"/>
        <w:rPr>
          <w:sz w:val="28"/>
          <w:szCs w:val="28"/>
        </w:rPr>
      </w:pPr>
      <w:r>
        <w:rPr>
          <w:sz w:val="28"/>
          <w:szCs w:val="28"/>
        </w:rPr>
        <w:t>Мэр</w:t>
      </w:r>
      <w:r w:rsidRPr="00E74316">
        <w:rPr>
          <w:sz w:val="28"/>
          <w:szCs w:val="28"/>
        </w:rPr>
        <w:t xml:space="preserve"> района</w:t>
      </w:r>
      <w:r w:rsidRPr="00C93489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>С.В. Марач</w:t>
      </w:r>
    </w:p>
    <w:p w14:paraId="3E4EC553" w14:textId="77777777" w:rsidR="00734B04" w:rsidRDefault="00734B04" w:rsidP="00C93489">
      <w:pPr>
        <w:jc w:val="both"/>
        <w:rPr>
          <w:sz w:val="28"/>
          <w:szCs w:val="28"/>
        </w:rPr>
      </w:pPr>
    </w:p>
    <w:p w14:paraId="67D2B808" w14:textId="77777777" w:rsidR="00530173" w:rsidRDefault="00530173" w:rsidP="00C93489">
      <w:pPr>
        <w:autoSpaceDE/>
        <w:autoSpaceDN/>
        <w:adjustRightInd/>
        <w:jc w:val="right"/>
        <w:rPr>
          <w:sz w:val="24"/>
          <w:szCs w:val="24"/>
        </w:rPr>
        <w:sectPr w:rsidR="00530173" w:rsidSect="00C93489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14C29BAF" w14:textId="47A5658B" w:rsidR="00C56748" w:rsidRPr="0073455C" w:rsidRDefault="00973439" w:rsidP="00C93489">
      <w:pPr>
        <w:autoSpaceDE/>
        <w:autoSpaceDN/>
        <w:adjustRightInd/>
        <w:ind w:right="-172"/>
        <w:jc w:val="right"/>
        <w:rPr>
          <w:rFonts w:eastAsia="Calibri"/>
          <w:sz w:val="24"/>
          <w:szCs w:val="24"/>
        </w:rPr>
      </w:pPr>
      <w:r>
        <w:rPr>
          <w:sz w:val="24"/>
          <w:szCs w:val="24"/>
        </w:rPr>
        <w:lastRenderedPageBreak/>
        <w:t>Утверждено</w:t>
      </w:r>
    </w:p>
    <w:p w14:paraId="08DB433F" w14:textId="3B15E8C2" w:rsidR="00C56748" w:rsidRPr="006F7FE1" w:rsidRDefault="00C56748" w:rsidP="00C93489">
      <w:pPr>
        <w:ind w:right="-172"/>
        <w:jc w:val="right"/>
        <w:rPr>
          <w:sz w:val="24"/>
          <w:szCs w:val="24"/>
        </w:rPr>
      </w:pPr>
      <w:r w:rsidRPr="006F7FE1">
        <w:rPr>
          <w:sz w:val="24"/>
          <w:szCs w:val="24"/>
        </w:rPr>
        <w:t>распоряжени</w:t>
      </w:r>
      <w:r w:rsidR="00973439">
        <w:rPr>
          <w:sz w:val="24"/>
          <w:szCs w:val="24"/>
        </w:rPr>
        <w:t>ем</w:t>
      </w:r>
      <w:r w:rsidRPr="006F7FE1">
        <w:rPr>
          <w:sz w:val="24"/>
          <w:szCs w:val="24"/>
        </w:rPr>
        <w:t xml:space="preserve"> администрации</w:t>
      </w:r>
    </w:p>
    <w:p w14:paraId="5EAF83FA" w14:textId="77777777" w:rsidR="00C56748" w:rsidRPr="006F7FE1" w:rsidRDefault="00C56748" w:rsidP="00C93489">
      <w:pPr>
        <w:ind w:right="-172"/>
        <w:jc w:val="right"/>
        <w:rPr>
          <w:sz w:val="24"/>
          <w:szCs w:val="24"/>
        </w:rPr>
      </w:pPr>
      <w:r w:rsidRPr="006F7FE1">
        <w:rPr>
          <w:sz w:val="24"/>
          <w:szCs w:val="24"/>
        </w:rPr>
        <w:t>Черемховского районного</w:t>
      </w:r>
    </w:p>
    <w:p w14:paraId="0E670196" w14:textId="77777777" w:rsidR="00C56748" w:rsidRPr="006F7FE1" w:rsidRDefault="00C56748" w:rsidP="00C93489">
      <w:pPr>
        <w:ind w:right="-172"/>
        <w:jc w:val="right"/>
        <w:rPr>
          <w:sz w:val="24"/>
          <w:szCs w:val="24"/>
        </w:rPr>
      </w:pPr>
      <w:r w:rsidRPr="006F7FE1">
        <w:rPr>
          <w:sz w:val="24"/>
          <w:szCs w:val="24"/>
        </w:rPr>
        <w:t>муниципального образования</w:t>
      </w:r>
    </w:p>
    <w:p w14:paraId="20B4A352" w14:textId="43BCBF41" w:rsidR="00C56748" w:rsidRPr="006F7FE1" w:rsidRDefault="00C93489" w:rsidP="00C93489">
      <w:pPr>
        <w:ind w:right="-172"/>
        <w:jc w:val="right"/>
        <w:rPr>
          <w:sz w:val="24"/>
          <w:szCs w:val="24"/>
        </w:rPr>
      </w:pPr>
      <w:r>
        <w:rPr>
          <w:sz w:val="24"/>
          <w:szCs w:val="24"/>
        </w:rPr>
        <w:t>от 26.01.2026 № 18-р</w:t>
      </w:r>
    </w:p>
    <w:p w14:paraId="4CEA53BC" w14:textId="77777777" w:rsidR="00C32141" w:rsidRPr="006F7FE1" w:rsidRDefault="00C32141" w:rsidP="00C93489">
      <w:pPr>
        <w:jc w:val="center"/>
        <w:rPr>
          <w:b/>
          <w:sz w:val="24"/>
          <w:szCs w:val="24"/>
        </w:rPr>
      </w:pPr>
    </w:p>
    <w:p w14:paraId="2966E768" w14:textId="0AA819FE" w:rsidR="00530173" w:rsidRPr="00530173" w:rsidRDefault="00530173" w:rsidP="00C93489">
      <w:pPr>
        <w:tabs>
          <w:tab w:val="left" w:pos="0"/>
        </w:tabs>
        <w:autoSpaceDE/>
        <w:autoSpaceDN/>
        <w:adjustRightInd/>
        <w:jc w:val="center"/>
        <w:rPr>
          <w:sz w:val="28"/>
          <w:szCs w:val="28"/>
          <w:lang w:eastAsia="en-US"/>
        </w:rPr>
      </w:pPr>
      <w:bookmarkStart w:id="1" w:name="bookmark241"/>
      <w:bookmarkStart w:id="2" w:name="_Hlk203551110"/>
      <w:bookmarkEnd w:id="1"/>
      <w:r w:rsidRPr="00530173">
        <w:rPr>
          <w:sz w:val="28"/>
          <w:szCs w:val="28"/>
          <w:lang w:eastAsia="en-US"/>
        </w:rPr>
        <w:t xml:space="preserve">5. </w:t>
      </w:r>
      <w:bookmarkStart w:id="3" w:name="_Hlk220054760"/>
      <w:r w:rsidRPr="00530173">
        <w:rPr>
          <w:sz w:val="28"/>
          <w:szCs w:val="28"/>
          <w:lang w:eastAsia="en-US"/>
        </w:rPr>
        <w:t xml:space="preserve">Финансовое обеспечение реализации </w:t>
      </w:r>
      <w:r w:rsidR="0061404F" w:rsidRPr="0061404F">
        <w:rPr>
          <w:sz w:val="28"/>
          <w:szCs w:val="28"/>
          <w:lang w:eastAsia="en-US"/>
        </w:rPr>
        <w:t xml:space="preserve">комплекса процессных </w:t>
      </w:r>
      <w:r w:rsidRPr="00530173">
        <w:rPr>
          <w:sz w:val="28"/>
          <w:szCs w:val="28"/>
          <w:lang w:eastAsia="en-US"/>
        </w:rPr>
        <w:t>мероприятий</w:t>
      </w:r>
      <w:bookmarkEnd w:id="3"/>
    </w:p>
    <w:p w14:paraId="6BC8402B" w14:textId="77777777" w:rsidR="00530173" w:rsidRPr="00530173" w:rsidRDefault="00530173" w:rsidP="00C93489">
      <w:pPr>
        <w:autoSpaceDE/>
        <w:autoSpaceDN/>
        <w:adjustRightInd/>
        <w:jc w:val="center"/>
        <w:rPr>
          <w:sz w:val="28"/>
          <w:szCs w:val="28"/>
          <w:lang w:eastAsia="en-US"/>
        </w:rPr>
      </w:pPr>
    </w:p>
    <w:tbl>
      <w:tblPr>
        <w:tblStyle w:val="12"/>
        <w:tblW w:w="15026" w:type="dxa"/>
        <w:tblInd w:w="-147" w:type="dxa"/>
        <w:tblLook w:val="04A0" w:firstRow="1" w:lastRow="0" w:firstColumn="1" w:lastColumn="0" w:noHBand="0" w:noVBand="1"/>
      </w:tblPr>
      <w:tblGrid>
        <w:gridCol w:w="666"/>
        <w:gridCol w:w="5855"/>
        <w:gridCol w:w="1553"/>
        <w:gridCol w:w="1403"/>
        <w:gridCol w:w="1351"/>
        <w:gridCol w:w="1226"/>
        <w:gridCol w:w="1441"/>
        <w:gridCol w:w="1531"/>
      </w:tblGrid>
      <w:tr w:rsidR="00530173" w:rsidRPr="00530173" w14:paraId="5C071653" w14:textId="77777777" w:rsidTr="00040D51"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7C52A515" w14:textId="77777777" w:rsidR="00530173" w:rsidRPr="00530173" w:rsidRDefault="00530173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№,</w:t>
            </w:r>
          </w:p>
          <w:p w14:paraId="09941363" w14:textId="77777777" w:rsidR="00530173" w:rsidRPr="00530173" w:rsidRDefault="00530173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585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14:paraId="10B88114" w14:textId="77777777" w:rsidR="00530173" w:rsidRPr="00530173" w:rsidRDefault="00530173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8505" w:type="dxa"/>
            <w:gridSpan w:val="6"/>
            <w:tcBorders>
              <w:right w:val="single" w:sz="4" w:space="0" w:color="auto"/>
            </w:tcBorders>
            <w:vAlign w:val="center"/>
          </w:tcPr>
          <w:p w14:paraId="113C9404" w14:textId="77777777" w:rsidR="00530173" w:rsidRPr="00530173" w:rsidRDefault="00530173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Финансовое обеспечение по годам реализации, тыс. руб.</w:t>
            </w:r>
          </w:p>
        </w:tc>
      </w:tr>
      <w:tr w:rsidR="00530173" w:rsidRPr="00530173" w14:paraId="502A6B1E" w14:textId="77777777" w:rsidTr="00040D51">
        <w:tc>
          <w:tcPr>
            <w:tcW w:w="6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F042D3" w14:textId="77777777" w:rsidR="00530173" w:rsidRPr="00530173" w:rsidRDefault="00530173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055DF" w14:textId="77777777" w:rsidR="00530173" w:rsidRPr="00530173" w:rsidRDefault="00530173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3" w:type="dxa"/>
            <w:vAlign w:val="center"/>
          </w:tcPr>
          <w:p w14:paraId="312B0ED9" w14:textId="77777777" w:rsidR="00530173" w:rsidRPr="00530173" w:rsidRDefault="00530173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BE57592" w14:textId="77777777" w:rsidR="00530173" w:rsidRPr="00530173" w:rsidRDefault="00530173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DC3A9C" w14:textId="77777777" w:rsidR="00530173" w:rsidRPr="00530173" w:rsidRDefault="00530173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2028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C11A9B" w14:textId="77777777" w:rsidR="00530173" w:rsidRPr="00530173" w:rsidRDefault="00530173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2029</w:t>
            </w:r>
          </w:p>
        </w:tc>
        <w:tc>
          <w:tcPr>
            <w:tcW w:w="1441" w:type="dxa"/>
            <w:tcBorders>
              <w:right w:val="single" w:sz="4" w:space="0" w:color="auto"/>
            </w:tcBorders>
            <w:vAlign w:val="center"/>
          </w:tcPr>
          <w:p w14:paraId="4626A565" w14:textId="77777777" w:rsidR="00530173" w:rsidRPr="00530173" w:rsidRDefault="00530173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2030</w:t>
            </w:r>
          </w:p>
        </w:tc>
        <w:tc>
          <w:tcPr>
            <w:tcW w:w="15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3DB8C" w14:textId="77777777" w:rsidR="00530173" w:rsidRPr="00530173" w:rsidRDefault="00530173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</w:tr>
      <w:tr w:rsidR="00530173" w:rsidRPr="00530173" w14:paraId="45F73E04" w14:textId="77777777" w:rsidTr="00040D51">
        <w:tc>
          <w:tcPr>
            <w:tcW w:w="666" w:type="dxa"/>
          </w:tcPr>
          <w:p w14:paraId="065C2EE6" w14:textId="77777777" w:rsidR="00530173" w:rsidRPr="00530173" w:rsidRDefault="00530173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855" w:type="dxa"/>
          </w:tcPr>
          <w:p w14:paraId="197FEE98" w14:textId="77777777" w:rsidR="00530173" w:rsidRPr="00530173" w:rsidRDefault="00530173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3" w:type="dxa"/>
          </w:tcPr>
          <w:p w14:paraId="5BF10A2B" w14:textId="77777777" w:rsidR="00530173" w:rsidRPr="00530173" w:rsidRDefault="00530173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03" w:type="dxa"/>
          </w:tcPr>
          <w:p w14:paraId="4920025D" w14:textId="77777777" w:rsidR="00530173" w:rsidRPr="00530173" w:rsidRDefault="00530173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51" w:type="dxa"/>
          </w:tcPr>
          <w:p w14:paraId="6C079574" w14:textId="77777777" w:rsidR="00530173" w:rsidRPr="00530173" w:rsidRDefault="00530173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</w:tcPr>
          <w:p w14:paraId="79FD8404" w14:textId="77777777" w:rsidR="00530173" w:rsidRPr="00530173" w:rsidRDefault="00530173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41" w:type="dxa"/>
          </w:tcPr>
          <w:p w14:paraId="0DBE777B" w14:textId="77777777" w:rsidR="00530173" w:rsidRPr="00530173" w:rsidRDefault="00530173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31" w:type="dxa"/>
          </w:tcPr>
          <w:p w14:paraId="5EFA5E0F" w14:textId="77777777" w:rsidR="00530173" w:rsidRPr="00530173" w:rsidRDefault="00530173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30173" w:rsidRPr="00530173" w14:paraId="2637D7D6" w14:textId="77777777" w:rsidTr="00040D51">
        <w:tc>
          <w:tcPr>
            <w:tcW w:w="15026" w:type="dxa"/>
            <w:gridSpan w:val="8"/>
            <w:vAlign w:val="center"/>
          </w:tcPr>
          <w:p w14:paraId="3912EDC1" w14:textId="77777777" w:rsidR="00530173" w:rsidRPr="00530173" w:rsidRDefault="00530173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Задача «Создание условий для развития интеллектуального потенциала молодежи, профессионального карьерного роста молодежи, развития потенциала талантливой и социальной активности молодежи, формирования культурных семейных ценностей, развития молодежных общественных объединений и инициатив»</w:t>
            </w:r>
          </w:p>
        </w:tc>
      </w:tr>
      <w:tr w:rsidR="00360565" w:rsidRPr="00530173" w14:paraId="54B230A7" w14:textId="77777777" w:rsidTr="00346BE9">
        <w:tc>
          <w:tcPr>
            <w:tcW w:w="666" w:type="dxa"/>
            <w:vAlign w:val="center"/>
          </w:tcPr>
          <w:p w14:paraId="475FF499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1.1.</w:t>
            </w:r>
          </w:p>
        </w:tc>
        <w:tc>
          <w:tcPr>
            <w:tcW w:w="5855" w:type="dxa"/>
            <w:tcBorders>
              <w:bottom w:val="single" w:sz="4" w:space="0" w:color="auto"/>
            </w:tcBorders>
            <w:vAlign w:val="center"/>
          </w:tcPr>
          <w:p w14:paraId="473772D7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Организация районных мероприятий, направленных на гражданско-патриотическое воспитание и реализацию экономического, интеллектуального, профессионального и творческого потенциала молодежи</w:t>
            </w:r>
          </w:p>
        </w:tc>
        <w:tc>
          <w:tcPr>
            <w:tcW w:w="1553" w:type="dxa"/>
            <w:vAlign w:val="center"/>
          </w:tcPr>
          <w:p w14:paraId="353D731B" w14:textId="7F2335AB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403" w:type="dxa"/>
            <w:vAlign w:val="center"/>
          </w:tcPr>
          <w:p w14:paraId="117593D9" w14:textId="3D6F1913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351" w:type="dxa"/>
            <w:vAlign w:val="center"/>
          </w:tcPr>
          <w:p w14:paraId="66B5B8C8" w14:textId="44105DD0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226" w:type="dxa"/>
            <w:vAlign w:val="center"/>
          </w:tcPr>
          <w:p w14:paraId="647EBF66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170,8</w:t>
            </w:r>
          </w:p>
        </w:tc>
        <w:tc>
          <w:tcPr>
            <w:tcW w:w="1441" w:type="dxa"/>
            <w:vAlign w:val="center"/>
          </w:tcPr>
          <w:p w14:paraId="6D8197B9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177,6</w:t>
            </w:r>
          </w:p>
        </w:tc>
        <w:tc>
          <w:tcPr>
            <w:tcW w:w="1531" w:type="dxa"/>
            <w:vAlign w:val="center"/>
          </w:tcPr>
          <w:p w14:paraId="1FA69516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822,24</w:t>
            </w:r>
          </w:p>
        </w:tc>
      </w:tr>
      <w:tr w:rsidR="00360565" w:rsidRPr="00530173" w14:paraId="04FBF5F6" w14:textId="77777777" w:rsidTr="00346BE9">
        <w:tc>
          <w:tcPr>
            <w:tcW w:w="666" w:type="dxa"/>
            <w:vAlign w:val="center"/>
          </w:tcPr>
          <w:p w14:paraId="53015155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1.1.1.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499FB79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553" w:type="dxa"/>
            <w:vAlign w:val="center"/>
          </w:tcPr>
          <w:p w14:paraId="525149BE" w14:textId="3B85AF18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403" w:type="dxa"/>
            <w:vAlign w:val="center"/>
          </w:tcPr>
          <w:p w14:paraId="1386D05F" w14:textId="2D96AE95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351" w:type="dxa"/>
            <w:vAlign w:val="center"/>
          </w:tcPr>
          <w:p w14:paraId="35F497E4" w14:textId="6C348D42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226" w:type="dxa"/>
            <w:vAlign w:val="center"/>
          </w:tcPr>
          <w:p w14:paraId="0373D555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170,8</w:t>
            </w:r>
          </w:p>
        </w:tc>
        <w:tc>
          <w:tcPr>
            <w:tcW w:w="1441" w:type="dxa"/>
            <w:vAlign w:val="center"/>
          </w:tcPr>
          <w:p w14:paraId="0DCBC6A5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177,6</w:t>
            </w:r>
          </w:p>
        </w:tc>
        <w:tc>
          <w:tcPr>
            <w:tcW w:w="1531" w:type="dxa"/>
            <w:vAlign w:val="center"/>
          </w:tcPr>
          <w:p w14:paraId="5D905439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822,24</w:t>
            </w:r>
          </w:p>
        </w:tc>
      </w:tr>
      <w:tr w:rsidR="00360565" w:rsidRPr="00530173" w14:paraId="54E5FA22" w14:textId="77777777" w:rsidTr="00346BE9">
        <w:tc>
          <w:tcPr>
            <w:tcW w:w="666" w:type="dxa"/>
            <w:vAlign w:val="center"/>
          </w:tcPr>
          <w:p w14:paraId="51179D62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1FD893A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53" w:type="dxa"/>
            <w:vAlign w:val="center"/>
          </w:tcPr>
          <w:p w14:paraId="46863AA1" w14:textId="39270B76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403" w:type="dxa"/>
            <w:vAlign w:val="center"/>
          </w:tcPr>
          <w:p w14:paraId="2684140C" w14:textId="0BE1CD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351" w:type="dxa"/>
            <w:vAlign w:val="center"/>
          </w:tcPr>
          <w:p w14:paraId="3401D6DE" w14:textId="4B958B19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  <w:tc>
          <w:tcPr>
            <w:tcW w:w="1226" w:type="dxa"/>
            <w:vAlign w:val="center"/>
          </w:tcPr>
          <w:p w14:paraId="459CD991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170,8</w:t>
            </w:r>
          </w:p>
        </w:tc>
        <w:tc>
          <w:tcPr>
            <w:tcW w:w="1441" w:type="dxa"/>
            <w:vAlign w:val="center"/>
          </w:tcPr>
          <w:p w14:paraId="2D535E21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177,6</w:t>
            </w:r>
          </w:p>
        </w:tc>
        <w:tc>
          <w:tcPr>
            <w:tcW w:w="1531" w:type="dxa"/>
            <w:vAlign w:val="center"/>
          </w:tcPr>
          <w:p w14:paraId="724ED248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822,24</w:t>
            </w:r>
          </w:p>
        </w:tc>
      </w:tr>
      <w:tr w:rsidR="00360565" w:rsidRPr="00530173" w14:paraId="715C3D00" w14:textId="77777777" w:rsidTr="00040D51">
        <w:tc>
          <w:tcPr>
            <w:tcW w:w="666" w:type="dxa"/>
            <w:vAlign w:val="center"/>
          </w:tcPr>
          <w:p w14:paraId="15B9CC70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1.2.</w:t>
            </w:r>
          </w:p>
        </w:tc>
        <w:tc>
          <w:tcPr>
            <w:tcW w:w="5855" w:type="dxa"/>
            <w:vAlign w:val="center"/>
          </w:tcPr>
          <w:p w14:paraId="13E48F40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Организационное, техническое, методическое, информационное обеспечение мероприятий в сфере молодежной политики</w:t>
            </w:r>
          </w:p>
        </w:tc>
        <w:tc>
          <w:tcPr>
            <w:tcW w:w="1553" w:type="dxa"/>
            <w:vAlign w:val="center"/>
          </w:tcPr>
          <w:p w14:paraId="42584452" w14:textId="15088054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1403" w:type="dxa"/>
            <w:vAlign w:val="center"/>
          </w:tcPr>
          <w:p w14:paraId="4F41CEDC" w14:textId="7C6DC7C1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1351" w:type="dxa"/>
            <w:vAlign w:val="center"/>
          </w:tcPr>
          <w:p w14:paraId="2AA9BC4B" w14:textId="5AE1F524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1226" w:type="dxa"/>
            <w:vAlign w:val="center"/>
          </w:tcPr>
          <w:p w14:paraId="4CA95213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23,4</w:t>
            </w:r>
          </w:p>
        </w:tc>
        <w:tc>
          <w:tcPr>
            <w:tcW w:w="1441" w:type="dxa"/>
            <w:vAlign w:val="center"/>
          </w:tcPr>
          <w:p w14:paraId="16BE9206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24,3</w:t>
            </w:r>
          </w:p>
        </w:tc>
        <w:tc>
          <w:tcPr>
            <w:tcW w:w="1531" w:type="dxa"/>
            <w:vAlign w:val="center"/>
          </w:tcPr>
          <w:p w14:paraId="27F4B1F8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112,6</w:t>
            </w:r>
          </w:p>
        </w:tc>
      </w:tr>
      <w:tr w:rsidR="00360565" w:rsidRPr="00530173" w14:paraId="462DBABF" w14:textId="77777777" w:rsidTr="00040D51">
        <w:tc>
          <w:tcPr>
            <w:tcW w:w="666" w:type="dxa"/>
            <w:vAlign w:val="center"/>
          </w:tcPr>
          <w:p w14:paraId="7A9D14E5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1.2.1.</w:t>
            </w: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7737849B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Всего предусмотрено в местном бюджете, из них:</w:t>
            </w:r>
          </w:p>
        </w:tc>
        <w:tc>
          <w:tcPr>
            <w:tcW w:w="1553" w:type="dxa"/>
            <w:vAlign w:val="center"/>
          </w:tcPr>
          <w:p w14:paraId="27E73269" w14:textId="7F6D5B0B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1403" w:type="dxa"/>
            <w:vAlign w:val="center"/>
          </w:tcPr>
          <w:p w14:paraId="6B85A29C" w14:textId="68BA38B5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1351" w:type="dxa"/>
            <w:vAlign w:val="center"/>
          </w:tcPr>
          <w:p w14:paraId="00BC2AEB" w14:textId="1DC21262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1226" w:type="dxa"/>
            <w:vAlign w:val="center"/>
          </w:tcPr>
          <w:p w14:paraId="4DC730BE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23,4</w:t>
            </w:r>
          </w:p>
        </w:tc>
        <w:tc>
          <w:tcPr>
            <w:tcW w:w="1441" w:type="dxa"/>
            <w:vAlign w:val="center"/>
          </w:tcPr>
          <w:p w14:paraId="6DA5CBC7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24,3</w:t>
            </w:r>
          </w:p>
        </w:tc>
        <w:tc>
          <w:tcPr>
            <w:tcW w:w="1531" w:type="dxa"/>
            <w:vAlign w:val="center"/>
          </w:tcPr>
          <w:p w14:paraId="0C878609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112,6</w:t>
            </w:r>
          </w:p>
        </w:tc>
      </w:tr>
      <w:tr w:rsidR="00360565" w:rsidRPr="00530173" w14:paraId="3C618C58" w14:textId="77777777" w:rsidTr="00040D51">
        <w:tc>
          <w:tcPr>
            <w:tcW w:w="666" w:type="dxa"/>
            <w:vAlign w:val="center"/>
          </w:tcPr>
          <w:p w14:paraId="6362030F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421C2FD7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53" w:type="dxa"/>
            <w:vAlign w:val="center"/>
          </w:tcPr>
          <w:p w14:paraId="4E641954" w14:textId="4AB18738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1403" w:type="dxa"/>
            <w:vAlign w:val="center"/>
          </w:tcPr>
          <w:p w14:paraId="712C9DA1" w14:textId="66AB54B0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1351" w:type="dxa"/>
            <w:vAlign w:val="center"/>
          </w:tcPr>
          <w:p w14:paraId="57A81BD4" w14:textId="18D1B942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  <w:tc>
          <w:tcPr>
            <w:tcW w:w="1226" w:type="dxa"/>
            <w:vAlign w:val="center"/>
          </w:tcPr>
          <w:p w14:paraId="6740750C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23,4</w:t>
            </w:r>
          </w:p>
        </w:tc>
        <w:tc>
          <w:tcPr>
            <w:tcW w:w="1441" w:type="dxa"/>
            <w:vAlign w:val="center"/>
          </w:tcPr>
          <w:p w14:paraId="2ED72FD1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24,3</w:t>
            </w:r>
          </w:p>
        </w:tc>
        <w:tc>
          <w:tcPr>
            <w:tcW w:w="1531" w:type="dxa"/>
            <w:vAlign w:val="center"/>
          </w:tcPr>
          <w:p w14:paraId="10523254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30173">
              <w:rPr>
                <w:rFonts w:ascii="Times New Roman" w:hAnsi="Times New Roman"/>
                <w:sz w:val="20"/>
                <w:szCs w:val="20"/>
              </w:rPr>
              <w:t>112,6</w:t>
            </w:r>
          </w:p>
        </w:tc>
      </w:tr>
      <w:tr w:rsidR="00360565" w:rsidRPr="00530173" w14:paraId="2D9B0534" w14:textId="77777777" w:rsidTr="0011206E">
        <w:tc>
          <w:tcPr>
            <w:tcW w:w="666" w:type="dxa"/>
            <w:vAlign w:val="center"/>
          </w:tcPr>
          <w:p w14:paraId="4B2CE805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</w:pP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4CDE747" w14:textId="05B9663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</w:pPr>
            <w:r w:rsidRPr="00530173">
              <w:rPr>
                <w:rFonts w:ascii="Times New Roman" w:hAnsi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>СЕГО</w:t>
            </w:r>
            <w:r w:rsidRPr="00530173">
              <w:rPr>
                <w:rFonts w:ascii="Times New Roman" w:hAnsi="Times New Roman"/>
                <w:sz w:val="20"/>
                <w:szCs w:val="20"/>
              </w:rPr>
              <w:t xml:space="preserve"> предусмотрено, из них:</w:t>
            </w:r>
          </w:p>
        </w:tc>
        <w:tc>
          <w:tcPr>
            <w:tcW w:w="1553" w:type="dxa"/>
            <w:vAlign w:val="center"/>
          </w:tcPr>
          <w:p w14:paraId="3A2E5201" w14:textId="07C584FC" w:rsidR="00360565" w:rsidRPr="00420A21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1403" w:type="dxa"/>
            <w:vAlign w:val="center"/>
          </w:tcPr>
          <w:p w14:paraId="1E0CC795" w14:textId="14713E8A" w:rsidR="00360565" w:rsidRPr="00420A21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1351" w:type="dxa"/>
            <w:vAlign w:val="center"/>
          </w:tcPr>
          <w:p w14:paraId="6B516316" w14:textId="26BCE726" w:rsidR="00360565" w:rsidRPr="00420A21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1226" w:type="dxa"/>
            <w:vAlign w:val="center"/>
          </w:tcPr>
          <w:p w14:paraId="2C533988" w14:textId="1C2879E4" w:rsidR="00360565" w:rsidRPr="00420A21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194,2</w:t>
            </w:r>
          </w:p>
        </w:tc>
        <w:tc>
          <w:tcPr>
            <w:tcW w:w="1441" w:type="dxa"/>
            <w:vAlign w:val="center"/>
          </w:tcPr>
          <w:p w14:paraId="0FD2D7AC" w14:textId="646EA647" w:rsidR="00360565" w:rsidRPr="00420A21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201,9</w:t>
            </w:r>
          </w:p>
        </w:tc>
        <w:tc>
          <w:tcPr>
            <w:tcW w:w="1531" w:type="dxa"/>
            <w:vAlign w:val="center"/>
          </w:tcPr>
          <w:p w14:paraId="26A89CFB" w14:textId="70D24E67" w:rsidR="00360565" w:rsidRPr="00420A21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934,84</w:t>
            </w:r>
          </w:p>
        </w:tc>
      </w:tr>
      <w:tr w:rsidR="00360565" w:rsidRPr="00530173" w14:paraId="066DC6C8" w14:textId="77777777" w:rsidTr="00040D51">
        <w:tc>
          <w:tcPr>
            <w:tcW w:w="666" w:type="dxa"/>
            <w:vAlign w:val="center"/>
          </w:tcPr>
          <w:p w14:paraId="2F236253" w14:textId="77777777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</w:pPr>
          </w:p>
        </w:tc>
        <w:tc>
          <w:tcPr>
            <w:tcW w:w="5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B7FDA19" w14:textId="2F5D2BBA" w:rsidR="00360565" w:rsidRPr="00530173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</w:pPr>
            <w:r w:rsidRPr="00530173">
              <w:rPr>
                <w:rFonts w:ascii="Times New Roman" w:hAnsi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553" w:type="dxa"/>
            <w:vAlign w:val="center"/>
          </w:tcPr>
          <w:p w14:paraId="72DEEA03" w14:textId="60B58C73" w:rsidR="00360565" w:rsidRPr="00420A21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1403" w:type="dxa"/>
            <w:vAlign w:val="center"/>
          </w:tcPr>
          <w:p w14:paraId="6CC47BE2" w14:textId="56C9E147" w:rsidR="00360565" w:rsidRPr="00420A21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1351" w:type="dxa"/>
            <w:vAlign w:val="center"/>
          </w:tcPr>
          <w:p w14:paraId="48D1849D" w14:textId="6A2CD773" w:rsidR="00360565" w:rsidRPr="00420A21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  <w:tc>
          <w:tcPr>
            <w:tcW w:w="1226" w:type="dxa"/>
            <w:vAlign w:val="center"/>
          </w:tcPr>
          <w:p w14:paraId="28D94A16" w14:textId="5E79EEB3" w:rsidR="00360565" w:rsidRPr="00420A21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194,2</w:t>
            </w:r>
          </w:p>
        </w:tc>
        <w:tc>
          <w:tcPr>
            <w:tcW w:w="1441" w:type="dxa"/>
            <w:vAlign w:val="center"/>
          </w:tcPr>
          <w:p w14:paraId="32FBF9AC" w14:textId="06C74410" w:rsidR="00360565" w:rsidRPr="00420A21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201,9</w:t>
            </w:r>
          </w:p>
        </w:tc>
        <w:tc>
          <w:tcPr>
            <w:tcW w:w="1531" w:type="dxa"/>
            <w:vAlign w:val="center"/>
          </w:tcPr>
          <w:p w14:paraId="07A6007F" w14:textId="258AD708" w:rsidR="00360565" w:rsidRPr="00420A21" w:rsidRDefault="00360565" w:rsidP="00C93489">
            <w:pPr>
              <w:tabs>
                <w:tab w:val="left" w:pos="382"/>
              </w:tabs>
              <w:autoSpaceDE/>
              <w:autoSpaceDN/>
              <w:adjustRightInd/>
              <w:spacing w:after="4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934,84</w:t>
            </w:r>
          </w:p>
        </w:tc>
      </w:tr>
    </w:tbl>
    <w:p w14:paraId="05199976" w14:textId="77777777" w:rsidR="00704504" w:rsidRDefault="00704504" w:rsidP="00C93489">
      <w:pPr>
        <w:tabs>
          <w:tab w:val="left" w:pos="378"/>
        </w:tabs>
        <w:autoSpaceDE/>
        <w:autoSpaceDN/>
        <w:adjustRightInd/>
        <w:rPr>
          <w:b/>
          <w:sz w:val="28"/>
          <w:szCs w:val="28"/>
        </w:rPr>
      </w:pPr>
      <w:bookmarkStart w:id="4" w:name="bookmark242"/>
      <w:bookmarkEnd w:id="2"/>
      <w:bookmarkEnd w:id="4"/>
    </w:p>
    <w:sectPr w:rsidR="00704504" w:rsidSect="00530173">
      <w:pgSz w:w="16838" w:h="11906" w:orient="landscape"/>
      <w:pgMar w:top="851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625C9A"/>
    <w:multiLevelType w:val="hybridMultilevel"/>
    <w:tmpl w:val="48181920"/>
    <w:lvl w:ilvl="0" w:tplc="48BE38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80"/>
    <w:rsid w:val="000120EE"/>
    <w:rsid w:val="000233B1"/>
    <w:rsid w:val="00023EE7"/>
    <w:rsid w:val="000329DC"/>
    <w:rsid w:val="000401AF"/>
    <w:rsid w:val="000447AC"/>
    <w:rsid w:val="00070167"/>
    <w:rsid w:val="00070281"/>
    <w:rsid w:val="00083897"/>
    <w:rsid w:val="000976BA"/>
    <w:rsid w:val="000A1FF8"/>
    <w:rsid w:val="000A4A0D"/>
    <w:rsid w:val="000A5F5E"/>
    <w:rsid w:val="000C1ADD"/>
    <w:rsid w:val="000C2425"/>
    <w:rsid w:val="000C2BE6"/>
    <w:rsid w:val="000D1F4A"/>
    <w:rsid w:val="000D46FE"/>
    <w:rsid w:val="000D6035"/>
    <w:rsid w:val="000E0B64"/>
    <w:rsid w:val="000E2D8D"/>
    <w:rsid w:val="000F2330"/>
    <w:rsid w:val="00102C7A"/>
    <w:rsid w:val="001160AE"/>
    <w:rsid w:val="0012493B"/>
    <w:rsid w:val="001250E8"/>
    <w:rsid w:val="0013265A"/>
    <w:rsid w:val="00134DBD"/>
    <w:rsid w:val="00141142"/>
    <w:rsid w:val="00142F7B"/>
    <w:rsid w:val="00146A7C"/>
    <w:rsid w:val="0015142F"/>
    <w:rsid w:val="00157921"/>
    <w:rsid w:val="0016191F"/>
    <w:rsid w:val="00161B8D"/>
    <w:rsid w:val="0017158B"/>
    <w:rsid w:val="00172C29"/>
    <w:rsid w:val="00174DC0"/>
    <w:rsid w:val="00180EB7"/>
    <w:rsid w:val="00185F95"/>
    <w:rsid w:val="001862B6"/>
    <w:rsid w:val="001955A4"/>
    <w:rsid w:val="001A1BAB"/>
    <w:rsid w:val="001A6AD5"/>
    <w:rsid w:val="001B3200"/>
    <w:rsid w:val="001B6D45"/>
    <w:rsid w:val="001C551C"/>
    <w:rsid w:val="001C7832"/>
    <w:rsid w:val="001D52BA"/>
    <w:rsid w:val="001E5D50"/>
    <w:rsid w:val="001E74C9"/>
    <w:rsid w:val="001E785F"/>
    <w:rsid w:val="001F532F"/>
    <w:rsid w:val="001F75A4"/>
    <w:rsid w:val="0020120B"/>
    <w:rsid w:val="00201D23"/>
    <w:rsid w:val="00207198"/>
    <w:rsid w:val="0022338D"/>
    <w:rsid w:val="0022532C"/>
    <w:rsid w:val="002311FD"/>
    <w:rsid w:val="0024167B"/>
    <w:rsid w:val="00242226"/>
    <w:rsid w:val="00256A43"/>
    <w:rsid w:val="0026567C"/>
    <w:rsid w:val="00271243"/>
    <w:rsid w:val="00271DC6"/>
    <w:rsid w:val="00273A9C"/>
    <w:rsid w:val="00275684"/>
    <w:rsid w:val="00290DFC"/>
    <w:rsid w:val="00292DAC"/>
    <w:rsid w:val="002A32FF"/>
    <w:rsid w:val="002E7C92"/>
    <w:rsid w:val="002F27AD"/>
    <w:rsid w:val="002F73AA"/>
    <w:rsid w:val="00305EC1"/>
    <w:rsid w:val="00314078"/>
    <w:rsid w:val="00317F50"/>
    <w:rsid w:val="00336E41"/>
    <w:rsid w:val="00340B50"/>
    <w:rsid w:val="00345308"/>
    <w:rsid w:val="00346BE9"/>
    <w:rsid w:val="00351B71"/>
    <w:rsid w:val="00351CAD"/>
    <w:rsid w:val="00360565"/>
    <w:rsid w:val="0036209D"/>
    <w:rsid w:val="0036304E"/>
    <w:rsid w:val="003636E5"/>
    <w:rsid w:val="00366B63"/>
    <w:rsid w:val="003715F0"/>
    <w:rsid w:val="00375D74"/>
    <w:rsid w:val="003836B1"/>
    <w:rsid w:val="00385A6E"/>
    <w:rsid w:val="0039409E"/>
    <w:rsid w:val="00395D42"/>
    <w:rsid w:val="003C6094"/>
    <w:rsid w:val="003D1858"/>
    <w:rsid w:val="003D5042"/>
    <w:rsid w:val="003D5EDF"/>
    <w:rsid w:val="003E764D"/>
    <w:rsid w:val="003F5C27"/>
    <w:rsid w:val="0040547B"/>
    <w:rsid w:val="00411F49"/>
    <w:rsid w:val="00420A21"/>
    <w:rsid w:val="0042127F"/>
    <w:rsid w:val="00431E17"/>
    <w:rsid w:val="004355B9"/>
    <w:rsid w:val="004745E3"/>
    <w:rsid w:val="0047692D"/>
    <w:rsid w:val="00484A45"/>
    <w:rsid w:val="00484EB9"/>
    <w:rsid w:val="004978B6"/>
    <w:rsid w:val="004A1BE8"/>
    <w:rsid w:val="004A202C"/>
    <w:rsid w:val="004A5BF5"/>
    <w:rsid w:val="004B3D1E"/>
    <w:rsid w:val="004D27D1"/>
    <w:rsid w:val="004D411C"/>
    <w:rsid w:val="004D6644"/>
    <w:rsid w:val="004E330A"/>
    <w:rsid w:val="004E41BF"/>
    <w:rsid w:val="004F4911"/>
    <w:rsid w:val="004F6280"/>
    <w:rsid w:val="00504C78"/>
    <w:rsid w:val="00512C94"/>
    <w:rsid w:val="005155D8"/>
    <w:rsid w:val="005165FD"/>
    <w:rsid w:val="005200E2"/>
    <w:rsid w:val="0052588A"/>
    <w:rsid w:val="00527ED1"/>
    <w:rsid w:val="00530173"/>
    <w:rsid w:val="00541896"/>
    <w:rsid w:val="00550357"/>
    <w:rsid w:val="00563310"/>
    <w:rsid w:val="00566C2E"/>
    <w:rsid w:val="00593DE2"/>
    <w:rsid w:val="005A04F5"/>
    <w:rsid w:val="005A2A5B"/>
    <w:rsid w:val="005C3AF0"/>
    <w:rsid w:val="005D4B7D"/>
    <w:rsid w:val="005D7837"/>
    <w:rsid w:val="005E5467"/>
    <w:rsid w:val="005F259E"/>
    <w:rsid w:val="005F5213"/>
    <w:rsid w:val="005F7833"/>
    <w:rsid w:val="00606B73"/>
    <w:rsid w:val="0061404F"/>
    <w:rsid w:val="006141BC"/>
    <w:rsid w:val="0061439D"/>
    <w:rsid w:val="00616272"/>
    <w:rsid w:val="00616C40"/>
    <w:rsid w:val="0061734C"/>
    <w:rsid w:val="00621D7F"/>
    <w:rsid w:val="00636334"/>
    <w:rsid w:val="0064528F"/>
    <w:rsid w:val="00646A89"/>
    <w:rsid w:val="006517ED"/>
    <w:rsid w:val="00655053"/>
    <w:rsid w:val="00661E40"/>
    <w:rsid w:val="00675B03"/>
    <w:rsid w:val="006A168C"/>
    <w:rsid w:val="006A1825"/>
    <w:rsid w:val="006B2001"/>
    <w:rsid w:val="006D024D"/>
    <w:rsid w:val="006E3359"/>
    <w:rsid w:val="006F2F1C"/>
    <w:rsid w:val="006F7FE1"/>
    <w:rsid w:val="00704504"/>
    <w:rsid w:val="00704BC5"/>
    <w:rsid w:val="007161C4"/>
    <w:rsid w:val="007179A6"/>
    <w:rsid w:val="0073455C"/>
    <w:rsid w:val="00734620"/>
    <w:rsid w:val="00734B04"/>
    <w:rsid w:val="007362A7"/>
    <w:rsid w:val="00750DB4"/>
    <w:rsid w:val="0075277A"/>
    <w:rsid w:val="00776CB9"/>
    <w:rsid w:val="00777828"/>
    <w:rsid w:val="007B792B"/>
    <w:rsid w:val="007C48D4"/>
    <w:rsid w:val="007D07F1"/>
    <w:rsid w:val="007F50CA"/>
    <w:rsid w:val="00801C43"/>
    <w:rsid w:val="00804F80"/>
    <w:rsid w:val="008060FC"/>
    <w:rsid w:val="00806730"/>
    <w:rsid w:val="008112E4"/>
    <w:rsid w:val="00816985"/>
    <w:rsid w:val="00816C6B"/>
    <w:rsid w:val="00823D91"/>
    <w:rsid w:val="008362E5"/>
    <w:rsid w:val="00840816"/>
    <w:rsid w:val="00841AA0"/>
    <w:rsid w:val="00844DDB"/>
    <w:rsid w:val="00847735"/>
    <w:rsid w:val="00894B91"/>
    <w:rsid w:val="0089686B"/>
    <w:rsid w:val="008A09B9"/>
    <w:rsid w:val="008C3A3B"/>
    <w:rsid w:val="008D6659"/>
    <w:rsid w:val="008D7FAD"/>
    <w:rsid w:val="008E0009"/>
    <w:rsid w:val="008E19B3"/>
    <w:rsid w:val="008E5D36"/>
    <w:rsid w:val="008F2110"/>
    <w:rsid w:val="008F70EB"/>
    <w:rsid w:val="009001EC"/>
    <w:rsid w:val="00900F3E"/>
    <w:rsid w:val="00926295"/>
    <w:rsid w:val="00944A7A"/>
    <w:rsid w:val="00945B8C"/>
    <w:rsid w:val="009501D8"/>
    <w:rsid w:val="00973439"/>
    <w:rsid w:val="00977D0A"/>
    <w:rsid w:val="00996DA5"/>
    <w:rsid w:val="009978D7"/>
    <w:rsid w:val="009A49AE"/>
    <w:rsid w:val="009C00B8"/>
    <w:rsid w:val="009C1C54"/>
    <w:rsid w:val="009D38D0"/>
    <w:rsid w:val="009D5020"/>
    <w:rsid w:val="009E4186"/>
    <w:rsid w:val="009E5D9D"/>
    <w:rsid w:val="009F0CEB"/>
    <w:rsid w:val="00A1179D"/>
    <w:rsid w:val="00A20B8B"/>
    <w:rsid w:val="00A275B5"/>
    <w:rsid w:val="00A37AD6"/>
    <w:rsid w:val="00A46531"/>
    <w:rsid w:val="00A5411D"/>
    <w:rsid w:val="00A551B9"/>
    <w:rsid w:val="00A70B65"/>
    <w:rsid w:val="00A70E2B"/>
    <w:rsid w:val="00A76071"/>
    <w:rsid w:val="00A81759"/>
    <w:rsid w:val="00A84E7F"/>
    <w:rsid w:val="00AA15FC"/>
    <w:rsid w:val="00AA3AF0"/>
    <w:rsid w:val="00AA4890"/>
    <w:rsid w:val="00AC65CD"/>
    <w:rsid w:val="00AD17C8"/>
    <w:rsid w:val="00AF1C77"/>
    <w:rsid w:val="00AF2B4D"/>
    <w:rsid w:val="00AF3978"/>
    <w:rsid w:val="00B0130C"/>
    <w:rsid w:val="00B145D6"/>
    <w:rsid w:val="00B2385B"/>
    <w:rsid w:val="00B2434C"/>
    <w:rsid w:val="00B32FE5"/>
    <w:rsid w:val="00B86B6C"/>
    <w:rsid w:val="00BB3F76"/>
    <w:rsid w:val="00BC3FD8"/>
    <w:rsid w:val="00BD780B"/>
    <w:rsid w:val="00BE3C74"/>
    <w:rsid w:val="00BE3F54"/>
    <w:rsid w:val="00BE7E76"/>
    <w:rsid w:val="00C1012F"/>
    <w:rsid w:val="00C1348E"/>
    <w:rsid w:val="00C16E7B"/>
    <w:rsid w:val="00C1719F"/>
    <w:rsid w:val="00C26AD2"/>
    <w:rsid w:val="00C32141"/>
    <w:rsid w:val="00C326BF"/>
    <w:rsid w:val="00C3361C"/>
    <w:rsid w:val="00C33899"/>
    <w:rsid w:val="00C35E25"/>
    <w:rsid w:val="00C451AF"/>
    <w:rsid w:val="00C51575"/>
    <w:rsid w:val="00C5266A"/>
    <w:rsid w:val="00C56748"/>
    <w:rsid w:val="00C64130"/>
    <w:rsid w:val="00C71F1F"/>
    <w:rsid w:val="00C749CB"/>
    <w:rsid w:val="00C74FF1"/>
    <w:rsid w:val="00C756C5"/>
    <w:rsid w:val="00C77E6F"/>
    <w:rsid w:val="00C87B8A"/>
    <w:rsid w:val="00C93489"/>
    <w:rsid w:val="00C95DCB"/>
    <w:rsid w:val="00CA1383"/>
    <w:rsid w:val="00CB4BE7"/>
    <w:rsid w:val="00CC1C83"/>
    <w:rsid w:val="00CC53C6"/>
    <w:rsid w:val="00CC798F"/>
    <w:rsid w:val="00CD064A"/>
    <w:rsid w:val="00CD2916"/>
    <w:rsid w:val="00CE0BA0"/>
    <w:rsid w:val="00CF0751"/>
    <w:rsid w:val="00D02A45"/>
    <w:rsid w:val="00D16177"/>
    <w:rsid w:val="00D17FFE"/>
    <w:rsid w:val="00D221F2"/>
    <w:rsid w:val="00D23FE0"/>
    <w:rsid w:val="00D271CC"/>
    <w:rsid w:val="00D27C9C"/>
    <w:rsid w:val="00D31149"/>
    <w:rsid w:val="00D46FFC"/>
    <w:rsid w:val="00D50ADB"/>
    <w:rsid w:val="00D53CC5"/>
    <w:rsid w:val="00D92820"/>
    <w:rsid w:val="00D93743"/>
    <w:rsid w:val="00D93DC9"/>
    <w:rsid w:val="00D974D0"/>
    <w:rsid w:val="00DA317D"/>
    <w:rsid w:val="00DA63B5"/>
    <w:rsid w:val="00DB65F6"/>
    <w:rsid w:val="00DC605C"/>
    <w:rsid w:val="00DD16F2"/>
    <w:rsid w:val="00DE3C74"/>
    <w:rsid w:val="00DE6FCB"/>
    <w:rsid w:val="00DF0229"/>
    <w:rsid w:val="00E02495"/>
    <w:rsid w:val="00E04415"/>
    <w:rsid w:val="00E0717D"/>
    <w:rsid w:val="00E11213"/>
    <w:rsid w:val="00E165E6"/>
    <w:rsid w:val="00E307F6"/>
    <w:rsid w:val="00E30CA3"/>
    <w:rsid w:val="00E33599"/>
    <w:rsid w:val="00E5247E"/>
    <w:rsid w:val="00E574E4"/>
    <w:rsid w:val="00E705A1"/>
    <w:rsid w:val="00E73C2E"/>
    <w:rsid w:val="00E74316"/>
    <w:rsid w:val="00E84A46"/>
    <w:rsid w:val="00EB15C6"/>
    <w:rsid w:val="00EC6550"/>
    <w:rsid w:val="00EE6027"/>
    <w:rsid w:val="00F1308F"/>
    <w:rsid w:val="00F1698F"/>
    <w:rsid w:val="00F2414D"/>
    <w:rsid w:val="00F4447C"/>
    <w:rsid w:val="00F45AE5"/>
    <w:rsid w:val="00F533C4"/>
    <w:rsid w:val="00F53E8A"/>
    <w:rsid w:val="00F54485"/>
    <w:rsid w:val="00F57624"/>
    <w:rsid w:val="00F63832"/>
    <w:rsid w:val="00F67BEC"/>
    <w:rsid w:val="00F87152"/>
    <w:rsid w:val="00F90A0B"/>
    <w:rsid w:val="00F92C1E"/>
    <w:rsid w:val="00FB5B0C"/>
    <w:rsid w:val="00FC418F"/>
    <w:rsid w:val="00FD2458"/>
    <w:rsid w:val="00FD3A3A"/>
    <w:rsid w:val="00FF1E34"/>
    <w:rsid w:val="00FF2327"/>
    <w:rsid w:val="00FF498A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90366"/>
  <w15:docId w15:val="{A81A7A6B-6C38-4C31-99E5-D1D889DF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F8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04F80"/>
    <w:pPr>
      <w:keepNext/>
      <w:widowControl/>
      <w:autoSpaceDE/>
      <w:autoSpaceDN/>
      <w:adjustRightInd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804F80"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sz w:val="32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locked/>
    <w:rsid w:val="006141BC"/>
    <w:pPr>
      <w:keepNext/>
      <w:widowControl/>
      <w:autoSpaceDE/>
      <w:autoSpaceDN/>
      <w:adjustRightInd/>
      <w:spacing w:before="120"/>
      <w:jc w:val="right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44A7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locked/>
    <w:rsid w:val="00944A7A"/>
    <w:rPr>
      <w:rFonts w:ascii="Cambria" w:hAnsi="Cambria" w:cs="Times New Roman"/>
      <w:b/>
      <w:bCs/>
      <w:sz w:val="26"/>
      <w:szCs w:val="26"/>
    </w:rPr>
  </w:style>
  <w:style w:type="paragraph" w:customStyle="1" w:styleId="ConsPlusTitle">
    <w:name w:val="ConsPlusTitle"/>
    <w:rsid w:val="000329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F45AE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DA63B5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Balloon Text"/>
    <w:basedOn w:val="a"/>
    <w:semiHidden/>
    <w:rsid w:val="0084081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4"/>
    <w:locked/>
    <w:rsid w:val="00431E17"/>
    <w:rPr>
      <w:sz w:val="26"/>
      <w:szCs w:val="26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5"/>
    <w:rsid w:val="00431E17"/>
    <w:pPr>
      <w:shd w:val="clear" w:color="auto" w:fill="FFFFFF"/>
      <w:autoSpaceDE/>
      <w:autoSpaceDN/>
      <w:adjustRightInd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9"/>
    <w:semiHidden/>
    <w:rsid w:val="006141BC"/>
    <w:rPr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530173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530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15k158</cp:lastModifiedBy>
  <cp:revision>27</cp:revision>
  <cp:lastPrinted>2026-01-23T05:32:00Z</cp:lastPrinted>
  <dcterms:created xsi:type="dcterms:W3CDTF">2025-01-27T09:24:00Z</dcterms:created>
  <dcterms:modified xsi:type="dcterms:W3CDTF">2026-01-27T04:52:00Z</dcterms:modified>
</cp:coreProperties>
</file>