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06" w:rsidRDefault="00363306" w:rsidP="00BB2CE7">
      <w:pPr>
        <w:spacing w:line="240" w:lineRule="atLeast"/>
        <w:ind w:right="-284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51934" cy="806316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17" cy="81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06" w:rsidRPr="00E55226" w:rsidRDefault="00363306" w:rsidP="00BB2CE7">
      <w:pPr>
        <w:spacing w:line="240" w:lineRule="atLeast"/>
        <w:ind w:right="-284"/>
        <w:jc w:val="center"/>
        <w:rPr>
          <w:b/>
          <w:bCs/>
          <w:sz w:val="28"/>
          <w:szCs w:val="28"/>
        </w:rPr>
      </w:pPr>
      <w:r w:rsidRPr="00E55226">
        <w:rPr>
          <w:b/>
          <w:bCs/>
          <w:sz w:val="28"/>
          <w:szCs w:val="28"/>
        </w:rPr>
        <w:t>Российская Федерация</w:t>
      </w:r>
    </w:p>
    <w:p w:rsidR="007C6DF0" w:rsidRDefault="00363306" w:rsidP="00BB2CE7">
      <w:pPr>
        <w:spacing w:line="240" w:lineRule="atLeast"/>
        <w:ind w:right="-284"/>
        <w:jc w:val="center"/>
        <w:rPr>
          <w:b/>
          <w:bCs/>
          <w:sz w:val="28"/>
          <w:szCs w:val="28"/>
        </w:rPr>
      </w:pPr>
      <w:r w:rsidRPr="00E55226">
        <w:rPr>
          <w:b/>
          <w:bCs/>
          <w:sz w:val="28"/>
          <w:szCs w:val="28"/>
        </w:rPr>
        <w:t>Усольск</w:t>
      </w:r>
      <w:r w:rsidR="007C6DF0">
        <w:rPr>
          <w:b/>
          <w:bCs/>
          <w:sz w:val="28"/>
          <w:szCs w:val="28"/>
        </w:rPr>
        <w:t xml:space="preserve">ий </w:t>
      </w:r>
      <w:r w:rsidRPr="00E55226">
        <w:rPr>
          <w:b/>
          <w:bCs/>
          <w:sz w:val="28"/>
          <w:szCs w:val="28"/>
        </w:rPr>
        <w:t>муниципальн</w:t>
      </w:r>
      <w:r w:rsidR="007C6DF0">
        <w:rPr>
          <w:b/>
          <w:bCs/>
          <w:sz w:val="28"/>
          <w:szCs w:val="28"/>
        </w:rPr>
        <w:t>ый район</w:t>
      </w:r>
      <w:r w:rsidR="007C6DF0" w:rsidRPr="007C6DF0">
        <w:rPr>
          <w:b/>
          <w:bCs/>
          <w:sz w:val="28"/>
          <w:szCs w:val="28"/>
        </w:rPr>
        <w:t xml:space="preserve"> </w:t>
      </w:r>
    </w:p>
    <w:p w:rsidR="007C6DF0" w:rsidRPr="00E55226" w:rsidRDefault="007C6DF0" w:rsidP="00BB2CE7">
      <w:pPr>
        <w:spacing w:line="240" w:lineRule="atLeast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</w:t>
      </w:r>
      <w:r w:rsidRPr="00E55226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и</w:t>
      </w:r>
    </w:p>
    <w:p w:rsidR="00363306" w:rsidRPr="009C12A0" w:rsidRDefault="00B24C7F" w:rsidP="00BB2CE7">
      <w:pPr>
        <w:spacing w:line="240" w:lineRule="atLeast"/>
        <w:ind w:right="-284"/>
        <w:jc w:val="center"/>
        <w:rPr>
          <w:b/>
          <w:bCs/>
        </w:rPr>
      </w:pPr>
      <w:r w:rsidRPr="00B24C7F">
        <w:rPr>
          <w:b/>
          <w:bCs/>
          <w:sz w:val="28"/>
        </w:rPr>
        <w:t>Дума</w:t>
      </w:r>
    </w:p>
    <w:p w:rsidR="00363306" w:rsidRPr="00E55226" w:rsidRDefault="00B24C7F" w:rsidP="00BB2CE7">
      <w:pPr>
        <w:spacing w:line="240" w:lineRule="atLeast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363306" w:rsidRPr="00E55226">
        <w:rPr>
          <w:b/>
          <w:bCs/>
          <w:sz w:val="28"/>
          <w:szCs w:val="28"/>
        </w:rPr>
        <w:t>ородского поселения</w:t>
      </w:r>
    </w:p>
    <w:p w:rsidR="00363306" w:rsidRDefault="00363306" w:rsidP="00BB2CE7">
      <w:pPr>
        <w:spacing w:line="240" w:lineRule="atLeast"/>
        <w:ind w:right="-284"/>
        <w:jc w:val="center"/>
        <w:rPr>
          <w:b/>
          <w:bCs/>
        </w:rPr>
      </w:pPr>
      <w:r w:rsidRPr="00E55226">
        <w:rPr>
          <w:b/>
          <w:bCs/>
          <w:sz w:val="28"/>
          <w:szCs w:val="28"/>
        </w:rPr>
        <w:t xml:space="preserve"> Тайтурского муниципального образования</w:t>
      </w:r>
      <w:r>
        <w:rPr>
          <w:b/>
          <w:bCs/>
        </w:rPr>
        <w:t xml:space="preserve">            </w:t>
      </w:r>
    </w:p>
    <w:p w:rsidR="00363306" w:rsidRPr="009C12A0" w:rsidRDefault="00363306" w:rsidP="00BB2CE7">
      <w:pPr>
        <w:spacing w:line="240" w:lineRule="atLeast"/>
        <w:ind w:right="-284"/>
        <w:jc w:val="center"/>
        <w:rPr>
          <w:b/>
          <w:bCs/>
        </w:rPr>
      </w:pPr>
    </w:p>
    <w:p w:rsidR="00363306" w:rsidRPr="00BB2CE7" w:rsidRDefault="00363306" w:rsidP="00BB2CE7">
      <w:pPr>
        <w:spacing w:line="240" w:lineRule="atLeast"/>
        <w:ind w:right="-284"/>
        <w:jc w:val="center"/>
        <w:rPr>
          <w:b/>
          <w:bCs/>
          <w:sz w:val="28"/>
          <w:szCs w:val="28"/>
        </w:rPr>
      </w:pPr>
      <w:r w:rsidRPr="00BB2CE7">
        <w:rPr>
          <w:b/>
          <w:bCs/>
          <w:sz w:val="28"/>
          <w:szCs w:val="28"/>
        </w:rPr>
        <w:t>РЕШЕНИЕ</w:t>
      </w:r>
      <w:r w:rsidR="00BB2CE7" w:rsidRPr="00BB2CE7">
        <w:rPr>
          <w:b/>
          <w:bCs/>
          <w:sz w:val="28"/>
          <w:szCs w:val="28"/>
        </w:rPr>
        <w:t xml:space="preserve"> </w:t>
      </w:r>
    </w:p>
    <w:p w:rsidR="00363306" w:rsidRPr="009C12A0" w:rsidRDefault="00363306" w:rsidP="00BB2CE7">
      <w:pPr>
        <w:spacing w:line="240" w:lineRule="atLeast"/>
        <w:ind w:right="-284"/>
        <w:jc w:val="center"/>
      </w:pPr>
    </w:p>
    <w:p w:rsidR="00363306" w:rsidRPr="00BB2CE7" w:rsidRDefault="00363306" w:rsidP="006870DC">
      <w:pPr>
        <w:spacing w:line="240" w:lineRule="atLeast"/>
        <w:ind w:firstLine="709"/>
        <w:jc w:val="both"/>
        <w:rPr>
          <w:sz w:val="28"/>
        </w:rPr>
      </w:pPr>
      <w:r w:rsidRPr="00BB2CE7">
        <w:rPr>
          <w:sz w:val="28"/>
        </w:rPr>
        <w:t xml:space="preserve">От </w:t>
      </w:r>
      <w:r w:rsidR="00BA046C" w:rsidRPr="00BB2CE7">
        <w:rPr>
          <w:sz w:val="28"/>
        </w:rPr>
        <w:t>2</w:t>
      </w:r>
      <w:r w:rsidR="007C6DF0" w:rsidRPr="00BB2CE7">
        <w:rPr>
          <w:sz w:val="28"/>
        </w:rPr>
        <w:t>6</w:t>
      </w:r>
      <w:r w:rsidRPr="00BB2CE7">
        <w:rPr>
          <w:sz w:val="28"/>
        </w:rPr>
        <w:t>.</w:t>
      </w:r>
      <w:r w:rsidR="007C6DF0" w:rsidRPr="00BB2CE7">
        <w:rPr>
          <w:sz w:val="28"/>
        </w:rPr>
        <w:t>05</w:t>
      </w:r>
      <w:r w:rsidRPr="00BB2CE7">
        <w:rPr>
          <w:sz w:val="28"/>
        </w:rPr>
        <w:t>.20</w:t>
      </w:r>
      <w:r w:rsidR="007C6DF0" w:rsidRPr="00BB2CE7">
        <w:rPr>
          <w:sz w:val="28"/>
        </w:rPr>
        <w:t>21</w:t>
      </w:r>
      <w:r w:rsidRPr="00BB2CE7">
        <w:rPr>
          <w:sz w:val="28"/>
        </w:rPr>
        <w:t xml:space="preserve"> г.</w:t>
      </w:r>
      <w:r w:rsidRPr="00BB2CE7">
        <w:rPr>
          <w:sz w:val="28"/>
        </w:rPr>
        <w:tab/>
      </w:r>
      <w:r w:rsidRPr="00BB2CE7">
        <w:rPr>
          <w:sz w:val="28"/>
        </w:rPr>
        <w:tab/>
      </w:r>
      <w:r w:rsidRPr="00BB2CE7">
        <w:rPr>
          <w:sz w:val="28"/>
        </w:rPr>
        <w:tab/>
      </w:r>
      <w:r w:rsidRPr="00BB2CE7">
        <w:rPr>
          <w:sz w:val="28"/>
        </w:rPr>
        <w:tab/>
      </w:r>
      <w:r w:rsidRPr="00BB2CE7">
        <w:rPr>
          <w:sz w:val="28"/>
        </w:rPr>
        <w:tab/>
      </w:r>
      <w:r w:rsidRPr="00BB2CE7">
        <w:rPr>
          <w:sz w:val="28"/>
        </w:rPr>
        <w:tab/>
      </w:r>
      <w:r w:rsidRPr="00BB2CE7">
        <w:rPr>
          <w:sz w:val="28"/>
        </w:rPr>
        <w:tab/>
      </w:r>
      <w:r w:rsidRPr="00BB2CE7">
        <w:rPr>
          <w:sz w:val="28"/>
        </w:rPr>
        <w:tab/>
        <w:t>№</w:t>
      </w:r>
      <w:r w:rsidR="006870DC">
        <w:rPr>
          <w:sz w:val="28"/>
        </w:rPr>
        <w:t>149</w:t>
      </w:r>
    </w:p>
    <w:p w:rsidR="00363306" w:rsidRPr="00BB2CE7" w:rsidRDefault="00363306" w:rsidP="00BB2CE7">
      <w:pPr>
        <w:tabs>
          <w:tab w:val="left" w:pos="3855"/>
          <w:tab w:val="center" w:pos="4677"/>
        </w:tabs>
        <w:spacing w:line="240" w:lineRule="atLeast"/>
        <w:ind w:right="-284"/>
        <w:rPr>
          <w:sz w:val="32"/>
          <w:szCs w:val="28"/>
        </w:rPr>
      </w:pPr>
      <w:r w:rsidRPr="00BB2CE7">
        <w:rPr>
          <w:sz w:val="28"/>
        </w:rPr>
        <w:tab/>
      </w:r>
      <w:r w:rsidRPr="00BB2CE7">
        <w:rPr>
          <w:sz w:val="32"/>
          <w:szCs w:val="28"/>
        </w:rPr>
        <w:t>р.п. Тайтурка</w:t>
      </w:r>
    </w:p>
    <w:p w:rsidR="00363306" w:rsidRDefault="00363306" w:rsidP="00BB2CE7">
      <w:pPr>
        <w:ind w:right="-284"/>
        <w:jc w:val="center"/>
        <w:rPr>
          <w:b/>
          <w:bCs/>
          <w:sz w:val="28"/>
          <w:szCs w:val="28"/>
        </w:rPr>
      </w:pPr>
    </w:p>
    <w:p w:rsidR="00363306" w:rsidRPr="00730B70" w:rsidRDefault="00363306" w:rsidP="00BB2CE7">
      <w:pPr>
        <w:ind w:right="-284"/>
        <w:jc w:val="center"/>
        <w:rPr>
          <w:b/>
          <w:sz w:val="28"/>
          <w:szCs w:val="28"/>
        </w:rPr>
      </w:pPr>
      <w:r w:rsidRPr="00730B7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установлении границ территории деятельности</w:t>
      </w:r>
    </w:p>
    <w:p w:rsidR="004A77F7" w:rsidRPr="00BB2CE7" w:rsidRDefault="00363306" w:rsidP="00BB2CE7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r w:rsidRPr="00BB2CE7">
        <w:rPr>
          <w:b/>
          <w:sz w:val="28"/>
          <w:szCs w:val="28"/>
        </w:rPr>
        <w:t>территориального общественного самоуправления «</w:t>
      </w:r>
      <w:r w:rsidR="00B00CF2" w:rsidRPr="00BB2CE7">
        <w:rPr>
          <w:b/>
          <w:sz w:val="28"/>
          <w:szCs w:val="28"/>
        </w:rPr>
        <w:t>Луч</w:t>
      </w:r>
      <w:r w:rsidRPr="00BB2CE7">
        <w:rPr>
          <w:b/>
          <w:sz w:val="28"/>
          <w:szCs w:val="28"/>
        </w:rPr>
        <w:t xml:space="preserve">» </w:t>
      </w:r>
    </w:p>
    <w:p w:rsidR="00363306" w:rsidRPr="00BB2CE7" w:rsidRDefault="00F50972" w:rsidP="00BB2CE7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r w:rsidRPr="00BB2CE7">
        <w:rPr>
          <w:b/>
          <w:sz w:val="28"/>
          <w:szCs w:val="28"/>
        </w:rPr>
        <w:t>д.</w:t>
      </w:r>
      <w:r w:rsidR="00B24C7F" w:rsidRPr="00BB2CE7">
        <w:rPr>
          <w:b/>
          <w:sz w:val="28"/>
          <w:szCs w:val="28"/>
        </w:rPr>
        <w:t xml:space="preserve"> </w:t>
      </w:r>
      <w:r w:rsidR="00B00CF2" w:rsidRPr="00BB2CE7">
        <w:rPr>
          <w:b/>
          <w:sz w:val="28"/>
          <w:szCs w:val="28"/>
        </w:rPr>
        <w:t>Кочерикова</w:t>
      </w:r>
      <w:r w:rsidR="005D468B" w:rsidRPr="00BB2CE7">
        <w:rPr>
          <w:b/>
          <w:sz w:val="28"/>
          <w:szCs w:val="28"/>
        </w:rPr>
        <w:t xml:space="preserve"> </w:t>
      </w:r>
      <w:r w:rsidR="00363306" w:rsidRPr="00BB2CE7">
        <w:rPr>
          <w:b/>
          <w:sz w:val="28"/>
          <w:szCs w:val="28"/>
        </w:rPr>
        <w:t>Усольского района Иркутской области</w:t>
      </w:r>
    </w:p>
    <w:p w:rsidR="00363306" w:rsidRPr="00BB2CE7" w:rsidRDefault="00363306" w:rsidP="00BB2CE7">
      <w:pPr>
        <w:ind w:right="-284"/>
        <w:jc w:val="center"/>
        <w:rPr>
          <w:b/>
          <w:sz w:val="28"/>
          <w:szCs w:val="28"/>
        </w:rPr>
      </w:pPr>
    </w:p>
    <w:p w:rsidR="00363306" w:rsidRPr="00BB2CE7" w:rsidRDefault="00363306" w:rsidP="00BB2CE7">
      <w:pPr>
        <w:ind w:right="-284" w:firstLine="709"/>
        <w:jc w:val="both"/>
        <w:rPr>
          <w:bCs/>
          <w:sz w:val="28"/>
          <w:szCs w:val="28"/>
        </w:rPr>
      </w:pPr>
      <w:r w:rsidRPr="00BB2CE7">
        <w:rPr>
          <w:sz w:val="28"/>
          <w:szCs w:val="28"/>
        </w:rPr>
        <w:t>Рассмотрев  предложение учредительно</w:t>
      </w:r>
      <w:r w:rsidR="00967A17" w:rsidRPr="00BB2CE7">
        <w:rPr>
          <w:sz w:val="28"/>
          <w:szCs w:val="28"/>
        </w:rPr>
        <w:t xml:space="preserve">го собрания </w:t>
      </w:r>
      <w:r w:rsidRPr="00BB2CE7">
        <w:rPr>
          <w:sz w:val="28"/>
          <w:szCs w:val="28"/>
        </w:rPr>
        <w:t xml:space="preserve">об установлении границ </w:t>
      </w:r>
      <w:r w:rsidRPr="00BB2CE7">
        <w:rPr>
          <w:bCs/>
          <w:sz w:val="28"/>
          <w:szCs w:val="28"/>
        </w:rPr>
        <w:t xml:space="preserve">территориального общественного самоуправления </w:t>
      </w:r>
      <w:r w:rsidRPr="00BB2CE7">
        <w:rPr>
          <w:sz w:val="28"/>
          <w:szCs w:val="28"/>
        </w:rPr>
        <w:t>«</w:t>
      </w:r>
      <w:r w:rsidR="00B00CF2" w:rsidRPr="00BB2CE7">
        <w:rPr>
          <w:sz w:val="28"/>
          <w:szCs w:val="28"/>
        </w:rPr>
        <w:t>Луч</w:t>
      </w:r>
      <w:r w:rsidRPr="00BB2CE7">
        <w:rPr>
          <w:sz w:val="28"/>
          <w:szCs w:val="28"/>
        </w:rPr>
        <w:t xml:space="preserve">» </w:t>
      </w:r>
      <w:r w:rsidR="00B00CF2" w:rsidRPr="00BB2CE7">
        <w:rPr>
          <w:sz w:val="28"/>
          <w:szCs w:val="28"/>
        </w:rPr>
        <w:t>д.</w:t>
      </w:r>
      <w:r w:rsidR="00B24C7F" w:rsidRPr="00BB2CE7">
        <w:rPr>
          <w:sz w:val="28"/>
          <w:szCs w:val="28"/>
        </w:rPr>
        <w:t xml:space="preserve"> </w:t>
      </w:r>
      <w:r w:rsidR="00B00CF2" w:rsidRPr="00BB2CE7">
        <w:rPr>
          <w:sz w:val="28"/>
          <w:szCs w:val="28"/>
        </w:rPr>
        <w:t>Кочерикова</w:t>
      </w:r>
      <w:r w:rsidRPr="00BB2CE7">
        <w:rPr>
          <w:sz w:val="28"/>
          <w:szCs w:val="28"/>
        </w:rPr>
        <w:t xml:space="preserve"> Усольского района Иркутской области, на основании </w:t>
      </w:r>
      <w:r w:rsidRPr="00BB2CE7">
        <w:rPr>
          <w:bCs/>
          <w:sz w:val="28"/>
          <w:szCs w:val="28"/>
        </w:rPr>
        <w:t xml:space="preserve">статьи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B2CE7">
          <w:rPr>
            <w:bCs/>
            <w:sz w:val="28"/>
            <w:szCs w:val="28"/>
          </w:rPr>
          <w:t>2003 г</w:t>
        </w:r>
      </w:smartTag>
      <w:r w:rsidRPr="00BB2CE7">
        <w:rPr>
          <w:bCs/>
          <w:sz w:val="28"/>
          <w:szCs w:val="28"/>
        </w:rPr>
        <w:t>. № 131-ФЗ «Об общих принципах организации местного самоуправления в Российской Федерации», в соответствии с Положением о п</w:t>
      </w:r>
      <w:r w:rsidRPr="00BB2CE7">
        <w:rPr>
          <w:sz w:val="28"/>
          <w:szCs w:val="28"/>
        </w:rPr>
        <w:t xml:space="preserve">орядке организации и осуществления территориального общественного самоуправления в Тайтурском муниципальном образовании, утвержденным решением Думы </w:t>
      </w:r>
      <w:r w:rsidRPr="00BB2CE7">
        <w:rPr>
          <w:bCs/>
          <w:sz w:val="28"/>
          <w:szCs w:val="28"/>
        </w:rPr>
        <w:t xml:space="preserve"> </w:t>
      </w:r>
      <w:r w:rsidRPr="00BB2CE7">
        <w:rPr>
          <w:sz w:val="28"/>
          <w:szCs w:val="28"/>
        </w:rPr>
        <w:t xml:space="preserve">Тайтурского муниципального образования от 28.11.2018 №60, </w:t>
      </w:r>
      <w:r w:rsidRPr="00BB2CE7">
        <w:rPr>
          <w:bCs/>
          <w:sz w:val="28"/>
          <w:szCs w:val="28"/>
        </w:rPr>
        <w:t xml:space="preserve"> руководствуясь ст.15,31,47  Устава</w:t>
      </w:r>
      <w:r w:rsidRPr="00BB2CE7">
        <w:rPr>
          <w:sz w:val="28"/>
          <w:szCs w:val="28"/>
        </w:rPr>
        <w:t xml:space="preserve"> Тайтурского муниципального образования</w:t>
      </w:r>
      <w:r w:rsidRPr="00BB2CE7">
        <w:rPr>
          <w:bCs/>
          <w:sz w:val="28"/>
          <w:szCs w:val="28"/>
        </w:rPr>
        <w:t xml:space="preserve">, Дума </w:t>
      </w:r>
      <w:r w:rsidRPr="00BB2CE7">
        <w:rPr>
          <w:sz w:val="28"/>
          <w:szCs w:val="28"/>
        </w:rPr>
        <w:t>Тайтурского муниципального образования</w:t>
      </w:r>
      <w:r w:rsidRPr="00BB2CE7">
        <w:rPr>
          <w:bCs/>
          <w:sz w:val="28"/>
          <w:szCs w:val="28"/>
        </w:rPr>
        <w:t xml:space="preserve"> решила:</w:t>
      </w:r>
    </w:p>
    <w:p w:rsidR="00363306" w:rsidRPr="00BB2CE7" w:rsidRDefault="00363306" w:rsidP="00BB2CE7">
      <w:pPr>
        <w:autoSpaceDE w:val="0"/>
        <w:autoSpaceDN w:val="0"/>
        <w:adjustRightInd w:val="0"/>
        <w:ind w:right="-284" w:firstLine="709"/>
        <w:jc w:val="both"/>
        <w:rPr>
          <w:bCs/>
          <w:sz w:val="28"/>
          <w:szCs w:val="28"/>
        </w:rPr>
      </w:pPr>
    </w:p>
    <w:p w:rsidR="00363306" w:rsidRPr="00BB2CE7" w:rsidRDefault="00363306" w:rsidP="00BB2CE7">
      <w:pPr>
        <w:autoSpaceDE w:val="0"/>
        <w:autoSpaceDN w:val="0"/>
        <w:adjustRightInd w:val="0"/>
        <w:ind w:right="-284" w:firstLine="709"/>
        <w:jc w:val="both"/>
        <w:rPr>
          <w:bCs/>
          <w:sz w:val="28"/>
          <w:szCs w:val="28"/>
        </w:rPr>
      </w:pPr>
      <w:r w:rsidRPr="00BB2CE7">
        <w:rPr>
          <w:bCs/>
          <w:sz w:val="28"/>
          <w:szCs w:val="28"/>
        </w:rPr>
        <w:t xml:space="preserve">1. Установить границы территории деятельности территориального общественного самоуправления </w:t>
      </w:r>
      <w:r w:rsidR="005D468B" w:rsidRPr="00BB2CE7">
        <w:rPr>
          <w:sz w:val="28"/>
          <w:szCs w:val="28"/>
        </w:rPr>
        <w:t>«</w:t>
      </w:r>
      <w:r w:rsidR="00DE7E01" w:rsidRPr="00BB2CE7">
        <w:rPr>
          <w:sz w:val="28"/>
          <w:szCs w:val="28"/>
        </w:rPr>
        <w:t>Луч» д.</w:t>
      </w:r>
      <w:r w:rsidR="00B24C7F" w:rsidRPr="00BB2CE7">
        <w:rPr>
          <w:sz w:val="28"/>
          <w:szCs w:val="28"/>
        </w:rPr>
        <w:t xml:space="preserve"> </w:t>
      </w:r>
      <w:r w:rsidR="00B00CF2" w:rsidRPr="00BB2CE7">
        <w:rPr>
          <w:sz w:val="28"/>
          <w:szCs w:val="28"/>
        </w:rPr>
        <w:t>Кочерикова</w:t>
      </w:r>
      <w:r w:rsidR="005D468B" w:rsidRPr="00BB2CE7">
        <w:rPr>
          <w:sz w:val="28"/>
          <w:szCs w:val="28"/>
        </w:rPr>
        <w:t xml:space="preserve"> </w:t>
      </w:r>
      <w:r w:rsidRPr="00BB2CE7">
        <w:rPr>
          <w:sz w:val="28"/>
          <w:szCs w:val="28"/>
        </w:rPr>
        <w:t xml:space="preserve">Усольского района Иркутской области в пределах </w:t>
      </w:r>
      <w:r w:rsidRPr="00BB2CE7">
        <w:rPr>
          <w:bCs/>
          <w:sz w:val="28"/>
          <w:szCs w:val="28"/>
        </w:rPr>
        <w:t>улиц</w:t>
      </w:r>
      <w:r w:rsidR="005D468B" w:rsidRPr="00BB2CE7">
        <w:rPr>
          <w:bCs/>
          <w:sz w:val="28"/>
          <w:szCs w:val="28"/>
        </w:rPr>
        <w:t xml:space="preserve">ы </w:t>
      </w:r>
      <w:r w:rsidR="00B00CF2" w:rsidRPr="00BB2CE7">
        <w:rPr>
          <w:bCs/>
          <w:sz w:val="28"/>
          <w:szCs w:val="28"/>
        </w:rPr>
        <w:t>Главна</w:t>
      </w:r>
      <w:r w:rsidR="00F50972" w:rsidRPr="00BB2CE7">
        <w:rPr>
          <w:bCs/>
          <w:sz w:val="28"/>
          <w:szCs w:val="28"/>
        </w:rPr>
        <w:t>я</w:t>
      </w:r>
      <w:r w:rsidR="0011031B" w:rsidRPr="00BB2CE7">
        <w:rPr>
          <w:color w:val="000000"/>
          <w:sz w:val="28"/>
          <w:szCs w:val="28"/>
        </w:rPr>
        <w:t xml:space="preserve"> д.1А – д.39</w:t>
      </w:r>
      <w:r w:rsidRPr="00BB2CE7">
        <w:rPr>
          <w:bCs/>
          <w:sz w:val="28"/>
          <w:szCs w:val="28"/>
        </w:rPr>
        <w:t>.</w:t>
      </w:r>
    </w:p>
    <w:p w:rsidR="00363306" w:rsidRPr="00BB2CE7" w:rsidRDefault="00363306" w:rsidP="00BB2CE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B2CE7">
        <w:rPr>
          <w:bCs/>
          <w:sz w:val="28"/>
          <w:szCs w:val="28"/>
        </w:rPr>
        <w:t xml:space="preserve">2. Настоящее решение вступает в силу </w:t>
      </w:r>
      <w:r w:rsidRPr="00BB2CE7">
        <w:rPr>
          <w:sz w:val="28"/>
          <w:szCs w:val="28"/>
        </w:rPr>
        <w:t>со дня его официального опубликования.</w:t>
      </w:r>
    </w:p>
    <w:p w:rsidR="006870DC" w:rsidRDefault="006870DC" w:rsidP="00BB2CE7">
      <w:pPr>
        <w:autoSpaceDE w:val="0"/>
        <w:autoSpaceDN w:val="0"/>
        <w:adjustRightInd w:val="0"/>
        <w:ind w:left="-540" w:right="-284" w:firstLine="540"/>
        <w:jc w:val="both"/>
        <w:rPr>
          <w:bCs/>
          <w:sz w:val="28"/>
          <w:szCs w:val="28"/>
        </w:rPr>
      </w:pPr>
    </w:p>
    <w:p w:rsidR="006870DC" w:rsidRPr="00BB2CE7" w:rsidRDefault="006870DC" w:rsidP="00BB2CE7">
      <w:pPr>
        <w:autoSpaceDE w:val="0"/>
        <w:autoSpaceDN w:val="0"/>
        <w:adjustRightInd w:val="0"/>
        <w:ind w:left="-540" w:right="-284" w:firstLine="540"/>
        <w:jc w:val="both"/>
        <w:rPr>
          <w:bCs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339"/>
        <w:gridCol w:w="3420"/>
        <w:gridCol w:w="2306"/>
      </w:tblGrid>
      <w:tr w:rsidR="006870DC" w:rsidRPr="006808B7" w:rsidTr="006870DC">
        <w:tc>
          <w:tcPr>
            <w:tcW w:w="4393" w:type="dxa"/>
            <w:shd w:val="clear" w:color="auto" w:fill="auto"/>
            <w:hideMark/>
          </w:tcPr>
          <w:p w:rsidR="006870DC" w:rsidRPr="006808B7" w:rsidRDefault="006870DC" w:rsidP="006870DC">
            <w:pPr>
              <w:widowControl w:val="0"/>
              <w:autoSpaceDE w:val="0"/>
              <w:autoSpaceDN w:val="0"/>
              <w:adjustRightInd w:val="0"/>
              <w:ind w:left="-106"/>
              <w:rPr>
                <w:sz w:val="28"/>
                <w:szCs w:val="28"/>
              </w:rPr>
            </w:pPr>
            <w:r w:rsidRPr="006808B7">
              <w:rPr>
                <w:sz w:val="28"/>
                <w:szCs w:val="28"/>
              </w:rPr>
              <w:t xml:space="preserve">Председатель Думы </w:t>
            </w:r>
          </w:p>
          <w:p w:rsidR="006870DC" w:rsidRPr="006808B7" w:rsidRDefault="006870DC" w:rsidP="006870DC">
            <w:pPr>
              <w:widowControl w:val="0"/>
              <w:autoSpaceDE w:val="0"/>
              <w:autoSpaceDN w:val="0"/>
              <w:adjustRightInd w:val="0"/>
              <w:ind w:left="-106" w:firstLine="2"/>
              <w:rPr>
                <w:sz w:val="28"/>
                <w:szCs w:val="28"/>
              </w:rPr>
            </w:pPr>
            <w:r w:rsidRPr="006808B7">
              <w:rPr>
                <w:sz w:val="28"/>
                <w:szCs w:val="28"/>
              </w:rPr>
              <w:t>городского поселения Тайтурского</w:t>
            </w:r>
          </w:p>
          <w:p w:rsidR="006870DC" w:rsidRDefault="006870DC" w:rsidP="006870DC">
            <w:pPr>
              <w:ind w:left="-106"/>
              <w:jc w:val="both"/>
              <w:rPr>
                <w:sz w:val="28"/>
                <w:szCs w:val="28"/>
              </w:rPr>
            </w:pPr>
            <w:r w:rsidRPr="006808B7">
              <w:rPr>
                <w:sz w:val="28"/>
                <w:szCs w:val="28"/>
              </w:rPr>
              <w:t xml:space="preserve">муниципального образования        </w:t>
            </w:r>
          </w:p>
          <w:p w:rsidR="006870DC" w:rsidRDefault="006870DC" w:rsidP="006870DC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</w:p>
          <w:p w:rsidR="006870DC" w:rsidRDefault="006870DC" w:rsidP="006870DC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</w:p>
          <w:p w:rsidR="006870DC" w:rsidRPr="006808B7" w:rsidRDefault="006870DC" w:rsidP="006870DC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6808B7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6870DC" w:rsidRPr="006808B7" w:rsidRDefault="006870DC" w:rsidP="006870DC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6808B7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6870DC" w:rsidRPr="006808B7" w:rsidRDefault="006870DC" w:rsidP="006870DC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6808B7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6870DC" w:rsidRDefault="006870DC" w:rsidP="006870DC">
            <w:pPr>
              <w:ind w:left="-106"/>
              <w:jc w:val="both"/>
              <w:rPr>
                <w:sz w:val="28"/>
                <w:szCs w:val="28"/>
              </w:rPr>
            </w:pPr>
          </w:p>
          <w:p w:rsidR="006870DC" w:rsidRDefault="006870DC" w:rsidP="006870DC">
            <w:pPr>
              <w:ind w:left="-106"/>
              <w:jc w:val="both"/>
              <w:rPr>
                <w:sz w:val="28"/>
                <w:szCs w:val="28"/>
              </w:rPr>
            </w:pPr>
          </w:p>
          <w:p w:rsidR="006870DC" w:rsidRDefault="006870DC" w:rsidP="006870DC">
            <w:pPr>
              <w:ind w:left="-106"/>
              <w:jc w:val="both"/>
              <w:rPr>
                <w:sz w:val="28"/>
                <w:szCs w:val="28"/>
              </w:rPr>
            </w:pPr>
          </w:p>
          <w:p w:rsidR="006870DC" w:rsidRDefault="006870DC" w:rsidP="006870DC">
            <w:pPr>
              <w:ind w:left="-106"/>
              <w:jc w:val="both"/>
              <w:rPr>
                <w:sz w:val="28"/>
                <w:szCs w:val="28"/>
              </w:rPr>
            </w:pPr>
          </w:p>
          <w:p w:rsidR="006870DC" w:rsidRDefault="006870DC" w:rsidP="006870DC">
            <w:pPr>
              <w:ind w:left="-106"/>
              <w:jc w:val="both"/>
              <w:rPr>
                <w:sz w:val="28"/>
                <w:szCs w:val="28"/>
              </w:rPr>
            </w:pPr>
          </w:p>
          <w:p w:rsidR="006870DC" w:rsidRDefault="006870DC" w:rsidP="006870DC">
            <w:pPr>
              <w:ind w:left="-106"/>
              <w:jc w:val="both"/>
              <w:rPr>
                <w:sz w:val="28"/>
                <w:szCs w:val="28"/>
              </w:rPr>
            </w:pPr>
          </w:p>
          <w:p w:rsidR="006870DC" w:rsidRDefault="006870DC" w:rsidP="006870DC">
            <w:pPr>
              <w:ind w:left="-106"/>
              <w:jc w:val="both"/>
              <w:rPr>
                <w:sz w:val="28"/>
                <w:szCs w:val="28"/>
              </w:rPr>
            </w:pPr>
          </w:p>
          <w:p w:rsidR="006870DC" w:rsidRDefault="006870DC" w:rsidP="006870DC">
            <w:pPr>
              <w:ind w:left="-106"/>
              <w:jc w:val="both"/>
              <w:rPr>
                <w:sz w:val="28"/>
                <w:szCs w:val="28"/>
              </w:rPr>
            </w:pPr>
          </w:p>
          <w:p w:rsidR="006870DC" w:rsidRPr="006808B7" w:rsidRDefault="006870DC" w:rsidP="006870DC">
            <w:pPr>
              <w:ind w:left="-106"/>
              <w:jc w:val="both"/>
              <w:rPr>
                <w:sz w:val="28"/>
                <w:szCs w:val="28"/>
              </w:rPr>
            </w:pPr>
            <w:r w:rsidRPr="006808B7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6870DC" w:rsidRPr="006870DC" w:rsidRDefault="006870DC" w:rsidP="006870DC">
            <w:pPr>
              <w:jc w:val="right"/>
              <w:rPr>
                <w:sz w:val="28"/>
                <w:szCs w:val="28"/>
              </w:rPr>
            </w:pPr>
            <w:r w:rsidRPr="006808B7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981200" cy="7543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8B7">
              <w:rPr>
                <w:noProof/>
                <w:sz w:val="28"/>
                <w:szCs w:val="28"/>
              </w:rPr>
              <w:drawing>
                <wp:inline distT="0" distB="0" distL="0" distR="0" wp14:anchorId="21EAF661" wp14:editId="4DFAB324">
                  <wp:extent cx="2034540" cy="11420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567" cy="117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auto"/>
          </w:tcPr>
          <w:p w:rsidR="006870DC" w:rsidRPr="006808B7" w:rsidRDefault="006870DC" w:rsidP="006870DC">
            <w:pPr>
              <w:jc w:val="right"/>
              <w:rPr>
                <w:sz w:val="28"/>
                <w:szCs w:val="28"/>
              </w:rPr>
            </w:pPr>
          </w:p>
          <w:p w:rsidR="006870DC" w:rsidRPr="006808B7" w:rsidRDefault="006870DC" w:rsidP="006870DC">
            <w:pPr>
              <w:jc w:val="right"/>
              <w:rPr>
                <w:sz w:val="28"/>
                <w:szCs w:val="28"/>
              </w:rPr>
            </w:pPr>
          </w:p>
          <w:p w:rsidR="006870DC" w:rsidRDefault="006870DC" w:rsidP="006870DC">
            <w:pPr>
              <w:ind w:right="321"/>
              <w:jc w:val="right"/>
              <w:rPr>
                <w:sz w:val="28"/>
                <w:szCs w:val="28"/>
              </w:rPr>
            </w:pPr>
            <w:r w:rsidRPr="006808B7">
              <w:rPr>
                <w:sz w:val="28"/>
                <w:szCs w:val="28"/>
              </w:rPr>
              <w:t xml:space="preserve">  Л.А. Чиркова</w:t>
            </w:r>
          </w:p>
          <w:p w:rsidR="006870DC" w:rsidRDefault="006870DC" w:rsidP="006870DC">
            <w:pPr>
              <w:ind w:right="321"/>
              <w:jc w:val="right"/>
              <w:rPr>
                <w:sz w:val="28"/>
                <w:szCs w:val="28"/>
              </w:rPr>
            </w:pPr>
          </w:p>
          <w:p w:rsidR="006870DC" w:rsidRDefault="006870DC" w:rsidP="006870DC">
            <w:pPr>
              <w:ind w:right="321"/>
              <w:jc w:val="right"/>
              <w:rPr>
                <w:sz w:val="28"/>
                <w:szCs w:val="28"/>
              </w:rPr>
            </w:pPr>
          </w:p>
          <w:p w:rsidR="006870DC" w:rsidRDefault="006870DC" w:rsidP="006870DC">
            <w:pPr>
              <w:ind w:right="321"/>
              <w:jc w:val="right"/>
              <w:rPr>
                <w:kern w:val="2"/>
                <w:sz w:val="28"/>
                <w:szCs w:val="28"/>
              </w:rPr>
            </w:pPr>
            <w:r w:rsidRPr="006808B7">
              <w:rPr>
                <w:kern w:val="2"/>
                <w:sz w:val="28"/>
                <w:szCs w:val="28"/>
              </w:rPr>
              <w:t xml:space="preserve">     </w:t>
            </w:r>
          </w:p>
          <w:p w:rsidR="006870DC" w:rsidRDefault="006870DC" w:rsidP="006870DC">
            <w:pPr>
              <w:ind w:right="321"/>
              <w:jc w:val="right"/>
              <w:rPr>
                <w:kern w:val="2"/>
                <w:sz w:val="28"/>
                <w:szCs w:val="28"/>
              </w:rPr>
            </w:pPr>
          </w:p>
          <w:p w:rsidR="006870DC" w:rsidRPr="006808B7" w:rsidRDefault="006870DC" w:rsidP="006870DC">
            <w:pPr>
              <w:ind w:right="321"/>
              <w:jc w:val="right"/>
              <w:rPr>
                <w:sz w:val="28"/>
                <w:szCs w:val="28"/>
              </w:rPr>
            </w:pPr>
            <w:r w:rsidRPr="006808B7">
              <w:rPr>
                <w:kern w:val="2"/>
                <w:sz w:val="28"/>
                <w:szCs w:val="28"/>
              </w:rPr>
              <w:t>С.</w:t>
            </w:r>
            <w:bookmarkStart w:id="0" w:name="_GoBack"/>
            <w:bookmarkEnd w:id="0"/>
            <w:r w:rsidRPr="006808B7">
              <w:rPr>
                <w:kern w:val="2"/>
                <w:sz w:val="28"/>
                <w:szCs w:val="28"/>
              </w:rPr>
              <w:t>В. Буяков</w:t>
            </w:r>
          </w:p>
        </w:tc>
      </w:tr>
    </w:tbl>
    <w:p w:rsidR="00BB2CE7" w:rsidRDefault="00363306" w:rsidP="00BB2CE7">
      <w:pPr>
        <w:pStyle w:val="a5"/>
        <w:ind w:right="-284"/>
        <w:jc w:val="both"/>
        <w:rPr>
          <w:color w:val="000000"/>
          <w:sz w:val="28"/>
          <w:szCs w:val="28"/>
        </w:rPr>
      </w:pPr>
      <w:r w:rsidRPr="00BB2CE7">
        <w:rPr>
          <w:color w:val="000000"/>
          <w:sz w:val="28"/>
          <w:szCs w:val="28"/>
        </w:rPr>
        <w:lastRenderedPageBreak/>
        <w:t xml:space="preserve">Подготовил: ведущий специалист администрации по кадровым вопросам и </w:t>
      </w:r>
      <w:proofErr w:type="gramStart"/>
      <w:r w:rsidRPr="00BB2CE7">
        <w:rPr>
          <w:color w:val="000000"/>
          <w:sz w:val="28"/>
          <w:szCs w:val="28"/>
        </w:rPr>
        <w:t>делопроизводству</w:t>
      </w:r>
      <w:r w:rsidR="00BB2CE7">
        <w:rPr>
          <w:color w:val="000000"/>
          <w:sz w:val="28"/>
          <w:szCs w:val="28"/>
        </w:rPr>
        <w:t>:</w:t>
      </w:r>
      <w:r w:rsidRPr="00BB2CE7">
        <w:rPr>
          <w:color w:val="000000"/>
          <w:sz w:val="28"/>
          <w:szCs w:val="28"/>
        </w:rPr>
        <w:t xml:space="preserve"> </w:t>
      </w:r>
      <w:r w:rsidR="00BB2CE7">
        <w:rPr>
          <w:color w:val="000000"/>
          <w:sz w:val="28"/>
          <w:szCs w:val="28"/>
          <w:u w:val="single"/>
        </w:rPr>
        <w:t xml:space="preserve">  </w:t>
      </w:r>
      <w:proofErr w:type="gramEnd"/>
      <w:r w:rsidR="00BB2CE7">
        <w:rPr>
          <w:color w:val="000000"/>
          <w:sz w:val="28"/>
          <w:szCs w:val="28"/>
          <w:u w:val="single"/>
        </w:rPr>
        <w:t xml:space="preserve">                   </w:t>
      </w:r>
      <w:r w:rsidR="00B00CF2" w:rsidRPr="00BB2CE7">
        <w:rPr>
          <w:color w:val="000000"/>
          <w:sz w:val="28"/>
          <w:szCs w:val="28"/>
        </w:rPr>
        <w:t>А.О.</w:t>
      </w:r>
      <w:r w:rsidR="00BB2CE7">
        <w:rPr>
          <w:color w:val="000000"/>
          <w:sz w:val="28"/>
          <w:szCs w:val="28"/>
        </w:rPr>
        <w:t xml:space="preserve"> </w:t>
      </w:r>
      <w:r w:rsidR="00B00CF2" w:rsidRPr="00BB2CE7">
        <w:rPr>
          <w:color w:val="000000"/>
          <w:sz w:val="28"/>
          <w:szCs w:val="28"/>
        </w:rPr>
        <w:t>Гурьева</w:t>
      </w:r>
    </w:p>
    <w:p w:rsidR="00363306" w:rsidRPr="00BB2CE7" w:rsidRDefault="00363306" w:rsidP="00BB2CE7">
      <w:pPr>
        <w:pStyle w:val="a5"/>
        <w:ind w:right="-284"/>
        <w:jc w:val="both"/>
        <w:rPr>
          <w:color w:val="000000"/>
          <w:sz w:val="28"/>
          <w:szCs w:val="28"/>
        </w:rPr>
      </w:pPr>
      <w:r w:rsidRPr="00BB2CE7">
        <w:rPr>
          <w:color w:val="000000"/>
          <w:sz w:val="28"/>
          <w:szCs w:val="28"/>
        </w:rPr>
        <w:t xml:space="preserve">Проверил: главный специалист администрации по юридическим вопросам и нотариальным </w:t>
      </w:r>
      <w:proofErr w:type="gramStart"/>
      <w:r w:rsidRPr="00BB2CE7">
        <w:rPr>
          <w:color w:val="000000"/>
          <w:sz w:val="28"/>
          <w:szCs w:val="28"/>
        </w:rPr>
        <w:t xml:space="preserve">действиям: </w:t>
      </w:r>
      <w:r w:rsidR="00BB2CE7">
        <w:rPr>
          <w:color w:val="000000"/>
          <w:sz w:val="28"/>
          <w:szCs w:val="28"/>
          <w:u w:val="single"/>
        </w:rPr>
        <w:t xml:space="preserve">  </w:t>
      </w:r>
      <w:proofErr w:type="gramEnd"/>
      <w:r w:rsidR="00BB2CE7">
        <w:rPr>
          <w:color w:val="000000"/>
          <w:sz w:val="28"/>
          <w:szCs w:val="28"/>
          <w:u w:val="single"/>
        </w:rPr>
        <w:t xml:space="preserve">                      </w:t>
      </w:r>
      <w:r w:rsidRPr="00BB2CE7">
        <w:rPr>
          <w:color w:val="000000"/>
          <w:sz w:val="28"/>
          <w:szCs w:val="28"/>
        </w:rPr>
        <w:t xml:space="preserve">И.А. Пономарев </w:t>
      </w:r>
    </w:p>
    <w:p w:rsidR="005F2909" w:rsidRDefault="005F2909" w:rsidP="00BB2CE7">
      <w:pPr>
        <w:ind w:right="-284"/>
      </w:pPr>
    </w:p>
    <w:sectPr w:rsidR="005F2909" w:rsidSect="006870D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306"/>
    <w:rsid w:val="0011031B"/>
    <w:rsid w:val="001F7045"/>
    <w:rsid w:val="002E7361"/>
    <w:rsid w:val="00363306"/>
    <w:rsid w:val="003E24F5"/>
    <w:rsid w:val="0044179A"/>
    <w:rsid w:val="004A77F7"/>
    <w:rsid w:val="004B523D"/>
    <w:rsid w:val="005B4E89"/>
    <w:rsid w:val="005D468B"/>
    <w:rsid w:val="005F2909"/>
    <w:rsid w:val="00657D23"/>
    <w:rsid w:val="006870DC"/>
    <w:rsid w:val="007209C7"/>
    <w:rsid w:val="0072147D"/>
    <w:rsid w:val="007A0BF8"/>
    <w:rsid w:val="007C6DF0"/>
    <w:rsid w:val="007D4739"/>
    <w:rsid w:val="00825AF7"/>
    <w:rsid w:val="008A6A57"/>
    <w:rsid w:val="00955DC9"/>
    <w:rsid w:val="00967A17"/>
    <w:rsid w:val="00AE4111"/>
    <w:rsid w:val="00B00CF2"/>
    <w:rsid w:val="00B24C7F"/>
    <w:rsid w:val="00B25907"/>
    <w:rsid w:val="00BA046C"/>
    <w:rsid w:val="00BB2CE7"/>
    <w:rsid w:val="00CA26D6"/>
    <w:rsid w:val="00CF489B"/>
    <w:rsid w:val="00DA3E9C"/>
    <w:rsid w:val="00DE7E01"/>
    <w:rsid w:val="00F37864"/>
    <w:rsid w:val="00F5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3E2DA8"/>
  <w15:docId w15:val="{3DD2B777-512D-4A61-8F15-2B23DBCC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633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</cp:revision>
  <cp:lastPrinted>2021-06-04T07:36:00Z</cp:lastPrinted>
  <dcterms:created xsi:type="dcterms:W3CDTF">2021-05-17T00:20:00Z</dcterms:created>
  <dcterms:modified xsi:type="dcterms:W3CDTF">2021-06-04T08:25:00Z</dcterms:modified>
</cp:coreProperties>
</file>