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Ind w:w="-526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0B6DC3" w14:paraId="44197C72" w14:textId="77777777" w:rsidTr="00201547">
        <w:tc>
          <w:tcPr>
            <w:tcW w:w="9570" w:type="dxa"/>
            <w:hideMark/>
          </w:tcPr>
          <w:p w14:paraId="36A3C717" w14:textId="1A713C08" w:rsidR="000B6DC3" w:rsidRDefault="000B6DC3">
            <w:pPr>
              <w:pStyle w:val="1"/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DFE6BD" wp14:editId="7DF0D03A">
                  <wp:extent cx="533400" cy="685800"/>
                  <wp:effectExtent l="0" t="0" r="0" b="0"/>
                  <wp:docPr id="1" name="Рисунок 1" descr="\\192.168.27.193\1\орготдел\Веретнова И.П\Форма\Черемховский р-н - герб 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27.193\1\орготдел\Веретнова И.П\Форма\Черемховский р-н - герб 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DC3" w14:paraId="32A8822B" w14:textId="77777777" w:rsidTr="00201547">
        <w:tc>
          <w:tcPr>
            <w:tcW w:w="9570" w:type="dxa"/>
            <w:hideMark/>
          </w:tcPr>
          <w:p w14:paraId="20C7F902" w14:textId="77777777" w:rsidR="000B6DC3" w:rsidRDefault="000B6DC3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РОССИЙСКАЯ ФЕДЕРАЦИЯ</w:t>
            </w:r>
          </w:p>
        </w:tc>
      </w:tr>
      <w:tr w:rsidR="000B6DC3" w14:paraId="43D8BCD5" w14:textId="77777777" w:rsidTr="00201547">
        <w:tc>
          <w:tcPr>
            <w:tcW w:w="9570" w:type="dxa"/>
          </w:tcPr>
          <w:p w14:paraId="05966731" w14:textId="77777777" w:rsidR="000B6DC3" w:rsidRDefault="000B6DC3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Черемховское районное муниципальное образование</w:t>
            </w:r>
          </w:p>
          <w:p w14:paraId="760185C9" w14:textId="77777777" w:rsidR="000B6DC3" w:rsidRDefault="000B6DC3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Районная Дума</w:t>
            </w:r>
          </w:p>
          <w:p w14:paraId="337658B2" w14:textId="77777777" w:rsidR="000B6DC3" w:rsidRDefault="000B6DC3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lang w:eastAsia="en-US"/>
              </w:rPr>
            </w:pPr>
          </w:p>
          <w:p w14:paraId="5E357510" w14:textId="77777777" w:rsidR="000B6DC3" w:rsidRDefault="000B6DC3">
            <w:pPr>
              <w:pStyle w:val="3"/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i w:val="0"/>
                <w:sz w:val="24"/>
                <w:szCs w:val="24"/>
                <w:lang w:eastAsia="en-US"/>
              </w:rPr>
            </w:pPr>
            <w:r>
              <w:rPr>
                <w:b/>
                <w:i w:val="0"/>
                <w:sz w:val="24"/>
                <w:szCs w:val="24"/>
                <w:lang w:eastAsia="en-US"/>
              </w:rPr>
              <w:t>Р Е Ш Е Н И Е</w:t>
            </w:r>
          </w:p>
        </w:tc>
      </w:tr>
    </w:tbl>
    <w:p w14:paraId="6CD0FEEF" w14:textId="77777777" w:rsidR="000B6DC3" w:rsidRDefault="000B6DC3" w:rsidP="000B6DC3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jc w:val="center"/>
        <w:rPr>
          <w:bCs/>
          <w:color w:val="000000"/>
          <w:spacing w:val="-6"/>
        </w:rPr>
      </w:pPr>
      <w:r>
        <w:rPr>
          <w:bCs/>
          <w:color w:val="000000"/>
          <w:spacing w:val="-6"/>
        </w:rPr>
        <w:t xml:space="preserve">    </w:t>
      </w:r>
    </w:p>
    <w:p w14:paraId="28D10293" w14:textId="0431DCE6" w:rsidR="000B6DC3" w:rsidRDefault="000B6DC3" w:rsidP="000B6DC3">
      <w:pPr>
        <w:shd w:val="clear" w:color="auto" w:fill="FFFFFF"/>
        <w:tabs>
          <w:tab w:val="left" w:pos="0"/>
          <w:tab w:val="left" w:pos="567"/>
        </w:tabs>
        <w:spacing w:line="360" w:lineRule="auto"/>
        <w:rPr>
          <w:bCs/>
          <w:color w:val="000000"/>
          <w:spacing w:val="-6"/>
        </w:rPr>
      </w:pPr>
      <w:r>
        <w:rPr>
          <w:bCs/>
          <w:color w:val="000000"/>
          <w:spacing w:val="-6"/>
        </w:rPr>
        <w:t xml:space="preserve">от </w:t>
      </w:r>
      <w:r w:rsidR="002867A5">
        <w:rPr>
          <w:bCs/>
          <w:color w:val="000000"/>
          <w:spacing w:val="-6"/>
        </w:rPr>
        <w:t>24.09.2025</w:t>
      </w:r>
      <w:bookmarkStart w:id="0" w:name="_GoBack"/>
      <w:bookmarkEnd w:id="0"/>
      <w:r>
        <w:rPr>
          <w:bCs/>
          <w:color w:val="000000"/>
          <w:spacing w:val="-6"/>
        </w:rPr>
        <w:t xml:space="preserve"> года                                                                                                </w:t>
      </w:r>
      <w:r w:rsidRPr="002867A5">
        <w:rPr>
          <w:bCs/>
        </w:rPr>
        <w:t xml:space="preserve">№ </w:t>
      </w:r>
      <w:r w:rsidR="002867A5" w:rsidRPr="002867A5">
        <w:rPr>
          <w:bCs/>
        </w:rPr>
        <w:t>71</w:t>
      </w:r>
    </w:p>
    <w:p w14:paraId="755C7CAB" w14:textId="77777777" w:rsidR="000B6DC3" w:rsidRDefault="000B6DC3" w:rsidP="000B6DC3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jc w:val="center"/>
        <w:rPr>
          <w:bCs/>
          <w:color w:val="000000"/>
          <w:spacing w:val="-6"/>
        </w:rPr>
      </w:pPr>
    </w:p>
    <w:p w14:paraId="78279FF5" w14:textId="77777777" w:rsidR="000B6DC3" w:rsidRDefault="000B6DC3" w:rsidP="000B6DC3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jc w:val="center"/>
        <w:rPr>
          <w:bCs/>
          <w:color w:val="000000"/>
          <w:spacing w:val="-6"/>
        </w:rPr>
      </w:pPr>
      <w:r>
        <w:rPr>
          <w:bCs/>
          <w:color w:val="000000"/>
          <w:spacing w:val="-6"/>
        </w:rPr>
        <w:t>Черемхово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0B6DC3" w14:paraId="5A219DDF" w14:textId="77777777" w:rsidTr="00C21275"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</w:tcPr>
          <w:p w14:paraId="14C4A0E7" w14:textId="597757E6" w:rsidR="000B6DC3" w:rsidRPr="00605AC7" w:rsidRDefault="000B6DC3" w:rsidP="000F345C">
            <w:pPr>
              <w:jc w:val="center"/>
              <w:rPr>
                <w:b/>
              </w:rPr>
            </w:pPr>
            <w:r w:rsidRPr="00605AC7">
              <w:rPr>
                <w:lang w:eastAsia="en-US"/>
              </w:rPr>
              <w:t>«</w:t>
            </w:r>
            <w:r w:rsidR="00AE4785">
              <w:rPr>
                <w:b/>
              </w:rPr>
              <w:t xml:space="preserve">О направлении </w:t>
            </w:r>
            <w:r w:rsidR="000F345C">
              <w:rPr>
                <w:b/>
              </w:rPr>
              <w:t>мэру Черемховского районного муниципального образования</w:t>
            </w:r>
            <w:r w:rsidR="00AE4785">
              <w:rPr>
                <w:b/>
              </w:rPr>
              <w:t xml:space="preserve"> ходатайства «О присвоении звания Героя Российской Федерации Канашевичу Ивану Фёдоровичу</w:t>
            </w:r>
            <w:r w:rsidR="00605AC7">
              <w:rPr>
                <w:b/>
              </w:rPr>
              <w:t>»</w:t>
            </w:r>
          </w:p>
          <w:p w14:paraId="565D736A" w14:textId="77777777" w:rsidR="000B6DC3" w:rsidRPr="00605AC7" w:rsidRDefault="000B6DC3" w:rsidP="00605AC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</w:tbl>
    <w:p w14:paraId="2AA10E07" w14:textId="5FC0871A" w:rsidR="00A77914" w:rsidRDefault="00AE4785" w:rsidP="00381C20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sub_555"/>
      <w:r>
        <w:rPr>
          <w:sz w:val="28"/>
          <w:szCs w:val="28"/>
        </w:rPr>
        <w:t>Рассмотрев ходатайство родственников Канашевича И.Ф. руководствуясь Законом Р</w:t>
      </w:r>
      <w:r w:rsidR="000F006E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0F006E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от 20 марта 1992 года № 2553-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«Об у</w:t>
      </w:r>
      <w:r w:rsidR="00381C20">
        <w:rPr>
          <w:sz w:val="28"/>
          <w:szCs w:val="28"/>
        </w:rPr>
        <w:t>становлении</w:t>
      </w:r>
      <w:r>
        <w:rPr>
          <w:sz w:val="28"/>
          <w:szCs w:val="28"/>
        </w:rPr>
        <w:t xml:space="preserve"> звания </w:t>
      </w:r>
      <w:r w:rsidR="000F006E">
        <w:rPr>
          <w:sz w:val="28"/>
          <w:szCs w:val="28"/>
        </w:rPr>
        <w:t>Г</w:t>
      </w:r>
      <w:r>
        <w:rPr>
          <w:sz w:val="28"/>
          <w:szCs w:val="28"/>
        </w:rPr>
        <w:t xml:space="preserve">ероя Российской Федерации </w:t>
      </w:r>
      <w:r w:rsidR="000F006E">
        <w:rPr>
          <w:sz w:val="28"/>
          <w:szCs w:val="28"/>
        </w:rPr>
        <w:t xml:space="preserve">и </w:t>
      </w:r>
      <w:r>
        <w:rPr>
          <w:sz w:val="28"/>
          <w:szCs w:val="28"/>
        </w:rPr>
        <w:t>у</w:t>
      </w:r>
      <w:r w:rsidR="00381C20">
        <w:rPr>
          <w:sz w:val="28"/>
          <w:szCs w:val="28"/>
        </w:rPr>
        <w:t>чреждении</w:t>
      </w:r>
      <w:r>
        <w:rPr>
          <w:sz w:val="28"/>
          <w:szCs w:val="28"/>
        </w:rPr>
        <w:t xml:space="preserve"> знака особого отличия – медали «Золотая Звезда», Федеральным </w:t>
      </w:r>
      <w:r w:rsidR="000F006E">
        <w:rPr>
          <w:sz w:val="28"/>
          <w:szCs w:val="28"/>
        </w:rPr>
        <w:t>з</w:t>
      </w:r>
      <w:r>
        <w:rPr>
          <w:sz w:val="28"/>
          <w:szCs w:val="28"/>
        </w:rPr>
        <w:t>аконом от 6 октября 2003 года № 131 -ФЗ «Об общих принципов организации местного самоуправления в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Указом Президента Р</w:t>
      </w:r>
      <w:r w:rsidR="000F006E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0F006E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от 7 сентября 2010 года № 1099 «О мерах по совершенствованию государственной наградной системы Российской Федерации, статьями 34,</w:t>
      </w:r>
      <w:r w:rsidR="00381C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51 Устава Черемховского районного муниципального образования, Дума Черемховского районного муниципального образования  </w:t>
      </w:r>
    </w:p>
    <w:p w14:paraId="11E2D00D" w14:textId="35FF9FC5" w:rsidR="000B6DC3" w:rsidRDefault="000B6DC3" w:rsidP="00A77914">
      <w:pPr>
        <w:pStyle w:val="11"/>
        <w:ind w:firstLine="708"/>
        <w:jc w:val="both"/>
        <w:rPr>
          <w:sz w:val="28"/>
          <w:szCs w:val="28"/>
        </w:rPr>
      </w:pPr>
    </w:p>
    <w:p w14:paraId="45543C1E" w14:textId="77777777" w:rsidR="000B6DC3" w:rsidRDefault="000B6DC3" w:rsidP="000B6D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и л а:</w:t>
      </w:r>
    </w:p>
    <w:p w14:paraId="59C79ED2" w14:textId="1A32C835" w:rsidR="00201547" w:rsidRDefault="00201547" w:rsidP="00201547">
      <w:pPr>
        <w:pStyle w:val="11"/>
        <w:tabs>
          <w:tab w:val="left" w:pos="9355"/>
        </w:tabs>
        <w:spacing w:line="360" w:lineRule="auto"/>
        <w:jc w:val="both"/>
        <w:rPr>
          <w:sz w:val="28"/>
          <w:szCs w:val="28"/>
        </w:rPr>
      </w:pPr>
      <w:bookmarkStart w:id="2" w:name="sub_1"/>
    </w:p>
    <w:bookmarkEnd w:id="2"/>
    <w:p w14:paraId="6EB02D48" w14:textId="46D9BECA" w:rsidR="000B6DC3" w:rsidRDefault="00AE4785" w:rsidP="00B3756C">
      <w:pPr>
        <w:pStyle w:val="a4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</w:t>
      </w:r>
      <w:r w:rsidR="00B3756C">
        <w:rPr>
          <w:sz w:val="28"/>
          <w:szCs w:val="28"/>
        </w:rPr>
        <w:t>ходатайство</w:t>
      </w:r>
      <w:r w:rsidR="000F006E">
        <w:rPr>
          <w:sz w:val="28"/>
          <w:szCs w:val="28"/>
        </w:rPr>
        <w:t xml:space="preserve"> </w:t>
      </w:r>
      <w:r w:rsidR="00B3756C">
        <w:rPr>
          <w:sz w:val="28"/>
          <w:szCs w:val="28"/>
        </w:rPr>
        <w:t xml:space="preserve">Думы Черемховского районного муниципального образования </w:t>
      </w:r>
      <w:r w:rsidR="000F006E">
        <w:rPr>
          <w:sz w:val="28"/>
          <w:szCs w:val="28"/>
        </w:rPr>
        <w:t xml:space="preserve">мэру Черемховского районного минимального </w:t>
      </w:r>
      <w:r w:rsidR="000F006E">
        <w:rPr>
          <w:sz w:val="28"/>
          <w:szCs w:val="28"/>
        </w:rPr>
        <w:lastRenderedPageBreak/>
        <w:t>образования для дальнейшего рассмотрения</w:t>
      </w:r>
      <w:r w:rsidR="00B3756C">
        <w:rPr>
          <w:sz w:val="28"/>
          <w:szCs w:val="28"/>
        </w:rPr>
        <w:t xml:space="preserve"> </w:t>
      </w:r>
      <w:r w:rsidR="000F006E">
        <w:rPr>
          <w:sz w:val="28"/>
          <w:szCs w:val="28"/>
        </w:rPr>
        <w:t>и направления Губернатору Иркутской области.</w:t>
      </w:r>
    </w:p>
    <w:p w14:paraId="213A80A9" w14:textId="44933C38" w:rsidR="00B3756C" w:rsidRDefault="00B3756C" w:rsidP="00B3756C">
      <w:pPr>
        <w:pStyle w:val="a4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и направить соответствующий пакет документов</w:t>
      </w:r>
      <w:r w:rsidR="000F006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85D08F4" w14:textId="45B9A9BA" w:rsidR="00B3756C" w:rsidRPr="00AE4785" w:rsidRDefault="00B3756C" w:rsidP="00B3756C">
      <w:pPr>
        <w:pStyle w:val="a4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0F006E">
        <w:rPr>
          <w:sz w:val="28"/>
          <w:szCs w:val="28"/>
        </w:rPr>
        <w:t xml:space="preserve">за </w:t>
      </w:r>
      <w:r w:rsidR="00827590">
        <w:rPr>
          <w:sz w:val="28"/>
          <w:szCs w:val="28"/>
        </w:rPr>
        <w:t>исполнением</w:t>
      </w:r>
      <w:r w:rsidR="000F006E">
        <w:rPr>
          <w:sz w:val="28"/>
          <w:szCs w:val="28"/>
        </w:rPr>
        <w:t xml:space="preserve"> решения возложить на председателя </w:t>
      </w:r>
      <w:r w:rsidR="00827590">
        <w:rPr>
          <w:sz w:val="28"/>
          <w:szCs w:val="28"/>
        </w:rPr>
        <w:t xml:space="preserve">постоянных </w:t>
      </w:r>
      <w:r w:rsidR="000F006E">
        <w:rPr>
          <w:sz w:val="28"/>
          <w:szCs w:val="28"/>
        </w:rPr>
        <w:t>комисси</w:t>
      </w:r>
      <w:r w:rsidR="00827590">
        <w:rPr>
          <w:sz w:val="28"/>
          <w:szCs w:val="28"/>
        </w:rPr>
        <w:t>й Думы Черемховского районного муниципального образования</w:t>
      </w:r>
      <w:r w:rsidR="000F006E">
        <w:rPr>
          <w:sz w:val="28"/>
          <w:szCs w:val="28"/>
        </w:rPr>
        <w:t xml:space="preserve"> по мандатам, р</w:t>
      </w:r>
      <w:r w:rsidR="00827590">
        <w:rPr>
          <w:sz w:val="28"/>
          <w:szCs w:val="28"/>
        </w:rPr>
        <w:t>егламенту, депутатской этике, а также социальной политике и местному самоуправлению Собкалову Галину Ивановну.</w:t>
      </w:r>
    </w:p>
    <w:p w14:paraId="71A995D1" w14:textId="77777777" w:rsidR="001A6C48" w:rsidRDefault="001A6C48" w:rsidP="000B6DC3">
      <w:pPr>
        <w:jc w:val="both"/>
        <w:rPr>
          <w:sz w:val="28"/>
          <w:szCs w:val="28"/>
        </w:rPr>
      </w:pPr>
    </w:p>
    <w:p w14:paraId="20A42F36" w14:textId="77777777" w:rsidR="00B3756C" w:rsidRDefault="00B3756C" w:rsidP="000B6DC3">
      <w:pPr>
        <w:jc w:val="both"/>
        <w:rPr>
          <w:sz w:val="28"/>
          <w:szCs w:val="28"/>
        </w:rPr>
      </w:pPr>
    </w:p>
    <w:p w14:paraId="71F9FDC4" w14:textId="77777777" w:rsidR="00B3756C" w:rsidRDefault="00B3756C" w:rsidP="000B6DC3">
      <w:pPr>
        <w:jc w:val="both"/>
        <w:rPr>
          <w:sz w:val="28"/>
          <w:szCs w:val="28"/>
        </w:rPr>
      </w:pPr>
    </w:p>
    <w:p w14:paraId="07ABEDB9" w14:textId="55B3E8E2" w:rsidR="000B6DC3" w:rsidRDefault="000B6DC3" w:rsidP="000B6DC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районной Думы                                                              Л.М. Козлова</w:t>
      </w:r>
    </w:p>
    <w:p w14:paraId="69CB7618" w14:textId="77777777" w:rsidR="000B6DC3" w:rsidRDefault="000B6DC3" w:rsidP="000B6DC3">
      <w:pPr>
        <w:rPr>
          <w:sz w:val="28"/>
          <w:szCs w:val="28"/>
        </w:rPr>
      </w:pPr>
    </w:p>
    <w:p w14:paraId="3D7E7725" w14:textId="77777777" w:rsidR="000B6DC3" w:rsidRDefault="000B6DC3" w:rsidP="000B6DC3">
      <w:pPr>
        <w:ind w:firstLine="567"/>
        <w:jc w:val="both"/>
        <w:rPr>
          <w:sz w:val="28"/>
          <w:szCs w:val="28"/>
        </w:rPr>
      </w:pPr>
    </w:p>
    <w:p w14:paraId="1CD365D8" w14:textId="77777777" w:rsidR="000B6DC3" w:rsidRDefault="000B6DC3" w:rsidP="000B6DC3">
      <w:pPr>
        <w:rPr>
          <w:color w:val="000000"/>
          <w:sz w:val="28"/>
          <w:szCs w:val="28"/>
        </w:rPr>
      </w:pPr>
    </w:p>
    <w:p w14:paraId="74F6DED1" w14:textId="77777777" w:rsidR="000B6DC3" w:rsidRDefault="000B6DC3" w:rsidP="000B6DC3">
      <w:pPr>
        <w:rPr>
          <w:color w:val="000000"/>
          <w:sz w:val="28"/>
          <w:szCs w:val="28"/>
        </w:rPr>
      </w:pPr>
    </w:p>
    <w:p w14:paraId="3DCEDF7A" w14:textId="77777777" w:rsidR="000B6DC3" w:rsidRDefault="000B6DC3" w:rsidP="000B6DC3">
      <w:pPr>
        <w:rPr>
          <w:sz w:val="28"/>
          <w:szCs w:val="28"/>
        </w:rPr>
      </w:pPr>
    </w:p>
    <w:p w14:paraId="4460265C" w14:textId="77777777" w:rsidR="000B6DC3" w:rsidRDefault="000B6DC3" w:rsidP="000B6DC3">
      <w:pPr>
        <w:rPr>
          <w:sz w:val="28"/>
          <w:szCs w:val="28"/>
        </w:rPr>
      </w:pPr>
    </w:p>
    <w:p w14:paraId="37AC657F" w14:textId="77777777" w:rsidR="000B6DC3" w:rsidRDefault="000B6DC3" w:rsidP="000B6DC3">
      <w:pPr>
        <w:rPr>
          <w:sz w:val="28"/>
          <w:szCs w:val="28"/>
        </w:rPr>
      </w:pPr>
    </w:p>
    <w:p w14:paraId="6BBE9D50" w14:textId="77777777" w:rsidR="000B6DC3" w:rsidRDefault="000B6DC3" w:rsidP="000B6DC3">
      <w:pPr>
        <w:rPr>
          <w:sz w:val="28"/>
          <w:szCs w:val="28"/>
        </w:rPr>
      </w:pPr>
    </w:p>
    <w:p w14:paraId="0AA600A6" w14:textId="77777777" w:rsidR="000B6DC3" w:rsidRDefault="000B6DC3" w:rsidP="000B6DC3">
      <w:pPr>
        <w:rPr>
          <w:sz w:val="28"/>
          <w:szCs w:val="28"/>
        </w:rPr>
      </w:pPr>
    </w:p>
    <w:p w14:paraId="1D739A14" w14:textId="77777777" w:rsidR="000B6DC3" w:rsidRDefault="000B6DC3" w:rsidP="000B6DC3">
      <w:pPr>
        <w:rPr>
          <w:sz w:val="28"/>
          <w:szCs w:val="28"/>
        </w:rPr>
      </w:pPr>
    </w:p>
    <w:p w14:paraId="76EAA676" w14:textId="77777777" w:rsidR="000B6DC3" w:rsidRDefault="000B6DC3" w:rsidP="000B6DC3">
      <w:pPr>
        <w:rPr>
          <w:sz w:val="28"/>
          <w:szCs w:val="28"/>
        </w:rPr>
      </w:pPr>
    </w:p>
    <w:p w14:paraId="2300FBB9" w14:textId="77777777" w:rsidR="000B6DC3" w:rsidRDefault="000B6DC3" w:rsidP="000B6DC3">
      <w:pPr>
        <w:rPr>
          <w:sz w:val="28"/>
          <w:szCs w:val="28"/>
        </w:rPr>
      </w:pPr>
    </w:p>
    <w:p w14:paraId="77C5AF9C" w14:textId="77777777" w:rsidR="000B6DC3" w:rsidRDefault="000B6DC3" w:rsidP="000B6DC3">
      <w:pPr>
        <w:rPr>
          <w:sz w:val="28"/>
          <w:szCs w:val="28"/>
        </w:rPr>
      </w:pPr>
    </w:p>
    <w:p w14:paraId="75EEF7D8" w14:textId="77777777" w:rsidR="000B6DC3" w:rsidRDefault="000B6DC3" w:rsidP="000B6DC3">
      <w:pPr>
        <w:rPr>
          <w:sz w:val="28"/>
          <w:szCs w:val="28"/>
        </w:rPr>
      </w:pPr>
    </w:p>
    <w:p w14:paraId="6BA70331" w14:textId="77777777" w:rsidR="000B6DC3" w:rsidRDefault="000B6DC3" w:rsidP="000B6DC3">
      <w:pPr>
        <w:rPr>
          <w:sz w:val="28"/>
          <w:szCs w:val="28"/>
        </w:rPr>
      </w:pPr>
    </w:p>
    <w:p w14:paraId="01325408" w14:textId="77777777" w:rsidR="000B6DC3" w:rsidRDefault="000B6DC3" w:rsidP="000B6DC3">
      <w:pPr>
        <w:rPr>
          <w:sz w:val="28"/>
          <w:szCs w:val="28"/>
        </w:rPr>
      </w:pPr>
    </w:p>
    <w:p w14:paraId="02CE79AC" w14:textId="77777777" w:rsidR="000B6DC3" w:rsidRDefault="000B6DC3" w:rsidP="000B6DC3">
      <w:pPr>
        <w:rPr>
          <w:sz w:val="28"/>
          <w:szCs w:val="28"/>
        </w:rPr>
      </w:pPr>
    </w:p>
    <w:p w14:paraId="461E68E4" w14:textId="77777777" w:rsidR="000B6DC3" w:rsidRDefault="000B6DC3" w:rsidP="000B6DC3">
      <w:pPr>
        <w:rPr>
          <w:sz w:val="28"/>
          <w:szCs w:val="28"/>
        </w:rPr>
      </w:pPr>
    </w:p>
    <w:p w14:paraId="17AADB04" w14:textId="77777777" w:rsidR="000B6DC3" w:rsidRDefault="000B6DC3" w:rsidP="000B6DC3">
      <w:pPr>
        <w:rPr>
          <w:sz w:val="28"/>
          <w:szCs w:val="28"/>
        </w:rPr>
      </w:pPr>
    </w:p>
    <w:p w14:paraId="10A0EE11" w14:textId="77777777" w:rsidR="000B6DC3" w:rsidRDefault="000B6DC3" w:rsidP="000B6DC3">
      <w:pPr>
        <w:rPr>
          <w:sz w:val="28"/>
          <w:szCs w:val="28"/>
        </w:rPr>
      </w:pPr>
    </w:p>
    <w:p w14:paraId="08D9ABD7" w14:textId="77777777" w:rsidR="000B6DC3" w:rsidRDefault="000B6DC3" w:rsidP="000B6DC3">
      <w:pPr>
        <w:rPr>
          <w:sz w:val="28"/>
          <w:szCs w:val="28"/>
        </w:rPr>
      </w:pPr>
    </w:p>
    <w:p w14:paraId="790D06C9" w14:textId="77777777" w:rsidR="00E14DEA" w:rsidRDefault="00E14DEA" w:rsidP="000B6DC3">
      <w:pPr>
        <w:jc w:val="center"/>
        <w:rPr>
          <w:b/>
          <w:sz w:val="28"/>
          <w:szCs w:val="28"/>
        </w:rPr>
      </w:pPr>
    </w:p>
    <w:p w14:paraId="018306BC" w14:textId="77777777" w:rsidR="00E14DEA" w:rsidRDefault="00E14DEA" w:rsidP="000B6DC3">
      <w:pPr>
        <w:jc w:val="center"/>
        <w:rPr>
          <w:b/>
          <w:sz w:val="28"/>
          <w:szCs w:val="28"/>
        </w:rPr>
      </w:pPr>
    </w:p>
    <w:p w14:paraId="6D576E87" w14:textId="77777777" w:rsidR="00E14DEA" w:rsidRDefault="00E14DEA" w:rsidP="000B6DC3">
      <w:pPr>
        <w:jc w:val="center"/>
        <w:rPr>
          <w:b/>
          <w:sz w:val="28"/>
          <w:szCs w:val="28"/>
        </w:rPr>
      </w:pPr>
    </w:p>
    <w:p w14:paraId="57F37724" w14:textId="77777777" w:rsidR="00E14DEA" w:rsidRDefault="00E14DEA" w:rsidP="000B6DC3">
      <w:pPr>
        <w:jc w:val="center"/>
        <w:rPr>
          <w:b/>
          <w:sz w:val="28"/>
          <w:szCs w:val="28"/>
        </w:rPr>
      </w:pPr>
    </w:p>
    <w:p w14:paraId="60714851" w14:textId="77777777" w:rsidR="000B6DC3" w:rsidRDefault="000B6DC3" w:rsidP="000F345C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3"/>
        <w:gridCol w:w="3681"/>
      </w:tblGrid>
      <w:tr w:rsidR="000B6DC3" w14:paraId="78AF85E7" w14:textId="77777777" w:rsidTr="000F345C">
        <w:tc>
          <w:tcPr>
            <w:tcW w:w="5673" w:type="dxa"/>
          </w:tcPr>
          <w:p w14:paraId="4D9C00B3" w14:textId="77777777" w:rsidR="000B6DC3" w:rsidRDefault="000B6DC3" w:rsidP="000F345C">
            <w:pPr>
              <w:spacing w:after="160" w:line="259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1" w:type="dxa"/>
          </w:tcPr>
          <w:p w14:paraId="74D3B40E" w14:textId="77777777" w:rsidR="000B6DC3" w:rsidRDefault="000B6DC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bookmarkEnd w:id="1"/>
    </w:tbl>
    <w:p w14:paraId="4B818651" w14:textId="77777777" w:rsidR="000B6DC3" w:rsidRDefault="000B6DC3" w:rsidP="000B6DC3">
      <w:pPr>
        <w:jc w:val="both"/>
        <w:rPr>
          <w:sz w:val="28"/>
          <w:szCs w:val="28"/>
        </w:rPr>
      </w:pPr>
    </w:p>
    <w:p w14:paraId="430A9ED4" w14:textId="77777777" w:rsidR="000B6DC3" w:rsidRDefault="000B6DC3" w:rsidP="000B6DC3">
      <w:pPr>
        <w:jc w:val="both"/>
        <w:rPr>
          <w:sz w:val="28"/>
          <w:szCs w:val="28"/>
        </w:rPr>
      </w:pPr>
    </w:p>
    <w:p w14:paraId="097BF6D9" w14:textId="77777777" w:rsidR="000B6DC3" w:rsidRDefault="000B6DC3" w:rsidP="000B6DC3">
      <w:pPr>
        <w:jc w:val="both"/>
        <w:rPr>
          <w:sz w:val="28"/>
          <w:szCs w:val="28"/>
        </w:rPr>
      </w:pPr>
    </w:p>
    <w:p w14:paraId="20366802" w14:textId="77777777" w:rsidR="00116E2F" w:rsidRDefault="00116E2F"/>
    <w:sectPr w:rsidR="00116E2F" w:rsidSect="00201547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76712"/>
    <w:multiLevelType w:val="hybridMultilevel"/>
    <w:tmpl w:val="17FC7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F208C"/>
    <w:multiLevelType w:val="hybridMultilevel"/>
    <w:tmpl w:val="537416DA"/>
    <w:lvl w:ilvl="0" w:tplc="E42E658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" w15:restartNumberingAfterBreak="0">
    <w:nsid w:val="46241352"/>
    <w:multiLevelType w:val="hybridMultilevel"/>
    <w:tmpl w:val="291210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B3F49"/>
    <w:multiLevelType w:val="hybridMultilevel"/>
    <w:tmpl w:val="478C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B1093"/>
    <w:multiLevelType w:val="hybridMultilevel"/>
    <w:tmpl w:val="FD8EBE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DF324C9"/>
    <w:multiLevelType w:val="hybridMultilevel"/>
    <w:tmpl w:val="DB8E6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87C"/>
    <w:multiLevelType w:val="hybridMultilevel"/>
    <w:tmpl w:val="82DCD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569E4"/>
    <w:multiLevelType w:val="hybridMultilevel"/>
    <w:tmpl w:val="6E2AB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F6"/>
    <w:rsid w:val="000B6DC3"/>
    <w:rsid w:val="000F006E"/>
    <w:rsid w:val="000F345C"/>
    <w:rsid w:val="00116E2F"/>
    <w:rsid w:val="001A6C48"/>
    <w:rsid w:val="001F3AD0"/>
    <w:rsid w:val="00201547"/>
    <w:rsid w:val="002867A5"/>
    <w:rsid w:val="0033062F"/>
    <w:rsid w:val="00381C20"/>
    <w:rsid w:val="004069F6"/>
    <w:rsid w:val="00605AC7"/>
    <w:rsid w:val="008173AA"/>
    <w:rsid w:val="00827590"/>
    <w:rsid w:val="00870E63"/>
    <w:rsid w:val="00A77914"/>
    <w:rsid w:val="00AE4785"/>
    <w:rsid w:val="00B25432"/>
    <w:rsid w:val="00B3756C"/>
    <w:rsid w:val="00B62322"/>
    <w:rsid w:val="00B771EE"/>
    <w:rsid w:val="00C21275"/>
    <w:rsid w:val="00E1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56E0"/>
  <w15:chartTrackingRefBased/>
  <w15:docId w15:val="{D486C836-2CCF-43A4-8730-5FBD810A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D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0B6DC3"/>
    <w:pPr>
      <w:keepNext/>
      <w:ind w:firstLine="709"/>
      <w:jc w:val="both"/>
      <w:outlineLvl w:val="2"/>
    </w:pPr>
    <w:rPr>
      <w:rFonts w:eastAsia="TextBook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D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0B6DC3"/>
    <w:rPr>
      <w:rFonts w:ascii="Times New Roman" w:eastAsia="TextBook" w:hAnsi="Times New Roman" w:cs="Times New Roman"/>
      <w:i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0B6DC3"/>
    <w:rPr>
      <w:color w:val="0563C1" w:themeColor="hyperlink"/>
      <w:u w:val="single"/>
    </w:rPr>
  </w:style>
  <w:style w:type="paragraph" w:customStyle="1" w:styleId="11">
    <w:name w:val="Без интервала1"/>
    <w:rsid w:val="00C212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015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4DE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4D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DUMA</cp:lastModifiedBy>
  <cp:revision>7</cp:revision>
  <cp:lastPrinted>2025-09-23T03:54:00Z</cp:lastPrinted>
  <dcterms:created xsi:type="dcterms:W3CDTF">2025-09-23T03:00:00Z</dcterms:created>
  <dcterms:modified xsi:type="dcterms:W3CDTF">2025-09-24T08:02:00Z</dcterms:modified>
</cp:coreProperties>
</file>