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EC52BC" wp14:editId="1D2EE09F">
            <wp:simplePos x="0" y="0"/>
            <wp:positionH relativeFrom="margin">
              <wp:posOffset>2743200</wp:posOffset>
            </wp:positionH>
            <wp:positionV relativeFrom="margin">
              <wp:posOffset>-292735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 РАЙОН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531BB4" w:rsidP="001F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F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 w:rsidR="003A6141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п. Новонукутский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«Нукутский район» от 15.11.2010  № 573</w:t>
      </w:r>
    </w:p>
    <w:p w:rsid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29.12.2014 №728, от 16.01.2023 №27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20.10.2023 №371</w:t>
      </w:r>
      <w:r w:rsidR="0053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12.12.2023 № 460</w:t>
      </w: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целях эффективного решения вопросов местного значения на территории муниципального образования «Нукутский район», в связи с кадровыми изменениями,</w:t>
      </w:r>
      <w:r w:rsidR="00B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ст.35 Устава муниципального образования «Нукутский район»,</w:t>
      </w: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постановление Администрации муниципального образования «Нукутский район» от 15.11.2010  № 573 «Об утверждении Положения об Административном Совете муниципального образования «Нукутский район» следующие изменения:</w:t>
      </w:r>
    </w:p>
    <w:p w:rsidR="001F57E5" w:rsidRPr="001F57E5" w:rsidRDefault="001F57E5" w:rsidP="001F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Приложение № 2 изложить в новой редакции (Приложение №1).</w:t>
      </w:r>
    </w:p>
    <w:p w:rsidR="001F57E5" w:rsidRPr="001F57E5" w:rsidRDefault="001F57E5" w:rsidP="001F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F57E5" w:rsidRPr="001F57E5" w:rsidRDefault="001F57E5" w:rsidP="001F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</w:t>
      </w: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 Платохонов</w:t>
      </w: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57E5" w:rsidRPr="001F57E5" w:rsidRDefault="001F57E5" w:rsidP="001F57E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F57E5" w:rsidRPr="001F57E5" w:rsidSect="003A6141">
          <w:footerReference w:type="even" r:id="rId8"/>
          <w:pgSz w:w="11904" w:h="16836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BF6FCC" w:rsidRDefault="00BF6FCC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F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3A6141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Административного Совета</w:t>
      </w:r>
    </w:p>
    <w:p w:rsidR="001F57E5" w:rsidRPr="001F57E5" w:rsidRDefault="001F57E5" w:rsidP="001F57E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</w:p>
    <w:p w:rsidR="001F57E5" w:rsidRPr="001F57E5" w:rsidRDefault="001F57E5" w:rsidP="001F57E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Административного Совета:</w:t>
      </w:r>
    </w:p>
    <w:p w:rsidR="001F57E5" w:rsidRPr="001F57E5" w:rsidRDefault="001F57E5" w:rsidP="001F57E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Платохонов А.М.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«Нукутский район».</w:t>
      </w:r>
    </w:p>
    <w:p w:rsidR="001F57E5" w:rsidRPr="001F57E5" w:rsidRDefault="001F57E5" w:rsidP="001F57E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Административного Совета:</w:t>
      </w:r>
    </w:p>
    <w:p w:rsid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Андрианов С.В. – первый заместитель мэра 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район».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Административного Совета: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Зурбанова Ю.Р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</w:t>
      </w:r>
      <w:proofErr w:type="spellStart"/>
      <w:proofErr w:type="gramStart"/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организационного отдела Администрации муниципального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«Нукутский район».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Административного Совета:</w:t>
      </w:r>
    </w:p>
    <w:p w:rsidR="001F57E5" w:rsidRPr="001F57E5" w:rsidRDefault="00531BB4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 Н.А.  – заместитель мэра - начальник управления экономического развития и труда Администрации муниципального образования «Нукутский район».</w:t>
      </w:r>
    </w:p>
    <w:p w:rsidR="001F57E5" w:rsidRPr="001F57E5" w:rsidRDefault="00531BB4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Карпека О.П. – управляющий делами  Администрации муниципального образования «Нукутский район»;</w:t>
      </w:r>
    </w:p>
    <w:p w:rsidR="001F57E5" w:rsidRPr="001F57E5" w:rsidRDefault="00531BB4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Геленкенов</w:t>
      </w:r>
      <w:proofErr w:type="spellEnd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– начальник отдела сельского хозяйства Администрации муниципального образования «Нукутский район»;</w:t>
      </w:r>
    </w:p>
    <w:p w:rsidR="001F57E5" w:rsidRPr="001F57E5" w:rsidRDefault="00531BB4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Александрова Т.П. – </w:t>
      </w:r>
      <w:proofErr w:type="spellStart"/>
      <w:proofErr w:type="gramStart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отдела по архитектуре, строительству и ЖКХ Администрации муниципального образования «Нукутский район»;</w:t>
      </w:r>
    </w:p>
    <w:p w:rsidR="001F57E5" w:rsidRPr="001F57E5" w:rsidRDefault="00531BB4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Уданова</w:t>
      </w:r>
      <w:proofErr w:type="spellEnd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начальник Финансового управления администрации МО «Нукутский район»;</w:t>
      </w:r>
    </w:p>
    <w:p w:rsidR="001F57E5" w:rsidRPr="001F57E5" w:rsidRDefault="00531BB4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Зангеева</w:t>
      </w:r>
      <w:proofErr w:type="spellEnd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У.П.– начальник отдела финансового обеспечения – главный бухгалтер Администрации муниципального образования «Нукутский район»;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Баертуев А.Т. – председатель КУМИ МО  «Нукутский район»;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Горохова В.И. –  начальник отдела образования Администрации муниципального образования «Нукутский район»;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3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B0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Андреева Е.В.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вр.и</w:t>
      </w:r>
      <w:proofErr w:type="gramEnd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spellEnd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начальника отдела по молодежной политике и спорту Администрации муниципального образования «Нукутский район».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3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Атутова</w:t>
      </w:r>
      <w:proofErr w:type="spellEnd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Т.Ю. – начальник юридического отдела КУМИ МО «Нукутский р</w:t>
      </w:r>
      <w:r w:rsidR="00BF6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3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Марханов А.М. – заведующий сектором ГО и ЧС;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3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Хантургаева</w:t>
      </w:r>
      <w:proofErr w:type="spellEnd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 – заведующая сектором по мобилизационной подготовке и защиты государственной тайны;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31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Николаева С.В. -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заведующая сектором по вопросам семьи и детства и защите их прав;</w:t>
      </w:r>
    </w:p>
    <w:p w:rsid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Даганеев</w:t>
      </w:r>
      <w:proofErr w:type="spellEnd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– директор МКУ «Центр развития </w:t>
      </w:r>
      <w:r w:rsidR="003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 Нукутского района»;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Желаева</w:t>
      </w:r>
      <w:proofErr w:type="spellEnd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– директор МКУ «Центр образования Нукутского района»;</w:t>
      </w:r>
    </w:p>
    <w:p w:rsidR="001F57E5" w:rsidRPr="001F57E5" w:rsidRDefault="00531BB4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Дамбинов К.А. – директор МКУ «ЕДДС Нукутского района».</w:t>
      </w:r>
    </w:p>
    <w:p w:rsidR="001F57E5" w:rsidRPr="001F57E5" w:rsidRDefault="001F57E5" w:rsidP="001F57E5">
      <w:pPr>
        <w:spacing w:after="0" w:line="240" w:lineRule="auto"/>
        <w:jc w:val="both"/>
      </w:pPr>
    </w:p>
    <w:p w:rsidR="00C978A1" w:rsidRDefault="00C978A1"/>
    <w:sectPr w:rsidR="00C978A1" w:rsidSect="004C49FE">
      <w:pgSz w:w="11904" w:h="16836"/>
      <w:pgMar w:top="737" w:right="737" w:bottom="56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D0" w:rsidRDefault="00D426D0">
      <w:pPr>
        <w:spacing w:after="0" w:line="240" w:lineRule="auto"/>
      </w:pPr>
      <w:r>
        <w:separator/>
      </w:r>
    </w:p>
  </w:endnote>
  <w:endnote w:type="continuationSeparator" w:id="0">
    <w:p w:rsidR="00D426D0" w:rsidRDefault="00D4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75" w:rsidRDefault="001F57E5" w:rsidP="00B440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775" w:rsidRDefault="00D426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D0" w:rsidRDefault="00D426D0">
      <w:pPr>
        <w:spacing w:after="0" w:line="240" w:lineRule="auto"/>
      </w:pPr>
      <w:r>
        <w:separator/>
      </w:r>
    </w:p>
  </w:footnote>
  <w:footnote w:type="continuationSeparator" w:id="0">
    <w:p w:rsidR="00D426D0" w:rsidRDefault="00D42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ED"/>
    <w:rsid w:val="001F57E5"/>
    <w:rsid w:val="003A6141"/>
    <w:rsid w:val="004D78DB"/>
    <w:rsid w:val="00531BB4"/>
    <w:rsid w:val="00645190"/>
    <w:rsid w:val="0090616C"/>
    <w:rsid w:val="00AD7DED"/>
    <w:rsid w:val="00BF6FCC"/>
    <w:rsid w:val="00C800DE"/>
    <w:rsid w:val="00C978A1"/>
    <w:rsid w:val="00D426D0"/>
    <w:rsid w:val="00D93E14"/>
    <w:rsid w:val="00DB0502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E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93E1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F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7E5"/>
  </w:style>
  <w:style w:type="character" w:styleId="a7">
    <w:name w:val="page number"/>
    <w:basedOn w:val="a0"/>
    <w:rsid w:val="001F57E5"/>
  </w:style>
  <w:style w:type="paragraph" w:styleId="a8">
    <w:name w:val="header"/>
    <w:basedOn w:val="a"/>
    <w:link w:val="a9"/>
    <w:uiPriority w:val="99"/>
    <w:unhideWhenUsed/>
    <w:rsid w:val="0090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E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93E1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F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7E5"/>
  </w:style>
  <w:style w:type="character" w:styleId="a7">
    <w:name w:val="page number"/>
    <w:basedOn w:val="a0"/>
    <w:rsid w:val="001F57E5"/>
  </w:style>
  <w:style w:type="paragraph" w:styleId="a8">
    <w:name w:val="header"/>
    <w:basedOn w:val="a"/>
    <w:link w:val="a9"/>
    <w:uiPriority w:val="99"/>
    <w:unhideWhenUsed/>
    <w:rsid w:val="0090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Карпека</dc:creator>
  <cp:keywords/>
  <dc:description/>
  <cp:lastModifiedBy>Карпека</cp:lastModifiedBy>
  <cp:revision>9</cp:revision>
  <cp:lastPrinted>2024-02-26T02:27:00Z</cp:lastPrinted>
  <dcterms:created xsi:type="dcterms:W3CDTF">2023-12-12T01:36:00Z</dcterms:created>
  <dcterms:modified xsi:type="dcterms:W3CDTF">2024-02-27T09:44:00Z</dcterms:modified>
</cp:coreProperties>
</file>