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CB" w:rsidRPr="004A5170" w:rsidRDefault="00326CCB" w:rsidP="00326CCB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 w:rsidRPr="004A5170">
        <w:rPr>
          <w:b/>
        </w:rPr>
        <w:t>ТЕРРИТОРИАЛЬНАЯ   ИЗБИРАТЕЛЬНАЯ  КОМИССИЯ</w:t>
      </w:r>
    </w:p>
    <w:p w:rsidR="00326CCB" w:rsidRDefault="00326CCB" w:rsidP="00326CCB">
      <w:pPr>
        <w:pStyle w:val="a3"/>
      </w:pPr>
    </w:p>
    <w:p w:rsidR="00326CCB" w:rsidRDefault="00326CCB" w:rsidP="00326CCB">
      <w:pPr>
        <w:jc w:val="center"/>
        <w:rPr>
          <w:sz w:val="28"/>
        </w:rPr>
      </w:pPr>
    </w:p>
    <w:p w:rsidR="00326CCB" w:rsidRDefault="00326CCB" w:rsidP="00326CCB">
      <w:pPr>
        <w:rPr>
          <w:sz w:val="28"/>
        </w:rPr>
      </w:pPr>
      <w:r>
        <w:rPr>
          <w:sz w:val="28"/>
        </w:rPr>
        <w:t>20 апреля 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охан</w:t>
      </w:r>
    </w:p>
    <w:p w:rsidR="00326CCB" w:rsidRDefault="00326CCB" w:rsidP="00326CCB">
      <w:pPr>
        <w:rPr>
          <w:sz w:val="28"/>
        </w:rPr>
      </w:pPr>
    </w:p>
    <w:p w:rsidR="00326CCB" w:rsidRDefault="00326CCB" w:rsidP="00326CCB">
      <w:pPr>
        <w:rPr>
          <w:sz w:val="28"/>
        </w:rPr>
      </w:pPr>
    </w:p>
    <w:p w:rsidR="00326CCB" w:rsidRPr="00F2470A" w:rsidRDefault="00326CCB" w:rsidP="00326CCB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Р Е Ш Е Н И Е  № </w:t>
      </w:r>
      <w:r w:rsidR="006E55B0">
        <w:rPr>
          <w:b/>
          <w:bCs/>
          <w:sz w:val="32"/>
        </w:rPr>
        <w:t>17/75</w:t>
      </w:r>
    </w:p>
    <w:p w:rsidR="00326CCB" w:rsidRDefault="00326CCB" w:rsidP="00326CCB">
      <w:pPr>
        <w:rPr>
          <w:sz w:val="28"/>
        </w:rPr>
      </w:pPr>
    </w:p>
    <w:p w:rsidR="00326CCB" w:rsidRPr="00F2470A" w:rsidRDefault="00326CCB" w:rsidP="00326CCB">
      <w:pPr>
        <w:jc w:val="center"/>
        <w:rPr>
          <w:b/>
          <w:sz w:val="32"/>
          <w:szCs w:val="32"/>
        </w:rPr>
      </w:pPr>
      <w:r w:rsidRPr="00F2470A">
        <w:rPr>
          <w:b/>
          <w:sz w:val="32"/>
          <w:szCs w:val="32"/>
        </w:rPr>
        <w:t>О ре</w:t>
      </w:r>
      <w:r>
        <w:rPr>
          <w:b/>
          <w:sz w:val="32"/>
          <w:szCs w:val="32"/>
        </w:rPr>
        <w:t>гистрации</w:t>
      </w:r>
      <w:r w:rsidRPr="00F24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кандидата</w:t>
      </w:r>
      <w:r w:rsidRPr="00F24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должность Главы </w:t>
      </w:r>
      <w:r w:rsidRPr="00F2470A">
        <w:rPr>
          <w:b/>
          <w:sz w:val="32"/>
          <w:szCs w:val="32"/>
        </w:rPr>
        <w:t xml:space="preserve"> муниципального образования «Б</w:t>
      </w:r>
      <w:r>
        <w:rPr>
          <w:b/>
          <w:sz w:val="32"/>
          <w:szCs w:val="32"/>
        </w:rPr>
        <w:t>уреть</w:t>
      </w:r>
      <w:r w:rsidRPr="00F2470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Олейниковой</w:t>
      </w:r>
      <w:proofErr w:type="spellEnd"/>
      <w:r>
        <w:rPr>
          <w:b/>
          <w:sz w:val="32"/>
          <w:szCs w:val="32"/>
        </w:rPr>
        <w:t xml:space="preserve"> Татьяны Анатольевны</w:t>
      </w:r>
    </w:p>
    <w:p w:rsidR="00326CCB" w:rsidRDefault="00326CCB" w:rsidP="00326CCB">
      <w:pPr>
        <w:rPr>
          <w:sz w:val="32"/>
        </w:rPr>
      </w:pPr>
    </w:p>
    <w:p w:rsidR="00326CCB" w:rsidRDefault="00326CCB" w:rsidP="00326CCB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1 статьи 62  Закона Иркутской области «О муниципальных выборах в Иркутской области», </w:t>
      </w:r>
      <w:proofErr w:type="spellStart"/>
      <w:r>
        <w:rPr>
          <w:sz w:val="32"/>
        </w:rPr>
        <w:t>Боханская</w:t>
      </w:r>
      <w:proofErr w:type="spellEnd"/>
      <w:r>
        <w:rPr>
          <w:sz w:val="32"/>
        </w:rPr>
        <w:t xml:space="preserve"> территориальная избирательная комиссия </w:t>
      </w:r>
    </w:p>
    <w:p w:rsidR="00326CCB" w:rsidRDefault="00326CCB" w:rsidP="00326CCB">
      <w:pPr>
        <w:jc w:val="both"/>
        <w:rPr>
          <w:sz w:val="32"/>
        </w:rPr>
      </w:pPr>
    </w:p>
    <w:p w:rsidR="00326CCB" w:rsidRDefault="00326CCB" w:rsidP="00326CCB">
      <w:pPr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и л а:</w:t>
      </w:r>
    </w:p>
    <w:p w:rsidR="00326CCB" w:rsidRDefault="00326CCB" w:rsidP="00326CCB">
      <w:pPr>
        <w:jc w:val="center"/>
        <w:rPr>
          <w:sz w:val="32"/>
        </w:rPr>
      </w:pPr>
    </w:p>
    <w:p w:rsidR="00326CCB" w:rsidRDefault="00326CCB" w:rsidP="00326CCB">
      <w:pPr>
        <w:jc w:val="both"/>
        <w:rPr>
          <w:sz w:val="28"/>
        </w:rPr>
      </w:pPr>
      <w:r>
        <w:rPr>
          <w:sz w:val="32"/>
        </w:rPr>
        <w:t>1. Зарегистрировать</w:t>
      </w:r>
      <w:r>
        <w:rPr>
          <w:sz w:val="28"/>
        </w:rPr>
        <w:t xml:space="preserve"> </w:t>
      </w:r>
      <w:r w:rsidRPr="000303BF">
        <w:rPr>
          <w:sz w:val="32"/>
          <w:szCs w:val="32"/>
        </w:rPr>
        <w:t>кандидатом на должность Главы</w:t>
      </w:r>
      <w:r>
        <w:rPr>
          <w:sz w:val="28"/>
        </w:rPr>
        <w:t xml:space="preserve"> </w:t>
      </w:r>
      <w:r>
        <w:rPr>
          <w:sz w:val="32"/>
        </w:rPr>
        <w:t xml:space="preserve"> муниципального образования «Буреть» </w:t>
      </w:r>
      <w:proofErr w:type="spellStart"/>
      <w:r>
        <w:rPr>
          <w:sz w:val="32"/>
        </w:rPr>
        <w:t>Олейникову</w:t>
      </w:r>
      <w:proofErr w:type="spellEnd"/>
      <w:r>
        <w:rPr>
          <w:sz w:val="32"/>
        </w:rPr>
        <w:t xml:space="preserve"> Татьяну Анатольевну,10.11.1963г.р., воспитателя МБДОУ «</w:t>
      </w:r>
      <w:proofErr w:type="spellStart"/>
      <w:r>
        <w:rPr>
          <w:sz w:val="32"/>
        </w:rPr>
        <w:t>Буретский</w:t>
      </w:r>
      <w:proofErr w:type="spellEnd"/>
      <w:r>
        <w:rPr>
          <w:sz w:val="32"/>
        </w:rPr>
        <w:t xml:space="preserve"> детский сад», проживающей в Иркутской области Боханского района с</w:t>
      </w:r>
      <w:proofErr w:type="gramStart"/>
      <w:r>
        <w:rPr>
          <w:sz w:val="32"/>
        </w:rPr>
        <w:t>.Б</w:t>
      </w:r>
      <w:proofErr w:type="gramEnd"/>
      <w:r>
        <w:rPr>
          <w:sz w:val="32"/>
        </w:rPr>
        <w:t>уреть,</w:t>
      </w:r>
      <w:r w:rsidRPr="00F87F4B">
        <w:rPr>
          <w:sz w:val="32"/>
        </w:rPr>
        <w:t xml:space="preserve"> </w:t>
      </w:r>
      <w:r>
        <w:rPr>
          <w:sz w:val="32"/>
        </w:rPr>
        <w:t>выдвинутую в порядке самовыдвижения, 20 апреля 2012г. в 14часов 10 минут.</w:t>
      </w:r>
    </w:p>
    <w:p w:rsidR="00326CCB" w:rsidRDefault="00326CCB" w:rsidP="00326CCB">
      <w:pPr>
        <w:jc w:val="both"/>
        <w:rPr>
          <w:sz w:val="32"/>
        </w:rPr>
      </w:pPr>
      <w:r>
        <w:rPr>
          <w:sz w:val="32"/>
        </w:rPr>
        <w:t>2.  Выдать  удостоверение установленного образца.</w:t>
      </w:r>
    </w:p>
    <w:p w:rsidR="00326CCB" w:rsidRDefault="00326CCB" w:rsidP="00326CCB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вестнике МО «Буреть».</w:t>
      </w:r>
    </w:p>
    <w:p w:rsidR="00326CCB" w:rsidRPr="00B83CAE" w:rsidRDefault="00326CCB" w:rsidP="00326CCB">
      <w:pPr>
        <w:jc w:val="both"/>
        <w:rPr>
          <w:sz w:val="32"/>
        </w:rPr>
      </w:pPr>
    </w:p>
    <w:p w:rsidR="00326CCB" w:rsidRPr="00B83CAE" w:rsidRDefault="00326CCB" w:rsidP="00326CCB">
      <w:pPr>
        <w:jc w:val="both"/>
        <w:rPr>
          <w:sz w:val="32"/>
        </w:rPr>
      </w:pPr>
    </w:p>
    <w:p w:rsidR="00326CCB" w:rsidRPr="00B83CAE" w:rsidRDefault="00326CCB" w:rsidP="00326CCB">
      <w:pPr>
        <w:jc w:val="both"/>
        <w:rPr>
          <w:sz w:val="32"/>
        </w:rPr>
      </w:pPr>
    </w:p>
    <w:p w:rsidR="00326CCB" w:rsidRDefault="00326CCB" w:rsidP="00326CCB">
      <w:pPr>
        <w:pStyle w:val="2"/>
        <w:ind w:firstLine="708"/>
      </w:pPr>
    </w:p>
    <w:p w:rsidR="00326CCB" w:rsidRPr="00B83CAE" w:rsidRDefault="00326CCB" w:rsidP="00326CCB">
      <w:pPr>
        <w:pStyle w:val="2"/>
        <w:ind w:firstLine="708"/>
      </w:pPr>
    </w:p>
    <w:p w:rsidR="00326CCB" w:rsidRDefault="00326CCB" w:rsidP="00326CCB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326CCB" w:rsidRDefault="00326CCB" w:rsidP="00326CCB">
      <w:pPr>
        <w:pStyle w:val="2"/>
        <w:ind w:left="360"/>
        <w:rPr>
          <w:sz w:val="32"/>
        </w:rPr>
      </w:pPr>
    </w:p>
    <w:p w:rsidR="00326CCB" w:rsidRDefault="00326CCB" w:rsidP="00326CCB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Л.Л.Тугулханова</w:t>
      </w:r>
      <w:proofErr w:type="spellEnd"/>
    </w:p>
    <w:p w:rsidR="00326CCB" w:rsidRDefault="00326CCB" w:rsidP="00326CCB">
      <w:pPr>
        <w:pStyle w:val="2"/>
        <w:rPr>
          <w:sz w:val="32"/>
        </w:rPr>
      </w:pPr>
    </w:p>
    <w:p w:rsidR="00326CCB" w:rsidRDefault="00326CCB" w:rsidP="00326CCB">
      <w:pPr>
        <w:pStyle w:val="2"/>
        <w:rPr>
          <w:sz w:val="32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CB"/>
    <w:rsid w:val="000002DB"/>
    <w:rsid w:val="0000245C"/>
    <w:rsid w:val="000120D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26CCB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4C0D"/>
    <w:rsid w:val="0055768C"/>
    <w:rsid w:val="00566978"/>
    <w:rsid w:val="00570B23"/>
    <w:rsid w:val="00584507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55B0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AE7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4D4A"/>
    <w:rsid w:val="00BC6310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94436"/>
    <w:rsid w:val="00FA7DD2"/>
    <w:rsid w:val="00FA7F2E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C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CCB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26CC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326CCB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326C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26CC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WolfishLair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User</cp:lastModifiedBy>
  <cp:revision>4</cp:revision>
  <dcterms:created xsi:type="dcterms:W3CDTF">2012-04-20T01:53:00Z</dcterms:created>
  <dcterms:modified xsi:type="dcterms:W3CDTF">2012-04-28T05:14:00Z</dcterms:modified>
</cp:coreProperties>
</file>