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21590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5D2F6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5D2F64">
              <w:rPr>
                <w:sz w:val="24"/>
                <w:szCs w:val="24"/>
              </w:rPr>
              <w:t>19 апреля   2018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5D2F64">
              <w:rPr>
                <w:sz w:val="24"/>
                <w:szCs w:val="24"/>
              </w:rPr>
              <w:t>187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6B65BF" w:rsidRPr="00D31345" w:rsidRDefault="00E636DC" w:rsidP="006B65BF">
      <w:pPr>
        <w:spacing w:line="276" w:lineRule="auto"/>
        <w:ind w:right="4252"/>
        <w:jc w:val="both"/>
        <w:rPr>
          <w:rFonts w:eastAsia="Calibri"/>
        </w:rPr>
      </w:pPr>
      <w:r>
        <w:t xml:space="preserve">     </w:t>
      </w:r>
      <w:r w:rsidR="006B65BF" w:rsidRPr="00D31345">
        <w:rPr>
          <w:rFonts w:eastAsia="Calibri"/>
        </w:rPr>
        <w:t xml:space="preserve">Об утверждении порядка формирования и ведения </w:t>
      </w:r>
      <w:proofErr w:type="gramStart"/>
      <w:r w:rsidR="006B65BF" w:rsidRPr="00D31345">
        <w:rPr>
          <w:rFonts w:eastAsia="Calibri"/>
        </w:rPr>
        <w:t>реестра источников доходов местного бюджета муниципального образования</w:t>
      </w:r>
      <w:proofErr w:type="gramEnd"/>
      <w:r w:rsidR="006B65BF" w:rsidRPr="00D31345">
        <w:rPr>
          <w:rFonts w:eastAsia="Calibri"/>
        </w:rPr>
        <w:t xml:space="preserve"> </w:t>
      </w:r>
      <w:r w:rsidR="006B65BF">
        <w:rPr>
          <w:rFonts w:eastAsia="Calibri"/>
        </w:rPr>
        <w:t>Киренский</w:t>
      </w:r>
      <w:r w:rsidR="00211D59">
        <w:rPr>
          <w:rFonts w:eastAsia="Calibri"/>
        </w:rPr>
        <w:t xml:space="preserve"> муниципальный </w:t>
      </w:r>
      <w:r w:rsidR="006B65BF">
        <w:rPr>
          <w:rFonts w:eastAsia="Calibri"/>
        </w:rPr>
        <w:t xml:space="preserve"> </w:t>
      </w:r>
      <w:r w:rsidR="006B65BF" w:rsidRPr="00D31345">
        <w:t>район</w:t>
      </w:r>
      <w:r w:rsidR="006B65BF" w:rsidRPr="00D31345">
        <w:rPr>
          <w:rFonts w:eastAsia="Calibri"/>
        </w:rPr>
        <w:t xml:space="preserve"> </w:t>
      </w:r>
      <w:r w:rsidR="006B65BF">
        <w:t xml:space="preserve">Иркутской </w:t>
      </w:r>
      <w:r w:rsidR="006B65BF" w:rsidRPr="00D31345">
        <w:t xml:space="preserve"> области</w:t>
      </w:r>
    </w:p>
    <w:p w:rsidR="006B65BF" w:rsidRDefault="006B65BF" w:rsidP="006B65BF">
      <w:pPr>
        <w:rPr>
          <w:sz w:val="28"/>
          <w:szCs w:val="28"/>
        </w:rPr>
      </w:pPr>
    </w:p>
    <w:p w:rsidR="006B65BF" w:rsidRDefault="006B65BF" w:rsidP="006B65BF">
      <w:pPr>
        <w:tabs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</w:rPr>
      </w:pPr>
      <w:r w:rsidRPr="00D176E0">
        <w:rPr>
          <w:rFonts w:eastAsia="Calibri"/>
        </w:rPr>
        <w:t xml:space="preserve">В соответствии со статьей 55 Федерального </w:t>
      </w:r>
      <w:r>
        <w:rPr>
          <w:rFonts w:eastAsia="Calibri"/>
        </w:rPr>
        <w:t>з</w:t>
      </w:r>
      <w:r w:rsidRPr="00D176E0">
        <w:rPr>
          <w:rFonts w:eastAsia="Calibri"/>
        </w:rPr>
        <w:t>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</w:t>
      </w:r>
      <w:r>
        <w:rPr>
          <w:rFonts w:eastAsia="Calibri"/>
        </w:rPr>
        <w:t>,</w:t>
      </w:r>
      <w:r w:rsidRPr="00D176E0">
        <w:rPr>
          <w:rFonts w:eastAsia="Calibri"/>
        </w:rPr>
        <w:t xml:space="preserve"> </w:t>
      </w:r>
      <w:r w:rsidRPr="00E636DC">
        <w:rPr>
          <w:color w:val="333333"/>
          <w:bdr w:val="none" w:sz="0" w:space="0" w:color="auto" w:frame="1"/>
        </w:rPr>
        <w:t xml:space="preserve">на основании ст. 43 Устава муниципального образования Киренский район </w:t>
      </w:r>
      <w:r w:rsidRPr="00D176E0">
        <w:rPr>
          <w:rFonts w:eastAsia="Calibri"/>
        </w:rPr>
        <w:t xml:space="preserve"> в целях </w:t>
      </w:r>
      <w:proofErr w:type="gramStart"/>
      <w:r w:rsidRPr="00D176E0">
        <w:rPr>
          <w:rFonts w:eastAsia="Calibri"/>
        </w:rPr>
        <w:t xml:space="preserve">организации учета источников доходов </w:t>
      </w:r>
      <w:r>
        <w:rPr>
          <w:rFonts w:eastAsia="Calibri"/>
        </w:rPr>
        <w:t xml:space="preserve">местного </w:t>
      </w:r>
      <w:r w:rsidRPr="00D176E0">
        <w:rPr>
          <w:rFonts w:eastAsia="Calibri"/>
        </w:rPr>
        <w:t>бюджета муниципального образования</w:t>
      </w:r>
      <w:proofErr w:type="gramEnd"/>
      <w:r w:rsidRPr="000A2CA4">
        <w:rPr>
          <w:rFonts w:eastAsia="Calibri"/>
        </w:rPr>
        <w:t xml:space="preserve"> </w:t>
      </w:r>
      <w:r>
        <w:rPr>
          <w:rFonts w:eastAsia="Calibri"/>
        </w:rPr>
        <w:t>Киренский</w:t>
      </w:r>
      <w:r w:rsidR="00211D59">
        <w:rPr>
          <w:rFonts w:eastAsia="Calibri"/>
        </w:rPr>
        <w:t xml:space="preserve"> муниципальный </w:t>
      </w:r>
      <w:r>
        <w:rPr>
          <w:rFonts w:eastAsia="Calibri"/>
        </w:rPr>
        <w:t xml:space="preserve"> </w:t>
      </w:r>
      <w:r w:rsidRPr="00D31345">
        <w:t>район</w:t>
      </w:r>
      <w:r w:rsidRPr="00D31345">
        <w:rPr>
          <w:rFonts w:eastAsia="Calibri"/>
        </w:rPr>
        <w:t xml:space="preserve"> </w:t>
      </w:r>
      <w:r>
        <w:t xml:space="preserve">Иркутской  </w:t>
      </w:r>
      <w:r w:rsidRPr="00D31345">
        <w:t>области</w:t>
      </w:r>
      <w:r>
        <w:rPr>
          <w:rFonts w:eastAsia="Calibri"/>
          <w:bCs/>
        </w:rPr>
        <w:t xml:space="preserve">                                           </w:t>
      </w:r>
    </w:p>
    <w:p w:rsidR="006B65BF" w:rsidRPr="00D176E0" w:rsidRDefault="006B65BF" w:rsidP="006B65BF">
      <w:pPr>
        <w:tabs>
          <w:tab w:val="left" w:pos="709"/>
          <w:tab w:val="left" w:pos="1134"/>
        </w:tabs>
        <w:autoSpaceDE w:val="0"/>
        <w:autoSpaceDN w:val="0"/>
        <w:adjustRightInd w:val="0"/>
        <w:spacing w:after="240" w:line="276" w:lineRule="auto"/>
        <w:jc w:val="both"/>
        <w:rPr>
          <w:rFonts w:eastAsia="Calibri"/>
          <w:bCs/>
        </w:rPr>
      </w:pPr>
      <w:r w:rsidRPr="00D176E0">
        <w:rPr>
          <w:rFonts w:eastAsia="Calibri"/>
          <w:bCs/>
        </w:rPr>
        <w:t>ПОСТАНОВЛЯЮ:</w:t>
      </w:r>
    </w:p>
    <w:p w:rsidR="006B65BF" w:rsidRPr="00D176E0" w:rsidRDefault="006B65BF" w:rsidP="006B65BF">
      <w:pPr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</w:rPr>
      </w:pPr>
      <w:r w:rsidRPr="0028295F">
        <w:rPr>
          <w:rFonts w:eastAsia="Calibri"/>
        </w:rPr>
        <w:t xml:space="preserve">Утвердить Порядок формирования и ведения </w:t>
      </w:r>
      <w:proofErr w:type="gramStart"/>
      <w:r w:rsidRPr="0028295F">
        <w:rPr>
          <w:rFonts w:eastAsia="Calibri"/>
        </w:rPr>
        <w:t xml:space="preserve">реестра источников доходов </w:t>
      </w:r>
      <w:r>
        <w:rPr>
          <w:rFonts w:eastAsia="Calibri"/>
        </w:rPr>
        <w:t xml:space="preserve">местного </w:t>
      </w:r>
      <w:r w:rsidRPr="0028295F">
        <w:rPr>
          <w:rFonts w:eastAsia="Calibri"/>
        </w:rPr>
        <w:t>бю</w:t>
      </w:r>
      <w:r w:rsidR="00211D59">
        <w:rPr>
          <w:rFonts w:eastAsia="Calibri"/>
        </w:rPr>
        <w:t>джета муниципального образования</w:t>
      </w:r>
      <w:proofErr w:type="gramEnd"/>
      <w:r w:rsidR="00211D59">
        <w:rPr>
          <w:rFonts w:eastAsia="Calibri"/>
        </w:rPr>
        <w:t xml:space="preserve"> </w:t>
      </w:r>
      <w:r w:rsidRPr="000A2CA4">
        <w:rPr>
          <w:rFonts w:eastAsia="Calibri"/>
        </w:rPr>
        <w:t xml:space="preserve"> </w:t>
      </w:r>
      <w:r>
        <w:rPr>
          <w:rFonts w:eastAsia="Calibri"/>
        </w:rPr>
        <w:t>Киренский</w:t>
      </w:r>
      <w:r w:rsidR="00211D59">
        <w:rPr>
          <w:rFonts w:eastAsia="Calibri"/>
        </w:rPr>
        <w:t xml:space="preserve"> муниципальный </w:t>
      </w:r>
      <w:r>
        <w:rPr>
          <w:rFonts w:eastAsia="Calibri"/>
        </w:rPr>
        <w:t xml:space="preserve"> </w:t>
      </w:r>
      <w:r w:rsidRPr="00D31345">
        <w:t>район</w:t>
      </w:r>
      <w:r w:rsidRPr="00D31345">
        <w:rPr>
          <w:rFonts w:eastAsia="Calibri"/>
        </w:rPr>
        <w:t xml:space="preserve"> </w:t>
      </w:r>
      <w:r>
        <w:t xml:space="preserve">Иркутской  </w:t>
      </w:r>
      <w:r w:rsidRPr="00D31345">
        <w:t>области</w:t>
      </w:r>
      <w:r>
        <w:rPr>
          <w:rFonts w:eastAsia="Calibri"/>
        </w:rPr>
        <w:t xml:space="preserve"> в соответствии с приложением к настоящему Постановлению.</w:t>
      </w:r>
    </w:p>
    <w:p w:rsidR="00211D59" w:rsidRPr="00211D59" w:rsidRDefault="006B65BF" w:rsidP="00211D59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D59">
        <w:rPr>
          <w:rFonts w:ascii="Times New Roman" w:hAnsi="Times New Roman" w:cs="Times New Roman"/>
          <w:sz w:val="24"/>
          <w:szCs w:val="24"/>
        </w:rPr>
        <w:t xml:space="preserve"> </w:t>
      </w:r>
      <w:r w:rsidRPr="00211D59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</w:t>
      </w:r>
      <w:r w:rsidRPr="00211D59">
        <w:rPr>
          <w:rFonts w:ascii="Times New Roman" w:hAnsi="Times New Roman" w:cs="Times New Roman"/>
          <w:sz w:val="24"/>
          <w:szCs w:val="24"/>
        </w:rPr>
        <w:t>постановл</w:t>
      </w:r>
      <w:r w:rsidRPr="00211D59">
        <w:rPr>
          <w:rFonts w:ascii="Times New Roman" w:hAnsi="Times New Roman" w:cs="Times New Roman"/>
          <w:sz w:val="24"/>
          <w:szCs w:val="24"/>
          <w:lang w:eastAsia="en-US"/>
        </w:rPr>
        <w:t>ение вступает в силу после</w:t>
      </w:r>
      <w:r w:rsidR="00211D59" w:rsidRPr="00211D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11D59" w:rsidRPr="00211D59">
        <w:rPr>
          <w:rFonts w:ascii="Times New Roman" w:hAnsi="Times New Roman" w:cs="Times New Roman"/>
          <w:sz w:val="24"/>
          <w:szCs w:val="24"/>
        </w:rPr>
        <w:t>официального опубликования и размещения на официальном сайте администрации Киренского муниципального района.</w:t>
      </w:r>
    </w:p>
    <w:p w:rsidR="00211D59" w:rsidRPr="00211D59" w:rsidRDefault="006B65BF" w:rsidP="00211D59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D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B65BF" w:rsidRPr="00211D59" w:rsidRDefault="006B65BF" w:rsidP="006B65BF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D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1D5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Финансового управления  администрации Киренского района  </w:t>
      </w:r>
      <w:proofErr w:type="spellStart"/>
      <w:r w:rsidRPr="00211D59">
        <w:rPr>
          <w:rFonts w:ascii="Times New Roman" w:hAnsi="Times New Roman" w:cs="Times New Roman"/>
          <w:sz w:val="24"/>
          <w:szCs w:val="24"/>
        </w:rPr>
        <w:t>Шалда</w:t>
      </w:r>
      <w:proofErr w:type="spellEnd"/>
      <w:r w:rsidRPr="00211D59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6B65BF" w:rsidRDefault="006B65BF" w:rsidP="006B65BF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jc w:val="both"/>
      </w:pPr>
    </w:p>
    <w:p w:rsidR="006B65BF" w:rsidRDefault="006B65BF" w:rsidP="006B65BF">
      <w:pPr>
        <w:jc w:val="both"/>
      </w:pPr>
      <w:r>
        <w:t>И.о главы администрации</w:t>
      </w:r>
    </w:p>
    <w:p w:rsidR="006B65BF" w:rsidRDefault="006B65BF" w:rsidP="006B65BF">
      <w:pPr>
        <w:jc w:val="both"/>
      </w:pPr>
      <w:r>
        <w:t>Киренского   м</w:t>
      </w:r>
      <w:r w:rsidRPr="00D2798F">
        <w:t xml:space="preserve">униципального района                </w:t>
      </w:r>
      <w:r>
        <w:t xml:space="preserve"> </w:t>
      </w:r>
      <w:r w:rsidRPr="00D2798F">
        <w:t xml:space="preserve">                          </w:t>
      </w:r>
      <w:r>
        <w:t>С.Ю.Лещинский</w:t>
      </w:r>
      <w:r w:rsidRPr="00D2798F">
        <w:t xml:space="preserve">                 </w:t>
      </w:r>
    </w:p>
    <w:p w:rsidR="00E636DC" w:rsidRPr="00726C17" w:rsidRDefault="00E636DC" w:rsidP="00E636DC">
      <w:pPr>
        <w:pStyle w:val="a6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</w:pPr>
      <w:r w:rsidRPr="00726C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 w:eastAsia="ru-RU"/>
        </w:rPr>
        <w:t xml:space="preserve">  </w:t>
      </w:r>
    </w:p>
    <w:p w:rsidR="00517629" w:rsidRPr="00E636DC" w:rsidRDefault="00517629"/>
    <w:p w:rsidR="00517629" w:rsidRPr="00E636DC" w:rsidRDefault="00517629"/>
    <w:p w:rsidR="00517629" w:rsidRPr="00E636DC" w:rsidRDefault="00517629"/>
    <w:p w:rsidR="00517629" w:rsidRPr="00E636DC" w:rsidRDefault="00517629"/>
    <w:p w:rsidR="00517629" w:rsidRPr="00E636DC" w:rsidRDefault="00517629"/>
    <w:p w:rsidR="006B65BF" w:rsidRDefault="006B65BF" w:rsidP="006B65BF">
      <w:pPr>
        <w:jc w:val="both"/>
      </w:pPr>
      <w:r>
        <w:t>Согласовано:</w:t>
      </w:r>
    </w:p>
    <w:p w:rsidR="006B65BF" w:rsidRDefault="006B65BF" w:rsidP="006B65BF">
      <w:pPr>
        <w:jc w:val="both"/>
      </w:pPr>
    </w:p>
    <w:p w:rsidR="006B65BF" w:rsidRDefault="006B65BF" w:rsidP="006B65BF">
      <w:pPr>
        <w:jc w:val="both"/>
      </w:pPr>
    </w:p>
    <w:p w:rsidR="006B65BF" w:rsidRDefault="006B65BF" w:rsidP="00211D59">
      <w:pPr>
        <w:jc w:val="both"/>
      </w:pPr>
      <w:r>
        <w:t xml:space="preserve">Заместитель мэра по экономике и финансам                    </w:t>
      </w:r>
      <w:r w:rsidR="00211D59">
        <w:t xml:space="preserve">             </w:t>
      </w:r>
      <w:proofErr w:type="spellStart"/>
      <w:r>
        <w:t>Е.А.Чудинова</w:t>
      </w:r>
      <w:proofErr w:type="spellEnd"/>
    </w:p>
    <w:p w:rsidR="00211D59" w:rsidRDefault="00211D59" w:rsidP="00211D59">
      <w:pPr>
        <w:jc w:val="both"/>
      </w:pPr>
    </w:p>
    <w:p w:rsidR="006B65BF" w:rsidRDefault="006B65BF" w:rsidP="00211D59">
      <w:pPr>
        <w:jc w:val="both"/>
      </w:pPr>
      <w:r>
        <w:t xml:space="preserve">Начальник Финансового управления                               </w:t>
      </w:r>
      <w:r w:rsidR="00211D59">
        <w:t xml:space="preserve">                   </w:t>
      </w:r>
      <w:r>
        <w:t xml:space="preserve">  Е.А </w:t>
      </w:r>
      <w:proofErr w:type="spellStart"/>
      <w:r>
        <w:t>Шалда</w:t>
      </w:r>
      <w:proofErr w:type="spellEnd"/>
      <w:r>
        <w:t xml:space="preserve"> </w:t>
      </w:r>
    </w:p>
    <w:p w:rsidR="00211D59" w:rsidRDefault="00211D59" w:rsidP="00211D59">
      <w:pPr>
        <w:jc w:val="both"/>
      </w:pPr>
    </w:p>
    <w:p w:rsidR="006B65BF" w:rsidRDefault="006B65BF" w:rsidP="00211D59">
      <w:pPr>
        <w:jc w:val="both"/>
      </w:pPr>
      <w:r>
        <w:t xml:space="preserve">Начальник правового отдела                                            </w:t>
      </w:r>
      <w:r w:rsidR="00211D59">
        <w:t xml:space="preserve">            </w:t>
      </w:r>
      <w:r>
        <w:t xml:space="preserve">  </w:t>
      </w:r>
      <w:r w:rsidR="00211D59">
        <w:t xml:space="preserve">  </w:t>
      </w:r>
      <w:r>
        <w:t xml:space="preserve">  А.В.Воробьев        </w:t>
      </w:r>
    </w:p>
    <w:p w:rsidR="006B65BF" w:rsidRDefault="006B65BF" w:rsidP="00211D59">
      <w:pPr>
        <w:jc w:val="both"/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</w:p>
    <w:p w:rsidR="00211D59" w:rsidRPr="00D176E0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  <w:r w:rsidRPr="00D176E0">
        <w:rPr>
          <w:rFonts w:eastAsia="Calibri"/>
        </w:rPr>
        <w:lastRenderedPageBreak/>
        <w:t xml:space="preserve">Приложение </w:t>
      </w:r>
    </w:p>
    <w:p w:rsidR="00211D59" w:rsidRDefault="00211D59" w:rsidP="00211D59">
      <w:pPr>
        <w:autoSpaceDE w:val="0"/>
        <w:autoSpaceDN w:val="0"/>
        <w:adjustRightInd w:val="0"/>
        <w:ind w:left="5529"/>
        <w:jc w:val="both"/>
        <w:outlineLvl w:val="0"/>
        <w:rPr>
          <w:rFonts w:eastAsia="Calibri"/>
        </w:rPr>
      </w:pPr>
      <w:r w:rsidRPr="00D176E0">
        <w:rPr>
          <w:rFonts w:eastAsia="Calibri"/>
        </w:rPr>
        <w:t xml:space="preserve">к </w:t>
      </w:r>
      <w:r>
        <w:rPr>
          <w:rFonts w:eastAsia="Calibri"/>
        </w:rPr>
        <w:t>п</w:t>
      </w:r>
      <w:r w:rsidRPr="00D176E0">
        <w:rPr>
          <w:rFonts w:eastAsia="Calibri"/>
        </w:rPr>
        <w:t xml:space="preserve">остановлению </w:t>
      </w:r>
      <w:r>
        <w:rPr>
          <w:rFonts w:eastAsia="Calibri"/>
        </w:rPr>
        <w:t>а</w:t>
      </w:r>
      <w:r w:rsidRPr="00D176E0">
        <w:rPr>
          <w:rFonts w:eastAsia="Calibri"/>
        </w:rPr>
        <w:t>дминистрации муниципального образования</w:t>
      </w:r>
      <w:r w:rsidRPr="00844E97">
        <w:t xml:space="preserve"> </w:t>
      </w:r>
      <w:r>
        <w:t xml:space="preserve">Киренский </w:t>
      </w:r>
      <w:r>
        <w:rPr>
          <w:rFonts w:eastAsia="Calibri"/>
        </w:rPr>
        <w:t>муниципальный район Иркутской  области</w:t>
      </w:r>
    </w:p>
    <w:p w:rsidR="00211D59" w:rsidRPr="00D176E0" w:rsidRDefault="00211D59" w:rsidP="00211D59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</w:t>
      </w:r>
      <w:r w:rsidRPr="00D176E0">
        <w:rPr>
          <w:rFonts w:eastAsia="Calibri"/>
        </w:rPr>
        <w:t xml:space="preserve"> от</w:t>
      </w:r>
      <w:r>
        <w:rPr>
          <w:rFonts w:eastAsia="Calibri"/>
        </w:rPr>
        <w:t xml:space="preserve"> </w:t>
      </w:r>
      <w:r w:rsidR="005154A8">
        <w:rPr>
          <w:rFonts w:eastAsia="Calibri"/>
        </w:rPr>
        <w:t xml:space="preserve">19 апреля </w:t>
      </w:r>
      <w:r>
        <w:rPr>
          <w:rFonts w:eastAsia="Calibri"/>
        </w:rPr>
        <w:t>.20</w:t>
      </w:r>
      <w:r w:rsidR="005154A8">
        <w:rPr>
          <w:rFonts w:eastAsia="Calibri"/>
        </w:rPr>
        <w:t>18</w:t>
      </w:r>
      <w:r w:rsidRPr="00D176E0">
        <w:rPr>
          <w:rFonts w:eastAsia="Calibri"/>
        </w:rPr>
        <w:t xml:space="preserve"> года № </w:t>
      </w:r>
      <w:r>
        <w:rPr>
          <w:rFonts w:eastAsia="Calibri"/>
        </w:rPr>
        <w:t>_</w:t>
      </w:r>
      <w:r w:rsidR="005154A8">
        <w:rPr>
          <w:rFonts w:eastAsia="Calibri"/>
        </w:rPr>
        <w:t>187</w:t>
      </w:r>
      <w:r>
        <w:rPr>
          <w:rFonts w:eastAsia="Calibri"/>
        </w:rPr>
        <w:t>_</w:t>
      </w:r>
    </w:p>
    <w:p w:rsidR="00211D59" w:rsidRPr="00331C97" w:rsidRDefault="00211D59" w:rsidP="00211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211D59" w:rsidRPr="00D176E0" w:rsidRDefault="00211D59" w:rsidP="00211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</w:p>
    <w:p w:rsidR="00211D59" w:rsidRDefault="00211D59" w:rsidP="00211D59">
      <w:pPr>
        <w:jc w:val="center"/>
        <w:rPr>
          <w:rFonts w:eastAsia="Calibri"/>
          <w:b/>
        </w:rPr>
      </w:pPr>
      <w:r w:rsidRPr="00707726">
        <w:rPr>
          <w:rFonts w:eastAsia="Calibri"/>
          <w:b/>
        </w:rPr>
        <w:t>Порядок</w:t>
      </w:r>
    </w:p>
    <w:p w:rsidR="00211D59" w:rsidRPr="00DF4DEA" w:rsidRDefault="00211D59" w:rsidP="00211D59">
      <w:pPr>
        <w:jc w:val="center"/>
        <w:rPr>
          <w:rFonts w:eastAsia="Calibri"/>
          <w:b/>
        </w:rPr>
      </w:pPr>
      <w:r w:rsidRPr="00707726">
        <w:rPr>
          <w:rFonts w:eastAsia="Calibri"/>
          <w:b/>
        </w:rPr>
        <w:t xml:space="preserve">формирования и ведения </w:t>
      </w:r>
      <w:proofErr w:type="gramStart"/>
      <w:r w:rsidRPr="00707726">
        <w:rPr>
          <w:rFonts w:eastAsia="Calibri"/>
          <w:b/>
        </w:rPr>
        <w:t>реестра источников доходов местного бюджета муниципального образования</w:t>
      </w:r>
      <w:proofErr w:type="gramEnd"/>
      <w:r w:rsidRPr="00844E97">
        <w:t xml:space="preserve"> </w:t>
      </w:r>
      <w:r w:rsidRPr="001242B1">
        <w:rPr>
          <w:b/>
        </w:rPr>
        <w:t xml:space="preserve">Киренский </w:t>
      </w:r>
      <w:r w:rsidRPr="00DF4DEA">
        <w:rPr>
          <w:rFonts w:eastAsia="Calibri"/>
          <w:b/>
        </w:rPr>
        <w:t xml:space="preserve">муниципальный район </w:t>
      </w:r>
      <w:r>
        <w:rPr>
          <w:rFonts w:eastAsia="Calibri"/>
          <w:b/>
        </w:rPr>
        <w:t xml:space="preserve">Иркутской </w:t>
      </w:r>
      <w:r w:rsidRPr="00DF4DEA">
        <w:rPr>
          <w:rFonts w:eastAsia="Calibri"/>
          <w:b/>
        </w:rPr>
        <w:t xml:space="preserve"> области</w:t>
      </w:r>
    </w:p>
    <w:p w:rsidR="00211D59" w:rsidRDefault="00211D59" w:rsidP="00211D59">
      <w:pPr>
        <w:spacing w:line="360" w:lineRule="auto"/>
        <w:jc w:val="center"/>
        <w:rPr>
          <w:rFonts w:eastAsia="Calibri"/>
          <w:b/>
        </w:rPr>
      </w:pPr>
    </w:p>
    <w:p w:rsidR="00211D59" w:rsidRDefault="00211D59" w:rsidP="00211D59">
      <w:pPr>
        <w:ind w:firstLine="709"/>
        <w:jc w:val="both"/>
      </w:pPr>
      <w:r w:rsidRPr="003252B6">
        <w:t xml:space="preserve">1. Настоящий порядок формирования и ведения </w:t>
      </w:r>
      <w:proofErr w:type="gramStart"/>
      <w:r w:rsidRPr="003252B6">
        <w:t>реестра источников доходов местного бюджета муниципального образования</w:t>
      </w:r>
      <w:proofErr w:type="gramEnd"/>
      <w:r w:rsidRPr="00844E97">
        <w:t xml:space="preserve"> </w:t>
      </w:r>
      <w:r>
        <w:rPr>
          <w:rFonts w:eastAsia="Calibri"/>
        </w:rPr>
        <w:t xml:space="preserve">Киренский </w:t>
      </w:r>
      <w:r w:rsidRPr="00DF4DEA">
        <w:rPr>
          <w:rFonts w:eastAsia="Calibri"/>
        </w:rPr>
        <w:t xml:space="preserve"> м</w:t>
      </w:r>
      <w:r>
        <w:rPr>
          <w:rFonts w:eastAsia="Calibri"/>
        </w:rPr>
        <w:t xml:space="preserve">униципальный район Иркутской </w:t>
      </w:r>
      <w:r w:rsidRPr="00DF4DEA">
        <w:rPr>
          <w:rFonts w:eastAsia="Calibri"/>
        </w:rPr>
        <w:t xml:space="preserve"> области</w:t>
      </w:r>
      <w:r w:rsidRPr="003252B6"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</w:t>
      </w:r>
      <w:proofErr w:type="gramStart"/>
      <w:r w:rsidRPr="003252B6">
        <w:t xml:space="preserve">реестра источников доходов местного бюджета </w:t>
      </w:r>
      <w:r>
        <w:rPr>
          <w:rFonts w:eastAsia="Calibri"/>
        </w:rPr>
        <w:t>муниципального образования</w:t>
      </w:r>
      <w:proofErr w:type="gramEnd"/>
      <w:r w:rsidRPr="003252B6">
        <w:t xml:space="preserve"> </w:t>
      </w:r>
      <w:r>
        <w:rPr>
          <w:rFonts w:eastAsia="Calibri"/>
        </w:rPr>
        <w:t xml:space="preserve">Киренский </w:t>
      </w:r>
      <w:r w:rsidRPr="00DF4DEA">
        <w:rPr>
          <w:rFonts w:eastAsia="Calibri"/>
        </w:rPr>
        <w:t xml:space="preserve"> муниципальный район </w:t>
      </w:r>
      <w:r>
        <w:rPr>
          <w:rFonts w:eastAsia="Calibri"/>
        </w:rPr>
        <w:t>Иркутской</w:t>
      </w:r>
      <w:r w:rsidRPr="00DF4DEA">
        <w:rPr>
          <w:rFonts w:eastAsia="Calibri"/>
        </w:rPr>
        <w:t xml:space="preserve"> области</w:t>
      </w:r>
      <w:r>
        <w:t xml:space="preserve"> (далее – местный бюджет)</w:t>
      </w:r>
      <w:r w:rsidRPr="003252B6">
        <w:t>.</w:t>
      </w:r>
    </w:p>
    <w:p w:rsidR="0049210C" w:rsidRPr="003252B6" w:rsidRDefault="0049210C" w:rsidP="00211D59">
      <w:pPr>
        <w:ind w:firstLine="709"/>
        <w:jc w:val="both"/>
      </w:pPr>
    </w:p>
    <w:p w:rsidR="00211D59" w:rsidRDefault="00211D59" w:rsidP="00211D59">
      <w:pPr>
        <w:spacing w:line="276" w:lineRule="auto"/>
        <w:ind w:firstLine="709"/>
        <w:jc w:val="both"/>
      </w:pPr>
      <w:r w:rsidRPr="003252B6">
        <w:t xml:space="preserve">2. Реестр источников доходов </w:t>
      </w:r>
      <w:r>
        <w:t xml:space="preserve">местного </w:t>
      </w:r>
      <w:r w:rsidRPr="003252B6">
        <w:t xml:space="preserve">бюджета – свод информации о доходах </w:t>
      </w:r>
      <w:r>
        <w:t xml:space="preserve">местного </w:t>
      </w:r>
      <w:r w:rsidRPr="003252B6">
        <w:t xml:space="preserve">бюджета по источникам доходов, формируемой в процессе составления, утверждения и исполнения </w:t>
      </w:r>
      <w:r>
        <w:t xml:space="preserve">местного </w:t>
      </w:r>
      <w:r w:rsidRPr="003252B6">
        <w:t xml:space="preserve">бюджета, на основании перечня источников доходов </w:t>
      </w:r>
      <w:r>
        <w:t>местного бюджета.</w:t>
      </w:r>
    </w:p>
    <w:p w:rsidR="0049210C" w:rsidRPr="003252B6" w:rsidRDefault="0049210C" w:rsidP="00211D59">
      <w:pPr>
        <w:spacing w:line="276" w:lineRule="auto"/>
        <w:ind w:firstLine="709"/>
        <w:jc w:val="both"/>
      </w:pPr>
    </w:p>
    <w:p w:rsidR="005154A8" w:rsidRDefault="0049210C" w:rsidP="005154A8">
      <w:pPr>
        <w:jc w:val="both"/>
        <w:rPr>
          <w:sz w:val="28"/>
          <w:szCs w:val="28"/>
        </w:rPr>
      </w:pPr>
      <w:r>
        <w:t xml:space="preserve">            </w:t>
      </w:r>
      <w:r w:rsidR="00211D59" w:rsidRPr="003252B6">
        <w:t xml:space="preserve">3. Формирование и ведение реестра источников доходов </w:t>
      </w:r>
      <w:r w:rsidR="00211D59">
        <w:t xml:space="preserve">местного </w:t>
      </w:r>
      <w:r w:rsidR="00211D59" w:rsidRPr="003252B6">
        <w:t xml:space="preserve">бюджета осуществляется </w:t>
      </w:r>
      <w:r w:rsidR="00211D59">
        <w:t xml:space="preserve">отделом доходов и финансирования производственной сферы </w:t>
      </w:r>
      <w:r w:rsidR="005154A8">
        <w:t>Финансового управления администрации Киренского района</w:t>
      </w:r>
      <w:r w:rsidR="00211D59">
        <w:t xml:space="preserve"> </w:t>
      </w:r>
      <w:r w:rsidR="00211D59" w:rsidRPr="003252B6">
        <w:t>в соответствии с требованиями настоящего Порядка.</w:t>
      </w:r>
      <w:r w:rsidR="005154A8" w:rsidRPr="005154A8">
        <w:rPr>
          <w:sz w:val="28"/>
          <w:szCs w:val="28"/>
        </w:rPr>
        <w:t xml:space="preserve"> </w:t>
      </w:r>
    </w:p>
    <w:p w:rsidR="0049210C" w:rsidRPr="00B833F6" w:rsidRDefault="0049210C" w:rsidP="005154A8">
      <w:pPr>
        <w:jc w:val="both"/>
        <w:rPr>
          <w:color w:val="000000"/>
          <w:sz w:val="28"/>
          <w:szCs w:val="28"/>
        </w:rPr>
      </w:pPr>
    </w:p>
    <w:p w:rsidR="00211D59" w:rsidRDefault="0049210C" w:rsidP="0049210C">
      <w:pPr>
        <w:spacing w:line="276" w:lineRule="auto"/>
        <w:jc w:val="both"/>
      </w:pPr>
      <w:r>
        <w:t xml:space="preserve">         </w:t>
      </w:r>
      <w:r w:rsidR="00211D59" w:rsidRPr="003252B6">
        <w:t>4. Формирование и ведение реестра источников доходов</w:t>
      </w:r>
      <w:r w:rsidR="00211D59">
        <w:t xml:space="preserve"> местного </w:t>
      </w:r>
      <w:r w:rsidR="00211D59" w:rsidRPr="003252B6">
        <w:t>бюджета осуществляется в бумажном и электронном форматах</w:t>
      </w:r>
      <w:proofErr w:type="gramStart"/>
      <w:r w:rsidR="00211D59" w:rsidRPr="003252B6">
        <w:t>.</w:t>
      </w:r>
      <w:proofErr w:type="gramEnd"/>
      <w:r w:rsidRPr="0049210C">
        <w:rPr>
          <w:sz w:val="28"/>
          <w:szCs w:val="28"/>
        </w:rPr>
        <w:t xml:space="preserve"> </w:t>
      </w:r>
      <w:proofErr w:type="gramStart"/>
      <w:r w:rsidRPr="0049210C">
        <w:t>п</w:t>
      </w:r>
      <w:proofErr w:type="gramEnd"/>
      <w:r w:rsidRPr="0049210C">
        <w:t>утем внесения в электронный документ сведений об источниках доходов бюджета, обновления ранее образованной реестровой записи и (или) исключения этих сведений</w:t>
      </w:r>
      <w:r>
        <w:t>.</w:t>
      </w:r>
    </w:p>
    <w:p w:rsidR="0049210C" w:rsidRPr="0049210C" w:rsidRDefault="0049210C" w:rsidP="0049210C">
      <w:pPr>
        <w:spacing w:line="276" w:lineRule="auto"/>
        <w:jc w:val="both"/>
      </w:pPr>
    </w:p>
    <w:p w:rsidR="00211D59" w:rsidRPr="003252B6" w:rsidRDefault="00211D59" w:rsidP="00211D59">
      <w:pPr>
        <w:spacing w:line="276" w:lineRule="auto"/>
        <w:ind w:firstLine="709"/>
        <w:jc w:val="both"/>
      </w:pPr>
      <w:r w:rsidRPr="003252B6">
        <w:t xml:space="preserve">5. Формирование и ведение реестра источников доходов </w:t>
      </w:r>
      <w:r>
        <w:t>местного бюджета</w:t>
      </w:r>
      <w:r w:rsidRPr="003252B6">
        <w:t xml:space="preserve"> осуществляется по форме согласно п</w:t>
      </w:r>
      <w:r>
        <w:t>риложению</w:t>
      </w:r>
      <w:r w:rsidRPr="003252B6">
        <w:t xml:space="preserve"> к настоящему Порядку.</w:t>
      </w:r>
    </w:p>
    <w:p w:rsidR="0049210C" w:rsidRDefault="0049210C" w:rsidP="00211D59">
      <w:pPr>
        <w:spacing w:line="276" w:lineRule="auto"/>
        <w:ind w:firstLine="709"/>
        <w:jc w:val="both"/>
      </w:pPr>
    </w:p>
    <w:p w:rsidR="00211D59" w:rsidRDefault="00211D59" w:rsidP="00211D59">
      <w:pPr>
        <w:spacing w:line="276" w:lineRule="auto"/>
        <w:ind w:firstLine="709"/>
        <w:jc w:val="both"/>
      </w:pPr>
      <w:r w:rsidRPr="003252B6">
        <w:t xml:space="preserve">6. Данные реестра используются при составлении проекта </w:t>
      </w:r>
      <w:r>
        <w:t xml:space="preserve">местного </w:t>
      </w:r>
      <w:r w:rsidRPr="003252B6">
        <w:t>бюджета муниципального образования</w:t>
      </w:r>
      <w:r w:rsidRPr="00844E97">
        <w:rPr>
          <w:rFonts w:eastAsia="Calibri"/>
        </w:rPr>
        <w:t xml:space="preserve"> </w:t>
      </w:r>
      <w:r w:rsidR="005154A8">
        <w:rPr>
          <w:rFonts w:eastAsia="Calibri"/>
        </w:rPr>
        <w:t xml:space="preserve">Киренский </w:t>
      </w:r>
      <w:r w:rsidRPr="00DF4DEA">
        <w:rPr>
          <w:rFonts w:eastAsia="Calibri"/>
        </w:rPr>
        <w:t xml:space="preserve"> муниципальный район </w:t>
      </w:r>
      <w:r w:rsidR="005154A8">
        <w:rPr>
          <w:rFonts w:eastAsia="Calibri"/>
        </w:rPr>
        <w:t xml:space="preserve">Иркутской </w:t>
      </w:r>
      <w:r w:rsidRPr="00DF4DEA">
        <w:rPr>
          <w:rFonts w:eastAsia="Calibri"/>
        </w:rPr>
        <w:t xml:space="preserve"> области</w:t>
      </w:r>
      <w:r w:rsidRPr="003252B6">
        <w:t xml:space="preserve"> на очередной финансовый год</w:t>
      </w:r>
      <w:r>
        <w:t xml:space="preserve"> и плановый период</w:t>
      </w:r>
      <w:r w:rsidRPr="003252B6">
        <w:t>.</w:t>
      </w:r>
    </w:p>
    <w:p w:rsidR="00211D59" w:rsidRDefault="00211D59" w:rsidP="00211D59">
      <w:pPr>
        <w:spacing w:line="360" w:lineRule="auto"/>
        <w:ind w:firstLine="709"/>
        <w:jc w:val="both"/>
      </w:pPr>
    </w:p>
    <w:p w:rsidR="00211D59" w:rsidRDefault="00211D59" w:rsidP="00211D59">
      <w:pPr>
        <w:spacing w:line="360" w:lineRule="auto"/>
        <w:ind w:firstLine="709"/>
        <w:jc w:val="both"/>
      </w:pPr>
    </w:p>
    <w:p w:rsidR="00211D59" w:rsidRDefault="00211D59" w:rsidP="00211D59">
      <w:pPr>
        <w:spacing w:line="360" w:lineRule="auto"/>
        <w:ind w:firstLine="709"/>
        <w:jc w:val="both"/>
      </w:pPr>
    </w:p>
    <w:p w:rsidR="00211D59" w:rsidRDefault="00211D59" w:rsidP="00211D59">
      <w:pPr>
        <w:spacing w:line="360" w:lineRule="auto"/>
        <w:ind w:firstLine="709"/>
        <w:jc w:val="both"/>
      </w:pPr>
    </w:p>
    <w:p w:rsidR="00211D59" w:rsidRDefault="00211D59" w:rsidP="00211D59">
      <w:pPr>
        <w:spacing w:line="360" w:lineRule="auto"/>
        <w:ind w:firstLine="709"/>
        <w:jc w:val="both"/>
      </w:pPr>
    </w:p>
    <w:p w:rsidR="00211D59" w:rsidRDefault="00211D59" w:rsidP="00211D59">
      <w:pPr>
        <w:spacing w:line="360" w:lineRule="auto"/>
        <w:ind w:firstLine="709"/>
        <w:jc w:val="both"/>
      </w:pPr>
    </w:p>
    <w:p w:rsidR="00211D59" w:rsidRDefault="00211D59" w:rsidP="00211D59">
      <w:pPr>
        <w:spacing w:line="360" w:lineRule="auto"/>
        <w:ind w:firstLine="709"/>
        <w:jc w:val="both"/>
      </w:pPr>
    </w:p>
    <w:p w:rsidR="00211D59" w:rsidRDefault="00211D59" w:rsidP="00211D59">
      <w:pPr>
        <w:spacing w:line="360" w:lineRule="auto"/>
        <w:ind w:firstLine="709"/>
        <w:jc w:val="both"/>
        <w:sectPr w:rsidR="00211D59" w:rsidSect="00540B00">
          <w:headerReference w:type="default" r:id="rId7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11D59" w:rsidRPr="0061116E" w:rsidRDefault="00211D59" w:rsidP="00211D59">
      <w:pPr>
        <w:spacing w:line="276" w:lineRule="auto"/>
        <w:ind w:left="6946"/>
        <w:jc w:val="right"/>
      </w:pPr>
      <w:r w:rsidRPr="0061116E">
        <w:lastRenderedPageBreak/>
        <w:t xml:space="preserve">Приложение </w:t>
      </w:r>
      <w:r>
        <w:t>1</w:t>
      </w:r>
    </w:p>
    <w:p w:rsidR="00211D59" w:rsidRDefault="00211D59" w:rsidP="00211D59">
      <w:pPr>
        <w:spacing w:line="276" w:lineRule="auto"/>
        <w:ind w:left="11482" w:right="-29"/>
        <w:jc w:val="both"/>
      </w:pPr>
      <w:r>
        <w:t xml:space="preserve">к Порядку формирования </w:t>
      </w:r>
      <w:r w:rsidRPr="0061116E">
        <w:t>и вед</w:t>
      </w:r>
      <w:r>
        <w:t xml:space="preserve">ения </w:t>
      </w:r>
      <w:proofErr w:type="gramStart"/>
      <w:r>
        <w:t xml:space="preserve">реестра источников доходов местного </w:t>
      </w:r>
      <w:r w:rsidRPr="0061116E">
        <w:t xml:space="preserve">бюджета </w:t>
      </w:r>
      <w:r w:rsidRPr="00844E97">
        <w:t>муниципального образования</w:t>
      </w:r>
      <w:proofErr w:type="gramEnd"/>
      <w:r w:rsidRPr="0061116E">
        <w:t xml:space="preserve"> </w:t>
      </w:r>
      <w:r>
        <w:t>Киренский  муниципальный район Иркутской  области</w:t>
      </w:r>
    </w:p>
    <w:p w:rsidR="00211D59" w:rsidRDefault="00211D59" w:rsidP="00211D59">
      <w:pPr>
        <w:spacing w:line="276" w:lineRule="auto"/>
        <w:ind w:left="9356"/>
        <w:jc w:val="both"/>
      </w:pPr>
    </w:p>
    <w:p w:rsidR="00211D59" w:rsidRDefault="00211D59" w:rsidP="00211D59">
      <w:pPr>
        <w:spacing w:line="276" w:lineRule="auto"/>
        <w:ind w:left="9356"/>
        <w:jc w:val="both"/>
      </w:pPr>
    </w:p>
    <w:tbl>
      <w:tblPr>
        <w:tblW w:w="0" w:type="auto"/>
        <w:tblInd w:w="2709" w:type="dxa"/>
        <w:tblLook w:val="04A0"/>
      </w:tblPr>
      <w:tblGrid>
        <w:gridCol w:w="9669"/>
      </w:tblGrid>
      <w:tr w:rsidR="00211D59" w:rsidRPr="0061116E" w:rsidTr="009C21C8">
        <w:trPr>
          <w:trHeight w:val="495"/>
        </w:trPr>
        <w:tc>
          <w:tcPr>
            <w:tcW w:w="9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1D59" w:rsidRPr="000A2CA4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b/>
              </w:rPr>
            </w:pPr>
            <w:r w:rsidRPr="000A2CA4">
              <w:rPr>
                <w:rFonts w:ascii="-webkit-standard" w:eastAsia="Calibri" w:hAnsi="-webkit-standard"/>
                <w:b/>
                <w:color w:val="000000"/>
              </w:rPr>
              <w:t xml:space="preserve">Форма </w:t>
            </w:r>
            <w:proofErr w:type="gramStart"/>
            <w:r w:rsidRPr="000A2CA4">
              <w:rPr>
                <w:rFonts w:ascii="-webkit-standard" w:eastAsia="Calibri" w:hAnsi="-webkit-standard"/>
                <w:b/>
                <w:color w:val="000000"/>
              </w:rPr>
              <w:t>реестра источников доходов</w:t>
            </w:r>
            <w:r w:rsidRPr="000A2CA4">
              <w:rPr>
                <w:rFonts w:eastAsia="Calibri"/>
                <w:b/>
                <w:bCs/>
                <w:color w:val="000000"/>
              </w:rPr>
              <w:t xml:space="preserve"> местного бюджета </w:t>
            </w:r>
            <w:r w:rsidRPr="000A2CA4">
              <w:rPr>
                <w:rFonts w:eastAsia="Calibri"/>
                <w:b/>
              </w:rPr>
              <w:t>муниципального образования</w:t>
            </w:r>
            <w:proofErr w:type="gramEnd"/>
            <w:r>
              <w:t xml:space="preserve"> </w:t>
            </w:r>
            <w:r>
              <w:rPr>
                <w:rFonts w:eastAsia="Calibri"/>
                <w:b/>
              </w:rPr>
              <w:t xml:space="preserve"> Киренский </w:t>
            </w:r>
            <w:r w:rsidRPr="000A2CA4">
              <w:rPr>
                <w:rFonts w:eastAsia="Calibri"/>
                <w:b/>
              </w:rPr>
              <w:t xml:space="preserve"> м</w:t>
            </w:r>
            <w:r>
              <w:rPr>
                <w:rFonts w:eastAsia="Calibri"/>
                <w:b/>
              </w:rPr>
              <w:t xml:space="preserve">униципальный район Иркутской области </w:t>
            </w:r>
          </w:p>
        </w:tc>
      </w:tr>
    </w:tbl>
    <w:p w:rsidR="00211D59" w:rsidRPr="0061116E" w:rsidRDefault="00211D59" w:rsidP="00211D59">
      <w:pPr>
        <w:spacing w:line="324" w:lineRule="atLeast"/>
        <w:jc w:val="both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tbl>
      <w:tblPr>
        <w:tblW w:w="14459" w:type="dxa"/>
        <w:tblInd w:w="582" w:type="dxa"/>
        <w:tblLayout w:type="fixed"/>
        <w:tblLook w:val="04A0"/>
      </w:tblPr>
      <w:tblGrid>
        <w:gridCol w:w="851"/>
        <w:gridCol w:w="39"/>
        <w:gridCol w:w="1520"/>
        <w:gridCol w:w="851"/>
        <w:gridCol w:w="850"/>
        <w:gridCol w:w="1418"/>
        <w:gridCol w:w="1275"/>
        <w:gridCol w:w="1276"/>
        <w:gridCol w:w="1276"/>
        <w:gridCol w:w="1559"/>
        <w:gridCol w:w="851"/>
        <w:gridCol w:w="992"/>
        <w:gridCol w:w="1701"/>
      </w:tblGrid>
      <w:tr w:rsidR="00211D59" w:rsidRPr="0061116E" w:rsidTr="00211D59">
        <w:trPr>
          <w:trHeight w:val="456"/>
        </w:trPr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4A147F" w:rsidRDefault="00211D59" w:rsidP="009C21C8">
            <w:pPr>
              <w:spacing w:line="216" w:lineRule="atLeast"/>
              <w:jc w:val="center"/>
              <w:rPr>
                <w:rFonts w:eastAsia="Calibri"/>
                <w:sz w:val="18"/>
                <w:szCs w:val="18"/>
              </w:rPr>
            </w:pPr>
            <w:r w:rsidRPr="004A147F">
              <w:rPr>
                <w:rFonts w:eastAsia="Calibri"/>
                <w:sz w:val="18"/>
                <w:szCs w:val="18"/>
              </w:rPr>
              <w:t xml:space="preserve">Код строки </w:t>
            </w:r>
          </w:p>
          <w:p w:rsidR="00211D59" w:rsidRPr="0061116E" w:rsidRDefault="00211D59" w:rsidP="009C21C8">
            <w:pPr>
              <w:spacing w:line="216" w:lineRule="atLeast"/>
              <w:ind w:left="-993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4A147F">
              <w:rPr>
                <w:rFonts w:ascii="-webkit-standard" w:eastAsia="Calibri" w:hAnsi="-webkit-standard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Классификация доходов бюджета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Наименование главного администратора доходов местного бюджета 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4A147F" w:rsidRDefault="00211D59" w:rsidP="009C21C8">
            <w:pPr>
              <w:spacing w:line="216" w:lineRule="atLeast"/>
              <w:jc w:val="center"/>
              <w:rPr>
                <w:rFonts w:eastAsia="Calibri"/>
                <w:sz w:val="18"/>
                <w:szCs w:val="18"/>
              </w:rPr>
            </w:pPr>
            <w:r w:rsidRPr="004A147F">
              <w:rPr>
                <w:rFonts w:eastAsia="Calibri"/>
                <w:color w:val="000000"/>
                <w:sz w:val="18"/>
                <w:szCs w:val="18"/>
              </w:rPr>
              <w:t>Фактическое исполнение  доходов бюджета в  году</w:t>
            </w:r>
            <w:r>
              <w:rPr>
                <w:rFonts w:eastAsia="Calibri"/>
                <w:color w:val="000000"/>
                <w:sz w:val="18"/>
                <w:szCs w:val="18"/>
              </w:rPr>
              <w:t>,</w:t>
            </w:r>
            <w:r w:rsidRPr="004A147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4A147F">
              <w:rPr>
                <w:rFonts w:eastAsia="Calibri"/>
                <w:sz w:val="18"/>
                <w:szCs w:val="18"/>
              </w:rPr>
              <w:t xml:space="preserve">редшествующем отчетному </w:t>
            </w:r>
            <w:r>
              <w:rPr>
                <w:rFonts w:eastAsia="Calibri"/>
                <w:sz w:val="18"/>
                <w:szCs w:val="18"/>
              </w:rPr>
              <w:t xml:space="preserve"> финансовому году </w:t>
            </w:r>
            <w:r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027F6E" w:rsidRDefault="00211D59" w:rsidP="009C21C8">
            <w:pPr>
              <w:spacing w:line="216" w:lineRule="atLeast"/>
              <w:jc w:val="center"/>
              <w:rPr>
                <w:rFonts w:eastAsia="Calibri"/>
                <w:sz w:val="18"/>
                <w:szCs w:val="18"/>
              </w:rPr>
            </w:pPr>
            <w:r w:rsidRPr="00027F6E">
              <w:rPr>
                <w:rFonts w:eastAsia="Calibri"/>
                <w:sz w:val="18"/>
                <w:szCs w:val="18"/>
              </w:rPr>
              <w:t>Кассовые поступления в отчетном финансовом году (по состоянию на "__"________ 20__ г.) 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Оценка исполнения 20__ г. (текущий финансовый год) 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Прогноз доходов бюджета </w:t>
            </w:r>
          </w:p>
        </w:tc>
      </w:tr>
      <w:tr w:rsidR="00211D59" w:rsidRPr="0061116E" w:rsidTr="00211D59">
        <w:trPr>
          <w:trHeight w:val="1488"/>
        </w:trPr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ind w:left="-993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027F6E" w:rsidRDefault="00211D59" w:rsidP="009C21C8">
            <w:pPr>
              <w:spacing w:line="216" w:lineRule="atLeast"/>
              <w:jc w:val="center"/>
              <w:rPr>
                <w:rFonts w:eastAsia="Calibri"/>
                <w:sz w:val="18"/>
                <w:szCs w:val="18"/>
              </w:rPr>
            </w:pPr>
            <w:r w:rsidRPr="00027F6E">
              <w:rPr>
                <w:rFonts w:eastAsia="Calibri"/>
                <w:sz w:val="18"/>
                <w:szCs w:val="18"/>
              </w:rPr>
              <w:t xml:space="preserve">Норматив зачисления в районный бюджет на  текущий финансовый год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 20__ г.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(очередной финансовый год) 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 20__ г.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</w:t>
            </w:r>
            <w:r>
              <w:rPr>
                <w:rFonts w:ascii="-webkit-standard" w:eastAsia="Calibri" w:hAnsi="-webkit-standard"/>
                <w:sz w:val="18"/>
                <w:szCs w:val="18"/>
              </w:rPr>
              <w:t xml:space="preserve">первый 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год</w:t>
            </w:r>
            <w:r>
              <w:rPr>
                <w:rFonts w:ascii="-webkit-standard" w:eastAsia="Calibri" w:hAnsi="-webkit-standard"/>
                <w:sz w:val="18"/>
                <w:szCs w:val="18"/>
              </w:rPr>
              <w:t xml:space="preserve"> планового периода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) 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 20__ г.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</w:t>
            </w:r>
            <w:r>
              <w:rPr>
                <w:rFonts w:ascii="-webkit-standard" w:eastAsia="Calibri" w:hAnsi="-webkit-standard"/>
                <w:sz w:val="18"/>
                <w:szCs w:val="18"/>
              </w:rPr>
              <w:t xml:space="preserve">второй 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 xml:space="preserve"> год</w:t>
            </w:r>
            <w:r>
              <w:rPr>
                <w:rFonts w:ascii="-webkit-standard" w:eastAsia="Calibri" w:hAnsi="-webkit-standard"/>
                <w:sz w:val="18"/>
                <w:szCs w:val="18"/>
              </w:rPr>
              <w:t xml:space="preserve"> планового периода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) </w:t>
            </w:r>
          </w:p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  <w:tr w:rsidR="00211D59" w:rsidRPr="0061116E" w:rsidTr="00211D59">
        <w:tc>
          <w:tcPr>
            <w:tcW w:w="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ind w:left="-993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код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наименование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211D59" w:rsidRPr="0061116E" w:rsidTr="00211D59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1 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2 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027F6E" w:rsidRDefault="00211D59" w:rsidP="009C21C8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4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5</w:t>
            </w: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027F6E" w:rsidRDefault="00211D59" w:rsidP="009C21C8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027F6E" w:rsidRDefault="00211D59" w:rsidP="009C21C8">
            <w:pPr>
              <w:spacing w:line="216" w:lineRule="atLeast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8 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10 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="-webkit-standard" w:eastAsia="Calibri" w:hAnsi="-webkit-standard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>
              <w:rPr>
                <w:rFonts w:ascii="-webkit-standard" w:eastAsia="Calibri" w:hAnsi="-webkit-standard"/>
                <w:sz w:val="18"/>
                <w:szCs w:val="18"/>
              </w:rPr>
              <w:t>12</w:t>
            </w:r>
          </w:p>
        </w:tc>
      </w:tr>
      <w:tr w:rsidR="00211D59" w:rsidRPr="0061116E" w:rsidTr="00211D59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211D59" w:rsidRPr="0061116E" w:rsidTr="00211D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  <w:tr w:rsidR="00211D59" w:rsidRPr="0061116E" w:rsidTr="00211D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jc w:val="righ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righ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Итого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</w:p>
        </w:tc>
      </w:tr>
    </w:tbl>
    <w:p w:rsidR="00211D59" w:rsidRPr="0061116E" w:rsidRDefault="00211D59" w:rsidP="00211D59">
      <w:pPr>
        <w:spacing w:line="324" w:lineRule="atLeast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p w:rsidR="00211D59" w:rsidRPr="0061116E" w:rsidRDefault="00211D59" w:rsidP="00211D59">
      <w:pPr>
        <w:spacing w:after="105" w:line="324" w:lineRule="atLeast"/>
        <w:rPr>
          <w:rFonts w:ascii="-webkit-standard" w:eastAsia="Calibri" w:hAnsi="-webkit-standard"/>
          <w:color w:val="000000"/>
          <w:sz w:val="27"/>
          <w:szCs w:val="27"/>
        </w:rPr>
      </w:pPr>
      <w:r w:rsidRPr="0061116E">
        <w:rPr>
          <w:rFonts w:ascii="-webkit-standard" w:eastAsia="Calibri" w:hAnsi="-webkit-standard"/>
          <w:color w:val="000000"/>
          <w:sz w:val="27"/>
          <w:szCs w:val="27"/>
        </w:rPr>
        <w:t> </w:t>
      </w:r>
    </w:p>
    <w:tbl>
      <w:tblPr>
        <w:tblW w:w="0" w:type="auto"/>
        <w:tblLook w:val="04A0"/>
      </w:tblPr>
      <w:tblGrid>
        <w:gridCol w:w="2963"/>
        <w:gridCol w:w="973"/>
        <w:gridCol w:w="75"/>
        <w:gridCol w:w="783"/>
        <w:gridCol w:w="75"/>
        <w:gridCol w:w="1876"/>
      </w:tblGrid>
      <w:tr w:rsidR="00211D59" w:rsidRPr="0061116E" w:rsidTr="009C21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  <w:tr w:rsidR="00211D59" w:rsidRPr="0061116E" w:rsidTr="009C21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jc w:val="center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(расшифровка подписи)</w:t>
            </w:r>
          </w:p>
        </w:tc>
      </w:tr>
      <w:tr w:rsidR="00211D59" w:rsidRPr="0061116E" w:rsidTr="009C21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1D59" w:rsidRPr="0061116E" w:rsidRDefault="00211D59" w:rsidP="009C21C8">
            <w:pPr>
              <w:spacing w:line="216" w:lineRule="atLeast"/>
              <w:rPr>
                <w:rFonts w:ascii="-webkit-standard" w:eastAsia="Calibri" w:hAnsi="-webkit-standard"/>
                <w:sz w:val="18"/>
                <w:szCs w:val="18"/>
              </w:rPr>
            </w:pPr>
            <w:r w:rsidRPr="0061116E">
              <w:rPr>
                <w:rFonts w:ascii="-webkit-standard" w:eastAsia="Calibri" w:hAnsi="-webkit-standard"/>
                <w:sz w:val="18"/>
                <w:szCs w:val="18"/>
              </w:rPr>
              <w:t> </w:t>
            </w:r>
          </w:p>
        </w:tc>
      </w:tr>
    </w:tbl>
    <w:p w:rsidR="00211D59" w:rsidRDefault="00211D59" w:rsidP="00211D59">
      <w:pPr>
        <w:jc w:val="both"/>
        <w:rPr>
          <w:sz w:val="26"/>
        </w:rPr>
      </w:pPr>
    </w:p>
    <w:p w:rsidR="00517629" w:rsidRDefault="00517629"/>
    <w:sectPr w:rsidR="00517629" w:rsidSect="00211D5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485" w:rsidRPr="00331C97" w:rsidRDefault="00D7456B" w:rsidP="000A33E8">
    <w:pPr>
      <w:pStyle w:val="a7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4A1154E"/>
    <w:multiLevelType w:val="hybridMultilevel"/>
    <w:tmpl w:val="F2DED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C27555"/>
    <w:multiLevelType w:val="hybridMultilevel"/>
    <w:tmpl w:val="1A9E8BDA"/>
    <w:lvl w:ilvl="0" w:tplc="702C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1D5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BB1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9183C"/>
    <w:rsid w:val="0049210C"/>
    <w:rsid w:val="004B10C3"/>
    <w:rsid w:val="004C3AA1"/>
    <w:rsid w:val="004C4659"/>
    <w:rsid w:val="004C730F"/>
    <w:rsid w:val="004C7F2D"/>
    <w:rsid w:val="004D49DD"/>
    <w:rsid w:val="004F0056"/>
    <w:rsid w:val="0050648F"/>
    <w:rsid w:val="005154A8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D2F64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65BF"/>
    <w:rsid w:val="006B7021"/>
    <w:rsid w:val="006C119D"/>
    <w:rsid w:val="006C1510"/>
    <w:rsid w:val="006E064F"/>
    <w:rsid w:val="006E0AA6"/>
    <w:rsid w:val="006E0AC5"/>
    <w:rsid w:val="006F0B3C"/>
    <w:rsid w:val="0070029A"/>
    <w:rsid w:val="00703797"/>
    <w:rsid w:val="00703B4E"/>
    <w:rsid w:val="007147D9"/>
    <w:rsid w:val="0072289B"/>
    <w:rsid w:val="00726C17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C27E4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56B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36D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6DC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B65B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1D5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11D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16</cp:revision>
  <cp:lastPrinted>2018-04-20T01:07:00Z</cp:lastPrinted>
  <dcterms:created xsi:type="dcterms:W3CDTF">2013-01-30T07:42:00Z</dcterms:created>
  <dcterms:modified xsi:type="dcterms:W3CDTF">2018-04-20T02:31:00Z</dcterms:modified>
</cp:coreProperties>
</file>