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014221" w:rsidRDefault="00EA5391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27.12</w:t>
      </w:r>
      <w:r w:rsidR="00FF62AF" w:rsidRPr="00014221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014221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014221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014221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014221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01422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14221" w:rsidRPr="00014221">
        <w:rPr>
          <w:rFonts w:ascii="Arial" w:hAnsi="Arial" w:cs="Arial"/>
          <w:b/>
          <w:sz w:val="32"/>
          <w:szCs w:val="32"/>
          <w:lang w:eastAsia="ar-SA"/>
        </w:rPr>
        <w:t>86</w:t>
      </w:r>
    </w:p>
    <w:p w:rsidR="00A52E59" w:rsidRPr="0001422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01422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01422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01422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01422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014221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422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014221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014221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014221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014221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014221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014221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014221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014221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014221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014221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4221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3C30E7">
        <w:rPr>
          <w:rFonts w:ascii="Arial" w:hAnsi="Arial" w:cs="Arial"/>
          <w:sz w:val="24"/>
          <w:szCs w:val="24"/>
        </w:rPr>
        <w:t>Школьная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3C30E7">
        <w:rPr>
          <w:rFonts w:ascii="Arial" w:hAnsi="Arial" w:cs="Arial"/>
          <w:sz w:val="24"/>
          <w:szCs w:val="24"/>
        </w:rPr>
        <w:t>19, квартира 2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3C30E7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0142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30E7" w:rsidRPr="003C30E7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a19468fa-0f83-43bf-8c8a-406f2919e34b</w:t>
      </w:r>
      <w:proofErr w:type="gramEnd"/>
      <w:r w:rsidR="00B34B6C" w:rsidRPr="003C30E7">
        <w:rPr>
          <w:rFonts w:ascii="Arial" w:hAnsi="Arial" w:cs="Arial"/>
          <w:sz w:val="24"/>
          <w:szCs w:val="24"/>
          <w:lang w:val="en-US"/>
        </w:rPr>
        <w:t>:</w:t>
      </w:r>
    </w:p>
    <w:p w:rsidR="00B34B6C" w:rsidRPr="00DF28E4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DF28E4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373652">
        <w:rPr>
          <w:rFonts w:ascii="Arial" w:hAnsi="Arial" w:cs="Arial"/>
          <w:sz w:val="24"/>
          <w:szCs w:val="24"/>
        </w:rPr>
        <w:t>1</w:t>
      </w:r>
      <w:r w:rsidR="00FF62AF" w:rsidRPr="00DF28E4">
        <w:rPr>
          <w:rFonts w:ascii="Arial" w:hAnsi="Arial" w:cs="Arial"/>
          <w:sz w:val="24"/>
          <w:szCs w:val="24"/>
        </w:rPr>
        <w:t>0</w:t>
      </w:r>
      <w:r w:rsidR="003C30E7">
        <w:rPr>
          <w:rFonts w:ascii="Arial" w:hAnsi="Arial" w:cs="Arial"/>
          <w:sz w:val="24"/>
          <w:szCs w:val="24"/>
        </w:rPr>
        <w:t>57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1422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3C30E7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D63164"/>
    <w:rsid w:val="00DB7A25"/>
    <w:rsid w:val="00DE3C62"/>
    <w:rsid w:val="00DF28E4"/>
    <w:rsid w:val="00EA5391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33</cp:revision>
  <cp:lastPrinted>2023-04-14T00:52:00Z</cp:lastPrinted>
  <dcterms:created xsi:type="dcterms:W3CDTF">2018-12-19T04:08:00Z</dcterms:created>
  <dcterms:modified xsi:type="dcterms:W3CDTF">2024-12-27T08:08:00Z</dcterms:modified>
</cp:coreProperties>
</file>