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D9" w:rsidRPr="002918B0" w:rsidRDefault="003F2C9E" w:rsidP="002918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A1BB97" wp14:editId="2DA678D5">
            <wp:simplePos x="0" y="0"/>
            <wp:positionH relativeFrom="margin">
              <wp:posOffset>2651125</wp:posOffset>
            </wp:positionH>
            <wp:positionV relativeFrom="margin">
              <wp:posOffset>80010</wp:posOffset>
            </wp:positionV>
            <wp:extent cx="1209675" cy="1485900"/>
            <wp:effectExtent l="0" t="0" r="9525" b="0"/>
            <wp:wrapSquare wrapText="bothSides"/>
            <wp:docPr id="1" name="Рисунок 1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укутского район нов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BD9" w:rsidRPr="002918B0" w:rsidRDefault="00E77BD9" w:rsidP="004C78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BD9" w:rsidRPr="002918B0" w:rsidRDefault="00E77BD9" w:rsidP="004C78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BD9" w:rsidRPr="002918B0" w:rsidRDefault="00E77BD9" w:rsidP="004C78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BD9" w:rsidRPr="002918B0" w:rsidRDefault="00E77BD9" w:rsidP="004C78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0CE" w:rsidRPr="002918B0" w:rsidRDefault="00AB30CE" w:rsidP="004C78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E7" w:rsidRPr="002918B0" w:rsidRDefault="005A23E7" w:rsidP="004C78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BD9" w:rsidRPr="002918B0" w:rsidRDefault="00E77BD9" w:rsidP="004C7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77BD9" w:rsidRPr="002918B0" w:rsidRDefault="00E77BD9" w:rsidP="004C7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E77BD9" w:rsidRPr="002918B0" w:rsidRDefault="00E77BD9" w:rsidP="004C7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НУКУТСКИЙ РАЙОН</w:t>
      </w:r>
    </w:p>
    <w:p w:rsidR="00AB30CE" w:rsidRPr="002918B0" w:rsidRDefault="00AB30CE" w:rsidP="004C7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BD9" w:rsidRPr="002918B0" w:rsidRDefault="00E77BD9" w:rsidP="004C7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77BD9" w:rsidRPr="002918B0" w:rsidRDefault="00E77BD9" w:rsidP="004C7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«НУКУТСКИЙ РАЙОН»</w:t>
      </w:r>
    </w:p>
    <w:p w:rsidR="00E77BD9" w:rsidRPr="002918B0" w:rsidRDefault="00E77BD9" w:rsidP="004C7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BD9" w:rsidRPr="002918B0" w:rsidRDefault="00E77BD9" w:rsidP="004C7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77BD9" w:rsidRPr="002918B0" w:rsidRDefault="00E77BD9" w:rsidP="004C78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BD9" w:rsidRPr="002918B0" w:rsidRDefault="003F2C9E" w:rsidP="004C7833">
      <w:pPr>
        <w:tabs>
          <w:tab w:val="left" w:pos="992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B2935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4E5C8B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B2935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BD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A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BD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277</w:t>
      </w:r>
      <w:r w:rsidR="005A57EB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23E7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30CE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00D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2E3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21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A57EB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BD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Новонукутский</w:t>
      </w:r>
    </w:p>
    <w:p w:rsidR="00E77BD9" w:rsidRPr="002918B0" w:rsidRDefault="00E77BD9" w:rsidP="004C783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C11123" w:rsidRDefault="00B02869" w:rsidP="004C783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869" w:rsidRPr="002918B0" w:rsidRDefault="00B02869" w:rsidP="004C783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7ED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приемке</w:t>
      </w:r>
    </w:p>
    <w:p w:rsidR="000816AE" w:rsidRPr="002918B0" w:rsidRDefault="000816AE" w:rsidP="004C783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агерей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детей и</w:t>
      </w:r>
    </w:p>
    <w:p w:rsidR="000816AE" w:rsidRPr="002918B0" w:rsidRDefault="00EA71B2" w:rsidP="004C783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ДЛ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«Березка</w:t>
      </w:r>
      <w:bookmarkStart w:id="0" w:name="_GoBack"/>
      <w:bookmarkEnd w:id="0"/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7BAA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4E5C8B" w:rsidRPr="002918B0" w:rsidRDefault="00B02869" w:rsidP="004C783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37BAA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869" w:rsidRPr="002918B0" w:rsidRDefault="00BB2935" w:rsidP="004C783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«Нукутский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20</w:t>
      </w:r>
      <w:r w:rsidR="00997427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6732E3" w:rsidP="004C783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55"/>
      <w:r w:rsidRPr="002918B0">
        <w:rPr>
          <w:rFonts w:ascii="Times New Roman" w:hAnsi="Times New Roman" w:cs="Times New Roman"/>
          <w:sz w:val="28"/>
          <w:szCs w:val="28"/>
        </w:rPr>
        <w:t>В</w:t>
      </w:r>
      <w:r w:rsidR="00A04C0A" w:rsidRPr="002918B0">
        <w:rPr>
          <w:rFonts w:ascii="Times New Roman" w:hAnsi="Times New Roman" w:cs="Times New Roman"/>
          <w:sz w:val="28"/>
          <w:szCs w:val="28"/>
        </w:rPr>
        <w:t xml:space="preserve"> </w:t>
      </w:r>
      <w:r w:rsidR="009C6B9C" w:rsidRPr="002918B0">
        <w:rPr>
          <w:rFonts w:ascii="Times New Roman" w:hAnsi="Times New Roman" w:cs="Times New Roman"/>
          <w:sz w:val="28"/>
          <w:szCs w:val="28"/>
        </w:rPr>
        <w:t>соответствии с</w:t>
      </w:r>
      <w:r w:rsidR="00A04C0A" w:rsidRPr="002918B0">
        <w:rPr>
          <w:rFonts w:ascii="Times New Roman" w:hAnsi="Times New Roman" w:cs="Times New Roman"/>
          <w:sz w:val="28"/>
          <w:szCs w:val="28"/>
        </w:rPr>
        <w:t xml:space="preserve"> </w:t>
      </w:r>
      <w:r w:rsidR="000539FD" w:rsidRPr="002918B0">
        <w:rPr>
          <w:rFonts w:ascii="Times New Roman" w:hAnsi="Times New Roman" w:cs="Times New Roman"/>
          <w:sz w:val="28"/>
          <w:szCs w:val="28"/>
        </w:rPr>
        <w:t>Фе</w:t>
      </w:r>
      <w:r w:rsidR="00FB5C61" w:rsidRPr="002918B0">
        <w:rPr>
          <w:rFonts w:ascii="Times New Roman" w:hAnsi="Times New Roman" w:cs="Times New Roman"/>
          <w:sz w:val="28"/>
          <w:szCs w:val="28"/>
        </w:rPr>
        <w:t xml:space="preserve">деральным законом от 16.10.2019 </w:t>
      </w:r>
      <w:r w:rsidR="000539FD" w:rsidRPr="002918B0">
        <w:rPr>
          <w:rFonts w:ascii="Times New Roman" w:hAnsi="Times New Roman" w:cs="Times New Roman"/>
          <w:sz w:val="28"/>
          <w:szCs w:val="28"/>
        </w:rPr>
        <w:t>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Фе</w:t>
      </w:r>
      <w:r w:rsidR="00126D5C" w:rsidRPr="002918B0">
        <w:rPr>
          <w:rFonts w:ascii="Times New Roman" w:hAnsi="Times New Roman" w:cs="Times New Roman"/>
          <w:sz w:val="28"/>
          <w:szCs w:val="28"/>
        </w:rPr>
        <w:t>д</w:t>
      </w:r>
      <w:r w:rsidR="00FB5C61" w:rsidRPr="002918B0">
        <w:rPr>
          <w:rFonts w:ascii="Times New Roman" w:hAnsi="Times New Roman" w:cs="Times New Roman"/>
          <w:sz w:val="28"/>
          <w:szCs w:val="28"/>
        </w:rPr>
        <w:t xml:space="preserve">еральным Законом от 28.12.2016 </w:t>
      </w:r>
      <w:r w:rsidR="000539FD" w:rsidRPr="002918B0">
        <w:rPr>
          <w:rFonts w:ascii="Times New Roman" w:hAnsi="Times New Roman" w:cs="Times New Roman"/>
          <w:sz w:val="28"/>
          <w:szCs w:val="28"/>
        </w:rPr>
        <w:t>№ 465 – 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Фе</w:t>
      </w:r>
      <w:r w:rsidR="00126D5C" w:rsidRPr="002918B0">
        <w:rPr>
          <w:rFonts w:ascii="Times New Roman" w:hAnsi="Times New Roman" w:cs="Times New Roman"/>
          <w:sz w:val="28"/>
          <w:szCs w:val="28"/>
        </w:rPr>
        <w:t>д</w:t>
      </w:r>
      <w:r w:rsidR="00FB5C61" w:rsidRPr="002918B0">
        <w:rPr>
          <w:rFonts w:ascii="Times New Roman" w:hAnsi="Times New Roman" w:cs="Times New Roman"/>
          <w:sz w:val="28"/>
          <w:szCs w:val="28"/>
        </w:rPr>
        <w:t xml:space="preserve">еральным законом от 24.07.1998 </w:t>
      </w:r>
      <w:r w:rsidR="000539FD" w:rsidRPr="002918B0">
        <w:rPr>
          <w:rFonts w:ascii="Times New Roman" w:hAnsi="Times New Roman" w:cs="Times New Roman"/>
          <w:sz w:val="28"/>
          <w:szCs w:val="28"/>
        </w:rPr>
        <w:t>№</w:t>
      </w:r>
      <w:r w:rsidR="00747A60" w:rsidRPr="002918B0">
        <w:rPr>
          <w:rFonts w:ascii="Times New Roman" w:hAnsi="Times New Roman" w:cs="Times New Roman"/>
          <w:sz w:val="28"/>
          <w:szCs w:val="28"/>
        </w:rPr>
        <w:t xml:space="preserve"> </w:t>
      </w:r>
      <w:r w:rsidR="000539FD" w:rsidRPr="002918B0">
        <w:rPr>
          <w:rFonts w:ascii="Times New Roman" w:hAnsi="Times New Roman" w:cs="Times New Roman"/>
          <w:sz w:val="28"/>
          <w:szCs w:val="28"/>
        </w:rPr>
        <w:t xml:space="preserve">124-ФЗ «Об основных гарантиях прав ребенка в Российской Федерации», </w:t>
      </w:r>
      <w:r w:rsidR="002918B0" w:rsidRPr="002918B0">
        <w:rPr>
          <w:rFonts w:ascii="Times New Roman" w:hAnsi="Times New Roman" w:cs="Times New Roman"/>
          <w:sz w:val="28"/>
          <w:szCs w:val="28"/>
        </w:rPr>
        <w:t>Законом Иркутской области от 02.12.2011    № 121-ОЗ «Об отдельных вопросах организации и обеспечения отдыха и оздоровления детей в Иркутской области»</w:t>
      </w:r>
      <w:r w:rsidR="002918B0">
        <w:rPr>
          <w:rFonts w:ascii="Times New Roman" w:hAnsi="Times New Roman" w:cs="Times New Roman"/>
          <w:sz w:val="28"/>
          <w:szCs w:val="28"/>
        </w:rPr>
        <w:t>, р</w:t>
      </w:r>
      <w:r w:rsidR="000539FD" w:rsidRPr="002918B0">
        <w:rPr>
          <w:rFonts w:ascii="Times New Roman" w:hAnsi="Times New Roman" w:cs="Times New Roman"/>
          <w:sz w:val="28"/>
          <w:szCs w:val="28"/>
        </w:rPr>
        <w:t>аспоряжением Правительства РФ от 22.05.2017</w:t>
      </w:r>
      <w:r w:rsidR="00FB5C61" w:rsidRPr="002918B0">
        <w:rPr>
          <w:rFonts w:ascii="Times New Roman" w:hAnsi="Times New Roman" w:cs="Times New Roman"/>
          <w:sz w:val="28"/>
          <w:szCs w:val="28"/>
        </w:rPr>
        <w:t xml:space="preserve"> </w:t>
      </w:r>
      <w:r w:rsidR="000539FD" w:rsidRPr="002918B0">
        <w:rPr>
          <w:rFonts w:ascii="Times New Roman" w:hAnsi="Times New Roman" w:cs="Times New Roman"/>
          <w:sz w:val="28"/>
          <w:szCs w:val="28"/>
        </w:rPr>
        <w:t>№ 978-р «Об утверждении Основ государственного регулирования и государственного контроля организации отдыха и оздоровления детей»</w:t>
      </w:r>
      <w:r w:rsidR="00126D5C" w:rsidRPr="002918B0">
        <w:rPr>
          <w:rFonts w:ascii="Times New Roman" w:hAnsi="Times New Roman" w:cs="Times New Roman"/>
          <w:sz w:val="28"/>
          <w:szCs w:val="28"/>
        </w:rPr>
        <w:t>,</w:t>
      </w:r>
      <w:r w:rsidR="00C11123">
        <w:rPr>
          <w:rFonts w:ascii="Times New Roman" w:hAnsi="Times New Roman" w:cs="Times New Roman"/>
          <w:sz w:val="28"/>
          <w:szCs w:val="28"/>
        </w:rPr>
        <w:t xml:space="preserve"> 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ст. 35 Устава  муниципального   образования «Нукутский  район»</w:t>
      </w:r>
      <w:r w:rsidR="00C175D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</w:p>
    <w:p w:rsidR="00C175D6" w:rsidRPr="002918B0" w:rsidRDefault="00C175D6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D6" w:rsidRPr="002918B0" w:rsidRDefault="00C175D6" w:rsidP="004C78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"/>
      <w:bookmarkEnd w:id="1"/>
    </w:p>
    <w:p w:rsidR="00277309" w:rsidRPr="002918B0" w:rsidRDefault="00277309" w:rsidP="004C783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комиссию по</w:t>
      </w:r>
      <w:r w:rsidR="00747A60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приемке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лагерей с дневным пребыванием детей и </w:t>
      </w:r>
      <w:r w:rsidR="00EA71B2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ДЛ</w:t>
      </w:r>
      <w:r w:rsidR="00186A9C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«Березка» на территории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«Нукутский  район»</w:t>
      </w:r>
      <w:r w:rsidR="00126D5C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BB2935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E5100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7EDF" w:rsidRPr="002918B0" w:rsidRDefault="00FB5C61" w:rsidP="004C783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</w:t>
      </w:r>
      <w:r w:rsidR="00CE7EDF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 о комиссии по</w:t>
      </w:r>
      <w:r w:rsidR="00747A60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7ED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приемке </w:t>
      </w:r>
      <w:r w:rsidR="00CE7EDF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лагерей с дневным пребыванием детей и </w:t>
      </w:r>
      <w:r w:rsidR="00EA71B2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ДЛ</w:t>
      </w:r>
      <w:r w:rsidR="00747A60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A9C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«Березка» на территории </w:t>
      </w:r>
      <w:r w:rsidR="00CE7EDF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«Нукутский  район»</w:t>
      </w:r>
      <w:r w:rsidR="003323B2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7EDF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1).</w:t>
      </w:r>
    </w:p>
    <w:p w:rsidR="00B02869" w:rsidRPr="002918B0" w:rsidRDefault="00B02869" w:rsidP="004C783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состав комиссии по</w:t>
      </w:r>
      <w:r w:rsidR="00747A60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приемке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лагерей </w:t>
      </w:r>
      <w:r w:rsidR="00CE7EDF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дневн</w:t>
      </w:r>
      <w:r w:rsidR="00CE7EDF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пребывани</w:t>
      </w:r>
      <w:r w:rsidR="00CE7EDF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детей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</w:t>
      </w:r>
      <w:r w:rsidR="00EA71B2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ДЛ</w:t>
      </w:r>
      <w:r w:rsidR="003323B2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«Березка» на территории  муниципального образования «Нукутский  район»</w:t>
      </w:r>
      <w:r w:rsidR="00126D5C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807648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77309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 </w:t>
      </w:r>
      <w:r w:rsidR="00CE7EDF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B02869" w:rsidRPr="00207E20" w:rsidRDefault="00B02869" w:rsidP="00DD44B4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"/>
      <w:bookmarkEnd w:id="2"/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bookmarkStart w:id="4" w:name="sub_23"/>
      <w:bookmarkEnd w:id="3"/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приемки лагерей </w:t>
      </w:r>
      <w:r w:rsidR="00CE7EDF"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</w:t>
      </w:r>
      <w:r w:rsidR="00CE7EDF"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</w:t>
      </w:r>
      <w:r w:rsidR="00CE7EDF"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детей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A71B2" w:rsidRPr="002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ДЛ</w:t>
      </w:r>
      <w:r w:rsidR="002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5FEB" w:rsidRPr="002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Березка»</w:t>
      </w:r>
      <w:r w:rsid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«Нукутский</w:t>
      </w:r>
      <w:r w:rsid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EDF"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 w:rsidR="00126D5C"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7648"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7309"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CE7EDF"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E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5" w:name="sub_3"/>
      <w:bookmarkEnd w:id="4"/>
    </w:p>
    <w:p w:rsidR="00B02869" w:rsidRPr="002918B0" w:rsidRDefault="00126D5C" w:rsidP="004C783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2"/>
      <w:bookmarkEnd w:id="5"/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с приложениями в </w:t>
      </w:r>
      <w:r w:rsidR="00FB5C61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«Официальный курьер» </w:t>
      </w:r>
      <w:r w:rsidR="000539FD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 муниципального образования «Нукутский  район».</w:t>
      </w:r>
    </w:p>
    <w:p w:rsidR="00B02869" w:rsidRPr="002918B0" w:rsidRDefault="00B02869" w:rsidP="004C783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6"/>
      <w:bookmarkEnd w:id="6"/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753FB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мэра муниципального образования «Нукутский</w:t>
      </w:r>
      <w:r w:rsidR="00126D5C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социальным вопросам Е.М. Бунину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212" w:rsidRPr="002918B0" w:rsidRDefault="00A53212" w:rsidP="004C7833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12" w:rsidRPr="002918B0" w:rsidRDefault="00A53212" w:rsidP="004C7833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12" w:rsidRPr="002918B0" w:rsidRDefault="00A53212" w:rsidP="004C7833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12" w:rsidRPr="002918B0" w:rsidRDefault="00A53212" w:rsidP="004C7833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                                                          </w:t>
      </w:r>
      <w:r w:rsidR="007A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А.М. Платохонов</w:t>
      </w:r>
    </w:p>
    <w:p w:rsidR="00A53212" w:rsidRPr="002918B0" w:rsidRDefault="00A53212" w:rsidP="004C7833">
      <w:pPr>
        <w:pStyle w:val="a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12" w:rsidRPr="002918B0" w:rsidRDefault="00A53212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12" w:rsidRPr="002918B0" w:rsidRDefault="00A53212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12" w:rsidRPr="002918B0" w:rsidRDefault="00A53212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:rsidR="000539FD" w:rsidRPr="002918B0" w:rsidRDefault="000539FD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FD" w:rsidRPr="002918B0" w:rsidRDefault="000539FD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FD" w:rsidRPr="002918B0" w:rsidRDefault="000539FD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FD" w:rsidRPr="002918B0" w:rsidRDefault="000539FD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210" w:rsidRPr="002918B0" w:rsidRDefault="00F13210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579" w:rsidRDefault="00C45579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 w:rsidR="00132BF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«Нукутский  район»</w:t>
      </w:r>
    </w:p>
    <w:p w:rsidR="00937042" w:rsidRPr="002918B0" w:rsidRDefault="00937042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4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86A9C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F2C9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86A9C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A1D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6A9C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2C9E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</w:p>
    <w:p w:rsidR="00CE7EDF" w:rsidRPr="002918B0" w:rsidRDefault="00CE7EDF" w:rsidP="0018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A6" w:rsidRPr="002918B0" w:rsidRDefault="004077A6" w:rsidP="00186A9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45579" w:rsidRDefault="00C45579" w:rsidP="00186A9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E7EDF" w:rsidRPr="002918B0" w:rsidRDefault="00877E90" w:rsidP="00186A9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18B0">
        <w:rPr>
          <w:b/>
          <w:color w:val="000000"/>
          <w:sz w:val="28"/>
          <w:szCs w:val="28"/>
        </w:rPr>
        <w:t>ПОЛОЖЕНИ</w:t>
      </w:r>
      <w:r w:rsidR="00CE7EDF" w:rsidRPr="002918B0">
        <w:rPr>
          <w:b/>
          <w:color w:val="000000"/>
          <w:sz w:val="28"/>
          <w:szCs w:val="28"/>
        </w:rPr>
        <w:t>Е</w:t>
      </w:r>
    </w:p>
    <w:p w:rsidR="00C45579" w:rsidRDefault="00277309" w:rsidP="00C4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8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CE7EDF" w:rsidRPr="002918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по приёмке </w:t>
      </w:r>
      <w:r w:rsidRPr="002918B0">
        <w:rPr>
          <w:rFonts w:ascii="Times New Roman" w:hAnsi="Times New Roman" w:cs="Times New Roman"/>
          <w:b/>
          <w:color w:val="000000"/>
          <w:sz w:val="28"/>
          <w:szCs w:val="28"/>
        </w:rPr>
        <w:t>лагерей с дневным пребыванием детей</w:t>
      </w:r>
      <w:r w:rsidR="00186A9C" w:rsidRPr="002918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18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</w:p>
    <w:p w:rsidR="00C45579" w:rsidRDefault="00C45579" w:rsidP="00C4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МБУ </w:t>
      </w:r>
      <w:r w:rsidR="00EA71B2"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</w:t>
      </w:r>
      <w:r w:rsidR="00747A60"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7309" w:rsidRPr="002918B0">
        <w:rPr>
          <w:rFonts w:ascii="Times New Roman" w:hAnsi="Times New Roman" w:cs="Times New Roman"/>
          <w:b/>
          <w:color w:val="000000"/>
          <w:sz w:val="28"/>
          <w:szCs w:val="28"/>
        </w:rPr>
        <w:t>«Березка»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7309" w:rsidRPr="002918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277309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747A60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309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877E90" w:rsidRPr="00C45579" w:rsidRDefault="00277309" w:rsidP="00C4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«Нукутский район» </w:t>
      </w:r>
    </w:p>
    <w:p w:rsidR="00877E90" w:rsidRPr="002918B0" w:rsidRDefault="00877E90" w:rsidP="00186A9C">
      <w:pPr>
        <w:pStyle w:val="a8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 w:rsidRPr="002918B0">
        <w:rPr>
          <w:color w:val="000000"/>
          <w:sz w:val="28"/>
          <w:szCs w:val="28"/>
        </w:rPr>
        <w:t>I. Общие положения</w:t>
      </w:r>
    </w:p>
    <w:p w:rsidR="00877E90" w:rsidRPr="002918B0" w:rsidRDefault="00877E90" w:rsidP="00186A9C">
      <w:pPr>
        <w:pStyle w:val="a8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2918B0">
        <w:rPr>
          <w:color w:val="000000"/>
          <w:sz w:val="28"/>
          <w:szCs w:val="28"/>
        </w:rPr>
        <w:t>1. Комиссия по приемке лагерей с дневным пребыванием</w:t>
      </w:r>
      <w:r w:rsidR="00CC6B30" w:rsidRPr="002918B0">
        <w:rPr>
          <w:color w:val="000000"/>
          <w:sz w:val="28"/>
          <w:szCs w:val="28"/>
        </w:rPr>
        <w:t xml:space="preserve"> детей</w:t>
      </w:r>
      <w:r w:rsidR="00747A60" w:rsidRPr="002918B0">
        <w:rPr>
          <w:color w:val="000000"/>
          <w:sz w:val="28"/>
          <w:szCs w:val="28"/>
        </w:rPr>
        <w:t xml:space="preserve"> </w:t>
      </w:r>
      <w:r w:rsidR="00CC6B30" w:rsidRPr="002918B0">
        <w:rPr>
          <w:color w:val="000000"/>
          <w:sz w:val="28"/>
          <w:szCs w:val="28"/>
        </w:rPr>
        <w:t xml:space="preserve">и </w:t>
      </w:r>
      <w:r w:rsidR="00277309" w:rsidRPr="002918B0">
        <w:rPr>
          <w:color w:val="000000"/>
          <w:sz w:val="28"/>
          <w:szCs w:val="28"/>
        </w:rPr>
        <w:t xml:space="preserve">МБУ ДЛ </w:t>
      </w:r>
      <w:r w:rsidR="00CC6B30" w:rsidRPr="002918B0">
        <w:rPr>
          <w:color w:val="000000"/>
          <w:sz w:val="28"/>
          <w:szCs w:val="28"/>
        </w:rPr>
        <w:t xml:space="preserve"> «Березка»</w:t>
      </w:r>
      <w:r w:rsidR="00747A60" w:rsidRPr="002918B0">
        <w:rPr>
          <w:color w:val="000000"/>
          <w:sz w:val="28"/>
          <w:szCs w:val="28"/>
        </w:rPr>
        <w:t xml:space="preserve"> </w:t>
      </w:r>
      <w:r w:rsidR="00FB6F2C" w:rsidRPr="002918B0">
        <w:rPr>
          <w:color w:val="000000"/>
          <w:sz w:val="28"/>
          <w:szCs w:val="28"/>
        </w:rPr>
        <w:t>на территории муниципального образования «Нукутский район»</w:t>
      </w:r>
      <w:r w:rsidR="00475822" w:rsidRPr="002918B0">
        <w:rPr>
          <w:color w:val="000000"/>
          <w:sz w:val="28"/>
          <w:szCs w:val="28"/>
        </w:rPr>
        <w:t xml:space="preserve"> </w:t>
      </w:r>
      <w:r w:rsidR="00CC6B30" w:rsidRPr="002918B0">
        <w:rPr>
          <w:color w:val="000000"/>
          <w:sz w:val="28"/>
          <w:szCs w:val="28"/>
        </w:rPr>
        <w:t xml:space="preserve">(далее - комиссия) </w:t>
      </w:r>
      <w:r w:rsidRPr="002918B0">
        <w:rPr>
          <w:color w:val="000000"/>
          <w:sz w:val="28"/>
          <w:szCs w:val="28"/>
        </w:rPr>
        <w:t xml:space="preserve">формируется с целью определения готовности </w:t>
      </w:r>
      <w:r w:rsidR="00186A9C" w:rsidRPr="002918B0">
        <w:rPr>
          <w:color w:val="000000"/>
          <w:sz w:val="28"/>
          <w:szCs w:val="28"/>
        </w:rPr>
        <w:t xml:space="preserve">к функционированию </w:t>
      </w:r>
      <w:r w:rsidRPr="002918B0">
        <w:rPr>
          <w:color w:val="000000"/>
          <w:sz w:val="28"/>
          <w:szCs w:val="28"/>
        </w:rPr>
        <w:t xml:space="preserve">летних оздоровительных лагерей с дневным пребыванием </w:t>
      </w:r>
      <w:r w:rsidR="00CC6B30" w:rsidRPr="002918B0">
        <w:rPr>
          <w:color w:val="000000"/>
          <w:sz w:val="28"/>
          <w:szCs w:val="28"/>
        </w:rPr>
        <w:t xml:space="preserve">детей и </w:t>
      </w:r>
      <w:r w:rsidR="00EA71B2" w:rsidRPr="002918B0">
        <w:rPr>
          <w:bCs/>
          <w:sz w:val="28"/>
          <w:szCs w:val="28"/>
        </w:rPr>
        <w:t>МБУ ДЛ</w:t>
      </w:r>
      <w:r w:rsidR="0093521F" w:rsidRPr="002918B0">
        <w:rPr>
          <w:bCs/>
          <w:sz w:val="28"/>
          <w:szCs w:val="28"/>
        </w:rPr>
        <w:t xml:space="preserve"> </w:t>
      </w:r>
      <w:r w:rsidR="00CC6B30" w:rsidRPr="002918B0">
        <w:rPr>
          <w:color w:val="000000"/>
          <w:sz w:val="28"/>
          <w:szCs w:val="28"/>
        </w:rPr>
        <w:t>«Березка»</w:t>
      </w:r>
      <w:r w:rsidR="00186A9C" w:rsidRPr="002918B0">
        <w:rPr>
          <w:color w:val="000000"/>
          <w:sz w:val="28"/>
          <w:szCs w:val="28"/>
        </w:rPr>
        <w:t>.</w:t>
      </w:r>
      <w:r w:rsidRPr="002918B0">
        <w:rPr>
          <w:color w:val="000000"/>
          <w:sz w:val="28"/>
          <w:szCs w:val="28"/>
        </w:rPr>
        <w:t xml:space="preserve">  </w:t>
      </w:r>
    </w:p>
    <w:p w:rsidR="00CC6B30" w:rsidRPr="002918B0" w:rsidRDefault="00CC6B30" w:rsidP="00186A9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Полномочия Комиссии</w:t>
      </w:r>
    </w:p>
    <w:p w:rsidR="00CC6B30" w:rsidRPr="002918B0" w:rsidRDefault="00CC6B30" w:rsidP="00186A9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осуществляет контроль за обеспечением:</w:t>
      </w:r>
    </w:p>
    <w:p w:rsidR="00CC6B30" w:rsidRPr="002918B0" w:rsidRDefault="00CC6B30" w:rsidP="00186A9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F5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7C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оответствия </w:t>
      </w:r>
      <w:hyperlink r:id="rId10" w:tooltip="Санитарные нормы" w:history="1">
        <w:r w:rsidR="00F54A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санитарно-</w:t>
        </w:r>
        <w:r w:rsidRPr="002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гигиеническим</w:t>
        </w:r>
        <w:r w:rsidR="00F54A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нормам</w:t>
        </w:r>
      </w:hyperlink>
      <w:r w:rsidR="00F5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столовых</w:t>
      </w:r>
      <w:r w:rsidR="00F5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0438B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</w:t>
      </w:r>
      <w:r w:rsidR="00EA71B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3E7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лагерей </w:t>
      </w:r>
      <w:r w:rsidR="00277309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с дневным пребыванием детей и МБУ ДЛ </w:t>
      </w:r>
      <w:r w:rsidR="00AE5100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«Березка», </w:t>
      </w:r>
      <w:r w:rsidR="00F5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hyperlink r:id="rId11" w:tooltip="Детское питание" w:history="1">
        <w:r w:rsidRPr="002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детского питания</w:t>
        </w:r>
      </w:hyperlink>
      <w:r w:rsidR="00F5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период;</w:t>
      </w:r>
    </w:p>
    <w:p w:rsidR="00CC6B30" w:rsidRPr="002918B0" w:rsidRDefault="00F827C9" w:rsidP="00186A9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</w:t>
      </w:r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облюдения </w:t>
      </w:r>
      <w:hyperlink r:id="rId12" w:tooltip="Требования безопасности" w:history="1">
        <w:r w:rsidR="00CC6B30" w:rsidRPr="002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 безопасности</w:t>
        </w:r>
      </w:hyperlink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помещений, спортивных и игровых площадок</w:t>
      </w:r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309" w:rsidRPr="002918B0">
        <w:rPr>
          <w:rFonts w:ascii="Times New Roman" w:hAnsi="Times New Roman" w:cs="Times New Roman"/>
          <w:color w:val="000000"/>
          <w:sz w:val="28"/>
          <w:szCs w:val="28"/>
        </w:rPr>
        <w:t>лагерей с дневным пребыванием детей и МБУ ДЛ «Березка»</w:t>
      </w:r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спортивного и игрового оборудования;</w:t>
      </w:r>
    </w:p>
    <w:p w:rsidR="00CC6B30" w:rsidRPr="002918B0" w:rsidRDefault="00F827C9" w:rsidP="00186A9C">
      <w:pPr>
        <w:shd w:val="clear" w:color="auto" w:fill="FFFFFF"/>
        <w:tabs>
          <w:tab w:val="left" w:pos="709"/>
        </w:tabs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 С</w:t>
      </w:r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оответствия требованиям технической и общественной безопасности территорий, непосредственно прилегающих к местам организации</w:t>
      </w:r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309" w:rsidRPr="002918B0">
        <w:rPr>
          <w:rFonts w:ascii="Times New Roman" w:hAnsi="Times New Roman" w:cs="Times New Roman"/>
          <w:color w:val="000000"/>
          <w:sz w:val="28"/>
          <w:szCs w:val="28"/>
        </w:rPr>
        <w:t>лагерей с дне</w:t>
      </w:r>
      <w:r w:rsidR="00945FEB">
        <w:rPr>
          <w:rFonts w:ascii="Times New Roman" w:hAnsi="Times New Roman" w:cs="Times New Roman"/>
          <w:color w:val="000000"/>
          <w:sz w:val="28"/>
          <w:szCs w:val="28"/>
        </w:rPr>
        <w:t>вным пребыванием детей и МБУ ДЛ</w:t>
      </w:r>
      <w:r w:rsidR="00277309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«Березка»</w:t>
      </w:r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B30" w:rsidRPr="002918B0" w:rsidRDefault="00F827C9" w:rsidP="00186A9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С</w:t>
      </w:r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облюдения норм и требований </w:t>
      </w:r>
      <w:hyperlink r:id="rId13" w:tooltip="Техника безопасности" w:history="1">
        <w:r w:rsidR="00CC6B30" w:rsidRPr="002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техники безопасности</w:t>
        </w:r>
      </w:hyperlink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охраны жизни и здоровья детей в процессе работы</w:t>
      </w:r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309" w:rsidRPr="002918B0">
        <w:rPr>
          <w:rFonts w:ascii="Times New Roman" w:hAnsi="Times New Roman" w:cs="Times New Roman"/>
          <w:color w:val="000000"/>
          <w:sz w:val="28"/>
          <w:szCs w:val="28"/>
        </w:rPr>
        <w:t>лагерей с дневным пребыванием детей и МБУ ДЛ  «Березка»</w:t>
      </w:r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B30" w:rsidRPr="002918B0" w:rsidRDefault="00F827C9" w:rsidP="00186A9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Н</w:t>
      </w:r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аличия подготовленных </w:t>
      </w:r>
      <w:hyperlink r:id="rId14" w:tooltip="Кадры в педагогике" w:history="1">
        <w:r w:rsidR="00CC6B30" w:rsidRPr="002918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педагогических кадров</w:t>
        </w:r>
      </w:hyperlink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организации летнего отдыха и кадров для содержания работы</w:t>
      </w:r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лагерей с дневным пребыванием детей и МБУ ДЛ  «Березка»</w:t>
      </w:r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6ED" w:rsidRPr="002918B0" w:rsidRDefault="00F827C9" w:rsidP="00186A9C">
      <w:pPr>
        <w:shd w:val="clear" w:color="auto" w:fill="FFFFFF"/>
        <w:spacing w:before="264" w:after="26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2.1.6. С</w:t>
      </w:r>
      <w:r w:rsidR="00CC6B3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облюдения норм противопожарной безопасности при организации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лагерей с дневным пребыванием де</w:t>
      </w:r>
      <w:r w:rsidR="00945FEB">
        <w:rPr>
          <w:rFonts w:ascii="Times New Roman" w:hAnsi="Times New Roman" w:cs="Times New Roman"/>
          <w:color w:val="000000"/>
          <w:sz w:val="28"/>
          <w:szCs w:val="28"/>
        </w:rPr>
        <w:t xml:space="preserve">тей и МБУ ДЛ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«Березка»;</w:t>
      </w:r>
    </w:p>
    <w:p w:rsidR="00475822" w:rsidRPr="002918B0" w:rsidRDefault="00CC6B30" w:rsidP="00186A9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Состав комиссии утверждается</w:t>
      </w:r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D616ED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B30" w:rsidRPr="002918B0" w:rsidRDefault="00CC6B30" w:rsidP="00186A9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Комиссия принимает решение в подписании или отказе в подписан</w:t>
      </w:r>
      <w:r w:rsidR="00043B2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актов приемки</w:t>
      </w:r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лагерей с дневным пребыванием детей и МБУ ДЛ  «Березка»</w:t>
      </w:r>
      <w:r w:rsidR="00D616ED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приемки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лагерей с днев</w:t>
      </w:r>
      <w:r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ным пребыванием детей и МБУ ДЛ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«Березка»</w:t>
      </w:r>
      <w:r w:rsidR="0093521F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несоблюдение установленных норм и правил содержания помещений и прилегающей территории, либо непредставление (предоставление не в полном объеме) документов для получения разрешения на открытие </w:t>
      </w:r>
      <w:r w:rsidR="00EA71B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лагерей с дневным пребыванием детей и МБУ ДЛ «Березка»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отказа в подписании акта приемки назначается кратчайший срок для устранения недостатков и дата повторной проверки.</w:t>
      </w:r>
    </w:p>
    <w:p w:rsidR="00CC6B30" w:rsidRPr="002918B0" w:rsidRDefault="00CC6B30" w:rsidP="00186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D616ED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</w:t>
      </w:r>
      <w:r w:rsidR="00043B2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лагере</w:t>
      </w:r>
      <w:r w:rsidR="005A23E7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й с дневным пребыванием детей и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МБУ ДЛ</w:t>
      </w:r>
      <w:r w:rsidR="005A23E7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«Березка»</w:t>
      </w:r>
      <w:r w:rsidR="005A23E7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5A23E7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43B2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r w:rsidR="00043B2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</w:t>
      </w:r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ED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 лагерей дневного пребывания и детского лагеря «Березка» на территории  муниципального образования «Нукутский район»</w:t>
      </w:r>
      <w:r w:rsidR="00904743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582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B30" w:rsidRPr="002918B0" w:rsidRDefault="00CC6B30" w:rsidP="00186A9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Права и обязанности Комиссии</w:t>
      </w:r>
    </w:p>
    <w:p w:rsidR="00CC6B30" w:rsidRPr="002918B0" w:rsidRDefault="00CC6B30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Для осуществления своих полномочий Комиссия в пределах своей компетенции имеет право:</w:t>
      </w:r>
    </w:p>
    <w:p w:rsidR="00CC6B30" w:rsidRPr="002918B0" w:rsidRDefault="00CC6B30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</w:t>
      </w:r>
      <w:r w:rsidR="00043B26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827C9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апрашивать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получать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установленном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63E6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базе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созданы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лагеря</w:t>
      </w:r>
      <w:r w:rsidR="00FB5C61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с дневным пребыванием детей и</w:t>
      </w:r>
      <w:r w:rsidR="00186A9C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 МБУ ДЛ</w:t>
      </w:r>
      <w:r w:rsidR="0093521F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«Березка»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должностных лиц, информацию и документы,</w:t>
      </w:r>
      <w:r w:rsidR="00FB5C61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для выполнения возложенных на Комиссию полномочий;</w:t>
      </w:r>
    </w:p>
    <w:p w:rsidR="00CC6B30" w:rsidRPr="002918B0" w:rsidRDefault="00F827C9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Д</w:t>
      </w:r>
      <w:r w:rsidR="00CC6B30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авать поручения членам Комиссии по вопросам, входящим в </w:t>
      </w:r>
      <w:r w:rsidR="00186A9C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CC6B30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компетенцию.</w:t>
      </w:r>
    </w:p>
    <w:p w:rsidR="00CC6B30" w:rsidRPr="002918B0" w:rsidRDefault="00CC6B30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Обязанностями Комиссии являются:</w:t>
      </w:r>
    </w:p>
    <w:p w:rsidR="00CC6B30" w:rsidRPr="002918B0" w:rsidRDefault="00F827C9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С</w:t>
      </w:r>
      <w:r w:rsidR="00CC6B30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воевременное и качественное исполнение установленных полномочий;</w:t>
      </w:r>
    </w:p>
    <w:p w:rsidR="00CC6B30" w:rsidRPr="002918B0" w:rsidRDefault="005A23E7" w:rsidP="00186A9C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3.2.2. </w:t>
      </w:r>
      <w:r w:rsidR="00F827C9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ринятие </w:t>
      </w:r>
      <w:r w:rsidR="00CC6B30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ешений в соответствии с </w:t>
      </w:r>
      <w:hyperlink r:id="rId15" w:tooltip="Законы в России" w:history="1">
        <w:r w:rsidRPr="002918B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законодательством Российской </w:t>
        </w:r>
        <w:r w:rsidR="00CC6B30" w:rsidRPr="002918B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Федерации</w:t>
        </w:r>
      </w:hyperlink>
      <w:r w:rsidR="009700DF" w:rsidRPr="002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6B30" w:rsidRPr="002918B0" w:rsidRDefault="00CC6B30" w:rsidP="00186A9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 Организация деятельности Комиссии</w:t>
      </w:r>
    </w:p>
    <w:p w:rsidR="00CC6B30" w:rsidRPr="002918B0" w:rsidRDefault="00CC6B30" w:rsidP="00186A9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Руководство деятельностью комиссии осуществляется председателем комиссии. Заседание комиссии проводит председатель или его заместитель по поручению председателя комиссии по мере необходимости.</w:t>
      </w:r>
    </w:p>
    <w:p w:rsidR="00CC6B30" w:rsidRPr="002918B0" w:rsidRDefault="00CC6B30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4.2. Заседание и принятие решения Комиссии правомочно, если в ее работе принимает участие </w:t>
      </w:r>
      <w:r w:rsidR="00277E22"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менее 50% состава</w:t>
      </w: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C6B30" w:rsidRPr="002918B0" w:rsidRDefault="00CC6B30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Решения Комиссии:</w:t>
      </w:r>
    </w:p>
    <w:p w:rsidR="00CC6B30" w:rsidRPr="002918B0" w:rsidRDefault="00F827C9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4.3.1. П</w:t>
      </w:r>
      <w:r w:rsidR="00CC6B30"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ринимаются открытым голосованием простым большинством голосов от числа присутствующих членов;</w:t>
      </w:r>
    </w:p>
    <w:p w:rsidR="00CC6B30" w:rsidRPr="002918B0" w:rsidRDefault="00F827C9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4.3.2. О</w:t>
      </w:r>
      <w:r w:rsidR="00CC6B30"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формляются актами о приемке оздоровительного лагеря, которые подписываются председателем, заместителем председателя, секретарем и членами Комиссии.</w:t>
      </w:r>
    </w:p>
    <w:p w:rsidR="00D616ED" w:rsidRPr="002918B0" w:rsidRDefault="00CC6B30" w:rsidP="00186A9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4.4. Комиссия может принимать решения с рекомендациями и предложениями по совершенствованию работы и устранению выявленных нарушений в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лагер</w:t>
      </w:r>
      <w:r w:rsidR="008457D0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ях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с дневным пребыванием детей и МБУ ДЛ</w:t>
      </w:r>
      <w:r w:rsidR="0093521F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6ED" w:rsidRPr="002918B0">
        <w:rPr>
          <w:rFonts w:ascii="Times New Roman" w:hAnsi="Times New Roman" w:cs="Times New Roman"/>
          <w:color w:val="000000"/>
          <w:sz w:val="28"/>
          <w:szCs w:val="28"/>
        </w:rPr>
        <w:t>«Березка»</w:t>
      </w:r>
      <w:r w:rsidR="008457D0" w:rsidRPr="002918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C61" w:rsidRPr="002918B0" w:rsidRDefault="00CC6B30" w:rsidP="004077A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4.5.</w:t>
      </w:r>
      <w:r w:rsidR="00F54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23E7"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Решения, принимаемые Комиссией </w:t>
      </w: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пределах ее комп</w:t>
      </w:r>
      <w:r w:rsidR="005A23E7"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етенции, являются обязательными </w:t>
      </w:r>
      <w:r w:rsidR="00EA71B2"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5A23E7"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</w:t>
      </w:r>
      <w:r w:rsidR="005A23E7"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 </w:t>
      </w:r>
      <w:r w:rsidR="00EA71B2" w:rsidRPr="0029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="00F54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57D0" w:rsidRPr="002918B0">
        <w:rPr>
          <w:rFonts w:ascii="Times New Roman" w:hAnsi="Times New Roman" w:cs="Times New Roman"/>
          <w:color w:val="000000"/>
          <w:sz w:val="28"/>
          <w:szCs w:val="28"/>
        </w:rPr>
        <w:t>лагерей</w:t>
      </w:r>
      <w:r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 с дневным пребыванием детей и МБУ </w:t>
      </w:r>
      <w:r w:rsidR="008457D0" w:rsidRPr="002918B0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="0093521F" w:rsidRPr="0029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7D0" w:rsidRPr="002918B0">
        <w:rPr>
          <w:rFonts w:ascii="Times New Roman" w:hAnsi="Times New Roman" w:cs="Times New Roman"/>
          <w:color w:val="000000"/>
          <w:sz w:val="28"/>
          <w:szCs w:val="28"/>
        </w:rPr>
        <w:t>«Березка»</w:t>
      </w:r>
      <w:r w:rsidR="00F13210" w:rsidRPr="002918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704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71754" w:rsidRPr="002918B0" w:rsidRDefault="00571754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54" w:rsidRPr="002918B0" w:rsidRDefault="00571754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05" w:rsidRDefault="00F54A05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DF" w:rsidRPr="002918B0" w:rsidRDefault="00277E22" w:rsidP="004C783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E7ED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</w:p>
    <w:p w:rsidR="00CE7EDF" w:rsidRPr="002918B0" w:rsidRDefault="00CE7EDF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 Администрации</w:t>
      </w:r>
    </w:p>
    <w:p w:rsidR="00CE7EDF" w:rsidRPr="002918B0" w:rsidRDefault="00CE7EDF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«Нукутский  район»</w:t>
      </w:r>
    </w:p>
    <w:p w:rsidR="00937042" w:rsidRPr="002918B0" w:rsidRDefault="00937042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5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2C9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277E2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A1D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7E2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277</w:t>
      </w:r>
    </w:p>
    <w:p w:rsidR="002F7953" w:rsidRPr="002918B0" w:rsidRDefault="002F7953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B02869" w:rsidRPr="002918B0" w:rsidRDefault="00B02869" w:rsidP="00F54A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приемке лагерей дневн</w:t>
      </w:r>
      <w:r w:rsidR="001F1348"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пребывания и МБУ ДЛ</w:t>
      </w:r>
      <w:r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«Березка»</w:t>
      </w:r>
      <w:r w:rsidR="00F5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 муниципального образования «Нукутский  район</w:t>
      </w:r>
      <w:r w:rsidR="00F505C1"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5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5822"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807648"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71B2" w:rsidRPr="0029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комиссии:</w:t>
      </w:r>
    </w:p>
    <w:p w:rsidR="00B02869" w:rsidRPr="002918B0" w:rsidRDefault="00C4019B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82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Бунина Е.М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AD286B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мэра муниципального образования «Нукутский  район»</w:t>
      </w:r>
      <w:r w:rsidR="005A23E7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</w:p>
    <w:p w:rsidR="00DA4C6F" w:rsidRPr="002918B0" w:rsidRDefault="00DA4C6F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 председателя:</w:t>
      </w:r>
    </w:p>
    <w:p w:rsidR="00B02869" w:rsidRPr="002918B0" w:rsidRDefault="00475822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77E2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Шарапова О.Ю</w:t>
      </w:r>
      <w:r w:rsidR="000539FD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A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</w:t>
      </w:r>
      <w:r w:rsidR="00277E22" w:rsidRPr="002918B0">
        <w:rPr>
          <w:rFonts w:ascii="Times New Roman" w:hAnsi="Times New Roman" w:cs="Times New Roman"/>
          <w:bCs/>
          <w:sz w:val="28"/>
          <w:szCs w:val="28"/>
        </w:rPr>
        <w:t>униципально</w:t>
      </w:r>
      <w:r w:rsidR="004077A6" w:rsidRPr="002918B0">
        <w:rPr>
          <w:rFonts w:ascii="Times New Roman" w:hAnsi="Times New Roman" w:cs="Times New Roman"/>
          <w:bCs/>
          <w:sz w:val="28"/>
          <w:szCs w:val="28"/>
        </w:rPr>
        <w:t>го</w:t>
      </w:r>
      <w:r w:rsidR="00277E22" w:rsidRPr="002918B0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="004077A6" w:rsidRPr="002918B0">
        <w:rPr>
          <w:rFonts w:ascii="Times New Roman" w:hAnsi="Times New Roman" w:cs="Times New Roman"/>
          <w:bCs/>
          <w:sz w:val="28"/>
          <w:szCs w:val="28"/>
        </w:rPr>
        <w:t>го</w:t>
      </w:r>
      <w:r w:rsidR="00277E22" w:rsidRPr="002918B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4077A6" w:rsidRPr="002918B0">
        <w:rPr>
          <w:rFonts w:ascii="Times New Roman" w:hAnsi="Times New Roman" w:cs="Times New Roman"/>
          <w:bCs/>
          <w:sz w:val="28"/>
          <w:szCs w:val="28"/>
        </w:rPr>
        <w:t>я</w:t>
      </w:r>
      <w:r w:rsidR="00277E22" w:rsidRPr="002918B0">
        <w:rPr>
          <w:rFonts w:ascii="Times New Roman" w:hAnsi="Times New Roman" w:cs="Times New Roman"/>
          <w:bCs/>
          <w:sz w:val="28"/>
          <w:szCs w:val="28"/>
        </w:rPr>
        <w:t xml:space="preserve"> «Комитет по образованию муниципального образования «Нукутский район»»</w:t>
      </w:r>
    </w:p>
    <w:p w:rsidR="00475822" w:rsidRPr="002918B0" w:rsidRDefault="00475822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A8" w:rsidRPr="002918B0" w:rsidRDefault="008457D0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4077A6" w:rsidRPr="002918B0" w:rsidRDefault="00475822" w:rsidP="00F54A05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4077A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Желаева</w:t>
      </w:r>
      <w:proofErr w:type="spellEnd"/>
      <w:r w:rsidR="004077A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FB5C61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077A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МКУ «Комитет по образованию</w:t>
      </w:r>
      <w:r w:rsidR="00F54A05" w:rsidRPr="00F54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579">
        <w:rPr>
          <w:rFonts w:ascii="Times New Roman" w:hAnsi="Times New Roman" w:cs="Times New Roman"/>
          <w:bCs/>
          <w:sz w:val="28"/>
          <w:szCs w:val="28"/>
        </w:rPr>
        <w:t>МО</w:t>
      </w:r>
      <w:r w:rsidR="00F54A05">
        <w:rPr>
          <w:rFonts w:ascii="Times New Roman" w:hAnsi="Times New Roman" w:cs="Times New Roman"/>
          <w:bCs/>
          <w:sz w:val="28"/>
          <w:szCs w:val="28"/>
        </w:rPr>
        <w:t xml:space="preserve"> «Нукутский район»</w:t>
      </w:r>
    </w:p>
    <w:p w:rsidR="008457D0" w:rsidRPr="002918B0" w:rsidRDefault="008457D0" w:rsidP="00F54A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A8" w:rsidRPr="002918B0" w:rsidRDefault="007749A8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B02869" w:rsidRPr="002918B0" w:rsidRDefault="00AD30BA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41987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Е.Ю.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41987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ПДН ОП МО 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Заларинский</w:t>
      </w:r>
      <w:proofErr w:type="spellEnd"/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согласованию);</w:t>
      </w:r>
    </w:p>
    <w:p w:rsidR="00AD30BA" w:rsidRPr="002918B0" w:rsidRDefault="00AD30BA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AD30BA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2614CB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Жербаков</w:t>
      </w:r>
      <w:proofErr w:type="spellEnd"/>
      <w:r w:rsidR="00896BA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14CB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6B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94BFA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A57E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3E7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894BFA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дознаватель</w:t>
      </w:r>
      <w:r w:rsidR="005A23E7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надзорной деятельности </w:t>
      </w:r>
      <w:r w:rsidR="00354DA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профилактической работы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УОБО</w:t>
      </w:r>
      <w:r w:rsidR="0099217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D30BA" w:rsidRPr="002918B0" w:rsidRDefault="00AD30BA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0BA" w:rsidRPr="002918B0" w:rsidRDefault="003B37F1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Замбылова</w:t>
      </w:r>
      <w:proofErr w:type="spellEnd"/>
      <w:r w:rsidR="0093521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И.Л</w:t>
      </w:r>
      <w:r w:rsidR="003A5535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  –</w:t>
      </w:r>
      <w:r w:rsidR="00AD30BA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535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ОГБУЗ «Нукутская РБ»</w:t>
      </w:r>
      <w:r w:rsidR="00896BA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30BA" w:rsidRPr="002918B0" w:rsidRDefault="00AD30BA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F1" w:rsidRPr="002918B0" w:rsidRDefault="00EB10C3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1754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Хонгодорова</w:t>
      </w:r>
      <w:proofErr w:type="spellEnd"/>
      <w:r w:rsidR="00571754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</w:t>
      </w:r>
      <w:r w:rsidR="003B37F1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консультант</w:t>
      </w:r>
      <w:r w:rsidR="008457D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D30BA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7D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охраной</w:t>
      </w:r>
      <w:r w:rsidR="00EA71B2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AD30BA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7F1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="008457D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труда </w:t>
      </w:r>
      <w:r w:rsidR="00FB5C61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3B37F1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«Нукутский район»</w:t>
      </w:r>
      <w:r w:rsidR="00896BA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743" w:rsidRPr="002918B0" w:rsidRDefault="00904743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743" w:rsidRPr="002918B0" w:rsidRDefault="00904743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E7EDF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 w:rsidR="006B10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«Нукутский  район»</w:t>
      </w:r>
    </w:p>
    <w:p w:rsidR="00B02869" w:rsidRPr="002918B0" w:rsidRDefault="0093521F" w:rsidP="004C7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A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77A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F2C9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077A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A1D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77A6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EA0D53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9E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</w:p>
    <w:p w:rsidR="00B277DB" w:rsidRPr="002918B0" w:rsidRDefault="00B277DB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7DB" w:rsidRPr="002918B0" w:rsidRDefault="00B277DB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9700DF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приемки лагерей дневн</w:t>
      </w:r>
      <w:r w:rsidR="001F1348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пребывания и МБУ ДЛ</w:t>
      </w: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«Березка»</w:t>
      </w:r>
    </w:p>
    <w:p w:rsidR="009700DF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 муниципального образования «Нукутский</w:t>
      </w:r>
      <w:r w:rsidR="00896BA8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</w:t>
      </w:r>
    </w:p>
    <w:p w:rsidR="00B02869" w:rsidRPr="002918B0" w:rsidRDefault="00AD30BA" w:rsidP="004C78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807648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A71B2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02869" w:rsidRPr="002918B0" w:rsidRDefault="00B0286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BC9" w:rsidRPr="002918B0" w:rsidRDefault="00883BC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15B" w:rsidRPr="002918B0" w:rsidRDefault="00227367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4466B0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</w:t>
      </w:r>
      <w:r w:rsidR="003A5535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1754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D30BA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869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F4C88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ода:</w:t>
      </w:r>
    </w:p>
    <w:p w:rsidR="00BA0D10" w:rsidRPr="002918B0" w:rsidRDefault="00164574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D1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Закулейская СОШ</w:t>
      </w:r>
    </w:p>
    <w:p w:rsidR="000C5B61" w:rsidRPr="002918B0" w:rsidRDefault="000F315B" w:rsidP="004C7833">
      <w:pPr>
        <w:widowControl w:val="0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D1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4574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Нукутская СОШ</w:t>
      </w:r>
    </w:p>
    <w:p w:rsidR="00BA0D10" w:rsidRPr="002918B0" w:rsidRDefault="000F315B" w:rsidP="004C783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D1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МБОУ Новонукутская СОШ</w:t>
      </w:r>
    </w:p>
    <w:p w:rsidR="00164574" w:rsidRPr="002918B0" w:rsidRDefault="00164574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574" w:rsidRPr="002918B0" w:rsidRDefault="00227367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C5B61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</w:t>
      </w:r>
      <w:r w:rsidR="003A5535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1754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64574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B61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года:</w:t>
      </w:r>
    </w:p>
    <w:p w:rsidR="003A0EF8" w:rsidRPr="002918B0" w:rsidRDefault="000F315B" w:rsidP="004C783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Тангутская СОШ</w:t>
      </w:r>
    </w:p>
    <w:p w:rsidR="003A0EF8" w:rsidRPr="002918B0" w:rsidRDefault="000F315B" w:rsidP="004C7833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Верхне - Куйтинская ООШ</w:t>
      </w:r>
    </w:p>
    <w:p w:rsidR="003A0EF8" w:rsidRPr="002918B0" w:rsidRDefault="000F315B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МБДОУ Новонукутский детский сад №2</w:t>
      </w:r>
    </w:p>
    <w:p w:rsidR="003A0EF8" w:rsidRPr="002918B0" w:rsidRDefault="003A0EF8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EF8" w:rsidRPr="002918B0" w:rsidRDefault="003A0EF8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7367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 w:rsidR="00571754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3A0EF8" w:rsidRPr="002918B0" w:rsidRDefault="000F315B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МКОУ Первомайская СОШ</w:t>
      </w:r>
    </w:p>
    <w:p w:rsidR="003A0EF8" w:rsidRPr="002918B0" w:rsidRDefault="000F315B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Харетская СОШ</w:t>
      </w:r>
    </w:p>
    <w:p w:rsidR="003A0EF8" w:rsidRPr="002918B0" w:rsidRDefault="000F315B" w:rsidP="004C783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Новоленинская СОШ</w:t>
      </w:r>
    </w:p>
    <w:p w:rsidR="000C5B61" w:rsidRPr="002918B0" w:rsidRDefault="000C5B61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61" w:rsidRPr="002918B0" w:rsidRDefault="00A37892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7367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4574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B61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20</w:t>
      </w:r>
      <w:r w:rsidR="00401A4C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1754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C5B61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3A0EF8" w:rsidRPr="002918B0" w:rsidRDefault="000F315B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МБОУ </w:t>
      </w:r>
      <w:proofErr w:type="spellStart"/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Алтарикская</w:t>
      </w:r>
      <w:proofErr w:type="spellEnd"/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3A0EF8" w:rsidRPr="002918B0" w:rsidRDefault="000F315B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МБОУ </w:t>
      </w:r>
      <w:proofErr w:type="spellStart"/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Хадаханская</w:t>
      </w:r>
      <w:proofErr w:type="spellEnd"/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3A0EF8" w:rsidRPr="002918B0" w:rsidRDefault="000F315B" w:rsidP="004C783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EF8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Целинная СОШ</w:t>
      </w:r>
    </w:p>
    <w:p w:rsidR="00992179" w:rsidRPr="002918B0" w:rsidRDefault="00992179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69" w:rsidRPr="002918B0" w:rsidRDefault="00BA0D10" w:rsidP="004C78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</w:t>
      </w:r>
      <w:r w:rsidR="00B02869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</w:t>
      </w:r>
      <w:r w:rsidR="003A5535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1754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869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83BC9" w:rsidRPr="002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ода:</w:t>
      </w:r>
    </w:p>
    <w:p w:rsidR="00B02869" w:rsidRPr="002918B0" w:rsidRDefault="000F315B" w:rsidP="004C783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3BC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BA0D10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 </w:t>
      </w:r>
      <w:r w:rsidR="00B02869" w:rsidRPr="002918B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«Березка»</w:t>
      </w:r>
    </w:p>
    <w:p w:rsidR="00571754" w:rsidRDefault="00571754" w:rsidP="00F5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A05" w:rsidRDefault="00F54A05" w:rsidP="00F5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A05" w:rsidRPr="002918B0" w:rsidRDefault="00F54A05" w:rsidP="00F5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754" w:rsidRPr="002918B0" w:rsidRDefault="00571754" w:rsidP="0057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754" w:rsidRPr="002918B0" w:rsidRDefault="00571754" w:rsidP="0057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1754" w:rsidRPr="002918B0" w:rsidSect="003F2C9E">
      <w:footerReference w:type="default" r:id="rId16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93" w:rsidRDefault="00CD0893" w:rsidP="005A6D98">
      <w:pPr>
        <w:spacing w:after="0" w:line="240" w:lineRule="auto"/>
      </w:pPr>
      <w:r>
        <w:separator/>
      </w:r>
    </w:p>
  </w:endnote>
  <w:endnote w:type="continuationSeparator" w:id="0">
    <w:p w:rsidR="00CD0893" w:rsidRDefault="00CD0893" w:rsidP="005A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9F" w:rsidRDefault="00CD0893" w:rsidP="0072421E">
    <w:pPr>
      <w:pStyle w:val="a3"/>
      <w:framePr w:wrap="auto" w:vAnchor="text" w:hAnchor="margin" w:xAlign="right" w:y="1"/>
      <w:rPr>
        <w:rStyle w:val="a5"/>
      </w:rPr>
    </w:pPr>
  </w:p>
  <w:p w:rsidR="00F52F9F" w:rsidRDefault="00CD0893" w:rsidP="00F52F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93" w:rsidRDefault="00CD0893" w:rsidP="005A6D98">
      <w:pPr>
        <w:spacing w:after="0" w:line="240" w:lineRule="auto"/>
      </w:pPr>
      <w:r>
        <w:separator/>
      </w:r>
    </w:p>
  </w:footnote>
  <w:footnote w:type="continuationSeparator" w:id="0">
    <w:p w:rsidR="00CD0893" w:rsidRDefault="00CD0893" w:rsidP="005A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A67"/>
    <w:multiLevelType w:val="hybridMultilevel"/>
    <w:tmpl w:val="EE443AFA"/>
    <w:lvl w:ilvl="0" w:tplc="D44AD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C2"/>
    <w:rsid w:val="00003B36"/>
    <w:rsid w:val="000226B6"/>
    <w:rsid w:val="00043B26"/>
    <w:rsid w:val="000539FD"/>
    <w:rsid w:val="00066876"/>
    <w:rsid w:val="0007379C"/>
    <w:rsid w:val="00075D48"/>
    <w:rsid w:val="00076EFF"/>
    <w:rsid w:val="000816AE"/>
    <w:rsid w:val="00092108"/>
    <w:rsid w:val="0009312D"/>
    <w:rsid w:val="000A3F48"/>
    <w:rsid w:val="000B531F"/>
    <w:rsid w:val="000C5B61"/>
    <w:rsid w:val="000F315B"/>
    <w:rsid w:val="000F3227"/>
    <w:rsid w:val="000F7C64"/>
    <w:rsid w:val="00126D5C"/>
    <w:rsid w:val="00132BF2"/>
    <w:rsid w:val="00164574"/>
    <w:rsid w:val="00186A9C"/>
    <w:rsid w:val="001F1348"/>
    <w:rsid w:val="00207E20"/>
    <w:rsid w:val="00217C42"/>
    <w:rsid w:val="00227367"/>
    <w:rsid w:val="00230F14"/>
    <w:rsid w:val="002614CB"/>
    <w:rsid w:val="00266097"/>
    <w:rsid w:val="00277309"/>
    <w:rsid w:val="00277E22"/>
    <w:rsid w:val="00280E2F"/>
    <w:rsid w:val="002918B0"/>
    <w:rsid w:val="002A0CD2"/>
    <w:rsid w:val="002B151E"/>
    <w:rsid w:val="002F6258"/>
    <w:rsid w:val="002F6EB8"/>
    <w:rsid w:val="002F7526"/>
    <w:rsid w:val="002F7953"/>
    <w:rsid w:val="00314E7D"/>
    <w:rsid w:val="00316F63"/>
    <w:rsid w:val="0032430C"/>
    <w:rsid w:val="003323B2"/>
    <w:rsid w:val="00341987"/>
    <w:rsid w:val="00354DA6"/>
    <w:rsid w:val="00374D32"/>
    <w:rsid w:val="00396517"/>
    <w:rsid w:val="003A0EF8"/>
    <w:rsid w:val="003A5535"/>
    <w:rsid w:val="003B37F1"/>
    <w:rsid w:val="003C292C"/>
    <w:rsid w:val="003C2A10"/>
    <w:rsid w:val="003C40AE"/>
    <w:rsid w:val="003C66BA"/>
    <w:rsid w:val="003D5DB6"/>
    <w:rsid w:val="003E43EB"/>
    <w:rsid w:val="003F1559"/>
    <w:rsid w:val="003F2C9E"/>
    <w:rsid w:val="00401A4C"/>
    <w:rsid w:val="004077A6"/>
    <w:rsid w:val="004376A4"/>
    <w:rsid w:val="004466B0"/>
    <w:rsid w:val="004624AD"/>
    <w:rsid w:val="00475822"/>
    <w:rsid w:val="0048303E"/>
    <w:rsid w:val="00494397"/>
    <w:rsid w:val="004A6396"/>
    <w:rsid w:val="004B51FE"/>
    <w:rsid w:val="004C0875"/>
    <w:rsid w:val="004C7833"/>
    <w:rsid w:val="004E36AD"/>
    <w:rsid w:val="004E5C8B"/>
    <w:rsid w:val="0050438B"/>
    <w:rsid w:val="00514666"/>
    <w:rsid w:val="00514A8F"/>
    <w:rsid w:val="00571754"/>
    <w:rsid w:val="005A23E7"/>
    <w:rsid w:val="005A57E0"/>
    <w:rsid w:val="005A57EB"/>
    <w:rsid w:val="005A6D98"/>
    <w:rsid w:val="005A7B04"/>
    <w:rsid w:val="005F678C"/>
    <w:rsid w:val="00604F93"/>
    <w:rsid w:val="0062331D"/>
    <w:rsid w:val="00630154"/>
    <w:rsid w:val="00654FF7"/>
    <w:rsid w:val="006732E3"/>
    <w:rsid w:val="00687F86"/>
    <w:rsid w:val="00693808"/>
    <w:rsid w:val="006A3640"/>
    <w:rsid w:val="006B10F8"/>
    <w:rsid w:val="006D2BC7"/>
    <w:rsid w:val="006E333D"/>
    <w:rsid w:val="00712336"/>
    <w:rsid w:val="00747A60"/>
    <w:rsid w:val="00753FBF"/>
    <w:rsid w:val="00761839"/>
    <w:rsid w:val="00771A19"/>
    <w:rsid w:val="007749A8"/>
    <w:rsid w:val="00787CC0"/>
    <w:rsid w:val="007A1DF7"/>
    <w:rsid w:val="007D5343"/>
    <w:rsid w:val="00807648"/>
    <w:rsid w:val="008454FC"/>
    <w:rsid w:val="008457D0"/>
    <w:rsid w:val="00852CBC"/>
    <w:rsid w:val="008755CA"/>
    <w:rsid w:val="00877E90"/>
    <w:rsid w:val="00883BC9"/>
    <w:rsid w:val="0088566E"/>
    <w:rsid w:val="00894BFA"/>
    <w:rsid w:val="00896BA8"/>
    <w:rsid w:val="009023CC"/>
    <w:rsid w:val="00904743"/>
    <w:rsid w:val="0093521F"/>
    <w:rsid w:val="00937042"/>
    <w:rsid w:val="00937BAA"/>
    <w:rsid w:val="00945FEB"/>
    <w:rsid w:val="009650B7"/>
    <w:rsid w:val="009700DF"/>
    <w:rsid w:val="00980AC7"/>
    <w:rsid w:val="00992179"/>
    <w:rsid w:val="00997427"/>
    <w:rsid w:val="009C2D6B"/>
    <w:rsid w:val="009C6B9C"/>
    <w:rsid w:val="00A01F50"/>
    <w:rsid w:val="00A04C0A"/>
    <w:rsid w:val="00A06879"/>
    <w:rsid w:val="00A32D94"/>
    <w:rsid w:val="00A37335"/>
    <w:rsid w:val="00A37892"/>
    <w:rsid w:val="00A53212"/>
    <w:rsid w:val="00A62B12"/>
    <w:rsid w:val="00A81024"/>
    <w:rsid w:val="00AB0219"/>
    <w:rsid w:val="00AB30CE"/>
    <w:rsid w:val="00AB5279"/>
    <w:rsid w:val="00AB7C97"/>
    <w:rsid w:val="00AC19CA"/>
    <w:rsid w:val="00AC6C0B"/>
    <w:rsid w:val="00AD286B"/>
    <w:rsid w:val="00AD30BA"/>
    <w:rsid w:val="00AE5100"/>
    <w:rsid w:val="00AF4C88"/>
    <w:rsid w:val="00B02869"/>
    <w:rsid w:val="00B24432"/>
    <w:rsid w:val="00B277DB"/>
    <w:rsid w:val="00B401BC"/>
    <w:rsid w:val="00B830AF"/>
    <w:rsid w:val="00BA0D10"/>
    <w:rsid w:val="00BB2935"/>
    <w:rsid w:val="00C0050E"/>
    <w:rsid w:val="00C11123"/>
    <w:rsid w:val="00C175D6"/>
    <w:rsid w:val="00C263E6"/>
    <w:rsid w:val="00C4019B"/>
    <w:rsid w:val="00C45579"/>
    <w:rsid w:val="00C50886"/>
    <w:rsid w:val="00C52886"/>
    <w:rsid w:val="00C73D16"/>
    <w:rsid w:val="00C802C2"/>
    <w:rsid w:val="00CC638D"/>
    <w:rsid w:val="00CC6B30"/>
    <w:rsid w:val="00CD0893"/>
    <w:rsid w:val="00CE7EDF"/>
    <w:rsid w:val="00CF433B"/>
    <w:rsid w:val="00D11968"/>
    <w:rsid w:val="00D52ACF"/>
    <w:rsid w:val="00D616ED"/>
    <w:rsid w:val="00D83FB1"/>
    <w:rsid w:val="00DA4C6F"/>
    <w:rsid w:val="00DC7973"/>
    <w:rsid w:val="00DD0484"/>
    <w:rsid w:val="00DD4212"/>
    <w:rsid w:val="00DE0C2C"/>
    <w:rsid w:val="00E10A9F"/>
    <w:rsid w:val="00E14F0C"/>
    <w:rsid w:val="00E157D7"/>
    <w:rsid w:val="00E34315"/>
    <w:rsid w:val="00E77BD9"/>
    <w:rsid w:val="00E92103"/>
    <w:rsid w:val="00EA0D53"/>
    <w:rsid w:val="00EA5110"/>
    <w:rsid w:val="00EA71B2"/>
    <w:rsid w:val="00EB10C3"/>
    <w:rsid w:val="00EC1212"/>
    <w:rsid w:val="00EE07E1"/>
    <w:rsid w:val="00EF4872"/>
    <w:rsid w:val="00F13210"/>
    <w:rsid w:val="00F505C1"/>
    <w:rsid w:val="00F54A05"/>
    <w:rsid w:val="00F8194A"/>
    <w:rsid w:val="00F827C9"/>
    <w:rsid w:val="00FB5C61"/>
    <w:rsid w:val="00FB6F2C"/>
    <w:rsid w:val="00FD0041"/>
    <w:rsid w:val="00FD7518"/>
    <w:rsid w:val="00FE049F"/>
    <w:rsid w:val="00FE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B0286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3">
    <w:name w:val="footer"/>
    <w:basedOn w:val="a"/>
    <w:link w:val="a4"/>
    <w:uiPriority w:val="99"/>
    <w:rsid w:val="00B028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286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B0286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C9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E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E7ED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53212"/>
    <w:pPr>
      <w:ind w:left="720"/>
      <w:contextualSpacing/>
    </w:pPr>
  </w:style>
  <w:style w:type="paragraph" w:customStyle="1" w:styleId="2">
    <w:name w:val="Абзац списка2"/>
    <w:basedOn w:val="a"/>
    <w:rsid w:val="005717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rsid w:val="00571754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B0286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3">
    <w:name w:val="footer"/>
    <w:basedOn w:val="a"/>
    <w:link w:val="a4"/>
    <w:uiPriority w:val="99"/>
    <w:rsid w:val="00B028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286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B0286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C9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E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E7ED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53212"/>
    <w:pPr>
      <w:ind w:left="720"/>
      <w:contextualSpacing/>
    </w:pPr>
  </w:style>
  <w:style w:type="paragraph" w:customStyle="1" w:styleId="2">
    <w:name w:val="Абзац списка2"/>
    <w:basedOn w:val="a"/>
    <w:rsid w:val="005717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rsid w:val="00571754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tehnika_bezopasnost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trebovaniya_bezopasnost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detskoe_pita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ndia.ru/text/category/zakoni_v_rossii/" TargetMode="External"/><Relationship Id="rId10" Type="http://schemas.openxmlformats.org/officeDocument/2006/relationships/hyperlink" Target="http://www.pandia.ru/text/category/sanitarnie_norm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andia.ru/text/category/kadri_v_pedagog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B5A2-78F9-4346-ADFD-535D3A96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Карпека</cp:lastModifiedBy>
  <cp:revision>2</cp:revision>
  <cp:lastPrinted>2025-04-30T01:58:00Z</cp:lastPrinted>
  <dcterms:created xsi:type="dcterms:W3CDTF">2025-05-07T08:25:00Z</dcterms:created>
  <dcterms:modified xsi:type="dcterms:W3CDTF">2025-05-07T08:25:00Z</dcterms:modified>
</cp:coreProperties>
</file>