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B8" w:rsidRDefault="007626B8" w:rsidP="007626B8">
      <w:pPr>
        <w:ind w:firstLine="567"/>
        <w:jc w:val="center"/>
        <w:rPr>
          <w:b/>
          <w:sz w:val="28"/>
          <w:szCs w:val="28"/>
        </w:rPr>
      </w:pPr>
      <w:r>
        <w:tab/>
      </w: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-1270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6B8" w:rsidRDefault="007626B8" w:rsidP="00762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6B8" w:rsidRDefault="007626B8" w:rsidP="00762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626B8" w:rsidRDefault="007626B8" w:rsidP="007626B8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626B8" w:rsidRDefault="007626B8" w:rsidP="00762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7626B8" w:rsidRDefault="007626B8" w:rsidP="007626B8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АДМИНИСТРАЦИЯ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7626B8" w:rsidRDefault="007626B8" w:rsidP="007626B8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626B8" w:rsidRPr="001318EA" w:rsidRDefault="007626B8" w:rsidP="007626B8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318E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626B8" w:rsidRDefault="007626B8" w:rsidP="007626B8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6B8" w:rsidRDefault="007626B8" w:rsidP="007626B8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6236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6236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 2020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F6236B">
        <w:rPr>
          <w:rFonts w:ascii="Times New Roman" w:hAnsi="Times New Roman" w:cs="Times New Roman"/>
          <w:sz w:val="28"/>
          <w:szCs w:val="28"/>
        </w:rPr>
        <w:t>_</w:t>
      </w:r>
      <w:r w:rsidR="00F6236B">
        <w:rPr>
          <w:rFonts w:ascii="Times New Roman" w:hAnsi="Times New Roman" w:cs="Times New Roman"/>
          <w:sz w:val="28"/>
          <w:szCs w:val="28"/>
        </w:rPr>
        <w:t>423</w:t>
      </w:r>
      <w:r w:rsidRPr="00F623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26B8" w:rsidRDefault="007626B8" w:rsidP="00762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7626B8" w:rsidRDefault="007626B8" w:rsidP="007626B8">
      <w:pPr>
        <w:spacing w:after="0" w:line="240" w:lineRule="auto"/>
        <w:rPr>
          <w:rFonts w:ascii="Times New Roman" w:hAnsi="Times New Roman" w:cs="Times New Roman"/>
        </w:rPr>
      </w:pPr>
    </w:p>
    <w:p w:rsidR="007626B8" w:rsidRDefault="007626B8" w:rsidP="00762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6B8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br/>
        <w:t>администрации Нижнеилимского муниципального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br/>
        <w:t xml:space="preserve">района </w:t>
      </w:r>
      <w:bookmarkStart w:id="0" w:name="_Hlk37257123"/>
      <w:r w:rsidRPr="007626B8">
        <w:rPr>
          <w:rFonts w:ascii="Times New Roman" w:eastAsia="Times New Roman" w:hAnsi="Times New Roman" w:cs="Times New Roman"/>
          <w:sz w:val="28"/>
          <w:szCs w:val="28"/>
        </w:rPr>
        <w:t xml:space="preserve">от 06.02.2019 г. № 134 </w:t>
      </w:r>
      <w:bookmarkEnd w:id="0"/>
      <w:r w:rsidRPr="007626B8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br/>
        <w:t>Комплексного плана мероприятий по профилактике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br/>
        <w:t>межнациональных и межконфессиональных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br/>
        <w:t>конфликтов, гармонизации межнациональных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br/>
        <w:t>отношений и формированию культуры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br/>
        <w:t>межнационального общения на территории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br/>
        <w:t>Нижнеилимского муниципального района на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br/>
        <w:t>2019 -2021 годы»</w:t>
      </w:r>
    </w:p>
    <w:p w:rsidR="007626B8" w:rsidRPr="007626B8" w:rsidRDefault="007626B8" w:rsidP="00762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6B8" w:rsidRPr="007626B8" w:rsidRDefault="007626B8" w:rsidP="007626B8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7626B8">
        <w:rPr>
          <w:rFonts w:ascii="Times New Roman" w:eastAsia="Times New Roman" w:hAnsi="Times New Roman" w:cs="Times New Roman"/>
          <w:sz w:val="28"/>
          <w:szCs w:val="28"/>
        </w:rPr>
        <w:t>В соответствии с Указами Президента Российской Федерации от 07.05.2012 г. № 602 «Об обеспечении межнационального согласия», № 1666 от 19.12.2012 г. «О стратегии государственной национальной политики Российской Федерации на период до 2025 года», руководствуясь Государственной программой Иркутской области «Укрепление единства российской нации и этнокультурное развитие народов Иркутской области на 2014-2020 годы», Уставом МО «Нижнеилимский район», администрация Нижнеилимского  муниципального  района</w:t>
      </w:r>
    </w:p>
    <w:p w:rsidR="007626B8" w:rsidRPr="007626B8" w:rsidRDefault="007626B8" w:rsidP="007626B8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6B8" w:rsidRDefault="007626B8" w:rsidP="007626B8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6B8" w:rsidRPr="00C74E35" w:rsidRDefault="007626B8" w:rsidP="007626B8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26B8" w:rsidRDefault="007626B8" w:rsidP="007626B8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6B8" w:rsidRDefault="007626B8" w:rsidP="00762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6B8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Нижнеилимского муниципального района от 06.02.2019 г. № 134 «Об утверждении</w:t>
      </w:r>
      <w:bookmarkStart w:id="1" w:name="_GoBack"/>
      <w:bookmarkEnd w:id="1"/>
      <w:r w:rsidRPr="007626B8"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 плана мероприятий по профилактике межнациональных и межконфессиональных конфликтов, гармонизации межнациональных отношений и формированию культуры межнационального общения на территории Нижнеилимского муниципального района на 2019 – 2021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читать в новой редакции:</w:t>
      </w:r>
    </w:p>
    <w:p w:rsidR="007626B8" w:rsidRDefault="007626B8" w:rsidP="007626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Комплексный план</w:t>
      </w:r>
      <w:r w:rsidRPr="007626B8">
        <w:rPr>
          <w:rFonts w:ascii="Times New Roman" w:hAnsi="Times New Roman" w:cs="Times New Roman"/>
          <w:sz w:val="28"/>
          <w:szCs w:val="28"/>
        </w:rPr>
        <w:t xml:space="preserve">мероприятий по профилактике межнациональных и межконфессиональных конфликтов, гармонизации </w:t>
      </w:r>
      <w:r w:rsidRPr="007626B8">
        <w:rPr>
          <w:rFonts w:ascii="Times New Roman" w:hAnsi="Times New Roman" w:cs="Times New Roman"/>
          <w:sz w:val="28"/>
          <w:szCs w:val="28"/>
        </w:rPr>
        <w:br/>
      </w:r>
      <w:r w:rsidRPr="007626B8">
        <w:rPr>
          <w:rFonts w:ascii="Times New Roman" w:hAnsi="Times New Roman" w:cs="Times New Roman"/>
          <w:sz w:val="28"/>
          <w:szCs w:val="28"/>
        </w:rPr>
        <w:lastRenderedPageBreak/>
        <w:t>межнациональных отношений и формированию культуры межнационального общения на территории Нижнеилимского муниципального района на 2019 – 2021годы</w:t>
      </w:r>
      <w:r>
        <w:rPr>
          <w:rFonts w:ascii="Times New Roman" w:hAnsi="Times New Roman" w:cs="Times New Roman"/>
          <w:sz w:val="28"/>
          <w:szCs w:val="28"/>
        </w:rPr>
        <w:t xml:space="preserve"> читать в редакции приложения к настоящему постановлению.</w:t>
      </w:r>
    </w:p>
    <w:p w:rsidR="007626B8" w:rsidRPr="007626B8" w:rsidRDefault="007626B8" w:rsidP="007626B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26B8">
        <w:rPr>
          <w:rFonts w:ascii="Times New Roman" w:eastAsia="Times New Roman" w:hAnsi="Times New Roman" w:cs="Times New Roman"/>
          <w:bCs/>
          <w:sz w:val="28"/>
          <w:szCs w:val="28"/>
        </w:rPr>
        <w:t>2. 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 и размещению на официальном сайте муниципального образования «Нижнеилимский район».</w:t>
      </w:r>
    </w:p>
    <w:p w:rsidR="007626B8" w:rsidRDefault="007626B8" w:rsidP="007626B8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6B8">
        <w:rPr>
          <w:rFonts w:ascii="Times New Roman" w:eastAsia="Times New Roman" w:hAnsi="Times New Roman" w:cs="Times New Roman"/>
          <w:sz w:val="28"/>
          <w:szCs w:val="28"/>
        </w:rPr>
        <w:tab/>
        <w:t>3. Контроль за исполнением настоящего постановления возложить на заместителя мэра по социальной политике Т.К.Пирогову.</w:t>
      </w:r>
    </w:p>
    <w:p w:rsidR="007626B8" w:rsidRPr="007626B8" w:rsidRDefault="007626B8" w:rsidP="007626B8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6B8" w:rsidRPr="00043B8E" w:rsidRDefault="007626B8" w:rsidP="00762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М.С.Романов</w:t>
      </w:r>
    </w:p>
    <w:p w:rsidR="007626B8" w:rsidRDefault="007626B8" w:rsidP="007626B8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626B8" w:rsidRDefault="007626B8" w:rsidP="007626B8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626B8" w:rsidRDefault="007626B8" w:rsidP="007626B8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626B8" w:rsidRDefault="007626B8" w:rsidP="007626B8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626B8" w:rsidRDefault="007626B8" w:rsidP="007626B8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626B8" w:rsidRDefault="007626B8" w:rsidP="007626B8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626B8" w:rsidRDefault="007626B8" w:rsidP="007626B8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626B8" w:rsidRDefault="007626B8" w:rsidP="007626B8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626B8" w:rsidRDefault="007626B8" w:rsidP="007626B8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626B8" w:rsidRDefault="007626B8" w:rsidP="007626B8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626B8" w:rsidRDefault="007626B8" w:rsidP="007626B8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626B8" w:rsidRDefault="007626B8" w:rsidP="007626B8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626B8" w:rsidRDefault="007626B8" w:rsidP="007626B8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626B8" w:rsidRDefault="007626B8" w:rsidP="007626B8"/>
    <w:p w:rsidR="007626B8" w:rsidRDefault="007626B8" w:rsidP="007626B8"/>
    <w:p w:rsidR="007626B8" w:rsidRDefault="007626B8" w:rsidP="007626B8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 - 2, Т.К.Пироговой, орг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тдел, ОМВД России по Нижнеилимскому району,  ОКСДМ, ДО, главам поселений района, религиозные организации района</w:t>
      </w:r>
    </w:p>
    <w:p w:rsidR="007626B8" w:rsidRDefault="007626B8" w:rsidP="007626B8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B8" w:rsidRDefault="007626B8" w:rsidP="007626B8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А.Г.Чеснокова</w:t>
      </w:r>
      <w:proofErr w:type="spellEnd"/>
    </w:p>
    <w:p w:rsidR="00727AE4" w:rsidRDefault="00762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(395 66) 3-23-06</w:t>
      </w:r>
    </w:p>
    <w:p w:rsidR="004A5A28" w:rsidRDefault="004A5A28">
      <w:pPr>
        <w:rPr>
          <w:rFonts w:ascii="Times New Roman" w:hAnsi="Times New Roman" w:cs="Times New Roman"/>
          <w:sz w:val="24"/>
          <w:szCs w:val="24"/>
        </w:rPr>
        <w:sectPr w:rsidR="004A5A28" w:rsidSect="009F4E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A28" w:rsidRDefault="004A5A28" w:rsidP="004A5A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к постановлению администрации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«18» _05_ 2020 г. № 423</w:t>
      </w:r>
    </w:p>
    <w:p w:rsidR="004A5A28" w:rsidRPr="00305FBC" w:rsidRDefault="004A5A28" w:rsidP="004A5A2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D76C3">
        <w:rPr>
          <w:rFonts w:ascii="Times New Roman" w:hAnsi="Times New Roman"/>
          <w:b/>
          <w:sz w:val="24"/>
          <w:szCs w:val="24"/>
        </w:rPr>
        <w:t>КОМПЛЕКСНЫЙ ПЛАН</w:t>
      </w:r>
      <w:r w:rsidRPr="007D76C3">
        <w:rPr>
          <w:rFonts w:ascii="Times New Roman" w:hAnsi="Times New Roman"/>
          <w:b/>
          <w:sz w:val="24"/>
          <w:szCs w:val="24"/>
        </w:rPr>
        <w:br/>
      </w:r>
      <w:r w:rsidRPr="00536886">
        <w:rPr>
          <w:rFonts w:ascii="Times New Roman" w:hAnsi="Times New Roman"/>
          <w:b/>
          <w:sz w:val="24"/>
          <w:szCs w:val="24"/>
        </w:rPr>
        <w:t xml:space="preserve">мероприятий по профилактике межнациональных и межконфессиональных конфликтов, гармонизации </w:t>
      </w:r>
      <w:r w:rsidRPr="00536886">
        <w:rPr>
          <w:rFonts w:ascii="Times New Roman" w:hAnsi="Times New Roman"/>
          <w:b/>
          <w:sz w:val="24"/>
          <w:szCs w:val="24"/>
        </w:rPr>
        <w:br/>
        <w:t xml:space="preserve">межнациональных отношений и формированию культуры межнационального общения </w:t>
      </w:r>
      <w:r w:rsidRPr="00536886">
        <w:rPr>
          <w:rFonts w:ascii="Times New Roman" w:hAnsi="Times New Roman"/>
          <w:b/>
          <w:sz w:val="24"/>
          <w:szCs w:val="24"/>
        </w:rPr>
        <w:br/>
        <w:t xml:space="preserve">на территории </w:t>
      </w:r>
      <w:proofErr w:type="spellStart"/>
      <w:r w:rsidRPr="00536886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536886">
        <w:rPr>
          <w:rFonts w:ascii="Times New Roman" w:hAnsi="Times New Roman"/>
          <w:b/>
          <w:sz w:val="24"/>
          <w:szCs w:val="24"/>
        </w:rPr>
        <w:t xml:space="preserve"> муниципального района на 20</w:t>
      </w:r>
      <w:r>
        <w:rPr>
          <w:rFonts w:ascii="Times New Roman" w:hAnsi="Times New Roman"/>
          <w:b/>
          <w:sz w:val="24"/>
          <w:szCs w:val="24"/>
        </w:rPr>
        <w:t>19</w:t>
      </w:r>
      <w:r w:rsidRPr="00536886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21</w:t>
      </w:r>
      <w:r w:rsidRPr="00536886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br/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1"/>
        <w:gridCol w:w="1839"/>
        <w:gridCol w:w="2635"/>
        <w:gridCol w:w="4784"/>
      </w:tblGrid>
      <w:tr w:rsidR="004A5A28" w:rsidRPr="007554BF" w:rsidTr="009113A6">
        <w:tc>
          <w:tcPr>
            <w:tcW w:w="5201" w:type="dxa"/>
          </w:tcPr>
          <w:p w:rsidR="004A5A28" w:rsidRPr="007554BF" w:rsidRDefault="004A5A28" w:rsidP="0091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B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9" w:type="dxa"/>
          </w:tcPr>
          <w:p w:rsidR="004A5A28" w:rsidRPr="007554BF" w:rsidRDefault="004A5A28" w:rsidP="0091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BF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35" w:type="dxa"/>
          </w:tcPr>
          <w:p w:rsidR="004A5A28" w:rsidRPr="007554BF" w:rsidRDefault="004A5A28" w:rsidP="0091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BF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784" w:type="dxa"/>
          </w:tcPr>
          <w:p w:rsidR="004A5A28" w:rsidRPr="007554BF" w:rsidRDefault="004A5A28" w:rsidP="009113A6">
            <w:pPr>
              <w:ind w:left="-140" w:right="-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BF">
              <w:rPr>
                <w:rFonts w:ascii="Times New Roman" w:hAnsi="Times New Roman"/>
                <w:b/>
                <w:sz w:val="24"/>
                <w:szCs w:val="24"/>
              </w:rPr>
              <w:t>Задачи Стратегии</w:t>
            </w:r>
          </w:p>
        </w:tc>
      </w:tr>
      <w:tr w:rsidR="004A5A28" w:rsidRPr="007554BF" w:rsidTr="009113A6">
        <w:tc>
          <w:tcPr>
            <w:tcW w:w="14459" w:type="dxa"/>
            <w:gridSpan w:val="4"/>
          </w:tcPr>
          <w:p w:rsidR="004A5A28" w:rsidRPr="007554BF" w:rsidRDefault="004A5A28" w:rsidP="009113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BF">
              <w:rPr>
                <w:rFonts w:ascii="Times New Roman" w:hAnsi="Times New Roman"/>
                <w:b/>
                <w:sz w:val="24"/>
                <w:szCs w:val="24"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4A5A28" w:rsidRPr="007554BF" w:rsidTr="009113A6">
        <w:tc>
          <w:tcPr>
            <w:tcW w:w="5201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1.Проведение Совета по межнациональным и межконфессиональным отношениям при мэре района с представителями правоохранительных органов, ФСБ, религиозными организациями различных концессий и вероисповеданий, органами местного самоуправления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83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2020-2021 гг.</w:t>
            </w:r>
            <w:r w:rsidRPr="007554BF">
              <w:rPr>
                <w:rFonts w:ascii="Times New Roman" w:hAnsi="Times New Roman"/>
                <w:sz w:val="24"/>
                <w:szCs w:val="24"/>
              </w:rPr>
              <w:br/>
            </w:r>
            <w:r w:rsidRPr="007554BF">
              <w:rPr>
                <w:rFonts w:ascii="Times New Roman" w:hAnsi="Times New Roman" w:hint="eastAsia"/>
                <w:sz w:val="24"/>
                <w:szCs w:val="24"/>
              </w:rPr>
              <w:t>I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>V квартал</w:t>
            </w:r>
          </w:p>
        </w:tc>
        <w:tc>
          <w:tcPr>
            <w:tcW w:w="2635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отдел организационной работы и социальной политики,</w:t>
            </w:r>
            <w:r w:rsidRPr="007554BF">
              <w:rPr>
                <w:rFonts w:ascii="Times New Roman" w:hAnsi="Times New Roman"/>
                <w:sz w:val="24"/>
                <w:szCs w:val="24"/>
              </w:rPr>
              <w:br/>
              <w:t>пресс-служба</w:t>
            </w:r>
          </w:p>
        </w:tc>
        <w:tc>
          <w:tcPr>
            <w:tcW w:w="4784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и координации государственных органов и ОМСУ при реализации государственной национальной политики Российской Федерации</w:t>
            </w:r>
          </w:p>
        </w:tc>
      </w:tr>
      <w:tr w:rsidR="004A5A28" w:rsidRPr="007554BF" w:rsidTr="009113A6">
        <w:tc>
          <w:tcPr>
            <w:tcW w:w="5201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2. Подготовка, переподготовка и повышение квалификации муниципальных служащих ОМСУ, осуществляющих взаимодействие в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>данном направлении работы</w:t>
            </w:r>
          </w:p>
        </w:tc>
        <w:tc>
          <w:tcPr>
            <w:tcW w:w="1839" w:type="dxa"/>
          </w:tcPr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 w:rsidRPr="007554BF">
              <w:rPr>
                <w:rFonts w:ascii="Times New Roman" w:hAnsi="Times New Roman"/>
                <w:sz w:val="24"/>
                <w:szCs w:val="24"/>
              </w:rPr>
              <w:br/>
            </w: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(семинары, Форумы в </w:t>
            </w:r>
            <w:proofErr w:type="gramStart"/>
            <w:r w:rsidRPr="007554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554BF">
              <w:rPr>
                <w:rFonts w:ascii="Times New Roman" w:hAnsi="Times New Roman"/>
                <w:sz w:val="24"/>
                <w:szCs w:val="24"/>
              </w:rPr>
              <w:t>. Иркутске)</w:t>
            </w:r>
          </w:p>
        </w:tc>
        <w:tc>
          <w:tcPr>
            <w:tcW w:w="2635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>Чеснокова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А.Г. – начальник отдела организационной работы и социальной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4784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подготовки, переподготовки и повышения квалификации муниципальных служащих по утвержденным в установленном порядке учебным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>программам по вопросам реализации государственной политики РФ</w:t>
            </w:r>
          </w:p>
        </w:tc>
      </w:tr>
      <w:tr w:rsidR="004A5A28" w:rsidRPr="007554BF" w:rsidTr="009113A6">
        <w:tc>
          <w:tcPr>
            <w:tcW w:w="14459" w:type="dxa"/>
            <w:gridSpan w:val="4"/>
          </w:tcPr>
          <w:p w:rsidR="004A5A28" w:rsidRPr="007554BF" w:rsidRDefault="004A5A28" w:rsidP="0091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II. Обеспечение равноправия граждан, реализации их конституционных прав в сфере государственной национальной политики Российской Федерации</w:t>
            </w:r>
          </w:p>
        </w:tc>
      </w:tr>
      <w:tr w:rsidR="004A5A28" w:rsidRPr="007554BF" w:rsidTr="009113A6">
        <w:tc>
          <w:tcPr>
            <w:tcW w:w="5201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3.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7554BF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7554BF">
              <w:rPr>
                <w:rFonts w:ascii="Times New Roman" w:hAnsi="Times New Roman"/>
                <w:sz w:val="24"/>
                <w:szCs w:val="24"/>
              </w:rPr>
              <w:t>и приёме на работу, при замещении должностей муниципальной службы, должностей при формировании кадрового резерва на муниципальном уровне</w:t>
            </w:r>
          </w:p>
        </w:tc>
        <w:tc>
          <w:tcPr>
            <w:tcW w:w="183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35" w:type="dxa"/>
          </w:tcPr>
          <w:p w:rsidR="004A5A28" w:rsidRPr="007554BF" w:rsidRDefault="004A5A28" w:rsidP="00911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отдел организационной работы и социальной политики</w:t>
            </w:r>
          </w:p>
        </w:tc>
        <w:tc>
          <w:tcPr>
            <w:tcW w:w="4784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Обеспечение реализации принципа равноправия граждан независимо от расы, национальности, языка, отношения религии, убеждений, принадлежности к общественным объединениям, а также других обстоятель</w:t>
            </w:r>
            <w:proofErr w:type="gramStart"/>
            <w:r w:rsidRPr="007554BF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7554BF">
              <w:rPr>
                <w:rFonts w:ascii="Times New Roman" w:hAnsi="Times New Roman"/>
                <w:sz w:val="24"/>
                <w:szCs w:val="24"/>
              </w:rPr>
              <w:t>и приеме на работу, при замещении должностей государственной и муниципальной службы, должностей при формировании кадрового резерва на муниципальном уровне</w:t>
            </w:r>
          </w:p>
        </w:tc>
      </w:tr>
      <w:tr w:rsidR="004A5A28" w:rsidRPr="007554BF" w:rsidTr="009113A6">
        <w:tc>
          <w:tcPr>
            <w:tcW w:w="14459" w:type="dxa"/>
            <w:gridSpan w:val="4"/>
          </w:tcPr>
          <w:p w:rsidR="004A5A28" w:rsidRPr="007554BF" w:rsidRDefault="004A5A28" w:rsidP="0091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BF">
              <w:rPr>
                <w:rFonts w:ascii="Times New Roman" w:hAnsi="Times New Roman"/>
                <w:b/>
                <w:sz w:val="24"/>
                <w:szCs w:val="24"/>
              </w:rPr>
              <w:t>III. Укрепление единства и духовной общности многонационального народа Российской Федерации (российской нации)</w:t>
            </w:r>
          </w:p>
        </w:tc>
      </w:tr>
    </w:tbl>
    <w:p w:rsidR="004A5A28" w:rsidRPr="00E912AC" w:rsidRDefault="004A5A28" w:rsidP="004A5A28">
      <w:pPr>
        <w:spacing w:after="0"/>
        <w:rPr>
          <w:vanish/>
        </w:rPr>
      </w:pPr>
    </w:p>
    <w:tbl>
      <w:tblPr>
        <w:tblW w:w="1445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9"/>
        <w:gridCol w:w="1916"/>
        <w:gridCol w:w="2558"/>
        <w:gridCol w:w="4671"/>
      </w:tblGrid>
      <w:tr w:rsidR="004A5A28" w:rsidRPr="001B1BD5" w:rsidTr="009113A6">
        <w:tc>
          <w:tcPr>
            <w:tcW w:w="5309" w:type="dxa"/>
            <w:shd w:val="clear" w:color="auto" w:fill="auto"/>
          </w:tcPr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912AC">
              <w:rPr>
                <w:rFonts w:ascii="Times New Roman" w:hAnsi="Times New Roman"/>
                <w:sz w:val="24"/>
                <w:szCs w:val="24"/>
              </w:rPr>
              <w:t>Музейные занятия «Новый год в Японии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  <w:shd w:val="clear" w:color="auto" w:fill="auto"/>
          </w:tcPr>
          <w:p w:rsidR="004A5A28" w:rsidRPr="00E912AC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12AC">
              <w:rPr>
                <w:rFonts w:ascii="Times New Roman" w:hAnsi="Times New Roman"/>
                <w:sz w:val="24"/>
                <w:szCs w:val="24"/>
              </w:rPr>
              <w:t>нварь 2020</w:t>
            </w:r>
          </w:p>
          <w:p w:rsidR="004A5A28" w:rsidRPr="00E912AC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shd w:val="clear" w:color="auto" w:fill="auto"/>
          </w:tcPr>
          <w:p w:rsidR="004A5A28" w:rsidRPr="00E912AC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sz w:val="24"/>
                <w:szCs w:val="24"/>
              </w:rPr>
              <w:t xml:space="preserve">МКУК «Историко-художественный музей им. академика </w:t>
            </w:r>
            <w:proofErr w:type="spellStart"/>
            <w:r w:rsidRPr="00E912AC">
              <w:rPr>
                <w:rFonts w:ascii="Times New Roman" w:hAnsi="Times New Roman"/>
                <w:sz w:val="24"/>
                <w:szCs w:val="24"/>
              </w:rPr>
              <w:t>М.К.Янгеля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1" w:type="dxa"/>
            <w:shd w:val="clear" w:color="auto" w:fill="auto"/>
          </w:tcPr>
          <w:p w:rsidR="004A5A28" w:rsidRPr="00E912AC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Традиции празднования Нового года в Японии, сравнительный анализ, различие и сходство с традициями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празднования </w:t>
            </w:r>
            <w:r w:rsidRPr="00E9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 года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России с </w:t>
            </w:r>
            <w:r w:rsidRPr="00E912AC">
              <w:rPr>
                <w:rFonts w:ascii="Times New Roman" w:hAnsi="Times New Roman"/>
                <w:color w:val="000000"/>
                <w:sz w:val="24"/>
                <w:szCs w:val="24"/>
              </w:rPr>
              <w:t>Япони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</w:p>
        </w:tc>
      </w:tr>
      <w:tr w:rsidR="004A5A28" w:rsidRPr="001B1BD5" w:rsidTr="009113A6">
        <w:tc>
          <w:tcPr>
            <w:tcW w:w="5309" w:type="dxa"/>
            <w:shd w:val="clear" w:color="auto" w:fill="auto"/>
          </w:tcPr>
          <w:p w:rsidR="004A5A28" w:rsidRDefault="004A5A28" w:rsidP="009113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 </w:t>
            </w:r>
          </w:p>
          <w:p w:rsidR="004A5A28" w:rsidRPr="00E912AC" w:rsidRDefault="004A5A28" w:rsidP="004A5A2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sz w:val="24"/>
                <w:szCs w:val="24"/>
              </w:rPr>
              <w:t>Игровая программа «Под чистым небом Рождества»;</w:t>
            </w: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E912AC" w:rsidRDefault="004A5A28" w:rsidP="004A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sz w:val="24"/>
                <w:szCs w:val="24"/>
              </w:rPr>
              <w:t>Развлекательная программа «Наступили Святки – начались Колядки»</w:t>
            </w:r>
          </w:p>
        </w:tc>
        <w:tc>
          <w:tcPr>
            <w:tcW w:w="1916" w:type="dxa"/>
            <w:shd w:val="clear" w:color="auto" w:fill="auto"/>
          </w:tcPr>
          <w:p w:rsidR="004A5A28" w:rsidRPr="00E912AC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Pr="00E912AC">
              <w:rPr>
                <w:rFonts w:ascii="Times New Roman" w:hAnsi="Times New Roman"/>
                <w:sz w:val="24"/>
                <w:szCs w:val="24"/>
              </w:rPr>
              <w:t>нварь 2020</w:t>
            </w:r>
          </w:p>
        </w:tc>
        <w:tc>
          <w:tcPr>
            <w:tcW w:w="2558" w:type="dxa"/>
            <w:shd w:val="clear" w:color="auto" w:fill="auto"/>
          </w:tcPr>
          <w:p w:rsidR="004A5A28" w:rsidRPr="00E912AC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4671" w:type="dxa"/>
            <w:shd w:val="clear" w:color="auto" w:fill="auto"/>
          </w:tcPr>
          <w:p w:rsidR="004A5A28" w:rsidRPr="00E912AC" w:rsidRDefault="004A5A28" w:rsidP="009113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историческими событиями из Священной истории (Рождеством Христовым); знакомство детей с культурным наследием своего народа, формирование духовно-нравственной </w:t>
            </w:r>
            <w:r w:rsidRPr="00E912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стороны личности ребенка и подростка;</w:t>
            </w:r>
          </w:p>
          <w:p w:rsidR="004A5A28" w:rsidRPr="00E912AC" w:rsidRDefault="004A5A28" w:rsidP="009113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познавательного интереса к истории русских традиций</w:t>
            </w:r>
          </w:p>
        </w:tc>
      </w:tr>
      <w:tr w:rsidR="004A5A28" w:rsidRPr="001B1BD5" w:rsidTr="009113A6">
        <w:tc>
          <w:tcPr>
            <w:tcW w:w="5309" w:type="dxa"/>
            <w:shd w:val="clear" w:color="auto" w:fill="auto"/>
          </w:tcPr>
          <w:p w:rsidR="004A5A28" w:rsidRDefault="004A5A28" w:rsidP="009113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  <w:p w:rsidR="004A5A28" w:rsidRPr="00E912AC" w:rsidRDefault="004A5A28" w:rsidP="004A5A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sz w:val="24"/>
                <w:szCs w:val="24"/>
              </w:rPr>
              <w:t>Выставка художественных работ «Защитник Отечества»;</w:t>
            </w:r>
          </w:p>
          <w:p w:rsidR="004A5A28" w:rsidRPr="00E912AC" w:rsidRDefault="004A5A28" w:rsidP="004A5A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sz w:val="24"/>
                <w:szCs w:val="24"/>
              </w:rPr>
              <w:t>Музыкально-игровая программа «Дослужиться до генерала»;</w:t>
            </w: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sz w:val="24"/>
                <w:szCs w:val="24"/>
              </w:rPr>
              <w:t>Выставка творческих работ «Мой папа – защитник Родины»</w:t>
            </w:r>
          </w:p>
        </w:tc>
        <w:tc>
          <w:tcPr>
            <w:tcW w:w="1916" w:type="dxa"/>
            <w:shd w:val="clear" w:color="auto" w:fill="auto"/>
          </w:tcPr>
          <w:p w:rsidR="004A5A28" w:rsidRPr="00E912AC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912AC">
              <w:rPr>
                <w:rFonts w:ascii="Times New Roman" w:hAnsi="Times New Roman"/>
                <w:sz w:val="24"/>
                <w:szCs w:val="24"/>
              </w:rPr>
              <w:t>евраль 2020</w:t>
            </w:r>
          </w:p>
        </w:tc>
        <w:tc>
          <w:tcPr>
            <w:tcW w:w="2558" w:type="dxa"/>
            <w:shd w:val="clear" w:color="auto" w:fill="auto"/>
          </w:tcPr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sz w:val="24"/>
                <w:szCs w:val="24"/>
              </w:rPr>
              <w:t>МБУ ДО «</w:t>
            </w:r>
          </w:p>
          <w:p w:rsidR="004A5A28" w:rsidRPr="00E912AC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sz w:val="24"/>
                <w:szCs w:val="24"/>
              </w:rPr>
              <w:t>Детская школа искусств»</w:t>
            </w:r>
          </w:p>
        </w:tc>
        <w:tc>
          <w:tcPr>
            <w:tcW w:w="4671" w:type="dxa"/>
            <w:shd w:val="clear" w:color="auto" w:fill="auto"/>
          </w:tcPr>
          <w:p w:rsidR="004A5A28" w:rsidRPr="00E912AC" w:rsidRDefault="004A5A28" w:rsidP="009113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чувства патриотизма, уважения к защитникам Отечества, памяти павших бойцов, ветеранов ВОВ</w:t>
            </w:r>
          </w:p>
        </w:tc>
      </w:tr>
      <w:tr w:rsidR="004A5A28" w:rsidRPr="001B1BD5" w:rsidTr="009113A6">
        <w:tc>
          <w:tcPr>
            <w:tcW w:w="5309" w:type="dxa"/>
            <w:shd w:val="clear" w:color="auto" w:fill="auto"/>
          </w:tcPr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912AC">
              <w:rPr>
                <w:rFonts w:ascii="Times New Roman" w:hAnsi="Times New Roman"/>
                <w:sz w:val="24"/>
                <w:szCs w:val="24"/>
              </w:rPr>
              <w:t>Отчетный концерт «Весна на клавишах Победы» к 75-летию Великой Победы, учащиеся отделения общего эстетического образования</w:t>
            </w:r>
          </w:p>
        </w:tc>
        <w:tc>
          <w:tcPr>
            <w:tcW w:w="1916" w:type="dxa"/>
            <w:shd w:val="clear" w:color="auto" w:fill="auto"/>
          </w:tcPr>
          <w:p w:rsidR="004A5A28" w:rsidRPr="00E912AC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8" w:type="dxa"/>
            <w:shd w:val="clear" w:color="auto" w:fill="auto"/>
          </w:tcPr>
          <w:p w:rsidR="004A5A28" w:rsidRPr="00E912AC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E912A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912A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E912AC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E912AC">
              <w:rPr>
                <w:rFonts w:ascii="Times New Roman" w:hAnsi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4671" w:type="dxa"/>
            <w:shd w:val="clear" w:color="auto" w:fill="auto"/>
          </w:tcPr>
          <w:p w:rsidR="004A5A28" w:rsidRPr="00E912AC" w:rsidRDefault="004A5A28" w:rsidP="009113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чувства патриотизма, уважения к защитникам Отечества, памяти павших бойцов, ветеранов ВОВ</w:t>
            </w:r>
          </w:p>
        </w:tc>
      </w:tr>
      <w:tr w:rsidR="004A5A28" w:rsidRPr="001B1BD5" w:rsidTr="009113A6">
        <w:tc>
          <w:tcPr>
            <w:tcW w:w="5309" w:type="dxa"/>
            <w:shd w:val="clear" w:color="auto" w:fill="auto"/>
          </w:tcPr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E912AC">
              <w:rPr>
                <w:rFonts w:ascii="Times New Roman" w:hAnsi="Times New Roman"/>
                <w:sz w:val="24"/>
                <w:szCs w:val="24"/>
              </w:rPr>
              <w:t xml:space="preserve">Игровая программа «Ой, </w:t>
            </w:r>
            <w:proofErr w:type="spellStart"/>
            <w:r w:rsidRPr="00E912AC">
              <w:rPr>
                <w:rFonts w:ascii="Times New Roman" w:hAnsi="Times New Roman"/>
                <w:sz w:val="24"/>
                <w:szCs w:val="24"/>
              </w:rPr>
              <w:t>Маслена</w:t>
            </w:r>
            <w:proofErr w:type="spellEnd"/>
            <w:r w:rsidRPr="00E912A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2AC">
              <w:rPr>
                <w:rFonts w:ascii="Times New Roman" w:hAnsi="Times New Roman"/>
                <w:sz w:val="24"/>
                <w:szCs w:val="24"/>
              </w:rPr>
              <w:t>красота! Открывай-ка ворота!»</w:t>
            </w:r>
          </w:p>
        </w:tc>
        <w:tc>
          <w:tcPr>
            <w:tcW w:w="1916" w:type="dxa"/>
            <w:shd w:val="clear" w:color="auto" w:fill="auto"/>
          </w:tcPr>
          <w:p w:rsidR="004A5A28" w:rsidRPr="00E912AC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8" w:type="dxa"/>
            <w:shd w:val="clear" w:color="auto" w:fill="auto"/>
          </w:tcPr>
          <w:p w:rsidR="004A5A28" w:rsidRPr="00E912AC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4671" w:type="dxa"/>
            <w:shd w:val="clear" w:color="auto" w:fill="auto"/>
          </w:tcPr>
          <w:p w:rsidR="004A5A28" w:rsidRPr="00E912AC" w:rsidRDefault="004A5A28" w:rsidP="009113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русскими народными праздниками, традициями, обычаями, самобытной культурой</w:t>
            </w:r>
          </w:p>
        </w:tc>
      </w:tr>
      <w:tr w:rsidR="004A5A28" w:rsidRPr="001B1BD5" w:rsidTr="009113A6">
        <w:tc>
          <w:tcPr>
            <w:tcW w:w="5309" w:type="dxa"/>
            <w:shd w:val="clear" w:color="auto" w:fill="auto"/>
          </w:tcPr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912AC">
              <w:rPr>
                <w:rFonts w:ascii="Times New Roman" w:hAnsi="Times New Roman"/>
                <w:sz w:val="24"/>
                <w:szCs w:val="24"/>
              </w:rPr>
              <w:t>Праздник «Масленица» с участием народного хора «Родные напевы» для учащихся профессионального колледжа</w:t>
            </w:r>
          </w:p>
        </w:tc>
        <w:tc>
          <w:tcPr>
            <w:tcW w:w="1916" w:type="dxa"/>
            <w:shd w:val="clear" w:color="auto" w:fill="auto"/>
          </w:tcPr>
          <w:p w:rsidR="004A5A28" w:rsidRPr="00E912AC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8" w:type="dxa"/>
            <w:shd w:val="clear" w:color="auto" w:fill="auto"/>
          </w:tcPr>
          <w:p w:rsidR="004A5A28" w:rsidRPr="00E912AC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4671" w:type="dxa"/>
            <w:shd w:val="clear" w:color="auto" w:fill="auto"/>
          </w:tcPr>
          <w:p w:rsidR="004A5A28" w:rsidRPr="00E912AC" w:rsidRDefault="004A5A28" w:rsidP="009113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студентов колледжа с историей возникновения праздника, традициями, обрядами празднования на Руси Масленицы. Воспитание познавательного интереса к русской народной культуре</w:t>
            </w:r>
          </w:p>
        </w:tc>
      </w:tr>
      <w:tr w:rsidR="004A5A28" w:rsidRPr="001B1BD5" w:rsidTr="009113A6">
        <w:tc>
          <w:tcPr>
            <w:tcW w:w="5309" w:type="dxa"/>
            <w:shd w:val="clear" w:color="auto" w:fill="auto"/>
          </w:tcPr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E912A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912AC">
              <w:rPr>
                <w:rFonts w:ascii="Times New Roman" w:hAnsi="Times New Roman"/>
                <w:sz w:val="24"/>
                <w:szCs w:val="24"/>
              </w:rPr>
              <w:t xml:space="preserve"> мастер-класс для граждан старшего поколения и школьников. Оформление веточек вербы «Радость Вербного воскресенья»</w:t>
            </w:r>
          </w:p>
        </w:tc>
        <w:tc>
          <w:tcPr>
            <w:tcW w:w="1916" w:type="dxa"/>
            <w:shd w:val="clear" w:color="auto" w:fill="auto"/>
          </w:tcPr>
          <w:p w:rsidR="004A5A28" w:rsidRPr="00E912AC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8" w:type="dxa"/>
            <w:shd w:val="clear" w:color="auto" w:fill="auto"/>
          </w:tcPr>
          <w:p w:rsidR="004A5A28" w:rsidRPr="00E912AC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4671" w:type="dxa"/>
            <w:shd w:val="clear" w:color="auto" w:fill="auto"/>
          </w:tcPr>
          <w:p w:rsidR="004A5A28" w:rsidRPr="00E912AC" w:rsidRDefault="004A5A28" w:rsidP="009113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учеников мастер-класса с историей традициями празднования Пасхи; обучение художественным и технологическим приемам изготовления </w:t>
            </w:r>
            <w:r w:rsidRPr="00E912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подарочного сувенира «Вербовый букет» </w:t>
            </w:r>
          </w:p>
        </w:tc>
      </w:tr>
      <w:tr w:rsidR="004A5A28" w:rsidRPr="001B1BD5" w:rsidTr="009113A6">
        <w:tc>
          <w:tcPr>
            <w:tcW w:w="5309" w:type="dxa"/>
            <w:shd w:val="clear" w:color="auto" w:fill="auto"/>
          </w:tcPr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Pr="00E912AC">
              <w:rPr>
                <w:rFonts w:ascii="Times New Roman" w:hAnsi="Times New Roman"/>
                <w:sz w:val="24"/>
                <w:szCs w:val="24"/>
              </w:rPr>
              <w:t>Онлайн-рубрика «Всё о Пасхе»:</w:t>
            </w:r>
          </w:p>
          <w:p w:rsidR="004A5A28" w:rsidRPr="00E912AC" w:rsidRDefault="004A5A28" w:rsidP="004A5A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sz w:val="24"/>
                <w:szCs w:val="24"/>
              </w:rPr>
              <w:t>Кроссворды, викторина «А знаешь ли ты?»;</w:t>
            </w:r>
          </w:p>
          <w:p w:rsidR="004A5A28" w:rsidRPr="00E912AC" w:rsidRDefault="004A5A28" w:rsidP="004A5A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sz w:val="24"/>
                <w:szCs w:val="24"/>
              </w:rPr>
              <w:t>Фотовыставка «Пасха: истина и радость?»</w:t>
            </w:r>
          </w:p>
        </w:tc>
        <w:tc>
          <w:tcPr>
            <w:tcW w:w="1916" w:type="dxa"/>
            <w:shd w:val="clear" w:color="auto" w:fill="auto"/>
          </w:tcPr>
          <w:p w:rsidR="004A5A28" w:rsidRPr="00E912AC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sz w:val="24"/>
                <w:szCs w:val="24"/>
              </w:rPr>
              <w:t>с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по </w:t>
            </w:r>
            <w:r w:rsidRPr="00E912AC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58" w:type="dxa"/>
            <w:shd w:val="clear" w:color="auto" w:fill="auto"/>
          </w:tcPr>
          <w:p w:rsidR="004A5A28" w:rsidRPr="00E912AC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4671" w:type="dxa"/>
            <w:shd w:val="clear" w:color="auto" w:fill="auto"/>
          </w:tcPr>
          <w:p w:rsidR="004A5A28" w:rsidRPr="00E912AC" w:rsidRDefault="004A5A28" w:rsidP="009113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color w:val="000000"/>
                <w:sz w:val="24"/>
                <w:szCs w:val="24"/>
              </w:rPr>
              <w:t>Изучение духовного наследия, истории главного Христианского праздника</w:t>
            </w:r>
          </w:p>
        </w:tc>
      </w:tr>
    </w:tbl>
    <w:p w:rsidR="004A5A28" w:rsidRPr="00E912AC" w:rsidRDefault="004A5A28" w:rsidP="004A5A28">
      <w:pPr>
        <w:spacing w:after="0"/>
        <w:rPr>
          <w:vanish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0"/>
        <w:gridCol w:w="1886"/>
        <w:gridCol w:w="2879"/>
        <w:gridCol w:w="4536"/>
      </w:tblGrid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 для </w:t>
            </w:r>
            <w:proofErr w:type="gramStart"/>
            <w:r w:rsidRPr="007554B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СОШ:</w:t>
            </w:r>
          </w:p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- «Давайте дружить народами» (1-4 классы);</w:t>
            </w:r>
          </w:p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- «Мы разные, но мы все заслуживаем счастья» (5-7 классы);</w:t>
            </w:r>
          </w:p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- «Причины возникновения и пути разрешения межэтнических конфликтов (9-11 классы)</w:t>
            </w:r>
          </w:p>
        </w:tc>
        <w:tc>
          <w:tcPr>
            <w:tcW w:w="1886" w:type="dxa"/>
          </w:tcPr>
          <w:p w:rsidR="004A5A28" w:rsidRPr="00E912AC" w:rsidRDefault="004A5A28" w:rsidP="009113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4A5A28" w:rsidRPr="00E912AC" w:rsidRDefault="004A5A28" w:rsidP="009113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образования, образовательные организации района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народного единства:</w:t>
            </w:r>
          </w:p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- «Краеведческий кружок» «Мой край»</w:t>
            </w:r>
          </w:p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- «Коренное население Иркутской области» -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тофалары</w:t>
            </w:r>
            <w:proofErr w:type="spellEnd"/>
          </w:p>
        </w:tc>
        <w:tc>
          <w:tcPr>
            <w:tcW w:w="1886" w:type="dxa"/>
          </w:tcPr>
          <w:p w:rsidR="004A5A28" w:rsidRPr="00E912AC" w:rsidRDefault="004A5A28" w:rsidP="009113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  <w:p w:rsidR="004A5A28" w:rsidRPr="007554BF" w:rsidRDefault="004A5A28" w:rsidP="009113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5A28" w:rsidRDefault="004A5A28" w:rsidP="009113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5A28" w:rsidRPr="00E912AC" w:rsidRDefault="004A5A28" w:rsidP="009113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912AC">
              <w:rPr>
                <w:rFonts w:ascii="Times New Roman" w:hAnsi="Times New Roman"/>
                <w:color w:val="000000"/>
                <w:sz w:val="24"/>
                <w:szCs w:val="24"/>
              </w:rPr>
              <w:t>прель-май</w:t>
            </w:r>
          </w:p>
        </w:tc>
        <w:tc>
          <w:tcPr>
            <w:tcW w:w="2879" w:type="dxa"/>
          </w:tcPr>
          <w:p w:rsidR="004A5A28" w:rsidRPr="00E912AC" w:rsidRDefault="004A5A28" w:rsidP="009113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образования, образовательные организации района; </w:t>
            </w:r>
            <w:proofErr w:type="spellStart"/>
            <w:r w:rsidRPr="00E912AC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культурно-досуговые</w:t>
            </w:r>
            <w:proofErr w:type="spellEnd"/>
            <w:r w:rsidRPr="00E9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 района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Экскурсии, лекции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слайд-программе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«Японский этикет» (японский зал)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sz w:val="24"/>
                <w:szCs w:val="24"/>
              </w:rPr>
              <w:t>«Историко-художественный музей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М.К.Янгеля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Формирования культуры межнационального общения; распространение знаний об истории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культуры Японии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>«Вперед, Россия!» - молодежная акция, посвященная Дню независимости России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МБУК РДК «Горняк»; во всех поселениях района</w:t>
            </w:r>
          </w:p>
        </w:tc>
        <w:tc>
          <w:tcPr>
            <w:tcW w:w="4536" w:type="dxa"/>
            <w:vMerge w:val="restart"/>
          </w:tcPr>
          <w:p w:rsidR="004A5A28" w:rsidRPr="007554BF" w:rsidRDefault="004A5A28" w:rsidP="009113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День России – особая дата в новейшей истории нашей страны. Это праздник свободы, гражданского мира и доброго согласия, неразрывно связанный с ценностями демократии, с приоритетом прав человека и гражданина. Это- символ уважения к истории, национального единения и общей ответственности за настоящее и будущее нашего Отечества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«Россия – родина моя» - лекция-беседа ко Дню России (Библиотека семейного чтения)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НЦМБ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Merge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17.Выставка «Россия – священная наша держава, Россия – любимая наша страна»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sz w:val="24"/>
                <w:szCs w:val="24"/>
              </w:rPr>
              <w:t>«Историко-художественный музей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М.К.Янгеля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Merge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>Митинг-реквием «Свеча памяти»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22 июня  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администрация города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«Свеча памяти»;</w:t>
            </w:r>
          </w:p>
          <w:p w:rsidR="004A5A28" w:rsidRPr="007554BF" w:rsidRDefault="004A5A28" w:rsidP="009113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>Концерт-реквием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>«Есть память, которой не будет конца»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Во всех поселениях района 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>межнационального общения; распространение знаний об истории и культуре народов РФ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D27D1B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D27D1B">
              <w:rPr>
                <w:rFonts w:ascii="Times New Roman" w:hAnsi="Times New Roman"/>
                <w:sz w:val="24"/>
                <w:szCs w:val="24"/>
              </w:rPr>
              <w:lastRenderedPageBreak/>
              <w:t>20. Парад невест, праздничная программа, посвященная Дню семьи, любви и верности</w:t>
            </w:r>
          </w:p>
        </w:tc>
        <w:tc>
          <w:tcPr>
            <w:tcW w:w="1886" w:type="dxa"/>
          </w:tcPr>
          <w:p w:rsidR="004A5A28" w:rsidRPr="00F17BF6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F17BF6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МБУК РДК «Горняк»</w:t>
            </w:r>
            <w:r>
              <w:rPr>
                <w:rFonts w:ascii="Times New Roman" w:hAnsi="Times New Roman"/>
                <w:sz w:val="24"/>
                <w:szCs w:val="24"/>
              </w:rPr>
              <w:t>; ОКСДМ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804E65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Pr="00804E65">
              <w:rPr>
                <w:rFonts w:ascii="Times New Roman" w:hAnsi="Times New Roman"/>
                <w:sz w:val="24"/>
                <w:szCs w:val="24"/>
              </w:rPr>
              <w:t>Викторина среди жителей города «История больших перемен», посвященная празднования 55-летнего юбилея города</w:t>
            </w:r>
          </w:p>
        </w:tc>
        <w:tc>
          <w:tcPr>
            <w:tcW w:w="1886" w:type="dxa"/>
          </w:tcPr>
          <w:p w:rsidR="004A5A28" w:rsidRPr="00804E65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804E65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sz w:val="24"/>
                <w:szCs w:val="24"/>
              </w:rPr>
              <w:t>«Историко-художественный музей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М.К.Янгеля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Викторина на знания истории строительства города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КГОКа</w:t>
            </w:r>
            <w:proofErr w:type="spellEnd"/>
          </w:p>
        </w:tc>
      </w:tr>
      <w:tr w:rsidR="004A5A28" w:rsidRPr="007554BF" w:rsidTr="009113A6">
        <w:tc>
          <w:tcPr>
            <w:tcW w:w="5300" w:type="dxa"/>
          </w:tcPr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B94F0B">
              <w:rPr>
                <w:rFonts w:ascii="Times New Roman" w:hAnsi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7D1B">
              <w:rPr>
                <w:rFonts w:ascii="Times New Roman" w:hAnsi="Times New Roman"/>
                <w:sz w:val="24"/>
                <w:szCs w:val="24"/>
              </w:rPr>
              <w:t xml:space="preserve">Акция, марафон,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7D1B">
              <w:rPr>
                <w:rFonts w:ascii="Times New Roman" w:hAnsi="Times New Roman"/>
                <w:sz w:val="24"/>
                <w:szCs w:val="24"/>
              </w:rPr>
              <w:t xml:space="preserve">посвященный Дню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D27D1B">
              <w:rPr>
                <w:rFonts w:ascii="Times New Roman" w:hAnsi="Times New Roman"/>
                <w:sz w:val="24"/>
                <w:szCs w:val="24"/>
              </w:rPr>
              <w:t xml:space="preserve"> флага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4A5A28" w:rsidRPr="00A33A9B" w:rsidRDefault="004A5A28" w:rsidP="009113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4A5A28" w:rsidRPr="00F17BF6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F17BF6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знаний об истории Государственного флага России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407489" w:rsidRDefault="004A5A28" w:rsidP="009113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Pr="00B94F0B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программа, посвященная 55-летню празднования города </w:t>
            </w:r>
            <w:proofErr w:type="spellStart"/>
            <w:proofErr w:type="gramStart"/>
            <w:r w:rsidRPr="00B94F0B">
              <w:rPr>
                <w:rFonts w:ascii="Times New Roman" w:hAnsi="Times New Roman"/>
                <w:sz w:val="24"/>
                <w:szCs w:val="24"/>
              </w:rPr>
              <w:t>Железногорск-Илимского</w:t>
            </w:r>
            <w:proofErr w:type="spellEnd"/>
            <w:proofErr w:type="gramEnd"/>
          </w:p>
          <w:p w:rsidR="004A5A28" w:rsidRPr="00804E65" w:rsidRDefault="004A5A28" w:rsidP="004A5A2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04E65">
              <w:rPr>
                <w:rFonts w:ascii="Times New Roman" w:hAnsi="Times New Roman"/>
                <w:sz w:val="24"/>
                <w:szCs w:val="24"/>
              </w:rPr>
              <w:t>Фотовыставка «Железногорск и его люди», посвященная 55-летнему юбилею города (фойе Мемориального отдела)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МБУК РДК «Горняк»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 xml:space="preserve"> МКУК «Историко-художественный музей им</w:t>
            </w:r>
            <w:proofErr w:type="gramStart"/>
            <w:r w:rsidRPr="007554B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кадемика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М.К.Янгеля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города Железногорска - Илимского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 xml:space="preserve">Всероссийский день Бега «Кросс Нации» - 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Всероссийский день Бега проводится с цель</w:t>
            </w:r>
            <w:proofErr w:type="gramStart"/>
            <w:r w:rsidRPr="007554BF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привлечения трудящихся и обучающейся молодежи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>Нижнеилимского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района к занятиям физической культурой;</w:t>
            </w:r>
          </w:p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- пропаганды физической культуры и спорта среди населения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4A5A28" w:rsidRPr="007554BF" w:rsidRDefault="004A5A28" w:rsidP="009113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- пропаганды здорового образа жизни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 Экскурсионная программа «10 красивейших мест Японии» (японский зал)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МКУК «Историко-художественный музей им</w:t>
            </w:r>
            <w:proofErr w:type="gramStart"/>
            <w:r w:rsidRPr="007554B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кадемика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М.К.Янгеля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культурой Японии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Передвижная выставка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город побратим»</w:t>
            </w:r>
          </w:p>
        </w:tc>
        <w:tc>
          <w:tcPr>
            <w:tcW w:w="1886" w:type="dxa"/>
          </w:tcPr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МКУК «Историко-художественный музей им</w:t>
            </w:r>
            <w:proofErr w:type="gramStart"/>
            <w:r w:rsidRPr="007554B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кадемика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М.К.Янгеля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культурой Японии, городом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обратимом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Саката</w:t>
            </w:r>
            <w:proofErr w:type="spellEnd"/>
          </w:p>
        </w:tc>
      </w:tr>
      <w:tr w:rsidR="004A5A28" w:rsidRPr="007554BF" w:rsidTr="009113A6">
        <w:tc>
          <w:tcPr>
            <w:tcW w:w="5300" w:type="dxa"/>
          </w:tcPr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«Колокольный звон» - о храмах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Приилимья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</w:tcPr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4536" w:type="dxa"/>
          </w:tcPr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православными храмами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Приилимья</w:t>
            </w:r>
            <w:proofErr w:type="spellEnd"/>
          </w:p>
        </w:tc>
      </w:tr>
      <w:tr w:rsidR="004A5A28" w:rsidRPr="007554BF" w:rsidTr="009113A6">
        <w:tc>
          <w:tcPr>
            <w:tcW w:w="5300" w:type="dxa"/>
          </w:tcPr>
          <w:p w:rsidR="004A5A28" w:rsidRPr="00407489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r w:rsidRPr="00407489">
              <w:rPr>
                <w:rFonts w:ascii="Times New Roman" w:hAnsi="Times New Roman"/>
                <w:sz w:val="24"/>
                <w:szCs w:val="24"/>
              </w:rPr>
              <w:t>Проведение муниципального этапа Всероссийской олимпиады школьников по русскому языку</w:t>
            </w:r>
          </w:p>
        </w:tc>
        <w:tc>
          <w:tcPr>
            <w:tcW w:w="1886" w:type="dxa"/>
          </w:tcPr>
          <w:p w:rsidR="004A5A28" w:rsidRPr="00407489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407489"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</w:p>
          <w:p w:rsidR="004A5A28" w:rsidRPr="00407489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407489" w:rsidRDefault="004A5A28" w:rsidP="0091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4A5A28" w:rsidRPr="00407489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407489">
              <w:rPr>
                <w:rFonts w:ascii="Times New Roman" w:hAnsi="Times New Roman"/>
                <w:sz w:val="24"/>
                <w:szCs w:val="24"/>
              </w:rPr>
              <w:t>Департамент образования, образовательные организации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407489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Музейные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занятия-квест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«Землепроходцы и первооткрыватели Сибири» к 32-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летиюЧелюскина и 415-летию Дежнева</w:t>
            </w:r>
          </w:p>
        </w:tc>
        <w:tc>
          <w:tcPr>
            <w:tcW w:w="1886" w:type="dxa"/>
          </w:tcPr>
          <w:p w:rsidR="004A5A28" w:rsidRPr="00407489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79" w:type="dxa"/>
          </w:tcPr>
          <w:p w:rsidR="004A5A28" w:rsidRPr="00407489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МКУК «Историко-художественный музей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>им</w:t>
            </w:r>
            <w:proofErr w:type="gramStart"/>
            <w:r w:rsidRPr="007554B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кадемика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М.К.Янгеля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Распространение знаний об исследователях Сибири Челюскине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Дежневе, об их открытиях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30.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>Выполнение плана мероприятий по реализации Концепции филологического образования в Российской Федерации</w:t>
            </w:r>
          </w:p>
          <w:p w:rsidR="004A5A28" w:rsidRPr="007554BF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-участие обучающихся в проектно-исследовательской деятельности в рамках НПК старшеклассников «В мир поиска, в мир творчества, в мир науки» (секция «Русский язык», «Лингвистика»);</w:t>
            </w:r>
          </w:p>
          <w:p w:rsidR="004A5A28" w:rsidRPr="007554BF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- всероссийский конкурс юных чтецов «Живая классика» «Живое слово»;</w:t>
            </w:r>
          </w:p>
          <w:p w:rsidR="004A5A28" w:rsidRPr="007554BF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- турнир знатоков «Литературный марафон» (2-4 классы, 5-7 классы, 8-11 классы)</w:t>
            </w:r>
          </w:p>
        </w:tc>
        <w:tc>
          <w:tcPr>
            <w:tcW w:w="1886" w:type="dxa"/>
          </w:tcPr>
          <w:p w:rsidR="004A5A28" w:rsidRPr="00CB362A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6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A5A28" w:rsidRPr="00CB362A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CB362A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CB362A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CB362A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6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A5A28" w:rsidRPr="00CB362A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CB362A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CB362A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CB362A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62A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  <w:p w:rsidR="004A5A28" w:rsidRPr="00CB362A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CB362A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6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4A5A28" w:rsidRPr="00CB362A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62A">
              <w:rPr>
                <w:rFonts w:ascii="Times New Roman" w:hAnsi="Times New Roman"/>
                <w:sz w:val="24"/>
                <w:szCs w:val="24"/>
              </w:rPr>
              <w:t>Департамент образования, образовательные организации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Обеспечение социальной и культурной адаптации и интеграции детей мигрантов, формирование культуры межнационального (межэтнического) общения в соответствии с нормами морали и традициями народов Российской Федерации, формирование навыков межкультурной коммуникации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Турнир знатоков народного творчества «Забытая старина: традиция, ремесла, мастера»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историй художественных промыслов и народных ремесел. Бережное отношение к сохранению традиций и обычаев русского народа</w:t>
            </w:r>
          </w:p>
        </w:tc>
      </w:tr>
      <w:tr w:rsidR="004A5A28" w:rsidRPr="007554BF" w:rsidTr="009113A6">
        <w:tc>
          <w:tcPr>
            <w:tcW w:w="14601" w:type="dxa"/>
            <w:gridSpan w:val="4"/>
          </w:tcPr>
          <w:p w:rsidR="004A5A28" w:rsidRPr="007554BF" w:rsidRDefault="004A5A28" w:rsidP="0091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BF">
              <w:rPr>
                <w:rFonts w:ascii="Times New Roman" w:hAnsi="Times New Roman"/>
                <w:b/>
                <w:sz w:val="24"/>
                <w:szCs w:val="24"/>
              </w:rPr>
              <w:t>IV. Обеспечение межнационального мира и согласия, гармонизации межнациональных (межэтнических отношений)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состояния межнациональных отношений и раннего предупреждения межнациональных конфликтов на территории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согласованию), отделение миграционной службы при ОМВД России по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согласованию), отдел организационной работы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>и социальной политике, отдел культуры спорта и делам молодежи, образовательные учреждения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состояния межэтнических отношений и раннего предупреждения конфликтных ситуаций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33.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>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 и администрацией района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согласованию), отделение миграционной службы при ОМВД России по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согласованию), отдел организационной работы и социальной политики, отдел культуры спорта и делам молодежи, образовательные учреждения, пресс-служба администрации района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Обеспечение раннего предупреждения межнациональных конфликтов, проявлений агрессивного национализма и связанных с ними криминальных проявлений, массовых беспорядков, проявлений экстремизма и терроризма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</w:t>
            </w:r>
            <w:proofErr w:type="gramStart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Организация в образовательных учреждениях района профилактических и разъяснительных бесед с учащимися, студентами и преподавателями, направленных на укрепление общероссийской идентичности, воспитания терпимого отношения к представителям других национальностей, а также с целью разъяснения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административной и уголовной ответственности за действия экстремистского характера, посягающие на общественный порядок, участие в несанкционированных митингах и других публичных мероприятиях</w:t>
            </w:r>
            <w:proofErr w:type="gramEnd"/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согласованию), руководители образовательных учреждений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государств, разжигание расовой национальной и религиозной розни, ненависти, либо вражды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35.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>Осуществление комплекса профилактических мероприятий, направленных на предупреждение межнациональных и религиозных конфликтов, получение информации о лицах, планирующих совершение противоправных действий экстремистской направленности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536" w:type="dxa"/>
            <w:vMerge w:val="restart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>Подготовка соответствующих материалов для принятия мер прокурорского реагирования при получении информации о замышляемых и подготавливаемых противоправных действиях, преследующих цели или могущих повлечь разжигание межнациональной или межрелигиозной вражды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536" w:type="dxa"/>
            <w:vMerge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 xml:space="preserve">Реализация комплекса мероприятий, направленных на выявление, предупреждение, пресечение и раскрытие преступлений экстремистской направленности, в том числе, совершаемых по мотивам национальной, расовой, либо религиозной неприязни, выявлению лиц, причастных к их подготовке и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>совершению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536" w:type="dxa"/>
            <w:vMerge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38.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>Проведение рабочих встреч и инструктажей с организаторами массовых мероприятий перед их проведением по вопросам организации обеспечения общественного порядка и безопасности, недопущению экстремистских проявлений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</w:t>
            </w:r>
            <w:proofErr w:type="gramStart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о выданных иностранным гражданам разрешений на работу, о привлечении иностранной силы на предприятиях </w:t>
            </w:r>
            <w:proofErr w:type="gramEnd"/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Отделение миграционной службы при ОМВД России по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Создание мониторинга состояния межэтнических отношений и раннего предупреждения конфликтных ситуаций</w:t>
            </w:r>
          </w:p>
        </w:tc>
      </w:tr>
      <w:tr w:rsidR="004A5A28" w:rsidRPr="007554BF" w:rsidTr="009113A6">
        <w:tc>
          <w:tcPr>
            <w:tcW w:w="14601" w:type="dxa"/>
            <w:gridSpan w:val="4"/>
          </w:tcPr>
          <w:p w:rsidR="004A5A28" w:rsidRPr="007554BF" w:rsidRDefault="004A5A28" w:rsidP="0091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BF">
              <w:rPr>
                <w:rFonts w:ascii="Times New Roman" w:hAnsi="Times New Roman"/>
                <w:b/>
                <w:sz w:val="24"/>
                <w:szCs w:val="24"/>
              </w:rPr>
              <w:t>V. Обеспечение социально-экономических условий для эффективной реализации государственной национальной политики Российской Федерации в МО «</w:t>
            </w:r>
            <w:proofErr w:type="spellStart"/>
            <w:r w:rsidRPr="007554BF">
              <w:rPr>
                <w:rFonts w:ascii="Times New Roman" w:hAnsi="Times New Roman"/>
                <w:b/>
                <w:sz w:val="24"/>
                <w:szCs w:val="24"/>
              </w:rPr>
              <w:t>Нижнеилимский</w:t>
            </w:r>
            <w:proofErr w:type="spellEnd"/>
            <w:r w:rsidRPr="007554BF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40.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>Определение потребности в привлечении иностранной рабочей силы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ОГКУ «Центр занятости населения </w:t>
            </w:r>
            <w:proofErr w:type="gramStart"/>
            <w:r w:rsidRPr="007554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54BF"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районе» (по согласованию),</w:t>
            </w:r>
            <w:r w:rsidRPr="007554BF">
              <w:rPr>
                <w:rFonts w:ascii="Times New Roman" w:hAnsi="Times New Roman"/>
                <w:sz w:val="24"/>
                <w:szCs w:val="24"/>
              </w:rPr>
              <w:br/>
              <w:t>главы городских и сельских поселений (по согласованию)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потребности развития экономики и рынка труда </w:t>
            </w:r>
            <w:proofErr w:type="gramStart"/>
            <w:r w:rsidRPr="007554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54BF"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4A5A28" w:rsidRPr="007554BF" w:rsidTr="009113A6">
        <w:tc>
          <w:tcPr>
            <w:tcW w:w="14601" w:type="dxa"/>
            <w:gridSpan w:val="4"/>
          </w:tcPr>
          <w:p w:rsidR="004A5A28" w:rsidRPr="007554BF" w:rsidRDefault="004A5A28" w:rsidP="0091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BF">
              <w:rPr>
                <w:rFonts w:ascii="Times New Roman" w:hAnsi="Times New Roman"/>
                <w:b/>
                <w:sz w:val="24"/>
                <w:szCs w:val="24"/>
              </w:rPr>
              <w:t>VI. Содействие сохранению и развитию этнокультурного многообразия народов России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 Фестиваль детского народного творчества «Радуга» (ДШИ п. Новая Игирма)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«ДШИ»</w:t>
            </w:r>
          </w:p>
        </w:tc>
        <w:tc>
          <w:tcPr>
            <w:tcW w:w="4536" w:type="dxa"/>
            <w:vMerge w:val="restart"/>
          </w:tcPr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и приумножения духовного и культурного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потенциала многонационального народа Российской Федерации; </w:t>
            </w:r>
          </w:p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распространения знаний </w:t>
            </w:r>
            <w:r>
              <w:rPr>
                <w:rFonts w:ascii="Times New Roman" w:hAnsi="Times New Roman"/>
                <w:sz w:val="24"/>
                <w:szCs w:val="24"/>
              </w:rPr>
              <w:t>с традиционными видами ремесел из поколения в поколения</w:t>
            </w:r>
          </w:p>
        </w:tc>
      </w:tr>
      <w:tr w:rsidR="004A5A28" w:rsidRPr="007554BF" w:rsidTr="009113A6">
        <w:trPr>
          <w:trHeight w:val="416"/>
        </w:trPr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«Коляда, коляда, отворяй ворота» фольклорный праздник для учащихся (ДШИ п. Новая Игирма) 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79" w:type="dxa"/>
            <w:vMerge w:val="restart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«ДШИ»</w:t>
            </w:r>
          </w:p>
        </w:tc>
        <w:tc>
          <w:tcPr>
            <w:tcW w:w="4536" w:type="dxa"/>
            <w:vMerge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42. Выставка художественных работ учащихся, преподавателей по декоративно-прикладному искусству: резьба по дереву, художественная вышивка, батик, мокрое валяние из шерсти, скульптура (глина)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879" w:type="dxa"/>
            <w:vMerge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 Концертно-развлекательная программа «Зеленые святки»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 Изучение </w:t>
            </w:r>
            <w:r>
              <w:rPr>
                <w:rFonts w:ascii="Times New Roman" w:hAnsi="Times New Roman"/>
                <w:sz w:val="24"/>
                <w:szCs w:val="24"/>
              </w:rPr>
              <w:t>истории и культуры русского народа, развитие интересам к малым фольклорным формам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 III Районный фестиваль национальных культур «Хоровод дружбы»</w:t>
            </w:r>
          </w:p>
        </w:tc>
        <w:tc>
          <w:tcPr>
            <w:tcW w:w="1886" w:type="dxa"/>
          </w:tcPr>
          <w:p w:rsidR="004A5A28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Июнь-ноябрь 2020</w:t>
            </w:r>
          </w:p>
        </w:tc>
        <w:tc>
          <w:tcPr>
            <w:tcW w:w="2879" w:type="dxa"/>
          </w:tcPr>
          <w:p w:rsidR="004A5A28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поселений района, ОКСДМ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Популяризация идей единства и дружбы народов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районе. Праздник культур разных народов </w:t>
            </w:r>
          </w:p>
        </w:tc>
      </w:tr>
      <w:tr w:rsidR="004A5A28" w:rsidRPr="007554BF" w:rsidTr="009113A6">
        <w:tc>
          <w:tcPr>
            <w:tcW w:w="14601" w:type="dxa"/>
            <w:gridSpan w:val="4"/>
          </w:tcPr>
          <w:p w:rsidR="004A5A28" w:rsidRPr="007554BF" w:rsidRDefault="004A5A28" w:rsidP="0091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BF">
              <w:rPr>
                <w:rFonts w:ascii="Times New Roman" w:hAnsi="Times New Roman"/>
                <w:b/>
                <w:sz w:val="24"/>
                <w:szCs w:val="24"/>
              </w:rPr>
              <w:t>VII. Развитие системы образования, гражданского патриотического воспитания детей и молодёжи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45.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>Проведение цикла образовательных и просветительных мероприятий: лекций, диспутов, тематических уроков, классных часов в образовательных учреждениях по воспитанию у учащихся веротерпимости, интернационализма, гражданского самосознания:</w:t>
            </w:r>
          </w:p>
          <w:p w:rsidR="004A5A28" w:rsidRPr="007554BF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- «И в Сибирь пришла Русь»:</w:t>
            </w:r>
          </w:p>
          <w:p w:rsidR="004A5A28" w:rsidRPr="007554BF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- лекторий в 5-8 классах;</w:t>
            </w:r>
          </w:p>
          <w:p w:rsidR="004A5A28" w:rsidRPr="007554BF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Уроки толерантности: «Учимся понимать других»;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br/>
              <w:t>- «Не опоздай на помощь другу»;</w:t>
            </w:r>
          </w:p>
          <w:p w:rsidR="004A5A28" w:rsidRPr="007554BF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- «Край родной,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>, - ты и есть моя Россия» - районная краеведческая конференция в 9-11 классах;</w:t>
            </w:r>
          </w:p>
          <w:p w:rsidR="004A5A28" w:rsidRPr="007554BF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- «Помни, мира не узнаешь, не зная края своего»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7554BF">
              <w:rPr>
                <w:rFonts w:ascii="Times New Roman" w:hAnsi="Times New Roman" w:hint="eastAsia"/>
                <w:sz w:val="24"/>
                <w:szCs w:val="24"/>
              </w:rPr>
              <w:t>V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>II районный слет волонтерских отрядов</w:t>
            </w:r>
          </w:p>
        </w:tc>
        <w:tc>
          <w:tcPr>
            <w:tcW w:w="1886" w:type="dxa"/>
          </w:tcPr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color w:val="000000"/>
                <w:sz w:val="24"/>
                <w:szCs w:val="24"/>
              </w:rPr>
              <w:t>Февраль 2020 (перенос на октябрь)</w:t>
            </w:r>
          </w:p>
        </w:tc>
        <w:tc>
          <w:tcPr>
            <w:tcW w:w="2879" w:type="dxa"/>
          </w:tcPr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AC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образования, образовательные организации района</w:t>
            </w: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A28" w:rsidRPr="00E912AC" w:rsidRDefault="004A5A28" w:rsidP="009113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культуры, межнационального общения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46.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>Организация посещений учащимися образовательных организаций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Образовательные организации района, родительские комитеты, спонсоры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>Анализ межнациональных отношений на основе анкетирования учащихся школ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 </w:t>
            </w:r>
            <w:proofErr w:type="gramStart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Поддержка проектов детских и молодежных общественных объединений патриотической направленности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района (волонтерское движение –18 отрядов), молодежная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медиа-студия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«Ещё» и др.) </w:t>
            </w:r>
            <w:proofErr w:type="gramEnd"/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Отдел культуры, спорта и делам молодежи, волонтерские движения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Поддержка общественных инициатив, направленных на патриотическое воспитание граждан Российской Федерации</w:t>
            </w:r>
          </w:p>
        </w:tc>
      </w:tr>
      <w:tr w:rsidR="004A5A28" w:rsidRPr="007554BF" w:rsidTr="009113A6">
        <w:tc>
          <w:tcPr>
            <w:tcW w:w="14601" w:type="dxa"/>
            <w:gridSpan w:val="4"/>
          </w:tcPr>
          <w:p w:rsidR="004A5A28" w:rsidRPr="007554BF" w:rsidRDefault="004A5A28" w:rsidP="0091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BF">
              <w:rPr>
                <w:rFonts w:ascii="Times New Roman" w:hAnsi="Times New Roman"/>
                <w:b/>
                <w:sz w:val="24"/>
                <w:szCs w:val="24"/>
              </w:rPr>
              <w:t>VIII. Поддержка русского языка как государственного языка Российской Федерации и языков народов России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49.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>«Есть «спасибо» - нет проблем!» - час доброты к Всемирному дню спасибо;</w:t>
            </w:r>
          </w:p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«Страница 20» отборочный тур регионального чемпионата по чтению вслух;</w:t>
            </w:r>
          </w:p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«Уроки изящной словесности»</w:t>
            </w:r>
          </w:p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Дню славянской письменности и культуры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Литературный вечер ко Дню славянской письменности и культуры «Как слово наше отзовется»</w:t>
            </w:r>
          </w:p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образовательная акция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>отальный диктант» - в рамках Всемирной 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перенесен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осень 2020</w:t>
            </w:r>
          </w:p>
        </w:tc>
        <w:tc>
          <w:tcPr>
            <w:tcW w:w="2879" w:type="dxa"/>
          </w:tcPr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>МКУК «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Нижнеилимская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ЦМБ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им.А.Н.Радищева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«ДШИ»</w:t>
            </w:r>
          </w:p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РДК «Горняк»</w:t>
            </w:r>
          </w:p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«НЦМБ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4A5A28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интереса к истории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родного языка, приобщение к истокам отечественной культуры, русской письменности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50. </w:t>
            </w:r>
            <w:r w:rsidRPr="00505346">
              <w:rPr>
                <w:rFonts w:ascii="Times New Roman" w:hAnsi="Times New Roman"/>
                <w:sz w:val="24"/>
                <w:szCs w:val="24"/>
              </w:rPr>
              <w:t>Проведение Всероссийского урока, посвященного Дню русского языка</w:t>
            </w: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346">
              <w:rPr>
                <w:rFonts w:ascii="Times New Roman" w:hAnsi="Times New Roman"/>
                <w:sz w:val="24"/>
                <w:szCs w:val="24"/>
              </w:rPr>
              <w:t>- День русского языка – Пушкинский день России;</w:t>
            </w: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346">
              <w:rPr>
                <w:rFonts w:ascii="Times New Roman" w:hAnsi="Times New Roman"/>
                <w:sz w:val="24"/>
                <w:szCs w:val="24"/>
              </w:rPr>
              <w:t>- Международный день родного языка;</w:t>
            </w: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346">
              <w:rPr>
                <w:rFonts w:ascii="Times New Roman" w:hAnsi="Times New Roman"/>
                <w:sz w:val="24"/>
                <w:szCs w:val="24"/>
              </w:rPr>
              <w:t>- День славянской письменности и культуры (классные часы)</w:t>
            </w:r>
          </w:p>
        </w:tc>
        <w:tc>
          <w:tcPr>
            <w:tcW w:w="1886" w:type="dxa"/>
          </w:tcPr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3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346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346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346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346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A28" w:rsidRPr="007554BF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505346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51. </w:t>
            </w:r>
            <w:r w:rsidRPr="00505346">
              <w:rPr>
                <w:rFonts w:ascii="Times New Roman" w:hAnsi="Times New Roman"/>
                <w:sz w:val="24"/>
                <w:szCs w:val="24"/>
              </w:rPr>
              <w:t>Проведение муниципального этапа всероссийской олимпиады школьников по русскому языку</w:t>
            </w:r>
          </w:p>
        </w:tc>
        <w:tc>
          <w:tcPr>
            <w:tcW w:w="1886" w:type="dxa"/>
          </w:tcPr>
          <w:p w:rsidR="004A5A28" w:rsidRPr="00505346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505346"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879" w:type="dxa"/>
          </w:tcPr>
          <w:p w:rsidR="004A5A28" w:rsidRPr="00505346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505346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4A5A28" w:rsidRPr="007554BF" w:rsidTr="009113A6">
        <w:tc>
          <w:tcPr>
            <w:tcW w:w="14601" w:type="dxa"/>
            <w:gridSpan w:val="4"/>
          </w:tcPr>
          <w:p w:rsidR="004A5A28" w:rsidRPr="007554BF" w:rsidRDefault="004A5A28" w:rsidP="0091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BF">
              <w:rPr>
                <w:rFonts w:ascii="Times New Roman" w:hAnsi="Times New Roman"/>
                <w:b/>
                <w:sz w:val="24"/>
                <w:szCs w:val="24"/>
              </w:rPr>
              <w:t>IX. Создание условий для социальной и культурной адаптации и интеграции мигрантов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52. </w:t>
            </w:r>
            <w:r w:rsidRPr="00505346">
              <w:rPr>
                <w:rFonts w:ascii="Times New Roman" w:hAnsi="Times New Roman"/>
                <w:sz w:val="24"/>
                <w:szCs w:val="24"/>
              </w:rPr>
              <w:t>Выполнение плана мероприятий по реализации Концепции филологического образования в Российской Федерации</w:t>
            </w: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346">
              <w:rPr>
                <w:rFonts w:ascii="Times New Roman" w:hAnsi="Times New Roman"/>
                <w:sz w:val="24"/>
                <w:szCs w:val="24"/>
              </w:rPr>
              <w:lastRenderedPageBreak/>
              <w:t>- участие обучающихся в проектно-исследовательской деятельности в рамках НПК старшеклассников «В мир поиска, в мир творчества, в мир науки» (секция:</w:t>
            </w:r>
            <w:proofErr w:type="gramEnd"/>
            <w:r w:rsidRPr="00505346">
              <w:rPr>
                <w:rFonts w:ascii="Times New Roman" w:hAnsi="Times New Roman"/>
                <w:sz w:val="24"/>
                <w:szCs w:val="24"/>
              </w:rPr>
              <w:t xml:space="preserve"> «Русский язык. </w:t>
            </w:r>
            <w:proofErr w:type="gramStart"/>
            <w:r w:rsidRPr="00505346">
              <w:rPr>
                <w:rFonts w:ascii="Times New Roman" w:hAnsi="Times New Roman"/>
                <w:sz w:val="24"/>
                <w:szCs w:val="24"/>
              </w:rPr>
              <w:t>Лингвистика»);</w:t>
            </w:r>
            <w:proofErr w:type="gramEnd"/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346">
              <w:rPr>
                <w:rFonts w:ascii="Times New Roman" w:hAnsi="Times New Roman"/>
                <w:sz w:val="24"/>
                <w:szCs w:val="24"/>
              </w:rPr>
              <w:t>- Всероссийский конкурс юных чтецов «Живая классика» («Живое слово»);</w:t>
            </w: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346">
              <w:rPr>
                <w:rFonts w:ascii="Times New Roman" w:hAnsi="Times New Roman"/>
                <w:sz w:val="24"/>
                <w:szCs w:val="24"/>
              </w:rPr>
              <w:t>- турнир знатоков «Литературный марафон» (2-4 классы, 5-7 классы, 8-11 классы)</w:t>
            </w:r>
          </w:p>
        </w:tc>
        <w:tc>
          <w:tcPr>
            <w:tcW w:w="1886" w:type="dxa"/>
          </w:tcPr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34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34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28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34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346">
              <w:rPr>
                <w:rFonts w:ascii="Times New Roman" w:hAnsi="Times New Roman"/>
                <w:sz w:val="24"/>
                <w:szCs w:val="24"/>
              </w:rPr>
              <w:t>в течение года по линии РМО учителей русского языка и литературы</w:t>
            </w:r>
          </w:p>
        </w:tc>
        <w:tc>
          <w:tcPr>
            <w:tcW w:w="2879" w:type="dxa"/>
          </w:tcPr>
          <w:p w:rsidR="004A5A28" w:rsidRPr="00505346" w:rsidRDefault="004A5A28" w:rsidP="009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346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Обеспечение социальной и культурной адаптации и интеграции детей мигрантов, формирование культуры межнационального (межэтнического)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>общения в соответствии с нормами морали и традициями народов Российской Федерации, формирование навыков межкультурной коммуникации</w:t>
            </w:r>
          </w:p>
        </w:tc>
      </w:tr>
      <w:tr w:rsidR="004A5A28" w:rsidRPr="007554BF" w:rsidTr="009113A6">
        <w:tc>
          <w:tcPr>
            <w:tcW w:w="14601" w:type="dxa"/>
            <w:gridSpan w:val="4"/>
          </w:tcPr>
          <w:p w:rsidR="004A5A28" w:rsidRPr="007554BF" w:rsidRDefault="004A5A28" w:rsidP="0091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X. Информационное обеспечение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53.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в районных средствах массовой информации материалов по следующим направлениям: межнациональные (межэтнические) отношения, веротерпимость и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многоконфессиональность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>; духовно-нравственное воспитание граждан; история и культура национальных диаспор; основные события в их жизни; формирование гражданственности и патриотическое воспитание граждан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пресс-служба администрации района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- распространения знаний об истории и культуре народов РФ;</w:t>
            </w:r>
          </w:p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- формирование культуры межнационального (межэтнического) общения в соответствии с нормами морали и традициями народов РФ;</w:t>
            </w:r>
          </w:p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- формирование в обществе атмосферы уважения к историческому наследию и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 народов России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54.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>Проведение мониторинга материалов, размещенных в местных средствах массовой информации в сфере реализации государственной национальной политики Российской Федерации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Пресс-служба администрации района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Осуществляемые органами местного самоуправления мониторинга публикаций печатных и электронных средств массовой информации по вопросам реализации государственной национальной политики РФ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55.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 xml:space="preserve"> Размещение на сайте МО «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район» информации, статей, направленной на формирование у молодежи общероссийского гражданского самосознания, укрепления общероссийской идентичности, уважение к культурам народов РФ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Пресс-служба администрации района, отдел культуры, спорта и делам молодежи, Департамент образования администрации района, общественные молодежные организации (Молодежный парламент района)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Формирование у молодежи общероссийского гражданского самосознания, укрепления общероссийской идентичности, уважение к культурам народов РФ</w:t>
            </w:r>
          </w:p>
        </w:tc>
      </w:tr>
      <w:tr w:rsidR="004A5A28" w:rsidRPr="007554BF" w:rsidTr="009113A6">
        <w:tc>
          <w:tcPr>
            <w:tcW w:w="14601" w:type="dxa"/>
            <w:gridSpan w:val="4"/>
          </w:tcPr>
          <w:p w:rsidR="004A5A28" w:rsidRPr="007554BF" w:rsidRDefault="004A5A28" w:rsidP="009113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54BF">
              <w:rPr>
                <w:rFonts w:ascii="Times New Roman" w:hAnsi="Times New Roman"/>
                <w:b/>
                <w:sz w:val="24"/>
                <w:szCs w:val="24"/>
              </w:rPr>
              <w:t>XI. Совершенствование взаимодействия органов местного самоуправления с институтами гражданского общества</w:t>
            </w:r>
          </w:p>
        </w:tc>
      </w:tr>
      <w:tr w:rsidR="004A5A28" w:rsidRPr="007554BF" w:rsidTr="009113A6">
        <w:tc>
          <w:tcPr>
            <w:tcW w:w="5300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56.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 xml:space="preserve">Участие институтов гражданского общества в проведении совместных мероприятий: администрации </w:t>
            </w:r>
            <w:proofErr w:type="spellStart"/>
            <w:r w:rsidRPr="007554BF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7554B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 общественными объединениями, религиозными организациями, Общественной Палате при мэре района, волонтерским движением, молодежными организациями</w:t>
            </w:r>
          </w:p>
        </w:tc>
        <w:tc>
          <w:tcPr>
            <w:tcW w:w="188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879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t>Совет по межнациональным и межконфессиональным отношениям при мэре района;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 xml:space="preserve">пресс-служба администрации района, </w:t>
            </w:r>
            <w:r>
              <w:rPr>
                <w:rFonts w:ascii="Times New Roman" w:hAnsi="Times New Roman"/>
                <w:sz w:val="24"/>
                <w:szCs w:val="24"/>
              </w:rPr>
              <w:t>ОКСДМ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 xml:space="preserve">, Департамент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районные </w:t>
            </w: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общественные организации, религиозные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554BF">
              <w:rPr>
                <w:rFonts w:ascii="Times New Roman" w:hAnsi="Times New Roman"/>
                <w:sz w:val="24"/>
                <w:szCs w:val="24"/>
              </w:rPr>
              <w:t xml:space="preserve"> молодежные организации</w:t>
            </w:r>
          </w:p>
        </w:tc>
        <w:tc>
          <w:tcPr>
            <w:tcW w:w="4536" w:type="dxa"/>
          </w:tcPr>
          <w:p w:rsidR="004A5A28" w:rsidRPr="007554BF" w:rsidRDefault="004A5A28" w:rsidP="009113A6">
            <w:pPr>
              <w:rPr>
                <w:rFonts w:ascii="Times New Roman" w:hAnsi="Times New Roman"/>
                <w:sz w:val="24"/>
                <w:szCs w:val="24"/>
              </w:rPr>
            </w:pPr>
            <w:r w:rsidRPr="007554BF">
              <w:rPr>
                <w:rFonts w:ascii="Times New Roman" w:hAnsi="Times New Roman"/>
                <w:sz w:val="24"/>
                <w:szCs w:val="24"/>
              </w:rPr>
              <w:lastRenderedPageBreak/>
              <w:t>Усиление роли общественных советов при государственных и муниципальных органах в деятельности по повышению общероссийского гражданского сознания, гармонизации межнациональных (межэтнических) и межконфессиональных отношений</w:t>
            </w:r>
          </w:p>
        </w:tc>
      </w:tr>
    </w:tbl>
    <w:p w:rsidR="004A5A28" w:rsidRDefault="004A5A28" w:rsidP="004A5A2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</w:p>
    <w:p w:rsidR="004A5A28" w:rsidRPr="00536886" w:rsidRDefault="004A5A28" w:rsidP="004A5A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района                                                         М.С.Романов</w:t>
      </w:r>
    </w:p>
    <w:p w:rsidR="004A5A28" w:rsidRPr="00536886" w:rsidRDefault="004A5A28" w:rsidP="004A5A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5A28" w:rsidRDefault="004A5A28" w:rsidP="004A5A28"/>
    <w:p w:rsidR="004A5A28" w:rsidRDefault="004A5A28" w:rsidP="004A5A28"/>
    <w:p w:rsidR="004A5A28" w:rsidRDefault="004A5A28">
      <w:pPr>
        <w:rPr>
          <w:rFonts w:ascii="Times New Roman" w:hAnsi="Times New Roman" w:cs="Times New Roman"/>
          <w:sz w:val="24"/>
          <w:szCs w:val="24"/>
        </w:rPr>
      </w:pPr>
    </w:p>
    <w:p w:rsidR="004A5A28" w:rsidRDefault="004A5A28"/>
    <w:sectPr w:rsidR="004A5A28" w:rsidSect="004A5A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F6E"/>
    <w:multiLevelType w:val="hybridMultilevel"/>
    <w:tmpl w:val="C90E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226FD"/>
    <w:multiLevelType w:val="hybridMultilevel"/>
    <w:tmpl w:val="E7A44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77E23"/>
    <w:multiLevelType w:val="hybridMultilevel"/>
    <w:tmpl w:val="90AA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11B82"/>
    <w:multiLevelType w:val="hybridMultilevel"/>
    <w:tmpl w:val="EADA3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11A26"/>
    <w:multiLevelType w:val="hybridMultilevel"/>
    <w:tmpl w:val="D70E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93C60"/>
    <w:multiLevelType w:val="hybridMultilevel"/>
    <w:tmpl w:val="3C9A6C98"/>
    <w:lvl w:ilvl="0" w:tplc="E2488F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6B8"/>
    <w:rsid w:val="004A5A28"/>
    <w:rsid w:val="00727AE4"/>
    <w:rsid w:val="007626B8"/>
    <w:rsid w:val="009F4E1C"/>
    <w:rsid w:val="00F6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4185</Words>
  <Characters>23857</Characters>
  <Application>Microsoft Office Word</Application>
  <DocSecurity>0</DocSecurity>
  <Lines>198</Lines>
  <Paragraphs>55</Paragraphs>
  <ScaleCrop>false</ScaleCrop>
  <Company/>
  <LinksUpToDate>false</LinksUpToDate>
  <CharactersWithSpaces>27987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Лариса</cp:lastModifiedBy>
  <cp:revision>3</cp:revision>
  <dcterms:created xsi:type="dcterms:W3CDTF">2020-05-13T06:38:00Z</dcterms:created>
  <dcterms:modified xsi:type="dcterms:W3CDTF">2020-05-19T08:41:00Z</dcterms:modified>
</cp:coreProperties>
</file>