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B8" w:rsidRDefault="007626B8" w:rsidP="007626B8">
      <w:pPr>
        <w:ind w:firstLine="567"/>
        <w:jc w:val="center"/>
        <w:rPr>
          <w:b/>
          <w:sz w:val="28"/>
          <w:szCs w:val="28"/>
        </w:rPr>
      </w:pPr>
      <w:r>
        <w:tab/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-1270</wp:posOffset>
            </wp:positionV>
            <wp:extent cx="600075" cy="638175"/>
            <wp:effectExtent l="19050" t="0" r="9525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6B8" w:rsidRDefault="007626B8" w:rsidP="0076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6B8" w:rsidRDefault="007626B8" w:rsidP="0076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26B8" w:rsidRDefault="007626B8" w:rsidP="007626B8">
      <w:pPr>
        <w:tabs>
          <w:tab w:val="center" w:pos="4677"/>
          <w:tab w:val="left" w:pos="7846"/>
          <w:tab w:val="left" w:pos="8044"/>
          <w:tab w:val="left" w:pos="8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Иркутская область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626B8" w:rsidRDefault="007626B8" w:rsidP="0076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Нижнеилимский муниципальный район</w:t>
      </w:r>
    </w:p>
    <w:p w:rsidR="007626B8" w:rsidRDefault="007626B8" w:rsidP="007626B8">
      <w:pPr>
        <w:pBdr>
          <w:bottom w:val="single" w:sz="12" w:space="1" w:color="auto"/>
        </w:pBdr>
        <w:tabs>
          <w:tab w:val="center" w:pos="4677"/>
          <w:tab w:val="left" w:pos="7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АДМИНИСТРАЦИЯ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7626B8" w:rsidRDefault="007626B8" w:rsidP="007626B8">
      <w:pPr>
        <w:tabs>
          <w:tab w:val="center" w:pos="4677"/>
          <w:tab w:val="left" w:pos="8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626B8" w:rsidRPr="001318EA" w:rsidRDefault="007626B8" w:rsidP="007626B8">
      <w:pPr>
        <w:tabs>
          <w:tab w:val="left" w:pos="12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318E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26B8" w:rsidRDefault="007626B8" w:rsidP="007626B8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6236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6236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 2020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F6236B">
        <w:rPr>
          <w:rFonts w:ascii="Times New Roman" w:hAnsi="Times New Roman" w:cs="Times New Roman"/>
          <w:sz w:val="28"/>
          <w:szCs w:val="28"/>
        </w:rPr>
        <w:t>_</w:t>
      </w:r>
      <w:r w:rsidR="00F6236B">
        <w:rPr>
          <w:rFonts w:ascii="Times New Roman" w:hAnsi="Times New Roman" w:cs="Times New Roman"/>
          <w:sz w:val="28"/>
          <w:szCs w:val="28"/>
        </w:rPr>
        <w:t>423</w:t>
      </w:r>
      <w:r w:rsidRPr="00F623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26B8" w:rsidRDefault="007626B8" w:rsidP="0076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Железногорск-Илимский</w:t>
      </w:r>
    </w:p>
    <w:p w:rsidR="007626B8" w:rsidRDefault="007626B8" w:rsidP="007626B8">
      <w:pPr>
        <w:spacing w:after="0" w:line="240" w:lineRule="auto"/>
        <w:rPr>
          <w:rFonts w:ascii="Times New Roman" w:hAnsi="Times New Roman" w:cs="Times New Roman"/>
        </w:rPr>
      </w:pPr>
    </w:p>
    <w:p w:rsidR="007626B8" w:rsidRDefault="007626B8" w:rsidP="0076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6B8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администрации Нижнеилимского муниципального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 xml:space="preserve">района </w:t>
      </w:r>
      <w:bookmarkStart w:id="0" w:name="_Hlk37257123"/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от 06.02.2019 г. № 134 </w:t>
      </w:r>
      <w:bookmarkEnd w:id="0"/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Комплексного плана мероприятий по профилактике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межнациональных и межконфессиональных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конфликтов, гармонизации межнациональных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отношений и формированию культуры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межнационального общения на территории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Нижнеилимского муниципального района на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br/>
        <w:t>2019 -2021 годы»</w:t>
      </w:r>
    </w:p>
    <w:p w:rsidR="007626B8" w:rsidRPr="007626B8" w:rsidRDefault="007626B8" w:rsidP="0076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6B8" w:rsidRPr="007626B8" w:rsidRDefault="007626B8" w:rsidP="007626B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7626B8">
        <w:rPr>
          <w:rFonts w:ascii="Times New Roman" w:eastAsia="Times New Roman" w:hAnsi="Times New Roman" w:cs="Times New Roman"/>
          <w:sz w:val="28"/>
          <w:szCs w:val="28"/>
        </w:rPr>
        <w:t>В соответствии с Указами Президента Российской Федерации от 07.05.2012 г. № 602 «Об обеспечении межнационального согласия», № 1666 от 19.12.2012 г. «О стратегии государственной национальной политики Российской Федерации на период до 2025 года», руководствуясь Государственной программой Иркутской области «Укрепление единства российской нации и этнокультурное развитие народов Иркутской области на 2014-2020 годы», Уставом МО «Нижнеилимский район», администрация Нижнеилимского  муниципального  района</w:t>
      </w:r>
    </w:p>
    <w:p w:rsidR="007626B8" w:rsidRPr="007626B8" w:rsidRDefault="007626B8" w:rsidP="007626B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B8" w:rsidRPr="00C74E35" w:rsidRDefault="007626B8" w:rsidP="007626B8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6B8" w:rsidRDefault="007626B8" w:rsidP="007626B8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>изменения в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Нижнеилимского муниципального района от 06.02.2019 г. № 134 «Об утверждении</w:t>
      </w:r>
      <w:bookmarkStart w:id="1" w:name="_GoBack"/>
      <w:bookmarkEnd w:id="1"/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плана мероприятий по профилактике межнациональных и межконфессиональных конфликтов, гармонизации межнациональных отношений и формированию культуры межнационального общения на территории Нижнеилимского муниципального района на 2019 – 2021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читать в новой редакции:</w:t>
      </w:r>
    </w:p>
    <w:p w:rsidR="007626B8" w:rsidRDefault="007626B8" w:rsidP="007626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7626B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Комплексный план</w:t>
      </w:r>
      <w:r w:rsidRPr="007626B8">
        <w:rPr>
          <w:rFonts w:ascii="Times New Roman" w:hAnsi="Times New Roman" w:cs="Times New Roman"/>
          <w:sz w:val="28"/>
          <w:szCs w:val="28"/>
        </w:rPr>
        <w:t xml:space="preserve">мероприятий по профилактике межнациональных и межконфессиональных конфликтов, гармонизации </w:t>
      </w:r>
      <w:r w:rsidRPr="007626B8">
        <w:rPr>
          <w:rFonts w:ascii="Times New Roman" w:hAnsi="Times New Roman" w:cs="Times New Roman"/>
          <w:sz w:val="28"/>
          <w:szCs w:val="28"/>
        </w:rPr>
        <w:br/>
      </w:r>
      <w:r w:rsidRPr="007626B8">
        <w:rPr>
          <w:rFonts w:ascii="Times New Roman" w:hAnsi="Times New Roman" w:cs="Times New Roman"/>
          <w:sz w:val="28"/>
          <w:szCs w:val="28"/>
        </w:rPr>
        <w:lastRenderedPageBreak/>
        <w:t>межнациональных отношений и формированию культуры межнационального общения на территории Нижнеилимского муниципального района на 2019 – 2021годы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 приложения к настоящему постановлению.</w:t>
      </w:r>
    </w:p>
    <w:p w:rsidR="007626B8" w:rsidRPr="007626B8" w:rsidRDefault="007626B8" w:rsidP="007626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26B8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подлежит официальному опубликованию в периодическом издании «Вестник Думы и администрации Нижнеилимского муниципального района» и размещению на официальном сайте муниципального образования «Нижнеилимский район».</w:t>
      </w:r>
    </w:p>
    <w:p w:rsidR="007626B8" w:rsidRDefault="007626B8" w:rsidP="007626B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B8">
        <w:rPr>
          <w:rFonts w:ascii="Times New Roman" w:eastAsia="Times New Roman" w:hAnsi="Times New Roman" w:cs="Times New Roman"/>
          <w:sz w:val="28"/>
          <w:szCs w:val="28"/>
        </w:rPr>
        <w:tab/>
        <w:t>3. Контроль за исполнением настоящего постановления возложить на заместителя мэра по социальной политике Т.К.Пирогову.</w:t>
      </w:r>
    </w:p>
    <w:p w:rsidR="007626B8" w:rsidRPr="007626B8" w:rsidRDefault="007626B8" w:rsidP="007626B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6B8" w:rsidRPr="00043B8E" w:rsidRDefault="007626B8" w:rsidP="0076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Мэр района                                                      М.С.Романов</w:t>
      </w: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>
      <w:pPr>
        <w:tabs>
          <w:tab w:val="left" w:pos="643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626B8" w:rsidRDefault="007626B8" w:rsidP="007626B8"/>
    <w:p w:rsidR="007626B8" w:rsidRDefault="007626B8" w:rsidP="007626B8"/>
    <w:p w:rsidR="007626B8" w:rsidRDefault="007626B8" w:rsidP="007626B8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 дело - 2, Т.К.Пироговой,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тдел, ОМВД России по Нижнеилимскому району,  ОКСДМ, ДО, главам поселений района, религиозные организации района</w:t>
      </w:r>
    </w:p>
    <w:p w:rsidR="007626B8" w:rsidRDefault="007626B8" w:rsidP="007626B8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6B8" w:rsidRDefault="007626B8" w:rsidP="007626B8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А.Г.Чеснокова</w:t>
      </w:r>
      <w:proofErr w:type="spellEnd"/>
    </w:p>
    <w:p w:rsidR="00727AE4" w:rsidRDefault="00762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(395 66) 3-23-06</w:t>
      </w:r>
    </w:p>
    <w:p w:rsidR="004A5A28" w:rsidRDefault="004A5A28">
      <w:pPr>
        <w:rPr>
          <w:rFonts w:ascii="Times New Roman" w:hAnsi="Times New Roman" w:cs="Times New Roman"/>
          <w:sz w:val="24"/>
          <w:szCs w:val="24"/>
        </w:rPr>
        <w:sectPr w:rsidR="004A5A28" w:rsidSect="009F4E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A28" w:rsidRDefault="004A5A28" w:rsidP="004A5A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Нижнеилимского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«18» _05_ 2020 г. № 423</w:t>
      </w:r>
    </w:p>
    <w:p w:rsidR="004A5A28" w:rsidRPr="00305FBC" w:rsidRDefault="004A5A28" w:rsidP="004A5A2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D76C3">
        <w:rPr>
          <w:rFonts w:ascii="Times New Roman" w:hAnsi="Times New Roman"/>
          <w:b/>
          <w:sz w:val="24"/>
          <w:szCs w:val="24"/>
        </w:rPr>
        <w:t>КОМПЛЕКСНЫЙ ПЛАН</w:t>
      </w:r>
      <w:r w:rsidRPr="007D76C3">
        <w:rPr>
          <w:rFonts w:ascii="Times New Roman" w:hAnsi="Times New Roman"/>
          <w:b/>
          <w:sz w:val="24"/>
          <w:szCs w:val="24"/>
        </w:rPr>
        <w:br/>
      </w:r>
      <w:r w:rsidRPr="00536886">
        <w:rPr>
          <w:rFonts w:ascii="Times New Roman" w:hAnsi="Times New Roman"/>
          <w:b/>
          <w:sz w:val="24"/>
          <w:szCs w:val="24"/>
        </w:rPr>
        <w:t xml:space="preserve">мероприятий по профилактике межнациональных и межконфессиональных конфликтов, гармонизации </w:t>
      </w:r>
      <w:r w:rsidRPr="00536886">
        <w:rPr>
          <w:rFonts w:ascii="Times New Roman" w:hAnsi="Times New Roman"/>
          <w:b/>
          <w:sz w:val="24"/>
          <w:szCs w:val="24"/>
        </w:rPr>
        <w:br/>
        <w:t xml:space="preserve">межнациональных отношений и формированию культуры межнационального общения </w:t>
      </w:r>
      <w:r w:rsidRPr="00536886">
        <w:rPr>
          <w:rFonts w:ascii="Times New Roman" w:hAnsi="Times New Roman"/>
          <w:b/>
          <w:sz w:val="24"/>
          <w:szCs w:val="24"/>
        </w:rPr>
        <w:br/>
        <w:t xml:space="preserve">на территории </w:t>
      </w:r>
      <w:proofErr w:type="spellStart"/>
      <w:r w:rsidRPr="00536886">
        <w:rPr>
          <w:rFonts w:ascii="Times New Roman" w:hAnsi="Times New Roman"/>
          <w:b/>
          <w:sz w:val="24"/>
          <w:szCs w:val="24"/>
        </w:rPr>
        <w:t>Нижнеилимского</w:t>
      </w:r>
      <w:proofErr w:type="spellEnd"/>
      <w:r w:rsidRPr="00536886">
        <w:rPr>
          <w:rFonts w:ascii="Times New Roman" w:hAnsi="Times New Roman"/>
          <w:b/>
          <w:sz w:val="24"/>
          <w:szCs w:val="24"/>
        </w:rPr>
        <w:t xml:space="preserve"> муниципального района на 20</w:t>
      </w:r>
      <w:r>
        <w:rPr>
          <w:rFonts w:ascii="Times New Roman" w:hAnsi="Times New Roman"/>
          <w:b/>
          <w:sz w:val="24"/>
          <w:szCs w:val="24"/>
        </w:rPr>
        <w:t>19</w:t>
      </w:r>
      <w:r w:rsidRPr="00536886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21</w:t>
      </w:r>
      <w:r w:rsidRPr="00536886"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1"/>
        <w:gridCol w:w="1839"/>
        <w:gridCol w:w="2635"/>
        <w:gridCol w:w="4784"/>
      </w:tblGrid>
      <w:tr w:rsidR="004A5A28" w:rsidRPr="007554BF" w:rsidTr="009113A6">
        <w:tc>
          <w:tcPr>
            <w:tcW w:w="5201" w:type="dxa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9" w:type="dxa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35" w:type="dxa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784" w:type="dxa"/>
          </w:tcPr>
          <w:p w:rsidR="004A5A28" w:rsidRPr="007554BF" w:rsidRDefault="004A5A28" w:rsidP="009113A6">
            <w:pPr>
              <w:ind w:left="-140" w:right="-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Задачи Стратегии</w:t>
            </w:r>
          </w:p>
        </w:tc>
      </w:tr>
      <w:tr w:rsidR="004A5A28" w:rsidRPr="007554BF" w:rsidTr="009113A6">
        <w:tc>
          <w:tcPr>
            <w:tcW w:w="14459" w:type="dxa"/>
            <w:gridSpan w:val="4"/>
          </w:tcPr>
          <w:p w:rsidR="004A5A28" w:rsidRPr="007554BF" w:rsidRDefault="004A5A28" w:rsidP="009113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4A5A28" w:rsidRPr="007554BF" w:rsidTr="009113A6">
        <w:tc>
          <w:tcPr>
            <w:tcW w:w="5201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1.Проведение Совета по межнациональным и межконфессиональным отношениям при мэре района с представителями правоохранительных органов, ФСБ, религиозными организациями различных концессий и вероисповеданий, органами местного самоуправления по вопросам предупреждения межнациональных конфликтов, обеспечения эффективной работы системы мониторинга и профилактики экстремизма на национальной и религиозной почве</w:t>
            </w:r>
          </w:p>
        </w:tc>
        <w:tc>
          <w:tcPr>
            <w:tcW w:w="183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2020-2021 гг.</w:t>
            </w:r>
            <w:r w:rsidRPr="007554BF">
              <w:rPr>
                <w:rFonts w:ascii="Times New Roman" w:hAnsi="Times New Roman"/>
                <w:sz w:val="24"/>
                <w:szCs w:val="24"/>
              </w:rPr>
              <w:br/>
            </w:r>
            <w:r w:rsidRPr="007554BF">
              <w:rPr>
                <w:rFonts w:ascii="Times New Roman" w:hAnsi="Times New Roman" w:hint="eastAsia"/>
                <w:sz w:val="24"/>
                <w:szCs w:val="24"/>
              </w:rPr>
              <w:t>I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V квартал</w:t>
            </w:r>
          </w:p>
        </w:tc>
        <w:tc>
          <w:tcPr>
            <w:tcW w:w="2635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отдел организационной работы и социальной политики,</w:t>
            </w:r>
            <w:r w:rsidRPr="007554BF">
              <w:rPr>
                <w:rFonts w:ascii="Times New Roman" w:hAnsi="Times New Roman"/>
                <w:sz w:val="24"/>
                <w:szCs w:val="24"/>
              </w:rPr>
              <w:br/>
              <w:t>пресс-служба</w:t>
            </w:r>
          </w:p>
        </w:tc>
        <w:tc>
          <w:tcPr>
            <w:tcW w:w="4784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и координации государственных органов и ОМСУ при реализации государственной национальной политики Российской Федерации</w:t>
            </w:r>
          </w:p>
        </w:tc>
      </w:tr>
      <w:tr w:rsidR="004A5A28" w:rsidRPr="007554BF" w:rsidTr="009113A6">
        <w:tc>
          <w:tcPr>
            <w:tcW w:w="5201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2. Подготовка, переподготовка и повышение квалификации муниципальных служащих ОМСУ, осуществляющих взаимодействие в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данном направлении работы</w:t>
            </w:r>
          </w:p>
        </w:tc>
        <w:tc>
          <w:tcPr>
            <w:tcW w:w="1839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 w:rsidRPr="007554BF">
              <w:rPr>
                <w:rFonts w:ascii="Times New Roman" w:hAnsi="Times New Roman"/>
                <w:sz w:val="24"/>
                <w:szCs w:val="24"/>
              </w:rPr>
              <w:br/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(семинары, Форумы в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>. Иркутске)</w:t>
            </w:r>
          </w:p>
        </w:tc>
        <w:tc>
          <w:tcPr>
            <w:tcW w:w="2635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Чеснокова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А.Г. – начальник отдела организационной работы и социальной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4784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подготовки, переподготовки и повышения квалификации муниципальных служащих по утвержденным в установленном порядке учебным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по вопросам реализации государственной политики РФ</w:t>
            </w:r>
          </w:p>
        </w:tc>
      </w:tr>
      <w:tr w:rsidR="004A5A28" w:rsidRPr="007554BF" w:rsidTr="009113A6">
        <w:tc>
          <w:tcPr>
            <w:tcW w:w="14459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II. 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</w:tc>
      </w:tr>
      <w:tr w:rsidR="004A5A28" w:rsidRPr="007554BF" w:rsidTr="009113A6">
        <w:tc>
          <w:tcPr>
            <w:tcW w:w="5201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3. 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>и приёме на работу, при замещении должностей муниципальной службы, должностей при формировании кадрового резерва на муниципальном уровне</w:t>
            </w:r>
          </w:p>
        </w:tc>
        <w:tc>
          <w:tcPr>
            <w:tcW w:w="183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35" w:type="dxa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отдел организационной работы и социальной политики</w:t>
            </w:r>
          </w:p>
        </w:tc>
        <w:tc>
          <w:tcPr>
            <w:tcW w:w="4784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Обеспечение реализации принципа равноправия граждан независимо от расы, национальности, языка, отношения религии, убеждений, принадлежности к общественным объединениям, а также других обстоятель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>и приеме на работу, при замещении должностей государственной и муниципальной службы, должностей при формировании кадрового резерва на муниципальном уровне</w:t>
            </w:r>
          </w:p>
        </w:tc>
      </w:tr>
      <w:tr w:rsidR="004A5A28" w:rsidRPr="007554BF" w:rsidTr="009113A6">
        <w:tc>
          <w:tcPr>
            <w:tcW w:w="14459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</w:tbl>
    <w:p w:rsidR="004A5A28" w:rsidRPr="00E912AC" w:rsidRDefault="004A5A28" w:rsidP="004A5A28">
      <w:pPr>
        <w:spacing w:after="0"/>
        <w:rPr>
          <w:vanish/>
        </w:rPr>
      </w:pPr>
    </w:p>
    <w:tbl>
      <w:tblPr>
        <w:tblW w:w="1445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9"/>
        <w:gridCol w:w="1916"/>
        <w:gridCol w:w="2558"/>
        <w:gridCol w:w="4671"/>
      </w:tblGrid>
      <w:tr w:rsidR="004A5A28" w:rsidRPr="001B1BD5" w:rsidTr="009113A6">
        <w:tc>
          <w:tcPr>
            <w:tcW w:w="5309" w:type="dxa"/>
            <w:shd w:val="clear" w:color="auto" w:fill="auto"/>
          </w:tcPr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Музейные занятия «Новый год в Японии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нварь 2020</w:t>
            </w:r>
          </w:p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 xml:space="preserve">МКУК «Историко-художественный музей им. академика </w:t>
            </w:r>
            <w:proofErr w:type="spellStart"/>
            <w:r w:rsidRPr="00E912AC">
              <w:rPr>
                <w:rFonts w:ascii="Times New Roman" w:hAnsi="Times New Roman"/>
                <w:sz w:val="24"/>
                <w:szCs w:val="24"/>
              </w:rPr>
              <w:t>М.К.Янгеля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1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Традиции празднования Нового года в Японии, сравнительный анализ, различие и сходство с традициями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празднования </w:t>
            </w: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 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России с </w:t>
            </w: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Япони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</w:p>
        </w:tc>
      </w:tr>
      <w:tr w:rsidR="004A5A28" w:rsidRPr="001B1BD5" w:rsidTr="009113A6">
        <w:tc>
          <w:tcPr>
            <w:tcW w:w="5309" w:type="dxa"/>
            <w:shd w:val="clear" w:color="auto" w:fill="auto"/>
          </w:tcPr>
          <w:p w:rsidR="004A5A28" w:rsidRDefault="004A5A28" w:rsidP="009113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</w:p>
          <w:p w:rsidR="004A5A28" w:rsidRPr="00E912AC" w:rsidRDefault="004A5A28" w:rsidP="004A5A2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Игровая программа «Под чистым небом Рождества»;</w:t>
            </w: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E912AC" w:rsidRDefault="004A5A28" w:rsidP="004A5A2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Развлекательная программа «Наступили Святки – начались Колядки»</w:t>
            </w:r>
          </w:p>
        </w:tc>
        <w:tc>
          <w:tcPr>
            <w:tcW w:w="1916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нварь 2020</w:t>
            </w:r>
          </w:p>
        </w:tc>
        <w:tc>
          <w:tcPr>
            <w:tcW w:w="2558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671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историческими событиями из Священной истории (Рождеством Христовым); знакомство детей с культурным наследием своего народа, формирование духовно-нравственной </w:t>
            </w: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стороны личности ребенка и подростка;</w:t>
            </w:r>
          </w:p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познавательного интереса к истории русских традиций</w:t>
            </w:r>
          </w:p>
        </w:tc>
      </w:tr>
      <w:tr w:rsidR="004A5A28" w:rsidRPr="001B1BD5" w:rsidTr="009113A6">
        <w:tc>
          <w:tcPr>
            <w:tcW w:w="5309" w:type="dxa"/>
            <w:shd w:val="clear" w:color="auto" w:fill="auto"/>
          </w:tcPr>
          <w:p w:rsidR="004A5A28" w:rsidRDefault="004A5A28" w:rsidP="009113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  <w:p w:rsidR="004A5A28" w:rsidRPr="00E912AC" w:rsidRDefault="004A5A28" w:rsidP="004A5A2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Выставка художественных работ «Защитник Отечества»;</w:t>
            </w:r>
          </w:p>
          <w:p w:rsidR="004A5A28" w:rsidRPr="00E912AC" w:rsidRDefault="004A5A28" w:rsidP="004A5A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Музыкально-игровая программа «Дослужиться до генерала»;</w:t>
            </w: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Выставка творческих работ «Мой папа – защитник Родины»</w:t>
            </w:r>
          </w:p>
        </w:tc>
        <w:tc>
          <w:tcPr>
            <w:tcW w:w="1916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евраль 2020</w:t>
            </w:r>
          </w:p>
        </w:tc>
        <w:tc>
          <w:tcPr>
            <w:tcW w:w="2558" w:type="dxa"/>
            <w:shd w:val="clear" w:color="auto" w:fill="auto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МБУ ДО «</w:t>
            </w:r>
          </w:p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Детская школа искусств»</w:t>
            </w:r>
          </w:p>
        </w:tc>
        <w:tc>
          <w:tcPr>
            <w:tcW w:w="4671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патриотизма, уважения к защитникам Отечества, памяти павших бойцов, ветеранов ВОВ</w:t>
            </w:r>
          </w:p>
        </w:tc>
      </w:tr>
      <w:tr w:rsidR="004A5A28" w:rsidRPr="001B1BD5" w:rsidTr="009113A6">
        <w:tc>
          <w:tcPr>
            <w:tcW w:w="5309" w:type="dxa"/>
            <w:shd w:val="clear" w:color="auto" w:fill="auto"/>
          </w:tcPr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Отчетный концерт «Весна на клавишах Победы» к 75-летию Великой Победы, учащиеся отделения общего эстетического образования</w:t>
            </w:r>
          </w:p>
        </w:tc>
        <w:tc>
          <w:tcPr>
            <w:tcW w:w="1916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E912A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912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912AC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E912AC">
              <w:rPr>
                <w:rFonts w:ascii="Times New Roman" w:hAnsi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4671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чувства патриотизма, уважения к защитникам Отечества, памяти павших бойцов, ветеранов ВОВ</w:t>
            </w:r>
          </w:p>
        </w:tc>
      </w:tr>
      <w:tr w:rsidR="004A5A28" w:rsidRPr="001B1BD5" w:rsidTr="009113A6">
        <w:tc>
          <w:tcPr>
            <w:tcW w:w="5309" w:type="dxa"/>
            <w:shd w:val="clear" w:color="auto" w:fill="auto"/>
          </w:tcPr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 xml:space="preserve">Игровая программа «Ой, </w:t>
            </w:r>
            <w:proofErr w:type="spellStart"/>
            <w:r w:rsidRPr="00E912AC">
              <w:rPr>
                <w:rFonts w:ascii="Times New Roman" w:hAnsi="Times New Roman"/>
                <w:sz w:val="24"/>
                <w:szCs w:val="24"/>
              </w:rPr>
              <w:t>Маслена</w:t>
            </w:r>
            <w:proofErr w:type="spellEnd"/>
            <w:r w:rsidRPr="00E912A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красота! Открывай-ка ворота!»</w:t>
            </w:r>
          </w:p>
        </w:tc>
        <w:tc>
          <w:tcPr>
            <w:tcW w:w="1916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671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русскими народными праздниками, традициями, обычаями, самобытной культурой</w:t>
            </w:r>
          </w:p>
        </w:tc>
      </w:tr>
      <w:tr w:rsidR="004A5A28" w:rsidRPr="001B1BD5" w:rsidTr="009113A6">
        <w:tc>
          <w:tcPr>
            <w:tcW w:w="5309" w:type="dxa"/>
            <w:shd w:val="clear" w:color="auto" w:fill="auto"/>
          </w:tcPr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Праздник «Масленица» с участием народного хора «Родные напевы» для учащихся профессионального колледжа</w:t>
            </w:r>
          </w:p>
        </w:tc>
        <w:tc>
          <w:tcPr>
            <w:tcW w:w="1916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671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студентов колледжа с историей возникновения праздника, традициями, обрядами празднования на Руси Масленицы. Воспитание познавательного интереса к русской народной культуре</w:t>
            </w:r>
          </w:p>
        </w:tc>
      </w:tr>
      <w:tr w:rsidR="004A5A28" w:rsidRPr="001B1BD5" w:rsidTr="009113A6">
        <w:tc>
          <w:tcPr>
            <w:tcW w:w="5309" w:type="dxa"/>
            <w:shd w:val="clear" w:color="auto" w:fill="auto"/>
          </w:tcPr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E912A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912AC">
              <w:rPr>
                <w:rFonts w:ascii="Times New Roman" w:hAnsi="Times New Roman"/>
                <w:sz w:val="24"/>
                <w:szCs w:val="24"/>
              </w:rPr>
              <w:t xml:space="preserve"> мастер-класс для граждан старшего поколения и школьников. Оформление веточек вербы «Радость Вербного воскресенья»</w:t>
            </w:r>
          </w:p>
        </w:tc>
        <w:tc>
          <w:tcPr>
            <w:tcW w:w="1916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671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учеников мастер-класса с историей традициями празднования Пасхи; обучение художественным и технологическим приемам изготовления </w:t>
            </w: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подарочного сувенира «Вербовый букет» </w:t>
            </w:r>
          </w:p>
        </w:tc>
      </w:tr>
      <w:tr w:rsidR="004A5A28" w:rsidRPr="001B1BD5" w:rsidTr="009113A6">
        <w:tc>
          <w:tcPr>
            <w:tcW w:w="5309" w:type="dxa"/>
            <w:shd w:val="clear" w:color="auto" w:fill="auto"/>
          </w:tcPr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Онлайн-рубрика «Всё о Пасхе»:</w:t>
            </w:r>
          </w:p>
          <w:p w:rsidR="004A5A28" w:rsidRPr="00E912AC" w:rsidRDefault="004A5A28" w:rsidP="004A5A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Кроссворды, викторина «А знаешь ли ты?»;</w:t>
            </w:r>
          </w:p>
          <w:p w:rsidR="004A5A28" w:rsidRPr="00E912AC" w:rsidRDefault="004A5A28" w:rsidP="004A5A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Фотовыставка «Пасха: истина и радость?»</w:t>
            </w:r>
          </w:p>
        </w:tc>
        <w:tc>
          <w:tcPr>
            <w:tcW w:w="1916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с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по </w:t>
            </w:r>
            <w:r w:rsidRPr="00E912AC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8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671" w:type="dxa"/>
            <w:shd w:val="clear" w:color="auto" w:fill="auto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Изучение духовного наследия, истории главного Христианского праздника</w:t>
            </w:r>
          </w:p>
        </w:tc>
      </w:tr>
    </w:tbl>
    <w:p w:rsidR="004A5A28" w:rsidRPr="00E912AC" w:rsidRDefault="004A5A28" w:rsidP="004A5A28">
      <w:pPr>
        <w:spacing w:after="0"/>
        <w:rPr>
          <w:vanish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0"/>
        <w:gridCol w:w="1886"/>
        <w:gridCol w:w="2879"/>
        <w:gridCol w:w="4536"/>
      </w:tblGrid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для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СОШ: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«Давайте дружить народами» (1-4 классы);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«Мы разные, но мы все заслуживаем счастья» (5-7 классы);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«Причины возникновения и пути разрешения межэтнических конфликтов (9-11 классы)</w:t>
            </w:r>
          </w:p>
        </w:tc>
        <w:tc>
          <w:tcPr>
            <w:tcW w:w="1886" w:type="dxa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образования, образовательные организации района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Распространение знаний об истории и культуре народов Российской Федерации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народного единства: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«Краеведческий кружок» «Мой край»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- «Коренное население Иркутской области» -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тофалары</w:t>
            </w:r>
            <w:proofErr w:type="spellEnd"/>
          </w:p>
        </w:tc>
        <w:tc>
          <w:tcPr>
            <w:tcW w:w="1886" w:type="dxa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5A28" w:rsidRDefault="004A5A28" w:rsidP="009113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прель-май</w:t>
            </w:r>
          </w:p>
        </w:tc>
        <w:tc>
          <w:tcPr>
            <w:tcW w:w="2879" w:type="dxa"/>
          </w:tcPr>
          <w:p w:rsidR="004A5A28" w:rsidRPr="00E912AC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Департамент образования, образовательные организации района; </w:t>
            </w:r>
            <w:proofErr w:type="spellStart"/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культурно-досуговые</w:t>
            </w:r>
            <w:proofErr w:type="spellEnd"/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 района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 формирования культуры межнационального общения; распространение знаний об истории и культуре народов РФ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Экскурсии, лекции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слайд-программе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«Японский этикет» (японский зал)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>«Историко-художественный музей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кадемика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М.К.Янгеля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Формирования культуры межнационального общения; распространение знаний об истории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Японии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«Вперед, Россия!» - молодежная акция, посвященная Дню независимости России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МБУК РДК «Горняк»; во всех поселениях района</w:t>
            </w:r>
          </w:p>
        </w:tc>
        <w:tc>
          <w:tcPr>
            <w:tcW w:w="4536" w:type="dxa"/>
            <w:vMerge w:val="restart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День России – особая дата в новейшей истории нашей страны. Это праздник свободы, гражданского мира и доброго согласия, неразрывно связанный с ценностями демократии, с приоритетом прав человека и гражданина. Это- символ уважения к истории, национального единения и общей ответственности за настоящее и будущее нашего Отечества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«Россия – родина моя» - лекция-беседа ко Дню России (Библиотека семейного чтения)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НЦМБ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им.А.Н.Радищева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17.Выставка «Россия – священная наша держава, Россия – любимая наша страна»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>«Историко-художественный музей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кадемика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М.К.Янгеля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Митинг-реквием «Свеча памяти»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22 июня  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администрация города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 формирования культуры межнационального общения; распространение знаний об истории и культуре народов РФ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«Свеча памяти»;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Концерт-реквием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«Есть память, которой не будет конца»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Во всех поселениях района 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 формирования культуры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межнационального общения; распространение знаний об истории и культуре народов РФ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D27D1B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D27D1B">
              <w:rPr>
                <w:rFonts w:ascii="Times New Roman" w:hAnsi="Times New Roman"/>
                <w:sz w:val="24"/>
                <w:szCs w:val="24"/>
              </w:rPr>
              <w:lastRenderedPageBreak/>
              <w:t>20. Парад невест, праздничная программа, посвященная Дню семьи, любви и верности</w:t>
            </w:r>
          </w:p>
        </w:tc>
        <w:tc>
          <w:tcPr>
            <w:tcW w:w="1886" w:type="dxa"/>
          </w:tcPr>
          <w:p w:rsidR="004A5A28" w:rsidRPr="00F17BF6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F17BF6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  <w:r>
              <w:rPr>
                <w:rFonts w:ascii="Times New Roman" w:hAnsi="Times New Roman"/>
                <w:sz w:val="24"/>
                <w:szCs w:val="24"/>
              </w:rPr>
              <w:t>; ОКСДМ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804E65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804E65">
              <w:rPr>
                <w:rFonts w:ascii="Times New Roman" w:hAnsi="Times New Roman"/>
                <w:sz w:val="24"/>
                <w:szCs w:val="24"/>
              </w:rPr>
              <w:t>Викторина среди жителей города «История больших перемен», посвященная празднования 55-летнего юбилея города</w:t>
            </w:r>
          </w:p>
        </w:tc>
        <w:tc>
          <w:tcPr>
            <w:tcW w:w="1886" w:type="dxa"/>
          </w:tcPr>
          <w:p w:rsidR="004A5A28" w:rsidRPr="00804E65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804E65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/>
                <w:sz w:val="24"/>
                <w:szCs w:val="24"/>
              </w:rPr>
              <w:t>«Историко-художественный музей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кадемика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М.К.Янгеля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на знания истории строительства города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КГОКа</w:t>
            </w:r>
            <w:proofErr w:type="spellEnd"/>
          </w:p>
        </w:tc>
      </w:tr>
      <w:tr w:rsidR="004A5A28" w:rsidRPr="007554BF" w:rsidTr="009113A6">
        <w:tc>
          <w:tcPr>
            <w:tcW w:w="5300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B94F0B"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7D1B">
              <w:rPr>
                <w:rFonts w:ascii="Times New Roman" w:hAnsi="Times New Roman"/>
                <w:sz w:val="24"/>
                <w:szCs w:val="24"/>
              </w:rPr>
              <w:t xml:space="preserve">Акция, марафон,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7D1B">
              <w:rPr>
                <w:rFonts w:ascii="Times New Roman" w:hAnsi="Times New Roman"/>
                <w:sz w:val="24"/>
                <w:szCs w:val="24"/>
              </w:rPr>
              <w:t xml:space="preserve">посвященный Дню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27D1B">
              <w:rPr>
                <w:rFonts w:ascii="Times New Roman" w:hAnsi="Times New Roman"/>
                <w:sz w:val="24"/>
                <w:szCs w:val="24"/>
              </w:rPr>
              <w:t xml:space="preserve"> флага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4A5A28" w:rsidRPr="00A33A9B" w:rsidRDefault="004A5A28" w:rsidP="009113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4A5A28" w:rsidRPr="00F17BF6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F17BF6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ОКСДМ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знаний об истории Государственного флага России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407489" w:rsidRDefault="004A5A28" w:rsidP="00911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B94F0B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программа, посвященная 55-летню празднования города </w:t>
            </w:r>
            <w:proofErr w:type="spellStart"/>
            <w:proofErr w:type="gramStart"/>
            <w:r w:rsidRPr="00B94F0B">
              <w:rPr>
                <w:rFonts w:ascii="Times New Roman" w:hAnsi="Times New Roman"/>
                <w:sz w:val="24"/>
                <w:szCs w:val="24"/>
              </w:rPr>
              <w:t>Железногорск-Илимского</w:t>
            </w:r>
            <w:proofErr w:type="spellEnd"/>
            <w:proofErr w:type="gramEnd"/>
          </w:p>
          <w:p w:rsidR="004A5A28" w:rsidRPr="00804E65" w:rsidRDefault="004A5A28" w:rsidP="004A5A28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E65">
              <w:rPr>
                <w:rFonts w:ascii="Times New Roman" w:hAnsi="Times New Roman"/>
                <w:sz w:val="24"/>
                <w:szCs w:val="24"/>
              </w:rPr>
              <w:t>Фотовыставка «Железногорск и его люди», посвященная 55-летнему юбилею города (фойе Мемориального отдела)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МКУК «Историко-художественный музей им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кадемика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М.К.Янгеля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Распространение знаний об истории и культуре города Железногорска - Илимского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Всероссийский день Бега «Кросс Нации» - 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ОКСДМ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Всероссийский день Бега проводится с цель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привлечения трудящихся и обучающейся молодежи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Нижнеилимского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района к занятиям физической культурой;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- пропаганды физической культуры и спорта среди населения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пропаганды здорового образа жизни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 Экскурсионная программа «10 красивейших мест Японии» (японский зал)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МКУК «Историко-художественный музей им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кадемика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М.К.Янгеля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культурой Японии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Передвижная выставка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город побратим»</w:t>
            </w:r>
          </w:p>
        </w:tc>
        <w:tc>
          <w:tcPr>
            <w:tcW w:w="1886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МКУК «Историко-художественный музей им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кадемика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М.К.Янгеля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культурой Японии, городом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обратимом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Саката</w:t>
            </w:r>
            <w:proofErr w:type="spellEnd"/>
          </w:p>
        </w:tc>
      </w:tr>
      <w:tr w:rsidR="004A5A28" w:rsidRPr="007554BF" w:rsidTr="009113A6">
        <w:tc>
          <w:tcPr>
            <w:tcW w:w="5300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«Колокольный звон» - о храмах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Приилимья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4536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православными храмами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Приилимья</w:t>
            </w:r>
            <w:proofErr w:type="spellEnd"/>
          </w:p>
        </w:tc>
      </w:tr>
      <w:tr w:rsidR="004A5A28" w:rsidRPr="007554BF" w:rsidTr="009113A6">
        <w:tc>
          <w:tcPr>
            <w:tcW w:w="5300" w:type="dxa"/>
          </w:tcPr>
          <w:p w:rsidR="004A5A28" w:rsidRPr="00407489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407489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Всероссийской олимпиады школьников по русскому языку</w:t>
            </w:r>
          </w:p>
        </w:tc>
        <w:tc>
          <w:tcPr>
            <w:tcW w:w="1886" w:type="dxa"/>
          </w:tcPr>
          <w:p w:rsidR="004A5A28" w:rsidRPr="00407489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407489"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</w:p>
          <w:p w:rsidR="004A5A28" w:rsidRPr="00407489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407489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4A5A28" w:rsidRPr="00407489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407489">
              <w:rPr>
                <w:rFonts w:ascii="Times New Roman" w:hAnsi="Times New Roman"/>
                <w:sz w:val="24"/>
                <w:szCs w:val="24"/>
              </w:rPr>
              <w:t>Департамент образования, образовательные организации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407489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Музейные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«Землепроходцы и первооткрыватели Сибири» к 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летиюЧелюскина и 415-летию Дежнева</w:t>
            </w:r>
          </w:p>
        </w:tc>
        <w:tc>
          <w:tcPr>
            <w:tcW w:w="1886" w:type="dxa"/>
          </w:tcPr>
          <w:p w:rsidR="004A5A28" w:rsidRPr="00407489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79" w:type="dxa"/>
          </w:tcPr>
          <w:p w:rsidR="004A5A28" w:rsidRPr="00407489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МКУК «Историко-художественный музей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им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кадемика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М.К.Янгеля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Распространение знаний об исследователях Сибири Челюскине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Дежневе, об их открытиях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Выполнение плана мероприятий по реализации Концепции филологического образования в Российской Федерации</w:t>
            </w:r>
          </w:p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-участие обучающихся в проектно-исследовательской деятельности в рамках НПК старшеклассников «В мир поиска, в мир творчества, в мир науки» (секция «Русский язык», «Лингвистика»);</w:t>
            </w:r>
          </w:p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всероссийский конкурс юных чтецов «Живая классика» «Живое слово»;</w:t>
            </w:r>
          </w:p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турнир знатоков «Литературный марафон» (2-4 классы, 5-7 классы, 8-11 классы)</w:t>
            </w:r>
          </w:p>
        </w:tc>
        <w:tc>
          <w:tcPr>
            <w:tcW w:w="1886" w:type="dxa"/>
          </w:tcPr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2A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CB362A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2A">
              <w:rPr>
                <w:rFonts w:ascii="Times New Roman" w:hAnsi="Times New Roman"/>
                <w:sz w:val="24"/>
                <w:szCs w:val="24"/>
              </w:rPr>
              <w:t>Департамент образования, образовательные организации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Обеспечение социальной и культурной адаптации и интеграции детей мигрантов, формирование культуры межнационального (межэтнического) общения в соответствии с нормами морали и традициями народов Российской Федерации, формирование навыков межкультурной коммуникации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Турнир знатоков народного творчества «Забытая старина: традиция, ремесла, мастера»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историй художественных промыслов и народных ремесел. Бережное отношение к сохранению традиций и обычаев русского народа</w:t>
            </w:r>
          </w:p>
        </w:tc>
      </w:tr>
      <w:tr w:rsidR="004A5A28" w:rsidRPr="007554BF" w:rsidTr="009113A6">
        <w:tc>
          <w:tcPr>
            <w:tcW w:w="14601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IV. Обеспечение межнационального мира и согласия, гармонизации межнациональных (межэтнических отношений)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состояния межнациональных отношений и раннего предупреждения межнациональных конфликтов на территории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согласованию), отделение миграционной службы при 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согласованию), отдел организационной работы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и социальной политике, отдел культуры спорта и делам молодежи, образовательные учреждения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состояния межэтнических отношений и раннего предупреждения конфликтных ситуаций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33.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 и администрацией района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согласованию), отделение миграционной службы при 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согласованию), отдел организационной работы и социальной политики, отдел культуры спорта и делам молодежи, образовательные учреждения, пресс-служба администрации района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Обеспечение раннего предупреждения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Организация в образовательных учреждениях района профилактических и разъяснительных бесед с учащимися, студентами и преподавателями, направленных на укрепление общероссийской идентичности, воспитания терпимого отношения к представителям других национальностей, а также с целью разъяснения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</w:t>
            </w:r>
            <w:proofErr w:type="gramEnd"/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согласованию), руководители образовательных учреждений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государств, разжигание расовой национальной и религиозной розни, ненависти, либо вражды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Осуществление комплекса профилактических мероприятий, направленных на предупреждение межнациональных и религиозных конфликтов, получение информации о лицах, планирующих совершение противоправных действий экстремистской направленности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4536" w:type="dxa"/>
            <w:vMerge w:val="restart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ненависти, либо вражды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4536" w:type="dxa"/>
            <w:vMerge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числе, совершаемых по мотивам национальной, расовой, либо религиозной неприязни, выявлению лиц, причастных к их подготовке и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совершению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4536" w:type="dxa"/>
            <w:vMerge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ненависти, либо вражды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о выданных иностранным гражданам разрешений на работу, о привлечении иностранной силы на предприятиях </w:t>
            </w:r>
            <w:proofErr w:type="gramEnd"/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Отделение миграционной службы при ОМВД России по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Нижнеилимскому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Создание мониторинга состояния межэтнических отношений и раннего предупреждения конфликтных ситуаций</w:t>
            </w:r>
          </w:p>
        </w:tc>
      </w:tr>
      <w:tr w:rsidR="004A5A28" w:rsidRPr="007554BF" w:rsidTr="009113A6">
        <w:tc>
          <w:tcPr>
            <w:tcW w:w="14601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V. Обеспечение социально-экономических условий для эффективной реализации государственной национальной политики Российской Федерации в МО «</w:t>
            </w:r>
            <w:proofErr w:type="spellStart"/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Нижнеилимский</w:t>
            </w:r>
            <w:proofErr w:type="spellEnd"/>
            <w:r w:rsidRPr="007554BF"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Определение потребности в привлечении иностранной рабочей силы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ОГКУ «Центр занятости населения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районе» (по согласованию),</w:t>
            </w:r>
            <w:r w:rsidRPr="007554BF">
              <w:rPr>
                <w:rFonts w:ascii="Times New Roman" w:hAnsi="Times New Roman"/>
                <w:sz w:val="24"/>
                <w:szCs w:val="24"/>
              </w:rPr>
              <w:br/>
              <w:t>главы городских и сельских поселений (по согласованию)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Обеспечение потребности развития экономики и рынка труда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Нижнеилимском</w:t>
            </w:r>
            <w:proofErr w:type="gram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4A5A28" w:rsidRPr="007554BF" w:rsidTr="009113A6">
        <w:tc>
          <w:tcPr>
            <w:tcW w:w="14601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VI. Содействие сохранению и развитию этнокультурного многообразия народов России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 Фестиваль детского народного творчества «Радуга» (ДШИ п. Новая Игирма)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«ДШИ»</w:t>
            </w:r>
          </w:p>
        </w:tc>
        <w:tc>
          <w:tcPr>
            <w:tcW w:w="4536" w:type="dxa"/>
            <w:vMerge w:val="restart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и приумножения духовного и культурного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потенциала многонационального народа Российской Федерации; 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распространения знаний </w:t>
            </w:r>
            <w:r>
              <w:rPr>
                <w:rFonts w:ascii="Times New Roman" w:hAnsi="Times New Roman"/>
                <w:sz w:val="24"/>
                <w:szCs w:val="24"/>
              </w:rPr>
              <w:t>с традиционными видами ремесел из поколения в поколения</w:t>
            </w:r>
          </w:p>
        </w:tc>
      </w:tr>
      <w:tr w:rsidR="004A5A28" w:rsidRPr="007554BF" w:rsidTr="009113A6">
        <w:trPr>
          <w:trHeight w:val="416"/>
        </w:trPr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«Коляда, коляда, отворяй ворота» фольклорный праздник для учащихся (ДШИ п. Новая Игирма) 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79" w:type="dxa"/>
            <w:vMerge w:val="restart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«ДШИ»</w:t>
            </w:r>
          </w:p>
        </w:tc>
        <w:tc>
          <w:tcPr>
            <w:tcW w:w="4536" w:type="dxa"/>
            <w:vMerge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 Выставка художественных работ учащихся, преподавателей по декоративно-прикладному искусству: резьба по дереву, художественная вышивка, батик, мокрое валяние из шерсти, скульптура (глина)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79" w:type="dxa"/>
            <w:vMerge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 Концертно-развлекательная программа «Зеленые святки»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Изучение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культуры русского народа, развитие интересам к малым фольклорным формам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 III Районный фестиваль национальных культур «Хоровод дружбы»</w:t>
            </w:r>
          </w:p>
        </w:tc>
        <w:tc>
          <w:tcPr>
            <w:tcW w:w="1886" w:type="dxa"/>
          </w:tcPr>
          <w:p w:rsidR="004A5A28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Июнь-ноябрь 2020</w:t>
            </w:r>
          </w:p>
        </w:tc>
        <w:tc>
          <w:tcPr>
            <w:tcW w:w="2879" w:type="dxa"/>
          </w:tcPr>
          <w:p w:rsidR="004A5A28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поселений района, ОКСДМ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Популяризация идей единства и дружбы народов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Нижнеилимском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районе. Праздник культур разных народов </w:t>
            </w:r>
          </w:p>
        </w:tc>
      </w:tr>
      <w:tr w:rsidR="004A5A28" w:rsidRPr="007554BF" w:rsidTr="009113A6">
        <w:tc>
          <w:tcPr>
            <w:tcW w:w="14601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VII. Развитие системы образования, гражданского патриотического воспитания детей и молодёжи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Проведение цикла образовательных и просветительных мероприятий: лекций, диспутов, тематических уроков, классных часов в образовательных учреждениях по воспитанию у учащихся веротерпимости, интернационализма, гражданского самосознания:</w:t>
            </w:r>
          </w:p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«И в Сибирь пришла Русь»:</w:t>
            </w:r>
          </w:p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лекторий в 5-8 классах;</w:t>
            </w:r>
          </w:p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Уроки толерантности: «Учимся понимать других»;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br/>
              <w:t>- «Не опоздай на помощь другу»;</w:t>
            </w:r>
          </w:p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- «Край родной,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Нижнеилимский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>, - ты и есть моя Россия» - районная краеведческая конференция в 9-11 классах;</w:t>
            </w:r>
          </w:p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- «Помни, мира не узнаешь, не зная края своего»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554BF">
              <w:rPr>
                <w:rFonts w:ascii="Times New Roman" w:hAnsi="Times New Roman" w:hint="eastAsia"/>
                <w:sz w:val="24"/>
                <w:szCs w:val="24"/>
              </w:rPr>
              <w:t>V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II районный слет волонтерских отрядов</w:t>
            </w:r>
          </w:p>
        </w:tc>
        <w:tc>
          <w:tcPr>
            <w:tcW w:w="1886" w:type="dxa"/>
          </w:tcPr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Февраль 2020 (перенос на октябрь)</w:t>
            </w:r>
          </w:p>
        </w:tc>
        <w:tc>
          <w:tcPr>
            <w:tcW w:w="2879" w:type="dxa"/>
          </w:tcPr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2AC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образования, образовательные организации района</w:t>
            </w: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A28" w:rsidRPr="00E912AC" w:rsidRDefault="004A5A28" w:rsidP="009113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культуры, межнационального общения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46.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Организация посещений учащимися образовательных организаций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Образовательные организации района, родительские комитеты, спонсоры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Анализ межнациональных отношений на основе анкетирования учащихся школ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48. </w:t>
            </w:r>
            <w:proofErr w:type="gramStart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Поддержка проектов детских и молодежных общественных объединений патриотической направленности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района (волонтерское движение –18 отрядов), молодежная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медиа-студия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«Ещё» и др.) </w:t>
            </w:r>
            <w:proofErr w:type="gramEnd"/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Отдел культуры, спорта и делам молодежи, волонтерские движения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Поддержка общественных инициатив, направленных на патриотическое воспитание граждан Российской Федерации</w:t>
            </w:r>
          </w:p>
        </w:tc>
      </w:tr>
      <w:tr w:rsidR="004A5A28" w:rsidRPr="007554BF" w:rsidTr="009113A6">
        <w:tc>
          <w:tcPr>
            <w:tcW w:w="14601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VIII.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«Есть «спасибо» - нет проблем!» - час доброты к Всемирному дню спасибо;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«Страница 20» отборочный тур регионального чемпионата по чтению вслух;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«Уроки изящной словесности»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славянской письменности и культуры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Литературный вечер ко Дню славянской письменности и культуры «Как слово наше отзовется»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образовательная акция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отальный диктант» - в рамках Всемирной 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перенесен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осень 2020</w:t>
            </w:r>
          </w:p>
        </w:tc>
        <w:tc>
          <w:tcPr>
            <w:tcW w:w="2879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Нижнеилимская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ЦМБ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им.А.Н.Радищева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«ДШИ»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РДК «Горняк»</w:t>
            </w:r>
          </w:p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«НЦМБ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им.А.Н.Радищева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4A5A28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истории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родного языка, приобщение к истокам отечественной культуры, русской письменности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50. </w:t>
            </w:r>
            <w:r w:rsidRPr="00505346">
              <w:rPr>
                <w:rFonts w:ascii="Times New Roman" w:hAnsi="Times New Roman"/>
                <w:sz w:val="24"/>
                <w:szCs w:val="24"/>
              </w:rPr>
              <w:t>Проведение Всероссийского урока, посвященного Дню русского языка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- День русского языка – Пушкинский день России;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- Международный день родного языка;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- День славянской письменности и культуры (классные часы)</w:t>
            </w:r>
          </w:p>
        </w:tc>
        <w:tc>
          <w:tcPr>
            <w:tcW w:w="1886" w:type="dxa"/>
          </w:tcPr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A5A28" w:rsidRPr="007554BF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505346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51. </w:t>
            </w:r>
            <w:r w:rsidRPr="00505346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всероссийской олимпиады школьников по русскому языку</w:t>
            </w:r>
          </w:p>
        </w:tc>
        <w:tc>
          <w:tcPr>
            <w:tcW w:w="1886" w:type="dxa"/>
          </w:tcPr>
          <w:p w:rsidR="004A5A28" w:rsidRPr="00505346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879" w:type="dxa"/>
          </w:tcPr>
          <w:p w:rsidR="004A5A28" w:rsidRPr="00505346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4A5A28" w:rsidRPr="007554BF" w:rsidTr="009113A6">
        <w:tc>
          <w:tcPr>
            <w:tcW w:w="14601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IX. Создание условий для социальной и культурной адаптации и интеграции мигрантов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 </w:t>
            </w:r>
            <w:r w:rsidRPr="00505346">
              <w:rPr>
                <w:rFonts w:ascii="Times New Roman" w:hAnsi="Times New Roman"/>
                <w:sz w:val="24"/>
                <w:szCs w:val="24"/>
              </w:rPr>
              <w:t>Выполнение плана мероприятий по реализации Концепции филологического образования в Российской Федерации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5346">
              <w:rPr>
                <w:rFonts w:ascii="Times New Roman" w:hAnsi="Times New Roman"/>
                <w:sz w:val="24"/>
                <w:szCs w:val="24"/>
              </w:rPr>
              <w:lastRenderedPageBreak/>
              <w:t>- участие обучающихся в проектно-исследовательской деятельности в рамках НПК старшеклассников «В мир поиска, в мир творчества, в мир науки» (секция:</w:t>
            </w:r>
            <w:proofErr w:type="gramEnd"/>
            <w:r w:rsidRPr="00505346">
              <w:rPr>
                <w:rFonts w:ascii="Times New Roman" w:hAnsi="Times New Roman"/>
                <w:sz w:val="24"/>
                <w:szCs w:val="24"/>
              </w:rPr>
              <w:t xml:space="preserve"> «Русский язык. </w:t>
            </w:r>
            <w:proofErr w:type="gramStart"/>
            <w:r w:rsidRPr="00505346">
              <w:rPr>
                <w:rFonts w:ascii="Times New Roman" w:hAnsi="Times New Roman"/>
                <w:sz w:val="24"/>
                <w:szCs w:val="24"/>
              </w:rPr>
              <w:t>Лингвистика»);</w:t>
            </w:r>
            <w:proofErr w:type="gramEnd"/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- Всероссийский конкурс юных чтецов «Живая классика» («Живое слово»);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- турнир знатоков «Литературный марафон» (2-4 классы, 5-7 классы, 8-11 классы)</w:t>
            </w:r>
          </w:p>
        </w:tc>
        <w:tc>
          <w:tcPr>
            <w:tcW w:w="1886" w:type="dxa"/>
          </w:tcPr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A28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t>в течение года по линии РМО учителей русского языка и литературы</w:t>
            </w:r>
          </w:p>
        </w:tc>
        <w:tc>
          <w:tcPr>
            <w:tcW w:w="2879" w:type="dxa"/>
          </w:tcPr>
          <w:p w:rsidR="004A5A28" w:rsidRPr="00505346" w:rsidRDefault="004A5A28" w:rsidP="009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346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образования администрации района, образовательные организации района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социальной и культурной адаптации и интеграции детей мигрантов, формирование культуры межнационального (межэтнического)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общения в соответствии с нормами морали и традициями народов Российской Федерации, формирование навыков межкультурной коммуникации</w:t>
            </w:r>
          </w:p>
        </w:tc>
      </w:tr>
      <w:tr w:rsidR="004A5A28" w:rsidRPr="007554BF" w:rsidTr="009113A6">
        <w:tc>
          <w:tcPr>
            <w:tcW w:w="14601" w:type="dxa"/>
            <w:gridSpan w:val="4"/>
          </w:tcPr>
          <w:p w:rsidR="004A5A28" w:rsidRPr="007554BF" w:rsidRDefault="004A5A28" w:rsidP="0091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X. Информационное обеспечение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в районных средствах массовой информации материалов по следующим направлениям: межнациональные (межэтнические) отношения, веротерпимость и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многоконфессиональность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>; духовно-нравственное воспитание граждан; история и культура национальных диаспор; основные события в их жизни; формирование гражданственности и патриотическое воспитание граждан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пресс-служба администрации района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распространения знаний об истории и культуре народов РФ;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- формирование культуры межнационального (межэтнического) общения в соответствии с нормами морали и традициями народов РФ;</w:t>
            </w:r>
          </w:p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- формирование в обществе атмосферы уважения к историческому наследию и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культурным ценностям народов России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54.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>Проведение мониторинга материалов, размещенных в местных средствах массовой информации в сфере реализации государственной национальной политики Российской Федерации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Пресс-служба администрации района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Осуществляемые органами местного самоуправления мониторинга публикаций печатных и электронных средств массовой информации по вопросам реализации государственной национальной политики РФ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Размещение на сайте МО «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Нижнеилимский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район» информации, статей, направленной на формирование у молодежи общероссийского гражданского самосознания, укрепления общероссийской идентичности, уважение к культурам народов РФ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Пресс-служба администрации района, отдел культуры, спорта и делам молодежи, Департамент образования администрации района, общественные молодежные организации (Молодежный парламент района)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Формирование у молодежи общероссийского гражданского самосознания, укрепления общероссийской идентичности, уважение к культурам народов РФ</w:t>
            </w:r>
          </w:p>
        </w:tc>
      </w:tr>
      <w:tr w:rsidR="004A5A28" w:rsidRPr="007554BF" w:rsidTr="009113A6">
        <w:tc>
          <w:tcPr>
            <w:tcW w:w="14601" w:type="dxa"/>
            <w:gridSpan w:val="4"/>
          </w:tcPr>
          <w:p w:rsidR="004A5A28" w:rsidRPr="007554BF" w:rsidRDefault="004A5A28" w:rsidP="00911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54BF">
              <w:rPr>
                <w:rFonts w:ascii="Times New Roman" w:hAnsi="Times New Roman"/>
                <w:b/>
                <w:sz w:val="24"/>
                <w:szCs w:val="24"/>
              </w:rPr>
              <w:t>XI. Совершенствование взаимодействия органов местного самоуправления с институтами гражданского общества</w:t>
            </w:r>
          </w:p>
        </w:tc>
      </w:tr>
      <w:tr w:rsidR="004A5A28" w:rsidRPr="007554BF" w:rsidTr="009113A6">
        <w:tc>
          <w:tcPr>
            <w:tcW w:w="5300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56.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Участие институтов гражданского общества в проведении совместных мероприятий: администрации </w:t>
            </w:r>
            <w:proofErr w:type="spellStart"/>
            <w:r w:rsidRPr="007554BF"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 w:rsidRPr="007554B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 общественными объединениями, религиозными организациями, Общественной Палате при мэре района, волонтерским движением, молодежными организациями</w:t>
            </w:r>
          </w:p>
        </w:tc>
        <w:tc>
          <w:tcPr>
            <w:tcW w:w="188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879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t>Совет по межнациональным и межконфессиональным отношениям при мэре района;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пресс-служба администрации района, </w:t>
            </w:r>
            <w:r>
              <w:rPr>
                <w:rFonts w:ascii="Times New Roman" w:hAnsi="Times New Roman"/>
                <w:sz w:val="24"/>
                <w:szCs w:val="24"/>
              </w:rPr>
              <w:t>ОКСДМ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, Департамент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общественные организации, религиозные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554BF">
              <w:rPr>
                <w:rFonts w:ascii="Times New Roman" w:hAnsi="Times New Roman"/>
                <w:sz w:val="24"/>
                <w:szCs w:val="24"/>
              </w:rPr>
              <w:t xml:space="preserve"> молодежные организации</w:t>
            </w:r>
          </w:p>
        </w:tc>
        <w:tc>
          <w:tcPr>
            <w:tcW w:w="4536" w:type="dxa"/>
          </w:tcPr>
          <w:p w:rsidR="004A5A28" w:rsidRPr="007554BF" w:rsidRDefault="004A5A28" w:rsidP="009113A6">
            <w:pPr>
              <w:rPr>
                <w:rFonts w:ascii="Times New Roman" w:hAnsi="Times New Roman"/>
                <w:sz w:val="24"/>
                <w:szCs w:val="24"/>
              </w:rPr>
            </w:pPr>
            <w:r w:rsidRPr="007554BF">
              <w:rPr>
                <w:rFonts w:ascii="Times New Roman" w:hAnsi="Times New Roman"/>
                <w:sz w:val="24"/>
                <w:szCs w:val="24"/>
              </w:rPr>
              <w:lastRenderedPageBreak/>
              <w:t>Усиление роли общественных советов при государственных и муниципальных органах в деятельности по повышению общероссийского гражданского сознания, гармонизации межнациональных (межэтнических) и межконфессиональных отношений</w:t>
            </w:r>
          </w:p>
        </w:tc>
      </w:tr>
    </w:tbl>
    <w:p w:rsidR="004A5A28" w:rsidRDefault="004A5A28" w:rsidP="004A5A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4A5A28" w:rsidRPr="00536886" w:rsidRDefault="004A5A28" w:rsidP="004A5A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района                                                         М.С.Романов</w:t>
      </w:r>
    </w:p>
    <w:p w:rsidR="004A5A28" w:rsidRPr="00536886" w:rsidRDefault="004A5A28" w:rsidP="004A5A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5A28" w:rsidRDefault="004A5A28" w:rsidP="004A5A28"/>
    <w:p w:rsidR="004A5A28" w:rsidRDefault="004A5A28" w:rsidP="004A5A28"/>
    <w:p w:rsidR="004A5A28" w:rsidRDefault="004A5A28">
      <w:pPr>
        <w:rPr>
          <w:rFonts w:ascii="Times New Roman" w:hAnsi="Times New Roman" w:cs="Times New Roman"/>
          <w:sz w:val="24"/>
          <w:szCs w:val="24"/>
        </w:rPr>
      </w:pPr>
    </w:p>
    <w:p w:rsidR="004A5A28" w:rsidRDefault="004A5A28"/>
    <w:sectPr w:rsidR="004A5A28" w:rsidSect="004A5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F6E"/>
    <w:multiLevelType w:val="hybridMultilevel"/>
    <w:tmpl w:val="C90E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226FD"/>
    <w:multiLevelType w:val="hybridMultilevel"/>
    <w:tmpl w:val="E7A44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77E23"/>
    <w:multiLevelType w:val="hybridMultilevel"/>
    <w:tmpl w:val="90AA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11B82"/>
    <w:multiLevelType w:val="hybridMultilevel"/>
    <w:tmpl w:val="EADA3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11A26"/>
    <w:multiLevelType w:val="hybridMultilevel"/>
    <w:tmpl w:val="D70E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93C60"/>
    <w:multiLevelType w:val="hybridMultilevel"/>
    <w:tmpl w:val="3C9A6C98"/>
    <w:lvl w:ilvl="0" w:tplc="E2488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6B8"/>
    <w:rsid w:val="004A5A28"/>
    <w:rsid w:val="00727AE4"/>
    <w:rsid w:val="007626B8"/>
    <w:rsid w:val="009F4E1C"/>
    <w:rsid w:val="00F6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4185</Words>
  <Characters>23857</Characters>
  <Application>Microsoft Office Word</Application>
  <DocSecurity>0</DocSecurity>
  <Lines>198</Lines>
  <Paragraphs>55</Paragraphs>
  <ScaleCrop>false</ScaleCrop>
  <Company/>
  <LinksUpToDate>false</LinksUpToDate>
  <CharactersWithSpaces>27987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Лариса</cp:lastModifiedBy>
  <cp:revision>3</cp:revision>
  <dcterms:created xsi:type="dcterms:W3CDTF">2020-05-13T06:38:00Z</dcterms:created>
  <dcterms:modified xsi:type="dcterms:W3CDTF">2020-05-19T08:41:00Z</dcterms:modified>
</cp:coreProperties>
</file>