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7B5DE" w14:textId="785A51E2" w:rsidR="00455043" w:rsidRDefault="005E7D14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C00000"/>
          <w:sz w:val="48"/>
          <w:szCs w:val="48"/>
        </w:rPr>
      </w:pPr>
      <w:bookmarkStart w:id="0" w:name="_Hlk226471756"/>
      <w:bookmarkStart w:id="1" w:name="_Hlk226471487"/>
      <w:bookmarkEnd w:id="0"/>
      <w:r>
        <w:rPr>
          <w:rFonts w:ascii="Comic Sans MS" w:hAnsi="Comic Sans MS"/>
          <w:b/>
          <w:bCs/>
          <w:color w:val="C00000"/>
          <w:sz w:val="48"/>
          <w:szCs w:val="48"/>
        </w:rPr>
        <w:t>УСЛУГИ СВЯЗИ</w:t>
      </w:r>
      <w:r w:rsidR="00455043">
        <w:rPr>
          <w:rFonts w:ascii="Comic Sans MS" w:hAnsi="Comic Sans MS"/>
          <w:b/>
          <w:bCs/>
          <w:color w:val="C00000"/>
          <w:sz w:val="48"/>
          <w:szCs w:val="48"/>
        </w:rPr>
        <w:t>.</w:t>
      </w:r>
    </w:p>
    <w:p w14:paraId="3C044443" w14:textId="43EA7443" w:rsidR="005E7D14" w:rsidRPr="005E7D14" w:rsidRDefault="005E7D14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 w:rsidRPr="005E7D14">
        <w:rPr>
          <w:rFonts w:ascii="Comic Sans MS" w:hAnsi="Comic Sans MS"/>
          <w:b/>
          <w:bCs/>
          <w:color w:val="0000FF"/>
          <w:sz w:val="44"/>
          <w:szCs w:val="44"/>
        </w:rPr>
        <w:t>СРОКИ ОБРАЩЕНИЯ С ПРЕТЕНЗИЕЙ.</w:t>
      </w:r>
    </w:p>
    <w:bookmarkEnd w:id="1"/>
    <w:p w14:paraId="5F9A7CAB" w14:textId="77777777" w:rsidR="00FA0966" w:rsidRPr="004F5D63" w:rsidRDefault="00FA0966" w:rsidP="005E7D14">
      <w:pPr>
        <w:pStyle w:val="a4"/>
        <w:spacing w:before="0" w:beforeAutospacing="0" w:after="0" w:afterAutospacing="0" w:line="288" w:lineRule="atLeast"/>
        <w:ind w:firstLine="540"/>
        <w:jc w:val="both"/>
        <w:rPr>
          <w:rFonts w:ascii="Comic Sans MS" w:hAnsi="Comic Sans MS"/>
          <w:sz w:val="20"/>
          <w:szCs w:val="20"/>
        </w:rPr>
      </w:pPr>
    </w:p>
    <w:p w14:paraId="7414F0F2" w14:textId="785B3F5B" w:rsidR="005E7D14" w:rsidRPr="005E7D14" w:rsidRDefault="005E7D14" w:rsidP="005E7D14">
      <w:pPr>
        <w:pStyle w:val="a4"/>
        <w:spacing w:before="0" w:beforeAutospacing="0" w:after="0" w:afterAutospacing="0" w:line="288" w:lineRule="atLeast"/>
        <w:ind w:firstLine="540"/>
        <w:jc w:val="both"/>
        <w:rPr>
          <w:rFonts w:ascii="Comic Sans MS" w:hAnsi="Comic Sans MS"/>
          <w:sz w:val="28"/>
          <w:szCs w:val="28"/>
        </w:rPr>
      </w:pPr>
      <w:r w:rsidRPr="005E7D14">
        <w:rPr>
          <w:rFonts w:ascii="Comic Sans MS" w:hAnsi="Comic Sans MS"/>
          <w:sz w:val="28"/>
          <w:szCs w:val="28"/>
        </w:rPr>
        <w:t xml:space="preserve">В случае неисполнения или ненадлежащего исполнения обязательств, вытекающих из договора об оказании услуг связи, </w:t>
      </w:r>
      <w:r w:rsidRPr="005E7D14">
        <w:rPr>
          <w:rFonts w:ascii="Comic Sans MS" w:hAnsi="Comic Sans MS"/>
          <w:b/>
          <w:bCs/>
          <w:sz w:val="28"/>
          <w:szCs w:val="28"/>
        </w:rPr>
        <w:t xml:space="preserve">пользователь услугами связи </w:t>
      </w:r>
      <w:r w:rsidRPr="005E7D14">
        <w:rPr>
          <w:rFonts w:ascii="Comic Sans MS" w:hAnsi="Comic Sans MS"/>
          <w:b/>
          <w:bCs/>
          <w:color w:val="C00000"/>
          <w:sz w:val="28"/>
          <w:szCs w:val="28"/>
        </w:rPr>
        <w:t>до обращения в суд</w:t>
      </w:r>
      <w:r w:rsidRPr="005E7D14">
        <w:rPr>
          <w:rFonts w:ascii="Comic Sans MS" w:hAnsi="Comic Sans MS"/>
          <w:b/>
          <w:bCs/>
          <w:sz w:val="28"/>
          <w:szCs w:val="28"/>
        </w:rPr>
        <w:t xml:space="preserve"> обязан предъявить оператору связи претензию</w:t>
      </w:r>
      <w:r w:rsidRPr="005E7D14">
        <w:rPr>
          <w:rFonts w:ascii="Comic Sans MS" w:hAnsi="Comic Sans MS"/>
          <w:sz w:val="28"/>
          <w:szCs w:val="28"/>
        </w:rPr>
        <w:t>.</w:t>
      </w:r>
    </w:p>
    <w:p w14:paraId="05C8DE98" w14:textId="18182B19" w:rsidR="00945438" w:rsidRPr="0038648F" w:rsidRDefault="00905C7D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pict w14:anchorId="5F8205BC">
          <v:rect id="_x0000_s1095" style="position:absolute;left:0;text-align:left;margin-left:17.6pt;margin-top:15.3pt;width:7in;height:209.05pt;z-index:251661824;mso-position-horizontal-relative:text;mso-position-vertical-relative:text" strokecolor="#7030a0" strokeweight="4pt">
            <v:textbox style="mso-next-textbox:#_x0000_s1095">
              <w:txbxContent>
                <w:p w14:paraId="2186E092" w14:textId="77777777" w:rsidR="005E7D14" w:rsidRPr="00FA0966" w:rsidRDefault="005E7D14" w:rsidP="00FA0966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b/>
                      <w:bCs/>
                      <w:sz w:val="26"/>
                      <w:szCs w:val="26"/>
                    </w:rPr>
                  </w:pPr>
                  <w:r w:rsidRPr="00FA0966">
                    <w:rPr>
                      <w:rFonts w:ascii="Comic Sans MS" w:hAnsi="Comic Sans MS" w:cs="Times New Roman"/>
                      <w:b/>
                      <w:bCs/>
                      <w:sz w:val="26"/>
                      <w:szCs w:val="26"/>
                    </w:rPr>
                    <w:t>Претензии предъявляются в следующие сроки:</w:t>
                  </w:r>
                </w:p>
                <w:p w14:paraId="1FACD2F5" w14:textId="761CE827" w:rsidR="005E7D14" w:rsidRPr="00FA0966" w:rsidRDefault="005E7D14" w:rsidP="00FA0966">
                  <w:pPr>
                    <w:pStyle w:val="a4"/>
                    <w:spacing w:before="0" w:beforeAutospacing="0" w:after="0" w:afterAutospacing="0"/>
                    <w:ind w:firstLine="540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FA0966">
                    <w:rPr>
                      <w:rFonts w:ascii="Comic Sans MS" w:hAnsi="Comic Sans MS"/>
                      <w:sz w:val="26"/>
                      <w:szCs w:val="26"/>
                    </w:rPr>
                    <w:t xml:space="preserve">- </w:t>
                  </w:r>
                  <w:r w:rsidR="00945438" w:rsidRPr="00FA0966">
                    <w:rPr>
                      <w:rFonts w:ascii="Comic Sans MS" w:hAnsi="Comic Sans MS"/>
                      <w:sz w:val="26"/>
                      <w:szCs w:val="26"/>
                    </w:rPr>
                    <w:t xml:space="preserve"> </w:t>
                  </w:r>
                  <w:r w:rsidRPr="00FA0966">
                    <w:rPr>
                      <w:rFonts w:ascii="Comic Sans MS" w:hAnsi="Comic Sans MS"/>
                      <w:b/>
                      <w:bCs/>
                      <w:sz w:val="26"/>
                      <w:szCs w:val="26"/>
                    </w:rPr>
                    <w:t>в течение шести месяцев</w:t>
                  </w:r>
                  <w:r w:rsidRPr="00FA0966">
                    <w:rPr>
                      <w:rFonts w:ascii="Comic Sans MS" w:hAnsi="Comic Sans MS"/>
                      <w:sz w:val="26"/>
                      <w:szCs w:val="26"/>
                    </w:rPr>
                    <w:t xml:space="preserve"> со дня некачественного оказания услуги связи, отказа в ее оказании или дня выставления счета за оказанную услугу связи; </w:t>
                  </w:r>
                </w:p>
                <w:p w14:paraId="4E03070B" w14:textId="767B04F0" w:rsidR="005E7D14" w:rsidRPr="00FA0966" w:rsidRDefault="005E7D14" w:rsidP="00FA0966">
                  <w:pPr>
                    <w:pStyle w:val="a4"/>
                    <w:spacing w:before="0" w:beforeAutospacing="0" w:after="0" w:afterAutospacing="0"/>
                    <w:ind w:firstLine="540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FA0966">
                    <w:rPr>
                      <w:rFonts w:ascii="Comic Sans MS" w:hAnsi="Comic Sans MS"/>
                      <w:sz w:val="26"/>
                      <w:szCs w:val="26"/>
                    </w:rPr>
                    <w:t xml:space="preserve">-  </w:t>
                  </w:r>
                  <w:r w:rsidRPr="00FA0966">
                    <w:rPr>
                      <w:rFonts w:ascii="Comic Sans MS" w:hAnsi="Comic Sans MS"/>
                      <w:b/>
                      <w:bCs/>
                      <w:sz w:val="26"/>
                      <w:szCs w:val="26"/>
                    </w:rPr>
                    <w:t>в течение шести месяцев</w:t>
                  </w:r>
                  <w:r w:rsidRPr="00FA0966">
                    <w:rPr>
                      <w:rFonts w:ascii="Comic Sans MS" w:hAnsi="Comic Sans MS"/>
                      <w:sz w:val="26"/>
                      <w:szCs w:val="26"/>
                    </w:rPr>
                    <w:t xml:space="preserve"> со дня отправки почтового отправления (посылки, письма, бандероли), денежного перевода в связи с</w:t>
                  </w:r>
                  <w:r w:rsidR="006F3B34" w:rsidRPr="00FA0966">
                    <w:rPr>
                      <w:rFonts w:ascii="Comic Sans MS" w:hAnsi="Comic Sans MS"/>
                      <w:sz w:val="26"/>
                      <w:szCs w:val="26"/>
                    </w:rPr>
                    <w:t xml:space="preserve"> </w:t>
                  </w:r>
                  <w:r w:rsidRPr="00FA0966">
                    <w:rPr>
                      <w:rFonts w:ascii="Comic Sans MS" w:hAnsi="Comic Sans MS"/>
                      <w:sz w:val="26"/>
                      <w:szCs w:val="26"/>
                    </w:rPr>
                    <w:t>недоставкой</w:t>
                  </w:r>
                  <w:r w:rsidR="006F3B34" w:rsidRPr="00FA0966">
                    <w:rPr>
                      <w:rFonts w:ascii="Comic Sans MS" w:hAnsi="Comic Sans MS"/>
                      <w:sz w:val="26"/>
                      <w:szCs w:val="26"/>
                    </w:rPr>
                    <w:t>/невыплатой</w:t>
                  </w:r>
                  <w:r w:rsidRPr="00FA0966">
                    <w:rPr>
                      <w:rFonts w:ascii="Comic Sans MS" w:hAnsi="Comic Sans MS"/>
                      <w:sz w:val="26"/>
                      <w:szCs w:val="26"/>
                    </w:rPr>
                    <w:t>, несвоевременной доставкой</w:t>
                  </w:r>
                  <w:r w:rsidR="006F3B34" w:rsidRPr="00FA0966">
                    <w:rPr>
                      <w:rFonts w:ascii="Comic Sans MS" w:hAnsi="Comic Sans MS"/>
                      <w:sz w:val="26"/>
                      <w:szCs w:val="26"/>
                    </w:rPr>
                    <w:t>/выплатой</w:t>
                  </w:r>
                  <w:r w:rsidRPr="00FA0966">
                    <w:rPr>
                      <w:rFonts w:ascii="Comic Sans MS" w:hAnsi="Comic Sans MS"/>
                      <w:sz w:val="26"/>
                      <w:szCs w:val="26"/>
                    </w:rPr>
                    <w:t xml:space="preserve">, повреждением или утратой почтового отправления;  </w:t>
                  </w:r>
                </w:p>
                <w:p w14:paraId="52DEE510" w14:textId="6C4213E6" w:rsidR="006F3B34" w:rsidRPr="00FA0966" w:rsidRDefault="006F3B34" w:rsidP="00FA0966">
                  <w:pPr>
                    <w:pStyle w:val="a4"/>
                    <w:spacing w:before="0" w:beforeAutospacing="0" w:after="0" w:afterAutospacing="0"/>
                    <w:ind w:firstLine="540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FA0966">
                    <w:rPr>
                      <w:rFonts w:ascii="Comic Sans MS" w:hAnsi="Comic Sans MS"/>
                      <w:sz w:val="26"/>
                      <w:szCs w:val="26"/>
                    </w:rPr>
                    <w:t xml:space="preserve">-    </w:t>
                  </w:r>
                  <w:r w:rsidRPr="00FA0966">
                    <w:rPr>
                      <w:rFonts w:ascii="Comic Sans MS" w:hAnsi="Comic Sans MS"/>
                      <w:b/>
                      <w:bCs/>
                      <w:sz w:val="26"/>
                      <w:szCs w:val="26"/>
                    </w:rPr>
                    <w:t>в течение месяца со дня подачи телеграммы</w:t>
                  </w:r>
                  <w:r w:rsidRPr="00FA0966">
                    <w:rPr>
                      <w:rFonts w:ascii="Comic Sans MS" w:hAnsi="Comic Sans MS"/>
                      <w:sz w:val="26"/>
                      <w:szCs w:val="26"/>
                    </w:rPr>
                    <w:t xml:space="preserve"> по вопросам, связанным с недоставкой, несвоевременной доставкой телеграммы или искажением текста телеграммы, изменяющим ее смысл.</w:t>
                  </w:r>
                </w:p>
                <w:p w14:paraId="433B2960" w14:textId="4C066929" w:rsidR="006F3B34" w:rsidRPr="005E7D14" w:rsidRDefault="006F3B34" w:rsidP="005E7D14">
                  <w:pPr>
                    <w:pStyle w:val="a4"/>
                    <w:spacing w:before="0" w:beforeAutospacing="0" w:after="0" w:afterAutospacing="0" w:line="288" w:lineRule="atLeast"/>
                    <w:ind w:firstLine="54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    </w:t>
                  </w:r>
                </w:p>
                <w:p w14:paraId="1FF550E6" w14:textId="4425B42E" w:rsidR="00945438" w:rsidRPr="00945438" w:rsidRDefault="00945438" w:rsidP="005E7D14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32"/>
                      <w:szCs w:val="28"/>
                    </w:rPr>
                  </w:pPr>
                </w:p>
                <w:p w14:paraId="212D3EA1" w14:textId="77777777" w:rsidR="00945438" w:rsidRDefault="00945438" w:rsidP="0094543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FC86D5E" w14:textId="77777777" w:rsidR="00945438" w:rsidRPr="00EF2646" w:rsidRDefault="00945438" w:rsidP="00945438">
                  <w:pPr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718A8E9" w14:textId="77777777" w:rsidR="00945438" w:rsidRPr="000C5F90" w:rsidRDefault="00945438" w:rsidP="00945438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14:paraId="061011A3" w14:textId="77777777" w:rsidR="001033E3" w:rsidRPr="00DE5127" w:rsidRDefault="001033E3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color w:val="C00000"/>
          <w:sz w:val="8"/>
          <w:szCs w:val="32"/>
          <w:lang w:eastAsia="ru-RU"/>
        </w:rPr>
      </w:pPr>
    </w:p>
    <w:p w14:paraId="31815855" w14:textId="77777777" w:rsidR="0013183E" w:rsidRDefault="0013183E" w:rsidP="00AF072A">
      <w:pPr>
        <w:spacing w:after="0" w:line="240" w:lineRule="auto"/>
        <w:rPr>
          <w:rFonts w:ascii="Comic Sans MS" w:hAnsi="Comic Sans MS"/>
          <w:b/>
          <w:bCs/>
          <w:color w:val="00B050"/>
          <w:sz w:val="52"/>
          <w:szCs w:val="36"/>
        </w:rPr>
      </w:pPr>
    </w:p>
    <w:p w14:paraId="4A267E9C" w14:textId="77777777" w:rsidR="007361BE" w:rsidRDefault="007361BE" w:rsidP="00AF072A">
      <w:pPr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</w:p>
    <w:p w14:paraId="41D3F652" w14:textId="77777777" w:rsidR="002F35A8" w:rsidRPr="002F35A8" w:rsidRDefault="00AF072A" w:rsidP="00AF072A">
      <w:pPr>
        <w:tabs>
          <w:tab w:val="left" w:pos="7485"/>
        </w:tabs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52"/>
          <w:szCs w:val="36"/>
        </w:rPr>
        <w:tab/>
      </w:r>
    </w:p>
    <w:p w14:paraId="7B9D84D9" w14:textId="77777777" w:rsidR="002F35A8" w:rsidRPr="000315CC" w:rsidRDefault="00AF072A" w:rsidP="00AF072A">
      <w:pPr>
        <w:tabs>
          <w:tab w:val="left" w:pos="7410"/>
        </w:tabs>
        <w:spacing w:after="0" w:line="240" w:lineRule="auto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</w:p>
    <w:p w14:paraId="64FE6999" w14:textId="77777777" w:rsidR="006272A5" w:rsidRPr="00214125" w:rsidRDefault="006272A5" w:rsidP="006272A5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32"/>
          <w:szCs w:val="32"/>
        </w:rPr>
      </w:pPr>
    </w:p>
    <w:p w14:paraId="0F25FAA9" w14:textId="77777777" w:rsidR="00113BB7" w:rsidRPr="00214125" w:rsidRDefault="00113BB7" w:rsidP="000315CC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b w:val="0"/>
          <w:sz w:val="32"/>
          <w:szCs w:val="32"/>
        </w:rPr>
      </w:pPr>
    </w:p>
    <w:p w14:paraId="3F0DE456" w14:textId="154C9815"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14:paraId="12FD80E6" w14:textId="7E2513B6" w:rsidR="003A6EAF" w:rsidRDefault="00905C7D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noProof/>
          <w:color w:val="FF0000"/>
          <w:lang w:eastAsia="ru-RU"/>
        </w:rPr>
        <w:pict w14:anchorId="601E0357">
          <v:rect id="_x0000_s1075" style="position:absolute;left:0;text-align:left;margin-left:15.35pt;margin-top:288.05pt;width:237.55pt;height:118.7pt;z-index:251659776;mso-position-horizontal-relative:text;mso-position-vertical-relative:text" strokecolor="#7030a0" strokeweight="4pt">
            <v:textbox style="mso-next-textbox:#_x0000_s1075">
              <w:txbxContent>
                <w:p w14:paraId="48433350" w14:textId="2707B2CC" w:rsidR="002F6A50" w:rsidRPr="004F5D63" w:rsidRDefault="00FA0966" w:rsidP="00FF473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4F5D63">
                    <w:rPr>
                      <w:rFonts w:ascii="Comic Sans MS" w:hAnsi="Comic Sans MS"/>
                      <w:sz w:val="26"/>
                      <w:szCs w:val="26"/>
                    </w:rPr>
                    <w:t>При отклонении претензии полностью или частично</w:t>
                  </w:r>
                  <w:r w:rsidR="004F5D63" w:rsidRPr="004F5D63">
                    <w:rPr>
                      <w:rFonts w:ascii="Comic Sans MS" w:hAnsi="Comic Sans MS"/>
                      <w:sz w:val="26"/>
                      <w:szCs w:val="26"/>
                    </w:rPr>
                    <w:t xml:space="preserve">, </w:t>
                  </w:r>
                  <w:r w:rsidRPr="004F5D63">
                    <w:rPr>
                      <w:rFonts w:ascii="Comic Sans MS" w:hAnsi="Comic Sans MS"/>
                      <w:sz w:val="26"/>
                      <w:szCs w:val="26"/>
                    </w:rPr>
                    <w:t xml:space="preserve"> либо неполучении ответа в установленные сроки пользователь услугами связи имеет право предъявить иск в суд.</w:t>
                  </w:r>
                </w:p>
              </w:txbxContent>
            </v:textbox>
          </v:rect>
        </w:pict>
      </w:r>
      <w:r w:rsidR="00964D19">
        <w:rPr>
          <w:noProof/>
          <w:lang w:eastAsia="ru-RU"/>
        </w:rPr>
        <w:drawing>
          <wp:anchor distT="0" distB="0" distL="114300" distR="114300" simplePos="0" relativeHeight="251647488" behindDoc="1" locked="0" layoutInCell="1" allowOverlap="1" wp14:anchorId="680BEC66" wp14:editId="61277E29">
            <wp:simplePos x="0" y="0"/>
            <wp:positionH relativeFrom="column">
              <wp:posOffset>240030</wp:posOffset>
            </wp:positionH>
            <wp:positionV relativeFrom="paragraph">
              <wp:posOffset>127000</wp:posOffset>
            </wp:positionV>
            <wp:extent cx="2962275" cy="3448050"/>
            <wp:effectExtent l="0" t="0" r="0" b="0"/>
            <wp:wrapTight wrapText="bothSides">
              <wp:wrapPolygon edited="0">
                <wp:start x="0" y="0"/>
                <wp:lineTo x="0" y="21481"/>
                <wp:lineTo x="21531" y="21481"/>
                <wp:lineTo x="21531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noProof/>
          <w:color w:val="00B050"/>
          <w:sz w:val="52"/>
          <w:szCs w:val="36"/>
        </w:rPr>
        <w:pict w14:anchorId="5F8205BC">
          <v:rect id="_x0000_s1114" style="position:absolute;left:0;text-align:left;margin-left:268.85pt;margin-top:14.5pt;width:255.75pt;height:392.25pt;z-index:251673088;mso-position-horizontal-relative:text;mso-position-vertical-relative:text" strokecolor="#7030a0" strokeweight="4pt">
            <v:textbox style="mso-next-textbox:#_x0000_s1114">
              <w:txbxContent>
                <w:p w14:paraId="23340526" w14:textId="11C2E16D" w:rsidR="00103ED9" w:rsidRPr="00FA0966" w:rsidRDefault="00103ED9" w:rsidP="00103ED9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b/>
                      <w:bCs/>
                      <w:sz w:val="26"/>
                      <w:szCs w:val="26"/>
                    </w:rPr>
                  </w:pPr>
                  <w:r w:rsidRPr="00FA0966">
                    <w:rPr>
                      <w:rFonts w:ascii="Comic Sans MS" w:hAnsi="Comic Sans MS" w:cs="Times New Roman"/>
                      <w:b/>
                      <w:bCs/>
                      <w:sz w:val="26"/>
                      <w:szCs w:val="26"/>
                    </w:rPr>
                    <w:t>Сроки рассмотрения претензии:</w:t>
                  </w:r>
                </w:p>
                <w:p w14:paraId="7C4EC745" w14:textId="48B0936F" w:rsidR="00AB32F6" w:rsidRPr="00FA0966" w:rsidRDefault="00AB32F6" w:rsidP="00FA0966">
                  <w:pPr>
                    <w:spacing w:after="0" w:line="240" w:lineRule="auto"/>
                    <w:rPr>
                      <w:rFonts w:ascii="Comic Sans MS" w:hAnsi="Comic Sans MS" w:cs="Times New Roman"/>
                      <w:b/>
                      <w:bCs/>
                      <w:color w:val="C00000"/>
                      <w:sz w:val="26"/>
                      <w:szCs w:val="26"/>
                    </w:rPr>
                  </w:pPr>
                  <w:r w:rsidRPr="00FA0966">
                    <w:rPr>
                      <w:rFonts w:ascii="Comic Sans MS" w:hAnsi="Comic Sans MS"/>
                      <w:b/>
                      <w:bCs/>
                      <w:color w:val="C00000"/>
                      <w:sz w:val="26"/>
                      <w:szCs w:val="26"/>
                      <w:shd w:val="clear" w:color="auto" w:fill="FFFFFF"/>
                    </w:rPr>
                    <w:t>Претензия должна быть рассмотрена не позднее чем через 30 дней со дня ее регистрации</w:t>
                  </w:r>
                  <w:r w:rsidR="007A52A5" w:rsidRPr="00FA0966">
                    <w:rPr>
                      <w:rFonts w:ascii="Comic Sans MS" w:hAnsi="Comic Sans MS"/>
                      <w:b/>
                      <w:bCs/>
                      <w:color w:val="C00000"/>
                      <w:sz w:val="26"/>
                      <w:szCs w:val="26"/>
                      <w:shd w:val="clear" w:color="auto" w:fill="FFFFFF"/>
                    </w:rPr>
                    <w:t>.</w:t>
                  </w:r>
                </w:p>
                <w:p w14:paraId="470AD2BB" w14:textId="77777777" w:rsidR="007A52A5" w:rsidRPr="00FA0966" w:rsidRDefault="007A52A5" w:rsidP="00FA0966">
                  <w:pPr>
                    <w:spacing w:after="0" w:line="240" w:lineRule="auto"/>
                    <w:jc w:val="both"/>
                    <w:rPr>
                      <w:rFonts w:ascii="Comic Sans MS" w:hAnsi="Comic Sans MS" w:cs="Times New Roman"/>
                      <w:sz w:val="26"/>
                      <w:szCs w:val="26"/>
                    </w:rPr>
                  </w:pPr>
                  <w:r w:rsidRPr="00FA0966">
                    <w:rPr>
                      <w:rFonts w:ascii="Comic Sans MS" w:hAnsi="Comic Sans MS" w:cs="Times New Roman"/>
                      <w:sz w:val="26"/>
                      <w:szCs w:val="26"/>
                    </w:rPr>
                    <w:t>Исключение составляют следующие случаи:</w:t>
                  </w:r>
                </w:p>
                <w:p w14:paraId="1C173E65" w14:textId="2219892F" w:rsidR="00103ED9" w:rsidRPr="00A70E5E" w:rsidRDefault="00103ED9" w:rsidP="00FA0966">
                  <w:pPr>
                    <w:spacing w:after="0" w:line="240" w:lineRule="auto"/>
                    <w:ind w:firstLine="539"/>
                    <w:jc w:val="both"/>
                    <w:rPr>
                      <w:rFonts w:ascii="Comic Sans MS" w:eastAsia="Times New Roman" w:hAnsi="Comic Sans MS" w:cs="Times New Roman"/>
                      <w:sz w:val="26"/>
                      <w:szCs w:val="26"/>
                      <w:lang w:eastAsia="ru-RU"/>
                    </w:rPr>
                  </w:pPr>
                  <w:r w:rsidRPr="00FA0966">
                    <w:rPr>
                      <w:rFonts w:ascii="Comic Sans MS" w:hAnsi="Comic Sans MS" w:cs="Times New Roman"/>
                      <w:sz w:val="26"/>
                      <w:szCs w:val="26"/>
                    </w:rPr>
                    <w:t xml:space="preserve">-  </w:t>
                  </w:r>
                  <w:r w:rsidR="007A52A5" w:rsidRPr="00FA0966">
                    <w:rPr>
                      <w:rFonts w:ascii="Comic Sans MS" w:hAnsi="Comic Sans MS" w:cs="Times New Roman"/>
                      <w:sz w:val="26"/>
                      <w:szCs w:val="26"/>
                    </w:rPr>
                    <w:t>пре</w:t>
                  </w:r>
                  <w:r w:rsidR="00FA0966" w:rsidRPr="00FA0966">
                    <w:rPr>
                      <w:rFonts w:ascii="Comic Sans MS" w:hAnsi="Comic Sans MS" w:cs="Times New Roman"/>
                      <w:sz w:val="26"/>
                      <w:szCs w:val="26"/>
                    </w:rPr>
                    <w:t>те</w:t>
                  </w:r>
                  <w:r w:rsidR="007A52A5" w:rsidRPr="00FA0966">
                    <w:rPr>
                      <w:rFonts w:ascii="Comic Sans MS" w:hAnsi="Comic Sans MS" w:cs="Times New Roman"/>
                      <w:sz w:val="26"/>
                      <w:szCs w:val="26"/>
                    </w:rPr>
                    <w:t xml:space="preserve">нзии, </w:t>
                  </w:r>
                  <w:r w:rsidRPr="00A70E5E">
                    <w:rPr>
                      <w:rFonts w:ascii="Comic Sans MS" w:eastAsia="Times New Roman" w:hAnsi="Comic Sans MS" w:cs="Times New Roman"/>
                      <w:sz w:val="26"/>
                      <w:szCs w:val="26"/>
                      <w:lang w:eastAsia="ru-RU"/>
                    </w:rPr>
                    <w:t>связанные с почтовыми отправлениями и почтовыми переводами денежных средств, пересылаемых в пределах одного поселения</w:t>
                  </w:r>
                  <w:r w:rsidR="00CA6DF3" w:rsidRPr="00FA0966">
                    <w:rPr>
                      <w:rFonts w:ascii="Comic Sans MS" w:eastAsia="Times New Roman" w:hAnsi="Comic Sans MS" w:cs="Times New Roman"/>
                      <w:sz w:val="26"/>
                      <w:szCs w:val="26"/>
                      <w:lang w:eastAsia="ru-RU"/>
                    </w:rPr>
                    <w:t xml:space="preserve"> - </w:t>
                  </w:r>
                  <w:r w:rsidR="00CA6DF3" w:rsidRPr="00A70E5E">
                    <w:rPr>
                      <w:rFonts w:ascii="Comic Sans MS" w:eastAsia="Times New Roman" w:hAnsi="Comic Sans MS" w:cs="Times New Roman"/>
                      <w:color w:val="C00000"/>
                      <w:sz w:val="26"/>
                      <w:szCs w:val="26"/>
                      <w:lang w:eastAsia="ru-RU"/>
                    </w:rPr>
                    <w:t>в течение пяти дней</w:t>
                  </w:r>
                  <w:r w:rsidR="00CA6DF3" w:rsidRPr="00FA0966">
                    <w:rPr>
                      <w:rFonts w:ascii="Comic Sans MS" w:eastAsia="Times New Roman" w:hAnsi="Comic Sans MS" w:cs="Times New Roman"/>
                      <w:color w:val="C00000"/>
                      <w:sz w:val="26"/>
                      <w:szCs w:val="26"/>
                      <w:lang w:eastAsia="ru-RU"/>
                    </w:rPr>
                    <w:t>;</w:t>
                  </w:r>
                </w:p>
                <w:p w14:paraId="4B254C75" w14:textId="4C846FA5" w:rsidR="00AB32F6" w:rsidRPr="00FA0966" w:rsidRDefault="00103ED9" w:rsidP="00FA0966">
                  <w:pPr>
                    <w:pStyle w:val="a4"/>
                    <w:spacing w:before="0" w:beforeAutospacing="0" w:after="0" w:afterAutospacing="0" w:line="288" w:lineRule="atLeast"/>
                    <w:ind w:firstLine="540"/>
                    <w:jc w:val="both"/>
                    <w:rPr>
                      <w:rFonts w:ascii="Comic Sans MS" w:hAnsi="Comic Sans MS"/>
                      <w:color w:val="C00000"/>
                      <w:sz w:val="26"/>
                      <w:szCs w:val="26"/>
                    </w:rPr>
                  </w:pPr>
                  <w:r w:rsidRPr="00FA0966">
                    <w:rPr>
                      <w:rFonts w:ascii="Comic Sans MS" w:hAnsi="Comic Sans MS"/>
                      <w:sz w:val="26"/>
                      <w:szCs w:val="26"/>
                    </w:rPr>
                    <w:t xml:space="preserve">-  </w:t>
                  </w:r>
                  <w:r w:rsidR="00AB32F6" w:rsidRPr="00FA0966">
                    <w:rPr>
                      <w:rFonts w:ascii="Comic Sans MS" w:hAnsi="Comic Sans MS"/>
                      <w:sz w:val="26"/>
                      <w:szCs w:val="26"/>
                    </w:rPr>
                    <w:t xml:space="preserve">претензии, связанные с оказанием услуг междугородной и международной телефонной связи рассматриваются </w:t>
                  </w:r>
                  <w:r w:rsidR="00AB32F6" w:rsidRPr="00FA0966">
                    <w:rPr>
                      <w:rFonts w:ascii="Comic Sans MS" w:hAnsi="Comic Sans MS"/>
                      <w:color w:val="C00000"/>
                      <w:sz w:val="26"/>
                      <w:szCs w:val="26"/>
                    </w:rPr>
                    <w:t>в течение шестидесяти дней.</w:t>
                  </w:r>
                </w:p>
                <w:p w14:paraId="5C534C62" w14:textId="21652B24" w:rsidR="00AB32F6" w:rsidRPr="00FA0966" w:rsidRDefault="00AB32F6" w:rsidP="00FA0966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FA0966">
                    <w:rPr>
                      <w:rFonts w:ascii="Comic Sans MS" w:hAnsi="Comic Sans MS"/>
                      <w:sz w:val="26"/>
                      <w:szCs w:val="26"/>
                    </w:rPr>
                    <w:t xml:space="preserve"> О результатах рассмотрения претензии лицу, предъявившему претензию, должно быть сообщено в письменной форме.</w:t>
                  </w:r>
                </w:p>
              </w:txbxContent>
            </v:textbox>
          </v:rect>
        </w:pict>
      </w:r>
      <w:r w:rsidR="00AF072A"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  <w:br w:type="textWrapping" w:clear="all"/>
      </w:r>
    </w:p>
    <w:p w14:paraId="2246C03D" w14:textId="5E4AFEFD"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14:paraId="0F499EFB" w14:textId="77777777" w:rsidR="00691005" w:rsidRDefault="00691005" w:rsidP="00AF072A">
      <w:pPr>
        <w:spacing w:after="0" w:line="240" w:lineRule="auto"/>
        <w:jc w:val="both"/>
        <w:rPr>
          <w:noProof/>
          <w:lang w:eastAsia="ru-RU"/>
        </w:rPr>
      </w:pPr>
    </w:p>
    <w:p w14:paraId="4658E94E" w14:textId="76B6D240"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14:paraId="5EACE100" w14:textId="13D63DDC" w:rsidR="00860CE2" w:rsidRDefault="00860CE2" w:rsidP="00AF072A">
      <w:pPr>
        <w:spacing w:after="0" w:line="240" w:lineRule="auto"/>
        <w:jc w:val="both"/>
        <w:rPr>
          <w:noProof/>
          <w:lang w:eastAsia="ru-RU"/>
        </w:rPr>
      </w:pPr>
    </w:p>
    <w:p w14:paraId="5BFB3385" w14:textId="79DFD520"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14:paraId="4EF45B85" w14:textId="75776F7F"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14:paraId="0F67CDDE" w14:textId="77777777"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14:paraId="7A7524BD" w14:textId="77777777" w:rsidR="007B3E96" w:rsidRDefault="007B3E96" w:rsidP="007B3E96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C00000"/>
          <w:sz w:val="48"/>
          <w:szCs w:val="48"/>
        </w:rPr>
      </w:pPr>
      <w:bookmarkStart w:id="2" w:name="_Hlk226551495"/>
      <w:r>
        <w:rPr>
          <w:rFonts w:ascii="Comic Sans MS" w:hAnsi="Comic Sans MS"/>
          <w:b/>
          <w:bCs/>
          <w:color w:val="C00000"/>
          <w:sz w:val="48"/>
          <w:szCs w:val="48"/>
        </w:rPr>
        <w:lastRenderedPageBreak/>
        <w:t>УСЛУГИ СВЯЗИ.</w:t>
      </w:r>
    </w:p>
    <w:p w14:paraId="7B0F631D" w14:textId="7CFDE48A" w:rsidR="007B3E96" w:rsidRDefault="007B3E96" w:rsidP="007B3E96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>
        <w:rPr>
          <w:rFonts w:ascii="Comic Sans MS" w:hAnsi="Comic Sans MS"/>
          <w:b/>
          <w:bCs/>
          <w:color w:val="0000FF"/>
          <w:sz w:val="44"/>
          <w:szCs w:val="44"/>
        </w:rPr>
        <w:t>ПЕРЕХОД К ДРУГОМУ ОПЕРАТОРУ С СОХРАНЕНИЕМ НОМЕРА</w:t>
      </w:r>
      <w:r w:rsidRPr="005E7D14">
        <w:rPr>
          <w:rFonts w:ascii="Comic Sans MS" w:hAnsi="Comic Sans MS"/>
          <w:b/>
          <w:bCs/>
          <w:color w:val="0000FF"/>
          <w:sz w:val="44"/>
          <w:szCs w:val="44"/>
        </w:rPr>
        <w:t>.</w:t>
      </w:r>
    </w:p>
    <w:bookmarkEnd w:id="2"/>
    <w:p w14:paraId="0603942A" w14:textId="3ED646EB" w:rsidR="007B3E96" w:rsidRDefault="007B3E96" w:rsidP="007B3E96">
      <w:pPr>
        <w:spacing w:after="0" w:line="240" w:lineRule="auto"/>
        <w:ind w:left="142" w:right="-284"/>
        <w:rPr>
          <w:rFonts w:ascii="Comic Sans MS" w:hAnsi="Comic Sans MS"/>
          <w:b/>
          <w:bCs/>
          <w:color w:val="002060"/>
          <w:sz w:val="28"/>
          <w:szCs w:val="28"/>
        </w:rPr>
      </w:pPr>
    </w:p>
    <w:p w14:paraId="4E98CB95" w14:textId="7E30883F" w:rsidR="007B3E96" w:rsidRPr="007B3E96" w:rsidRDefault="00ED3A03" w:rsidP="007B3E96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0320" behindDoc="1" locked="0" layoutInCell="1" allowOverlap="1" wp14:anchorId="3B79CD61" wp14:editId="0FFDA9CC">
            <wp:simplePos x="0" y="0"/>
            <wp:positionH relativeFrom="column">
              <wp:posOffset>3688080</wp:posOffset>
            </wp:positionH>
            <wp:positionV relativeFrom="paragraph">
              <wp:posOffset>6985</wp:posOffset>
            </wp:positionV>
            <wp:extent cx="285750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56" y="21417"/>
                <wp:lineTo x="2145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C7D">
        <w:rPr>
          <w:noProof/>
        </w:rPr>
        <w:pict w14:anchorId="7A72F8CB">
          <v:rect id="_x0000_s1036" style="position:absolute;left:0;text-align:left;margin-left:2.35pt;margin-top:8.8pt;width:273.15pt;height:166.5pt;z-index:251655680;mso-position-horizontal-relative:text;mso-position-vertical-relative:text" strokecolor="#00b050" strokeweight="4pt">
            <v:textbox style="mso-next-textbox:#_x0000_s1036">
              <w:txbxContent>
                <w:p w14:paraId="79A96E30" w14:textId="311047C0" w:rsidR="00360966" w:rsidRPr="00154D87" w:rsidRDefault="00360966" w:rsidP="00CC3D35">
                  <w:pPr>
                    <w:pStyle w:val="a9"/>
                    <w:numPr>
                      <w:ilvl w:val="0"/>
                      <w:numId w:val="4"/>
                    </w:numPr>
                    <w:spacing w:after="0" w:line="240" w:lineRule="auto"/>
                    <w:ind w:left="0" w:firstLine="218"/>
                    <w:jc w:val="both"/>
                    <w:rPr>
                      <w:rFonts w:ascii="Comic Sans MS" w:hAnsi="Comic Sans MS"/>
                      <w:bCs/>
                      <w:sz w:val="28"/>
                      <w:szCs w:val="28"/>
                    </w:rPr>
                  </w:pPr>
                  <w:r w:rsidRPr="00154D87">
                    <w:rPr>
                      <w:rFonts w:ascii="Comic Sans MS" w:hAnsi="Comic Sans MS"/>
                      <w:bCs/>
                      <w:sz w:val="28"/>
                      <w:szCs w:val="28"/>
                    </w:rPr>
                    <w:t>Сим-карта должна быть зарегистрирована на вас.</w:t>
                  </w:r>
                </w:p>
                <w:p w14:paraId="06BCBAC0" w14:textId="48327F36" w:rsidR="0037454A" w:rsidRPr="00154D87" w:rsidRDefault="00360966" w:rsidP="00CC3D35">
                  <w:pPr>
                    <w:pStyle w:val="a9"/>
                    <w:numPr>
                      <w:ilvl w:val="0"/>
                      <w:numId w:val="4"/>
                    </w:numPr>
                    <w:spacing w:after="0" w:line="240" w:lineRule="auto"/>
                    <w:ind w:left="0" w:firstLine="218"/>
                    <w:jc w:val="both"/>
                    <w:rPr>
                      <w:rFonts w:ascii="Comic Sans MS" w:hAnsi="Comic Sans MS"/>
                      <w:bCs/>
                      <w:sz w:val="28"/>
                      <w:szCs w:val="28"/>
                    </w:rPr>
                  </w:pPr>
                  <w:r w:rsidRPr="00154D87">
                    <w:rPr>
                      <w:rFonts w:ascii="Comic Sans MS" w:hAnsi="Comic Sans MS"/>
                      <w:bCs/>
                      <w:sz w:val="28"/>
                      <w:szCs w:val="28"/>
                    </w:rPr>
                    <w:t>У</w:t>
                  </w:r>
                  <w:r w:rsidR="0037454A" w:rsidRPr="00154D87">
                    <w:rPr>
                      <w:rFonts w:ascii="Comic Sans MS" w:hAnsi="Comic Sans MS"/>
                      <w:bCs/>
                      <w:sz w:val="28"/>
                      <w:szCs w:val="28"/>
                    </w:rPr>
                    <w:t>достоверьтесь, что ваша сим-карта активна и на ней отсутствуют задолженности.</w:t>
                  </w:r>
                </w:p>
                <w:p w14:paraId="54470638" w14:textId="6EFB3DCF" w:rsidR="00ED3A03" w:rsidRPr="00154D87" w:rsidRDefault="00ED3A03" w:rsidP="00ED3A03">
                  <w:pPr>
                    <w:pStyle w:val="a9"/>
                    <w:numPr>
                      <w:ilvl w:val="0"/>
                      <w:numId w:val="4"/>
                    </w:numPr>
                    <w:spacing w:after="0" w:line="240" w:lineRule="auto"/>
                    <w:ind w:left="0" w:firstLine="218"/>
                    <w:jc w:val="both"/>
                    <w:rPr>
                      <w:rFonts w:ascii="Comic Sans MS" w:hAnsi="Comic Sans MS"/>
                      <w:bCs/>
                      <w:sz w:val="28"/>
                      <w:szCs w:val="28"/>
                    </w:rPr>
                  </w:pPr>
                  <w:r w:rsidRPr="00154D87">
                    <w:rPr>
                      <w:rFonts w:ascii="Comic Sans MS" w:hAnsi="Comic Sans MS"/>
                      <w:bCs/>
                      <w:sz w:val="28"/>
                      <w:szCs w:val="28"/>
                    </w:rPr>
                    <w:t>Пользуетесь услугами данного оператора не менее 30 дней.</w:t>
                  </w:r>
                </w:p>
                <w:p w14:paraId="1EE7915D" w14:textId="46C93555" w:rsidR="00360966" w:rsidRPr="00154D87" w:rsidRDefault="00360966" w:rsidP="00ED3A03">
                  <w:pPr>
                    <w:pStyle w:val="a9"/>
                    <w:numPr>
                      <w:ilvl w:val="0"/>
                      <w:numId w:val="4"/>
                    </w:numPr>
                    <w:spacing w:after="0" w:line="240" w:lineRule="auto"/>
                    <w:ind w:left="0" w:firstLine="218"/>
                    <w:jc w:val="both"/>
                    <w:rPr>
                      <w:rFonts w:ascii="Comic Sans MS" w:hAnsi="Comic Sans MS"/>
                      <w:bCs/>
                      <w:sz w:val="28"/>
                      <w:szCs w:val="28"/>
                    </w:rPr>
                  </w:pPr>
                  <w:r w:rsidRPr="00154D87">
                    <w:rPr>
                      <w:rFonts w:ascii="Comic Sans MS" w:hAnsi="Comic Sans MS"/>
                      <w:bCs/>
                      <w:sz w:val="28"/>
                      <w:szCs w:val="28"/>
                    </w:rPr>
                    <w:t>Проверьте паспортные данные.</w:t>
                  </w:r>
                </w:p>
              </w:txbxContent>
            </v:textbox>
          </v:rect>
        </w:pict>
      </w:r>
    </w:p>
    <w:p w14:paraId="1A2AE806" w14:textId="58AE2859" w:rsidR="00FA0966" w:rsidRDefault="00FA0966" w:rsidP="00AF072A">
      <w:pPr>
        <w:spacing w:after="0" w:line="240" w:lineRule="auto"/>
        <w:jc w:val="both"/>
        <w:rPr>
          <w:noProof/>
          <w:lang w:eastAsia="ru-RU"/>
        </w:rPr>
      </w:pPr>
    </w:p>
    <w:p w14:paraId="06889B08" w14:textId="41B0244C" w:rsidR="007A52A5" w:rsidRDefault="007A52A5" w:rsidP="00AF072A">
      <w:pPr>
        <w:spacing w:after="0" w:line="240" w:lineRule="auto"/>
        <w:jc w:val="both"/>
        <w:rPr>
          <w:noProof/>
          <w:lang w:eastAsia="ru-RU"/>
        </w:rPr>
      </w:pPr>
    </w:p>
    <w:p w14:paraId="1D6D5FC3" w14:textId="70216848" w:rsidR="007A52A5" w:rsidRDefault="007A52A5" w:rsidP="00AF072A">
      <w:pPr>
        <w:spacing w:after="0" w:line="240" w:lineRule="auto"/>
        <w:jc w:val="both"/>
        <w:rPr>
          <w:noProof/>
          <w:lang w:eastAsia="ru-RU"/>
        </w:rPr>
      </w:pPr>
    </w:p>
    <w:p w14:paraId="4CAA8193" w14:textId="4439C223" w:rsidR="007A52A5" w:rsidRDefault="007A52A5" w:rsidP="00AF072A">
      <w:pPr>
        <w:spacing w:after="0" w:line="240" w:lineRule="auto"/>
        <w:jc w:val="both"/>
        <w:rPr>
          <w:noProof/>
          <w:lang w:eastAsia="ru-RU"/>
        </w:rPr>
      </w:pPr>
    </w:p>
    <w:p w14:paraId="76D99B78" w14:textId="152E33DF" w:rsidR="007A52A5" w:rsidRDefault="007A52A5" w:rsidP="00AF072A">
      <w:pPr>
        <w:spacing w:after="0" w:line="240" w:lineRule="auto"/>
        <w:jc w:val="both"/>
        <w:rPr>
          <w:noProof/>
          <w:lang w:eastAsia="ru-RU"/>
        </w:rPr>
      </w:pPr>
    </w:p>
    <w:p w14:paraId="2888AD6E" w14:textId="1E723060" w:rsidR="007A52A5" w:rsidRDefault="007A52A5" w:rsidP="00AF072A">
      <w:pPr>
        <w:spacing w:after="0" w:line="240" w:lineRule="auto"/>
        <w:jc w:val="both"/>
        <w:rPr>
          <w:noProof/>
          <w:lang w:eastAsia="ru-RU"/>
        </w:rPr>
      </w:pPr>
    </w:p>
    <w:p w14:paraId="1DB69D6E" w14:textId="01C2548A" w:rsidR="007A52A5" w:rsidRDefault="007A52A5" w:rsidP="00AF072A">
      <w:pPr>
        <w:spacing w:after="0" w:line="240" w:lineRule="auto"/>
        <w:jc w:val="both"/>
        <w:rPr>
          <w:noProof/>
          <w:lang w:eastAsia="ru-RU"/>
        </w:rPr>
      </w:pPr>
    </w:p>
    <w:p w14:paraId="1731E1DD" w14:textId="6AA585E8" w:rsidR="007A52A5" w:rsidRDefault="007A52A5" w:rsidP="00AF072A">
      <w:pPr>
        <w:spacing w:after="0" w:line="240" w:lineRule="auto"/>
        <w:jc w:val="both"/>
        <w:rPr>
          <w:noProof/>
          <w:lang w:eastAsia="ru-RU"/>
        </w:rPr>
      </w:pPr>
    </w:p>
    <w:p w14:paraId="6B0F1555" w14:textId="5FD973CD" w:rsidR="00964D19" w:rsidRDefault="00964D19" w:rsidP="00AF072A">
      <w:pPr>
        <w:spacing w:after="0" w:line="240" w:lineRule="auto"/>
        <w:jc w:val="both"/>
        <w:rPr>
          <w:noProof/>
          <w:lang w:eastAsia="ru-RU"/>
        </w:rPr>
      </w:pPr>
    </w:p>
    <w:p w14:paraId="139562FE" w14:textId="6503610B" w:rsidR="00964D19" w:rsidRDefault="00964D19" w:rsidP="00AF072A">
      <w:pPr>
        <w:spacing w:after="0" w:line="240" w:lineRule="auto"/>
        <w:jc w:val="both"/>
        <w:rPr>
          <w:noProof/>
          <w:lang w:eastAsia="ru-RU"/>
        </w:rPr>
      </w:pPr>
    </w:p>
    <w:p w14:paraId="4DAEDABB" w14:textId="24127571" w:rsidR="00964D19" w:rsidRDefault="00964D19" w:rsidP="00AF072A">
      <w:pPr>
        <w:spacing w:after="0" w:line="240" w:lineRule="auto"/>
        <w:jc w:val="both"/>
        <w:rPr>
          <w:noProof/>
          <w:lang w:eastAsia="ru-RU"/>
        </w:rPr>
      </w:pPr>
    </w:p>
    <w:p w14:paraId="46D9D946" w14:textId="5F524595" w:rsidR="00964D19" w:rsidRDefault="00964D19" w:rsidP="00AF072A">
      <w:pPr>
        <w:spacing w:after="0" w:line="240" w:lineRule="auto"/>
        <w:jc w:val="both"/>
        <w:rPr>
          <w:noProof/>
          <w:lang w:eastAsia="ru-RU"/>
        </w:rPr>
      </w:pPr>
    </w:p>
    <w:p w14:paraId="44663FA3" w14:textId="2023A4A8" w:rsidR="00964D19" w:rsidRDefault="00905C7D" w:rsidP="00AF072A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pict w14:anchorId="7A72F8CB">
          <v:rect id="_x0000_s1116" style="position:absolute;left:0;text-align:left;margin-left:16.75pt;margin-top:11.2pt;width:249pt;height:250.5pt;z-index:251674112;mso-position-horizontal-relative:text;mso-position-vertical-relative:text" strokecolor="#00b050" strokeweight="4pt">
            <v:textbox style="mso-next-textbox:#_x0000_s1116">
              <w:txbxContent>
                <w:p w14:paraId="0D407A05" w14:textId="09D69580" w:rsidR="00360966" w:rsidRPr="00154D87" w:rsidRDefault="00360966" w:rsidP="00CC3D35">
                  <w:pPr>
                    <w:pStyle w:val="a9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both"/>
                    <w:rPr>
                      <w:rFonts w:ascii="Comic Sans MS" w:hAnsi="Comic Sans MS"/>
                      <w:bCs/>
                      <w:sz w:val="28"/>
                      <w:szCs w:val="28"/>
                    </w:rPr>
                  </w:pPr>
                  <w:r w:rsidRPr="00154D87">
                    <w:rPr>
                      <w:rFonts w:ascii="Comic Sans MS" w:hAnsi="Comic Sans MS"/>
                      <w:bCs/>
                      <w:sz w:val="28"/>
                      <w:szCs w:val="28"/>
                    </w:rPr>
                    <w:t>Выберите нового оператора и заполните заявление.</w:t>
                  </w:r>
                </w:p>
                <w:p w14:paraId="0880A6B4" w14:textId="61EC64C0" w:rsidR="001D39BA" w:rsidRPr="00154D87" w:rsidRDefault="001D39BA" w:rsidP="00CC3D35">
                  <w:pPr>
                    <w:pStyle w:val="a9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both"/>
                    <w:rPr>
                      <w:rFonts w:ascii="Comic Sans MS" w:hAnsi="Comic Sans MS"/>
                      <w:bCs/>
                      <w:sz w:val="28"/>
                      <w:szCs w:val="28"/>
                    </w:rPr>
                  </w:pPr>
                  <w:r w:rsidRPr="00154D87">
                    <w:rPr>
                      <w:rFonts w:ascii="Comic Sans MS" w:hAnsi="Comic Sans MS"/>
                      <w:bCs/>
                      <w:sz w:val="28"/>
                      <w:szCs w:val="28"/>
                    </w:rPr>
                    <w:t>Уточните дату переноса. Стандартный срок — от 8 до 14 дней.</w:t>
                  </w:r>
                </w:p>
                <w:p w14:paraId="1C87668C" w14:textId="73318A98" w:rsidR="001D39BA" w:rsidRPr="00154D87" w:rsidRDefault="001D39BA" w:rsidP="00CC3D35">
                  <w:pPr>
                    <w:pStyle w:val="a9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both"/>
                    <w:rPr>
                      <w:rFonts w:ascii="Comic Sans MS" w:hAnsi="Comic Sans MS"/>
                      <w:bCs/>
                      <w:sz w:val="28"/>
                      <w:szCs w:val="28"/>
                    </w:rPr>
                  </w:pPr>
                  <w:r w:rsidRPr="00154D87">
                    <w:rPr>
                      <w:rFonts w:ascii="Comic Sans MS" w:hAnsi="Comic Sans MS"/>
                      <w:bCs/>
                      <w:sz w:val="28"/>
                      <w:szCs w:val="28"/>
                    </w:rPr>
                    <w:t xml:space="preserve">Оплатите комиссию за перенос номера. </w:t>
                  </w:r>
                  <w:r w:rsidR="001C76CC" w:rsidRPr="00154D87">
                    <w:rPr>
                      <w:rFonts w:ascii="Comic Sans MS" w:hAnsi="Comic Sans MS"/>
                      <w:bCs/>
                      <w:sz w:val="28"/>
                      <w:szCs w:val="28"/>
                    </w:rPr>
                    <w:t xml:space="preserve">Сумма  не должна превышать 100 руб. </w:t>
                  </w:r>
                  <w:r w:rsidRPr="00154D87">
                    <w:rPr>
                      <w:rFonts w:ascii="Comic Sans MS" w:hAnsi="Comic Sans MS"/>
                      <w:bCs/>
                      <w:sz w:val="28"/>
                      <w:szCs w:val="28"/>
                    </w:rPr>
                    <w:t>Если оператор связи берет комиссию за переход, то эти деньги списываются полностью и не идут на оплату связи.</w:t>
                  </w:r>
                  <w:r w:rsidR="001C76CC" w:rsidRPr="00154D87">
                    <w:rPr>
                      <w:rFonts w:ascii="Comic Sans MS" w:hAnsi="Comic Sans MS"/>
                      <w:bCs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rect>
        </w:pict>
      </w:r>
      <w:r w:rsidR="00E929DB" w:rsidRPr="00E929DB"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 wp14:anchorId="3CDCB2FA" wp14:editId="62C22332">
            <wp:simplePos x="0" y="0"/>
            <wp:positionH relativeFrom="column">
              <wp:posOffset>192405</wp:posOffset>
            </wp:positionH>
            <wp:positionV relativeFrom="paragraph">
              <wp:posOffset>8890</wp:posOffset>
            </wp:positionV>
            <wp:extent cx="2910205" cy="3295650"/>
            <wp:effectExtent l="0" t="0" r="0" b="0"/>
            <wp:wrapTight wrapText="bothSides">
              <wp:wrapPolygon edited="0">
                <wp:start x="0" y="0"/>
                <wp:lineTo x="0" y="21475"/>
                <wp:lineTo x="21492" y="21475"/>
                <wp:lineTo x="21492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6D6C6" w14:textId="65058747" w:rsidR="00964D19" w:rsidRDefault="00964D19" w:rsidP="00AF072A">
      <w:pPr>
        <w:spacing w:after="0" w:line="240" w:lineRule="auto"/>
        <w:jc w:val="both"/>
        <w:rPr>
          <w:noProof/>
          <w:lang w:eastAsia="ru-RU"/>
        </w:rPr>
      </w:pPr>
    </w:p>
    <w:p w14:paraId="41744058" w14:textId="4AFFF3C5" w:rsidR="00964D19" w:rsidRDefault="00964D19" w:rsidP="00AF072A">
      <w:pPr>
        <w:spacing w:after="0" w:line="240" w:lineRule="auto"/>
        <w:jc w:val="both"/>
        <w:rPr>
          <w:noProof/>
          <w:lang w:eastAsia="ru-RU"/>
        </w:rPr>
      </w:pPr>
    </w:p>
    <w:p w14:paraId="48A59A0F" w14:textId="6D8623D5" w:rsidR="00964D19" w:rsidRDefault="00964D19" w:rsidP="00AF072A">
      <w:pPr>
        <w:spacing w:after="0" w:line="240" w:lineRule="auto"/>
        <w:jc w:val="both"/>
        <w:rPr>
          <w:noProof/>
          <w:lang w:eastAsia="ru-RU"/>
        </w:rPr>
      </w:pPr>
    </w:p>
    <w:p w14:paraId="62CAC77B" w14:textId="274007C5" w:rsidR="00964D19" w:rsidRDefault="00964D19" w:rsidP="00AF072A">
      <w:pPr>
        <w:spacing w:after="0" w:line="240" w:lineRule="auto"/>
        <w:jc w:val="both"/>
        <w:rPr>
          <w:noProof/>
          <w:lang w:eastAsia="ru-RU"/>
        </w:rPr>
      </w:pPr>
    </w:p>
    <w:p w14:paraId="5B4EF655" w14:textId="5B70C784" w:rsidR="00964D19" w:rsidRDefault="00964D19" w:rsidP="00AF072A">
      <w:pPr>
        <w:spacing w:after="0" w:line="240" w:lineRule="auto"/>
        <w:jc w:val="both"/>
        <w:rPr>
          <w:noProof/>
          <w:lang w:eastAsia="ru-RU"/>
        </w:rPr>
      </w:pPr>
    </w:p>
    <w:p w14:paraId="4591914F" w14:textId="133BB2E1" w:rsidR="00964D19" w:rsidRDefault="00964D19" w:rsidP="00AF072A">
      <w:pPr>
        <w:spacing w:after="0" w:line="240" w:lineRule="auto"/>
        <w:jc w:val="both"/>
        <w:rPr>
          <w:noProof/>
          <w:lang w:eastAsia="ru-RU"/>
        </w:rPr>
      </w:pPr>
    </w:p>
    <w:p w14:paraId="65463525" w14:textId="42DBE793" w:rsidR="00964D19" w:rsidRDefault="00964D19" w:rsidP="00AF072A">
      <w:pPr>
        <w:spacing w:after="0" w:line="240" w:lineRule="auto"/>
        <w:jc w:val="both"/>
        <w:rPr>
          <w:noProof/>
          <w:lang w:eastAsia="ru-RU"/>
        </w:rPr>
      </w:pPr>
    </w:p>
    <w:p w14:paraId="342968D4" w14:textId="77777777" w:rsidR="007A52A5" w:rsidRDefault="007A52A5" w:rsidP="00AF072A">
      <w:pPr>
        <w:spacing w:after="0" w:line="240" w:lineRule="auto"/>
        <w:jc w:val="both"/>
        <w:rPr>
          <w:noProof/>
          <w:lang w:eastAsia="ru-RU"/>
        </w:rPr>
      </w:pPr>
    </w:p>
    <w:p w14:paraId="604CD63D" w14:textId="5724C079"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14:paraId="7EC3BC98" w14:textId="77777777"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14:paraId="36271CA3" w14:textId="372879D1"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14:paraId="15827827" w14:textId="7D2B4C2E" w:rsidR="00945438" w:rsidRDefault="00860CE2" w:rsidP="00AF072A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14:paraId="494828F7" w14:textId="1C82C0F5"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14:paraId="7058596E" w14:textId="7AAFBDFB"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14:paraId="0A06B134" w14:textId="3DC8BCFB" w:rsidR="001D39BA" w:rsidRDefault="001D39BA" w:rsidP="00AF072A">
      <w:pPr>
        <w:spacing w:after="0" w:line="240" w:lineRule="auto"/>
        <w:jc w:val="both"/>
        <w:rPr>
          <w:noProof/>
          <w:lang w:eastAsia="ru-RU"/>
        </w:rPr>
      </w:pPr>
    </w:p>
    <w:p w14:paraId="5906BFA6" w14:textId="72F334AB" w:rsidR="001D39BA" w:rsidRDefault="001D39BA" w:rsidP="00AF072A">
      <w:pPr>
        <w:spacing w:after="0" w:line="240" w:lineRule="auto"/>
        <w:jc w:val="both"/>
        <w:rPr>
          <w:noProof/>
          <w:lang w:eastAsia="ru-RU"/>
        </w:rPr>
      </w:pPr>
    </w:p>
    <w:p w14:paraId="3D9F833D" w14:textId="4C8C3924" w:rsidR="001D39BA" w:rsidRDefault="001D39BA" w:rsidP="001D39BA">
      <w:pPr>
        <w:spacing w:after="0" w:line="240" w:lineRule="auto"/>
        <w:jc w:val="both"/>
        <w:rPr>
          <w:noProof/>
          <w:lang w:eastAsia="ru-RU"/>
        </w:rPr>
      </w:pPr>
    </w:p>
    <w:p w14:paraId="653AEDAA" w14:textId="77777777" w:rsidR="001D39BA" w:rsidRDefault="001D39BA" w:rsidP="00AF072A">
      <w:pPr>
        <w:spacing w:after="0" w:line="240" w:lineRule="auto"/>
        <w:jc w:val="both"/>
        <w:rPr>
          <w:noProof/>
          <w:lang w:eastAsia="ru-RU"/>
        </w:rPr>
      </w:pPr>
    </w:p>
    <w:p w14:paraId="086BB8AA" w14:textId="18CEF0EF"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14:paraId="27981439" w14:textId="013D0CB0"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14:paraId="104C869B" w14:textId="29A5FCB1" w:rsidR="00945438" w:rsidRDefault="00E929DB" w:rsidP="00AF072A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19F17A4D" wp14:editId="58CB3DDA">
            <wp:simplePos x="0" y="0"/>
            <wp:positionH relativeFrom="column">
              <wp:posOffset>3497580</wp:posOffset>
            </wp:positionH>
            <wp:positionV relativeFrom="paragraph">
              <wp:posOffset>123190</wp:posOffset>
            </wp:positionV>
            <wp:extent cx="305816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528" y="21405"/>
                <wp:lineTo x="21528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16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C7D"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pict w14:anchorId="27BF7BEF">
          <v:rect id="_x0000_s1079" style="position:absolute;left:0;text-align:left;margin-left:-7.4pt;margin-top:11.2pt;width:264.05pt;height:168.05pt;z-index:251660800;mso-position-horizontal-relative:text;mso-position-vertical-relative:text" strokecolor="#00b050" strokeweight="4pt">
            <v:textbox style="mso-next-textbox:#_x0000_s1079">
              <w:txbxContent>
                <w:p w14:paraId="22E13831" w14:textId="6DF05738" w:rsidR="00CC3D35" w:rsidRPr="00ED3A03" w:rsidRDefault="00CC3D35" w:rsidP="00D55D82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ED3A03">
                    <w:rPr>
                      <w:rFonts w:ascii="Comic Sans MS" w:hAnsi="Comic Sans MS"/>
                      <w:b/>
                      <w:bCs/>
                      <w:color w:val="C00000"/>
                      <w:sz w:val="28"/>
                      <w:szCs w:val="28"/>
                    </w:rPr>
                    <w:t>ПОМНИТЕ!</w:t>
                  </w:r>
                  <w:r w:rsidRPr="00ED3A03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="00541BF0" w:rsidRPr="00541BF0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Перенесение абонентского номера может быть отменено не позднее чем за 2 дня до даты начала оказания услуг </w:t>
                  </w:r>
                  <w:r w:rsidR="00541BF0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новым </w:t>
                  </w:r>
                  <w:r w:rsidR="00541BF0" w:rsidRPr="00541BF0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оператором</w:t>
                  </w:r>
                  <w:r w:rsidRPr="00ED3A03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.</w:t>
                  </w:r>
                </w:p>
                <w:p w14:paraId="4E000C52" w14:textId="611973D2" w:rsidR="003A2B51" w:rsidRPr="00ED3A03" w:rsidRDefault="00CC3D35" w:rsidP="00D55D82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ED3A03">
                    <w:rPr>
                      <w:rFonts w:ascii="Comic Sans MS" w:hAnsi="Comic Sans MS"/>
                      <w:sz w:val="28"/>
                      <w:szCs w:val="28"/>
                    </w:rPr>
                    <w:t>После завершения переноса вернуться к старому оператору можно только через 60 дней.</w:t>
                  </w:r>
                </w:p>
              </w:txbxContent>
            </v:textbox>
          </v:rect>
        </w:pict>
      </w:r>
    </w:p>
    <w:p w14:paraId="62D4AF1D" w14:textId="40A0A299"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14:paraId="144EDE54" w14:textId="2E3B07C6"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14:paraId="298D69CE" w14:textId="163B6C7C" w:rsidR="00CC3D35" w:rsidRDefault="00CC3D35" w:rsidP="00264E25">
      <w:pPr>
        <w:spacing w:after="0" w:line="240" w:lineRule="auto"/>
        <w:jc w:val="center"/>
        <w:rPr>
          <w:rFonts w:ascii="Comic Sans MS" w:hAnsi="Comic Sans MS"/>
          <w:b/>
          <w:color w:val="C00000"/>
          <w:sz w:val="48"/>
          <w:szCs w:val="48"/>
        </w:rPr>
      </w:pPr>
    </w:p>
    <w:p w14:paraId="51C5EB79" w14:textId="72C729F1" w:rsidR="00CC3D35" w:rsidRDefault="00CC3D35" w:rsidP="00264E25">
      <w:pPr>
        <w:spacing w:after="0" w:line="240" w:lineRule="auto"/>
        <w:jc w:val="center"/>
        <w:rPr>
          <w:rFonts w:ascii="Comic Sans MS" w:hAnsi="Comic Sans MS"/>
          <w:b/>
          <w:color w:val="C00000"/>
          <w:sz w:val="48"/>
          <w:szCs w:val="48"/>
        </w:rPr>
      </w:pPr>
    </w:p>
    <w:p w14:paraId="35B89F9C" w14:textId="77777777" w:rsidR="00CC3D35" w:rsidRDefault="00CC3D35" w:rsidP="00264E25">
      <w:pPr>
        <w:spacing w:after="0" w:line="240" w:lineRule="auto"/>
        <w:jc w:val="center"/>
        <w:rPr>
          <w:rFonts w:ascii="Comic Sans MS" w:hAnsi="Comic Sans MS"/>
          <w:b/>
          <w:color w:val="C00000"/>
          <w:sz w:val="48"/>
          <w:szCs w:val="48"/>
        </w:rPr>
      </w:pPr>
    </w:p>
    <w:p w14:paraId="0E84F70E" w14:textId="77777777" w:rsidR="00CC3D35" w:rsidRDefault="00CC3D35" w:rsidP="00264E25">
      <w:pPr>
        <w:spacing w:after="0" w:line="240" w:lineRule="auto"/>
        <w:jc w:val="center"/>
        <w:rPr>
          <w:rFonts w:ascii="Comic Sans MS" w:hAnsi="Comic Sans MS"/>
          <w:b/>
          <w:color w:val="C00000"/>
          <w:sz w:val="48"/>
          <w:szCs w:val="48"/>
        </w:rPr>
      </w:pPr>
    </w:p>
    <w:p w14:paraId="798EA7DF" w14:textId="77777777" w:rsidR="00CC3D35" w:rsidRDefault="00CC3D35" w:rsidP="00264E25">
      <w:pPr>
        <w:spacing w:after="0" w:line="240" w:lineRule="auto"/>
        <w:jc w:val="center"/>
        <w:rPr>
          <w:rFonts w:ascii="Comic Sans MS" w:hAnsi="Comic Sans MS"/>
          <w:b/>
          <w:color w:val="C00000"/>
          <w:sz w:val="48"/>
          <w:szCs w:val="48"/>
        </w:rPr>
      </w:pPr>
    </w:p>
    <w:p w14:paraId="5421C43A" w14:textId="3074584E" w:rsidR="00D55D82" w:rsidRDefault="00D55D82" w:rsidP="00D55D82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C00000"/>
          <w:sz w:val="48"/>
          <w:szCs w:val="48"/>
        </w:rPr>
      </w:pPr>
      <w:r>
        <w:rPr>
          <w:rFonts w:ascii="Comic Sans MS" w:hAnsi="Comic Sans MS"/>
          <w:b/>
          <w:bCs/>
          <w:color w:val="C00000"/>
          <w:sz w:val="48"/>
          <w:szCs w:val="48"/>
        </w:rPr>
        <w:lastRenderedPageBreak/>
        <w:t>УСЛУГИ СВЯЗИ.</w:t>
      </w:r>
    </w:p>
    <w:p w14:paraId="7A6C6E8A" w14:textId="34D41627" w:rsidR="00E52F29" w:rsidRPr="00E52F29" w:rsidRDefault="00E52F29" w:rsidP="00D55D82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 w:rsidRPr="00E52F29">
        <w:rPr>
          <w:rFonts w:ascii="Comic Sans MS" w:hAnsi="Comic Sans MS"/>
          <w:b/>
          <w:bCs/>
          <w:color w:val="0000FF"/>
          <w:sz w:val="44"/>
          <w:szCs w:val="44"/>
        </w:rPr>
        <w:t>РАСТОРЖЕНИЕ ДОГОВОРА.</w:t>
      </w:r>
    </w:p>
    <w:p w14:paraId="546148DB" w14:textId="581A22F3" w:rsidR="00100186" w:rsidRDefault="00905C7D" w:rsidP="00D55D82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C00000"/>
          <w:sz w:val="48"/>
          <w:szCs w:val="48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pict w14:anchorId="780240C9">
          <v:rect id="_x0000_s1097" style="position:absolute;left:0;text-align:left;margin-left:16.75pt;margin-top:9.65pt;width:513.15pt;height:93.75pt;z-index:251663872;mso-position-horizontal:absolute;mso-position-vertical:absolute" strokecolor="#0070c0" strokeweight="4pt">
            <v:textbox style="mso-next-textbox:#_x0000_s1097">
              <w:txbxContent>
                <w:p w14:paraId="67756B25" w14:textId="2FC2C48D" w:rsidR="00AD2419" w:rsidRPr="000E78BB" w:rsidRDefault="000E78BB" w:rsidP="0045504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0E78BB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  Согласно 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>ст.32 Закона «О защите прав потребителей»</w:t>
                  </w:r>
                  <w:r w:rsidRPr="000E78BB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абонент вправе в любое время в одностороннем порядке расторгнуть договор об оказании услуг связи при условии оплаты им понесенных оператором связи расходов.</w:t>
                  </w:r>
                </w:p>
              </w:txbxContent>
            </v:textbox>
          </v:rect>
        </w:pict>
      </w:r>
    </w:p>
    <w:p w14:paraId="3A22ED86" w14:textId="19500CA8" w:rsidR="00CC3D35" w:rsidRDefault="00CC3D35" w:rsidP="00264E25">
      <w:pPr>
        <w:spacing w:after="0" w:line="240" w:lineRule="auto"/>
        <w:jc w:val="center"/>
        <w:rPr>
          <w:rFonts w:ascii="Comic Sans MS" w:hAnsi="Comic Sans MS"/>
          <w:b/>
          <w:color w:val="C00000"/>
          <w:sz w:val="48"/>
          <w:szCs w:val="48"/>
        </w:rPr>
      </w:pPr>
    </w:p>
    <w:p w14:paraId="1A23D2C0" w14:textId="182B81A3" w:rsidR="00CC3D35" w:rsidRDefault="00CC3D35" w:rsidP="00264E25">
      <w:pPr>
        <w:spacing w:after="0" w:line="240" w:lineRule="auto"/>
        <w:jc w:val="center"/>
        <w:rPr>
          <w:rFonts w:ascii="Comic Sans MS" w:hAnsi="Comic Sans MS"/>
          <w:b/>
          <w:color w:val="C00000"/>
          <w:sz w:val="48"/>
          <w:szCs w:val="48"/>
        </w:rPr>
      </w:pPr>
    </w:p>
    <w:p w14:paraId="49C47D08" w14:textId="797D6C08" w:rsidR="00CC3D35" w:rsidRDefault="00905C7D" w:rsidP="00264E25">
      <w:pPr>
        <w:spacing w:after="0" w:line="240" w:lineRule="auto"/>
        <w:jc w:val="center"/>
        <w:rPr>
          <w:rFonts w:ascii="Comic Sans MS" w:hAnsi="Comic Sans MS"/>
          <w:b/>
          <w:color w:val="C00000"/>
          <w:sz w:val="48"/>
          <w:szCs w:val="48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pict w14:anchorId="4A886DC3">
          <v:rect id="_x0000_s1096" style="position:absolute;left:0;text-align:left;margin-left:16.75pt;margin-top:21.05pt;width:243.05pt;height:135pt;z-index:251662848" strokecolor="#0070c0" strokeweight="4pt">
            <v:textbox style="mso-next-textbox:#_x0000_s1096">
              <w:txbxContent>
                <w:p w14:paraId="0EB4157E" w14:textId="2DA946CF" w:rsidR="00C12080" w:rsidRPr="00C12080" w:rsidRDefault="00C12080" w:rsidP="00C12080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ind w:left="57"/>
                    <w:jc w:val="both"/>
                    <w:rPr>
                      <w:rFonts w:ascii="Comic Sans MS" w:hAnsi="Comic Sans MS" w:cs="Times New Roman"/>
                      <w:bCs/>
                      <w:sz w:val="28"/>
                      <w:szCs w:val="28"/>
                    </w:rPr>
                  </w:pPr>
                  <w:r w:rsidRPr="00C12080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>ВНИМАНИЕ!</w:t>
                  </w:r>
                  <w:r w:rsidRPr="00C12080">
                    <w:rPr>
                      <w:rFonts w:ascii="Comic Sans MS" w:hAnsi="Comic Sans MS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C12080">
                    <w:rPr>
                      <w:rFonts w:ascii="Comic Sans MS" w:hAnsi="Comic Sans MS" w:cs="Times New Roman"/>
                      <w:bCs/>
                      <w:sz w:val="28"/>
                      <w:szCs w:val="28"/>
                    </w:rPr>
                    <w:t xml:space="preserve">Заявление о расторжении договора подается только лицом, с которым был заключен договор, либо иным лицом, при наличии доверенности.  </w:t>
                  </w:r>
                </w:p>
                <w:p w14:paraId="3ACF9495" w14:textId="656AEFD0" w:rsidR="00264E25" w:rsidRPr="00455043" w:rsidRDefault="00264E25" w:rsidP="00E17B34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pict w14:anchorId="097C4B5F">
          <v:rect id="_x0000_s1098" style="position:absolute;left:0;text-align:left;margin-left:276.75pt;margin-top:26.15pt;width:250.6pt;height:307.5pt;z-index:251664896" strokecolor="#0070c0" strokeweight="4pt">
            <v:textbox style="mso-next-textbox:#_x0000_s1098">
              <w:txbxContent>
                <w:p w14:paraId="6D643F46" w14:textId="6D93D3E3" w:rsidR="00AD2419" w:rsidRDefault="003A7B5F" w:rsidP="00026E30">
                  <w:pPr>
                    <w:pStyle w:val="a9"/>
                    <w:numPr>
                      <w:ilvl w:val="0"/>
                      <w:numId w:val="6"/>
                    </w:numPr>
                    <w:spacing w:after="0" w:line="240" w:lineRule="auto"/>
                    <w:ind w:left="0" w:firstLine="36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Проверить наличие задолженности.</w:t>
                  </w:r>
                </w:p>
                <w:p w14:paraId="5B349BEE" w14:textId="60999C97" w:rsidR="003A7B5F" w:rsidRDefault="003A7B5F" w:rsidP="00026E30">
                  <w:pPr>
                    <w:pStyle w:val="a9"/>
                    <w:numPr>
                      <w:ilvl w:val="0"/>
                      <w:numId w:val="6"/>
                    </w:numPr>
                    <w:spacing w:after="0" w:line="240" w:lineRule="auto"/>
                    <w:ind w:left="0" w:firstLine="36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Обратиться с письменным заявлением </w:t>
                  </w:r>
                  <w:r w:rsidR="00586B87">
                    <w:rPr>
                      <w:rFonts w:ascii="Comic Sans MS" w:hAnsi="Comic Sans MS"/>
                      <w:sz w:val="28"/>
                      <w:szCs w:val="28"/>
                    </w:rPr>
                    <w:t>к оператору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. </w:t>
                  </w:r>
                </w:p>
                <w:p w14:paraId="3DBFF452" w14:textId="670ED3EB" w:rsidR="003A7B5F" w:rsidRPr="003A7B5F" w:rsidRDefault="00026E30" w:rsidP="00026E30">
                  <w:pPr>
                    <w:pStyle w:val="a9"/>
                    <w:numPr>
                      <w:ilvl w:val="0"/>
                      <w:numId w:val="6"/>
                    </w:numPr>
                    <w:spacing w:after="0" w:line="240" w:lineRule="auto"/>
                    <w:ind w:left="0" w:firstLine="36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026E30">
                    <w:rPr>
                      <w:rFonts w:ascii="Comic Sans MS" w:hAnsi="Comic Sans MS"/>
                      <w:sz w:val="28"/>
                      <w:szCs w:val="28"/>
                    </w:rPr>
                    <w:t>Если в Вашем городе нет офиса оператора связи</w:t>
                  </w:r>
                  <w:r w:rsidR="00586B87">
                    <w:rPr>
                      <w:rFonts w:ascii="Comic Sans MS" w:hAnsi="Comic Sans MS"/>
                      <w:sz w:val="28"/>
                      <w:szCs w:val="28"/>
                    </w:rPr>
                    <w:t>,</w:t>
                  </w:r>
                  <w:r w:rsidRPr="00026E30">
                    <w:rPr>
                      <w:rFonts w:ascii="Comic Sans MS" w:hAnsi="Comic Sans MS"/>
                      <w:sz w:val="28"/>
                      <w:szCs w:val="28"/>
                    </w:rPr>
                    <w:t xml:space="preserve"> то необходимо направить заявление о расторжении договора почтовым отправлением с уведомлением о вручении на юридический адрес компании, указанный в договоре, или в сети «Интернет» на официальном сайте оператора связи, либо на электронный адрес.</w:t>
                  </w:r>
                </w:p>
              </w:txbxContent>
            </v:textbox>
          </v:rect>
        </w:pict>
      </w:r>
    </w:p>
    <w:p w14:paraId="3E4E69FF" w14:textId="10F3AF1B" w:rsidR="00945438" w:rsidRDefault="00945438" w:rsidP="00AF072A">
      <w:pPr>
        <w:spacing w:after="0" w:line="240" w:lineRule="auto"/>
        <w:jc w:val="both"/>
        <w:rPr>
          <w:noProof/>
          <w:lang w:eastAsia="ru-RU"/>
        </w:rPr>
      </w:pPr>
    </w:p>
    <w:p w14:paraId="614537F2" w14:textId="4813BDAF" w:rsidR="00945438" w:rsidRDefault="00945438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14:paraId="378036BA" w14:textId="0CE1400D" w:rsidR="009139FF" w:rsidRDefault="009139FF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4CC0420E" w14:textId="77777777" w:rsidR="009139FF" w:rsidRDefault="009139FF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06B2EDAE" w14:textId="6C7ED8DE" w:rsidR="009139FF" w:rsidRDefault="00C12080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drawing>
          <wp:anchor distT="0" distB="0" distL="114300" distR="114300" simplePos="0" relativeHeight="251649536" behindDoc="1" locked="0" layoutInCell="1" allowOverlap="1" wp14:anchorId="7990E143" wp14:editId="1A1EA5FE">
            <wp:simplePos x="0" y="0"/>
            <wp:positionH relativeFrom="column">
              <wp:posOffset>259080</wp:posOffset>
            </wp:positionH>
            <wp:positionV relativeFrom="paragraph">
              <wp:posOffset>118745</wp:posOffset>
            </wp:positionV>
            <wp:extent cx="3038475" cy="2076450"/>
            <wp:effectExtent l="0" t="0" r="0" b="0"/>
            <wp:wrapTight wrapText="bothSides">
              <wp:wrapPolygon edited="0">
                <wp:start x="0" y="0"/>
                <wp:lineTo x="0" y="21402"/>
                <wp:lineTo x="21532" y="21402"/>
                <wp:lineTo x="21532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4D07B" w14:textId="70CC6656" w:rsidR="009139FF" w:rsidRDefault="009139FF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65CEAEDC" w14:textId="6AAEE694"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45172642" w14:textId="1A324BB0"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242380E1" w14:textId="03CEF818"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0113F57C" w14:textId="3610519D" w:rsidR="00264E25" w:rsidRDefault="00905C7D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</w:rPr>
        <w:pict w14:anchorId="4A886DC3">
          <v:rect id="_x0000_s1125" style="position:absolute;left:0;text-align:left;margin-left:16.75pt;margin-top:2.35pt;width:243.05pt;height:148.5pt;z-index:251676160" strokecolor="#0070c0" strokeweight="4pt">
            <v:textbox style="mso-next-textbox:#_x0000_s1125">
              <w:txbxContent>
                <w:p w14:paraId="5B5E07AE" w14:textId="1485249F" w:rsidR="00026E30" w:rsidRPr="008A42D4" w:rsidRDefault="008A42D4" w:rsidP="001014DC">
                  <w:pPr>
                    <w:tabs>
                      <w:tab w:val="center" w:pos="4677"/>
                      <w:tab w:val="right" w:pos="9355"/>
                    </w:tabs>
                    <w:spacing w:after="0" w:line="240" w:lineRule="auto"/>
                    <w:ind w:left="57"/>
                    <w:jc w:val="both"/>
                    <w:rPr>
                      <w:rFonts w:ascii="Comic Sans MS" w:hAnsi="Comic Sans MS" w:cs="Times New Roman"/>
                      <w:b/>
                      <w:bCs/>
                      <w:sz w:val="28"/>
                      <w:szCs w:val="28"/>
                    </w:rPr>
                  </w:pPr>
                  <w:r w:rsidRPr="008A42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8A42D4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В случае если на момент расторжения договора все фактически оказанные услуги были оплачены, то последующие действия оператора связи по начислению задолженности </w:t>
                  </w:r>
                  <w:r w:rsidRPr="008A42D4">
                    <w:rPr>
                      <w:rFonts w:ascii="Comic Sans MS" w:hAnsi="Comic Sans MS" w:cs="Times New Roman"/>
                      <w:b/>
                      <w:bCs/>
                      <w:sz w:val="28"/>
                      <w:szCs w:val="28"/>
                    </w:rPr>
                    <w:t>неправомерны</w:t>
                  </w:r>
                  <w:r>
                    <w:rPr>
                      <w:rFonts w:ascii="Comic Sans MS" w:hAnsi="Comic Sans MS" w:cs="Times New Roman"/>
                      <w:b/>
                      <w:bCs/>
                      <w:sz w:val="28"/>
                      <w:szCs w:val="28"/>
                    </w:rPr>
                    <w:t>.</w:t>
                  </w:r>
                </w:p>
                <w:p w14:paraId="3E1EE6F8" w14:textId="77777777" w:rsidR="00026E30" w:rsidRPr="00455043" w:rsidRDefault="00026E30" w:rsidP="00026E30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E929DB" w:rsidRPr="00E929DB"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207914B4" wp14:editId="36DE64F6">
            <wp:simplePos x="0" y="0"/>
            <wp:positionH relativeFrom="column">
              <wp:posOffset>3421380</wp:posOffset>
            </wp:positionH>
            <wp:positionV relativeFrom="paragraph">
              <wp:posOffset>123190</wp:posOffset>
            </wp:positionV>
            <wp:extent cx="3257550" cy="3581400"/>
            <wp:effectExtent l="0" t="0" r="0" b="0"/>
            <wp:wrapTight wrapText="bothSides">
              <wp:wrapPolygon edited="0">
                <wp:start x="0" y="0"/>
                <wp:lineTo x="0" y="21485"/>
                <wp:lineTo x="21474" y="21485"/>
                <wp:lineTo x="21474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D3CEF" w14:textId="5D19FB9C"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77D78114" w14:textId="77777777"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217FC2FF" w14:textId="372D7193" w:rsidR="00264E25" w:rsidRDefault="00264E25" w:rsidP="001257B2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3D686550" w14:textId="3855FDAC" w:rsidR="00264E25" w:rsidRDefault="00905C7D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</w:rPr>
        <w:pict w14:anchorId="4A886DC3">
          <v:rect id="_x0000_s1126" style="position:absolute;left:0;text-align:left;margin-left:17.5pt;margin-top:14.75pt;width:243.05pt;height:130.5pt;z-index:251677184" strokecolor="#0070c0" strokeweight="4pt">
            <v:textbox style="mso-next-textbox:#_x0000_s1126">
              <w:txbxContent>
                <w:p w14:paraId="0B19B50B" w14:textId="088B6783" w:rsidR="00026E30" w:rsidRPr="00FB129D" w:rsidRDefault="00FB129D" w:rsidP="00026E30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FB129D">
                    <w:rPr>
                      <w:rFonts w:ascii="Comic Sans MS" w:hAnsi="Comic Sans MS" w:cs="Times New Roman"/>
                      <w:sz w:val="28"/>
                      <w:szCs w:val="28"/>
                    </w:rPr>
                    <w:t>Если (маршрутизатор,</w:t>
                  </w:r>
                  <w:r w:rsidR="00586B87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</w:t>
                  </w:r>
                  <w:r w:rsidRPr="00FB129D">
                    <w:rPr>
                      <w:rFonts w:ascii="Comic Sans MS" w:hAnsi="Comic Sans MS" w:cs="Times New Roman"/>
                      <w:sz w:val="28"/>
                      <w:szCs w:val="28"/>
                    </w:rPr>
                    <w:t>ТВ приставка) были приобретены в рассрочку, о чем прописано в договоре, то за  данное оборудование необходимо будет заплатить.</w:t>
                  </w:r>
                </w:p>
              </w:txbxContent>
            </v:textbox>
          </v:rect>
        </w:pict>
      </w:r>
    </w:p>
    <w:p w14:paraId="69037C23" w14:textId="77777777"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45BE2EE5" w14:textId="77777777"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2C19DB6A" w14:textId="77777777" w:rsidR="00264E25" w:rsidRDefault="00264E25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37BA1D97" w14:textId="624057D5" w:rsidR="00BF09A9" w:rsidRDefault="00BF09A9" w:rsidP="00BF09A9">
      <w:pPr>
        <w:spacing w:after="0" w:line="240" w:lineRule="auto"/>
        <w:jc w:val="center"/>
        <w:rPr>
          <w:rFonts w:ascii="Comic Sans MS" w:hAnsi="Comic Sans MS"/>
          <w:b/>
          <w:color w:val="C00000"/>
          <w:sz w:val="48"/>
          <w:szCs w:val="48"/>
        </w:rPr>
      </w:pPr>
      <w:r>
        <w:rPr>
          <w:rFonts w:ascii="Comic Sans MS" w:hAnsi="Comic Sans MS"/>
          <w:b/>
          <w:color w:val="C00000"/>
          <w:sz w:val="48"/>
          <w:szCs w:val="48"/>
        </w:rPr>
        <w:lastRenderedPageBreak/>
        <w:t>УСЛУГИ СВЯЗИ</w:t>
      </w:r>
      <w:r w:rsidRPr="00455043">
        <w:rPr>
          <w:rFonts w:ascii="Comic Sans MS" w:hAnsi="Comic Sans MS"/>
          <w:b/>
          <w:color w:val="C00000"/>
          <w:sz w:val="48"/>
          <w:szCs w:val="48"/>
        </w:rPr>
        <w:t>.</w:t>
      </w:r>
    </w:p>
    <w:p w14:paraId="7A0DF515" w14:textId="6E01C63C" w:rsidR="00BF09A9" w:rsidRPr="003C47ED" w:rsidRDefault="00BF09A9" w:rsidP="00BF09A9">
      <w:pPr>
        <w:spacing w:after="0" w:line="240" w:lineRule="auto"/>
        <w:jc w:val="center"/>
        <w:rPr>
          <w:rFonts w:ascii="Comic Sans MS" w:hAnsi="Comic Sans MS"/>
          <w:b/>
          <w:noProof/>
          <w:color w:val="0000FF"/>
          <w:sz w:val="44"/>
          <w:szCs w:val="48"/>
          <w:lang w:eastAsia="ru-RU"/>
        </w:rPr>
      </w:pPr>
      <w:r w:rsidRPr="003C47ED">
        <w:rPr>
          <w:rFonts w:ascii="Comic Sans MS" w:hAnsi="Comic Sans MS"/>
          <w:b/>
          <w:noProof/>
          <w:color w:val="0000FF"/>
          <w:sz w:val="44"/>
          <w:szCs w:val="48"/>
          <w:lang w:eastAsia="ru-RU"/>
        </w:rPr>
        <w:t>ВЫБОР ИНТЕРНЕТ-ПРОВАЙДЕРА.</w:t>
      </w:r>
    </w:p>
    <w:p w14:paraId="12A0B29C" w14:textId="479E8ACE" w:rsidR="00BF09A9" w:rsidRDefault="00905C7D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</w:rPr>
        <w:pict w14:anchorId="27BF7BEF">
          <v:rect id="_x0000_s1118" style="position:absolute;left:0;text-align:left;margin-left:21.1pt;margin-top:6.5pt;width:513.15pt;height:149.25pt;z-index:251675136" strokecolor="#974706 [1609]" strokeweight="4pt">
            <v:textbox style="mso-next-textbox:#_x0000_s1118">
              <w:txbxContent>
                <w:p w14:paraId="25FE6C07" w14:textId="77777777" w:rsidR="00BF09A9" w:rsidRPr="00340DE2" w:rsidRDefault="00BF09A9" w:rsidP="00BF09A9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340DE2">
                    <w:rPr>
                      <w:rFonts w:ascii="Comic Sans MS" w:hAnsi="Comic Sans MS"/>
                      <w:sz w:val="28"/>
                      <w:szCs w:val="28"/>
                    </w:rPr>
                    <w:t>Необходимо заключить договор на оказание услуг связи. Оператор связи (интернет-провайдер) обязан доводить до потребителя необходимую для заключения и исполнения договора информацию. В договоре с абонентом должны быть указаны технические показатели, которые характеризуют качество интернет-услуг (например, его скорость), а также определен срок и порядок устранения неисправностей провайдером.</w:t>
                  </w:r>
                </w:p>
              </w:txbxContent>
            </v:textbox>
          </v:rect>
        </w:pict>
      </w:r>
    </w:p>
    <w:p w14:paraId="62A795E4" w14:textId="70E147BA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51228EE0" w14:textId="2198A542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0A5ACF2B" w14:textId="0F5B3BC6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687CA7E7" w14:textId="531B6AB8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drawing>
          <wp:anchor distT="0" distB="0" distL="114300" distR="114300" simplePos="0" relativeHeight="251638272" behindDoc="1" locked="0" layoutInCell="1" allowOverlap="1" wp14:anchorId="392EB6C8" wp14:editId="74DB696C">
            <wp:simplePos x="0" y="0"/>
            <wp:positionH relativeFrom="column">
              <wp:posOffset>3878580</wp:posOffset>
            </wp:positionH>
            <wp:positionV relativeFrom="paragraph">
              <wp:posOffset>308610</wp:posOffset>
            </wp:positionV>
            <wp:extent cx="2826385" cy="2352675"/>
            <wp:effectExtent l="0" t="0" r="0" b="0"/>
            <wp:wrapTight wrapText="bothSides">
              <wp:wrapPolygon edited="0">
                <wp:start x="0" y="0"/>
                <wp:lineTo x="0" y="21513"/>
                <wp:lineTo x="21401" y="21513"/>
                <wp:lineTo x="2140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470F98" w14:textId="29671874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drawing>
          <wp:anchor distT="0" distB="0" distL="114300" distR="114300" simplePos="0" relativeHeight="251639296" behindDoc="1" locked="0" layoutInCell="1" allowOverlap="1" wp14:anchorId="1AFD7D98" wp14:editId="7854B8F5">
            <wp:simplePos x="0" y="0"/>
            <wp:positionH relativeFrom="column">
              <wp:posOffset>401955</wp:posOffset>
            </wp:positionH>
            <wp:positionV relativeFrom="paragraph">
              <wp:posOffset>10795</wp:posOffset>
            </wp:positionV>
            <wp:extent cx="3333115" cy="1771650"/>
            <wp:effectExtent l="0" t="0" r="0" b="0"/>
            <wp:wrapTight wrapText="bothSides">
              <wp:wrapPolygon edited="0">
                <wp:start x="0" y="0"/>
                <wp:lineTo x="0" y="21368"/>
                <wp:lineTo x="21481" y="21368"/>
                <wp:lineTo x="2148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64263" w14:textId="2588A5B3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1AC6C7EE" w14:textId="2BBC9DA4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6C930E11" w14:textId="12239BB7" w:rsidR="00BF09A9" w:rsidRDefault="00E929DB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drawing>
          <wp:anchor distT="0" distB="0" distL="114300" distR="114300" simplePos="0" relativeHeight="251641344" behindDoc="1" locked="0" layoutInCell="1" allowOverlap="1" wp14:anchorId="0A456801" wp14:editId="02CDC299">
            <wp:simplePos x="0" y="0"/>
            <wp:positionH relativeFrom="column">
              <wp:posOffset>401955</wp:posOffset>
            </wp:positionH>
            <wp:positionV relativeFrom="paragraph">
              <wp:posOffset>468630</wp:posOffset>
            </wp:positionV>
            <wp:extent cx="3124200" cy="1931670"/>
            <wp:effectExtent l="0" t="0" r="0" b="0"/>
            <wp:wrapTight wrapText="bothSides">
              <wp:wrapPolygon edited="0">
                <wp:start x="0" y="0"/>
                <wp:lineTo x="0" y="21302"/>
                <wp:lineTo x="21468" y="21302"/>
                <wp:lineTo x="2146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3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C4EFC" w14:textId="4A71FDD4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drawing>
          <wp:anchor distT="0" distB="0" distL="114300" distR="114300" simplePos="0" relativeHeight="251644416" behindDoc="1" locked="0" layoutInCell="1" allowOverlap="1" wp14:anchorId="339AE3FA" wp14:editId="78F7DBCD">
            <wp:simplePos x="0" y="0"/>
            <wp:positionH relativeFrom="column">
              <wp:posOffset>3676015</wp:posOffset>
            </wp:positionH>
            <wp:positionV relativeFrom="paragraph">
              <wp:posOffset>551180</wp:posOffset>
            </wp:positionV>
            <wp:extent cx="3247390" cy="4447540"/>
            <wp:effectExtent l="0" t="0" r="0" b="0"/>
            <wp:wrapTight wrapText="bothSides">
              <wp:wrapPolygon edited="0">
                <wp:start x="0" y="0"/>
                <wp:lineTo x="0" y="21464"/>
                <wp:lineTo x="21414" y="21464"/>
                <wp:lineTo x="2141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444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9BCCF" w14:textId="19A1CA0D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17FCF472" w14:textId="675A8A3E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04E2DC50" w14:textId="0ED2705C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drawing>
          <wp:anchor distT="0" distB="0" distL="114300" distR="114300" simplePos="0" relativeHeight="251645440" behindDoc="1" locked="0" layoutInCell="1" allowOverlap="1" wp14:anchorId="0D7849D3" wp14:editId="75587537">
            <wp:simplePos x="0" y="0"/>
            <wp:positionH relativeFrom="column">
              <wp:posOffset>255905</wp:posOffset>
            </wp:positionH>
            <wp:positionV relativeFrom="paragraph">
              <wp:posOffset>335915</wp:posOffset>
            </wp:positionV>
            <wp:extent cx="3333115" cy="1476375"/>
            <wp:effectExtent l="0" t="0" r="0" b="0"/>
            <wp:wrapTight wrapText="bothSides">
              <wp:wrapPolygon edited="0">
                <wp:start x="0" y="0"/>
                <wp:lineTo x="0" y="21461"/>
                <wp:lineTo x="21481" y="21461"/>
                <wp:lineTo x="2148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BC842" w14:textId="074F789A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0F772DB1" w14:textId="77777777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7DAEB958" w14:textId="6D3C88CB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drawing>
          <wp:anchor distT="0" distB="0" distL="114300" distR="114300" simplePos="0" relativeHeight="251646464" behindDoc="1" locked="0" layoutInCell="1" allowOverlap="1" wp14:anchorId="210DA7FC" wp14:editId="746511F4">
            <wp:simplePos x="0" y="0"/>
            <wp:positionH relativeFrom="column">
              <wp:posOffset>262890</wp:posOffset>
            </wp:positionH>
            <wp:positionV relativeFrom="paragraph">
              <wp:posOffset>298450</wp:posOffset>
            </wp:positionV>
            <wp:extent cx="3291840" cy="1347470"/>
            <wp:effectExtent l="0" t="0" r="0" b="0"/>
            <wp:wrapTight wrapText="bothSides">
              <wp:wrapPolygon edited="0">
                <wp:start x="0" y="0"/>
                <wp:lineTo x="0" y="21376"/>
                <wp:lineTo x="21500" y="21376"/>
                <wp:lineTo x="21500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4FFB9" w14:textId="1F5078F1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5EAF655C" w14:textId="56A7F435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4EE72AB0" w14:textId="77777777" w:rsidR="00FB129D" w:rsidRDefault="00FB129D" w:rsidP="00FB129D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C00000"/>
          <w:sz w:val="48"/>
          <w:szCs w:val="48"/>
        </w:rPr>
      </w:pPr>
      <w:r>
        <w:rPr>
          <w:rFonts w:ascii="Comic Sans MS" w:hAnsi="Comic Sans MS"/>
          <w:b/>
          <w:bCs/>
          <w:color w:val="C00000"/>
          <w:sz w:val="48"/>
          <w:szCs w:val="48"/>
        </w:rPr>
        <w:lastRenderedPageBreak/>
        <w:t>УСЛУГИ СВЯЗИ.</w:t>
      </w:r>
    </w:p>
    <w:p w14:paraId="155D9315" w14:textId="4C688602" w:rsidR="00FB129D" w:rsidRPr="00E52F29" w:rsidRDefault="008C4063" w:rsidP="00FB129D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drawing>
          <wp:anchor distT="0" distB="0" distL="114300" distR="114300" simplePos="0" relativeHeight="251656192" behindDoc="1" locked="0" layoutInCell="1" allowOverlap="1" wp14:anchorId="33F81B08" wp14:editId="049B8435">
            <wp:simplePos x="0" y="0"/>
            <wp:positionH relativeFrom="column">
              <wp:posOffset>201930</wp:posOffset>
            </wp:positionH>
            <wp:positionV relativeFrom="paragraph">
              <wp:posOffset>471805</wp:posOffset>
            </wp:positionV>
            <wp:extent cx="3145790" cy="3249295"/>
            <wp:effectExtent l="0" t="0" r="0" b="0"/>
            <wp:wrapTight wrapText="bothSides">
              <wp:wrapPolygon edited="0">
                <wp:start x="0" y="0"/>
                <wp:lineTo x="0" y="21528"/>
                <wp:lineTo x="21452" y="21528"/>
                <wp:lineTo x="21452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C7D">
        <w:rPr>
          <w:rFonts w:ascii="Comic Sans MS" w:hAnsi="Comic Sans MS"/>
          <w:b/>
          <w:bCs/>
          <w:noProof/>
          <w:color w:val="00B050"/>
          <w:sz w:val="52"/>
          <w:szCs w:val="44"/>
        </w:rPr>
        <w:pict w14:anchorId="1C49296F">
          <v:rect id="_x0000_s1130" style="position:absolute;left:0;text-align:left;margin-left:.05pt;margin-top:303.15pt;width:538.35pt;height:287.8pt;z-index:-251637248;mso-position-horizontal-relative:text;mso-position-vertical-relative:text" wrapcoords="-90 -169 -90 21712 21690 21712 21690 -169 -90 -169" strokecolor="blue" strokeweight="4pt">
            <v:textbox style="mso-next-textbox:#_x0000_s1130">
              <w:txbxContent>
                <w:p w14:paraId="34F0D1A7" w14:textId="77777777" w:rsidR="008C4063" w:rsidRPr="00FC7825" w:rsidRDefault="008C4063" w:rsidP="008C4063">
                  <w:pPr>
                    <w:pStyle w:val="a4"/>
                    <w:spacing w:before="0" w:beforeAutospacing="0" w:after="0" w:afterAutospacing="0"/>
                    <w:ind w:firstLine="540"/>
                    <w:jc w:val="both"/>
                    <w:rPr>
                      <w:rFonts w:ascii="Comic Sans MS" w:hAnsi="Comic Sans MS"/>
                      <w:b/>
                      <w:bCs/>
                      <w:color w:val="C00000"/>
                      <w:sz w:val="28"/>
                      <w:szCs w:val="28"/>
                    </w:rPr>
                  </w:pPr>
                  <w:r w:rsidRPr="00FC7825">
                    <w:rPr>
                      <w:rFonts w:ascii="Comic Sans MS" w:hAnsi="Comic Sans MS"/>
                      <w:b/>
                      <w:bCs/>
                      <w:color w:val="C00000"/>
                      <w:sz w:val="28"/>
                      <w:szCs w:val="28"/>
                    </w:rPr>
                    <w:t>Оператор связи обязан предоставить лицу, которое имеет намерение заключить договор, следующую информацию:</w:t>
                  </w:r>
                </w:p>
                <w:p w14:paraId="15A7BF59" w14:textId="77777777" w:rsidR="008C4063" w:rsidRPr="00FC7825" w:rsidRDefault="008C4063" w:rsidP="008C4063">
                  <w:pPr>
                    <w:pStyle w:val="a4"/>
                    <w:spacing w:before="0" w:beforeAutospacing="0" w:after="0" w:afterAutospacing="0"/>
                    <w:ind w:firstLine="54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FC7825">
                    <w:rPr>
                      <w:rFonts w:ascii="Comic Sans MS" w:hAnsi="Comic Sans MS"/>
                      <w:sz w:val="28"/>
                      <w:szCs w:val="28"/>
                    </w:rPr>
                    <w:t xml:space="preserve">а) фирменное наименование оператора связи, места нахождения и режим работы оператора связи и его филиалов; </w:t>
                  </w:r>
                </w:p>
                <w:p w14:paraId="5F647E57" w14:textId="77777777" w:rsidR="008C4063" w:rsidRPr="00FC7825" w:rsidRDefault="008C4063" w:rsidP="008C4063">
                  <w:pPr>
                    <w:pStyle w:val="a4"/>
                    <w:spacing w:before="0" w:beforeAutospacing="0" w:after="0" w:afterAutospacing="0"/>
                    <w:ind w:firstLine="54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FC7825">
                    <w:rPr>
                      <w:rFonts w:ascii="Comic Sans MS" w:hAnsi="Comic Sans MS"/>
                      <w:sz w:val="28"/>
                      <w:szCs w:val="28"/>
                    </w:rPr>
                    <w:t xml:space="preserve">б) реквизиты выданной оператору связи лицензии  на осуществление деятельности в области оказания услуг телефонной связи; </w:t>
                  </w:r>
                </w:p>
                <w:p w14:paraId="2D4FB49C" w14:textId="77777777" w:rsidR="008C4063" w:rsidRPr="00FC7825" w:rsidRDefault="008C4063" w:rsidP="008C4063">
                  <w:pPr>
                    <w:pStyle w:val="a4"/>
                    <w:spacing w:before="0" w:beforeAutospacing="0" w:after="0" w:afterAutospacing="0"/>
                    <w:ind w:firstLine="54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FC7825">
                    <w:rPr>
                      <w:rFonts w:ascii="Comic Sans MS" w:hAnsi="Comic Sans MS"/>
                      <w:sz w:val="28"/>
                      <w:szCs w:val="28"/>
                    </w:rPr>
                    <w:t xml:space="preserve">в) перечень услуг телефонной связи, условия и порядок их оказания; </w:t>
                  </w:r>
                </w:p>
                <w:p w14:paraId="65D098D0" w14:textId="77777777" w:rsidR="008C4063" w:rsidRPr="00FC7825" w:rsidRDefault="008C4063" w:rsidP="008C4063">
                  <w:pPr>
                    <w:pStyle w:val="a4"/>
                    <w:spacing w:before="0" w:beforeAutospacing="0" w:after="0" w:afterAutospacing="0"/>
                    <w:ind w:firstLine="54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FC7825">
                    <w:rPr>
                      <w:rFonts w:ascii="Comic Sans MS" w:hAnsi="Comic Sans MS"/>
                      <w:sz w:val="28"/>
                      <w:szCs w:val="28"/>
                    </w:rPr>
                    <w:t xml:space="preserve">г) наименование и реквизиты нормативных документов, определяющих требования к качеству оказываемых услуг телефонной связи; </w:t>
                  </w:r>
                </w:p>
                <w:p w14:paraId="0E836318" w14:textId="77777777" w:rsidR="008C4063" w:rsidRPr="00FC7825" w:rsidRDefault="008C4063" w:rsidP="008C4063">
                  <w:pPr>
                    <w:pStyle w:val="a4"/>
                    <w:spacing w:before="0" w:beforeAutospacing="0" w:after="0" w:afterAutospacing="0"/>
                    <w:ind w:firstLine="54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FC7825">
                    <w:rPr>
                      <w:rFonts w:ascii="Comic Sans MS" w:hAnsi="Comic Sans MS"/>
                      <w:sz w:val="28"/>
                      <w:szCs w:val="28"/>
                    </w:rPr>
                    <w:t xml:space="preserve">д) тарифы на услуги телефонной связи; </w:t>
                  </w:r>
                </w:p>
                <w:p w14:paraId="617D490A" w14:textId="77777777" w:rsidR="008C4063" w:rsidRPr="00FC7825" w:rsidRDefault="008C4063" w:rsidP="008C4063">
                  <w:pPr>
                    <w:pStyle w:val="a4"/>
                    <w:spacing w:before="0" w:beforeAutospacing="0" w:after="0" w:afterAutospacing="0"/>
                    <w:ind w:firstLine="54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FC7825">
                    <w:rPr>
                      <w:rFonts w:ascii="Comic Sans MS" w:hAnsi="Comic Sans MS"/>
                      <w:sz w:val="28"/>
                      <w:szCs w:val="28"/>
                    </w:rPr>
                    <w:t xml:space="preserve">е) порядок, формы и системы оплаты услуг телефонной связи; </w:t>
                  </w:r>
                </w:p>
                <w:p w14:paraId="1E67DCC0" w14:textId="77777777" w:rsidR="008C4063" w:rsidRPr="00FC7825" w:rsidRDefault="008C4063" w:rsidP="008C4063">
                  <w:pPr>
                    <w:pStyle w:val="a4"/>
                    <w:spacing w:before="0" w:beforeAutospacing="0" w:after="0" w:afterAutospacing="0"/>
                    <w:ind w:firstLine="54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FC7825">
                    <w:rPr>
                      <w:rFonts w:ascii="Comic Sans MS" w:hAnsi="Comic Sans MS"/>
                      <w:sz w:val="28"/>
                      <w:szCs w:val="28"/>
                    </w:rPr>
                    <w:t xml:space="preserve">ж) порядок рассмотрения претензий абонента и (или) пользователя услуг телефонной связи; </w:t>
                  </w:r>
                </w:p>
                <w:p w14:paraId="118C7C9B" w14:textId="77777777" w:rsidR="008C4063" w:rsidRPr="00FC7825" w:rsidRDefault="008C4063" w:rsidP="008C4063">
                  <w:pPr>
                    <w:pStyle w:val="a4"/>
                    <w:spacing w:before="0" w:beforeAutospacing="0" w:after="0" w:afterAutospacing="0"/>
                    <w:ind w:firstLine="540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FC7825">
                    <w:rPr>
                      <w:rFonts w:ascii="Comic Sans MS" w:hAnsi="Comic Sans MS"/>
                      <w:sz w:val="28"/>
                      <w:szCs w:val="28"/>
                    </w:rPr>
                    <w:t xml:space="preserve">з) номера телефонов информационно-справочных служб; </w:t>
                  </w:r>
                </w:p>
                <w:p w14:paraId="55950B64" w14:textId="77777777" w:rsidR="008C4063" w:rsidRDefault="008C4063" w:rsidP="008C4063">
                  <w:pPr>
                    <w:spacing w:after="0" w:line="240" w:lineRule="auto"/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14:paraId="51E2E74D" w14:textId="77777777" w:rsidR="008C4063" w:rsidRDefault="008C4063" w:rsidP="008C4063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14:paraId="08D04500" w14:textId="77777777" w:rsidR="008C4063" w:rsidRDefault="008C4063" w:rsidP="008C4063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  <w10:wrap type="tight"/>
          </v:rect>
        </w:pict>
      </w:r>
      <w:r>
        <w:rPr>
          <w:rFonts w:ascii="Comic Sans MS" w:hAnsi="Comic Sans MS"/>
          <w:b/>
          <w:bCs/>
          <w:noProof/>
          <w:color w:val="00B050"/>
          <w:sz w:val="52"/>
          <w:szCs w:val="44"/>
          <w:lang w:eastAsia="ru-RU"/>
        </w:rPr>
        <w:drawing>
          <wp:anchor distT="0" distB="0" distL="114300" distR="114300" simplePos="0" relativeHeight="251662336" behindDoc="1" locked="0" layoutInCell="1" allowOverlap="1" wp14:anchorId="73C9206B" wp14:editId="341A3279">
            <wp:simplePos x="0" y="0"/>
            <wp:positionH relativeFrom="column">
              <wp:posOffset>3478530</wp:posOffset>
            </wp:positionH>
            <wp:positionV relativeFrom="paragraph">
              <wp:posOffset>538480</wp:posOffset>
            </wp:positionV>
            <wp:extent cx="3323590" cy="3171190"/>
            <wp:effectExtent l="0" t="0" r="0" b="0"/>
            <wp:wrapTight wrapText="bothSides">
              <wp:wrapPolygon edited="0">
                <wp:start x="0" y="0"/>
                <wp:lineTo x="0" y="21410"/>
                <wp:lineTo x="21418" y="21410"/>
                <wp:lineTo x="2141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317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29D" w:rsidRPr="00E52F29">
        <w:rPr>
          <w:rFonts w:ascii="Comic Sans MS" w:hAnsi="Comic Sans MS"/>
          <w:b/>
          <w:bCs/>
          <w:color w:val="0000FF"/>
          <w:sz w:val="44"/>
          <w:szCs w:val="44"/>
        </w:rPr>
        <w:t>ДОГОВОР</w:t>
      </w:r>
      <w:r w:rsidR="00FB129D">
        <w:rPr>
          <w:rFonts w:ascii="Comic Sans MS" w:hAnsi="Comic Sans MS"/>
          <w:b/>
          <w:bCs/>
          <w:color w:val="0000FF"/>
          <w:sz w:val="44"/>
          <w:szCs w:val="44"/>
        </w:rPr>
        <w:t xml:space="preserve"> О ПРЕДОСТАВЛЕНИИ УСЛУГ СВЯЗИ</w:t>
      </w:r>
      <w:r w:rsidR="00FB129D" w:rsidRPr="00E52F29">
        <w:rPr>
          <w:rFonts w:ascii="Comic Sans MS" w:hAnsi="Comic Sans MS"/>
          <w:b/>
          <w:bCs/>
          <w:color w:val="0000FF"/>
          <w:sz w:val="44"/>
          <w:szCs w:val="44"/>
        </w:rPr>
        <w:t>.</w:t>
      </w:r>
    </w:p>
    <w:p w14:paraId="17A7E6BD" w14:textId="60E9E460" w:rsidR="00BF09A9" w:rsidRDefault="00905C7D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44"/>
        </w:rPr>
        <w:pict w14:anchorId="6EADE48E">
          <v:rect id="_x0000_s1131" style="position:absolute;left:0;text-align:left;margin-left:2.4pt;margin-top:-19.4pt;width:531pt;height:152.7pt;z-index:251680256;mso-position-horizontal-relative:text;mso-position-vertical-relative:text" strokecolor="blue" strokeweight="4pt">
            <v:textbox style="mso-next-textbox:#_x0000_s1131">
              <w:txbxContent>
                <w:p w14:paraId="57536EF1" w14:textId="77777777" w:rsidR="008C4063" w:rsidRPr="007C5998" w:rsidRDefault="008C4063" w:rsidP="008C406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bCs/>
                      <w:color w:val="C00000"/>
                      <w:sz w:val="28"/>
                      <w:szCs w:val="32"/>
                    </w:rPr>
                  </w:pPr>
                  <w:r w:rsidRPr="007C5998">
                    <w:rPr>
                      <w:rFonts w:ascii="Comic Sans MS" w:hAnsi="Comic Sans MS"/>
                      <w:b/>
                      <w:bCs/>
                      <w:color w:val="C00000"/>
                      <w:sz w:val="28"/>
                      <w:szCs w:val="32"/>
                    </w:rPr>
                    <w:t>В договоре должны быть указаны следующие существенные условия:</w:t>
                  </w:r>
                </w:p>
                <w:p w14:paraId="36D4018C" w14:textId="77777777" w:rsidR="008C4063" w:rsidRPr="00FC7825" w:rsidRDefault="008C4063" w:rsidP="008C406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  <w:r w:rsidRPr="00FC7825">
                    <w:rPr>
                      <w:rFonts w:ascii="Comic Sans MS" w:hAnsi="Comic Sans MS"/>
                      <w:sz w:val="28"/>
                      <w:szCs w:val="32"/>
                    </w:rPr>
                    <w:t>а) абонентский номер (абонентские номера);</w:t>
                  </w:r>
                </w:p>
                <w:p w14:paraId="7E4C2435" w14:textId="77777777" w:rsidR="008C4063" w:rsidRPr="00FC7825" w:rsidRDefault="008C4063" w:rsidP="008C406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  <w:r w:rsidRPr="00FC7825">
                    <w:rPr>
                      <w:rFonts w:ascii="Comic Sans MS" w:hAnsi="Comic Sans MS"/>
                      <w:sz w:val="28"/>
                      <w:szCs w:val="32"/>
                    </w:rPr>
                    <w:t>б) оказываемые услуги телефонной связи;</w:t>
                  </w:r>
                </w:p>
                <w:p w14:paraId="4A1608FA" w14:textId="77777777" w:rsidR="008C4063" w:rsidRPr="00FC7825" w:rsidRDefault="008C4063" w:rsidP="008C406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  <w:r w:rsidRPr="00FC7825">
                    <w:rPr>
                      <w:rFonts w:ascii="Comic Sans MS" w:hAnsi="Comic Sans MS"/>
                      <w:sz w:val="28"/>
                      <w:szCs w:val="32"/>
                    </w:rPr>
                    <w:t>в) система оплаты услуг телефонной связи;</w:t>
                  </w:r>
                </w:p>
                <w:p w14:paraId="4A63453F" w14:textId="22BE9AC7" w:rsidR="008C4063" w:rsidRDefault="008C4063" w:rsidP="008C406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  <w:r w:rsidRPr="00FC7825">
                    <w:rPr>
                      <w:rFonts w:ascii="Comic Sans MS" w:hAnsi="Comic Sans MS"/>
                      <w:sz w:val="28"/>
                      <w:szCs w:val="32"/>
                    </w:rPr>
                    <w:t>г) порядок, сроки и форма расчетов</w:t>
                  </w:r>
                  <w:r>
                    <w:rPr>
                      <w:rFonts w:ascii="Comic Sans MS" w:hAnsi="Comic Sans MS"/>
                      <w:sz w:val="28"/>
                      <w:szCs w:val="32"/>
                    </w:rPr>
                    <w:t>;</w:t>
                  </w:r>
                </w:p>
                <w:p w14:paraId="05447B03" w14:textId="48DB2ABE" w:rsidR="008C4063" w:rsidRDefault="008C4063" w:rsidP="008C406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  <w:r>
                    <w:rPr>
                      <w:rFonts w:ascii="Comic Sans MS" w:hAnsi="Comic Sans MS"/>
                      <w:sz w:val="28"/>
                      <w:szCs w:val="32"/>
                    </w:rPr>
                    <w:t xml:space="preserve">е) </w:t>
                  </w:r>
                  <w:r w:rsidRPr="008C4063">
                    <w:rPr>
                      <w:rFonts w:ascii="Comic Sans MS" w:hAnsi="Comic Sans MS"/>
                      <w:sz w:val="28"/>
                      <w:szCs w:val="32"/>
                    </w:rPr>
                    <w:t>о способе информирования абонента об исполнении договора об оказании услуг</w:t>
                  </w:r>
                </w:p>
                <w:p w14:paraId="1739E2CD" w14:textId="77777777" w:rsidR="008C4063" w:rsidRPr="00B97120" w:rsidRDefault="008C4063" w:rsidP="008C406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</w:p>
              </w:txbxContent>
            </v:textbox>
          </v:rect>
        </w:pict>
      </w:r>
    </w:p>
    <w:p w14:paraId="34CBEE5E" w14:textId="1797840F" w:rsidR="00BF09A9" w:rsidRDefault="00BF09A9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14:paraId="1034E885" w14:textId="77777777" w:rsidR="00F43CD7" w:rsidRDefault="00F43CD7" w:rsidP="008C4063">
      <w:pPr>
        <w:rPr>
          <w:noProof/>
          <w:lang w:eastAsia="ru-RU"/>
        </w:rPr>
      </w:pPr>
    </w:p>
    <w:p w14:paraId="58C8FDF2" w14:textId="77777777" w:rsidR="00F43CD7" w:rsidRDefault="00F43CD7" w:rsidP="008C4063">
      <w:pPr>
        <w:rPr>
          <w:noProof/>
          <w:lang w:eastAsia="ru-RU"/>
        </w:rPr>
      </w:pPr>
    </w:p>
    <w:p w14:paraId="31C31FA1" w14:textId="77777777" w:rsidR="00F43CD7" w:rsidRDefault="00F43CD7" w:rsidP="008C4063">
      <w:pPr>
        <w:rPr>
          <w:noProof/>
          <w:lang w:eastAsia="ru-RU"/>
        </w:rPr>
      </w:pPr>
    </w:p>
    <w:p w14:paraId="16032459" w14:textId="77777777" w:rsidR="00F43CD7" w:rsidRDefault="00F43CD7" w:rsidP="00F43CD7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omic Sans MS" w:hAnsi="Comic Sans MS"/>
          <w:b/>
          <w:color w:val="0000FF"/>
          <w:sz w:val="48"/>
          <w:szCs w:val="48"/>
        </w:rPr>
      </w:pPr>
      <w:r w:rsidRPr="00002EF3">
        <w:rPr>
          <w:rFonts w:ascii="Comic Sans MS" w:hAnsi="Comic Sans MS"/>
          <w:b/>
          <w:color w:val="0000FF"/>
          <w:sz w:val="48"/>
          <w:szCs w:val="48"/>
        </w:rPr>
        <w:lastRenderedPageBreak/>
        <w:t>ЕДИНЫЙ КОНСУЛЬТАЦИОННЫЙ ЦЕНТР РОСПОТРЕБНАДЗОРА</w:t>
      </w:r>
    </w:p>
    <w:p w14:paraId="119638B6" w14:textId="7FD0D5F2" w:rsidR="00F43CD7" w:rsidRDefault="00F43CD7" w:rsidP="00F43CD7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omic Sans MS" w:hAnsi="Comic Sans MS"/>
          <w:b/>
          <w:color w:val="FF0000"/>
          <w:sz w:val="72"/>
          <w:szCs w:val="72"/>
        </w:rPr>
      </w:pPr>
      <w:r w:rsidRPr="00002EF3">
        <w:rPr>
          <w:rFonts w:ascii="Comic Sans MS" w:hAnsi="Comic Sans MS"/>
          <w:b/>
          <w:color w:val="FF0000"/>
          <w:sz w:val="72"/>
          <w:szCs w:val="72"/>
        </w:rPr>
        <w:t>8-800-555-49-43</w:t>
      </w:r>
    </w:p>
    <w:p w14:paraId="4B0A5171" w14:textId="78469F44" w:rsidR="00F43CD7" w:rsidRDefault="00DA3B11" w:rsidP="00DA3B11">
      <w:pPr>
        <w:tabs>
          <w:tab w:val="left" w:pos="6405"/>
        </w:tabs>
        <w:jc w:val="center"/>
        <w:rPr>
          <w:rStyle w:val="a5"/>
          <w:rFonts w:ascii="Comic Sans MS" w:eastAsiaTheme="majorEastAsia" w:hAnsi="Comic Sans MS"/>
          <w:b w:val="0"/>
          <w:sz w:val="28"/>
          <w:szCs w:val="28"/>
        </w:rPr>
      </w:pPr>
      <w:r w:rsidRPr="00DA3B11">
        <w:rPr>
          <w:rFonts w:ascii="Comic Sans MS" w:hAnsi="Comic Sans MS" w:cs="Times New Roman"/>
          <w:b/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83328" behindDoc="1" locked="0" layoutInCell="1" allowOverlap="1" wp14:anchorId="65AC1C8E" wp14:editId="4858E3CC">
            <wp:simplePos x="0" y="0"/>
            <wp:positionH relativeFrom="column">
              <wp:posOffset>4392930</wp:posOffset>
            </wp:positionH>
            <wp:positionV relativeFrom="paragraph">
              <wp:posOffset>581660</wp:posOffset>
            </wp:positionV>
            <wp:extent cx="230505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421" y="21368"/>
                <wp:lineTo x="21421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CD7" w:rsidRPr="00002EF3">
        <w:rPr>
          <w:rFonts w:ascii="Comic Sans MS" w:hAnsi="Comic Sans MS"/>
          <w:b/>
          <w:color w:val="0000FF"/>
          <w:sz w:val="48"/>
          <w:szCs w:val="48"/>
        </w:rPr>
        <w:t>(ЗВОНОК БЕСПЛАТНЫЙ)</w:t>
      </w:r>
    </w:p>
    <w:p w14:paraId="08BCFC90" w14:textId="380A2552" w:rsidR="00DA3B11" w:rsidRPr="00DA3B11" w:rsidRDefault="00DA3B11" w:rsidP="008C4063">
      <w:pPr>
        <w:rPr>
          <w:rFonts w:ascii="Comic Sans MS" w:hAnsi="Comic Sans MS" w:cs="Times New Roman"/>
          <w:b/>
          <w:noProof/>
          <w:color w:val="FF0000"/>
          <w:sz w:val="56"/>
          <w:szCs w:val="56"/>
          <w:lang w:eastAsia="ru-RU"/>
        </w:rPr>
      </w:pPr>
      <w:r w:rsidRPr="00DA3B11">
        <w:rPr>
          <w:rFonts w:ascii="Comic Sans MS" w:hAnsi="Comic Sans MS" w:cs="Times New Roman"/>
          <w:b/>
          <w:noProof/>
          <w:color w:val="FF0000"/>
          <w:sz w:val="56"/>
          <w:szCs w:val="56"/>
          <w:lang w:eastAsia="ru-RU"/>
        </w:rPr>
        <w:t xml:space="preserve">   Подписывайтесь на</w:t>
      </w:r>
    </w:p>
    <w:p w14:paraId="25A140DA" w14:textId="5531D2E3" w:rsidR="00F43CD7" w:rsidRPr="00DA3B11" w:rsidRDefault="00DA3B11" w:rsidP="008C4063">
      <w:pPr>
        <w:rPr>
          <w:rFonts w:ascii="Comic Sans MS" w:hAnsi="Comic Sans MS" w:cs="Times New Roman"/>
          <w:b/>
          <w:noProof/>
          <w:color w:val="FF0000"/>
          <w:sz w:val="56"/>
          <w:szCs w:val="56"/>
          <w:lang w:eastAsia="ru-RU"/>
        </w:rPr>
      </w:pPr>
      <w:r w:rsidRPr="00DA3B11">
        <w:rPr>
          <w:rFonts w:ascii="Comic Sans MS" w:hAnsi="Comic Sans MS" w:cs="Times New Roman"/>
          <w:b/>
          <w:noProof/>
          <w:color w:val="FF0000"/>
          <w:sz w:val="56"/>
          <w:szCs w:val="56"/>
          <w:lang w:eastAsia="ru-RU"/>
        </w:rPr>
        <w:t xml:space="preserve">   наш канал в </w:t>
      </w:r>
      <w:r w:rsidRPr="00DA3B11">
        <w:rPr>
          <w:rFonts w:ascii="Comic Sans MS" w:hAnsi="Comic Sans MS" w:cs="Times New Roman"/>
          <w:b/>
          <w:noProof/>
          <w:color w:val="FF0000"/>
          <w:sz w:val="56"/>
          <w:szCs w:val="56"/>
          <w:lang w:val="en-US" w:eastAsia="ru-RU"/>
        </w:rPr>
        <w:t>MAX</w:t>
      </w:r>
    </w:p>
    <w:p w14:paraId="538990BA" w14:textId="0F066AD5" w:rsidR="00583BAA" w:rsidRDefault="00DA3B11" w:rsidP="008C406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352" behindDoc="1" locked="0" layoutInCell="1" allowOverlap="1" wp14:anchorId="043D2CC6" wp14:editId="0E102837">
            <wp:simplePos x="0" y="0"/>
            <wp:positionH relativeFrom="column">
              <wp:posOffset>681355</wp:posOffset>
            </wp:positionH>
            <wp:positionV relativeFrom="paragraph">
              <wp:posOffset>601345</wp:posOffset>
            </wp:positionV>
            <wp:extent cx="5606415" cy="5324475"/>
            <wp:effectExtent l="0" t="0" r="0" b="0"/>
            <wp:wrapTight wrapText="bothSides">
              <wp:wrapPolygon edited="0">
                <wp:start x="0" y="0"/>
                <wp:lineTo x="0" y="21561"/>
                <wp:lineTo x="21505" y="21561"/>
                <wp:lineTo x="21505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3BAA" w:rsidSect="006E60C9">
      <w:type w:val="continuous"/>
      <w:pgSz w:w="11906" w:h="16838"/>
      <w:pgMar w:top="568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D11A0"/>
    <w:multiLevelType w:val="multilevel"/>
    <w:tmpl w:val="074E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75091F"/>
    <w:multiLevelType w:val="hybridMultilevel"/>
    <w:tmpl w:val="BA840A90"/>
    <w:lvl w:ilvl="0" w:tplc="5318113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52EE4D9A"/>
    <w:multiLevelType w:val="hybridMultilevel"/>
    <w:tmpl w:val="7A22FA48"/>
    <w:lvl w:ilvl="0" w:tplc="016CC49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54411963"/>
    <w:multiLevelType w:val="hybridMultilevel"/>
    <w:tmpl w:val="84F6317E"/>
    <w:lvl w:ilvl="0" w:tplc="7A2C725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686B0BCC"/>
    <w:multiLevelType w:val="hybridMultilevel"/>
    <w:tmpl w:val="A0E27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31059"/>
    <w:multiLevelType w:val="hybridMultilevel"/>
    <w:tmpl w:val="707CE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E73"/>
    <w:rsid w:val="00001819"/>
    <w:rsid w:val="000018E7"/>
    <w:rsid w:val="00003CDB"/>
    <w:rsid w:val="000139F9"/>
    <w:rsid w:val="00023921"/>
    <w:rsid w:val="00026E30"/>
    <w:rsid w:val="000315CC"/>
    <w:rsid w:val="00031F53"/>
    <w:rsid w:val="00042414"/>
    <w:rsid w:val="0005293A"/>
    <w:rsid w:val="000537E8"/>
    <w:rsid w:val="00061C4B"/>
    <w:rsid w:val="00075861"/>
    <w:rsid w:val="000858AB"/>
    <w:rsid w:val="00086093"/>
    <w:rsid w:val="00086865"/>
    <w:rsid w:val="00086A45"/>
    <w:rsid w:val="000902AC"/>
    <w:rsid w:val="000A0613"/>
    <w:rsid w:val="000A2F50"/>
    <w:rsid w:val="000A6CEF"/>
    <w:rsid w:val="000A725E"/>
    <w:rsid w:val="000B4272"/>
    <w:rsid w:val="000C058D"/>
    <w:rsid w:val="000C3ECD"/>
    <w:rsid w:val="000C5F90"/>
    <w:rsid w:val="000D1366"/>
    <w:rsid w:val="000D1EE4"/>
    <w:rsid w:val="000D67D8"/>
    <w:rsid w:val="000D7746"/>
    <w:rsid w:val="000E1909"/>
    <w:rsid w:val="000E78BB"/>
    <w:rsid w:val="000F12F6"/>
    <w:rsid w:val="000F1D1C"/>
    <w:rsid w:val="000F3D53"/>
    <w:rsid w:val="000F5E45"/>
    <w:rsid w:val="000F7461"/>
    <w:rsid w:val="00100186"/>
    <w:rsid w:val="001014DC"/>
    <w:rsid w:val="00102337"/>
    <w:rsid w:val="00102B4E"/>
    <w:rsid w:val="001033E3"/>
    <w:rsid w:val="00103ED9"/>
    <w:rsid w:val="00105E29"/>
    <w:rsid w:val="00106C4C"/>
    <w:rsid w:val="00113BB7"/>
    <w:rsid w:val="00115B74"/>
    <w:rsid w:val="00121FF5"/>
    <w:rsid w:val="00124B77"/>
    <w:rsid w:val="001257B2"/>
    <w:rsid w:val="001309B1"/>
    <w:rsid w:val="0013183E"/>
    <w:rsid w:val="001344B1"/>
    <w:rsid w:val="00135B75"/>
    <w:rsid w:val="00136568"/>
    <w:rsid w:val="001365A6"/>
    <w:rsid w:val="00146482"/>
    <w:rsid w:val="00147179"/>
    <w:rsid w:val="00154D87"/>
    <w:rsid w:val="00164DA9"/>
    <w:rsid w:val="001652D5"/>
    <w:rsid w:val="00167EB7"/>
    <w:rsid w:val="0017659E"/>
    <w:rsid w:val="00177496"/>
    <w:rsid w:val="00177527"/>
    <w:rsid w:val="00180D1B"/>
    <w:rsid w:val="0018170B"/>
    <w:rsid w:val="00181916"/>
    <w:rsid w:val="001830F8"/>
    <w:rsid w:val="00183813"/>
    <w:rsid w:val="0018560A"/>
    <w:rsid w:val="00186304"/>
    <w:rsid w:val="001A7238"/>
    <w:rsid w:val="001B09C7"/>
    <w:rsid w:val="001B421B"/>
    <w:rsid w:val="001C178F"/>
    <w:rsid w:val="001C5859"/>
    <w:rsid w:val="001C76CC"/>
    <w:rsid w:val="001D12FC"/>
    <w:rsid w:val="001D3039"/>
    <w:rsid w:val="001D39BA"/>
    <w:rsid w:val="001D55EB"/>
    <w:rsid w:val="001E09B3"/>
    <w:rsid w:val="001E139A"/>
    <w:rsid w:val="001F1A98"/>
    <w:rsid w:val="001F40A8"/>
    <w:rsid w:val="001F7765"/>
    <w:rsid w:val="002037F6"/>
    <w:rsid w:val="00205ADD"/>
    <w:rsid w:val="00210C08"/>
    <w:rsid w:val="0021102B"/>
    <w:rsid w:val="00214125"/>
    <w:rsid w:val="00215B89"/>
    <w:rsid w:val="0021612D"/>
    <w:rsid w:val="00216C4C"/>
    <w:rsid w:val="00217858"/>
    <w:rsid w:val="0022155B"/>
    <w:rsid w:val="00224C46"/>
    <w:rsid w:val="00235147"/>
    <w:rsid w:val="00235687"/>
    <w:rsid w:val="0023658C"/>
    <w:rsid w:val="00237893"/>
    <w:rsid w:val="00242E44"/>
    <w:rsid w:val="0024452B"/>
    <w:rsid w:val="0025266F"/>
    <w:rsid w:val="00254FC2"/>
    <w:rsid w:val="002644AA"/>
    <w:rsid w:val="00264E25"/>
    <w:rsid w:val="002677FC"/>
    <w:rsid w:val="002775F0"/>
    <w:rsid w:val="00282426"/>
    <w:rsid w:val="00290BE6"/>
    <w:rsid w:val="002B3FFF"/>
    <w:rsid w:val="002B7152"/>
    <w:rsid w:val="002C3E72"/>
    <w:rsid w:val="002D7BAB"/>
    <w:rsid w:val="002E5299"/>
    <w:rsid w:val="002E5A90"/>
    <w:rsid w:val="002F35A8"/>
    <w:rsid w:val="002F6A50"/>
    <w:rsid w:val="00301C9B"/>
    <w:rsid w:val="00306B82"/>
    <w:rsid w:val="003072DF"/>
    <w:rsid w:val="00320A56"/>
    <w:rsid w:val="003236E5"/>
    <w:rsid w:val="003372C8"/>
    <w:rsid w:val="00341440"/>
    <w:rsid w:val="00341D80"/>
    <w:rsid w:val="003424B8"/>
    <w:rsid w:val="0034377B"/>
    <w:rsid w:val="0034453D"/>
    <w:rsid w:val="0034570C"/>
    <w:rsid w:val="00356FAC"/>
    <w:rsid w:val="00360966"/>
    <w:rsid w:val="00363052"/>
    <w:rsid w:val="00364458"/>
    <w:rsid w:val="00367219"/>
    <w:rsid w:val="0037277E"/>
    <w:rsid w:val="0037454A"/>
    <w:rsid w:val="00383536"/>
    <w:rsid w:val="00384047"/>
    <w:rsid w:val="0038648F"/>
    <w:rsid w:val="00392FBD"/>
    <w:rsid w:val="00393EBD"/>
    <w:rsid w:val="003A0448"/>
    <w:rsid w:val="003A2B51"/>
    <w:rsid w:val="003A4214"/>
    <w:rsid w:val="003A6930"/>
    <w:rsid w:val="003A6EAF"/>
    <w:rsid w:val="003A75B4"/>
    <w:rsid w:val="003A7B5F"/>
    <w:rsid w:val="003B31D4"/>
    <w:rsid w:val="003B6B91"/>
    <w:rsid w:val="003C3BF9"/>
    <w:rsid w:val="003C6EC7"/>
    <w:rsid w:val="003C75F5"/>
    <w:rsid w:val="003D36CB"/>
    <w:rsid w:val="003D58E8"/>
    <w:rsid w:val="003D5CE2"/>
    <w:rsid w:val="003D7D4E"/>
    <w:rsid w:val="003E00BC"/>
    <w:rsid w:val="003E11A9"/>
    <w:rsid w:val="003E1FFB"/>
    <w:rsid w:val="003E571A"/>
    <w:rsid w:val="003F0C98"/>
    <w:rsid w:val="003F17C5"/>
    <w:rsid w:val="003F2124"/>
    <w:rsid w:val="003F2508"/>
    <w:rsid w:val="003F68B0"/>
    <w:rsid w:val="0041197F"/>
    <w:rsid w:val="00411A77"/>
    <w:rsid w:val="00421E6B"/>
    <w:rsid w:val="00425414"/>
    <w:rsid w:val="00427035"/>
    <w:rsid w:val="0043646D"/>
    <w:rsid w:val="00441152"/>
    <w:rsid w:val="0044487D"/>
    <w:rsid w:val="00450401"/>
    <w:rsid w:val="004546BA"/>
    <w:rsid w:val="00454829"/>
    <w:rsid w:val="00455043"/>
    <w:rsid w:val="00462951"/>
    <w:rsid w:val="00463277"/>
    <w:rsid w:val="004854AB"/>
    <w:rsid w:val="0049207B"/>
    <w:rsid w:val="0049350A"/>
    <w:rsid w:val="004A1C62"/>
    <w:rsid w:val="004B26E4"/>
    <w:rsid w:val="004B4EA9"/>
    <w:rsid w:val="004B6D69"/>
    <w:rsid w:val="004C623A"/>
    <w:rsid w:val="004C7279"/>
    <w:rsid w:val="004D65F0"/>
    <w:rsid w:val="004E0A30"/>
    <w:rsid w:val="004E44F0"/>
    <w:rsid w:val="004E72C7"/>
    <w:rsid w:val="004F202D"/>
    <w:rsid w:val="004F4020"/>
    <w:rsid w:val="004F5D63"/>
    <w:rsid w:val="00507579"/>
    <w:rsid w:val="00515133"/>
    <w:rsid w:val="005155E2"/>
    <w:rsid w:val="0051572D"/>
    <w:rsid w:val="005217A9"/>
    <w:rsid w:val="005242A3"/>
    <w:rsid w:val="00530D61"/>
    <w:rsid w:val="005407A6"/>
    <w:rsid w:val="0054134D"/>
    <w:rsid w:val="00541BF0"/>
    <w:rsid w:val="00545749"/>
    <w:rsid w:val="005469B1"/>
    <w:rsid w:val="0055293B"/>
    <w:rsid w:val="00557F35"/>
    <w:rsid w:val="005651EF"/>
    <w:rsid w:val="00571A12"/>
    <w:rsid w:val="00573DBD"/>
    <w:rsid w:val="00574075"/>
    <w:rsid w:val="00583BAA"/>
    <w:rsid w:val="00586B87"/>
    <w:rsid w:val="00596D1C"/>
    <w:rsid w:val="005A0407"/>
    <w:rsid w:val="005A0907"/>
    <w:rsid w:val="005A09C6"/>
    <w:rsid w:val="005A17F3"/>
    <w:rsid w:val="005B095E"/>
    <w:rsid w:val="005B2B55"/>
    <w:rsid w:val="005B2FE1"/>
    <w:rsid w:val="005B4F4E"/>
    <w:rsid w:val="005B63F4"/>
    <w:rsid w:val="005B76D7"/>
    <w:rsid w:val="005C102B"/>
    <w:rsid w:val="005C5D86"/>
    <w:rsid w:val="005C6F14"/>
    <w:rsid w:val="005C7145"/>
    <w:rsid w:val="005D1FDE"/>
    <w:rsid w:val="005E1367"/>
    <w:rsid w:val="005E2420"/>
    <w:rsid w:val="005E7B7E"/>
    <w:rsid w:val="005E7D14"/>
    <w:rsid w:val="005F3866"/>
    <w:rsid w:val="005F5C46"/>
    <w:rsid w:val="005F6798"/>
    <w:rsid w:val="005F7504"/>
    <w:rsid w:val="00601FB3"/>
    <w:rsid w:val="00602C17"/>
    <w:rsid w:val="00602ED1"/>
    <w:rsid w:val="00607372"/>
    <w:rsid w:val="006121BC"/>
    <w:rsid w:val="0061285B"/>
    <w:rsid w:val="00614284"/>
    <w:rsid w:val="00615785"/>
    <w:rsid w:val="00616F5C"/>
    <w:rsid w:val="00617AE5"/>
    <w:rsid w:val="00623738"/>
    <w:rsid w:val="006272A5"/>
    <w:rsid w:val="0063675F"/>
    <w:rsid w:val="00640712"/>
    <w:rsid w:val="00642E06"/>
    <w:rsid w:val="00643357"/>
    <w:rsid w:val="00644B0A"/>
    <w:rsid w:val="00657A3F"/>
    <w:rsid w:val="0066123B"/>
    <w:rsid w:val="006618F1"/>
    <w:rsid w:val="00661A65"/>
    <w:rsid w:val="00661F28"/>
    <w:rsid w:val="0066316B"/>
    <w:rsid w:val="00666CF9"/>
    <w:rsid w:val="006734E8"/>
    <w:rsid w:val="00674A00"/>
    <w:rsid w:val="006846EE"/>
    <w:rsid w:val="00691005"/>
    <w:rsid w:val="0069279C"/>
    <w:rsid w:val="00696C17"/>
    <w:rsid w:val="006A1B1C"/>
    <w:rsid w:val="006A241E"/>
    <w:rsid w:val="006A537F"/>
    <w:rsid w:val="006B59B2"/>
    <w:rsid w:val="006C07F8"/>
    <w:rsid w:val="006C2AD4"/>
    <w:rsid w:val="006C2B32"/>
    <w:rsid w:val="006C6F16"/>
    <w:rsid w:val="006D041E"/>
    <w:rsid w:val="006D0A33"/>
    <w:rsid w:val="006D0DBE"/>
    <w:rsid w:val="006D2955"/>
    <w:rsid w:val="006D4EEE"/>
    <w:rsid w:val="006E60C9"/>
    <w:rsid w:val="006F0D07"/>
    <w:rsid w:val="006F28B4"/>
    <w:rsid w:val="006F3B34"/>
    <w:rsid w:val="006F3E83"/>
    <w:rsid w:val="00707A1E"/>
    <w:rsid w:val="007121C0"/>
    <w:rsid w:val="00720496"/>
    <w:rsid w:val="007233DF"/>
    <w:rsid w:val="007255D0"/>
    <w:rsid w:val="0072600F"/>
    <w:rsid w:val="00730855"/>
    <w:rsid w:val="007361BE"/>
    <w:rsid w:val="0074563D"/>
    <w:rsid w:val="00747119"/>
    <w:rsid w:val="007515A8"/>
    <w:rsid w:val="00771988"/>
    <w:rsid w:val="00775B3B"/>
    <w:rsid w:val="007854A4"/>
    <w:rsid w:val="0078691D"/>
    <w:rsid w:val="00794F05"/>
    <w:rsid w:val="00796FF7"/>
    <w:rsid w:val="007A1CBF"/>
    <w:rsid w:val="007A52A5"/>
    <w:rsid w:val="007B3E96"/>
    <w:rsid w:val="007D7955"/>
    <w:rsid w:val="007D7D9C"/>
    <w:rsid w:val="007E1EB2"/>
    <w:rsid w:val="007E2E73"/>
    <w:rsid w:val="007E5E0E"/>
    <w:rsid w:val="007F6F70"/>
    <w:rsid w:val="007F7E8B"/>
    <w:rsid w:val="00800FA7"/>
    <w:rsid w:val="00801976"/>
    <w:rsid w:val="0080736C"/>
    <w:rsid w:val="008117E3"/>
    <w:rsid w:val="00812266"/>
    <w:rsid w:val="00813722"/>
    <w:rsid w:val="00815042"/>
    <w:rsid w:val="00823DD2"/>
    <w:rsid w:val="00824B83"/>
    <w:rsid w:val="008269F1"/>
    <w:rsid w:val="0082704F"/>
    <w:rsid w:val="0082789E"/>
    <w:rsid w:val="00835321"/>
    <w:rsid w:val="00836B3C"/>
    <w:rsid w:val="00837DDC"/>
    <w:rsid w:val="00840FB4"/>
    <w:rsid w:val="00856CF0"/>
    <w:rsid w:val="00860CE2"/>
    <w:rsid w:val="008646DF"/>
    <w:rsid w:val="00866BDF"/>
    <w:rsid w:val="00867B20"/>
    <w:rsid w:val="00867CBD"/>
    <w:rsid w:val="008754DC"/>
    <w:rsid w:val="00877C24"/>
    <w:rsid w:val="00882E70"/>
    <w:rsid w:val="0088423F"/>
    <w:rsid w:val="00890BE3"/>
    <w:rsid w:val="008A42D4"/>
    <w:rsid w:val="008A5F39"/>
    <w:rsid w:val="008A7FAD"/>
    <w:rsid w:val="008B2049"/>
    <w:rsid w:val="008B3959"/>
    <w:rsid w:val="008B4814"/>
    <w:rsid w:val="008C1917"/>
    <w:rsid w:val="008C22F9"/>
    <w:rsid w:val="008C35F4"/>
    <w:rsid w:val="008C4063"/>
    <w:rsid w:val="008D0723"/>
    <w:rsid w:val="008D3F13"/>
    <w:rsid w:val="008D55CA"/>
    <w:rsid w:val="008E035B"/>
    <w:rsid w:val="008E31F4"/>
    <w:rsid w:val="008F57ED"/>
    <w:rsid w:val="008F6D93"/>
    <w:rsid w:val="008F7E23"/>
    <w:rsid w:val="00900B5A"/>
    <w:rsid w:val="0090422C"/>
    <w:rsid w:val="00905C7D"/>
    <w:rsid w:val="009074FB"/>
    <w:rsid w:val="009139FF"/>
    <w:rsid w:val="0091449E"/>
    <w:rsid w:val="00915251"/>
    <w:rsid w:val="0091708E"/>
    <w:rsid w:val="00917E6D"/>
    <w:rsid w:val="00921CD9"/>
    <w:rsid w:val="00923E25"/>
    <w:rsid w:val="00925476"/>
    <w:rsid w:val="00937349"/>
    <w:rsid w:val="009375E3"/>
    <w:rsid w:val="00937F2B"/>
    <w:rsid w:val="00945438"/>
    <w:rsid w:val="00945F6C"/>
    <w:rsid w:val="00946F85"/>
    <w:rsid w:val="00950A1C"/>
    <w:rsid w:val="00952DE9"/>
    <w:rsid w:val="00954E40"/>
    <w:rsid w:val="0096018F"/>
    <w:rsid w:val="00964D19"/>
    <w:rsid w:val="00964F0F"/>
    <w:rsid w:val="00967FA2"/>
    <w:rsid w:val="009705BF"/>
    <w:rsid w:val="00975B6F"/>
    <w:rsid w:val="00980669"/>
    <w:rsid w:val="00982C4D"/>
    <w:rsid w:val="00983CA7"/>
    <w:rsid w:val="0099379A"/>
    <w:rsid w:val="00997AD2"/>
    <w:rsid w:val="009A02B0"/>
    <w:rsid w:val="009C46DC"/>
    <w:rsid w:val="009D1DF7"/>
    <w:rsid w:val="009E2078"/>
    <w:rsid w:val="009E2A68"/>
    <w:rsid w:val="009E70B5"/>
    <w:rsid w:val="009F27F0"/>
    <w:rsid w:val="00A04610"/>
    <w:rsid w:val="00A04E56"/>
    <w:rsid w:val="00A06E40"/>
    <w:rsid w:val="00A11985"/>
    <w:rsid w:val="00A148B7"/>
    <w:rsid w:val="00A171EB"/>
    <w:rsid w:val="00A1782F"/>
    <w:rsid w:val="00A212D7"/>
    <w:rsid w:val="00A27E56"/>
    <w:rsid w:val="00A37A72"/>
    <w:rsid w:val="00A4042D"/>
    <w:rsid w:val="00A4469F"/>
    <w:rsid w:val="00A51E9B"/>
    <w:rsid w:val="00A53BB9"/>
    <w:rsid w:val="00A54001"/>
    <w:rsid w:val="00A64A6D"/>
    <w:rsid w:val="00A70E5E"/>
    <w:rsid w:val="00A73C84"/>
    <w:rsid w:val="00A80428"/>
    <w:rsid w:val="00A81555"/>
    <w:rsid w:val="00A8483F"/>
    <w:rsid w:val="00A91352"/>
    <w:rsid w:val="00A95A08"/>
    <w:rsid w:val="00A963D1"/>
    <w:rsid w:val="00AA0377"/>
    <w:rsid w:val="00AA230E"/>
    <w:rsid w:val="00AA319A"/>
    <w:rsid w:val="00AA5363"/>
    <w:rsid w:val="00AB32F6"/>
    <w:rsid w:val="00AB3658"/>
    <w:rsid w:val="00AB4E6C"/>
    <w:rsid w:val="00AB5F7D"/>
    <w:rsid w:val="00AC23F6"/>
    <w:rsid w:val="00AC4793"/>
    <w:rsid w:val="00AC5E46"/>
    <w:rsid w:val="00AD0E31"/>
    <w:rsid w:val="00AD2419"/>
    <w:rsid w:val="00AD3C53"/>
    <w:rsid w:val="00AD3D5E"/>
    <w:rsid w:val="00AD53F9"/>
    <w:rsid w:val="00AE0FDE"/>
    <w:rsid w:val="00AE31B5"/>
    <w:rsid w:val="00AF072A"/>
    <w:rsid w:val="00AF5367"/>
    <w:rsid w:val="00B01F4C"/>
    <w:rsid w:val="00B04787"/>
    <w:rsid w:val="00B13F98"/>
    <w:rsid w:val="00B15DD9"/>
    <w:rsid w:val="00B20B11"/>
    <w:rsid w:val="00B5200A"/>
    <w:rsid w:val="00B53A39"/>
    <w:rsid w:val="00B558B3"/>
    <w:rsid w:val="00B715BA"/>
    <w:rsid w:val="00B74898"/>
    <w:rsid w:val="00B83B37"/>
    <w:rsid w:val="00B83EB9"/>
    <w:rsid w:val="00B95B61"/>
    <w:rsid w:val="00B97120"/>
    <w:rsid w:val="00BA4F87"/>
    <w:rsid w:val="00BB0743"/>
    <w:rsid w:val="00BB116E"/>
    <w:rsid w:val="00BB22B8"/>
    <w:rsid w:val="00BB77C8"/>
    <w:rsid w:val="00BC3626"/>
    <w:rsid w:val="00BC39D4"/>
    <w:rsid w:val="00BC5DE4"/>
    <w:rsid w:val="00BC6D58"/>
    <w:rsid w:val="00BD6A42"/>
    <w:rsid w:val="00BE5EDF"/>
    <w:rsid w:val="00BE61D1"/>
    <w:rsid w:val="00BF09A9"/>
    <w:rsid w:val="00BF6C9E"/>
    <w:rsid w:val="00BF7D0B"/>
    <w:rsid w:val="00C03DDC"/>
    <w:rsid w:val="00C12080"/>
    <w:rsid w:val="00C17899"/>
    <w:rsid w:val="00C20EF8"/>
    <w:rsid w:val="00C262A5"/>
    <w:rsid w:val="00C36E4C"/>
    <w:rsid w:val="00C41FD1"/>
    <w:rsid w:val="00C57C09"/>
    <w:rsid w:val="00C65AAB"/>
    <w:rsid w:val="00C67EEC"/>
    <w:rsid w:val="00C70B3B"/>
    <w:rsid w:val="00C73AF2"/>
    <w:rsid w:val="00C7633A"/>
    <w:rsid w:val="00C776E4"/>
    <w:rsid w:val="00C80B9A"/>
    <w:rsid w:val="00C842E5"/>
    <w:rsid w:val="00C86E6F"/>
    <w:rsid w:val="00C93D45"/>
    <w:rsid w:val="00C94FAA"/>
    <w:rsid w:val="00C951BF"/>
    <w:rsid w:val="00CA2D98"/>
    <w:rsid w:val="00CA6DF3"/>
    <w:rsid w:val="00CA7591"/>
    <w:rsid w:val="00CB09B8"/>
    <w:rsid w:val="00CB7CA2"/>
    <w:rsid w:val="00CC13A6"/>
    <w:rsid w:val="00CC3D35"/>
    <w:rsid w:val="00CC4D6F"/>
    <w:rsid w:val="00CE121B"/>
    <w:rsid w:val="00CE520C"/>
    <w:rsid w:val="00CF0DF9"/>
    <w:rsid w:val="00D013AD"/>
    <w:rsid w:val="00D05B1F"/>
    <w:rsid w:val="00D06310"/>
    <w:rsid w:val="00D07232"/>
    <w:rsid w:val="00D07EA8"/>
    <w:rsid w:val="00D10FD3"/>
    <w:rsid w:val="00D14450"/>
    <w:rsid w:val="00D24F44"/>
    <w:rsid w:val="00D27DB9"/>
    <w:rsid w:val="00D3010A"/>
    <w:rsid w:val="00D43ECF"/>
    <w:rsid w:val="00D46C15"/>
    <w:rsid w:val="00D4726D"/>
    <w:rsid w:val="00D511FB"/>
    <w:rsid w:val="00D52A0D"/>
    <w:rsid w:val="00D53903"/>
    <w:rsid w:val="00D5560A"/>
    <w:rsid w:val="00D55D82"/>
    <w:rsid w:val="00D63D40"/>
    <w:rsid w:val="00D70320"/>
    <w:rsid w:val="00D72031"/>
    <w:rsid w:val="00D81448"/>
    <w:rsid w:val="00D8708E"/>
    <w:rsid w:val="00D97C38"/>
    <w:rsid w:val="00DA3B11"/>
    <w:rsid w:val="00DA567E"/>
    <w:rsid w:val="00DA594E"/>
    <w:rsid w:val="00DA6C50"/>
    <w:rsid w:val="00DB1B6A"/>
    <w:rsid w:val="00DC2DB8"/>
    <w:rsid w:val="00DD277C"/>
    <w:rsid w:val="00DE3AD7"/>
    <w:rsid w:val="00DE5127"/>
    <w:rsid w:val="00DF3D11"/>
    <w:rsid w:val="00DF54EE"/>
    <w:rsid w:val="00DF6E23"/>
    <w:rsid w:val="00E00512"/>
    <w:rsid w:val="00E00638"/>
    <w:rsid w:val="00E017A3"/>
    <w:rsid w:val="00E01FC0"/>
    <w:rsid w:val="00E04A04"/>
    <w:rsid w:val="00E13329"/>
    <w:rsid w:val="00E13D38"/>
    <w:rsid w:val="00E16453"/>
    <w:rsid w:val="00E17B34"/>
    <w:rsid w:val="00E20EEB"/>
    <w:rsid w:val="00E23DFB"/>
    <w:rsid w:val="00E35406"/>
    <w:rsid w:val="00E421C4"/>
    <w:rsid w:val="00E4247E"/>
    <w:rsid w:val="00E4323C"/>
    <w:rsid w:val="00E5140F"/>
    <w:rsid w:val="00E51E4D"/>
    <w:rsid w:val="00E52F29"/>
    <w:rsid w:val="00E62164"/>
    <w:rsid w:val="00E726BF"/>
    <w:rsid w:val="00E73313"/>
    <w:rsid w:val="00E73753"/>
    <w:rsid w:val="00E90015"/>
    <w:rsid w:val="00E91F09"/>
    <w:rsid w:val="00E929DB"/>
    <w:rsid w:val="00E92CF8"/>
    <w:rsid w:val="00E97E56"/>
    <w:rsid w:val="00E97FBC"/>
    <w:rsid w:val="00EA0C05"/>
    <w:rsid w:val="00EA2CD3"/>
    <w:rsid w:val="00EA3E9A"/>
    <w:rsid w:val="00EB54B1"/>
    <w:rsid w:val="00EB66F0"/>
    <w:rsid w:val="00EB6A64"/>
    <w:rsid w:val="00EC2D08"/>
    <w:rsid w:val="00ED3A03"/>
    <w:rsid w:val="00ED3DC7"/>
    <w:rsid w:val="00EE212C"/>
    <w:rsid w:val="00EE3EFB"/>
    <w:rsid w:val="00EE7761"/>
    <w:rsid w:val="00EE7912"/>
    <w:rsid w:val="00EF343A"/>
    <w:rsid w:val="00EF69A9"/>
    <w:rsid w:val="00F0464A"/>
    <w:rsid w:val="00F056D9"/>
    <w:rsid w:val="00F05CE9"/>
    <w:rsid w:val="00F07B96"/>
    <w:rsid w:val="00F07C57"/>
    <w:rsid w:val="00F20353"/>
    <w:rsid w:val="00F22E76"/>
    <w:rsid w:val="00F22FF5"/>
    <w:rsid w:val="00F25E76"/>
    <w:rsid w:val="00F3675F"/>
    <w:rsid w:val="00F37FBD"/>
    <w:rsid w:val="00F434B4"/>
    <w:rsid w:val="00F43CD7"/>
    <w:rsid w:val="00F4470C"/>
    <w:rsid w:val="00F44B29"/>
    <w:rsid w:val="00F46DE4"/>
    <w:rsid w:val="00F51B0A"/>
    <w:rsid w:val="00F57865"/>
    <w:rsid w:val="00F72234"/>
    <w:rsid w:val="00F730AE"/>
    <w:rsid w:val="00F735F7"/>
    <w:rsid w:val="00F7370E"/>
    <w:rsid w:val="00F76B57"/>
    <w:rsid w:val="00F8410D"/>
    <w:rsid w:val="00F870AD"/>
    <w:rsid w:val="00FA0966"/>
    <w:rsid w:val="00FA428A"/>
    <w:rsid w:val="00FA613B"/>
    <w:rsid w:val="00FA727F"/>
    <w:rsid w:val="00FB129D"/>
    <w:rsid w:val="00FB55A7"/>
    <w:rsid w:val="00FC1401"/>
    <w:rsid w:val="00FC3A55"/>
    <w:rsid w:val="00FC402C"/>
    <w:rsid w:val="00FC645A"/>
    <w:rsid w:val="00FE0638"/>
    <w:rsid w:val="00FE4FFC"/>
    <w:rsid w:val="00FF3BE1"/>
    <w:rsid w:val="00FF4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3" fillcolor="white" strokecolor="#00b0f0">
      <v:fill color="white"/>
      <v:stroke color="#00b0f0" weight="4.5pt"/>
    </o:shapedefaults>
    <o:shapelayout v:ext="edit">
      <o:idmap v:ext="edit" data="1"/>
    </o:shapelayout>
  </w:shapeDefaults>
  <w:decimalSymbol w:val=","/>
  <w:listSeparator w:val=";"/>
  <w14:docId w14:val="264AEE00"/>
  <w15:docId w15:val="{C61B7327-AE78-4FE9-8838-97B7F872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D82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6A1B1C"/>
    <w:rPr>
      <w:rFonts w:eastAsia="SimSu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1974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2EEC2-ED01-441B-849F-788EECA3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3948</TotalTime>
  <Pages>6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94</cp:revision>
  <cp:lastPrinted>2025-06-10T03:23:00Z</cp:lastPrinted>
  <dcterms:created xsi:type="dcterms:W3CDTF">2024-06-04T00:49:00Z</dcterms:created>
  <dcterms:modified xsi:type="dcterms:W3CDTF">2026-04-16T03:48:00Z</dcterms:modified>
</cp:coreProperties>
</file>