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06EF2" w14:textId="77777777" w:rsidR="004C692B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inline distT="0" distB="0" distL="0" distR="0" wp14:anchorId="247E70AC" wp14:editId="21B54D41">
            <wp:extent cx="57150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D3DA3" w14:textId="77777777" w:rsidR="004C692B" w:rsidRPr="00E86BE8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E86BE8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14:paraId="3BC27CA4" w14:textId="77777777" w:rsidR="004C692B" w:rsidRPr="00E86BE8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E86BE8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14:paraId="2F34851B" w14:textId="77777777" w:rsidR="004C692B" w:rsidRPr="00E86BE8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ЖИГАЛОВСКИЙ МУНИЦИПАЛЬНЫЙ ОКРУГ</w:t>
      </w:r>
    </w:p>
    <w:p w14:paraId="0CE33B5F" w14:textId="77777777" w:rsidR="004C692B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ДУМА</w:t>
      </w:r>
    </w:p>
    <w:p w14:paraId="046967D5" w14:textId="77777777" w:rsidR="004C692B" w:rsidRPr="00E86BE8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ПЕРВОГО СОЗЫВА</w:t>
      </w:r>
    </w:p>
    <w:p w14:paraId="5AC11252" w14:textId="77777777" w:rsidR="004C692B" w:rsidRDefault="007F5B05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РЕШЕНИЕ</w:t>
      </w:r>
    </w:p>
    <w:p w14:paraId="3BE8B99E" w14:textId="77777777" w:rsidR="004C692B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6A25B677" w14:textId="4D7E2ADB" w:rsidR="004C692B" w:rsidRPr="00252772" w:rsidRDefault="004C692B" w:rsidP="004C692B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52772">
        <w:rPr>
          <w:rFonts w:ascii="Arial" w:hAnsi="Arial" w:cs="Arial"/>
          <w:sz w:val="24"/>
          <w:szCs w:val="24"/>
        </w:rPr>
        <w:t>«</w:t>
      </w:r>
      <w:r w:rsidR="00311033">
        <w:rPr>
          <w:rFonts w:ascii="Arial" w:hAnsi="Arial" w:cs="Arial"/>
          <w:sz w:val="24"/>
          <w:szCs w:val="24"/>
        </w:rPr>
        <w:t>23</w:t>
      </w:r>
      <w:r w:rsidRPr="00252772">
        <w:rPr>
          <w:rFonts w:ascii="Arial" w:hAnsi="Arial" w:cs="Arial"/>
          <w:sz w:val="24"/>
          <w:szCs w:val="24"/>
        </w:rPr>
        <w:t>»</w:t>
      </w:r>
      <w:r w:rsidR="00311033">
        <w:rPr>
          <w:rFonts w:ascii="Arial" w:hAnsi="Arial" w:cs="Arial"/>
          <w:sz w:val="24"/>
          <w:szCs w:val="24"/>
        </w:rPr>
        <w:t xml:space="preserve"> декабря</w:t>
      </w:r>
      <w:r w:rsidRPr="00252772">
        <w:rPr>
          <w:rFonts w:ascii="Arial" w:hAnsi="Arial" w:cs="Arial"/>
          <w:sz w:val="24"/>
          <w:szCs w:val="24"/>
        </w:rPr>
        <w:t xml:space="preserve"> 20</w:t>
      </w:r>
      <w:r w:rsidR="00311033">
        <w:rPr>
          <w:rFonts w:ascii="Arial" w:hAnsi="Arial" w:cs="Arial"/>
          <w:sz w:val="24"/>
          <w:szCs w:val="24"/>
        </w:rPr>
        <w:t>25</w:t>
      </w:r>
      <w:r w:rsidRPr="00252772">
        <w:rPr>
          <w:rFonts w:ascii="Arial" w:hAnsi="Arial" w:cs="Arial"/>
          <w:sz w:val="24"/>
          <w:szCs w:val="24"/>
        </w:rPr>
        <w:t xml:space="preserve"> г.</w:t>
      </w:r>
      <w:r w:rsidRPr="00252772">
        <w:rPr>
          <w:rFonts w:ascii="Arial" w:hAnsi="Arial" w:cs="Arial"/>
          <w:sz w:val="24"/>
          <w:szCs w:val="24"/>
        </w:rPr>
        <w:tab/>
      </w:r>
      <w:r w:rsidRPr="00252772">
        <w:rPr>
          <w:rFonts w:ascii="Arial" w:hAnsi="Arial" w:cs="Arial"/>
          <w:sz w:val="24"/>
          <w:szCs w:val="24"/>
        </w:rPr>
        <w:tab/>
      </w:r>
      <w:r w:rsidRPr="00252772">
        <w:rPr>
          <w:rFonts w:ascii="Arial" w:hAnsi="Arial" w:cs="Arial"/>
          <w:sz w:val="24"/>
          <w:szCs w:val="24"/>
        </w:rPr>
        <w:tab/>
      </w:r>
      <w:r w:rsidRPr="00252772">
        <w:rPr>
          <w:rFonts w:ascii="Arial" w:hAnsi="Arial" w:cs="Arial"/>
          <w:sz w:val="24"/>
          <w:szCs w:val="24"/>
        </w:rPr>
        <w:tab/>
      </w:r>
      <w:r w:rsidRPr="00252772">
        <w:rPr>
          <w:rFonts w:ascii="Arial" w:hAnsi="Arial" w:cs="Arial"/>
          <w:sz w:val="24"/>
          <w:szCs w:val="24"/>
        </w:rPr>
        <w:tab/>
      </w:r>
      <w:r w:rsidRPr="00252772">
        <w:rPr>
          <w:rFonts w:ascii="Arial" w:hAnsi="Arial" w:cs="Arial"/>
          <w:sz w:val="24"/>
          <w:szCs w:val="24"/>
        </w:rPr>
        <w:tab/>
      </w:r>
      <w:r w:rsidRPr="00252772">
        <w:rPr>
          <w:rFonts w:ascii="Arial" w:hAnsi="Arial" w:cs="Arial"/>
          <w:sz w:val="24"/>
          <w:szCs w:val="24"/>
        </w:rPr>
        <w:tab/>
        <w:t xml:space="preserve">      </w:t>
      </w:r>
      <w:r w:rsidRPr="00252772">
        <w:rPr>
          <w:rFonts w:ascii="Arial" w:hAnsi="Arial" w:cs="Arial"/>
          <w:sz w:val="24"/>
          <w:szCs w:val="24"/>
        </w:rPr>
        <w:tab/>
      </w:r>
      <w:r w:rsidRPr="00252772">
        <w:rPr>
          <w:rFonts w:ascii="Arial" w:hAnsi="Arial" w:cs="Arial"/>
          <w:sz w:val="24"/>
          <w:szCs w:val="24"/>
        </w:rPr>
        <w:tab/>
        <w:t>№</w:t>
      </w:r>
      <w:r w:rsidR="00311033">
        <w:rPr>
          <w:rFonts w:ascii="Arial" w:hAnsi="Arial" w:cs="Arial"/>
          <w:sz w:val="24"/>
          <w:szCs w:val="24"/>
        </w:rPr>
        <w:t>86</w:t>
      </w:r>
    </w:p>
    <w:p w14:paraId="43D5EBCA" w14:textId="77777777" w:rsidR="004C692B" w:rsidRPr="00252772" w:rsidRDefault="004C692B" w:rsidP="004C692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proofErr w:type="spellStart"/>
      <w:r w:rsidRPr="00252772">
        <w:rPr>
          <w:rFonts w:ascii="Arial" w:hAnsi="Arial" w:cs="Arial"/>
          <w:sz w:val="24"/>
          <w:szCs w:val="24"/>
        </w:rPr>
        <w:t>р.п</w:t>
      </w:r>
      <w:proofErr w:type="spellEnd"/>
      <w:r w:rsidRPr="00252772">
        <w:rPr>
          <w:rFonts w:ascii="Arial" w:hAnsi="Arial" w:cs="Arial"/>
          <w:sz w:val="24"/>
          <w:szCs w:val="24"/>
        </w:rPr>
        <w:t>. Жигалово</w:t>
      </w:r>
    </w:p>
    <w:p w14:paraId="00C38831" w14:textId="77777777" w:rsidR="00637E99" w:rsidRPr="00637E99" w:rsidRDefault="00637E99" w:rsidP="00637E99">
      <w:pPr>
        <w:pStyle w:val="21"/>
        <w:ind w:right="-1"/>
        <w:rPr>
          <w:rFonts w:ascii="Arial" w:hAnsi="Arial" w:cs="Arial"/>
          <w:sz w:val="24"/>
          <w:szCs w:val="24"/>
        </w:rPr>
      </w:pPr>
    </w:p>
    <w:p w14:paraId="684C712D" w14:textId="77777777" w:rsidR="00637E99" w:rsidRPr="007F5B05" w:rsidRDefault="00C91DA6" w:rsidP="00FF7157">
      <w:pPr>
        <w:pStyle w:val="21"/>
        <w:ind w:right="-1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 xml:space="preserve">О ВНЕСЕНИИ ИЗМЕНЕНИЙ В </w:t>
      </w:r>
      <w:r w:rsidR="00FF7157">
        <w:rPr>
          <w:rFonts w:ascii="Arial" w:hAnsi="Arial" w:cs="Arial"/>
          <w:b/>
          <w:caps/>
          <w:sz w:val="32"/>
          <w:szCs w:val="32"/>
        </w:rPr>
        <w:t xml:space="preserve">Состав ликвидационной комиссии </w:t>
      </w:r>
      <w:r w:rsidR="00FF7157" w:rsidRPr="00FF7157">
        <w:rPr>
          <w:rFonts w:ascii="Arial" w:hAnsi="Arial" w:cs="Arial"/>
          <w:b/>
          <w:caps/>
          <w:sz w:val="32"/>
          <w:szCs w:val="32"/>
        </w:rPr>
        <w:t>Администрации Усть-</w:t>
      </w:r>
      <w:r w:rsidR="00FF7157">
        <w:rPr>
          <w:rFonts w:ascii="Arial" w:hAnsi="Arial" w:cs="Arial"/>
          <w:b/>
          <w:caps/>
          <w:sz w:val="32"/>
          <w:szCs w:val="32"/>
        </w:rPr>
        <w:t xml:space="preserve">Илгинского сельского поселения, УТВЕРЖДЁННЫЙ </w:t>
      </w:r>
      <w:r>
        <w:rPr>
          <w:rFonts w:ascii="Arial" w:hAnsi="Arial" w:cs="Arial"/>
          <w:b/>
          <w:caps/>
          <w:sz w:val="32"/>
          <w:szCs w:val="32"/>
        </w:rPr>
        <w:t>РЕШЕНИЕ</w:t>
      </w:r>
      <w:r w:rsidR="00FF7157">
        <w:rPr>
          <w:rFonts w:ascii="Arial" w:hAnsi="Arial" w:cs="Arial"/>
          <w:b/>
          <w:caps/>
          <w:sz w:val="32"/>
          <w:szCs w:val="32"/>
        </w:rPr>
        <w:t>М</w:t>
      </w:r>
      <w:r>
        <w:rPr>
          <w:rFonts w:ascii="Arial" w:hAnsi="Arial" w:cs="Arial"/>
          <w:b/>
          <w:caps/>
          <w:sz w:val="32"/>
          <w:szCs w:val="32"/>
        </w:rPr>
        <w:t xml:space="preserve"> ДУМЫ </w:t>
      </w:r>
      <w:r w:rsidR="0097112E">
        <w:rPr>
          <w:rFonts w:ascii="Arial" w:hAnsi="Arial" w:cs="Arial"/>
          <w:b/>
          <w:caps/>
          <w:sz w:val="32"/>
          <w:szCs w:val="32"/>
        </w:rPr>
        <w:t>Усть-Илгинского сельского поселения</w:t>
      </w:r>
      <w:r w:rsidR="00740649">
        <w:rPr>
          <w:rFonts w:ascii="Arial" w:hAnsi="Arial" w:cs="Arial"/>
          <w:b/>
          <w:caps/>
          <w:sz w:val="32"/>
          <w:szCs w:val="32"/>
        </w:rPr>
        <w:t xml:space="preserve"> </w:t>
      </w:r>
      <w:r w:rsidR="00E62127">
        <w:rPr>
          <w:rFonts w:ascii="Arial" w:hAnsi="Arial" w:cs="Arial"/>
          <w:b/>
          <w:caps/>
          <w:sz w:val="32"/>
          <w:szCs w:val="32"/>
        </w:rPr>
        <w:t xml:space="preserve">ОТ </w:t>
      </w:r>
      <w:r w:rsidR="00B83758">
        <w:rPr>
          <w:rFonts w:ascii="Arial" w:hAnsi="Arial" w:cs="Arial"/>
          <w:b/>
          <w:caps/>
          <w:sz w:val="32"/>
          <w:szCs w:val="32"/>
        </w:rPr>
        <w:t>1</w:t>
      </w:r>
      <w:r w:rsidR="00603A91">
        <w:rPr>
          <w:rFonts w:ascii="Arial" w:hAnsi="Arial" w:cs="Arial"/>
          <w:b/>
          <w:caps/>
          <w:sz w:val="32"/>
          <w:szCs w:val="32"/>
        </w:rPr>
        <w:t>7</w:t>
      </w:r>
      <w:r w:rsidR="00FF7157">
        <w:rPr>
          <w:rFonts w:ascii="Arial" w:hAnsi="Arial" w:cs="Arial"/>
          <w:b/>
          <w:caps/>
          <w:sz w:val="32"/>
          <w:szCs w:val="32"/>
        </w:rPr>
        <w:t>.09.</w:t>
      </w:r>
      <w:r w:rsidR="00BA17F1">
        <w:rPr>
          <w:rFonts w:ascii="Arial" w:hAnsi="Arial" w:cs="Arial"/>
          <w:b/>
          <w:caps/>
          <w:sz w:val="32"/>
          <w:szCs w:val="32"/>
        </w:rPr>
        <w:t>2025 ГОДА №</w:t>
      </w:r>
      <w:r w:rsidR="00F229CB">
        <w:rPr>
          <w:rFonts w:ascii="Arial" w:hAnsi="Arial" w:cs="Arial"/>
          <w:b/>
          <w:caps/>
          <w:sz w:val="32"/>
          <w:szCs w:val="32"/>
        </w:rPr>
        <w:t>76</w:t>
      </w:r>
    </w:p>
    <w:p w14:paraId="579EC016" w14:textId="77777777" w:rsidR="00637E99" w:rsidRPr="00637E99" w:rsidRDefault="00637E99" w:rsidP="00637E99">
      <w:pPr>
        <w:pStyle w:val="21"/>
        <w:ind w:right="-1"/>
        <w:jc w:val="left"/>
        <w:rPr>
          <w:rFonts w:ascii="Arial" w:hAnsi="Arial" w:cs="Arial"/>
          <w:sz w:val="24"/>
          <w:szCs w:val="24"/>
        </w:rPr>
      </w:pPr>
      <w:r w:rsidRPr="00637E99">
        <w:rPr>
          <w:rFonts w:ascii="Arial" w:hAnsi="Arial" w:cs="Arial"/>
          <w:sz w:val="24"/>
          <w:szCs w:val="24"/>
        </w:rPr>
        <w:t xml:space="preserve"> </w:t>
      </w:r>
    </w:p>
    <w:p w14:paraId="003BF126" w14:textId="77777777" w:rsidR="00637E99" w:rsidRDefault="00BA17F1" w:rsidP="001F7835">
      <w:pPr>
        <w:pStyle w:val="21"/>
        <w:ind w:right="-1" w:firstLine="709"/>
        <w:rPr>
          <w:rFonts w:ascii="Arial" w:hAnsi="Arial" w:cs="Arial"/>
          <w:sz w:val="24"/>
          <w:szCs w:val="24"/>
        </w:rPr>
      </w:pPr>
      <w:r w:rsidRPr="00BA17F1">
        <w:rPr>
          <w:rFonts w:ascii="Arial" w:hAnsi="Arial" w:cs="Arial"/>
          <w:sz w:val="24"/>
          <w:szCs w:val="24"/>
        </w:rPr>
        <w:t xml:space="preserve">Руководствуясь статьями 61, 62, 63, 64 Гражданского кодекса Российской Федерации, Федеральным законом от 20.03.2025 года № 33-Ф3 «Об общих принципах организации местного самоуправления в единой системе публичной власти», Федеральным законом от 08.08.2001 года № 129-ФЗ «О государственной регистрации юридических лиц и индивидуальных предпринимателей», законом Иркутской области от 01.11.2024 года № 86-оз «О преобразовании всех поселений, входящих в состав муниципального образования «Жигаловский район» Иркутской области, путем их объединения», Уставом </w:t>
      </w:r>
      <w:r w:rsidR="00F55960">
        <w:rPr>
          <w:rFonts w:ascii="Arial" w:hAnsi="Arial" w:cs="Arial"/>
          <w:sz w:val="24"/>
          <w:szCs w:val="24"/>
        </w:rPr>
        <w:t xml:space="preserve">Жигаловского </w:t>
      </w:r>
      <w:r w:rsidRPr="00BA17F1">
        <w:rPr>
          <w:rFonts w:ascii="Arial" w:hAnsi="Arial" w:cs="Arial"/>
          <w:sz w:val="24"/>
          <w:szCs w:val="24"/>
        </w:rPr>
        <w:t>муниципального о</w:t>
      </w:r>
      <w:r w:rsidR="00F55960">
        <w:rPr>
          <w:rFonts w:ascii="Arial" w:hAnsi="Arial" w:cs="Arial"/>
          <w:sz w:val="24"/>
          <w:szCs w:val="24"/>
        </w:rPr>
        <w:t>круга</w:t>
      </w:r>
      <w:r w:rsidR="00637E99" w:rsidRPr="00BA17F1">
        <w:rPr>
          <w:rFonts w:ascii="Arial" w:hAnsi="Arial" w:cs="Arial"/>
          <w:sz w:val="24"/>
          <w:szCs w:val="24"/>
        </w:rPr>
        <w:t>,</w:t>
      </w:r>
      <w:r w:rsidR="00637E99" w:rsidRPr="00637E99">
        <w:rPr>
          <w:rFonts w:ascii="Arial" w:hAnsi="Arial" w:cs="Arial"/>
          <w:sz w:val="24"/>
          <w:szCs w:val="24"/>
        </w:rPr>
        <w:t xml:space="preserve"> Дума </w:t>
      </w:r>
      <w:r w:rsidR="00796E5F">
        <w:rPr>
          <w:rFonts w:ascii="Arial" w:hAnsi="Arial" w:cs="Arial"/>
          <w:sz w:val="24"/>
          <w:szCs w:val="24"/>
        </w:rPr>
        <w:t xml:space="preserve">Жигаловского </w:t>
      </w:r>
      <w:r w:rsidR="00637E99" w:rsidRPr="00637E99">
        <w:rPr>
          <w:rFonts w:ascii="Arial" w:hAnsi="Arial" w:cs="Arial"/>
          <w:sz w:val="24"/>
          <w:szCs w:val="24"/>
        </w:rPr>
        <w:t>муниципального о</w:t>
      </w:r>
      <w:r w:rsidR="00FF7157">
        <w:rPr>
          <w:rFonts w:ascii="Arial" w:hAnsi="Arial" w:cs="Arial"/>
          <w:sz w:val="24"/>
          <w:szCs w:val="24"/>
        </w:rPr>
        <w:t>круга</w:t>
      </w:r>
      <w:r w:rsidR="00637E99" w:rsidRPr="00637E99">
        <w:rPr>
          <w:rFonts w:ascii="Arial" w:hAnsi="Arial" w:cs="Arial"/>
          <w:sz w:val="24"/>
          <w:szCs w:val="24"/>
        </w:rPr>
        <w:t>,</w:t>
      </w:r>
    </w:p>
    <w:p w14:paraId="169EFA87" w14:textId="77777777" w:rsidR="00603A91" w:rsidRPr="00637E99" w:rsidRDefault="00603A91" w:rsidP="001F7835">
      <w:pPr>
        <w:pStyle w:val="21"/>
        <w:ind w:right="-1" w:firstLine="709"/>
        <w:rPr>
          <w:rFonts w:ascii="Arial" w:hAnsi="Arial" w:cs="Arial"/>
          <w:sz w:val="24"/>
          <w:szCs w:val="24"/>
        </w:rPr>
      </w:pPr>
    </w:p>
    <w:p w14:paraId="6BFDB79A" w14:textId="77777777" w:rsidR="00637E99" w:rsidRDefault="00637E99" w:rsidP="001F7835">
      <w:pPr>
        <w:pStyle w:val="21"/>
        <w:ind w:right="-1" w:firstLine="709"/>
        <w:jc w:val="center"/>
        <w:rPr>
          <w:rFonts w:ascii="Arial" w:hAnsi="Arial" w:cs="Arial"/>
          <w:b/>
          <w:sz w:val="30"/>
          <w:szCs w:val="30"/>
        </w:rPr>
      </w:pPr>
      <w:r w:rsidRPr="00796E5F">
        <w:rPr>
          <w:rFonts w:ascii="Arial" w:hAnsi="Arial" w:cs="Arial"/>
          <w:b/>
          <w:sz w:val="30"/>
          <w:szCs w:val="30"/>
        </w:rPr>
        <w:t>РЕШИЛА:</w:t>
      </w:r>
    </w:p>
    <w:p w14:paraId="7F797DBE" w14:textId="77777777" w:rsidR="00603A91" w:rsidRPr="001620EF" w:rsidRDefault="00603A91" w:rsidP="001F7835">
      <w:pPr>
        <w:pStyle w:val="21"/>
        <w:ind w:right="-1" w:firstLine="709"/>
        <w:jc w:val="center"/>
        <w:rPr>
          <w:rFonts w:ascii="Arial" w:hAnsi="Arial" w:cs="Arial"/>
          <w:b/>
          <w:sz w:val="24"/>
          <w:szCs w:val="24"/>
        </w:rPr>
      </w:pPr>
    </w:p>
    <w:p w14:paraId="72D9DC87" w14:textId="77777777" w:rsidR="006062F9" w:rsidRDefault="00FF7157" w:rsidP="00FF7157">
      <w:pPr>
        <w:pStyle w:val="21"/>
        <w:ind w:right="-1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140B2">
        <w:rPr>
          <w:rFonts w:ascii="Arial" w:hAnsi="Arial" w:cs="Arial"/>
          <w:sz w:val="24"/>
          <w:szCs w:val="24"/>
        </w:rPr>
        <w:t>Внести в</w:t>
      </w:r>
      <w:r>
        <w:rPr>
          <w:rFonts w:ascii="Arial" w:hAnsi="Arial" w:cs="Arial"/>
          <w:sz w:val="24"/>
          <w:szCs w:val="24"/>
        </w:rPr>
        <w:t xml:space="preserve"> Состав ликвидационной комиссии Администрации </w:t>
      </w:r>
      <w:proofErr w:type="spellStart"/>
      <w:r>
        <w:rPr>
          <w:rFonts w:ascii="Arial" w:hAnsi="Arial" w:cs="Arial"/>
          <w:sz w:val="24"/>
          <w:szCs w:val="24"/>
        </w:rPr>
        <w:t>Усть-И</w:t>
      </w:r>
      <w:r w:rsidRPr="00FF7157">
        <w:rPr>
          <w:rFonts w:ascii="Arial" w:hAnsi="Arial" w:cs="Arial"/>
          <w:sz w:val="24"/>
          <w:szCs w:val="24"/>
        </w:rPr>
        <w:t>лгинского</w:t>
      </w:r>
      <w:proofErr w:type="spellEnd"/>
      <w:r w:rsidRPr="00FF7157">
        <w:rPr>
          <w:rFonts w:ascii="Arial" w:hAnsi="Arial" w:cs="Arial"/>
          <w:sz w:val="24"/>
          <w:szCs w:val="24"/>
        </w:rPr>
        <w:t xml:space="preserve"> сельского по</w:t>
      </w:r>
      <w:r>
        <w:rPr>
          <w:rFonts w:ascii="Arial" w:hAnsi="Arial" w:cs="Arial"/>
          <w:sz w:val="24"/>
          <w:szCs w:val="24"/>
        </w:rPr>
        <w:t xml:space="preserve">селения, утверждённый решением Думы </w:t>
      </w:r>
      <w:proofErr w:type="spellStart"/>
      <w:r>
        <w:rPr>
          <w:rFonts w:ascii="Arial" w:hAnsi="Arial" w:cs="Arial"/>
          <w:sz w:val="24"/>
          <w:szCs w:val="24"/>
        </w:rPr>
        <w:t>Усть-И</w:t>
      </w:r>
      <w:r w:rsidRPr="00FF7157">
        <w:rPr>
          <w:rFonts w:ascii="Arial" w:hAnsi="Arial" w:cs="Arial"/>
          <w:sz w:val="24"/>
          <w:szCs w:val="24"/>
        </w:rPr>
        <w:t>лгинского</w:t>
      </w:r>
      <w:proofErr w:type="spellEnd"/>
      <w:r w:rsidRPr="00FF7157">
        <w:rPr>
          <w:rFonts w:ascii="Arial" w:hAnsi="Arial" w:cs="Arial"/>
          <w:sz w:val="24"/>
          <w:szCs w:val="24"/>
        </w:rPr>
        <w:t xml:space="preserve"> сельского поселен</w:t>
      </w:r>
      <w:r>
        <w:rPr>
          <w:rFonts w:ascii="Arial" w:hAnsi="Arial" w:cs="Arial"/>
          <w:sz w:val="24"/>
          <w:szCs w:val="24"/>
        </w:rPr>
        <w:t>ия от 17.09.</w:t>
      </w:r>
      <w:r w:rsidRPr="00FF7157">
        <w:rPr>
          <w:rFonts w:ascii="Arial" w:hAnsi="Arial" w:cs="Arial"/>
          <w:sz w:val="24"/>
          <w:szCs w:val="24"/>
        </w:rPr>
        <w:t>2025 года №76</w:t>
      </w:r>
      <w:r>
        <w:rPr>
          <w:rFonts w:ascii="Arial" w:hAnsi="Arial" w:cs="Arial"/>
          <w:sz w:val="24"/>
          <w:szCs w:val="24"/>
        </w:rPr>
        <w:t xml:space="preserve"> </w:t>
      </w:r>
      <w:r w:rsidR="006062F9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зменения, изложив его в новой редакции (прилагается).</w:t>
      </w:r>
    </w:p>
    <w:p w14:paraId="2AEE26A6" w14:textId="77777777" w:rsidR="00987551" w:rsidRPr="00987551" w:rsidRDefault="00637E99" w:rsidP="00987551">
      <w:pPr>
        <w:jc w:val="both"/>
        <w:rPr>
          <w:rFonts w:ascii="Arial" w:hAnsi="Arial" w:cs="Arial"/>
          <w:sz w:val="24"/>
          <w:szCs w:val="24"/>
        </w:rPr>
      </w:pPr>
      <w:r w:rsidRPr="00987551">
        <w:rPr>
          <w:rFonts w:ascii="Arial" w:hAnsi="Arial" w:cs="Arial"/>
          <w:sz w:val="24"/>
          <w:szCs w:val="24"/>
        </w:rPr>
        <w:t xml:space="preserve"> </w:t>
      </w:r>
      <w:r w:rsidR="00987551">
        <w:rPr>
          <w:rFonts w:ascii="Arial" w:hAnsi="Arial" w:cs="Arial"/>
          <w:sz w:val="24"/>
          <w:szCs w:val="24"/>
        </w:rPr>
        <w:t xml:space="preserve">         2</w:t>
      </w:r>
      <w:r w:rsidR="00987551" w:rsidRPr="00987551">
        <w:rPr>
          <w:rFonts w:ascii="Arial" w:hAnsi="Arial" w:cs="Arial"/>
          <w:sz w:val="24"/>
          <w:szCs w:val="24"/>
        </w:rPr>
        <w:t>.</w:t>
      </w:r>
      <w:r w:rsidR="008E4701">
        <w:rPr>
          <w:rFonts w:ascii="Arial" w:hAnsi="Arial" w:cs="Arial"/>
          <w:sz w:val="24"/>
          <w:szCs w:val="24"/>
        </w:rPr>
        <w:t xml:space="preserve">      </w:t>
      </w:r>
      <w:r w:rsidR="00987551" w:rsidRPr="00987551">
        <w:rPr>
          <w:rFonts w:ascii="Arial" w:hAnsi="Arial" w:cs="Arial"/>
          <w:sz w:val="24"/>
          <w:szCs w:val="24"/>
        </w:rPr>
        <w:t xml:space="preserve"> Опубликовать настоящее решение в сетевом издании «Портал правовой информации Жигаловского муниципального округа» (</w:t>
      </w:r>
      <w:proofErr w:type="spellStart"/>
      <w:r w:rsidR="00987551" w:rsidRPr="00987551">
        <w:rPr>
          <w:rFonts w:ascii="Arial" w:hAnsi="Arial" w:cs="Arial"/>
          <w:sz w:val="24"/>
          <w:szCs w:val="24"/>
        </w:rPr>
        <w:t>жигаловскийокруг-право.рф</w:t>
      </w:r>
      <w:proofErr w:type="spellEnd"/>
      <w:r w:rsidR="00987551" w:rsidRPr="00987551">
        <w:rPr>
          <w:rFonts w:ascii="Arial" w:hAnsi="Arial" w:cs="Arial"/>
          <w:sz w:val="24"/>
          <w:szCs w:val="24"/>
        </w:rPr>
        <w:t>) и на официальном сайте Жигаловского муниципального округа (жигаловский-</w:t>
      </w:r>
      <w:proofErr w:type="spellStart"/>
      <w:r w:rsidR="00987551" w:rsidRPr="00987551">
        <w:rPr>
          <w:rFonts w:ascii="Arial" w:hAnsi="Arial" w:cs="Arial"/>
          <w:sz w:val="24"/>
          <w:szCs w:val="24"/>
        </w:rPr>
        <w:t>район.рф</w:t>
      </w:r>
      <w:proofErr w:type="spellEnd"/>
      <w:r w:rsidR="00987551" w:rsidRPr="00987551">
        <w:rPr>
          <w:rFonts w:ascii="Arial" w:hAnsi="Arial" w:cs="Arial"/>
          <w:sz w:val="24"/>
          <w:szCs w:val="24"/>
        </w:rPr>
        <w:t>) в информационно-телекоммуникационной сети «Интернет».</w:t>
      </w:r>
    </w:p>
    <w:p w14:paraId="0D4D6EAC" w14:textId="77777777" w:rsidR="00987551" w:rsidRPr="00987551" w:rsidRDefault="00987551" w:rsidP="009875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3</w:t>
      </w:r>
      <w:r w:rsidRPr="00987551">
        <w:rPr>
          <w:rFonts w:ascii="Arial" w:hAnsi="Arial" w:cs="Arial"/>
          <w:sz w:val="24"/>
          <w:szCs w:val="24"/>
        </w:rPr>
        <w:t xml:space="preserve">. </w:t>
      </w:r>
      <w:r w:rsidR="007C31A2">
        <w:rPr>
          <w:rFonts w:ascii="Arial" w:hAnsi="Arial" w:cs="Arial"/>
          <w:sz w:val="24"/>
          <w:szCs w:val="24"/>
        </w:rPr>
        <w:t xml:space="preserve">   </w:t>
      </w:r>
      <w:r w:rsidR="007C31A2" w:rsidRPr="00987551">
        <w:rPr>
          <w:rFonts w:ascii="Arial" w:hAnsi="Arial" w:cs="Arial"/>
          <w:sz w:val="24"/>
          <w:szCs w:val="24"/>
        </w:rPr>
        <w:t>Настоящее решение вступает в силу после официального опубликования.</w:t>
      </w:r>
    </w:p>
    <w:p w14:paraId="6E9B7115" w14:textId="77777777" w:rsidR="00987551" w:rsidRPr="00987551" w:rsidRDefault="00987551" w:rsidP="00987551">
      <w:pPr>
        <w:jc w:val="both"/>
        <w:rPr>
          <w:rFonts w:ascii="Arial" w:hAnsi="Arial" w:cs="Arial"/>
          <w:sz w:val="24"/>
          <w:szCs w:val="24"/>
        </w:rPr>
      </w:pPr>
    </w:p>
    <w:p w14:paraId="5C4E2019" w14:textId="77777777" w:rsidR="00637E99" w:rsidRPr="00637E99" w:rsidRDefault="00637E99" w:rsidP="00637E99">
      <w:pPr>
        <w:pStyle w:val="21"/>
        <w:ind w:right="-1"/>
        <w:jc w:val="left"/>
        <w:rPr>
          <w:rFonts w:ascii="Arial" w:hAnsi="Arial" w:cs="Arial"/>
          <w:sz w:val="24"/>
          <w:szCs w:val="24"/>
        </w:rPr>
      </w:pPr>
      <w:r w:rsidRPr="00637E99">
        <w:rPr>
          <w:rFonts w:ascii="Arial" w:hAnsi="Arial" w:cs="Arial"/>
          <w:sz w:val="24"/>
          <w:szCs w:val="24"/>
        </w:rPr>
        <w:t xml:space="preserve">Председатель Думы </w:t>
      </w:r>
    </w:p>
    <w:p w14:paraId="3C324775" w14:textId="77777777" w:rsidR="00637E99" w:rsidRPr="00637E99" w:rsidRDefault="00987551" w:rsidP="00637E99">
      <w:pPr>
        <w:pStyle w:val="21"/>
        <w:ind w:right="-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Жигаловского </w:t>
      </w:r>
      <w:r w:rsidR="00637E99" w:rsidRPr="00637E99">
        <w:rPr>
          <w:rFonts w:ascii="Arial" w:hAnsi="Arial" w:cs="Arial"/>
          <w:sz w:val="24"/>
          <w:szCs w:val="24"/>
        </w:rPr>
        <w:t>муниципального о</w:t>
      </w:r>
      <w:r>
        <w:rPr>
          <w:rFonts w:ascii="Arial" w:hAnsi="Arial" w:cs="Arial"/>
          <w:sz w:val="24"/>
          <w:szCs w:val="24"/>
        </w:rPr>
        <w:t>круга</w:t>
      </w:r>
      <w:r w:rsidR="00637E99" w:rsidRPr="00637E99">
        <w:rPr>
          <w:rFonts w:ascii="Arial" w:hAnsi="Arial" w:cs="Arial"/>
          <w:sz w:val="24"/>
          <w:szCs w:val="24"/>
        </w:rPr>
        <w:t xml:space="preserve">  </w:t>
      </w:r>
    </w:p>
    <w:p w14:paraId="6FEC2E50" w14:textId="77777777" w:rsidR="00637E99" w:rsidRPr="00637E99" w:rsidRDefault="00FC44F4" w:rsidP="00637E99">
      <w:pPr>
        <w:pStyle w:val="21"/>
        <w:ind w:right="-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Иркутской области  </w:t>
      </w:r>
      <w:r w:rsidR="00637E99" w:rsidRPr="00637E99">
        <w:rPr>
          <w:rFonts w:ascii="Arial" w:hAnsi="Arial" w:cs="Arial"/>
          <w:sz w:val="24"/>
          <w:szCs w:val="24"/>
        </w:rPr>
        <w:t xml:space="preserve">                          </w:t>
      </w:r>
      <w:r w:rsidR="00637E99" w:rsidRPr="00637E99">
        <w:rPr>
          <w:rFonts w:ascii="Arial" w:hAnsi="Arial" w:cs="Arial"/>
          <w:sz w:val="24"/>
          <w:szCs w:val="24"/>
        </w:rPr>
        <w:tab/>
      </w:r>
      <w:r w:rsidR="00637E99" w:rsidRPr="00637E99">
        <w:rPr>
          <w:rFonts w:ascii="Arial" w:hAnsi="Arial" w:cs="Arial"/>
          <w:sz w:val="24"/>
          <w:szCs w:val="24"/>
        </w:rPr>
        <w:tab/>
      </w:r>
      <w:r w:rsidR="00637E99" w:rsidRPr="00637E99">
        <w:rPr>
          <w:rFonts w:ascii="Arial" w:hAnsi="Arial" w:cs="Arial"/>
          <w:sz w:val="24"/>
          <w:szCs w:val="24"/>
        </w:rPr>
        <w:tab/>
      </w:r>
      <w:r w:rsidR="00637E99" w:rsidRPr="00637E99">
        <w:rPr>
          <w:rFonts w:ascii="Arial" w:hAnsi="Arial" w:cs="Arial"/>
          <w:sz w:val="24"/>
          <w:szCs w:val="24"/>
        </w:rPr>
        <w:tab/>
      </w:r>
      <w:r w:rsidR="00637E99" w:rsidRPr="00637E9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</w:t>
      </w:r>
      <w:r w:rsidR="00637E99" w:rsidRPr="00637E99">
        <w:rPr>
          <w:rFonts w:ascii="Arial" w:hAnsi="Arial" w:cs="Arial"/>
          <w:sz w:val="24"/>
          <w:szCs w:val="24"/>
        </w:rPr>
        <w:t>Н.И. Алфёров</w:t>
      </w:r>
    </w:p>
    <w:p w14:paraId="52B9B8F5" w14:textId="77777777" w:rsidR="00ED4994" w:rsidRDefault="00ED4994" w:rsidP="00637E99">
      <w:pPr>
        <w:pStyle w:val="21"/>
        <w:tabs>
          <w:tab w:val="left" w:pos="2010"/>
        </w:tabs>
        <w:ind w:right="-1"/>
        <w:rPr>
          <w:rFonts w:ascii="Arial" w:hAnsi="Arial" w:cs="Arial"/>
          <w:sz w:val="24"/>
          <w:szCs w:val="24"/>
        </w:rPr>
      </w:pPr>
    </w:p>
    <w:p w14:paraId="39F97F9F" w14:textId="77777777" w:rsidR="00FC44F4" w:rsidRDefault="00FC44F4" w:rsidP="00637E99">
      <w:pPr>
        <w:pStyle w:val="21"/>
        <w:tabs>
          <w:tab w:val="left" w:pos="2010"/>
        </w:tabs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Мэр Жигаловского муниципального округа</w:t>
      </w:r>
    </w:p>
    <w:p w14:paraId="33A1D0D4" w14:textId="77777777" w:rsidR="00640F58" w:rsidRDefault="00FC44F4" w:rsidP="00FC44F4">
      <w:pPr>
        <w:pStyle w:val="21"/>
        <w:tabs>
          <w:tab w:val="left" w:pos="2010"/>
        </w:tabs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Иркутской области </w:t>
      </w:r>
      <w:r w:rsidR="00637E99" w:rsidRPr="00637E99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И.Н. Федоровский</w:t>
      </w:r>
    </w:p>
    <w:p w14:paraId="61D5153A" w14:textId="77777777" w:rsidR="00640F58" w:rsidRDefault="00640F58" w:rsidP="00FC44F4">
      <w:pPr>
        <w:pStyle w:val="21"/>
        <w:tabs>
          <w:tab w:val="left" w:pos="2010"/>
        </w:tabs>
        <w:ind w:right="-1"/>
        <w:rPr>
          <w:rFonts w:ascii="Arial" w:hAnsi="Arial" w:cs="Arial"/>
          <w:sz w:val="24"/>
          <w:szCs w:val="24"/>
        </w:rPr>
      </w:pPr>
    </w:p>
    <w:p w14:paraId="469C4576" w14:textId="77777777" w:rsidR="00640F58" w:rsidRPr="00640F58" w:rsidRDefault="000E36F4" w:rsidP="00640F58">
      <w:pPr>
        <w:ind w:firstLine="709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Приложение </w:t>
      </w:r>
    </w:p>
    <w:p w14:paraId="74218F37" w14:textId="77777777" w:rsidR="00640F58" w:rsidRPr="00640F58" w:rsidRDefault="00640F58" w:rsidP="00640F58">
      <w:pPr>
        <w:ind w:firstLine="709"/>
        <w:jc w:val="right"/>
        <w:rPr>
          <w:rFonts w:ascii="Courier New" w:hAnsi="Courier New" w:cs="Courier New"/>
          <w:sz w:val="22"/>
          <w:szCs w:val="22"/>
        </w:rPr>
      </w:pPr>
      <w:r w:rsidRPr="00640F58">
        <w:rPr>
          <w:rFonts w:ascii="Courier New" w:hAnsi="Courier New" w:cs="Courier New"/>
          <w:sz w:val="22"/>
          <w:szCs w:val="22"/>
        </w:rPr>
        <w:t xml:space="preserve">к решению Думы </w:t>
      </w:r>
      <w:r w:rsidR="001A1FA6">
        <w:rPr>
          <w:rFonts w:ascii="Courier New" w:hAnsi="Courier New" w:cs="Courier New"/>
          <w:sz w:val="22"/>
          <w:szCs w:val="22"/>
        </w:rPr>
        <w:t>Жигаловского</w:t>
      </w:r>
      <w:r w:rsidRPr="00640F58">
        <w:rPr>
          <w:rFonts w:ascii="Courier New" w:hAnsi="Courier New" w:cs="Courier New"/>
          <w:sz w:val="22"/>
          <w:szCs w:val="22"/>
        </w:rPr>
        <w:t xml:space="preserve"> муниципального о</w:t>
      </w:r>
      <w:r w:rsidR="001A1FA6">
        <w:rPr>
          <w:rFonts w:ascii="Courier New" w:hAnsi="Courier New" w:cs="Courier New"/>
          <w:sz w:val="22"/>
          <w:szCs w:val="22"/>
        </w:rPr>
        <w:t>круга</w:t>
      </w:r>
      <w:r w:rsidRPr="00640F58">
        <w:rPr>
          <w:rFonts w:ascii="Courier New" w:hAnsi="Courier New" w:cs="Courier New"/>
          <w:sz w:val="22"/>
          <w:szCs w:val="22"/>
        </w:rPr>
        <w:t xml:space="preserve"> </w:t>
      </w:r>
    </w:p>
    <w:p w14:paraId="46801888" w14:textId="4FD19FAB" w:rsidR="00640F58" w:rsidRPr="00640F58" w:rsidRDefault="00640F58" w:rsidP="00640F58">
      <w:pPr>
        <w:ind w:firstLine="709"/>
        <w:jc w:val="right"/>
        <w:rPr>
          <w:rFonts w:ascii="Courier New" w:hAnsi="Courier New" w:cs="Courier New"/>
          <w:sz w:val="22"/>
          <w:szCs w:val="22"/>
        </w:rPr>
      </w:pPr>
      <w:r w:rsidRPr="00640F58">
        <w:rPr>
          <w:rFonts w:ascii="Courier New" w:hAnsi="Courier New" w:cs="Courier New"/>
          <w:sz w:val="22"/>
          <w:szCs w:val="22"/>
        </w:rPr>
        <w:t xml:space="preserve">от </w:t>
      </w:r>
      <w:r w:rsidR="00311033" w:rsidRPr="00311033">
        <w:rPr>
          <w:rFonts w:ascii="Courier New" w:hAnsi="Courier New" w:cs="Courier New"/>
          <w:sz w:val="22"/>
          <w:szCs w:val="22"/>
        </w:rPr>
        <w:t>«23» декабря 2025 г.</w:t>
      </w:r>
      <w:r w:rsidRPr="00640F58">
        <w:rPr>
          <w:rFonts w:ascii="Courier New" w:hAnsi="Courier New" w:cs="Courier New"/>
          <w:sz w:val="22"/>
          <w:szCs w:val="22"/>
        </w:rPr>
        <w:t xml:space="preserve"> №</w:t>
      </w:r>
      <w:r w:rsidR="00311033">
        <w:rPr>
          <w:rFonts w:ascii="Courier New" w:hAnsi="Courier New" w:cs="Courier New"/>
          <w:sz w:val="22"/>
          <w:szCs w:val="22"/>
        </w:rPr>
        <w:t>86</w:t>
      </w:r>
    </w:p>
    <w:p w14:paraId="3B39F472" w14:textId="77777777" w:rsidR="00640F58" w:rsidRPr="00640F58" w:rsidRDefault="00640F58" w:rsidP="00640F58">
      <w:pPr>
        <w:jc w:val="center"/>
        <w:rPr>
          <w:rFonts w:ascii="Courier New" w:hAnsi="Courier New" w:cs="Courier New"/>
          <w:bCs/>
          <w:sz w:val="22"/>
          <w:szCs w:val="22"/>
        </w:rPr>
      </w:pPr>
    </w:p>
    <w:p w14:paraId="3963877D" w14:textId="77777777" w:rsidR="00640F58" w:rsidRDefault="00640F58" w:rsidP="00640F58">
      <w:pPr>
        <w:jc w:val="center"/>
        <w:rPr>
          <w:b/>
          <w:bCs/>
        </w:rPr>
      </w:pPr>
    </w:p>
    <w:p w14:paraId="3A51AA97" w14:textId="77777777" w:rsidR="000E36F4" w:rsidRPr="00640F58" w:rsidRDefault="000E36F4" w:rsidP="000E36F4">
      <w:pPr>
        <w:ind w:firstLine="709"/>
        <w:jc w:val="right"/>
        <w:rPr>
          <w:rFonts w:ascii="Courier New" w:hAnsi="Courier New" w:cs="Courier New"/>
          <w:sz w:val="22"/>
          <w:szCs w:val="22"/>
        </w:rPr>
      </w:pPr>
      <w:r w:rsidRPr="00640F58">
        <w:rPr>
          <w:rFonts w:ascii="Courier New" w:hAnsi="Courier New" w:cs="Courier New"/>
          <w:sz w:val="22"/>
          <w:szCs w:val="22"/>
        </w:rPr>
        <w:t>Приложение 1</w:t>
      </w:r>
    </w:p>
    <w:p w14:paraId="6A0A3713" w14:textId="77777777" w:rsidR="000E36F4" w:rsidRPr="00640F58" w:rsidRDefault="000E36F4" w:rsidP="000E36F4">
      <w:pPr>
        <w:ind w:firstLine="709"/>
        <w:jc w:val="right"/>
        <w:rPr>
          <w:rFonts w:ascii="Courier New" w:hAnsi="Courier New" w:cs="Courier New"/>
          <w:sz w:val="22"/>
          <w:szCs w:val="22"/>
        </w:rPr>
      </w:pPr>
      <w:r w:rsidRPr="00640F58">
        <w:rPr>
          <w:rFonts w:ascii="Courier New" w:hAnsi="Courier New" w:cs="Courier New"/>
          <w:sz w:val="22"/>
          <w:szCs w:val="22"/>
        </w:rPr>
        <w:t xml:space="preserve">к решению Думы </w:t>
      </w:r>
      <w:proofErr w:type="spellStart"/>
      <w:r>
        <w:rPr>
          <w:rFonts w:ascii="Courier New" w:hAnsi="Courier New" w:cs="Courier New"/>
          <w:sz w:val="22"/>
          <w:szCs w:val="22"/>
        </w:rPr>
        <w:t>Усть-Илгинского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сельского поселения </w:t>
      </w:r>
      <w:r w:rsidRPr="00640F58">
        <w:rPr>
          <w:rFonts w:ascii="Courier New" w:hAnsi="Courier New" w:cs="Courier New"/>
          <w:sz w:val="22"/>
          <w:szCs w:val="22"/>
        </w:rPr>
        <w:t xml:space="preserve"> </w:t>
      </w:r>
    </w:p>
    <w:p w14:paraId="24EFB40A" w14:textId="77777777" w:rsidR="000E36F4" w:rsidRPr="00640F58" w:rsidRDefault="000E36F4" w:rsidP="000E36F4">
      <w:pPr>
        <w:ind w:firstLine="709"/>
        <w:jc w:val="right"/>
        <w:rPr>
          <w:rFonts w:ascii="Courier New" w:hAnsi="Courier New" w:cs="Courier New"/>
          <w:sz w:val="22"/>
          <w:szCs w:val="22"/>
        </w:rPr>
      </w:pPr>
      <w:r w:rsidRPr="00640F58">
        <w:rPr>
          <w:rFonts w:ascii="Courier New" w:hAnsi="Courier New" w:cs="Courier New"/>
          <w:sz w:val="22"/>
          <w:szCs w:val="22"/>
        </w:rPr>
        <w:t xml:space="preserve">от </w:t>
      </w:r>
      <w:r>
        <w:rPr>
          <w:rFonts w:ascii="Courier New" w:hAnsi="Courier New" w:cs="Courier New"/>
          <w:sz w:val="22"/>
          <w:szCs w:val="22"/>
        </w:rPr>
        <w:t xml:space="preserve">«17» сентября </w:t>
      </w:r>
      <w:r w:rsidRPr="00640F58">
        <w:rPr>
          <w:rFonts w:ascii="Courier New" w:hAnsi="Courier New" w:cs="Courier New"/>
          <w:sz w:val="22"/>
          <w:szCs w:val="22"/>
        </w:rPr>
        <w:t>20</w:t>
      </w:r>
      <w:r>
        <w:rPr>
          <w:rFonts w:ascii="Courier New" w:hAnsi="Courier New" w:cs="Courier New"/>
          <w:sz w:val="22"/>
          <w:szCs w:val="22"/>
        </w:rPr>
        <w:t>25</w:t>
      </w:r>
      <w:r w:rsidRPr="00640F58">
        <w:rPr>
          <w:rFonts w:ascii="Courier New" w:hAnsi="Courier New" w:cs="Courier New"/>
          <w:sz w:val="22"/>
          <w:szCs w:val="22"/>
        </w:rPr>
        <w:t xml:space="preserve"> г. № </w:t>
      </w:r>
      <w:r>
        <w:rPr>
          <w:rFonts w:ascii="Courier New" w:hAnsi="Courier New" w:cs="Courier New"/>
          <w:sz w:val="22"/>
          <w:szCs w:val="22"/>
        </w:rPr>
        <w:t>76</w:t>
      </w:r>
    </w:p>
    <w:p w14:paraId="1ADA98D6" w14:textId="77777777" w:rsidR="000E36F4" w:rsidRDefault="000E36F4" w:rsidP="000E36F4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4F25FBDE" w14:textId="77777777" w:rsidR="00640F58" w:rsidRPr="001620EF" w:rsidRDefault="001620EF" w:rsidP="00640F58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1620EF">
        <w:rPr>
          <w:rFonts w:ascii="Arial" w:hAnsi="Arial" w:cs="Arial"/>
          <w:b/>
          <w:bCs/>
          <w:sz w:val="30"/>
          <w:szCs w:val="30"/>
        </w:rPr>
        <w:t xml:space="preserve">СОСТАВ ЛИКВИДАЦИОННОЙ КОМИССИИ </w:t>
      </w:r>
    </w:p>
    <w:p w14:paraId="7F3C6157" w14:textId="77777777" w:rsidR="00640F58" w:rsidRPr="001620EF" w:rsidRDefault="001620EF" w:rsidP="00640F58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1620EF">
        <w:rPr>
          <w:rFonts w:ascii="Arial" w:hAnsi="Arial" w:cs="Arial"/>
          <w:b/>
          <w:bCs/>
          <w:sz w:val="30"/>
          <w:szCs w:val="30"/>
        </w:rPr>
        <w:t xml:space="preserve">АДМИНИСТРАЦИИ УСТЬ-ИЛГИНСКОГО СЕЛЬСКОГО ПОСЕЛЕНИЯ </w:t>
      </w:r>
    </w:p>
    <w:p w14:paraId="4A6F43CF" w14:textId="77777777" w:rsidR="004E738C" w:rsidRPr="001620EF" w:rsidRDefault="001620EF" w:rsidP="004E738C">
      <w:pPr>
        <w:jc w:val="center"/>
        <w:rPr>
          <w:rFonts w:ascii="Arial" w:hAnsi="Arial" w:cs="Arial"/>
          <w:b/>
          <w:sz w:val="30"/>
          <w:szCs w:val="30"/>
        </w:rPr>
      </w:pPr>
      <w:r w:rsidRPr="001620EF">
        <w:rPr>
          <w:rFonts w:ascii="Arial" w:hAnsi="Arial" w:cs="Arial"/>
          <w:b/>
          <w:sz w:val="30"/>
          <w:szCs w:val="30"/>
        </w:rPr>
        <w:t xml:space="preserve"> </w:t>
      </w:r>
    </w:p>
    <w:p w14:paraId="29894A1F" w14:textId="77777777" w:rsidR="004E738C" w:rsidRPr="0074417F" w:rsidRDefault="004E738C" w:rsidP="004E738C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49"/>
        <w:gridCol w:w="3726"/>
        <w:gridCol w:w="4970"/>
      </w:tblGrid>
      <w:tr w:rsidR="004E738C" w:rsidRPr="0074417F" w14:paraId="64B8E9C0" w14:textId="77777777" w:rsidTr="000B1816">
        <w:trPr>
          <w:trHeight w:val="552"/>
        </w:trPr>
        <w:tc>
          <w:tcPr>
            <w:tcW w:w="543" w:type="dxa"/>
            <w:vAlign w:val="center"/>
          </w:tcPr>
          <w:p w14:paraId="12ED4CA6" w14:textId="77777777" w:rsidR="004E738C" w:rsidRPr="001620EF" w:rsidRDefault="004E738C" w:rsidP="006F5812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1620EF">
              <w:rPr>
                <w:rFonts w:ascii="Courier New" w:hAnsi="Courier New" w:cs="Courier New"/>
                <w:sz w:val="24"/>
                <w:szCs w:val="24"/>
              </w:rPr>
              <w:t>№ п/п</w:t>
            </w:r>
          </w:p>
        </w:tc>
        <w:tc>
          <w:tcPr>
            <w:tcW w:w="3768" w:type="dxa"/>
            <w:vAlign w:val="center"/>
          </w:tcPr>
          <w:p w14:paraId="34A2376D" w14:textId="77777777" w:rsidR="004E738C" w:rsidRPr="001620EF" w:rsidRDefault="004E738C" w:rsidP="006F5812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620EF">
              <w:rPr>
                <w:rFonts w:ascii="Courier New" w:hAnsi="Courier New" w:cs="Courier New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5034" w:type="dxa"/>
            <w:vAlign w:val="center"/>
          </w:tcPr>
          <w:p w14:paraId="4E351023" w14:textId="77777777" w:rsidR="004E738C" w:rsidRPr="001620EF" w:rsidRDefault="004E738C" w:rsidP="006F5812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620EF">
              <w:rPr>
                <w:rFonts w:ascii="Courier New" w:hAnsi="Courier New" w:cs="Courier New"/>
                <w:b/>
                <w:sz w:val="24"/>
                <w:szCs w:val="24"/>
              </w:rPr>
              <w:t>Должность</w:t>
            </w:r>
          </w:p>
        </w:tc>
      </w:tr>
      <w:tr w:rsidR="004E738C" w:rsidRPr="0074417F" w14:paraId="53A8C288" w14:textId="77777777" w:rsidTr="000B1816">
        <w:trPr>
          <w:trHeight w:val="552"/>
        </w:trPr>
        <w:tc>
          <w:tcPr>
            <w:tcW w:w="543" w:type="dxa"/>
            <w:vAlign w:val="center"/>
          </w:tcPr>
          <w:p w14:paraId="24EC5F31" w14:textId="77777777" w:rsidR="004E738C" w:rsidRPr="001620EF" w:rsidRDefault="004E738C" w:rsidP="006F581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620EF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3768" w:type="dxa"/>
            <w:vAlign w:val="center"/>
          </w:tcPr>
          <w:p w14:paraId="1B0C989F" w14:textId="77777777" w:rsidR="004E738C" w:rsidRPr="001620EF" w:rsidRDefault="000B1816" w:rsidP="006F581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620EF">
              <w:rPr>
                <w:rFonts w:ascii="Courier New" w:hAnsi="Courier New" w:cs="Courier New"/>
                <w:sz w:val="24"/>
                <w:szCs w:val="24"/>
              </w:rPr>
              <w:t>Рудых Жанна Сергеевна</w:t>
            </w:r>
          </w:p>
        </w:tc>
        <w:tc>
          <w:tcPr>
            <w:tcW w:w="5034" w:type="dxa"/>
            <w:vAlign w:val="center"/>
          </w:tcPr>
          <w:p w14:paraId="4D47B99E" w14:textId="77777777" w:rsidR="004E738C" w:rsidRPr="001620EF" w:rsidRDefault="004E738C" w:rsidP="006F5812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620EF">
              <w:rPr>
                <w:rFonts w:ascii="Courier New" w:hAnsi="Courier New" w:cs="Courier New"/>
                <w:sz w:val="24"/>
                <w:szCs w:val="24"/>
              </w:rPr>
              <w:t>председатель ликвидационной комиссии</w:t>
            </w:r>
          </w:p>
        </w:tc>
      </w:tr>
      <w:tr w:rsidR="004E738C" w:rsidRPr="0074417F" w14:paraId="5BB9327E" w14:textId="77777777" w:rsidTr="000B1816">
        <w:trPr>
          <w:trHeight w:val="552"/>
        </w:trPr>
        <w:tc>
          <w:tcPr>
            <w:tcW w:w="543" w:type="dxa"/>
            <w:vAlign w:val="center"/>
          </w:tcPr>
          <w:p w14:paraId="0C3BB6F9" w14:textId="77777777" w:rsidR="004E738C" w:rsidRPr="001620EF" w:rsidRDefault="000B1816" w:rsidP="006F581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620EF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3768" w:type="dxa"/>
            <w:vAlign w:val="center"/>
          </w:tcPr>
          <w:p w14:paraId="69E72095" w14:textId="77777777" w:rsidR="004E738C" w:rsidRPr="001620EF" w:rsidRDefault="00203BB7" w:rsidP="006F581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620EF">
              <w:rPr>
                <w:rFonts w:ascii="Courier New" w:hAnsi="Courier New" w:cs="Courier New"/>
                <w:sz w:val="24"/>
                <w:szCs w:val="24"/>
              </w:rPr>
              <w:t>Каминская Ирина Ивановна</w:t>
            </w:r>
          </w:p>
        </w:tc>
        <w:tc>
          <w:tcPr>
            <w:tcW w:w="5034" w:type="dxa"/>
            <w:vAlign w:val="center"/>
          </w:tcPr>
          <w:p w14:paraId="62D9E1D2" w14:textId="77777777" w:rsidR="004E738C" w:rsidRPr="001620EF" w:rsidRDefault="004E738C" w:rsidP="006F581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620EF">
              <w:rPr>
                <w:rFonts w:ascii="Courier New" w:hAnsi="Courier New" w:cs="Courier New"/>
                <w:sz w:val="24"/>
                <w:szCs w:val="24"/>
              </w:rPr>
              <w:t>секретарь ликвидационной комиссии</w:t>
            </w:r>
          </w:p>
        </w:tc>
      </w:tr>
      <w:tr w:rsidR="004E738C" w:rsidRPr="0074417F" w14:paraId="3CAFE5AD" w14:textId="77777777" w:rsidTr="000B1816">
        <w:trPr>
          <w:trHeight w:val="552"/>
        </w:trPr>
        <w:tc>
          <w:tcPr>
            <w:tcW w:w="543" w:type="dxa"/>
            <w:vAlign w:val="center"/>
          </w:tcPr>
          <w:p w14:paraId="6AD2F99E" w14:textId="77777777" w:rsidR="004E738C" w:rsidRPr="001620EF" w:rsidRDefault="000B1816" w:rsidP="006F581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620EF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3768" w:type="dxa"/>
            <w:vAlign w:val="center"/>
          </w:tcPr>
          <w:p w14:paraId="3ABF072D" w14:textId="77777777" w:rsidR="004E738C" w:rsidRPr="001620EF" w:rsidRDefault="00151A0C" w:rsidP="006F581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1620EF">
              <w:rPr>
                <w:rFonts w:ascii="Courier New" w:hAnsi="Courier New" w:cs="Courier New"/>
                <w:sz w:val="24"/>
                <w:szCs w:val="24"/>
              </w:rPr>
              <w:t>Сморчкова</w:t>
            </w:r>
            <w:proofErr w:type="spellEnd"/>
            <w:r w:rsidRPr="001620EF">
              <w:rPr>
                <w:rFonts w:ascii="Courier New" w:hAnsi="Courier New" w:cs="Courier New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5034" w:type="dxa"/>
            <w:vAlign w:val="center"/>
          </w:tcPr>
          <w:p w14:paraId="4D832F06" w14:textId="77777777" w:rsidR="004E738C" w:rsidRPr="001620EF" w:rsidRDefault="004E738C" w:rsidP="006F581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620EF">
              <w:rPr>
                <w:rFonts w:ascii="Courier New" w:hAnsi="Courier New" w:cs="Courier New"/>
                <w:sz w:val="24"/>
                <w:szCs w:val="24"/>
              </w:rPr>
              <w:t>член ликвидационной комиссии</w:t>
            </w:r>
          </w:p>
        </w:tc>
      </w:tr>
    </w:tbl>
    <w:p w14:paraId="430AF849" w14:textId="77777777" w:rsidR="004E738C" w:rsidRDefault="004E738C" w:rsidP="004E738C">
      <w:pPr>
        <w:jc w:val="right"/>
        <w:rPr>
          <w:rStyle w:val="a5"/>
          <w:rFonts w:ascii="Arial" w:eastAsia="SimSun" w:cs="Arial"/>
          <w:b w:val="0"/>
        </w:rPr>
      </w:pPr>
    </w:p>
    <w:p w14:paraId="16E3EB94" w14:textId="77777777" w:rsidR="004E738C" w:rsidRDefault="004E738C" w:rsidP="004E738C">
      <w:pPr>
        <w:jc w:val="right"/>
        <w:rPr>
          <w:rStyle w:val="a5"/>
          <w:rFonts w:ascii="Courier New" w:eastAsia="SimSun" w:cs="Courier New"/>
          <w:b w:val="0"/>
          <w:sz w:val="22"/>
          <w:szCs w:val="22"/>
        </w:rPr>
      </w:pPr>
    </w:p>
    <w:p w14:paraId="40D14530" w14:textId="77777777" w:rsidR="004E738C" w:rsidRDefault="004E738C" w:rsidP="004E738C">
      <w:pPr>
        <w:jc w:val="right"/>
        <w:rPr>
          <w:rStyle w:val="a5"/>
          <w:rFonts w:ascii="Courier New" w:eastAsia="SimSun" w:cs="Courier New"/>
          <w:b w:val="0"/>
          <w:sz w:val="22"/>
          <w:szCs w:val="22"/>
        </w:rPr>
      </w:pPr>
    </w:p>
    <w:p w14:paraId="375813A9" w14:textId="77777777" w:rsidR="00640F58" w:rsidRPr="00676C62" w:rsidRDefault="00640F58" w:rsidP="00640F58">
      <w:pPr>
        <w:jc w:val="right"/>
        <w:rPr>
          <w:rStyle w:val="a5"/>
          <w:rFonts w:ascii="Arial" w:hAnsi="Arial" w:cs="Arial"/>
          <w:b w:val="0"/>
          <w:bCs/>
          <w:sz w:val="24"/>
          <w:szCs w:val="24"/>
        </w:rPr>
      </w:pPr>
    </w:p>
    <w:p w14:paraId="48F71056" w14:textId="77777777" w:rsidR="00640F58" w:rsidRDefault="00640F58" w:rsidP="00640F58">
      <w:pPr>
        <w:jc w:val="right"/>
        <w:rPr>
          <w:rStyle w:val="a5"/>
          <w:rFonts w:ascii="Courier New" w:hAnsi="Courier New" w:cs="Courier New"/>
          <w:b w:val="0"/>
          <w:bCs/>
          <w:sz w:val="22"/>
          <w:szCs w:val="22"/>
        </w:rPr>
      </w:pPr>
    </w:p>
    <w:p w14:paraId="493A9A32" w14:textId="77777777" w:rsidR="00640F58" w:rsidRDefault="00640F58" w:rsidP="00640F58">
      <w:pPr>
        <w:jc w:val="right"/>
        <w:rPr>
          <w:rStyle w:val="a5"/>
          <w:rFonts w:ascii="Courier New" w:hAnsi="Courier New" w:cs="Courier New"/>
          <w:b w:val="0"/>
          <w:bCs/>
          <w:sz w:val="22"/>
          <w:szCs w:val="22"/>
        </w:rPr>
      </w:pPr>
    </w:p>
    <w:p w14:paraId="683A39AB" w14:textId="77777777" w:rsidR="00640F58" w:rsidRDefault="00640F58" w:rsidP="00640F58">
      <w:pPr>
        <w:jc w:val="right"/>
        <w:rPr>
          <w:rStyle w:val="a5"/>
          <w:rFonts w:ascii="Courier New" w:hAnsi="Courier New" w:cs="Courier New"/>
          <w:b w:val="0"/>
          <w:bCs/>
          <w:sz w:val="22"/>
          <w:szCs w:val="22"/>
        </w:rPr>
      </w:pPr>
    </w:p>
    <w:p w14:paraId="1CC3363B" w14:textId="77777777" w:rsidR="00640F58" w:rsidRDefault="00640F58" w:rsidP="00640F58">
      <w:pPr>
        <w:jc w:val="right"/>
        <w:rPr>
          <w:rStyle w:val="a5"/>
          <w:rFonts w:ascii="Courier New" w:hAnsi="Courier New" w:cs="Courier New"/>
          <w:b w:val="0"/>
          <w:bCs/>
          <w:sz w:val="22"/>
          <w:szCs w:val="22"/>
        </w:rPr>
      </w:pPr>
    </w:p>
    <w:p w14:paraId="08043880" w14:textId="77777777" w:rsidR="00640F58" w:rsidRDefault="00640F58" w:rsidP="00640F58">
      <w:pPr>
        <w:jc w:val="right"/>
        <w:rPr>
          <w:rStyle w:val="a5"/>
          <w:rFonts w:ascii="Courier New" w:hAnsi="Courier New" w:cs="Courier New"/>
          <w:b w:val="0"/>
          <w:bCs/>
          <w:sz w:val="22"/>
          <w:szCs w:val="22"/>
        </w:rPr>
      </w:pPr>
    </w:p>
    <w:p w14:paraId="24F8296B" w14:textId="77777777" w:rsidR="00640F58" w:rsidRDefault="00640F58" w:rsidP="00640F58">
      <w:pPr>
        <w:jc w:val="right"/>
        <w:rPr>
          <w:rStyle w:val="a5"/>
          <w:rFonts w:ascii="Courier New" w:hAnsi="Courier New" w:cs="Courier New"/>
          <w:b w:val="0"/>
          <w:bCs/>
          <w:sz w:val="22"/>
          <w:szCs w:val="22"/>
        </w:rPr>
      </w:pPr>
    </w:p>
    <w:p w14:paraId="5F59BA12" w14:textId="77777777" w:rsidR="00640F58" w:rsidRPr="00637E99" w:rsidRDefault="00640F58" w:rsidP="00FC44F4">
      <w:pPr>
        <w:pStyle w:val="21"/>
        <w:tabs>
          <w:tab w:val="left" w:pos="2010"/>
        </w:tabs>
        <w:ind w:right="-1"/>
        <w:rPr>
          <w:rFonts w:ascii="Arial" w:hAnsi="Arial" w:cs="Arial"/>
          <w:sz w:val="24"/>
          <w:szCs w:val="24"/>
        </w:rPr>
      </w:pPr>
    </w:p>
    <w:p w14:paraId="10443A54" w14:textId="77777777" w:rsidR="00887B2F" w:rsidRPr="00637E99" w:rsidRDefault="00887B2F">
      <w:pPr>
        <w:rPr>
          <w:rFonts w:ascii="Arial" w:hAnsi="Arial" w:cs="Arial"/>
          <w:sz w:val="24"/>
          <w:szCs w:val="24"/>
        </w:rPr>
      </w:pPr>
    </w:p>
    <w:sectPr w:rsidR="00887B2F" w:rsidRPr="00637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92270"/>
    <w:multiLevelType w:val="multilevel"/>
    <w:tmpl w:val="6ACEC8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8D670D7"/>
    <w:multiLevelType w:val="multilevel"/>
    <w:tmpl w:val="6E9CD8E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7F6"/>
    <w:rsid w:val="000B1816"/>
    <w:rsid w:val="000B7987"/>
    <w:rsid w:val="000E36F4"/>
    <w:rsid w:val="0010047B"/>
    <w:rsid w:val="0014156F"/>
    <w:rsid w:val="00151A0C"/>
    <w:rsid w:val="00157C09"/>
    <w:rsid w:val="001620EF"/>
    <w:rsid w:val="001A1FA6"/>
    <w:rsid w:val="001F7835"/>
    <w:rsid w:val="00203BB7"/>
    <w:rsid w:val="002D0967"/>
    <w:rsid w:val="002F66E2"/>
    <w:rsid w:val="00311033"/>
    <w:rsid w:val="00353410"/>
    <w:rsid w:val="003830B0"/>
    <w:rsid w:val="003C2AF7"/>
    <w:rsid w:val="00420B7C"/>
    <w:rsid w:val="00453486"/>
    <w:rsid w:val="00461CCF"/>
    <w:rsid w:val="004937F6"/>
    <w:rsid w:val="004C692B"/>
    <w:rsid w:val="004E738C"/>
    <w:rsid w:val="00566AFC"/>
    <w:rsid w:val="00575309"/>
    <w:rsid w:val="00603A91"/>
    <w:rsid w:val="006062F9"/>
    <w:rsid w:val="006140B2"/>
    <w:rsid w:val="00637E99"/>
    <w:rsid w:val="00640F58"/>
    <w:rsid w:val="006558D1"/>
    <w:rsid w:val="00676C62"/>
    <w:rsid w:val="006D672E"/>
    <w:rsid w:val="00713108"/>
    <w:rsid w:val="00740649"/>
    <w:rsid w:val="0074417F"/>
    <w:rsid w:val="00796E5F"/>
    <w:rsid w:val="007A761A"/>
    <w:rsid w:val="007C31A2"/>
    <w:rsid w:val="007F1A64"/>
    <w:rsid w:val="007F5B05"/>
    <w:rsid w:val="008761B0"/>
    <w:rsid w:val="00887B2F"/>
    <w:rsid w:val="0089458D"/>
    <w:rsid w:val="008E4701"/>
    <w:rsid w:val="008F170E"/>
    <w:rsid w:val="008F26C6"/>
    <w:rsid w:val="0097112E"/>
    <w:rsid w:val="00987551"/>
    <w:rsid w:val="009C087B"/>
    <w:rsid w:val="009C4A73"/>
    <w:rsid w:val="009D7C8A"/>
    <w:rsid w:val="00A5142A"/>
    <w:rsid w:val="00AE0A1B"/>
    <w:rsid w:val="00AF4FBF"/>
    <w:rsid w:val="00B0783B"/>
    <w:rsid w:val="00B60C45"/>
    <w:rsid w:val="00B7240F"/>
    <w:rsid w:val="00B83758"/>
    <w:rsid w:val="00B86340"/>
    <w:rsid w:val="00BA17F1"/>
    <w:rsid w:val="00C91DA6"/>
    <w:rsid w:val="00CD5CFD"/>
    <w:rsid w:val="00CE6601"/>
    <w:rsid w:val="00D17368"/>
    <w:rsid w:val="00D22190"/>
    <w:rsid w:val="00D562A4"/>
    <w:rsid w:val="00E62127"/>
    <w:rsid w:val="00E64A3F"/>
    <w:rsid w:val="00E64CA7"/>
    <w:rsid w:val="00EB0B6F"/>
    <w:rsid w:val="00ED3B52"/>
    <w:rsid w:val="00ED4994"/>
    <w:rsid w:val="00F229CB"/>
    <w:rsid w:val="00F55960"/>
    <w:rsid w:val="00FC44F4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3EF87"/>
  <w15:chartTrackingRefBased/>
  <w15:docId w15:val="{9EE8166B-CC47-4F98-80BA-CA6FC770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7E99"/>
    <w:pPr>
      <w:keepNext/>
      <w:jc w:val="center"/>
      <w:outlineLvl w:val="0"/>
    </w:pPr>
    <w:rPr>
      <w:b/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637E99"/>
    <w:pPr>
      <w:keepNext/>
      <w:ind w:left="-1701"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semiHidden/>
    <w:unhideWhenUsed/>
    <w:qFormat/>
    <w:rsid w:val="00637E99"/>
    <w:pPr>
      <w:keepNext/>
      <w:jc w:val="center"/>
      <w:outlineLvl w:val="6"/>
    </w:pPr>
    <w:rPr>
      <w:b/>
      <w:bCs/>
      <w:sz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7E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637E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637E99"/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paragraph" w:customStyle="1" w:styleId="21">
    <w:name w:val="Основной текст 21"/>
    <w:basedOn w:val="a"/>
    <w:rsid w:val="00637E99"/>
    <w:pPr>
      <w:jc w:val="both"/>
    </w:pPr>
    <w:rPr>
      <w:sz w:val="26"/>
    </w:rPr>
  </w:style>
  <w:style w:type="paragraph" w:styleId="a3">
    <w:name w:val="Balloon Text"/>
    <w:basedOn w:val="a"/>
    <w:link w:val="a4"/>
    <w:uiPriority w:val="99"/>
    <w:semiHidden/>
    <w:unhideWhenUsed/>
    <w:rsid w:val="001F783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783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Цветовое выделение"/>
    <w:uiPriority w:val="99"/>
    <w:rsid w:val="00640F58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5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Админ</cp:lastModifiedBy>
  <cp:revision>23</cp:revision>
  <cp:lastPrinted>2025-12-10T06:20:00Z</cp:lastPrinted>
  <dcterms:created xsi:type="dcterms:W3CDTF">2025-12-04T01:54:00Z</dcterms:created>
  <dcterms:modified xsi:type="dcterms:W3CDTF">2025-12-23T07:54:00Z</dcterms:modified>
</cp:coreProperties>
</file>