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797" w:rsidRPr="00EA3797" w:rsidRDefault="00EA3797">
      <w:pPr>
        <w:spacing w:after="0" w:line="240" w:lineRule="auto"/>
        <w:ind w:right="139"/>
        <w:jc w:val="center"/>
        <w:rPr>
          <w:rFonts w:ascii="Arial" w:eastAsia="Arial" w:hAnsi="Arial" w:cs="Arial"/>
          <w:b/>
          <w:sz w:val="32"/>
          <w:szCs w:val="32"/>
        </w:rPr>
      </w:pPr>
      <w:r w:rsidRPr="00EA3797">
        <w:rPr>
          <w:rFonts w:ascii="Arial" w:eastAsia="Arial" w:hAnsi="Arial" w:cs="Arial"/>
          <w:b/>
          <w:sz w:val="32"/>
          <w:szCs w:val="32"/>
        </w:rPr>
        <w:t>17.10.2025 № 70</w:t>
      </w:r>
    </w:p>
    <w:p w:rsidR="003B030F" w:rsidRPr="00EA3797" w:rsidRDefault="00EA3797">
      <w:pPr>
        <w:spacing w:after="0" w:line="240" w:lineRule="auto"/>
        <w:ind w:right="139"/>
        <w:jc w:val="center"/>
        <w:rPr>
          <w:rFonts w:ascii="Arial" w:hAnsi="Arial" w:cs="Arial"/>
          <w:sz w:val="32"/>
          <w:szCs w:val="32"/>
        </w:rPr>
      </w:pPr>
      <w:r w:rsidRPr="00EA3797">
        <w:rPr>
          <w:rFonts w:ascii="Arial" w:eastAsia="Arial" w:hAnsi="Arial" w:cs="Arial"/>
          <w:b/>
          <w:sz w:val="32"/>
          <w:szCs w:val="32"/>
        </w:rPr>
        <w:t xml:space="preserve">РОССИЙСКАЯ ФЕДЕРАЦИЯ </w:t>
      </w:r>
    </w:p>
    <w:p w:rsidR="003B030F" w:rsidRPr="00EA3797" w:rsidRDefault="00EA3797">
      <w:pPr>
        <w:spacing w:after="0" w:line="240" w:lineRule="auto"/>
        <w:ind w:right="135"/>
        <w:jc w:val="center"/>
        <w:rPr>
          <w:rFonts w:ascii="Arial" w:hAnsi="Arial" w:cs="Arial"/>
          <w:sz w:val="32"/>
          <w:szCs w:val="32"/>
        </w:rPr>
      </w:pPr>
      <w:r w:rsidRPr="00EA3797">
        <w:rPr>
          <w:rFonts w:ascii="Arial" w:eastAsia="Arial" w:hAnsi="Arial" w:cs="Arial"/>
          <w:b/>
          <w:sz w:val="32"/>
          <w:szCs w:val="32"/>
        </w:rPr>
        <w:t xml:space="preserve">ИРКУТСКАЯ ОБЛАСТЬ </w:t>
      </w:r>
    </w:p>
    <w:p w:rsidR="003B030F" w:rsidRPr="00EA3797" w:rsidRDefault="00EA3797">
      <w:pPr>
        <w:spacing w:after="0" w:line="240" w:lineRule="auto"/>
        <w:ind w:right="137"/>
        <w:jc w:val="center"/>
        <w:rPr>
          <w:rFonts w:ascii="Arial" w:hAnsi="Arial" w:cs="Arial"/>
          <w:sz w:val="32"/>
          <w:szCs w:val="32"/>
        </w:rPr>
      </w:pPr>
      <w:r w:rsidRPr="00EA3797">
        <w:rPr>
          <w:rFonts w:ascii="Arial" w:eastAsia="Arial" w:hAnsi="Arial" w:cs="Arial"/>
          <w:b/>
          <w:sz w:val="32"/>
          <w:szCs w:val="32"/>
        </w:rPr>
        <w:t xml:space="preserve">АЛАРСКИЙ МУНИЦИПАЛЬНЫЙ РАЙОН </w:t>
      </w:r>
    </w:p>
    <w:p w:rsidR="003B030F" w:rsidRPr="00EA3797" w:rsidRDefault="00EA3797">
      <w:pPr>
        <w:spacing w:after="0" w:line="240" w:lineRule="auto"/>
        <w:ind w:right="144"/>
        <w:jc w:val="center"/>
        <w:rPr>
          <w:rFonts w:ascii="Arial" w:hAnsi="Arial" w:cs="Arial"/>
          <w:sz w:val="32"/>
          <w:szCs w:val="32"/>
        </w:rPr>
      </w:pPr>
      <w:r w:rsidRPr="00EA3797">
        <w:rPr>
          <w:rFonts w:ascii="Arial" w:eastAsia="Calibri" w:hAnsi="Arial" w:cs="Arial"/>
          <w:b/>
          <w:bCs/>
          <w:kern w:val="2"/>
          <w:sz w:val="32"/>
          <w:szCs w:val="32"/>
        </w:rPr>
        <w:t>МУНИЦИПАЛЬНОЕ ОБРАЗОВАНИЕ «БАХТАЙ»</w:t>
      </w:r>
      <w:r w:rsidRPr="00EA3797">
        <w:rPr>
          <w:rFonts w:ascii="Arial" w:eastAsia="Arial" w:hAnsi="Arial" w:cs="Arial"/>
          <w:b/>
          <w:sz w:val="32"/>
          <w:szCs w:val="32"/>
        </w:rPr>
        <w:t xml:space="preserve"> </w:t>
      </w:r>
    </w:p>
    <w:p w:rsidR="003B030F" w:rsidRPr="00EA3797" w:rsidRDefault="00EA3797">
      <w:pPr>
        <w:spacing w:after="0" w:line="240" w:lineRule="auto"/>
        <w:ind w:right="135"/>
        <w:jc w:val="center"/>
        <w:rPr>
          <w:rFonts w:ascii="Arial" w:hAnsi="Arial" w:cs="Arial"/>
          <w:sz w:val="32"/>
          <w:szCs w:val="32"/>
        </w:rPr>
      </w:pPr>
      <w:r w:rsidRPr="00EA3797">
        <w:rPr>
          <w:rFonts w:ascii="Arial" w:eastAsia="Arial" w:hAnsi="Arial" w:cs="Arial"/>
          <w:b/>
          <w:sz w:val="32"/>
          <w:szCs w:val="32"/>
        </w:rPr>
        <w:t xml:space="preserve">АДМИНИСТРАЦИЯ </w:t>
      </w:r>
    </w:p>
    <w:p w:rsidR="003B030F" w:rsidRPr="00EA3797" w:rsidRDefault="00EA3797">
      <w:pPr>
        <w:spacing w:after="0" w:line="240" w:lineRule="auto"/>
        <w:ind w:right="138"/>
        <w:jc w:val="center"/>
        <w:rPr>
          <w:rFonts w:ascii="Arial" w:hAnsi="Arial" w:cs="Arial"/>
          <w:sz w:val="32"/>
          <w:szCs w:val="32"/>
        </w:rPr>
      </w:pPr>
      <w:r w:rsidRPr="00EA3797">
        <w:rPr>
          <w:rFonts w:ascii="Arial" w:eastAsia="Arial" w:hAnsi="Arial" w:cs="Arial"/>
          <w:b/>
          <w:sz w:val="32"/>
          <w:szCs w:val="32"/>
        </w:rPr>
        <w:t xml:space="preserve">ПОСТАНОВЛЕНИЕ </w:t>
      </w:r>
    </w:p>
    <w:p w:rsidR="003B030F" w:rsidRPr="00EA3797" w:rsidRDefault="00EA3797">
      <w:pPr>
        <w:spacing w:after="0" w:line="240" w:lineRule="auto"/>
        <w:ind w:right="43"/>
        <w:jc w:val="center"/>
        <w:rPr>
          <w:rFonts w:ascii="Arial" w:hAnsi="Arial" w:cs="Arial"/>
          <w:sz w:val="32"/>
          <w:szCs w:val="32"/>
        </w:rPr>
      </w:pPr>
      <w:r w:rsidRPr="00EA3797">
        <w:rPr>
          <w:rFonts w:ascii="Arial" w:eastAsia="Arial" w:hAnsi="Arial" w:cs="Arial"/>
          <w:b/>
          <w:sz w:val="32"/>
          <w:szCs w:val="32"/>
        </w:rPr>
        <w:t xml:space="preserve"> </w:t>
      </w:r>
    </w:p>
    <w:p w:rsidR="003B030F" w:rsidRDefault="00EA3797" w:rsidP="00EA379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bookmarkStart w:id="0" w:name="_Hlk193541803"/>
      <w:r w:rsidRPr="00EA379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ОБ УТВЕРЖДЕНИИ ПОРЯДКА</w:t>
      </w:r>
      <w:r w:rsidRPr="00EA3797">
        <w:rPr>
          <w:rFonts w:ascii="Arial" w:hAnsi="Arial" w:cs="Arial"/>
          <w:b/>
          <w:bCs/>
          <w:sz w:val="32"/>
          <w:szCs w:val="32"/>
        </w:rPr>
        <w:t xml:space="preserve"> </w:t>
      </w:r>
      <w:bookmarkEnd w:id="0"/>
      <w:r w:rsidRPr="00EA379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ОСУЩЕСТВЛЕНИЯ МОНИТОРИНГА ЗАКУПОК ТОВАРОВ, РАБОТ, УСЛУГ ДЛЯ ОБЕСПЕЧЕНИЯ МУНИЦИПАЛЬНЫХ НУЖД МУНИЦИПАЛЬНОГО ОБРАЗОВАНИЯ «</w:t>
      </w:r>
      <w:r w:rsidRPr="00EA3797">
        <w:rPr>
          <w:rFonts w:ascii="Arial" w:eastAsia="Calibri" w:hAnsi="Arial" w:cs="Arial"/>
          <w:b/>
          <w:bCs/>
          <w:kern w:val="2"/>
          <w:sz w:val="32"/>
          <w:szCs w:val="32"/>
          <w:lang w:eastAsia="ru-RU"/>
        </w:rPr>
        <w:t>БАХТАЙ</w:t>
      </w:r>
      <w:r w:rsidRPr="00EA379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»</w:t>
      </w:r>
    </w:p>
    <w:p w:rsidR="00EA3797" w:rsidRPr="00EA3797" w:rsidRDefault="00EA3797" w:rsidP="00EA379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3B030F" w:rsidRDefault="003B030F">
      <w:pPr>
        <w:pStyle w:val="Standard"/>
        <w:widowControl w:val="0"/>
        <w:suppressAutoHyphens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3B030F" w:rsidRPr="00EA3797" w:rsidRDefault="00075D46">
      <w:pPr>
        <w:spacing w:after="0" w:line="288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EA3797">
        <w:rPr>
          <w:rFonts w:ascii="Arial" w:hAnsi="Arial" w:cs="Arial"/>
          <w:sz w:val="24"/>
          <w:szCs w:val="24"/>
        </w:rPr>
        <w:t>В соответствии с частью 8 статьи 97 Федерального закона от 05.04.2013 №44-ФЗ «О контрактной системе в сфере закупок товаров, работ, услуг для обеспечения государственных и муниципальных нужд», руководствуясь Уставом муниципального образования «</w:t>
      </w:r>
      <w:proofErr w:type="spellStart"/>
      <w:r w:rsidRPr="00EA3797">
        <w:rPr>
          <w:rFonts w:ascii="Arial" w:hAnsi="Arial" w:cs="Arial"/>
          <w:sz w:val="24"/>
          <w:szCs w:val="24"/>
        </w:rPr>
        <w:t>Бахтай</w:t>
      </w:r>
      <w:proofErr w:type="spellEnd"/>
      <w:r w:rsidRPr="00EA3797">
        <w:rPr>
          <w:rFonts w:ascii="Arial" w:hAnsi="Arial" w:cs="Arial"/>
          <w:sz w:val="24"/>
          <w:szCs w:val="24"/>
        </w:rPr>
        <w:t xml:space="preserve">», </w:t>
      </w:r>
      <w:r w:rsidRPr="00EA3797">
        <w:rPr>
          <w:rFonts w:ascii="Arial" w:hAnsi="Arial" w:cs="Arial"/>
          <w:bCs/>
          <w:kern w:val="2"/>
          <w:sz w:val="24"/>
          <w:szCs w:val="24"/>
        </w:rPr>
        <w:t>администрация муниципального образования «</w:t>
      </w:r>
      <w:proofErr w:type="spellStart"/>
      <w:r w:rsidRPr="00EA3797">
        <w:rPr>
          <w:rFonts w:ascii="Arial" w:hAnsi="Arial" w:cs="Arial"/>
          <w:bCs/>
          <w:kern w:val="2"/>
          <w:sz w:val="24"/>
          <w:szCs w:val="24"/>
        </w:rPr>
        <w:t>Бахтай</w:t>
      </w:r>
      <w:proofErr w:type="spellEnd"/>
      <w:r w:rsidRPr="00EA3797">
        <w:rPr>
          <w:rFonts w:ascii="Arial" w:hAnsi="Arial" w:cs="Arial"/>
          <w:bCs/>
          <w:kern w:val="2"/>
          <w:sz w:val="24"/>
          <w:szCs w:val="24"/>
        </w:rPr>
        <w:t xml:space="preserve">» </w:t>
      </w:r>
    </w:p>
    <w:p w:rsidR="003B030F" w:rsidRDefault="003B030F">
      <w:pPr>
        <w:pStyle w:val="Standard"/>
        <w:widowControl w:val="0"/>
        <w:suppressAutoHyphens w:val="0"/>
        <w:ind w:firstLine="709"/>
        <w:contextualSpacing/>
        <w:jc w:val="center"/>
        <w:rPr>
          <w:rFonts w:eastAsia="Arial"/>
          <w:sz w:val="28"/>
          <w:szCs w:val="28"/>
          <w:lang w:val="ru-RU"/>
        </w:rPr>
      </w:pPr>
    </w:p>
    <w:p w:rsidR="003B030F" w:rsidRPr="00EA3797" w:rsidRDefault="00EA3797">
      <w:pPr>
        <w:pStyle w:val="Standard"/>
        <w:widowControl w:val="0"/>
        <w:suppressAutoHyphens w:val="0"/>
        <w:contextualSpacing/>
        <w:jc w:val="center"/>
        <w:rPr>
          <w:rFonts w:ascii="Arial" w:eastAsia="Arial" w:hAnsi="Arial" w:cs="Arial"/>
          <w:b/>
          <w:sz w:val="32"/>
          <w:szCs w:val="32"/>
          <w:lang w:val="ru-RU"/>
        </w:rPr>
      </w:pPr>
      <w:r w:rsidRPr="00EA3797">
        <w:rPr>
          <w:rFonts w:ascii="Arial" w:eastAsia="Arial" w:hAnsi="Arial" w:cs="Arial"/>
          <w:b/>
          <w:sz w:val="32"/>
          <w:szCs w:val="32"/>
          <w:lang w:val="ru-RU"/>
        </w:rPr>
        <w:t>ПОСТАНОВЛЯЕТ:</w:t>
      </w:r>
    </w:p>
    <w:p w:rsidR="003B030F" w:rsidRDefault="003B030F">
      <w:pPr>
        <w:pStyle w:val="Standard"/>
        <w:widowControl w:val="0"/>
        <w:suppressAutoHyphens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3B030F" w:rsidRPr="00EA3797" w:rsidRDefault="00075D46">
      <w:pPr>
        <w:pStyle w:val="af4"/>
        <w:spacing w:beforeAutospacing="0" w:after="0" w:afterAutospacing="0" w:line="288" w:lineRule="atLeast"/>
        <w:ind w:firstLine="709"/>
        <w:jc w:val="both"/>
        <w:rPr>
          <w:rFonts w:ascii="Arial" w:eastAsiaTheme="minorHAnsi" w:hAnsi="Arial" w:cs="Arial"/>
          <w:lang w:eastAsia="en-US"/>
        </w:rPr>
      </w:pPr>
      <w:r w:rsidRPr="00EA3797">
        <w:rPr>
          <w:rFonts w:ascii="Arial" w:eastAsiaTheme="minorHAnsi" w:hAnsi="Arial" w:cs="Arial"/>
          <w:lang w:eastAsia="en-US"/>
        </w:rPr>
        <w:t>1. Утвердить Порядок осуществления мониторинга закупок товаров, работ, услуг для обеспечения муниципальных нужд муниципального образования «</w:t>
      </w:r>
      <w:proofErr w:type="spellStart"/>
      <w:r w:rsidRPr="00EA3797">
        <w:rPr>
          <w:rFonts w:ascii="Arial" w:eastAsiaTheme="minorHAnsi" w:hAnsi="Arial" w:cs="Arial"/>
          <w:lang w:eastAsia="en-US"/>
        </w:rPr>
        <w:t>Бахтай</w:t>
      </w:r>
      <w:proofErr w:type="spellEnd"/>
      <w:r w:rsidRPr="00EA3797">
        <w:rPr>
          <w:rFonts w:ascii="Arial" w:eastAsiaTheme="minorHAnsi" w:hAnsi="Arial" w:cs="Arial"/>
          <w:lang w:eastAsia="en-US"/>
        </w:rPr>
        <w:t>» (Приложение №1).</w:t>
      </w:r>
    </w:p>
    <w:p w:rsidR="003B030F" w:rsidRPr="00EA3797" w:rsidRDefault="00075D46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A3797">
        <w:rPr>
          <w:rFonts w:ascii="Arial" w:hAnsi="Arial" w:cs="Arial"/>
          <w:sz w:val="24"/>
          <w:szCs w:val="24"/>
        </w:rPr>
        <w:t xml:space="preserve">2. Настоящее постановление вступает в силу </w:t>
      </w:r>
      <w:r w:rsidRPr="00EA3797">
        <w:rPr>
          <w:rFonts w:ascii="Arial" w:eastAsia="Times New Roman" w:hAnsi="Arial" w:cs="Arial"/>
          <w:sz w:val="24"/>
          <w:szCs w:val="24"/>
          <w:lang w:eastAsia="ru-RU"/>
        </w:rPr>
        <w:t>со дня его официального опубликования.</w:t>
      </w:r>
      <w:r w:rsidRPr="00EA3797">
        <w:rPr>
          <w:rFonts w:ascii="Arial" w:hAnsi="Arial" w:cs="Arial"/>
          <w:sz w:val="24"/>
          <w:szCs w:val="24"/>
        </w:rPr>
        <w:t xml:space="preserve"> </w:t>
      </w:r>
    </w:p>
    <w:p w:rsidR="003B030F" w:rsidRPr="00EA3797" w:rsidRDefault="00075D46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A3797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EA3797">
        <w:rPr>
          <w:rFonts w:ascii="Arial" w:hAnsi="Arial" w:cs="Arial"/>
          <w:sz w:val="24"/>
          <w:szCs w:val="24"/>
        </w:rPr>
        <w:t>Контроль за</w:t>
      </w:r>
      <w:proofErr w:type="gramEnd"/>
      <w:r w:rsidRPr="00EA3797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 </w:t>
      </w:r>
    </w:p>
    <w:p w:rsidR="003B030F" w:rsidRPr="00EA3797" w:rsidRDefault="003B030F">
      <w:pPr>
        <w:spacing w:after="0"/>
        <w:ind w:left="708"/>
        <w:rPr>
          <w:rFonts w:ascii="Arial" w:hAnsi="Arial" w:cs="Arial"/>
          <w:sz w:val="24"/>
          <w:szCs w:val="24"/>
        </w:rPr>
      </w:pPr>
    </w:p>
    <w:p w:rsidR="003B030F" w:rsidRDefault="00075D46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797" w:rsidRPr="00EA3797" w:rsidRDefault="00075D46" w:rsidP="00EA3797">
      <w:pPr>
        <w:spacing w:after="0" w:line="240" w:lineRule="exact"/>
        <w:ind w:left="-6" w:right="119" w:hanging="11"/>
        <w:rPr>
          <w:rFonts w:ascii="Arial" w:hAnsi="Arial" w:cs="Arial"/>
          <w:sz w:val="24"/>
          <w:szCs w:val="24"/>
        </w:rPr>
      </w:pPr>
      <w:r w:rsidRPr="00EA3797">
        <w:rPr>
          <w:rFonts w:ascii="Arial" w:hAnsi="Arial" w:cs="Arial"/>
          <w:sz w:val="24"/>
          <w:szCs w:val="24"/>
        </w:rPr>
        <w:t xml:space="preserve">Глава муниципального образования </w:t>
      </w:r>
      <w:r w:rsidR="00EA3797" w:rsidRPr="00EA3797">
        <w:rPr>
          <w:rFonts w:ascii="Arial" w:hAnsi="Arial" w:cs="Arial"/>
          <w:sz w:val="24"/>
          <w:szCs w:val="24"/>
        </w:rPr>
        <w:t>«</w:t>
      </w:r>
      <w:proofErr w:type="spellStart"/>
      <w:r w:rsidR="00EA3797" w:rsidRPr="00EA3797">
        <w:rPr>
          <w:rFonts w:ascii="Arial" w:hAnsi="Arial" w:cs="Arial"/>
          <w:sz w:val="24"/>
          <w:szCs w:val="24"/>
        </w:rPr>
        <w:t>Бахтай</w:t>
      </w:r>
      <w:proofErr w:type="spellEnd"/>
      <w:r w:rsidR="00EA3797" w:rsidRPr="00EA3797">
        <w:rPr>
          <w:rFonts w:ascii="Arial" w:hAnsi="Arial" w:cs="Arial"/>
          <w:sz w:val="24"/>
          <w:szCs w:val="24"/>
        </w:rPr>
        <w:t>»</w:t>
      </w:r>
      <w:r w:rsidRPr="00EA379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</w:p>
    <w:p w:rsidR="003B030F" w:rsidRPr="00EA3797" w:rsidRDefault="00EA3797">
      <w:pPr>
        <w:spacing w:after="0" w:line="240" w:lineRule="exact"/>
        <w:ind w:left="-6" w:right="119" w:hanging="11"/>
        <w:rPr>
          <w:rFonts w:ascii="Arial" w:hAnsi="Arial" w:cs="Arial"/>
          <w:sz w:val="24"/>
          <w:szCs w:val="24"/>
        </w:rPr>
      </w:pPr>
      <w:r w:rsidRPr="00EA3797">
        <w:rPr>
          <w:rFonts w:ascii="Arial" w:hAnsi="Arial" w:cs="Arial"/>
          <w:sz w:val="24"/>
          <w:szCs w:val="24"/>
        </w:rPr>
        <w:t>А.А.</w:t>
      </w:r>
      <w:r w:rsidR="00075D46" w:rsidRPr="00EA37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5D46" w:rsidRPr="00EA3797">
        <w:rPr>
          <w:rFonts w:ascii="Arial" w:hAnsi="Arial" w:cs="Arial"/>
          <w:sz w:val="24"/>
          <w:szCs w:val="24"/>
        </w:rPr>
        <w:t>Халтаев</w:t>
      </w:r>
      <w:proofErr w:type="spellEnd"/>
      <w:r w:rsidR="00075D46" w:rsidRPr="00EA3797">
        <w:rPr>
          <w:rFonts w:ascii="Arial" w:hAnsi="Arial" w:cs="Arial"/>
          <w:sz w:val="24"/>
          <w:szCs w:val="24"/>
        </w:rPr>
        <w:t xml:space="preserve"> </w:t>
      </w:r>
    </w:p>
    <w:p w:rsidR="003B030F" w:rsidRPr="00EA3797" w:rsidRDefault="003B030F">
      <w:pPr>
        <w:spacing w:after="0" w:line="240" w:lineRule="exact"/>
        <w:ind w:left="-6" w:right="119" w:hanging="11"/>
        <w:rPr>
          <w:rFonts w:ascii="Arial" w:hAnsi="Arial" w:cs="Arial"/>
          <w:sz w:val="24"/>
          <w:szCs w:val="24"/>
        </w:rPr>
      </w:pPr>
    </w:p>
    <w:p w:rsidR="003B030F" w:rsidRDefault="00075D46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B030F">
          <w:headerReference w:type="even" r:id="rId8"/>
          <w:headerReference w:type="default" r:id="rId9"/>
          <w:headerReference w:type="first" r:id="rId10"/>
          <w:pgSz w:w="11906" w:h="16838"/>
          <w:pgMar w:top="1134" w:right="850" w:bottom="1134" w:left="1701" w:header="708" w:footer="0" w:gutter="0"/>
          <w:pgNumType w:start="1"/>
          <w:cols w:space="720"/>
          <w:formProt w:val="0"/>
          <w:titlePg/>
          <w:docGrid w:linePitch="360" w:charSpace="4096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</w:p>
    <w:p w:rsidR="003B030F" w:rsidRPr="00EA3797" w:rsidRDefault="00075D46" w:rsidP="00EA3797">
      <w:pPr>
        <w:spacing w:after="0" w:line="240" w:lineRule="auto"/>
        <w:ind w:left="5245"/>
        <w:jc w:val="right"/>
        <w:rPr>
          <w:rFonts w:ascii="Courier New" w:hAnsi="Courier New" w:cs="Courier New"/>
          <w:caps/>
        </w:rPr>
      </w:pPr>
      <w:bookmarkStart w:id="1" w:name="_Hlk193540180"/>
      <w:bookmarkEnd w:id="1"/>
      <w:r w:rsidRPr="00EA3797">
        <w:rPr>
          <w:rFonts w:ascii="Courier New" w:hAnsi="Courier New" w:cs="Courier New"/>
        </w:rPr>
        <w:lastRenderedPageBreak/>
        <w:t>Приложение №1</w:t>
      </w:r>
    </w:p>
    <w:p w:rsidR="003B030F" w:rsidRPr="00EA3797" w:rsidRDefault="00075D46" w:rsidP="00EA3797">
      <w:pPr>
        <w:spacing w:after="0" w:line="240" w:lineRule="auto"/>
        <w:ind w:left="5245"/>
        <w:jc w:val="right"/>
        <w:rPr>
          <w:rFonts w:ascii="Courier New" w:hAnsi="Courier New" w:cs="Courier New"/>
        </w:rPr>
      </w:pPr>
      <w:r w:rsidRPr="00EA3797">
        <w:rPr>
          <w:rFonts w:ascii="Courier New" w:hAnsi="Courier New" w:cs="Courier New"/>
        </w:rPr>
        <w:t>к постановлению главы муниципального образования «</w:t>
      </w:r>
      <w:proofErr w:type="spellStart"/>
      <w:r w:rsidRPr="00EA3797">
        <w:rPr>
          <w:rFonts w:ascii="Courier New" w:hAnsi="Courier New" w:cs="Courier New"/>
        </w:rPr>
        <w:t>Бахтай</w:t>
      </w:r>
      <w:proofErr w:type="spellEnd"/>
      <w:r w:rsidRPr="00EA3797">
        <w:rPr>
          <w:rFonts w:ascii="Courier New" w:hAnsi="Courier New" w:cs="Courier New"/>
        </w:rPr>
        <w:t>»</w:t>
      </w:r>
    </w:p>
    <w:p w:rsidR="003B030F" w:rsidRPr="00EA3797" w:rsidRDefault="00075D46" w:rsidP="00EA3797">
      <w:pPr>
        <w:spacing w:after="0" w:line="240" w:lineRule="auto"/>
        <w:ind w:left="5245"/>
        <w:jc w:val="right"/>
        <w:rPr>
          <w:rFonts w:ascii="Courier New" w:hAnsi="Courier New" w:cs="Courier New"/>
        </w:rPr>
      </w:pPr>
      <w:r w:rsidRPr="00EA3797">
        <w:rPr>
          <w:rFonts w:ascii="Courier New" w:hAnsi="Courier New" w:cs="Courier New"/>
        </w:rPr>
        <w:t xml:space="preserve">от </w:t>
      </w:r>
      <w:r w:rsidR="00EA3797">
        <w:rPr>
          <w:rFonts w:ascii="Courier New" w:hAnsi="Courier New" w:cs="Courier New"/>
        </w:rPr>
        <w:t>17.10.2025</w:t>
      </w:r>
      <w:r w:rsidRPr="00EA3797">
        <w:rPr>
          <w:rFonts w:ascii="Courier New" w:hAnsi="Courier New" w:cs="Courier New"/>
        </w:rPr>
        <w:t xml:space="preserve"> г.  № </w:t>
      </w:r>
      <w:r w:rsidR="00EA3797">
        <w:rPr>
          <w:rFonts w:ascii="Courier New" w:hAnsi="Courier New" w:cs="Courier New"/>
        </w:rPr>
        <w:t>70</w:t>
      </w:r>
    </w:p>
    <w:p w:rsidR="003B030F" w:rsidRDefault="003B030F">
      <w:pPr>
        <w:spacing w:after="0"/>
        <w:ind w:left="3969"/>
        <w:jc w:val="right"/>
        <w:rPr>
          <w:rFonts w:ascii="Times New Roman" w:hAnsi="Times New Roman" w:cs="Times New Roman"/>
          <w:sz w:val="24"/>
          <w:szCs w:val="24"/>
        </w:rPr>
      </w:pPr>
      <w:bookmarkStart w:id="2" w:name="_Hlk193540180_Копия_1"/>
      <w:bookmarkEnd w:id="2"/>
    </w:p>
    <w:p w:rsidR="003B030F" w:rsidRPr="00EA3797" w:rsidRDefault="00075D4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A37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ПОРЯДОК</w:t>
      </w:r>
    </w:p>
    <w:p w:rsidR="003B030F" w:rsidRPr="00EA3797" w:rsidRDefault="00075D4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A37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ОСУЩЕСТВЛЕНИЯ МОНИТОРИНГА ЗАКУПОК ТОВАРОВ, РАБОТ, УСЛУГ </w:t>
      </w:r>
    </w:p>
    <w:p w:rsidR="003B030F" w:rsidRPr="00EA3797" w:rsidRDefault="00075D4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A37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ДЛЯ ОБЕСПЕЧЕНИЯ МУНИЦИПАЛЬНЫХ НУЖД  </w:t>
      </w:r>
    </w:p>
    <w:p w:rsidR="003B030F" w:rsidRPr="00EA3797" w:rsidRDefault="00075D4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A37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МУНИЦИПАЛЬНОГО ОБРАЗОВАНИЯ «</w:t>
      </w:r>
      <w:r w:rsidRPr="00EA3797">
        <w:rPr>
          <w:rFonts w:ascii="Arial" w:eastAsia="Calibri" w:hAnsi="Arial" w:cs="Arial"/>
          <w:b/>
          <w:bCs/>
          <w:kern w:val="2"/>
          <w:sz w:val="24"/>
          <w:szCs w:val="24"/>
          <w:lang w:eastAsia="ru-RU"/>
        </w:rPr>
        <w:t>БАХТАЙ</w:t>
      </w:r>
      <w:r w:rsidRPr="00EA37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</w:p>
    <w:p w:rsidR="003B030F" w:rsidRDefault="00075D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B030F" w:rsidRPr="00EA3797" w:rsidRDefault="00075D46" w:rsidP="00EA379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A37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 Общие положения</w:t>
      </w:r>
    </w:p>
    <w:p w:rsidR="003B030F" w:rsidRPr="00EA3797" w:rsidRDefault="00075D46" w:rsidP="00EA37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797">
        <w:rPr>
          <w:rFonts w:ascii="Arial" w:eastAsia="Times New Roman" w:hAnsi="Arial" w:cs="Arial"/>
          <w:sz w:val="24"/>
          <w:szCs w:val="24"/>
          <w:lang w:eastAsia="ru-RU"/>
        </w:rPr>
        <w:t xml:space="preserve">  </w:t>
      </w:r>
    </w:p>
    <w:p w:rsidR="00EA3797" w:rsidRDefault="00075D46" w:rsidP="00EA3797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797">
        <w:rPr>
          <w:rFonts w:ascii="Arial" w:eastAsia="Times New Roman" w:hAnsi="Arial" w:cs="Arial"/>
          <w:sz w:val="24"/>
          <w:szCs w:val="24"/>
          <w:lang w:eastAsia="ru-RU"/>
        </w:rPr>
        <w:t>1.1. Настоящий Порядок определяет правила осуществления мониторинга закупок товаров, работ, услуг для обеспечения муниципальных нужд муниципального образования «</w:t>
      </w:r>
      <w:proofErr w:type="spellStart"/>
      <w:r w:rsidRPr="00EA3797">
        <w:rPr>
          <w:rFonts w:ascii="Arial" w:eastAsia="Times New Roman" w:hAnsi="Arial" w:cs="Arial"/>
          <w:sz w:val="24"/>
          <w:szCs w:val="24"/>
          <w:lang w:eastAsia="ru-RU"/>
        </w:rPr>
        <w:t>Бахтай</w:t>
      </w:r>
      <w:proofErr w:type="spellEnd"/>
      <w:r w:rsidRPr="00EA3797">
        <w:rPr>
          <w:rFonts w:ascii="Arial" w:eastAsia="Times New Roman" w:hAnsi="Arial" w:cs="Arial"/>
          <w:sz w:val="24"/>
          <w:szCs w:val="24"/>
          <w:lang w:eastAsia="ru-RU"/>
        </w:rPr>
        <w:t xml:space="preserve">» (далее - мониторинг)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 (далее - Федеральный закон). </w:t>
      </w:r>
    </w:p>
    <w:p w:rsidR="00EA3797" w:rsidRDefault="00075D46" w:rsidP="00EA3797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797">
        <w:rPr>
          <w:rFonts w:ascii="Arial" w:eastAsia="Times New Roman" w:hAnsi="Arial" w:cs="Arial"/>
          <w:sz w:val="24"/>
          <w:szCs w:val="24"/>
          <w:lang w:eastAsia="ru-RU"/>
        </w:rPr>
        <w:t>1.2. Мониторинг осуществляется в отношении закупочной деятельности муниципальных заказчиков муниципального образования «</w:t>
      </w:r>
      <w:proofErr w:type="spellStart"/>
      <w:r w:rsidRPr="00EA3797">
        <w:rPr>
          <w:rFonts w:ascii="Arial" w:eastAsia="Times New Roman" w:hAnsi="Arial" w:cs="Arial"/>
          <w:sz w:val="24"/>
          <w:szCs w:val="24"/>
          <w:lang w:eastAsia="ru-RU"/>
        </w:rPr>
        <w:t>Бахтай</w:t>
      </w:r>
      <w:proofErr w:type="spellEnd"/>
      <w:r w:rsidRPr="00EA3797">
        <w:rPr>
          <w:rFonts w:ascii="Arial" w:eastAsia="Times New Roman" w:hAnsi="Arial" w:cs="Arial"/>
          <w:sz w:val="24"/>
          <w:szCs w:val="24"/>
          <w:lang w:eastAsia="ru-RU"/>
        </w:rPr>
        <w:t>», заказчиков, являющихся муниципальными бюджетными учреждениями муниципального образования «</w:t>
      </w:r>
      <w:proofErr w:type="spellStart"/>
      <w:r w:rsidRPr="00EA3797">
        <w:rPr>
          <w:rFonts w:ascii="Arial" w:eastAsia="Times New Roman" w:hAnsi="Arial" w:cs="Arial"/>
          <w:sz w:val="24"/>
          <w:szCs w:val="24"/>
          <w:lang w:eastAsia="ru-RU"/>
        </w:rPr>
        <w:t>Бахтай</w:t>
      </w:r>
      <w:proofErr w:type="spellEnd"/>
      <w:r w:rsidRPr="00EA3797">
        <w:rPr>
          <w:rFonts w:ascii="Arial" w:eastAsia="Times New Roman" w:hAnsi="Arial" w:cs="Arial"/>
          <w:sz w:val="24"/>
          <w:szCs w:val="24"/>
          <w:lang w:eastAsia="ru-RU"/>
        </w:rPr>
        <w:t>», муниципальными унитарными предприятиями, а в случаях, предусмотренных частью 4 статьи 15 Федерального закона, в отношении закупочной деятельности муниципальных автономных учреждений, иных получателей средств бюджета  муниципального образования «Бахтай».</w:t>
      </w:r>
    </w:p>
    <w:p w:rsidR="00EA3797" w:rsidRDefault="00075D46" w:rsidP="00EA379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797">
        <w:rPr>
          <w:rFonts w:ascii="Arial" w:eastAsia="Times New Roman" w:hAnsi="Arial" w:cs="Arial"/>
          <w:sz w:val="24"/>
          <w:szCs w:val="24"/>
          <w:lang w:eastAsia="ru-RU"/>
        </w:rPr>
        <w:t>1.3. Мониторинг обеспечивается администрацией муниципального образования «</w:t>
      </w:r>
      <w:proofErr w:type="spellStart"/>
      <w:r w:rsidRPr="00EA3797">
        <w:rPr>
          <w:rFonts w:ascii="Arial" w:eastAsia="Times New Roman" w:hAnsi="Arial" w:cs="Arial"/>
          <w:sz w:val="24"/>
          <w:szCs w:val="24"/>
          <w:lang w:eastAsia="ru-RU"/>
        </w:rPr>
        <w:t>Бахтай</w:t>
      </w:r>
      <w:proofErr w:type="spellEnd"/>
      <w:r w:rsidRPr="00EA3797">
        <w:rPr>
          <w:rFonts w:ascii="Arial" w:eastAsia="Times New Roman" w:hAnsi="Arial" w:cs="Arial"/>
          <w:sz w:val="24"/>
          <w:szCs w:val="24"/>
          <w:lang w:eastAsia="ru-RU"/>
        </w:rPr>
        <w:t>», осуществляющей полномочия по организации мониторинга закупок в муниципальном образовании «</w:t>
      </w:r>
      <w:proofErr w:type="spellStart"/>
      <w:r w:rsidRPr="00EA3797">
        <w:rPr>
          <w:rFonts w:ascii="Arial" w:eastAsia="Times New Roman" w:hAnsi="Arial" w:cs="Arial"/>
          <w:sz w:val="24"/>
          <w:szCs w:val="24"/>
          <w:lang w:eastAsia="ru-RU"/>
        </w:rPr>
        <w:t>Бахтай</w:t>
      </w:r>
      <w:proofErr w:type="spellEnd"/>
      <w:r w:rsidRPr="00EA3797">
        <w:rPr>
          <w:rFonts w:ascii="Arial" w:eastAsia="Times New Roman" w:hAnsi="Arial" w:cs="Arial"/>
          <w:sz w:val="24"/>
          <w:szCs w:val="24"/>
          <w:lang w:eastAsia="ru-RU"/>
        </w:rPr>
        <w:t xml:space="preserve">» (далее - Уполномоченный орган) посредством осуществления на постоянной основе сбора, обобщения, систематизации и оценки информации: </w:t>
      </w:r>
    </w:p>
    <w:p w:rsidR="00EA3797" w:rsidRDefault="00075D46" w:rsidP="00EA379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A3797">
        <w:rPr>
          <w:rFonts w:ascii="Arial" w:eastAsia="Times New Roman" w:hAnsi="Arial" w:cs="Arial"/>
          <w:sz w:val="24"/>
          <w:szCs w:val="24"/>
          <w:lang w:eastAsia="ru-RU"/>
        </w:rPr>
        <w:t>- об осуществлении закупок товаров, работ, услуг для обеспечения муниципальных нужд муниципального образования «</w:t>
      </w:r>
      <w:proofErr w:type="spellStart"/>
      <w:r w:rsidRPr="00EA3797">
        <w:rPr>
          <w:rFonts w:ascii="Arial" w:eastAsia="Times New Roman" w:hAnsi="Arial" w:cs="Arial"/>
          <w:sz w:val="24"/>
          <w:szCs w:val="24"/>
          <w:lang w:eastAsia="ru-RU"/>
        </w:rPr>
        <w:t>Бахтай</w:t>
      </w:r>
      <w:proofErr w:type="spellEnd"/>
      <w:r w:rsidRPr="00EA3797">
        <w:rPr>
          <w:rFonts w:ascii="Arial" w:eastAsia="Times New Roman" w:hAnsi="Arial" w:cs="Arial"/>
          <w:sz w:val="24"/>
          <w:szCs w:val="24"/>
          <w:lang w:eastAsia="ru-RU"/>
        </w:rPr>
        <w:t xml:space="preserve">», содержащейся в единой информационной системе в сфере закупок (далее - ЕИС); </w:t>
      </w:r>
      <w:proofErr w:type="gramEnd"/>
    </w:p>
    <w:p w:rsidR="00EA3797" w:rsidRDefault="00075D46" w:rsidP="00EA379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797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gramStart"/>
      <w:r w:rsidRPr="00EA3797">
        <w:rPr>
          <w:rFonts w:ascii="Arial" w:eastAsia="Times New Roman" w:hAnsi="Arial" w:cs="Arial"/>
          <w:sz w:val="24"/>
          <w:szCs w:val="24"/>
          <w:lang w:eastAsia="ru-RU"/>
        </w:rPr>
        <w:t>полученной</w:t>
      </w:r>
      <w:proofErr w:type="gramEnd"/>
      <w:r w:rsidRPr="00EA3797">
        <w:rPr>
          <w:rFonts w:ascii="Arial" w:eastAsia="Times New Roman" w:hAnsi="Arial" w:cs="Arial"/>
          <w:sz w:val="24"/>
          <w:szCs w:val="24"/>
          <w:lang w:eastAsia="ru-RU"/>
        </w:rPr>
        <w:t xml:space="preserve"> в ответ на запросы Уполномоченного органа от заказчиков; </w:t>
      </w:r>
    </w:p>
    <w:p w:rsidR="00EA3797" w:rsidRDefault="00075D46" w:rsidP="00EA379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A3797">
        <w:rPr>
          <w:rFonts w:ascii="Arial" w:eastAsia="Times New Roman" w:hAnsi="Arial" w:cs="Arial"/>
          <w:sz w:val="24"/>
          <w:szCs w:val="24"/>
          <w:lang w:eastAsia="ru-RU"/>
        </w:rPr>
        <w:t xml:space="preserve">- поступающей в Уполномоченный орган от контрольных органов в сфере закупок; </w:t>
      </w:r>
      <w:proofErr w:type="gramEnd"/>
    </w:p>
    <w:p w:rsidR="00EA3797" w:rsidRDefault="00075D46" w:rsidP="00EA379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A3797">
        <w:rPr>
          <w:rFonts w:ascii="Arial" w:eastAsia="Times New Roman" w:hAnsi="Arial" w:cs="Arial"/>
          <w:sz w:val="24"/>
          <w:szCs w:val="24"/>
          <w:lang w:eastAsia="ru-RU"/>
        </w:rPr>
        <w:t>- содержащейся в письмах и обращениях, поступающих в Уполномоченный орган от федеральных органов исполнительной власти, федеральных государственных органов, органов государственной власти Иркутской области и органов местного самоуправления, граждан, организаций, в том числе общественных объединений, объединений юридических лиц, включая результаты общественного контроля за соблюдением требований законодательства Российской Федерации и иных нормативных правовых актов о контрактной системе в сфере закупок товаров, работ, услуг</w:t>
      </w:r>
      <w:proofErr w:type="gramEnd"/>
      <w:r w:rsidRPr="00EA3797">
        <w:rPr>
          <w:rFonts w:ascii="Arial" w:eastAsia="Times New Roman" w:hAnsi="Arial" w:cs="Arial"/>
          <w:sz w:val="24"/>
          <w:szCs w:val="24"/>
          <w:lang w:eastAsia="ru-RU"/>
        </w:rPr>
        <w:t xml:space="preserve"> для обеспечения муниципальных нужд; </w:t>
      </w:r>
    </w:p>
    <w:p w:rsidR="00EA3797" w:rsidRDefault="00075D46" w:rsidP="00EA379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797">
        <w:rPr>
          <w:rFonts w:ascii="Arial" w:eastAsia="Times New Roman" w:hAnsi="Arial" w:cs="Arial"/>
          <w:sz w:val="24"/>
          <w:szCs w:val="24"/>
          <w:lang w:eastAsia="ru-RU"/>
        </w:rPr>
        <w:t xml:space="preserve">- о вступивших в законную силу судебных решениях и судебных актах, касающихся вопросов осуществления закупок; </w:t>
      </w:r>
    </w:p>
    <w:p w:rsidR="003B030F" w:rsidRPr="00EA3797" w:rsidRDefault="00075D46" w:rsidP="00EA379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797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gramStart"/>
      <w:r w:rsidRPr="00EA3797">
        <w:rPr>
          <w:rFonts w:ascii="Arial" w:eastAsia="Times New Roman" w:hAnsi="Arial" w:cs="Arial"/>
          <w:sz w:val="24"/>
          <w:szCs w:val="24"/>
          <w:lang w:eastAsia="ru-RU"/>
        </w:rPr>
        <w:t>содержащейся</w:t>
      </w:r>
      <w:proofErr w:type="gramEnd"/>
      <w:r w:rsidRPr="00EA3797">
        <w:rPr>
          <w:rFonts w:ascii="Arial" w:eastAsia="Times New Roman" w:hAnsi="Arial" w:cs="Arial"/>
          <w:sz w:val="24"/>
          <w:szCs w:val="24"/>
          <w:lang w:eastAsia="ru-RU"/>
        </w:rPr>
        <w:t xml:space="preserve"> в иных открытых источниках. </w:t>
      </w:r>
    </w:p>
    <w:p w:rsidR="003B030F" w:rsidRPr="00EA3797" w:rsidRDefault="00075D46" w:rsidP="00EA379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797">
        <w:rPr>
          <w:rFonts w:ascii="Arial" w:eastAsia="Times New Roman" w:hAnsi="Arial" w:cs="Arial"/>
          <w:sz w:val="24"/>
          <w:szCs w:val="24"/>
          <w:lang w:eastAsia="ru-RU"/>
        </w:rPr>
        <w:t xml:space="preserve">1.4. Уполномоченный орган в целях проведения мониторинга вправе: </w:t>
      </w:r>
    </w:p>
    <w:p w:rsidR="00EA3797" w:rsidRDefault="00075D46" w:rsidP="00EA379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797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запрашивать и получать на основании мотивированного запроса в письменной форме документы и информацию, необходимые для обеспечения мониторинга; </w:t>
      </w:r>
    </w:p>
    <w:p w:rsidR="00EA3797" w:rsidRDefault="00075D46" w:rsidP="00EA379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797">
        <w:rPr>
          <w:rFonts w:ascii="Arial" w:eastAsia="Times New Roman" w:hAnsi="Arial" w:cs="Arial"/>
          <w:sz w:val="24"/>
          <w:szCs w:val="24"/>
          <w:lang w:eastAsia="ru-RU"/>
        </w:rPr>
        <w:t xml:space="preserve">- формировать совещательные органы из представителей органов местного самоуправления, экспертных организаций, общественных объединений, объединений юридических лиц. </w:t>
      </w:r>
    </w:p>
    <w:p w:rsidR="003B030F" w:rsidRPr="00EA3797" w:rsidRDefault="00075D46" w:rsidP="00EA379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797">
        <w:rPr>
          <w:rFonts w:ascii="Arial" w:eastAsia="Times New Roman" w:hAnsi="Arial" w:cs="Arial"/>
          <w:sz w:val="24"/>
          <w:szCs w:val="24"/>
          <w:lang w:eastAsia="ru-RU"/>
        </w:rPr>
        <w:t xml:space="preserve">1.5. Мониторингом не охватываются закупки, по которым определение поставщика (подрядчика, исполнителя) осуществляется закрытыми способами. </w:t>
      </w:r>
    </w:p>
    <w:p w:rsidR="003B030F" w:rsidRPr="00EA3797" w:rsidRDefault="00075D46" w:rsidP="00EA379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797">
        <w:rPr>
          <w:rFonts w:ascii="Arial" w:eastAsia="Times New Roman" w:hAnsi="Arial" w:cs="Arial"/>
          <w:sz w:val="24"/>
          <w:szCs w:val="24"/>
          <w:lang w:eastAsia="ru-RU"/>
        </w:rPr>
        <w:t xml:space="preserve">  </w:t>
      </w:r>
    </w:p>
    <w:p w:rsidR="003B030F" w:rsidRPr="00EA3797" w:rsidRDefault="00075D46" w:rsidP="00EA379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A37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Порядок проведения мониторинга</w:t>
      </w:r>
    </w:p>
    <w:p w:rsidR="003B030F" w:rsidRPr="00EA3797" w:rsidRDefault="00075D46" w:rsidP="00EA37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797">
        <w:rPr>
          <w:rFonts w:ascii="Arial" w:eastAsia="Times New Roman" w:hAnsi="Arial" w:cs="Arial"/>
          <w:sz w:val="24"/>
          <w:szCs w:val="24"/>
          <w:lang w:eastAsia="ru-RU"/>
        </w:rPr>
        <w:t xml:space="preserve">  </w:t>
      </w:r>
    </w:p>
    <w:p w:rsidR="00EA3797" w:rsidRDefault="00075D46" w:rsidP="00EA3797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797">
        <w:rPr>
          <w:rFonts w:ascii="Arial" w:eastAsia="Times New Roman" w:hAnsi="Arial" w:cs="Arial"/>
          <w:sz w:val="24"/>
          <w:szCs w:val="24"/>
          <w:lang w:eastAsia="ru-RU"/>
        </w:rPr>
        <w:t xml:space="preserve">При проведении мониторинга осуществляется: </w:t>
      </w:r>
    </w:p>
    <w:p w:rsidR="00EA3797" w:rsidRDefault="00075D46" w:rsidP="00EA3797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797">
        <w:rPr>
          <w:rFonts w:ascii="Arial" w:eastAsia="Times New Roman" w:hAnsi="Arial" w:cs="Arial"/>
          <w:sz w:val="24"/>
          <w:szCs w:val="24"/>
          <w:lang w:eastAsia="ru-RU"/>
        </w:rPr>
        <w:t xml:space="preserve">- определение количества размещенных извещений об осуществлении закупок конкурентными способами определения поставщика (подрядчика, исполнителя), включая совместные закупки, и суммы начальных (максимальных) цен контрактов (далее - НМЦК), указанных в таких извещениях, в том числе с разбивкой по способам определения поставщика (подрядчика, исполнителя); </w:t>
      </w:r>
    </w:p>
    <w:p w:rsidR="00EA3797" w:rsidRDefault="00075D46" w:rsidP="00EA3797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797">
        <w:rPr>
          <w:rFonts w:ascii="Arial" w:eastAsia="Times New Roman" w:hAnsi="Arial" w:cs="Arial"/>
          <w:sz w:val="24"/>
          <w:szCs w:val="24"/>
          <w:lang w:eastAsia="ru-RU"/>
        </w:rPr>
        <w:t xml:space="preserve">- определение количества состоявшихся конкурентных закупок и суммы их НМЦК, в том числе с разбивкой по способам определения поставщика (подрядчика, исполнителя); </w:t>
      </w:r>
    </w:p>
    <w:p w:rsidR="00EA3797" w:rsidRDefault="00075D46" w:rsidP="00EA3797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797">
        <w:rPr>
          <w:rFonts w:ascii="Arial" w:eastAsia="Times New Roman" w:hAnsi="Arial" w:cs="Arial"/>
          <w:sz w:val="24"/>
          <w:szCs w:val="24"/>
          <w:lang w:eastAsia="ru-RU"/>
        </w:rPr>
        <w:t xml:space="preserve">- определение количества конкурентных закупок, признанных несостоявшимися, которые не привели к заключению контракта, и суммы их НМЦК, в том числе с разбивкой по способам определения поставщика (подрядчика, исполнителя) и основаниям признания закупки несостоявшейся; </w:t>
      </w:r>
    </w:p>
    <w:p w:rsidR="00EA3797" w:rsidRDefault="00075D46" w:rsidP="00EA3797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797">
        <w:rPr>
          <w:rFonts w:ascii="Arial" w:eastAsia="Times New Roman" w:hAnsi="Arial" w:cs="Arial"/>
          <w:sz w:val="24"/>
          <w:szCs w:val="24"/>
          <w:lang w:eastAsia="ru-RU"/>
        </w:rPr>
        <w:t xml:space="preserve">- определение количества конкурентных закупок, признанных несостоявшимися, которые привели к заключению контракта с единственным участником, и суммы их НМЦК, в том числе с разбивкой по способам определения поставщика (подрядчика, исполнителя); </w:t>
      </w:r>
    </w:p>
    <w:p w:rsidR="00EA3797" w:rsidRDefault="00075D46" w:rsidP="00EA3797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797">
        <w:rPr>
          <w:rFonts w:ascii="Arial" w:eastAsia="Times New Roman" w:hAnsi="Arial" w:cs="Arial"/>
          <w:sz w:val="24"/>
          <w:szCs w:val="24"/>
          <w:lang w:eastAsia="ru-RU"/>
        </w:rPr>
        <w:t xml:space="preserve">- определение количества и суммы цен заключенных контрактов; </w:t>
      </w:r>
    </w:p>
    <w:p w:rsidR="00EA3797" w:rsidRDefault="00075D46" w:rsidP="00EA3797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797">
        <w:rPr>
          <w:rFonts w:ascii="Arial" w:eastAsia="Times New Roman" w:hAnsi="Arial" w:cs="Arial"/>
          <w:sz w:val="24"/>
          <w:szCs w:val="24"/>
          <w:lang w:eastAsia="ru-RU"/>
        </w:rPr>
        <w:t xml:space="preserve">- определение количества и суммы цен контрактов, заключенных по результатам проведения конкурентных закупок с установленным преимуществом для субъектов малого предпринимательства, социально ориентированных некоммерческих организаций; </w:t>
      </w:r>
    </w:p>
    <w:p w:rsidR="00EA3797" w:rsidRDefault="00075D46" w:rsidP="00EA3797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797">
        <w:rPr>
          <w:rFonts w:ascii="Arial" w:eastAsia="Times New Roman" w:hAnsi="Arial" w:cs="Arial"/>
          <w:sz w:val="24"/>
          <w:szCs w:val="24"/>
          <w:lang w:eastAsia="ru-RU"/>
        </w:rPr>
        <w:t xml:space="preserve">- определение среднего количества поданных заявок на участие в конкурентных закупках; </w:t>
      </w:r>
    </w:p>
    <w:p w:rsidR="00EA3797" w:rsidRDefault="00075D46" w:rsidP="00EA3797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797">
        <w:rPr>
          <w:rFonts w:ascii="Arial" w:eastAsia="Times New Roman" w:hAnsi="Arial" w:cs="Arial"/>
          <w:sz w:val="24"/>
          <w:szCs w:val="24"/>
          <w:lang w:eastAsia="ru-RU"/>
        </w:rPr>
        <w:t xml:space="preserve">- определение размера экономии по результатам заключения контрактов по конкурентным закупкам; </w:t>
      </w:r>
    </w:p>
    <w:p w:rsidR="003B030F" w:rsidRPr="00EA3797" w:rsidRDefault="00075D46" w:rsidP="00EA3797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797">
        <w:rPr>
          <w:rFonts w:ascii="Arial" w:eastAsia="Times New Roman" w:hAnsi="Arial" w:cs="Arial"/>
          <w:sz w:val="24"/>
          <w:szCs w:val="24"/>
          <w:lang w:eastAsia="ru-RU"/>
        </w:rPr>
        <w:t xml:space="preserve">- определение количества и суммы цен расторгнутых контрактов, заключенных по результатам проведения конкурентных закупок. </w:t>
      </w:r>
    </w:p>
    <w:p w:rsidR="003B030F" w:rsidRPr="00EA3797" w:rsidRDefault="00075D46" w:rsidP="00EA37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797">
        <w:rPr>
          <w:rFonts w:ascii="Arial" w:eastAsia="Times New Roman" w:hAnsi="Arial" w:cs="Arial"/>
          <w:sz w:val="24"/>
          <w:szCs w:val="24"/>
          <w:lang w:eastAsia="ru-RU"/>
        </w:rPr>
        <w:t xml:space="preserve">  </w:t>
      </w:r>
    </w:p>
    <w:p w:rsidR="003B030F" w:rsidRPr="00EA3797" w:rsidRDefault="00075D46" w:rsidP="00EA379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_GoBack"/>
      <w:bookmarkEnd w:id="3"/>
      <w:r w:rsidRPr="00EA37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Оформление результатов мониторинга</w:t>
      </w:r>
    </w:p>
    <w:p w:rsidR="003B030F" w:rsidRPr="00EA3797" w:rsidRDefault="00075D46" w:rsidP="00EA37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797">
        <w:rPr>
          <w:rFonts w:ascii="Arial" w:eastAsia="Times New Roman" w:hAnsi="Arial" w:cs="Arial"/>
          <w:sz w:val="24"/>
          <w:szCs w:val="24"/>
          <w:lang w:eastAsia="ru-RU"/>
        </w:rPr>
        <w:t xml:space="preserve">  </w:t>
      </w:r>
    </w:p>
    <w:p w:rsidR="00EA3797" w:rsidRDefault="00075D46" w:rsidP="00EA379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797">
        <w:rPr>
          <w:rFonts w:ascii="Arial" w:eastAsia="Times New Roman" w:hAnsi="Arial" w:cs="Arial"/>
          <w:sz w:val="24"/>
          <w:szCs w:val="24"/>
          <w:lang w:eastAsia="ru-RU"/>
        </w:rPr>
        <w:t xml:space="preserve">3.1. Результаты мониторинга оформляются Уполномоченным органом путем подготовки ежеквартальных аналитических отчетов, а также сводного аналитического отчета по итогам года. </w:t>
      </w:r>
    </w:p>
    <w:p w:rsidR="00EA3797" w:rsidRDefault="00075D46" w:rsidP="00EA379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797">
        <w:rPr>
          <w:rFonts w:ascii="Arial" w:eastAsia="Times New Roman" w:hAnsi="Arial" w:cs="Arial"/>
          <w:sz w:val="24"/>
          <w:szCs w:val="24"/>
          <w:lang w:eastAsia="ru-RU"/>
        </w:rPr>
        <w:t xml:space="preserve">3.2. Ежеквартальный аналитический отчет содержит следующие данные: </w:t>
      </w:r>
    </w:p>
    <w:p w:rsidR="00EA3797" w:rsidRDefault="00075D46" w:rsidP="00EA379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797">
        <w:rPr>
          <w:rFonts w:ascii="Arial" w:eastAsia="Times New Roman" w:hAnsi="Arial" w:cs="Arial"/>
          <w:sz w:val="24"/>
          <w:szCs w:val="24"/>
          <w:lang w:eastAsia="ru-RU"/>
        </w:rPr>
        <w:t xml:space="preserve">- количество опубликованных извещений об осуществлении закупок; </w:t>
      </w:r>
    </w:p>
    <w:p w:rsidR="003B030F" w:rsidRPr="00EA3797" w:rsidRDefault="00075D46" w:rsidP="00EA379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797">
        <w:rPr>
          <w:rFonts w:ascii="Arial" w:eastAsia="Times New Roman" w:hAnsi="Arial" w:cs="Arial"/>
          <w:sz w:val="24"/>
          <w:szCs w:val="24"/>
          <w:lang w:eastAsia="ru-RU"/>
        </w:rPr>
        <w:t xml:space="preserve">- количество отмененных определений поставщика (подрядчика, исполнителя); </w:t>
      </w:r>
    </w:p>
    <w:p w:rsidR="00EA3797" w:rsidRDefault="00075D46" w:rsidP="00EA379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797">
        <w:rPr>
          <w:rFonts w:ascii="Arial" w:eastAsia="Times New Roman" w:hAnsi="Arial" w:cs="Arial"/>
          <w:sz w:val="24"/>
          <w:szCs w:val="24"/>
          <w:lang w:eastAsia="ru-RU"/>
        </w:rPr>
        <w:t xml:space="preserve">- количество проведенных конкурентных закупок, по которым подведены итоги и опубликован итоговый протокол, в том числе с разбивкой по способам определения поставщика (подрядчика, исполнителя); </w:t>
      </w:r>
    </w:p>
    <w:p w:rsidR="00EA3797" w:rsidRDefault="00075D46" w:rsidP="00EA379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797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количество состоявшихся и несостоявшихся конкурентных закупок; </w:t>
      </w:r>
    </w:p>
    <w:p w:rsidR="00EA3797" w:rsidRDefault="00075D46" w:rsidP="00EA379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797">
        <w:rPr>
          <w:rFonts w:ascii="Arial" w:eastAsia="Times New Roman" w:hAnsi="Arial" w:cs="Arial"/>
          <w:sz w:val="24"/>
          <w:szCs w:val="24"/>
          <w:lang w:eastAsia="ru-RU"/>
        </w:rPr>
        <w:t xml:space="preserve">- количество совместных закупок; </w:t>
      </w:r>
    </w:p>
    <w:p w:rsidR="003B030F" w:rsidRPr="00EA3797" w:rsidRDefault="00075D46" w:rsidP="00EA379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797">
        <w:rPr>
          <w:rFonts w:ascii="Arial" w:eastAsia="Times New Roman" w:hAnsi="Arial" w:cs="Arial"/>
          <w:sz w:val="24"/>
          <w:szCs w:val="24"/>
          <w:lang w:eastAsia="ru-RU"/>
        </w:rPr>
        <w:t xml:space="preserve">- количество заключенных контрактов по результатам проведения конкурентных закупок; </w:t>
      </w:r>
    </w:p>
    <w:p w:rsidR="003B030F" w:rsidRPr="00EA3797" w:rsidRDefault="00075D46" w:rsidP="00EA379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797">
        <w:rPr>
          <w:rFonts w:ascii="Arial" w:eastAsia="Times New Roman" w:hAnsi="Arial" w:cs="Arial"/>
          <w:sz w:val="24"/>
          <w:szCs w:val="24"/>
          <w:lang w:eastAsia="ru-RU"/>
        </w:rPr>
        <w:t xml:space="preserve">- размер экономии по результатам заключения контрактов по конкурентным закупкам; </w:t>
      </w:r>
    </w:p>
    <w:p w:rsidR="003B030F" w:rsidRPr="00EA3797" w:rsidRDefault="00075D46" w:rsidP="00EA379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797">
        <w:rPr>
          <w:rFonts w:ascii="Arial" w:eastAsia="Times New Roman" w:hAnsi="Arial" w:cs="Arial"/>
          <w:sz w:val="24"/>
          <w:szCs w:val="24"/>
          <w:lang w:eastAsia="ru-RU"/>
        </w:rPr>
        <w:t xml:space="preserve">- предложения по совершенствованию законодательства (при необходимости). </w:t>
      </w:r>
    </w:p>
    <w:p w:rsidR="003B030F" w:rsidRPr="00EA3797" w:rsidRDefault="00075D46" w:rsidP="00EA379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797">
        <w:rPr>
          <w:rFonts w:ascii="Arial" w:eastAsia="Times New Roman" w:hAnsi="Arial" w:cs="Arial"/>
          <w:sz w:val="24"/>
          <w:szCs w:val="24"/>
          <w:lang w:eastAsia="ru-RU"/>
        </w:rPr>
        <w:t xml:space="preserve">3.3. Сводный аналитический отчет по итогам года содержит следующие данные: </w:t>
      </w:r>
    </w:p>
    <w:p w:rsidR="003B030F" w:rsidRPr="00EA3797" w:rsidRDefault="00075D46" w:rsidP="00EA379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797">
        <w:rPr>
          <w:rFonts w:ascii="Arial" w:eastAsia="Times New Roman" w:hAnsi="Arial" w:cs="Arial"/>
          <w:sz w:val="24"/>
          <w:szCs w:val="24"/>
          <w:lang w:eastAsia="ru-RU"/>
        </w:rPr>
        <w:t xml:space="preserve">- количество опубликованных извещений об осуществлении закупок, в том числе с установленным преимуществом для субъектов малого предпринимательства, социально ориентированных некоммерческих организаций; </w:t>
      </w:r>
    </w:p>
    <w:p w:rsidR="003B030F" w:rsidRPr="00EA3797" w:rsidRDefault="00075D46" w:rsidP="00EA379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797">
        <w:rPr>
          <w:rFonts w:ascii="Arial" w:eastAsia="Times New Roman" w:hAnsi="Arial" w:cs="Arial"/>
          <w:sz w:val="24"/>
          <w:szCs w:val="24"/>
          <w:lang w:eastAsia="ru-RU"/>
        </w:rPr>
        <w:t xml:space="preserve">- количество отмененных определений поставщика (подрядчика, исполнителя); </w:t>
      </w:r>
    </w:p>
    <w:p w:rsidR="003B030F" w:rsidRPr="00EA3797" w:rsidRDefault="00075D46" w:rsidP="00EA379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797">
        <w:rPr>
          <w:rFonts w:ascii="Arial" w:eastAsia="Times New Roman" w:hAnsi="Arial" w:cs="Arial"/>
          <w:sz w:val="24"/>
          <w:szCs w:val="24"/>
          <w:lang w:eastAsia="ru-RU"/>
        </w:rPr>
        <w:t xml:space="preserve">- среднее количество поданных заявок на участие в конкурентных закупках; </w:t>
      </w:r>
    </w:p>
    <w:p w:rsidR="003B030F" w:rsidRPr="00EA3797" w:rsidRDefault="00075D46" w:rsidP="00EA379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797">
        <w:rPr>
          <w:rFonts w:ascii="Arial" w:eastAsia="Times New Roman" w:hAnsi="Arial" w:cs="Arial"/>
          <w:sz w:val="24"/>
          <w:szCs w:val="24"/>
          <w:lang w:eastAsia="ru-RU"/>
        </w:rPr>
        <w:t xml:space="preserve">- количество проведенных конкурентных закупок, по которым подведены итоги и опубликован итоговый протокол, в том числе с разбивкой по способам определения поставщика (подрядчика, исполнителя); </w:t>
      </w:r>
    </w:p>
    <w:p w:rsidR="003B030F" w:rsidRPr="00EA3797" w:rsidRDefault="00075D46" w:rsidP="00EA379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797">
        <w:rPr>
          <w:rFonts w:ascii="Arial" w:eastAsia="Times New Roman" w:hAnsi="Arial" w:cs="Arial"/>
          <w:sz w:val="24"/>
          <w:szCs w:val="24"/>
          <w:lang w:eastAsia="ru-RU"/>
        </w:rPr>
        <w:t xml:space="preserve">- количество состоявшихся и несостоявшихся конкурентных закупок; </w:t>
      </w:r>
    </w:p>
    <w:p w:rsidR="003B030F" w:rsidRPr="00EA3797" w:rsidRDefault="00075D46" w:rsidP="00EA379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797">
        <w:rPr>
          <w:rFonts w:ascii="Arial" w:eastAsia="Times New Roman" w:hAnsi="Arial" w:cs="Arial"/>
          <w:sz w:val="24"/>
          <w:szCs w:val="24"/>
          <w:lang w:eastAsia="ru-RU"/>
        </w:rPr>
        <w:t xml:space="preserve">- доля несостоявшихся закупок от общего количества завершенных закупок, в том числе с разбивкой по способам определения поставщика (подрядчика, исполнителя) и основаниям признания закупки несостоявшейся; </w:t>
      </w:r>
    </w:p>
    <w:p w:rsidR="003B030F" w:rsidRPr="00EA3797" w:rsidRDefault="00075D46" w:rsidP="00EA379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797">
        <w:rPr>
          <w:rFonts w:ascii="Arial" w:eastAsia="Times New Roman" w:hAnsi="Arial" w:cs="Arial"/>
          <w:sz w:val="24"/>
          <w:szCs w:val="24"/>
          <w:lang w:eastAsia="ru-RU"/>
        </w:rPr>
        <w:t xml:space="preserve">- количество заключенных контрактов, в том числе по результатам состоявшихся и несостоявшихся конкурентных закупок; </w:t>
      </w:r>
    </w:p>
    <w:p w:rsidR="003B030F" w:rsidRPr="00EA3797" w:rsidRDefault="00075D46" w:rsidP="00EA379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797">
        <w:rPr>
          <w:rFonts w:ascii="Arial" w:eastAsia="Times New Roman" w:hAnsi="Arial" w:cs="Arial"/>
          <w:sz w:val="24"/>
          <w:szCs w:val="24"/>
          <w:lang w:eastAsia="ru-RU"/>
        </w:rPr>
        <w:t xml:space="preserve">- количество расторгнутых контрактов, заключенных по результатам проведения конкурентных закупок; </w:t>
      </w:r>
    </w:p>
    <w:p w:rsidR="003B030F" w:rsidRPr="00EA3797" w:rsidRDefault="00075D46" w:rsidP="00EA379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797">
        <w:rPr>
          <w:rFonts w:ascii="Arial" w:eastAsia="Times New Roman" w:hAnsi="Arial" w:cs="Arial"/>
          <w:sz w:val="24"/>
          <w:szCs w:val="24"/>
          <w:lang w:eastAsia="ru-RU"/>
        </w:rPr>
        <w:t xml:space="preserve">- размер экономии по результатам заключения контрактов по конкурентным закупкам; </w:t>
      </w:r>
    </w:p>
    <w:p w:rsidR="003B030F" w:rsidRPr="00EA3797" w:rsidRDefault="00075D46" w:rsidP="00EA379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797">
        <w:rPr>
          <w:rFonts w:ascii="Arial" w:eastAsia="Times New Roman" w:hAnsi="Arial" w:cs="Arial"/>
          <w:sz w:val="24"/>
          <w:szCs w:val="24"/>
          <w:lang w:eastAsia="ru-RU"/>
        </w:rPr>
        <w:t xml:space="preserve">- количество совместных закупок; </w:t>
      </w:r>
    </w:p>
    <w:p w:rsidR="003B030F" w:rsidRPr="00EA3797" w:rsidRDefault="00075D46" w:rsidP="00EA379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797">
        <w:rPr>
          <w:rFonts w:ascii="Arial" w:eastAsia="Times New Roman" w:hAnsi="Arial" w:cs="Arial"/>
          <w:sz w:val="24"/>
          <w:szCs w:val="24"/>
          <w:lang w:eastAsia="ru-RU"/>
        </w:rPr>
        <w:t xml:space="preserve">- количество контрактов, заключенных по результатам проведения конкурентных закупок с установленным преимуществом для субъектов малого предпринимательства, социально ориентированных некоммерческих организаций; </w:t>
      </w:r>
    </w:p>
    <w:p w:rsidR="003B030F" w:rsidRPr="00EA3797" w:rsidRDefault="00075D46" w:rsidP="00EA379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797">
        <w:rPr>
          <w:rFonts w:ascii="Arial" w:eastAsia="Times New Roman" w:hAnsi="Arial" w:cs="Arial"/>
          <w:sz w:val="24"/>
          <w:szCs w:val="24"/>
          <w:lang w:eastAsia="ru-RU"/>
        </w:rPr>
        <w:t xml:space="preserve">- сведения о поступивших жалобах на действия (бездействие) заказчика, уполномоченного органа, комиссии по осуществлению закупок, ее членов, оператора электронной площадки; </w:t>
      </w:r>
    </w:p>
    <w:p w:rsidR="003B030F" w:rsidRPr="00EA3797" w:rsidRDefault="00075D46" w:rsidP="00EA379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797">
        <w:rPr>
          <w:rFonts w:ascii="Arial" w:eastAsia="Times New Roman" w:hAnsi="Arial" w:cs="Arial"/>
          <w:sz w:val="24"/>
          <w:szCs w:val="24"/>
          <w:lang w:eastAsia="ru-RU"/>
        </w:rPr>
        <w:t xml:space="preserve">- информация о типовых нарушениях законодательства о контрактной системе в сфере закупок (при наличии); </w:t>
      </w:r>
    </w:p>
    <w:p w:rsidR="003B030F" w:rsidRPr="00EA3797" w:rsidRDefault="00075D46" w:rsidP="00EA379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797">
        <w:rPr>
          <w:rFonts w:ascii="Arial" w:eastAsia="Times New Roman" w:hAnsi="Arial" w:cs="Arial"/>
          <w:sz w:val="24"/>
          <w:szCs w:val="24"/>
          <w:lang w:eastAsia="ru-RU"/>
        </w:rPr>
        <w:t xml:space="preserve">- предложения по совершенствованию законодательства (при необходимости). </w:t>
      </w:r>
    </w:p>
    <w:p w:rsidR="003B030F" w:rsidRPr="00EA3797" w:rsidRDefault="00075D46" w:rsidP="00EA379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797">
        <w:rPr>
          <w:rFonts w:ascii="Arial" w:eastAsia="Times New Roman" w:hAnsi="Arial" w:cs="Arial"/>
          <w:sz w:val="24"/>
          <w:szCs w:val="24"/>
          <w:lang w:eastAsia="ru-RU"/>
        </w:rPr>
        <w:t xml:space="preserve">3.4. Аналитический отчет формируется Уполномоченным </w:t>
      </w:r>
      <w:proofErr w:type="gramStart"/>
      <w:r w:rsidRPr="00EA3797">
        <w:rPr>
          <w:rFonts w:ascii="Arial" w:eastAsia="Times New Roman" w:hAnsi="Arial" w:cs="Arial"/>
          <w:sz w:val="24"/>
          <w:szCs w:val="24"/>
          <w:lang w:eastAsia="ru-RU"/>
        </w:rPr>
        <w:t>органом</w:t>
      </w:r>
      <w:proofErr w:type="gramEnd"/>
      <w:r w:rsidRPr="00EA3797">
        <w:rPr>
          <w:rFonts w:ascii="Arial" w:eastAsia="Times New Roman" w:hAnsi="Arial" w:cs="Arial"/>
          <w:sz w:val="24"/>
          <w:szCs w:val="24"/>
          <w:lang w:eastAsia="ru-RU"/>
        </w:rPr>
        <w:t xml:space="preserve"> ежеквартально нарастающим итогом до 30-го числа месяца, следующего за отчетным кварталом, а сводный аналитический отчет за прошедший год в срок не позднее 1 марта года, следующего за отчетным годом. </w:t>
      </w:r>
    </w:p>
    <w:p w:rsidR="003B030F" w:rsidRPr="00EA3797" w:rsidRDefault="00075D46" w:rsidP="00EA379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3797">
        <w:rPr>
          <w:rFonts w:ascii="Arial" w:eastAsia="Times New Roman" w:hAnsi="Arial" w:cs="Arial"/>
          <w:sz w:val="24"/>
          <w:szCs w:val="24"/>
          <w:lang w:eastAsia="ru-RU"/>
        </w:rPr>
        <w:t xml:space="preserve">3.5. Аналитический отчет и сводный аналитический отчет размещаются на официальном сайте Уполномоченного органа в течение 10 рабочих дней </w:t>
      </w:r>
      <w:proofErr w:type="gramStart"/>
      <w:r w:rsidRPr="00EA3797">
        <w:rPr>
          <w:rFonts w:ascii="Arial" w:eastAsia="Times New Roman" w:hAnsi="Arial" w:cs="Arial"/>
          <w:sz w:val="24"/>
          <w:szCs w:val="24"/>
          <w:lang w:eastAsia="ru-RU"/>
        </w:rPr>
        <w:t>с даты формирования</w:t>
      </w:r>
      <w:proofErr w:type="gramEnd"/>
      <w:r w:rsidRPr="00EA3797">
        <w:rPr>
          <w:rFonts w:ascii="Arial" w:eastAsia="Times New Roman" w:hAnsi="Arial" w:cs="Arial"/>
          <w:sz w:val="24"/>
          <w:szCs w:val="24"/>
          <w:lang w:eastAsia="ru-RU"/>
        </w:rPr>
        <w:t xml:space="preserve"> отчета. </w:t>
      </w:r>
    </w:p>
    <w:p w:rsidR="003B030F" w:rsidRPr="00EA3797" w:rsidRDefault="003B030F" w:rsidP="00EA379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sectPr w:rsidR="003B030F" w:rsidRPr="00EA3797">
      <w:headerReference w:type="default" r:id="rId11"/>
      <w:headerReference w:type="first" r:id="rId12"/>
      <w:pgSz w:w="11906" w:h="16838"/>
      <w:pgMar w:top="851" w:right="851" w:bottom="1134" w:left="1701" w:header="709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153" w:rsidRDefault="007B1153">
      <w:pPr>
        <w:spacing w:after="0" w:line="240" w:lineRule="auto"/>
      </w:pPr>
      <w:r>
        <w:separator/>
      </w:r>
    </w:p>
  </w:endnote>
  <w:endnote w:type="continuationSeparator" w:id="0">
    <w:p w:rsidR="007B1153" w:rsidRDefault="007B1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Segoe UI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153" w:rsidRDefault="007B1153">
      <w:pPr>
        <w:spacing w:after="0" w:line="240" w:lineRule="auto"/>
      </w:pPr>
      <w:r>
        <w:separator/>
      </w:r>
    </w:p>
  </w:footnote>
  <w:footnote w:type="continuationSeparator" w:id="0">
    <w:p w:rsidR="007B1153" w:rsidRDefault="007B1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30F" w:rsidRDefault="003B030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4594311"/>
      <w:docPartObj>
        <w:docPartGallery w:val="Page Numbers (Top of Page)"/>
        <w:docPartUnique/>
      </w:docPartObj>
    </w:sdtPr>
    <w:sdtEndPr/>
    <w:sdtContent>
      <w:p w:rsidR="003B030F" w:rsidRDefault="00075D46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0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3B030F" w:rsidRDefault="007B1153">
        <w:pPr>
          <w:pStyle w:val="a4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30F" w:rsidRDefault="003B030F">
    <w:pPr>
      <w:pStyle w:val="a4"/>
      <w:jc w:val="center"/>
    </w:pPr>
  </w:p>
  <w:p w:rsidR="003B030F" w:rsidRDefault="003B030F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3470354"/>
      <w:docPartObj>
        <w:docPartGallery w:val="Page Numbers (Top of Page)"/>
        <w:docPartUnique/>
      </w:docPartObj>
    </w:sdtPr>
    <w:sdtEndPr/>
    <w:sdtContent>
      <w:p w:rsidR="003B030F" w:rsidRDefault="00075D46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A3797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3B030F" w:rsidRDefault="007B1153">
        <w:pPr>
          <w:pStyle w:val="a4"/>
        </w:pP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30F" w:rsidRDefault="003B030F">
    <w:pPr>
      <w:pStyle w:val="a4"/>
      <w:jc w:val="center"/>
    </w:pPr>
  </w:p>
  <w:p w:rsidR="003B030F" w:rsidRDefault="003B03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30F"/>
    <w:rsid w:val="00075D46"/>
    <w:rsid w:val="003B030F"/>
    <w:rsid w:val="00447757"/>
    <w:rsid w:val="007B1153"/>
    <w:rsid w:val="00AF31E3"/>
    <w:rsid w:val="00EA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5E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133E6F"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0D711F"/>
  </w:style>
  <w:style w:type="character" w:customStyle="1" w:styleId="a5">
    <w:name w:val="Нижний колонтитул Знак"/>
    <w:basedOn w:val="a0"/>
    <w:link w:val="a6"/>
    <w:uiPriority w:val="99"/>
    <w:qFormat/>
    <w:rsid w:val="000D711F"/>
  </w:style>
  <w:style w:type="character" w:customStyle="1" w:styleId="a7">
    <w:name w:val="Текст сноски Знак"/>
    <w:basedOn w:val="a0"/>
    <w:link w:val="a8"/>
    <w:uiPriority w:val="99"/>
    <w:qFormat/>
    <w:rsid w:val="00C23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uiPriority w:val="99"/>
    <w:unhideWhenUsed/>
    <w:qFormat/>
    <w:rsid w:val="00C23692"/>
    <w:rPr>
      <w:vertAlign w:val="superscript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DA071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qFormat/>
    <w:rsid w:val="00133E6F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c">
    <w:name w:val="Символ сноски"/>
    <w:qFormat/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Tahoma" w:hAnsi="Liberation Sans" w:cs="Droid Sans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Droid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Droid Sans"/>
    </w:rPr>
  </w:style>
  <w:style w:type="paragraph" w:customStyle="1" w:styleId="ConsPlusNonformat">
    <w:name w:val="ConsPlusNonformat"/>
    <w:uiPriority w:val="99"/>
    <w:qFormat/>
    <w:rsid w:val="00015B96"/>
    <w:rPr>
      <w:rFonts w:ascii="Courier New" w:hAnsi="Courier New" w:cs="Courier New"/>
      <w:sz w:val="20"/>
      <w:szCs w:val="20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note text"/>
    <w:basedOn w:val="a"/>
    <w:link w:val="a7"/>
    <w:uiPriority w:val="99"/>
    <w:unhideWhenUsed/>
    <w:rsid w:val="00C23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2500DC"/>
    <w:pPr>
      <w:ind w:left="720"/>
      <w:contextualSpacing/>
    </w:pPr>
  </w:style>
  <w:style w:type="paragraph" w:customStyle="1" w:styleId="ConsPlusNormal">
    <w:name w:val="ConsPlusNormal"/>
    <w:qFormat/>
    <w:rsid w:val="00660435"/>
    <w:pPr>
      <w:widowControl w:val="0"/>
    </w:pPr>
    <w:rPr>
      <w:rFonts w:eastAsia="Times New Roman" w:cs="Calibri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qFormat/>
    <w:rsid w:val="00DA071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No Spacing"/>
    <w:uiPriority w:val="1"/>
    <w:qFormat/>
    <w:rsid w:val="00133E6F"/>
    <w:pPr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Standard">
    <w:name w:val="Standard"/>
    <w:qFormat/>
    <w:rsid w:val="001804F1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styleId="af4">
    <w:name w:val="Normal (Web)"/>
    <w:basedOn w:val="a"/>
    <w:uiPriority w:val="99"/>
    <w:unhideWhenUsed/>
    <w:qFormat/>
    <w:rsid w:val="00BF21C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BF21C3"/>
    <w:pPr>
      <w:widowControl w:val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af5">
    <w:name w:val="Верхний колонтитул слева"/>
    <w:basedOn w:val="a4"/>
    <w:qFormat/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uiPriority w:val="39"/>
    <w:rsid w:val="009A0D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uiPriority w:val="99"/>
    <w:rsid w:val="00015B96"/>
    <w:rPr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5E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133E6F"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0D711F"/>
  </w:style>
  <w:style w:type="character" w:customStyle="1" w:styleId="a5">
    <w:name w:val="Нижний колонтитул Знак"/>
    <w:basedOn w:val="a0"/>
    <w:link w:val="a6"/>
    <w:uiPriority w:val="99"/>
    <w:qFormat/>
    <w:rsid w:val="000D711F"/>
  </w:style>
  <w:style w:type="character" w:customStyle="1" w:styleId="a7">
    <w:name w:val="Текст сноски Знак"/>
    <w:basedOn w:val="a0"/>
    <w:link w:val="a8"/>
    <w:uiPriority w:val="99"/>
    <w:qFormat/>
    <w:rsid w:val="00C23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uiPriority w:val="99"/>
    <w:unhideWhenUsed/>
    <w:qFormat/>
    <w:rsid w:val="00C23692"/>
    <w:rPr>
      <w:vertAlign w:val="superscript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DA071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qFormat/>
    <w:rsid w:val="00133E6F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c">
    <w:name w:val="Символ сноски"/>
    <w:qFormat/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Tahoma" w:hAnsi="Liberation Sans" w:cs="Droid Sans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Droid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Droid Sans"/>
    </w:rPr>
  </w:style>
  <w:style w:type="paragraph" w:customStyle="1" w:styleId="ConsPlusNonformat">
    <w:name w:val="ConsPlusNonformat"/>
    <w:uiPriority w:val="99"/>
    <w:qFormat/>
    <w:rsid w:val="00015B96"/>
    <w:rPr>
      <w:rFonts w:ascii="Courier New" w:hAnsi="Courier New" w:cs="Courier New"/>
      <w:sz w:val="20"/>
      <w:szCs w:val="20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note text"/>
    <w:basedOn w:val="a"/>
    <w:link w:val="a7"/>
    <w:uiPriority w:val="99"/>
    <w:unhideWhenUsed/>
    <w:rsid w:val="00C23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2500DC"/>
    <w:pPr>
      <w:ind w:left="720"/>
      <w:contextualSpacing/>
    </w:pPr>
  </w:style>
  <w:style w:type="paragraph" w:customStyle="1" w:styleId="ConsPlusNormal">
    <w:name w:val="ConsPlusNormal"/>
    <w:qFormat/>
    <w:rsid w:val="00660435"/>
    <w:pPr>
      <w:widowControl w:val="0"/>
    </w:pPr>
    <w:rPr>
      <w:rFonts w:eastAsia="Times New Roman" w:cs="Calibri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qFormat/>
    <w:rsid w:val="00DA071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No Spacing"/>
    <w:uiPriority w:val="1"/>
    <w:qFormat/>
    <w:rsid w:val="00133E6F"/>
    <w:pPr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Standard">
    <w:name w:val="Standard"/>
    <w:qFormat/>
    <w:rsid w:val="001804F1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styleId="af4">
    <w:name w:val="Normal (Web)"/>
    <w:basedOn w:val="a"/>
    <w:uiPriority w:val="99"/>
    <w:unhideWhenUsed/>
    <w:qFormat/>
    <w:rsid w:val="00BF21C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BF21C3"/>
    <w:pPr>
      <w:widowControl w:val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af5">
    <w:name w:val="Верхний колонтитул слева"/>
    <w:basedOn w:val="a4"/>
    <w:qFormat/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uiPriority w:val="39"/>
    <w:rsid w:val="009A0D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uiPriority w:val="99"/>
    <w:rsid w:val="00015B96"/>
    <w:rPr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A3DD5-3BB7-43F8-B31B-6FBC34D60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1363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&amp;</dc:creator>
  <dc:description/>
  <cp:lastModifiedBy>user</cp:lastModifiedBy>
  <cp:revision>3</cp:revision>
  <cp:lastPrinted>2025-07-11T04:32:00Z</cp:lastPrinted>
  <dcterms:created xsi:type="dcterms:W3CDTF">2025-10-14T08:59:00Z</dcterms:created>
  <dcterms:modified xsi:type="dcterms:W3CDTF">2025-10-20T07:24:00Z</dcterms:modified>
  <dc:language>ru-RU</dc:language>
</cp:coreProperties>
</file>