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47" w:rsidRPr="00514302" w:rsidRDefault="00016447" w:rsidP="000164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4302">
        <w:rPr>
          <w:rFonts w:ascii="Times New Roman" w:hAnsi="Times New Roman" w:cs="Times New Roman"/>
          <w:sz w:val="24"/>
          <w:szCs w:val="24"/>
        </w:rPr>
        <w:t xml:space="preserve">Индикаторы риска нарушения </w:t>
      </w:r>
      <w:proofErr w:type="gramStart"/>
      <w:r w:rsidRPr="00514302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016447" w:rsidRPr="00514302" w:rsidRDefault="00016447" w:rsidP="000164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4302">
        <w:rPr>
          <w:rFonts w:ascii="Times New Roman" w:hAnsi="Times New Roman" w:cs="Times New Roman"/>
          <w:sz w:val="24"/>
          <w:szCs w:val="24"/>
        </w:rPr>
        <w:t>требований, используемые для определения необходимости</w:t>
      </w:r>
    </w:p>
    <w:p w:rsidR="00016447" w:rsidRPr="00514302" w:rsidRDefault="00016447" w:rsidP="0001644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4302">
        <w:rPr>
          <w:rFonts w:ascii="Times New Roman" w:hAnsi="Times New Roman" w:cs="Times New Roman"/>
          <w:sz w:val="24"/>
          <w:szCs w:val="24"/>
        </w:rPr>
        <w:t xml:space="preserve">проведения внеплановых проверок при осуществлении </w:t>
      </w:r>
    </w:p>
    <w:p w:rsidR="00016447" w:rsidRPr="00016447" w:rsidRDefault="00016447" w:rsidP="0001644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7689331"/>
      <w:r w:rsidRPr="00016447">
        <w:rPr>
          <w:rFonts w:ascii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</w:p>
    <w:bookmarkEnd w:id="0"/>
    <w:p w:rsidR="00016447" w:rsidRPr="00514302" w:rsidRDefault="00016447" w:rsidP="000164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30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14302">
        <w:rPr>
          <w:rFonts w:ascii="Times New Roman" w:hAnsi="Times New Roman" w:cs="Times New Roman"/>
          <w:sz w:val="24"/>
          <w:szCs w:val="24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514302">
        <w:rPr>
          <w:rFonts w:ascii="Times New Roman" w:hAnsi="Times New Roman" w:cs="Times New Roman"/>
          <w:sz w:val="24"/>
          <w:szCs w:val="24"/>
        </w:rPr>
        <w:t xml:space="preserve"> требований </w:t>
      </w:r>
      <w:proofErr w:type="gramStart"/>
      <w:r w:rsidRPr="0051430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14302">
        <w:rPr>
          <w:rFonts w:ascii="Times New Roman" w:hAnsi="Times New Roman" w:cs="Times New Roman"/>
          <w:sz w:val="24"/>
          <w:szCs w:val="24"/>
        </w:rPr>
        <w:t>:</w:t>
      </w: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302">
        <w:rPr>
          <w:rFonts w:ascii="Times New Roman" w:hAnsi="Times New Roman" w:cs="Times New Roman"/>
          <w:sz w:val="24"/>
          <w:szCs w:val="24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302">
        <w:rPr>
          <w:rFonts w:ascii="Times New Roman" w:hAnsi="Times New Roman" w:cs="Times New Roman"/>
          <w:sz w:val="24"/>
          <w:szCs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302">
        <w:rPr>
          <w:rFonts w:ascii="Times New Roman" w:hAnsi="Times New Roman" w:cs="Times New Roman"/>
          <w:sz w:val="24"/>
          <w:szCs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302">
        <w:rPr>
          <w:rFonts w:ascii="Times New Roman" w:hAnsi="Times New Roman" w:cs="Times New Roman"/>
          <w:sz w:val="24"/>
          <w:szCs w:val="24"/>
        </w:rPr>
        <w:t>г) обеспечению доступности для инвалидов жилых помещений муниципального жилищного фонда;</w:t>
      </w: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30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14302">
        <w:rPr>
          <w:rFonts w:ascii="Times New Roman" w:hAnsi="Times New Roman" w:cs="Times New Roman"/>
          <w:sz w:val="24"/>
          <w:szCs w:val="24"/>
        </w:rPr>
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30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14302">
        <w:rPr>
          <w:rFonts w:ascii="Times New Roman" w:hAnsi="Times New Roman" w:cs="Times New Roman"/>
          <w:sz w:val="24"/>
          <w:szCs w:val="24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5143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302">
        <w:rPr>
          <w:rFonts w:ascii="Times New Roman" w:hAnsi="Times New Roman" w:cs="Times New Roman"/>
          <w:sz w:val="24"/>
          <w:szCs w:val="24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 июля 2020 года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</w:t>
      </w:r>
      <w:proofErr w:type="gramEnd"/>
      <w:r w:rsidRPr="00514302">
        <w:rPr>
          <w:rFonts w:ascii="Times New Roman" w:hAnsi="Times New Roman" w:cs="Times New Roman"/>
          <w:sz w:val="24"/>
          <w:szCs w:val="24"/>
        </w:rPr>
        <w:t>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30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14302">
        <w:rPr>
          <w:rFonts w:ascii="Times New Roman" w:hAnsi="Times New Roman" w:cs="Times New Roman"/>
          <w:sz w:val="24"/>
          <w:szCs w:val="24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514302">
        <w:rPr>
          <w:rFonts w:ascii="Times New Roman" w:hAnsi="Times New Roman" w:cs="Times New Roman"/>
          <w:sz w:val="24"/>
          <w:szCs w:val="24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302">
        <w:rPr>
          <w:rFonts w:ascii="Times New Roman" w:hAnsi="Times New Roman" w:cs="Times New Roman"/>
          <w:sz w:val="24"/>
          <w:szCs w:val="24"/>
        </w:rPr>
        <w:t xml:space="preserve">4.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</w:t>
      </w:r>
      <w:r w:rsidRPr="00514302">
        <w:rPr>
          <w:rFonts w:ascii="Times New Roman" w:hAnsi="Times New Roman" w:cs="Times New Roman"/>
          <w:sz w:val="24"/>
          <w:szCs w:val="24"/>
        </w:rPr>
        <w:lastRenderedPageBreak/>
        <w:t>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30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14302">
        <w:rPr>
          <w:rFonts w:ascii="Times New Roman" w:hAnsi="Times New Roman" w:cs="Times New Roman"/>
          <w:sz w:val="24"/>
          <w:szCs w:val="24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1" w:name="_Hlk79571629"/>
      <w:r w:rsidRPr="00514302">
        <w:rPr>
          <w:rFonts w:ascii="Times New Roman" w:hAnsi="Times New Roman" w:cs="Times New Roman"/>
          <w:sz w:val="24"/>
          <w:szCs w:val="24"/>
        </w:rPr>
        <w:t xml:space="preserve">, в котором есть жилые помещения муниципального жилищного фонда, </w:t>
      </w:r>
      <w:bookmarkEnd w:id="1"/>
      <w:r w:rsidRPr="00514302">
        <w:rPr>
          <w:rFonts w:ascii="Times New Roman" w:hAnsi="Times New Roman" w:cs="Times New Roman"/>
          <w:sz w:val="24"/>
          <w:szCs w:val="24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</w:t>
      </w:r>
      <w:proofErr w:type="gramEnd"/>
      <w:r w:rsidRPr="00514302">
        <w:rPr>
          <w:rFonts w:ascii="Times New Roman" w:hAnsi="Times New Roman" w:cs="Times New Roman"/>
          <w:sz w:val="24"/>
          <w:szCs w:val="24"/>
        </w:rPr>
        <w:t xml:space="preserve"> информационной системе жилищно-коммунального хозяйства.</w:t>
      </w: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302">
        <w:rPr>
          <w:rFonts w:ascii="Times New Roman" w:hAnsi="Times New Roman" w:cs="Times New Roman"/>
          <w:sz w:val="24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6447" w:rsidRPr="00514302" w:rsidRDefault="00016447" w:rsidP="00016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E3C" w:rsidRDefault="00102E3C"/>
    <w:sectPr w:rsidR="00102E3C" w:rsidSect="00C51C67">
      <w:headerReference w:type="even" r:id="rId4"/>
      <w:headerReference w:type="default" r:id="rId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52" w:rsidRDefault="00102E3C" w:rsidP="00C51C67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D24752" w:rsidRDefault="00102E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52" w:rsidRDefault="00102E3C" w:rsidP="00C51C67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16447">
      <w:rPr>
        <w:rStyle w:val="a5"/>
        <w:noProof/>
      </w:rPr>
      <w:t>2</w:t>
    </w:r>
    <w:r>
      <w:rPr>
        <w:rStyle w:val="a5"/>
      </w:rPr>
      <w:fldChar w:fldCharType="end"/>
    </w:r>
  </w:p>
  <w:p w:rsidR="00D24752" w:rsidRDefault="00102E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16447"/>
    <w:rsid w:val="00016447"/>
    <w:rsid w:val="0010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644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0164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0164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1644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016447"/>
  </w:style>
  <w:style w:type="table" w:styleId="a6">
    <w:name w:val="Table Grid"/>
    <w:basedOn w:val="a1"/>
    <w:uiPriority w:val="59"/>
    <w:rsid w:val="000164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GrudininaTN</dc:creator>
  <cp:keywords/>
  <dc:description/>
  <cp:lastModifiedBy>GrudininaTN</cp:lastModifiedBy>
  <cp:revision>2</cp:revision>
  <dcterms:created xsi:type="dcterms:W3CDTF">2022-05-24T00:50:00Z</dcterms:created>
  <dcterms:modified xsi:type="dcterms:W3CDTF">2022-05-24T00:52:00Z</dcterms:modified>
</cp:coreProperties>
</file>