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5FECA" w14:textId="43BC6E83" w:rsidR="003B4818" w:rsidRPr="003B4818" w:rsidRDefault="003B4818" w:rsidP="003B4818">
      <w:pPr>
        <w:autoSpaceDE w:val="0"/>
        <w:autoSpaceDN w:val="0"/>
        <w:adjustRightInd w:val="0"/>
        <w:spacing w:line="233" w:lineRule="auto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3B4818">
        <w:rPr>
          <w:rFonts w:ascii="Arial" w:hAnsi="Arial" w:cs="Arial"/>
          <w:b/>
          <w:bCs/>
          <w:kern w:val="2"/>
          <w:sz w:val="32"/>
          <w:szCs w:val="32"/>
        </w:rPr>
        <w:t>25.01.2024 №72</w:t>
      </w:r>
    </w:p>
    <w:p w14:paraId="00C148EC" w14:textId="77777777" w:rsidR="0019072C" w:rsidRPr="003B4818" w:rsidRDefault="0019072C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2174547" w14:textId="300E54BB" w:rsidR="0019072C" w:rsidRPr="003B4818" w:rsidRDefault="003B4818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30D54EB8" w14:textId="60926863" w:rsidR="003B4818" w:rsidRPr="003B4818" w:rsidRDefault="003B4818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>ЧЕРЕМХОВСКИЙ МУНИЦИПАЛЬНЫЙ РАЙОН</w:t>
      </w:r>
    </w:p>
    <w:p w14:paraId="21C96979" w14:textId="4950B3B9" w:rsidR="0019072C" w:rsidRPr="003B4818" w:rsidRDefault="003B4818" w:rsidP="0019072C">
      <w:pPr>
        <w:pStyle w:val="ad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198D3674" w14:textId="45C35DA9" w:rsidR="0019072C" w:rsidRPr="003B4818" w:rsidRDefault="003B4818" w:rsidP="003B4818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>ДУМА</w:t>
      </w:r>
    </w:p>
    <w:p w14:paraId="596EAE72" w14:textId="11D98302" w:rsidR="0019072C" w:rsidRDefault="0019072C" w:rsidP="0019072C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  <w:r w:rsidRPr="003B4818">
        <w:rPr>
          <w:rFonts w:ascii="Arial" w:hAnsi="Arial" w:cs="Arial"/>
          <w:b/>
          <w:bCs/>
          <w:sz w:val="32"/>
          <w:szCs w:val="32"/>
        </w:rPr>
        <w:t>РЕШЕНИЕ</w:t>
      </w:r>
    </w:p>
    <w:p w14:paraId="6083A390" w14:textId="3526C23A" w:rsidR="003B4818" w:rsidRDefault="003B4818" w:rsidP="0019072C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</w:p>
    <w:p w14:paraId="2AF5E8AA" w14:textId="6DD8FAF1" w:rsidR="003B4818" w:rsidRPr="003B4818" w:rsidRDefault="003B4818" w:rsidP="0019072C">
      <w:pPr>
        <w:pStyle w:val="1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ПОЛОЖЕНИЯ О ПОРЯДКЕ И УСЛОВИЯХ ПРИВАТИЗАЦИИ МУНИЦИПАЛЬНОГО ИМУЩЕСТВА САЯНСКОГО СЕЛЬСКОГО ПОСЕЛЕНИЯ</w:t>
      </w:r>
    </w:p>
    <w:p w14:paraId="6B4EDEE0" w14:textId="77777777" w:rsidR="009E5D9E" w:rsidRPr="003B4818" w:rsidRDefault="009E5D9E" w:rsidP="003B4818">
      <w:pPr>
        <w:autoSpaceDE w:val="0"/>
        <w:autoSpaceDN w:val="0"/>
        <w:adjustRightInd w:val="0"/>
        <w:spacing w:line="233" w:lineRule="auto"/>
        <w:jc w:val="both"/>
        <w:rPr>
          <w:rFonts w:ascii="Arial" w:hAnsi="Arial" w:cs="Arial"/>
        </w:rPr>
      </w:pPr>
    </w:p>
    <w:p w14:paraId="3B0013D3" w14:textId="74C7112C" w:rsidR="0019072C" w:rsidRPr="003B4818" w:rsidRDefault="00E41749" w:rsidP="0019072C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color w:val="000000"/>
          <w:kern w:val="2"/>
        </w:rPr>
      </w:pPr>
      <w:r w:rsidRPr="003B4818">
        <w:rPr>
          <w:rFonts w:ascii="Arial" w:hAnsi="Arial" w:cs="Arial"/>
        </w:rPr>
        <w:t xml:space="preserve">В соответствии </w:t>
      </w:r>
      <w:r w:rsidR="008552DC" w:rsidRPr="003B4818">
        <w:rPr>
          <w:rFonts w:ascii="Arial" w:hAnsi="Arial" w:cs="Arial"/>
        </w:rPr>
        <w:t xml:space="preserve">с Гражданским кодексом Российской Федерации, </w:t>
      </w:r>
      <w:r w:rsidR="000B784E" w:rsidRPr="003B4818">
        <w:rPr>
          <w:rFonts w:ascii="Arial" w:eastAsiaTheme="minorHAnsi" w:hAnsi="Arial" w:cs="Arial"/>
          <w:lang w:eastAsia="en-US"/>
        </w:rPr>
        <w:t>Федеральным законом от 21 декабря 2001 года №178-ФЗ «О приватизации государственного и муниципального имущества», статьей 51 Федерального закона от 6 октября 2003 года №131-ФЗ «Об общих принципах организации местного самоуправления в Российской Федерации»</w:t>
      </w:r>
      <w:r w:rsidR="008552DC" w:rsidRPr="003B4818">
        <w:rPr>
          <w:rFonts w:ascii="Arial" w:hAnsi="Arial" w:cs="Arial"/>
        </w:rPr>
        <w:t xml:space="preserve">, </w:t>
      </w:r>
      <w:r w:rsidR="00E93F9E" w:rsidRPr="003B4818">
        <w:rPr>
          <w:rFonts w:ascii="Arial" w:hAnsi="Arial" w:cs="Arial"/>
        </w:rPr>
        <w:t>п</w:t>
      </w:r>
      <w:r w:rsidR="00E93F9E" w:rsidRPr="003B4818">
        <w:rPr>
          <w:rFonts w:ascii="Arial" w:eastAsiaTheme="minorHAnsi" w:hAnsi="Arial" w:cs="Arial"/>
          <w:lang w:eastAsia="en-US"/>
        </w:rPr>
        <w:t xml:space="preserve">остановлением Правительства Российской Федерации от 27 августа 2012 года №860 «Об организации и проведении продажи государственного или муниципального имущества в электронной форме», </w:t>
      </w:r>
      <w:r w:rsidRPr="003B4818">
        <w:rPr>
          <w:rFonts w:ascii="Arial" w:hAnsi="Arial" w:cs="Arial"/>
        </w:rPr>
        <w:t xml:space="preserve">статьями </w:t>
      </w:r>
      <w:r w:rsidR="0019072C" w:rsidRPr="003B4818">
        <w:rPr>
          <w:rFonts w:ascii="Arial" w:hAnsi="Arial" w:cs="Arial"/>
          <w:bCs/>
          <w:kern w:val="2"/>
        </w:rPr>
        <w:t xml:space="preserve">32, 36,43 </w:t>
      </w:r>
      <w:r w:rsidR="0019072C" w:rsidRPr="003B4818">
        <w:rPr>
          <w:rFonts w:ascii="Arial" w:hAnsi="Arial" w:cs="Arial"/>
          <w:color w:val="000000"/>
          <w:kern w:val="2"/>
        </w:rPr>
        <w:t>Устава Саянского сельского поселения</w:t>
      </w:r>
      <w:r w:rsidR="0019072C" w:rsidRPr="003B4818">
        <w:rPr>
          <w:rFonts w:ascii="Arial" w:hAnsi="Arial" w:cs="Arial"/>
          <w:iCs/>
          <w:color w:val="000000"/>
          <w:kern w:val="2"/>
        </w:rPr>
        <w:t>,</w:t>
      </w:r>
      <w:r w:rsidR="0019072C" w:rsidRPr="003B4818">
        <w:rPr>
          <w:rFonts w:ascii="Arial" w:hAnsi="Arial" w:cs="Arial"/>
          <w:i/>
          <w:iCs/>
          <w:color w:val="000000"/>
          <w:kern w:val="2"/>
        </w:rPr>
        <w:t xml:space="preserve"> </w:t>
      </w:r>
      <w:r w:rsidR="0019072C" w:rsidRPr="003B4818">
        <w:rPr>
          <w:rFonts w:ascii="Arial" w:hAnsi="Arial" w:cs="Arial"/>
          <w:kern w:val="28"/>
        </w:rPr>
        <w:t xml:space="preserve">Дума </w:t>
      </w:r>
      <w:r w:rsidR="0019072C" w:rsidRPr="003B4818">
        <w:rPr>
          <w:rFonts w:ascii="Arial" w:hAnsi="Arial" w:cs="Arial"/>
          <w:color w:val="000000"/>
          <w:kern w:val="2"/>
        </w:rPr>
        <w:t>Саянского сельского поселения</w:t>
      </w:r>
    </w:p>
    <w:p w14:paraId="6B1FD7B0" w14:textId="77777777" w:rsidR="0019072C" w:rsidRPr="003B4818" w:rsidRDefault="0019072C" w:rsidP="0019072C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kern w:val="28"/>
        </w:rPr>
      </w:pPr>
    </w:p>
    <w:p w14:paraId="4CD84D59" w14:textId="77777777" w:rsidR="0019072C" w:rsidRPr="003B4818" w:rsidRDefault="0019072C" w:rsidP="0019072C">
      <w:pPr>
        <w:jc w:val="center"/>
        <w:rPr>
          <w:rFonts w:ascii="Arial" w:hAnsi="Arial" w:cs="Arial"/>
          <w:b/>
          <w:spacing w:val="30"/>
          <w:sz w:val="30"/>
          <w:szCs w:val="30"/>
        </w:rPr>
      </w:pPr>
      <w:r w:rsidRPr="003B4818">
        <w:rPr>
          <w:rFonts w:ascii="Arial" w:hAnsi="Arial" w:cs="Arial"/>
          <w:b/>
          <w:spacing w:val="30"/>
          <w:sz w:val="30"/>
          <w:szCs w:val="30"/>
        </w:rPr>
        <w:t>РЕШИЛА:</w:t>
      </w:r>
    </w:p>
    <w:p w14:paraId="1DA90E29" w14:textId="77777777" w:rsidR="0019072C" w:rsidRPr="003B4818" w:rsidRDefault="0019072C" w:rsidP="0019072C">
      <w:pPr>
        <w:autoSpaceDE w:val="0"/>
        <w:autoSpaceDN w:val="0"/>
        <w:adjustRightInd w:val="0"/>
        <w:spacing w:line="233" w:lineRule="auto"/>
        <w:ind w:firstLine="709"/>
        <w:jc w:val="center"/>
        <w:rPr>
          <w:rFonts w:ascii="Arial" w:hAnsi="Arial" w:cs="Arial"/>
        </w:rPr>
      </w:pPr>
    </w:p>
    <w:p w14:paraId="7E581DB0" w14:textId="5EA600EB" w:rsidR="00E41749" w:rsidRPr="003B4818" w:rsidRDefault="00E41749" w:rsidP="0019072C">
      <w:pPr>
        <w:autoSpaceDE w:val="0"/>
        <w:autoSpaceDN w:val="0"/>
        <w:adjustRightInd w:val="0"/>
        <w:spacing w:line="233" w:lineRule="auto"/>
        <w:ind w:firstLine="567"/>
        <w:jc w:val="both"/>
        <w:rPr>
          <w:rFonts w:ascii="Arial" w:hAnsi="Arial" w:cs="Arial"/>
          <w:b/>
          <w:i/>
          <w:kern w:val="2"/>
        </w:rPr>
      </w:pPr>
      <w:r w:rsidRPr="003B4818">
        <w:rPr>
          <w:rFonts w:ascii="Arial" w:hAnsi="Arial" w:cs="Arial"/>
        </w:rPr>
        <w:t xml:space="preserve">1. Утвердить прилагаемое </w:t>
      </w:r>
      <w:bookmarkStart w:id="0" w:name="_Hlk157089033"/>
      <w:r w:rsidRPr="003B4818">
        <w:rPr>
          <w:rFonts w:ascii="Arial" w:hAnsi="Arial" w:cs="Arial"/>
        </w:rPr>
        <w:t xml:space="preserve">Положение </w:t>
      </w:r>
      <w:r w:rsidR="00174C8B" w:rsidRPr="003B4818">
        <w:rPr>
          <w:rFonts w:ascii="Arial" w:hAnsi="Arial" w:cs="Arial"/>
        </w:rPr>
        <w:t xml:space="preserve">о порядке </w:t>
      </w:r>
      <w:r w:rsidR="000B784E" w:rsidRPr="003B4818">
        <w:rPr>
          <w:rFonts w:ascii="Arial" w:hAnsi="Arial" w:cs="Arial"/>
        </w:rPr>
        <w:t>и условиях приватизации муниципального имущества</w:t>
      </w:r>
      <w:r w:rsidR="00174C8B" w:rsidRPr="003B4818">
        <w:rPr>
          <w:rFonts w:ascii="Arial" w:hAnsi="Arial" w:cs="Arial"/>
          <w:b/>
          <w:kern w:val="2"/>
        </w:rPr>
        <w:t xml:space="preserve"> </w:t>
      </w:r>
      <w:r w:rsidR="0019072C" w:rsidRPr="003B4818">
        <w:rPr>
          <w:rFonts w:ascii="Arial" w:hAnsi="Arial" w:cs="Arial"/>
          <w:iCs/>
          <w:kern w:val="2"/>
        </w:rPr>
        <w:t>Саянского сельского поселения</w:t>
      </w:r>
      <w:bookmarkEnd w:id="0"/>
      <w:r w:rsidR="000D65F4" w:rsidRPr="003B4818">
        <w:rPr>
          <w:rFonts w:ascii="Arial" w:hAnsi="Arial" w:cs="Arial"/>
          <w:iCs/>
          <w:kern w:val="2"/>
        </w:rPr>
        <w:t>.</w:t>
      </w:r>
    </w:p>
    <w:p w14:paraId="1790AF25" w14:textId="52C077AD" w:rsidR="0019072C" w:rsidRPr="003B4818" w:rsidRDefault="0019072C" w:rsidP="0019072C">
      <w:pPr>
        <w:pStyle w:val="Style4"/>
        <w:widowControl/>
        <w:spacing w:line="240" w:lineRule="auto"/>
        <w:ind w:left="-142" w:right="-1" w:firstLine="567"/>
        <w:rPr>
          <w:rFonts w:ascii="Arial" w:hAnsi="Arial" w:cs="Arial"/>
        </w:rPr>
      </w:pPr>
      <w:r w:rsidRPr="003B4818">
        <w:rPr>
          <w:rFonts w:ascii="Arial" w:hAnsi="Arial" w:cs="Arial"/>
        </w:rPr>
        <w:t>2. Опубликовать настоящее решение Думы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</w:t>
      </w:r>
      <w:r w:rsidR="000D65F4" w:rsidRPr="003B4818">
        <w:rPr>
          <w:rFonts w:ascii="Arial" w:hAnsi="Arial" w:cs="Arial"/>
        </w:rPr>
        <w:t>.</w:t>
      </w:r>
    </w:p>
    <w:p w14:paraId="249BEBD8" w14:textId="53CA7010" w:rsidR="0019072C" w:rsidRPr="003B4818" w:rsidRDefault="0019072C" w:rsidP="0019072C">
      <w:pPr>
        <w:pStyle w:val="Style4"/>
        <w:widowControl/>
        <w:spacing w:line="240" w:lineRule="auto"/>
        <w:ind w:left="-142" w:right="-1" w:firstLine="567"/>
        <w:rPr>
          <w:rFonts w:ascii="Arial" w:hAnsi="Arial" w:cs="Arial"/>
        </w:rPr>
      </w:pPr>
      <w:r w:rsidRPr="003B4818">
        <w:rPr>
          <w:rFonts w:ascii="Arial" w:hAnsi="Arial" w:cs="Arial"/>
        </w:rPr>
        <w:t xml:space="preserve">3. Настоящее решение вступает в силу </w:t>
      </w:r>
      <w:r w:rsidR="000D65F4" w:rsidRPr="003B4818">
        <w:rPr>
          <w:rFonts w:ascii="Arial" w:hAnsi="Arial" w:cs="Arial"/>
        </w:rPr>
        <w:t>после</w:t>
      </w:r>
      <w:r w:rsidRPr="003B4818">
        <w:rPr>
          <w:rFonts w:ascii="Arial" w:hAnsi="Arial" w:cs="Arial"/>
        </w:rPr>
        <w:t xml:space="preserve"> его официального опубликования.</w:t>
      </w:r>
    </w:p>
    <w:p w14:paraId="0CB3894D" w14:textId="77777777" w:rsidR="0019072C" w:rsidRPr="003B4818" w:rsidRDefault="0019072C" w:rsidP="0019072C">
      <w:pPr>
        <w:suppressAutoHyphens/>
        <w:autoSpaceDE w:val="0"/>
        <w:autoSpaceDN w:val="0"/>
        <w:adjustRightInd w:val="0"/>
        <w:ind w:left="-142" w:right="-1" w:firstLine="567"/>
        <w:contextualSpacing/>
        <w:jc w:val="both"/>
        <w:rPr>
          <w:rFonts w:ascii="Arial" w:hAnsi="Arial" w:cs="Arial"/>
        </w:rPr>
      </w:pPr>
      <w:r w:rsidRPr="003B4818">
        <w:rPr>
          <w:rFonts w:ascii="Arial" w:hAnsi="Arial" w:cs="Arial"/>
        </w:rPr>
        <w:t>4. Контроль за исполнением настоящего решения возложить на главу Саянского сельского поселения С. Д. Полозова.</w:t>
      </w:r>
    </w:p>
    <w:p w14:paraId="5EA6FB8E" w14:textId="77777777" w:rsidR="0019072C" w:rsidRPr="003B4818" w:rsidRDefault="0019072C" w:rsidP="0019072C">
      <w:pPr>
        <w:suppressAutoHyphens/>
        <w:autoSpaceDE w:val="0"/>
        <w:autoSpaceDN w:val="0"/>
        <w:adjustRightInd w:val="0"/>
        <w:ind w:left="-284" w:right="-1" w:firstLine="567"/>
        <w:contextualSpacing/>
        <w:jc w:val="both"/>
        <w:rPr>
          <w:rFonts w:ascii="Arial" w:hAnsi="Arial" w:cs="Arial"/>
        </w:rPr>
      </w:pPr>
    </w:p>
    <w:p w14:paraId="470D5359" w14:textId="77777777" w:rsidR="0019072C" w:rsidRPr="003B4818" w:rsidRDefault="0019072C" w:rsidP="0019072C">
      <w:pPr>
        <w:suppressAutoHyphens/>
        <w:autoSpaceDE w:val="0"/>
        <w:autoSpaceDN w:val="0"/>
        <w:adjustRightInd w:val="0"/>
        <w:ind w:left="-284" w:right="-1" w:firstLine="567"/>
        <w:contextualSpacing/>
        <w:jc w:val="both"/>
        <w:rPr>
          <w:rFonts w:ascii="Arial" w:hAnsi="Arial" w:cs="Arial"/>
        </w:rPr>
      </w:pPr>
    </w:p>
    <w:p w14:paraId="65435239" w14:textId="01BE0D39" w:rsidR="0019072C" w:rsidRPr="003B4818" w:rsidRDefault="0019072C" w:rsidP="0019072C">
      <w:pPr>
        <w:ind w:right="-1"/>
        <w:jc w:val="both"/>
        <w:rPr>
          <w:rFonts w:ascii="Arial" w:hAnsi="Arial" w:cs="Arial"/>
        </w:rPr>
      </w:pPr>
      <w:bookmarkStart w:id="1" w:name="_Hlk87968326"/>
      <w:r w:rsidRPr="003B4818">
        <w:rPr>
          <w:rFonts w:ascii="Arial" w:hAnsi="Arial" w:cs="Arial"/>
        </w:rPr>
        <w:t>Председатель Думы</w:t>
      </w:r>
      <w:r w:rsidR="003B4818">
        <w:rPr>
          <w:rFonts w:ascii="Arial" w:hAnsi="Arial" w:cs="Arial"/>
        </w:rPr>
        <w:t>, Глава</w:t>
      </w:r>
      <w:r w:rsidRPr="003B4818">
        <w:rPr>
          <w:rFonts w:ascii="Arial" w:hAnsi="Arial" w:cs="Arial"/>
        </w:rPr>
        <w:t xml:space="preserve"> </w:t>
      </w:r>
    </w:p>
    <w:p w14:paraId="38C70A34" w14:textId="77777777" w:rsidR="003B4818" w:rsidRDefault="0019072C" w:rsidP="0019072C">
      <w:pPr>
        <w:ind w:right="-1"/>
        <w:jc w:val="both"/>
        <w:rPr>
          <w:rFonts w:ascii="Arial" w:hAnsi="Arial" w:cs="Arial"/>
          <w:color w:val="000000"/>
        </w:rPr>
      </w:pPr>
      <w:r w:rsidRPr="003B4818">
        <w:rPr>
          <w:rFonts w:ascii="Arial" w:hAnsi="Arial" w:cs="Arial"/>
        </w:rPr>
        <w:t>Саянского сельского поселения</w:t>
      </w:r>
    </w:p>
    <w:p w14:paraId="62B64D31" w14:textId="46DF2D41" w:rsidR="0019072C" w:rsidRPr="003B4818" w:rsidRDefault="0019072C" w:rsidP="0019072C">
      <w:pPr>
        <w:ind w:right="-1"/>
        <w:jc w:val="both"/>
        <w:rPr>
          <w:rFonts w:ascii="Arial" w:hAnsi="Arial" w:cs="Arial"/>
          <w:color w:val="000000"/>
        </w:rPr>
      </w:pPr>
      <w:r w:rsidRPr="003B4818">
        <w:rPr>
          <w:rFonts w:ascii="Arial" w:hAnsi="Arial" w:cs="Arial"/>
          <w:color w:val="000000"/>
        </w:rPr>
        <w:t>С.Д. Полозов</w:t>
      </w:r>
    </w:p>
    <w:bookmarkEnd w:id="1"/>
    <w:p w14:paraId="4FFCFC32" w14:textId="77777777" w:rsidR="00E41749" w:rsidRPr="003B4818" w:rsidRDefault="00E41749" w:rsidP="00063698">
      <w:pPr>
        <w:pStyle w:val="ConsPlusTitle"/>
        <w:widowControl/>
        <w:jc w:val="center"/>
        <w:rPr>
          <w:rFonts w:ascii="Arial" w:hAnsi="Arial" w:cs="Arial"/>
          <w:b w:val="0"/>
          <w:bCs/>
          <w:kern w:val="2"/>
          <w:sz w:val="24"/>
          <w:szCs w:val="24"/>
        </w:rPr>
      </w:pPr>
    </w:p>
    <w:p w14:paraId="4DE9C486" w14:textId="77777777" w:rsidR="0019072C" w:rsidRPr="003B4818" w:rsidRDefault="0019072C" w:rsidP="0019072C">
      <w:pPr>
        <w:suppressAutoHyphens/>
        <w:ind w:right="-284" w:firstLine="36"/>
        <w:jc w:val="right"/>
        <w:rPr>
          <w:rFonts w:ascii="Courier New" w:hAnsi="Courier New" w:cs="Courier New"/>
          <w:kern w:val="2"/>
          <w:sz w:val="22"/>
          <w:szCs w:val="22"/>
          <w:lang w:eastAsia="en-US"/>
        </w:rPr>
      </w:pPr>
      <w:r w:rsidRPr="003B4818">
        <w:rPr>
          <w:rFonts w:ascii="Courier New" w:hAnsi="Courier New" w:cs="Courier New"/>
          <w:kern w:val="2"/>
          <w:sz w:val="22"/>
          <w:szCs w:val="22"/>
        </w:rPr>
        <w:t>УТВЕРЖДЕНО</w:t>
      </w:r>
    </w:p>
    <w:p w14:paraId="1C252299" w14:textId="3D0F92AD" w:rsidR="0019072C" w:rsidRPr="003B4818" w:rsidRDefault="0019072C" w:rsidP="0019072C">
      <w:pPr>
        <w:suppressAutoHyphens/>
        <w:ind w:right="-284"/>
        <w:jc w:val="right"/>
        <w:rPr>
          <w:rFonts w:ascii="Courier New" w:hAnsi="Courier New" w:cs="Courier New"/>
          <w:kern w:val="2"/>
          <w:sz w:val="22"/>
          <w:szCs w:val="22"/>
        </w:rPr>
      </w:pPr>
      <w:r w:rsidRPr="003B4818">
        <w:rPr>
          <w:rFonts w:ascii="Courier New" w:hAnsi="Courier New" w:cs="Courier New"/>
          <w:kern w:val="2"/>
          <w:sz w:val="22"/>
          <w:szCs w:val="22"/>
        </w:rPr>
        <w:t>Решением Думы</w:t>
      </w:r>
    </w:p>
    <w:p w14:paraId="57AD0552" w14:textId="77777777" w:rsidR="0019072C" w:rsidRPr="003B4818" w:rsidRDefault="0019072C" w:rsidP="0019072C">
      <w:pPr>
        <w:suppressAutoHyphens/>
        <w:ind w:right="-284"/>
        <w:jc w:val="right"/>
        <w:rPr>
          <w:rFonts w:ascii="Courier New" w:hAnsi="Courier New" w:cs="Courier New"/>
          <w:i/>
          <w:kern w:val="2"/>
          <w:sz w:val="22"/>
          <w:szCs w:val="22"/>
        </w:rPr>
      </w:pPr>
      <w:r w:rsidRPr="003B4818">
        <w:rPr>
          <w:rFonts w:ascii="Courier New" w:hAnsi="Courier New" w:cs="Courier New"/>
          <w:kern w:val="2"/>
          <w:sz w:val="22"/>
          <w:szCs w:val="22"/>
        </w:rPr>
        <w:t>Саянского сельского поселения</w:t>
      </w:r>
    </w:p>
    <w:p w14:paraId="23B20E68" w14:textId="159B623A" w:rsidR="0019072C" w:rsidRPr="003B4818" w:rsidRDefault="0019072C" w:rsidP="0019072C">
      <w:pPr>
        <w:suppressAutoHyphens/>
        <w:autoSpaceDE w:val="0"/>
        <w:autoSpaceDN w:val="0"/>
        <w:adjustRightInd w:val="0"/>
        <w:ind w:right="-284"/>
        <w:jc w:val="right"/>
        <w:rPr>
          <w:rFonts w:ascii="Courier New" w:hAnsi="Courier New" w:cs="Courier New"/>
          <w:kern w:val="2"/>
          <w:sz w:val="22"/>
          <w:szCs w:val="22"/>
          <w:lang w:eastAsia="en-US"/>
        </w:rPr>
      </w:pPr>
      <w:r w:rsidRPr="003B4818">
        <w:rPr>
          <w:rFonts w:ascii="Courier New" w:hAnsi="Courier New" w:cs="Courier New"/>
          <w:kern w:val="2"/>
          <w:sz w:val="22"/>
          <w:szCs w:val="22"/>
        </w:rPr>
        <w:t>от 25.01.2024 №</w:t>
      </w:r>
      <w:r w:rsidR="003B4818" w:rsidRPr="003B4818">
        <w:rPr>
          <w:rFonts w:ascii="Courier New" w:hAnsi="Courier New" w:cs="Courier New"/>
          <w:kern w:val="2"/>
          <w:sz w:val="22"/>
          <w:szCs w:val="22"/>
        </w:rPr>
        <w:t>72</w:t>
      </w:r>
    </w:p>
    <w:p w14:paraId="1DB6646E" w14:textId="77777777" w:rsidR="00793015" w:rsidRPr="003B4818" w:rsidRDefault="00793015" w:rsidP="0072584D">
      <w:pPr>
        <w:pStyle w:val="ConsPlusTitle"/>
        <w:widowControl/>
        <w:rPr>
          <w:rFonts w:ascii="Arial" w:hAnsi="Arial" w:cs="Arial"/>
          <w:b w:val="0"/>
          <w:bCs/>
          <w:sz w:val="24"/>
          <w:szCs w:val="24"/>
        </w:rPr>
      </w:pPr>
      <w:bookmarkStart w:id="2" w:name="_GoBack"/>
      <w:bookmarkEnd w:id="2"/>
    </w:p>
    <w:p w14:paraId="61A61243" w14:textId="650014D8" w:rsidR="009E5D9E" w:rsidRPr="003B4818" w:rsidRDefault="00E41749" w:rsidP="0072584D">
      <w:pPr>
        <w:pStyle w:val="ConsPlusTitle"/>
        <w:widowControl/>
        <w:jc w:val="center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ПОЛОЖЕНИЕ</w:t>
      </w:r>
      <w:r w:rsidR="0072584D" w:rsidRPr="003B4818">
        <w:rPr>
          <w:rFonts w:ascii="Arial" w:hAnsi="Arial" w:cs="Arial"/>
          <w:sz w:val="24"/>
          <w:szCs w:val="24"/>
        </w:rPr>
        <w:t xml:space="preserve"> </w:t>
      </w:r>
      <w:r w:rsidR="000B784E" w:rsidRPr="003B4818">
        <w:rPr>
          <w:rFonts w:ascii="Arial" w:hAnsi="Arial" w:cs="Arial"/>
          <w:sz w:val="24"/>
          <w:szCs w:val="24"/>
        </w:rPr>
        <w:t>О ПОРЯДКЕ И УСЛОВИЯХ ПРИВАТИЗАЦИИ</w:t>
      </w:r>
      <w:r w:rsidR="0072584D" w:rsidRPr="003B4818">
        <w:rPr>
          <w:rFonts w:ascii="Arial" w:hAnsi="Arial" w:cs="Arial"/>
          <w:sz w:val="24"/>
          <w:szCs w:val="24"/>
        </w:rPr>
        <w:t xml:space="preserve"> </w:t>
      </w:r>
      <w:r w:rsidR="000B784E" w:rsidRPr="003B4818">
        <w:rPr>
          <w:rFonts w:ascii="Arial" w:hAnsi="Arial" w:cs="Arial"/>
          <w:sz w:val="24"/>
          <w:szCs w:val="24"/>
        </w:rPr>
        <w:t>МУНИЦИПАЛЬНОГО ИМУЩЕСТВА</w:t>
      </w:r>
      <w:r w:rsidR="000D65F4" w:rsidRPr="003B4818">
        <w:rPr>
          <w:rFonts w:ascii="Arial" w:hAnsi="Arial" w:cs="Arial"/>
          <w:sz w:val="24"/>
          <w:szCs w:val="24"/>
        </w:rPr>
        <w:t xml:space="preserve"> </w:t>
      </w:r>
      <w:r w:rsidR="0019072C" w:rsidRPr="003B4818">
        <w:rPr>
          <w:rFonts w:ascii="Arial" w:hAnsi="Arial" w:cs="Arial"/>
          <w:iCs/>
          <w:kern w:val="2"/>
          <w:sz w:val="24"/>
          <w:szCs w:val="24"/>
        </w:rPr>
        <w:t>САЯНСКОГО СЕЛЬСКОГО ПОСЕЛЕНИЯ</w:t>
      </w:r>
    </w:p>
    <w:p w14:paraId="3B178AA7" w14:textId="77777777" w:rsidR="00E41749" w:rsidRPr="003B4818" w:rsidRDefault="00E41749" w:rsidP="00063698">
      <w:pPr>
        <w:pStyle w:val="ConsPlusNormal"/>
        <w:widowControl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</w:p>
    <w:p w14:paraId="112EFB3E" w14:textId="77777777" w:rsidR="00E41749" w:rsidRPr="003B4818" w:rsidRDefault="003D0907" w:rsidP="00A639AE">
      <w:pPr>
        <w:pStyle w:val="ConsPlusNormal"/>
        <w:widowControl/>
        <w:jc w:val="center"/>
        <w:outlineLvl w:val="1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Глава </w:t>
      </w:r>
      <w:r w:rsidR="00E41749" w:rsidRPr="003B4818">
        <w:rPr>
          <w:rFonts w:ascii="Arial" w:hAnsi="Arial" w:cs="Arial"/>
          <w:sz w:val="24"/>
          <w:szCs w:val="24"/>
        </w:rPr>
        <w:t>1. Общие положения</w:t>
      </w:r>
    </w:p>
    <w:p w14:paraId="52693371" w14:textId="77777777" w:rsidR="00E41749" w:rsidRPr="003B4818" w:rsidRDefault="00E41749" w:rsidP="00A639A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28E75F8D" w14:textId="1D601CF5" w:rsidR="000B784E" w:rsidRPr="003B4818" w:rsidRDefault="003D0907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1.</w:t>
      </w:r>
      <w:r w:rsidR="000B784E" w:rsidRPr="003B4818">
        <w:rPr>
          <w:rFonts w:ascii="Arial" w:hAnsi="Arial" w:cs="Arial"/>
          <w:sz w:val="24"/>
          <w:szCs w:val="24"/>
        </w:rPr>
        <w:t xml:space="preserve"> Настоящее </w:t>
      </w:r>
      <w:r w:rsidR="00E41749" w:rsidRPr="003B4818">
        <w:rPr>
          <w:rFonts w:ascii="Arial" w:hAnsi="Arial" w:cs="Arial"/>
          <w:sz w:val="24"/>
          <w:szCs w:val="24"/>
        </w:rPr>
        <w:t xml:space="preserve">Положение </w:t>
      </w:r>
      <w:r w:rsidR="000B784E" w:rsidRPr="003B4818">
        <w:rPr>
          <w:rFonts w:ascii="Arial" w:hAnsi="Arial" w:cs="Arial"/>
          <w:sz w:val="24"/>
          <w:szCs w:val="24"/>
        </w:rPr>
        <w:t>определяет</w:t>
      </w:r>
      <w:r w:rsidR="00E41749" w:rsidRPr="003B4818">
        <w:rPr>
          <w:rFonts w:ascii="Arial" w:hAnsi="Arial" w:cs="Arial"/>
          <w:sz w:val="24"/>
          <w:szCs w:val="24"/>
        </w:rPr>
        <w:t xml:space="preserve"> порядок </w:t>
      </w:r>
      <w:r w:rsidR="000B784E" w:rsidRPr="003B4818">
        <w:rPr>
          <w:rFonts w:ascii="Arial" w:hAnsi="Arial" w:cs="Arial"/>
          <w:sz w:val="24"/>
          <w:szCs w:val="24"/>
        </w:rPr>
        <w:t xml:space="preserve">и условия приватизации муниципального имущества </w:t>
      </w:r>
      <w:r w:rsidR="0019072C" w:rsidRPr="003B4818">
        <w:rPr>
          <w:rFonts w:ascii="Arial" w:hAnsi="Arial" w:cs="Arial"/>
          <w:sz w:val="24"/>
          <w:szCs w:val="24"/>
        </w:rPr>
        <w:t>Саянского сельского поселения</w:t>
      </w:r>
      <w:r w:rsidR="000B784E" w:rsidRPr="003B4818">
        <w:rPr>
          <w:rFonts w:ascii="Arial" w:hAnsi="Arial" w:cs="Arial"/>
          <w:sz w:val="24"/>
          <w:szCs w:val="24"/>
        </w:rPr>
        <w:t xml:space="preserve">, определяемого в </w:t>
      </w:r>
      <w:r w:rsidR="000B784E" w:rsidRPr="003B4818">
        <w:rPr>
          <w:rFonts w:ascii="Arial" w:hAnsi="Arial" w:cs="Arial"/>
          <w:sz w:val="24"/>
          <w:szCs w:val="24"/>
        </w:rPr>
        <w:lastRenderedPageBreak/>
        <w:t xml:space="preserve">соответствии со статьей 50 Федерального закона </w:t>
      </w:r>
      <w:r w:rsidR="000B784E" w:rsidRPr="003B4818">
        <w:rPr>
          <w:rFonts w:ascii="Arial" w:eastAsiaTheme="minorHAnsi" w:hAnsi="Arial" w:cs="Arial"/>
          <w:sz w:val="24"/>
          <w:szCs w:val="24"/>
          <w:lang w:eastAsia="en-US"/>
        </w:rPr>
        <w:t>от 6 октября 2003 года №131-ФЗ «Об общих принципах организации местного самоуправления в Российской Федерации» (далее – муниципальное имущество)</w:t>
      </w:r>
      <w:r w:rsidR="006E211F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6E211F" w:rsidRPr="003B4818">
        <w:rPr>
          <w:rFonts w:ascii="Arial" w:hAnsi="Arial" w:cs="Arial"/>
          <w:sz w:val="24"/>
          <w:szCs w:val="24"/>
        </w:rPr>
        <w:t xml:space="preserve">устанавливает порядок реализации полномочий органов местного самоуправления </w:t>
      </w:r>
      <w:r w:rsidR="0019072C" w:rsidRPr="003B4818">
        <w:rPr>
          <w:rFonts w:ascii="Arial" w:hAnsi="Arial" w:cs="Arial"/>
          <w:sz w:val="24"/>
          <w:szCs w:val="24"/>
        </w:rPr>
        <w:t xml:space="preserve">Саянского сельского поселения </w:t>
      </w:r>
      <w:r w:rsidR="00FB55DB" w:rsidRPr="003B4818">
        <w:rPr>
          <w:rFonts w:ascii="Arial" w:hAnsi="Arial" w:cs="Arial"/>
          <w:sz w:val="24"/>
          <w:szCs w:val="24"/>
        </w:rPr>
        <w:t>(далее – муниципальное образование)</w:t>
      </w:r>
      <w:r w:rsidR="006E211F" w:rsidRPr="003B4818">
        <w:rPr>
          <w:rFonts w:ascii="Arial" w:hAnsi="Arial" w:cs="Arial"/>
          <w:sz w:val="24"/>
          <w:szCs w:val="24"/>
        </w:rPr>
        <w:t xml:space="preserve"> в сфере приватизации муниципального имущества в соответствии с</w:t>
      </w:r>
      <w:r w:rsidR="006E211F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Федеральным законом от 21</w:t>
      </w:r>
      <w:r w:rsidR="00B80A5C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211F" w:rsidRPr="003B4818">
        <w:rPr>
          <w:rFonts w:ascii="Arial" w:eastAsiaTheme="minorHAnsi" w:hAnsi="Arial" w:cs="Arial"/>
          <w:sz w:val="24"/>
          <w:szCs w:val="24"/>
          <w:lang w:eastAsia="en-US"/>
        </w:rPr>
        <w:t>декабря 2001 года №178-ФЗ «О приватизации государственного и муниципального имущества» (далее – Федеральный закон №178-ФЗ)</w:t>
      </w:r>
      <w:r w:rsidR="00B06DA8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и принятыми в соответствии с ним другими федеральными законами и иными нормативными правовыми актами Российской Федерации</w:t>
      </w:r>
      <w:r w:rsidR="000B784E" w:rsidRPr="003B4818">
        <w:rPr>
          <w:rFonts w:ascii="Arial" w:hAnsi="Arial" w:cs="Arial"/>
          <w:sz w:val="24"/>
          <w:szCs w:val="24"/>
        </w:rPr>
        <w:t>.</w:t>
      </w:r>
    </w:p>
    <w:p w14:paraId="4F497478" w14:textId="0B43B02F" w:rsidR="000B784E" w:rsidRPr="003B4818" w:rsidRDefault="006E211F" w:rsidP="000B784E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2. </w:t>
      </w:r>
      <w:r w:rsidR="000B784E" w:rsidRPr="003B4818">
        <w:rPr>
          <w:rFonts w:ascii="Arial" w:hAnsi="Arial" w:cs="Arial"/>
          <w:sz w:val="24"/>
          <w:szCs w:val="24"/>
        </w:rPr>
        <w:t>Действие настоящего Положения не распространяется на отношения, возникающие при отчуждении имущества, перечень которого установлен пунктом 2 статьи 3 Федерального закона №178-ФЗ.</w:t>
      </w:r>
    </w:p>
    <w:p w14:paraId="50060E0A" w14:textId="77777777" w:rsidR="000B784E" w:rsidRPr="003B4818" w:rsidRDefault="000B784E" w:rsidP="000B784E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14:paraId="1355656F" w14:textId="629817C6" w:rsidR="006E211F" w:rsidRPr="003B4818" w:rsidRDefault="006E211F" w:rsidP="004B0F43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Глава 2. Компетенция органов местного самоуправления</w:t>
      </w:r>
      <w:r w:rsidR="00B80A5C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муниципального образования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в сфере приватизации</w:t>
      </w:r>
    </w:p>
    <w:p w14:paraId="4E2117F5" w14:textId="77777777" w:rsidR="006E211F" w:rsidRPr="003B4818" w:rsidRDefault="006E211F" w:rsidP="004B0F43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</w:p>
    <w:p w14:paraId="66A0FA87" w14:textId="3D4B3D23" w:rsidR="00161DF8" w:rsidRPr="003B4818" w:rsidRDefault="00161DF8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3. </w:t>
      </w:r>
      <w:r w:rsidR="000D65F4" w:rsidRPr="003B4818">
        <w:rPr>
          <w:rFonts w:ascii="Arial" w:hAnsi="Arial" w:cs="Arial"/>
          <w:sz w:val="24"/>
          <w:szCs w:val="24"/>
        </w:rPr>
        <w:t>Дума</w:t>
      </w:r>
      <w:r w:rsidRPr="003B4818">
        <w:rPr>
          <w:rFonts w:ascii="Arial" w:hAnsi="Arial" w:cs="Arial"/>
          <w:sz w:val="24"/>
          <w:szCs w:val="24"/>
        </w:rPr>
        <w:t xml:space="preserve"> </w:t>
      </w:r>
      <w:r w:rsidR="00B80A5C" w:rsidRPr="003B4818">
        <w:rPr>
          <w:rFonts w:ascii="Arial" w:hAnsi="Arial" w:cs="Arial"/>
          <w:sz w:val="24"/>
          <w:szCs w:val="24"/>
        </w:rPr>
        <w:t xml:space="preserve">Саянского сельского поселения </w:t>
      </w:r>
      <w:r w:rsidR="00FB55DB" w:rsidRPr="003B4818">
        <w:rPr>
          <w:rFonts w:ascii="Arial" w:hAnsi="Arial" w:cs="Arial"/>
          <w:sz w:val="24"/>
          <w:szCs w:val="24"/>
        </w:rPr>
        <w:t>(далее – Дума)</w:t>
      </w:r>
      <w:r w:rsidRPr="003B4818">
        <w:rPr>
          <w:rFonts w:ascii="Arial" w:hAnsi="Arial" w:cs="Arial"/>
          <w:sz w:val="24"/>
          <w:szCs w:val="24"/>
        </w:rPr>
        <w:t>:</w:t>
      </w:r>
    </w:p>
    <w:p w14:paraId="48B7F5CB" w14:textId="65677935" w:rsidR="001D72A9" w:rsidRPr="003B4818" w:rsidRDefault="00161DF8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1) осуществляет правовое регулирование отношений в сфере приватизации муниципального имущества, если полномочия по правовому регулированию отдельных вопросов не отнесен</w:t>
      </w:r>
      <w:r w:rsidR="00631A62" w:rsidRPr="003B4818">
        <w:rPr>
          <w:rFonts w:ascii="Arial" w:hAnsi="Arial" w:cs="Arial"/>
          <w:sz w:val="24"/>
          <w:szCs w:val="24"/>
        </w:rPr>
        <w:t>ы</w:t>
      </w:r>
      <w:r w:rsidRPr="003B4818">
        <w:rPr>
          <w:rFonts w:ascii="Arial" w:hAnsi="Arial" w:cs="Arial"/>
          <w:sz w:val="24"/>
          <w:szCs w:val="24"/>
        </w:rPr>
        <w:t xml:space="preserve"> к компетенции других </w:t>
      </w:r>
      <w:r w:rsidR="000D65F4" w:rsidRPr="003B4818">
        <w:rPr>
          <w:rFonts w:ascii="Arial" w:hAnsi="Arial" w:cs="Arial"/>
          <w:sz w:val="24"/>
          <w:szCs w:val="24"/>
        </w:rPr>
        <w:t>Саянского сельского поселения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уставом муниципального образования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и настоящим Положением</w:t>
      </w:r>
      <w:r w:rsidR="001D72A9" w:rsidRPr="003B4818">
        <w:rPr>
          <w:rFonts w:ascii="Arial" w:hAnsi="Arial" w:cs="Arial"/>
          <w:sz w:val="24"/>
          <w:szCs w:val="24"/>
        </w:rPr>
        <w:t>;</w:t>
      </w:r>
    </w:p>
    <w:p w14:paraId="545D4409" w14:textId="77777777" w:rsidR="00161DF8" w:rsidRPr="003B4818" w:rsidRDefault="001D72A9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2) утверждает прогнозный план </w:t>
      </w:r>
      <w:r w:rsidR="00690AD4" w:rsidRPr="003B4818">
        <w:rPr>
          <w:rFonts w:ascii="Arial" w:hAnsi="Arial" w:cs="Arial"/>
          <w:sz w:val="24"/>
          <w:szCs w:val="24"/>
          <w:u w:val="single"/>
        </w:rPr>
        <w:t>(</w:t>
      </w:r>
      <w:r w:rsidR="00690AD4" w:rsidRPr="003B4818">
        <w:rPr>
          <w:rFonts w:ascii="Arial" w:hAnsi="Arial" w:cs="Arial"/>
          <w:sz w:val="24"/>
          <w:szCs w:val="24"/>
        </w:rPr>
        <w:t xml:space="preserve">программу) </w:t>
      </w:r>
      <w:r w:rsidRPr="003B4818">
        <w:rPr>
          <w:rFonts w:ascii="Arial" w:hAnsi="Arial" w:cs="Arial"/>
          <w:sz w:val="24"/>
          <w:szCs w:val="24"/>
        </w:rPr>
        <w:t>приватизации муниципального имущества</w:t>
      </w:r>
      <w:r w:rsidR="00690AD4" w:rsidRPr="003B4818">
        <w:rPr>
          <w:rFonts w:ascii="Arial" w:hAnsi="Arial" w:cs="Arial"/>
          <w:sz w:val="24"/>
          <w:szCs w:val="24"/>
        </w:rPr>
        <w:t xml:space="preserve"> (далее – </w:t>
      </w:r>
      <w:r w:rsidR="009B6D81" w:rsidRPr="003B4818">
        <w:rPr>
          <w:rFonts w:ascii="Arial" w:hAnsi="Arial" w:cs="Arial"/>
          <w:sz w:val="24"/>
          <w:szCs w:val="24"/>
        </w:rPr>
        <w:t xml:space="preserve">прогнозный план </w:t>
      </w:r>
      <w:r w:rsidR="00690AD4" w:rsidRPr="003B4818">
        <w:rPr>
          <w:rFonts w:ascii="Arial" w:hAnsi="Arial" w:cs="Arial"/>
          <w:sz w:val="24"/>
          <w:szCs w:val="24"/>
        </w:rPr>
        <w:t>приватизации муниципального имущества)</w:t>
      </w:r>
      <w:r w:rsidR="00161DF8" w:rsidRPr="003B4818">
        <w:rPr>
          <w:rFonts w:ascii="Arial" w:hAnsi="Arial" w:cs="Arial"/>
          <w:sz w:val="24"/>
          <w:szCs w:val="24"/>
        </w:rPr>
        <w:t>;</w:t>
      </w:r>
    </w:p>
    <w:p w14:paraId="1907FE90" w14:textId="3ECAB1FF" w:rsidR="00161DF8" w:rsidRPr="003B4818" w:rsidRDefault="001D72A9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3</w:t>
      </w:r>
      <w:r w:rsidR="00161DF8" w:rsidRPr="003B4818">
        <w:rPr>
          <w:rFonts w:ascii="Arial" w:hAnsi="Arial" w:cs="Arial"/>
          <w:sz w:val="24"/>
          <w:szCs w:val="24"/>
        </w:rPr>
        <w:t xml:space="preserve">) своими решениями поручает </w:t>
      </w:r>
      <w:r w:rsidR="00161DF8" w:rsidRPr="003B4818">
        <w:rPr>
          <w:rFonts w:ascii="Arial" w:eastAsiaTheme="minorHAnsi" w:hAnsi="Arial" w:cs="Arial"/>
          <w:sz w:val="24"/>
          <w:szCs w:val="24"/>
          <w:lang w:eastAsia="en-US"/>
        </w:rPr>
        <w:t>юридическим лицам, указанным в подпункте 8</w:t>
      </w:r>
      <w:r w:rsidR="00161DF8" w:rsidRPr="003B4818"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t>1</w:t>
      </w:r>
      <w:r w:rsidR="00161DF8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 статьи 6 Федерального закона №178-ФЗ, организовывать от имени собственника в установленном порядке продажу приватизируемого муниципального имущества и (или) осуществлять функции продавца такого имущества.</w:t>
      </w:r>
    </w:p>
    <w:p w14:paraId="62BDA65D" w14:textId="77204E66" w:rsidR="00B06DA8" w:rsidRPr="003B4818" w:rsidRDefault="00B06DA8" w:rsidP="006E211F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4. Администрация </w:t>
      </w:r>
      <w:r w:rsidR="00B80A5C" w:rsidRPr="003B4818">
        <w:rPr>
          <w:rFonts w:ascii="Arial" w:hAnsi="Arial" w:cs="Arial"/>
          <w:sz w:val="24"/>
          <w:szCs w:val="24"/>
        </w:rPr>
        <w:t>Саянского сельского поселения</w:t>
      </w:r>
      <w:r w:rsidR="00FB55DB" w:rsidRPr="003B4818">
        <w:rPr>
          <w:rFonts w:ascii="Arial" w:hAnsi="Arial" w:cs="Arial"/>
          <w:sz w:val="24"/>
          <w:szCs w:val="24"/>
        </w:rPr>
        <w:t xml:space="preserve"> (далее – Администрация) </w:t>
      </w:r>
      <w:r w:rsidR="00D510AA" w:rsidRPr="003B4818">
        <w:rPr>
          <w:rFonts w:ascii="Arial" w:hAnsi="Arial" w:cs="Arial"/>
          <w:sz w:val="24"/>
          <w:szCs w:val="24"/>
        </w:rPr>
        <w:t>в</w:t>
      </w:r>
      <w:r w:rsidR="00C5641E" w:rsidRPr="003B4818">
        <w:rPr>
          <w:rFonts w:ascii="Arial" w:hAnsi="Arial" w:cs="Arial"/>
          <w:sz w:val="24"/>
          <w:szCs w:val="24"/>
        </w:rPr>
        <w:t xml:space="preserve"> соответствии с требованиями настоящего Положения:</w:t>
      </w:r>
    </w:p>
    <w:p w14:paraId="20A425A3" w14:textId="12AFB98E" w:rsidR="005F6D66" w:rsidRPr="003B4818" w:rsidRDefault="006E211F" w:rsidP="005F6D66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lang w:eastAsia="en-US"/>
        </w:rPr>
      </w:pPr>
      <w:r w:rsidRPr="003B4818">
        <w:rPr>
          <w:rFonts w:ascii="Arial" w:hAnsi="Arial" w:cs="Arial"/>
        </w:rPr>
        <w:t xml:space="preserve">1) </w:t>
      </w:r>
      <w:r w:rsidR="00CE798D" w:rsidRPr="003B4818">
        <w:rPr>
          <w:rFonts w:ascii="Arial" w:hAnsi="Arial" w:cs="Arial"/>
        </w:rPr>
        <w:t>обеспечивает</w:t>
      </w:r>
      <w:r w:rsidR="00B06DA8" w:rsidRPr="003B4818">
        <w:rPr>
          <w:rFonts w:ascii="Arial" w:hAnsi="Arial" w:cs="Arial"/>
        </w:rPr>
        <w:t xml:space="preserve"> планировани</w:t>
      </w:r>
      <w:r w:rsidR="00CE798D" w:rsidRPr="003B4818">
        <w:rPr>
          <w:rFonts w:ascii="Arial" w:hAnsi="Arial" w:cs="Arial"/>
        </w:rPr>
        <w:t>е</w:t>
      </w:r>
      <w:r w:rsidR="00B06DA8" w:rsidRPr="003B4818">
        <w:rPr>
          <w:rFonts w:ascii="Arial" w:hAnsi="Arial" w:cs="Arial"/>
        </w:rPr>
        <w:t xml:space="preserve"> приватизации муниципального имущества</w:t>
      </w:r>
      <w:r w:rsidR="005F6D66" w:rsidRPr="003B4818">
        <w:rPr>
          <w:rFonts w:ascii="Arial" w:hAnsi="Arial" w:cs="Arial"/>
        </w:rPr>
        <w:t xml:space="preserve"> в соответствии</w:t>
      </w:r>
      <w:r w:rsidR="005F6D66" w:rsidRPr="003B4818">
        <w:rPr>
          <w:rFonts w:ascii="Arial" w:eastAsiaTheme="minorHAnsi" w:hAnsi="Arial" w:cs="Arial"/>
          <w:lang w:eastAsia="en-US"/>
        </w:rPr>
        <w:t xml:space="preserve"> </w:t>
      </w:r>
      <w:r w:rsidR="00B472E6" w:rsidRPr="003B4818">
        <w:rPr>
          <w:rFonts w:ascii="Arial" w:eastAsiaTheme="minorHAnsi" w:hAnsi="Arial" w:cs="Arial"/>
          <w:lang w:eastAsia="en-US"/>
        </w:rPr>
        <w:t>с Правилами разработки прогнозных планов (программ) приватизации государственного и муниципального имущества, утвержденными постановлением Правительства Российской Федерации от 26 декабря 2005 года №806 (далее – Правила, утвержденные постановлением Правительства Российской Федерации №806)</w:t>
      </w:r>
      <w:r w:rsidR="005F6D66" w:rsidRPr="003B4818">
        <w:rPr>
          <w:rFonts w:ascii="Arial" w:eastAsiaTheme="minorHAnsi" w:hAnsi="Arial" w:cs="Arial"/>
          <w:lang w:eastAsia="en-US"/>
        </w:rPr>
        <w:t>;</w:t>
      </w:r>
    </w:p>
    <w:p w14:paraId="5444AE9D" w14:textId="7A6E35AE" w:rsidR="00CB5D79" w:rsidRPr="003B4818" w:rsidRDefault="00CB5D79" w:rsidP="00CB5D79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hAnsi="Arial" w:cs="Arial"/>
          <w:sz w:val="24"/>
          <w:szCs w:val="24"/>
        </w:rPr>
        <w:t xml:space="preserve">2) самостоятельно осуществляет функции по продаже муниципального имущества, </w:t>
      </w:r>
      <w:r w:rsidR="00631A62" w:rsidRPr="003B4818">
        <w:rPr>
          <w:rFonts w:ascii="Arial" w:hAnsi="Arial" w:cs="Arial"/>
          <w:sz w:val="24"/>
          <w:szCs w:val="24"/>
        </w:rPr>
        <w:t>если</w:t>
      </w:r>
      <w:r w:rsidR="00FB55DB" w:rsidRPr="003B4818">
        <w:rPr>
          <w:rFonts w:ascii="Arial" w:hAnsi="Arial" w:cs="Arial"/>
          <w:sz w:val="24"/>
          <w:szCs w:val="24"/>
        </w:rPr>
        <w:t xml:space="preserve"> Думой </w:t>
      </w:r>
      <w:r w:rsidRPr="003B4818">
        <w:rPr>
          <w:rFonts w:ascii="Arial" w:hAnsi="Arial" w:cs="Arial"/>
          <w:sz w:val="24"/>
          <w:szCs w:val="24"/>
        </w:rPr>
        <w:t xml:space="preserve">не принято решение, которым поручено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юридическим лицам, указанным в подпункте 8</w:t>
      </w:r>
      <w:r w:rsidRPr="003B4818"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t>1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пункта 1 статьи 6 Федерального закона №178-ФЗ, организовывать от имени собственника в установленном порядке продажу приватизируемого муниципального имущества и (или) осуществлять функции продавца такого имущества;</w:t>
      </w:r>
    </w:p>
    <w:p w14:paraId="69EB930D" w14:textId="77777777" w:rsidR="00B06DA8" w:rsidRPr="003B4818" w:rsidRDefault="00B4397A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hAnsi="Arial" w:cs="Arial"/>
          <w:sz w:val="24"/>
          <w:szCs w:val="24"/>
        </w:rPr>
        <w:t>3</w:t>
      </w:r>
      <w:r w:rsidR="00B06DA8" w:rsidRPr="003B4818">
        <w:rPr>
          <w:rFonts w:ascii="Arial" w:hAnsi="Arial" w:cs="Arial"/>
          <w:sz w:val="24"/>
          <w:szCs w:val="24"/>
        </w:rPr>
        <w:t xml:space="preserve">) ежегодно </w:t>
      </w:r>
      <w:r w:rsidR="00D82A97" w:rsidRPr="003B4818">
        <w:rPr>
          <w:rFonts w:ascii="Arial" w:hAnsi="Arial" w:cs="Arial"/>
          <w:sz w:val="24"/>
          <w:szCs w:val="24"/>
        </w:rPr>
        <w:t xml:space="preserve">в установленном порядке </w:t>
      </w:r>
      <w:r w:rsidR="00B06DA8" w:rsidRPr="003B4818">
        <w:rPr>
          <w:rFonts w:ascii="Arial" w:hAnsi="Arial" w:cs="Arial"/>
          <w:sz w:val="24"/>
          <w:szCs w:val="24"/>
        </w:rPr>
        <w:t xml:space="preserve">представляет информацию о результатах приватизации муниципального имущества за прошедший год в уполномоченный орган государственной власти Иркутской области в целях дальнейшего ее представления </w:t>
      </w:r>
      <w:r w:rsidR="00B06DA8" w:rsidRPr="003B4818">
        <w:rPr>
          <w:rFonts w:ascii="Arial" w:eastAsiaTheme="minorHAnsi" w:hAnsi="Arial" w:cs="Arial"/>
          <w:sz w:val="24"/>
          <w:szCs w:val="24"/>
          <w:lang w:eastAsia="en-US"/>
        </w:rPr>
        <w:t>в Правительство Российской Федерации или уполномоченный федеральный орган исполнительной власти;</w:t>
      </w:r>
    </w:p>
    <w:p w14:paraId="0D7547A5" w14:textId="687EDE53" w:rsidR="00631A62" w:rsidRPr="003B4818" w:rsidRDefault="00631A62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4) ежегодно </w:t>
      </w:r>
      <w:r w:rsidR="00D82A97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не позднее </w:t>
      </w:r>
      <w:r w:rsidR="00B80A5C" w:rsidRPr="003B4818">
        <w:rPr>
          <w:rFonts w:ascii="Arial" w:eastAsiaTheme="minorHAnsi" w:hAnsi="Arial" w:cs="Arial"/>
          <w:sz w:val="24"/>
          <w:szCs w:val="24"/>
          <w:lang w:eastAsia="en-US"/>
        </w:rPr>
        <w:t>не позднее 1 марта года, следующего за отчетным,</w:t>
      </w:r>
      <w:r w:rsidR="00D82A97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представляет информацию о результатах </w:t>
      </w:r>
      <w:r w:rsidRPr="003B4818">
        <w:rPr>
          <w:rFonts w:ascii="Arial" w:hAnsi="Arial" w:cs="Arial"/>
          <w:sz w:val="24"/>
          <w:szCs w:val="24"/>
        </w:rPr>
        <w:t>приватизации муниципального имущества за прошедший год в</w:t>
      </w:r>
      <w:r w:rsidR="00FB55DB" w:rsidRPr="003B4818">
        <w:rPr>
          <w:rFonts w:ascii="Arial" w:hAnsi="Arial" w:cs="Arial"/>
          <w:sz w:val="24"/>
          <w:szCs w:val="24"/>
        </w:rPr>
        <w:t xml:space="preserve"> Думу</w:t>
      </w:r>
      <w:r w:rsidRPr="003B4818">
        <w:rPr>
          <w:rFonts w:ascii="Arial" w:hAnsi="Arial" w:cs="Arial"/>
          <w:sz w:val="24"/>
          <w:szCs w:val="24"/>
        </w:rPr>
        <w:t>;</w:t>
      </w:r>
    </w:p>
    <w:p w14:paraId="674A4A53" w14:textId="66240066" w:rsidR="00B06DA8" w:rsidRPr="003B4818" w:rsidRDefault="00631A62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B06DA8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является органом местного самоуправления, 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</w:t>
      </w:r>
      <w:r w:rsidR="00B06DA8" w:rsidRPr="003B481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представляют годовую бухгалтерскую (финансовую) отчетность, промежуточную бухгалтерскую (финансовую) отчетность за квартал, полугодие, девять месяцев;</w:t>
      </w:r>
    </w:p>
    <w:p w14:paraId="281233A3" w14:textId="77777777" w:rsidR="00B06DA8" w:rsidRPr="003B4818" w:rsidRDefault="00631A62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B06DA8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B4397A" w:rsidRPr="003B4818">
        <w:rPr>
          <w:rFonts w:ascii="Arial" w:eastAsiaTheme="minorHAnsi" w:hAnsi="Arial" w:cs="Arial"/>
          <w:sz w:val="24"/>
          <w:szCs w:val="24"/>
          <w:lang w:eastAsia="en-US"/>
        </w:rPr>
        <w:t>принимает решения об условиях приватизации муниципального имущества;</w:t>
      </w:r>
    </w:p>
    <w:p w14:paraId="5D53B3C1" w14:textId="710E4949" w:rsidR="004C18B1" w:rsidRPr="003B4818" w:rsidRDefault="00631A62" w:rsidP="004C18B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4C18B1" w:rsidRPr="003B4818">
        <w:rPr>
          <w:rFonts w:ascii="Arial" w:eastAsiaTheme="minorHAnsi" w:hAnsi="Arial" w:cs="Arial"/>
          <w:sz w:val="24"/>
          <w:szCs w:val="24"/>
          <w:lang w:eastAsia="en-US"/>
        </w:rPr>
        <w:t>) в соответствии со статьей 20 Федерального закона №178-ФЗ устанавливает порядок разработки и утверждения условий конкурса</w:t>
      </w:r>
      <w:r w:rsidR="00C5014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по продаже </w:t>
      </w:r>
      <w:r w:rsidR="00C5014E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4C18B1" w:rsidRPr="003B4818">
        <w:rPr>
          <w:rFonts w:ascii="Arial" w:eastAsiaTheme="minorHAnsi" w:hAnsi="Arial" w:cs="Arial"/>
          <w:sz w:val="24"/>
          <w:szCs w:val="24"/>
          <w:lang w:eastAsia="en-US"/>
        </w:rPr>
        <w:t>, порядок контроля за их исполнением и порядок подтверждения победителем конкурса исполнения таких условий;</w:t>
      </w:r>
    </w:p>
    <w:p w14:paraId="6F23CE26" w14:textId="4C1E5B7F" w:rsidR="004C18B1" w:rsidRPr="003B4818" w:rsidRDefault="00631A62" w:rsidP="004C18B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4C18B1" w:rsidRPr="003B4818">
        <w:rPr>
          <w:rFonts w:ascii="Arial" w:eastAsiaTheme="minorHAnsi" w:hAnsi="Arial" w:cs="Arial"/>
          <w:sz w:val="24"/>
          <w:szCs w:val="24"/>
          <w:lang w:eastAsia="en-US"/>
        </w:rPr>
        <w:t>) определяет порядок осуществления победителем конкурса по продаже акций акционерного общества, долей в уставном капитале общества с ограниченной ответственностью голосования по вопросам, предусмотренным пунктом 19 статьи 20 Федерального закона №178-ФЗ, до перехода к нему права собственности на соответствующие акции акционерного общества, доли в уставном капитале общества с ограниченной ответственность;</w:t>
      </w:r>
    </w:p>
    <w:p w14:paraId="4BA87C3E" w14:textId="77777777" w:rsidR="00B949D5" w:rsidRPr="003B4818" w:rsidRDefault="00631A62" w:rsidP="004C18B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9</w:t>
      </w:r>
      <w:r w:rsidR="00B949D5" w:rsidRPr="003B4818">
        <w:rPr>
          <w:rFonts w:ascii="Arial" w:eastAsiaTheme="minorHAnsi" w:hAnsi="Arial" w:cs="Arial"/>
          <w:sz w:val="24"/>
          <w:szCs w:val="24"/>
          <w:lang w:eastAsia="en-US"/>
        </w:rPr>
        <w:t>) определяет порядок подведения итогов продажи муниципального имущества и порядок заключения с покупателем договора купли-продажи муниципального имущества без объявления цены;</w:t>
      </w:r>
    </w:p>
    <w:p w14:paraId="19B33ADB" w14:textId="77777777" w:rsidR="00B94072" w:rsidRPr="003B4818" w:rsidRDefault="00B94072" w:rsidP="00B94072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10) осуществляет контроль за приватизацией муниципального имущества;</w:t>
      </w:r>
    </w:p>
    <w:p w14:paraId="0BE59F5B" w14:textId="77777777" w:rsidR="000C5F3C" w:rsidRPr="003B4818" w:rsidRDefault="00631A62" w:rsidP="004C18B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B94072"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0C5F3C" w:rsidRPr="003B4818">
        <w:rPr>
          <w:rFonts w:ascii="Arial" w:eastAsiaTheme="minorHAnsi" w:hAnsi="Arial" w:cs="Arial"/>
          <w:sz w:val="24"/>
          <w:szCs w:val="24"/>
          <w:lang w:eastAsia="en-US"/>
        </w:rPr>
        <w:t>) устанавливает порядок осуществления контроля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систем;</w:t>
      </w:r>
    </w:p>
    <w:p w14:paraId="031F1797" w14:textId="77777777" w:rsidR="00757AF1" w:rsidRPr="003B4818" w:rsidRDefault="00B94072" w:rsidP="004C18B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12) 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осуществляет иные функции, предусмотренные настоящим Положением.</w:t>
      </w:r>
    </w:p>
    <w:p w14:paraId="5AD8B1CD" w14:textId="0E3038A0" w:rsidR="00954A30" w:rsidRPr="003B4818" w:rsidRDefault="00954A30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AF9175B" w14:textId="6C980E6B" w:rsidR="00B80A5C" w:rsidRPr="003B4818" w:rsidRDefault="00B80A5C" w:rsidP="00B80A5C">
      <w:pPr>
        <w:pStyle w:val="ConsPlusNormal"/>
        <w:widowControl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Глава 3. Информационное обеспечение приватизации муниципального имущества</w:t>
      </w:r>
    </w:p>
    <w:p w14:paraId="420DB8AA" w14:textId="77777777" w:rsidR="00B80A5C" w:rsidRPr="003B4818" w:rsidRDefault="00B80A5C" w:rsidP="00B06DA8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4BADF3F" w14:textId="1699E5A3" w:rsidR="00B4397A" w:rsidRPr="003B4818" w:rsidRDefault="00B4397A" w:rsidP="005E2717">
      <w:pPr>
        <w:pStyle w:val="Style4"/>
        <w:widowControl/>
        <w:spacing w:line="240" w:lineRule="auto"/>
        <w:ind w:left="-142" w:right="-1" w:firstLine="567"/>
        <w:rPr>
          <w:rFonts w:ascii="Arial" w:hAnsi="Arial" w:cs="Arial"/>
        </w:rPr>
      </w:pPr>
      <w:r w:rsidRPr="003B4818">
        <w:rPr>
          <w:rFonts w:ascii="Arial" w:eastAsiaTheme="minorHAnsi" w:hAnsi="Arial" w:cs="Arial"/>
          <w:lang w:eastAsia="en-US"/>
        </w:rPr>
        <w:t xml:space="preserve">5. </w:t>
      </w:r>
      <w:r w:rsidR="004127D9" w:rsidRPr="003B4818">
        <w:rPr>
          <w:rFonts w:ascii="Arial" w:eastAsia="SimSun" w:hAnsi="Arial" w:cs="Arial"/>
        </w:rPr>
        <w:t xml:space="preserve">На официальном сайте Черемховского районного муниципального образования в информационно-телекоммуникационной сети «Интернет»: </w:t>
      </w:r>
      <w:proofErr w:type="spellStart"/>
      <w:r w:rsidR="004127D9" w:rsidRPr="003B4818">
        <w:rPr>
          <w:rFonts w:ascii="Arial" w:hAnsi="Arial" w:cs="Arial"/>
          <w:lang w:val="en-US"/>
        </w:rPr>
        <w:t>cherraion</w:t>
      </w:r>
      <w:proofErr w:type="spellEnd"/>
      <w:r w:rsidR="004127D9" w:rsidRPr="003B4818">
        <w:rPr>
          <w:rFonts w:ascii="Arial" w:hAnsi="Arial" w:cs="Arial"/>
        </w:rPr>
        <w:t>.</w:t>
      </w:r>
      <w:proofErr w:type="spellStart"/>
      <w:r w:rsidR="004127D9" w:rsidRPr="003B4818">
        <w:rPr>
          <w:rFonts w:ascii="Arial" w:hAnsi="Arial" w:cs="Arial"/>
          <w:lang w:val="en-US"/>
        </w:rPr>
        <w:t>ru</w:t>
      </w:r>
      <w:proofErr w:type="spellEnd"/>
      <w:r w:rsidR="004127D9" w:rsidRPr="003B4818">
        <w:rPr>
          <w:rFonts w:ascii="Arial" w:hAnsi="Arial" w:cs="Arial"/>
        </w:rPr>
        <w:t xml:space="preserve"> </w:t>
      </w:r>
      <w:r w:rsidR="004127D9" w:rsidRPr="003B4818">
        <w:rPr>
          <w:rFonts w:ascii="Arial" w:eastAsia="SimSun" w:hAnsi="Arial" w:cs="Arial"/>
        </w:rPr>
        <w:t>в разделе «Поселения района», в подразделе «Саянское сельское поселение»</w:t>
      </w:r>
      <w:r w:rsidR="005E2717" w:rsidRPr="003B4818">
        <w:rPr>
          <w:rFonts w:ascii="Arial" w:hAnsi="Arial" w:cs="Arial"/>
        </w:rPr>
        <w:t xml:space="preserve"> </w:t>
      </w:r>
      <w:r w:rsidR="00757AF1" w:rsidRPr="003B4818">
        <w:rPr>
          <w:rFonts w:ascii="Arial" w:eastAsiaTheme="minorHAnsi" w:hAnsi="Arial" w:cs="Arial"/>
          <w:lang w:eastAsia="en-US"/>
        </w:rPr>
        <w:t xml:space="preserve">(далее – сайт в сети «Интернет») </w:t>
      </w:r>
      <w:r w:rsidRPr="003B4818">
        <w:rPr>
          <w:rFonts w:ascii="Arial" w:eastAsiaTheme="minorHAnsi" w:hAnsi="Arial" w:cs="Arial"/>
          <w:lang w:eastAsia="en-US"/>
        </w:rPr>
        <w:t>размещается:</w:t>
      </w:r>
    </w:p>
    <w:p w14:paraId="201365B4" w14:textId="512B9BD5" w:rsidR="00B4397A" w:rsidRPr="003B4818" w:rsidRDefault="00B4397A" w:rsidP="00B4397A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1) информация, содержащаяся в годовой бухгалтерской (финансовой) отчетности,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  <w:r w:rsidR="004127D9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233180DC" w14:textId="77777777" w:rsidR="00B4397A" w:rsidRPr="003B4818" w:rsidRDefault="00B4397A" w:rsidP="00757AF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2) прогнозный план приватизации муниципального имущества, решени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я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об условиях приватизации муниципального имущества, информационны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сообщени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я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о продаже муниципального имущества и об итогах его продажи, ежегодны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е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отчет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ы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о результатах приватизации </w:t>
      </w:r>
      <w:r w:rsidR="00757AF1" w:rsidRPr="003B4818">
        <w:rPr>
          <w:rFonts w:ascii="Arial" w:eastAsiaTheme="minorHAnsi" w:hAnsi="Arial" w:cs="Arial"/>
          <w:sz w:val="24"/>
          <w:szCs w:val="24"/>
          <w:lang w:eastAsia="en-US"/>
        </w:rPr>
        <w:t>муниципального имущества.</w:t>
      </w:r>
    </w:p>
    <w:p w14:paraId="3D2942ED" w14:textId="43A8F938" w:rsidR="0044381B" w:rsidRPr="003B4818" w:rsidRDefault="00757AF1" w:rsidP="0044381B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6. </w:t>
      </w:r>
      <w:r w:rsidR="001D72A9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Порядок и сроки размещения информации, указанной в пункте 5 </w:t>
      </w:r>
      <w:r w:rsidR="0002218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настоящего </w:t>
      </w:r>
      <w:r w:rsidR="001D72A9" w:rsidRPr="003B4818">
        <w:rPr>
          <w:rFonts w:ascii="Arial" w:eastAsiaTheme="minorHAnsi" w:hAnsi="Arial" w:cs="Arial"/>
          <w:sz w:val="24"/>
          <w:szCs w:val="24"/>
          <w:lang w:eastAsia="en-US"/>
        </w:rPr>
        <w:t>Положения</w:t>
      </w:r>
      <w:r w:rsidR="0044381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(за исключением прогнозного плана приватизации муниципального имущества)</w:t>
      </w:r>
      <w:r w:rsidR="001D72A9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2E5D25" w:rsidRPr="003B4818">
        <w:rPr>
          <w:rFonts w:ascii="Arial" w:eastAsiaTheme="minorHAnsi" w:hAnsi="Arial" w:cs="Arial"/>
          <w:sz w:val="24"/>
          <w:szCs w:val="24"/>
          <w:lang w:eastAsia="en-US"/>
        </w:rPr>
        <w:t>с учетом положений статей 10</w:t>
      </w:r>
      <w:r w:rsidR="002E5D25" w:rsidRPr="003B4818"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t>1</w:t>
      </w:r>
      <w:r w:rsidR="002E5D25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и 15 Федерального закона №178-ФЗ </w:t>
      </w:r>
      <w:r w:rsidR="001D72A9" w:rsidRPr="003B4818">
        <w:rPr>
          <w:rFonts w:ascii="Arial" w:eastAsiaTheme="minorHAnsi" w:hAnsi="Arial" w:cs="Arial"/>
          <w:sz w:val="24"/>
          <w:szCs w:val="24"/>
          <w:lang w:eastAsia="en-US"/>
        </w:rPr>
        <w:t>определяются Администрацией</w:t>
      </w:r>
      <w:r w:rsidR="00024B13" w:rsidRPr="003B4818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44381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14:paraId="72F9511E" w14:textId="446DAA44" w:rsidR="0044381B" w:rsidRPr="003B4818" w:rsidRDefault="0044381B" w:rsidP="0044381B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Прогнозный план приватизации муниципального имущества размещается в информационно-телекоммуникационной сети «Интернет» в соответствии с пунктом 8 Правил</w:t>
      </w:r>
      <w:r w:rsidR="00727021" w:rsidRPr="003B481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323C9" w:rsidRPr="003B4818">
        <w:rPr>
          <w:rFonts w:ascii="Arial" w:eastAsiaTheme="minorHAnsi" w:hAnsi="Arial" w:cs="Arial"/>
          <w:sz w:val="24"/>
          <w:szCs w:val="24"/>
          <w:lang w:eastAsia="en-US"/>
        </w:rPr>
        <w:t>утвержденны</w:t>
      </w:r>
      <w:r w:rsidR="00727021" w:rsidRPr="003B4818">
        <w:rPr>
          <w:rFonts w:ascii="Arial" w:eastAsiaTheme="minorHAnsi" w:hAnsi="Arial" w:cs="Arial"/>
          <w:sz w:val="24"/>
          <w:szCs w:val="24"/>
          <w:lang w:eastAsia="en-US"/>
        </w:rPr>
        <w:t>х</w:t>
      </w:r>
      <w:r w:rsidR="00E323C9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постановлением Правительства Российской Федерации №806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4A8F2456" w14:textId="77777777" w:rsidR="00757AF1" w:rsidRPr="003B4818" w:rsidRDefault="00757AF1" w:rsidP="00757AF1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071D0B4" w14:textId="248AC7B8" w:rsidR="00B4397A" w:rsidRPr="003B4818" w:rsidRDefault="00E83372" w:rsidP="004B0F43">
      <w:pPr>
        <w:pStyle w:val="ConsPlusNormal"/>
        <w:widowControl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Глава 4. Планирование приватизации</w:t>
      </w:r>
      <w:r w:rsidR="00B80A5C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муниципального имущества</w:t>
      </w:r>
    </w:p>
    <w:p w14:paraId="596084F2" w14:textId="77777777" w:rsidR="00E83372" w:rsidRPr="003B4818" w:rsidRDefault="00E83372" w:rsidP="004B0F43">
      <w:pPr>
        <w:pStyle w:val="ConsPlusNormal"/>
        <w:widowControl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6D925FB" w14:textId="2850D369" w:rsidR="00E83372" w:rsidRPr="003B4818" w:rsidRDefault="001D72A9" w:rsidP="00B47B2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B4818">
        <w:rPr>
          <w:rFonts w:ascii="Arial" w:eastAsiaTheme="minorHAnsi" w:hAnsi="Arial" w:cs="Arial"/>
          <w:lang w:eastAsia="en-US"/>
        </w:rPr>
        <w:lastRenderedPageBreak/>
        <w:t>8</w:t>
      </w:r>
      <w:r w:rsidR="00E83372" w:rsidRPr="003B4818">
        <w:rPr>
          <w:rFonts w:ascii="Arial" w:eastAsiaTheme="minorHAnsi" w:hAnsi="Arial" w:cs="Arial"/>
          <w:lang w:eastAsia="en-US"/>
        </w:rPr>
        <w:t xml:space="preserve">. Администрация </w:t>
      </w:r>
      <w:r w:rsidR="00E83372" w:rsidRPr="003B4818">
        <w:rPr>
          <w:rFonts w:ascii="Arial" w:hAnsi="Arial" w:cs="Arial"/>
        </w:rPr>
        <w:t xml:space="preserve">обеспечивает разработку прогнозного плана приватизации муниципального имущества в соответствии </w:t>
      </w:r>
      <w:r w:rsidR="00B47B25" w:rsidRPr="003B4818">
        <w:rPr>
          <w:rFonts w:ascii="Arial" w:eastAsiaTheme="minorHAnsi" w:hAnsi="Arial" w:cs="Arial"/>
          <w:iCs/>
          <w:lang w:eastAsia="en-US"/>
        </w:rPr>
        <w:t xml:space="preserve">программами и задачами, определенными органами местного самоуправления </w:t>
      </w:r>
      <w:r w:rsidR="00B80A5C" w:rsidRPr="003B4818">
        <w:rPr>
          <w:rFonts w:ascii="Arial" w:eastAsiaTheme="minorHAnsi" w:hAnsi="Arial" w:cs="Arial"/>
          <w:iCs/>
          <w:lang w:eastAsia="en-US"/>
        </w:rPr>
        <w:t>Саянского сельского поселения</w:t>
      </w:r>
    </w:p>
    <w:p w14:paraId="339307DE" w14:textId="77777777" w:rsidR="00786FF7" w:rsidRPr="003B4818" w:rsidRDefault="00A627DB" w:rsidP="00786FF7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Порядок организации работы по разработке прогнозного плана приватизации муниципального имущества определяется </w:t>
      </w:r>
      <w:r w:rsidR="00FB55DB" w:rsidRPr="003B4818">
        <w:rPr>
          <w:rFonts w:ascii="Arial" w:hAnsi="Arial" w:cs="Arial"/>
          <w:sz w:val="24"/>
          <w:szCs w:val="24"/>
        </w:rPr>
        <w:t>А</w:t>
      </w:r>
      <w:r w:rsidR="005F6D66" w:rsidRPr="003B4818">
        <w:rPr>
          <w:rFonts w:ascii="Arial" w:hAnsi="Arial" w:cs="Arial"/>
          <w:sz w:val="24"/>
          <w:szCs w:val="24"/>
        </w:rPr>
        <w:t>дминистрацией.</w:t>
      </w:r>
    </w:p>
    <w:p w14:paraId="7E7AFE0D" w14:textId="77777777" w:rsidR="00B80A5C" w:rsidRPr="003B4818" w:rsidRDefault="001D72A9" w:rsidP="00B80A5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B4818">
        <w:rPr>
          <w:rFonts w:ascii="Arial" w:hAnsi="Arial" w:cs="Arial"/>
        </w:rPr>
        <w:t>9</w:t>
      </w:r>
      <w:r w:rsidR="00E83372" w:rsidRPr="003B4818">
        <w:rPr>
          <w:rFonts w:ascii="Arial" w:hAnsi="Arial" w:cs="Arial"/>
        </w:rPr>
        <w:t>. Прогнозный план приватизации муниципального имущества на соответствующий год вносится на рассмотрение и утверждение в</w:t>
      </w:r>
      <w:r w:rsidR="00FB55DB" w:rsidRPr="003B4818">
        <w:rPr>
          <w:rFonts w:ascii="Arial" w:hAnsi="Arial" w:cs="Arial"/>
        </w:rPr>
        <w:t xml:space="preserve"> Думу </w:t>
      </w:r>
      <w:r w:rsidR="00E83372" w:rsidRPr="003B4818">
        <w:rPr>
          <w:rFonts w:ascii="Arial" w:hAnsi="Arial" w:cs="Arial"/>
        </w:rPr>
        <w:t xml:space="preserve">не позднее </w:t>
      </w:r>
      <w:r w:rsidR="00B80A5C" w:rsidRPr="003B4818">
        <w:rPr>
          <w:rFonts w:ascii="Arial" w:eastAsiaTheme="minorHAnsi" w:hAnsi="Arial" w:cs="Arial"/>
          <w:lang w:eastAsia="en-US"/>
        </w:rPr>
        <w:t>не позднее 10 рабочих дней до начала планового периода</w:t>
      </w:r>
      <w:r w:rsidR="00B80A5C" w:rsidRPr="003B4818">
        <w:rPr>
          <w:rFonts w:ascii="Arial" w:hAnsi="Arial" w:cs="Arial"/>
        </w:rPr>
        <w:t>.</w:t>
      </w:r>
    </w:p>
    <w:p w14:paraId="16D8F31F" w14:textId="4F713374" w:rsidR="00A627DB" w:rsidRPr="003B4818" w:rsidRDefault="00A627DB" w:rsidP="00073D5E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Прогнозный план приватизации </w:t>
      </w:r>
      <w:r w:rsidR="00E323C9" w:rsidRPr="003B4818">
        <w:rPr>
          <w:rFonts w:ascii="Arial" w:hAnsi="Arial" w:cs="Arial"/>
          <w:sz w:val="24"/>
          <w:szCs w:val="24"/>
        </w:rPr>
        <w:t xml:space="preserve">муниципального имущества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на соответствующий год утверждается решением</w:t>
      </w:r>
      <w:r w:rsidR="00FB55DB" w:rsidRPr="003B4818">
        <w:rPr>
          <w:rFonts w:ascii="Arial" w:hAnsi="Arial" w:cs="Arial"/>
          <w:sz w:val="24"/>
          <w:szCs w:val="24"/>
        </w:rPr>
        <w:t xml:space="preserve"> Думы</w:t>
      </w:r>
      <w:r w:rsidRPr="003B4818">
        <w:rPr>
          <w:rFonts w:ascii="Arial" w:hAnsi="Arial" w:cs="Arial"/>
          <w:sz w:val="24"/>
          <w:szCs w:val="24"/>
        </w:rPr>
        <w:t>.</w:t>
      </w:r>
    </w:p>
    <w:p w14:paraId="1BF399E5" w14:textId="5A959832" w:rsidR="00073D5E" w:rsidRPr="003B4818" w:rsidRDefault="00B70943" w:rsidP="00073D5E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073D5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Муниципальное</w:t>
      </w:r>
      <w:r w:rsidR="00073D5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имущество, которое внесено в прогнозный план </w:t>
      </w:r>
      <w:r w:rsidR="00E323C9" w:rsidRPr="003B4818">
        <w:rPr>
          <w:rFonts w:ascii="Arial" w:hAnsi="Arial" w:cs="Arial"/>
          <w:sz w:val="24"/>
          <w:szCs w:val="24"/>
        </w:rPr>
        <w:t xml:space="preserve">приватизации муниципального имущества </w:t>
      </w:r>
      <w:r w:rsidR="00B80A5C" w:rsidRPr="003B4818">
        <w:rPr>
          <w:rFonts w:ascii="Arial" w:eastAsiaTheme="minorHAnsi" w:hAnsi="Arial" w:cs="Arial"/>
          <w:sz w:val="24"/>
          <w:szCs w:val="24"/>
          <w:lang w:eastAsia="en-US"/>
        </w:rPr>
        <w:t>на предшествующий год,</w:t>
      </w:r>
      <w:r w:rsidR="00073D5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и приватизация которого не завершена, подлежит приватизации в следующем году без включения в прогнозный план </w:t>
      </w:r>
      <w:r w:rsidR="000813E5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приватизации муниципального имущества </w:t>
      </w:r>
      <w:r w:rsidR="00073D5E" w:rsidRPr="003B4818">
        <w:rPr>
          <w:rFonts w:ascii="Arial" w:eastAsiaTheme="minorHAnsi" w:hAnsi="Arial" w:cs="Arial"/>
          <w:sz w:val="24"/>
          <w:szCs w:val="24"/>
          <w:lang w:eastAsia="en-US"/>
        </w:rPr>
        <w:t>на соответствующий год.</w:t>
      </w:r>
    </w:p>
    <w:p w14:paraId="6B63B16B" w14:textId="37FC92B4" w:rsidR="00B70943" w:rsidRPr="003B4818" w:rsidRDefault="00B70943" w:rsidP="00073D5E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6F94C360" w14:textId="473A3E2E" w:rsidR="00B80A5C" w:rsidRPr="003B4818" w:rsidRDefault="00B80A5C" w:rsidP="00B22F92">
      <w:pPr>
        <w:pStyle w:val="ConsPlusNormal"/>
        <w:widowControl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Глава 5. Решение об условиях приватизации муниципального имуществ</w:t>
      </w:r>
    </w:p>
    <w:p w14:paraId="207054F6" w14:textId="77777777" w:rsidR="00B80A5C" w:rsidRPr="003B4818" w:rsidRDefault="00B80A5C" w:rsidP="00073D5E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00A00418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 Решения об условиях приватизации муниципального имущества принима</w:t>
      </w:r>
      <w:r w:rsidR="00EE48E6" w:rsidRPr="003B4818">
        <w:rPr>
          <w:rFonts w:ascii="Arial" w:eastAsiaTheme="minorHAnsi" w:hAnsi="Arial" w:cs="Arial"/>
          <w:sz w:val="24"/>
          <w:szCs w:val="24"/>
          <w:lang w:eastAsia="en-US"/>
        </w:rPr>
        <w:t>ю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тся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дминистрацией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в соответствии с прогнозным планом приватизации муниципального имущества и оформля</w:t>
      </w:r>
      <w:r w:rsidR="00A627DB" w:rsidRPr="003B4818">
        <w:rPr>
          <w:rFonts w:ascii="Arial" w:hAnsi="Arial" w:cs="Arial"/>
          <w:sz w:val="24"/>
          <w:szCs w:val="24"/>
        </w:rPr>
        <w:t>ю</w:t>
      </w:r>
      <w:r w:rsidRPr="003B4818">
        <w:rPr>
          <w:rFonts w:ascii="Arial" w:hAnsi="Arial" w:cs="Arial"/>
          <w:sz w:val="24"/>
          <w:szCs w:val="24"/>
        </w:rPr>
        <w:t xml:space="preserve">тся постановлением </w:t>
      </w:r>
      <w:r w:rsidR="00FB55DB" w:rsidRPr="003B4818">
        <w:rPr>
          <w:rFonts w:ascii="Arial" w:hAnsi="Arial" w:cs="Arial"/>
          <w:sz w:val="24"/>
          <w:szCs w:val="24"/>
        </w:rPr>
        <w:t>А</w:t>
      </w:r>
      <w:r w:rsidRPr="003B4818">
        <w:rPr>
          <w:rFonts w:ascii="Arial" w:hAnsi="Arial" w:cs="Arial"/>
          <w:sz w:val="24"/>
          <w:szCs w:val="24"/>
        </w:rPr>
        <w:t>дминистрации.</w:t>
      </w:r>
    </w:p>
    <w:p w14:paraId="15C9AA2B" w14:textId="77777777" w:rsidR="00EE48E6" w:rsidRPr="003B4818" w:rsidRDefault="00EE48E6" w:rsidP="00B70943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</w:t>
      </w:r>
      <w:r w:rsidR="00C40BE6" w:rsidRPr="003B4818">
        <w:rPr>
          <w:rFonts w:ascii="Arial" w:hAnsi="Arial" w:cs="Arial"/>
          <w:sz w:val="24"/>
          <w:szCs w:val="24"/>
        </w:rPr>
        <w:t>3</w:t>
      </w:r>
      <w:r w:rsidRPr="003B4818">
        <w:rPr>
          <w:rFonts w:ascii="Arial" w:hAnsi="Arial" w:cs="Arial"/>
          <w:sz w:val="24"/>
          <w:szCs w:val="24"/>
        </w:rPr>
        <w:t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в прогнозном плане приватизации муниципального имущества.</w:t>
      </w:r>
    </w:p>
    <w:p w14:paraId="7491F5DB" w14:textId="77777777" w:rsidR="00EE48E6" w:rsidRPr="003B4818" w:rsidRDefault="00EE48E6" w:rsidP="00EE48E6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</w:t>
      </w:r>
      <w:r w:rsidR="00C40BE6" w:rsidRPr="003B4818">
        <w:rPr>
          <w:rFonts w:ascii="Arial" w:hAnsi="Arial" w:cs="Arial"/>
          <w:sz w:val="24"/>
          <w:szCs w:val="24"/>
        </w:rPr>
        <w:t>4</w:t>
      </w:r>
      <w:r w:rsidRPr="003B4818">
        <w:rPr>
          <w:rFonts w:ascii="Arial" w:hAnsi="Arial" w:cs="Arial"/>
          <w:sz w:val="24"/>
          <w:szCs w:val="24"/>
        </w:rPr>
        <w:t xml:space="preserve">. Подготовка решений об условиях приватизации осуществляется в порядке, установленном </w:t>
      </w:r>
      <w:r w:rsidR="00FB55DB" w:rsidRPr="003B4818">
        <w:rPr>
          <w:rFonts w:ascii="Arial" w:hAnsi="Arial" w:cs="Arial"/>
          <w:sz w:val="24"/>
          <w:szCs w:val="24"/>
        </w:rPr>
        <w:t>А</w:t>
      </w:r>
      <w:r w:rsidRPr="003B4818">
        <w:rPr>
          <w:rFonts w:ascii="Arial" w:hAnsi="Arial" w:cs="Arial"/>
          <w:sz w:val="24"/>
          <w:szCs w:val="24"/>
        </w:rPr>
        <w:t>дминистрацией.</w:t>
      </w:r>
    </w:p>
    <w:p w14:paraId="1E91CDC8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</w:t>
      </w:r>
      <w:r w:rsidR="00C40BE6" w:rsidRPr="003B4818">
        <w:rPr>
          <w:rFonts w:ascii="Arial" w:hAnsi="Arial" w:cs="Arial"/>
          <w:sz w:val="24"/>
          <w:szCs w:val="24"/>
        </w:rPr>
        <w:t>5</w:t>
      </w:r>
      <w:r w:rsidRPr="003B4818">
        <w:rPr>
          <w:rFonts w:ascii="Arial" w:hAnsi="Arial" w:cs="Arial"/>
          <w:sz w:val="24"/>
          <w:szCs w:val="24"/>
        </w:rPr>
        <w:t>. В решении об условиях приватизации муниципального имущества должны содержаться следующие сведения:</w:t>
      </w:r>
    </w:p>
    <w:p w14:paraId="5A902D39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1) наименование имущества и иные позволяющие его индивидуализировать сведения (характеристика имущества);</w:t>
      </w:r>
    </w:p>
    <w:p w14:paraId="6823CD0E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2) способ приватизации имущества;</w:t>
      </w:r>
    </w:p>
    <w:p w14:paraId="407E7AC3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3) начальная цена имущества</w:t>
      </w:r>
      <w:r w:rsidR="0073614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(за исключением случая продажи муниципального имущества без объявления цены)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4F385B2A" w14:textId="77777777" w:rsidR="00B70943" w:rsidRPr="003B4818" w:rsidRDefault="00B70943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4) срок рассрочки платежа (в случае ее предоставления);</w:t>
      </w:r>
    </w:p>
    <w:p w14:paraId="400E294F" w14:textId="77777777" w:rsidR="00EE48E6" w:rsidRPr="003B4818" w:rsidRDefault="00B70943" w:rsidP="00EE48E6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5) </w:t>
      </w:r>
      <w:r w:rsidR="00EE48E6" w:rsidRPr="003B4818">
        <w:rPr>
          <w:rFonts w:ascii="Arial" w:eastAsiaTheme="minorHAnsi" w:hAnsi="Arial" w:cs="Arial"/>
          <w:sz w:val="24"/>
          <w:szCs w:val="24"/>
          <w:lang w:eastAsia="en-US"/>
        </w:rPr>
        <w:t>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 (в случае приватизации объекта культурного наследия);</w:t>
      </w:r>
    </w:p>
    <w:p w14:paraId="7A538760" w14:textId="3E29D323" w:rsidR="00711A27" w:rsidRPr="003B4818" w:rsidRDefault="00EE48E6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6) срок сохранения назначения имущества (в случае приватизации объектов социально-культурного и коммунально-бытового назначения (за исключением объектов, указанных в статье 30</w:t>
      </w:r>
      <w:r w:rsidRPr="003B4818"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t>1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Федерального закона №178-ФЗ);</w:t>
      </w:r>
    </w:p>
    <w:p w14:paraId="717D593F" w14:textId="6595B6C9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 w:rsidRPr="003B4818"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t>1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Федерального закона №178-ФЗ;</w:t>
      </w:r>
    </w:p>
    <w:p w14:paraId="70D5AAF6" w14:textId="77777777" w:rsidR="00B70943" w:rsidRPr="003B4818" w:rsidRDefault="00711A27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8) </w:t>
      </w:r>
      <w:r w:rsidR="00B70943" w:rsidRPr="003B4818">
        <w:rPr>
          <w:rFonts w:ascii="Arial" w:eastAsiaTheme="minorHAnsi" w:hAnsi="Arial" w:cs="Arial"/>
          <w:sz w:val="24"/>
          <w:szCs w:val="24"/>
          <w:lang w:eastAsia="en-US"/>
        </w:rPr>
        <w:t>иные необходимые для приватизации имущества сведения.</w:t>
      </w:r>
    </w:p>
    <w:p w14:paraId="500CA0EB" w14:textId="77777777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 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14:paraId="0F863376" w14:textId="3B922B64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1) состав подлежащего приватизации имущественного комплекса унитарного предприятия, определенный в соответствии со статьей 11 Федерального закона №178-ФЗ;</w:t>
      </w:r>
    </w:p>
    <w:p w14:paraId="2A70F269" w14:textId="77777777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2)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14:paraId="4A1076FE" w14:textId="77777777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3)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14:paraId="74B1C7BC" w14:textId="77777777" w:rsidR="00711A27" w:rsidRPr="003B4818" w:rsidRDefault="00711A27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4)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 – муниципального образования.</w:t>
      </w:r>
    </w:p>
    <w:p w14:paraId="634872DA" w14:textId="1F77FE42" w:rsidR="00711A27" w:rsidRPr="003B4818" w:rsidRDefault="00BE34E9" w:rsidP="00711A27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 Условия приватизации муниципального имущества, определенные в решении об условиях приватизации муниципального имущества, не по</w:t>
      </w:r>
      <w:r w:rsidR="00C5014E" w:rsidRPr="003B4818">
        <w:rPr>
          <w:rFonts w:ascii="Arial" w:eastAsiaTheme="minorHAnsi" w:hAnsi="Arial" w:cs="Arial"/>
          <w:sz w:val="24"/>
          <w:szCs w:val="24"/>
          <w:lang w:eastAsia="en-US"/>
        </w:rPr>
        <w:t>длежат изменению, за исключением случая, предусмотренного подпунктом 2 пункта 1</w:t>
      </w:r>
      <w:r w:rsidR="000F3376" w:rsidRPr="003B481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5014E" w:rsidRPr="003B4818">
        <w:rPr>
          <w:rFonts w:ascii="Arial" w:eastAsiaTheme="minorHAnsi" w:hAnsi="Arial" w:cs="Arial"/>
          <w:sz w:val="24"/>
          <w:szCs w:val="24"/>
          <w:lang w:eastAsia="en-US"/>
        </w:rPr>
        <w:t>настоящего Положения.</w:t>
      </w:r>
    </w:p>
    <w:p w14:paraId="6D6B0343" w14:textId="77777777" w:rsidR="00BE34E9" w:rsidRPr="003B4818" w:rsidRDefault="00BE34E9" w:rsidP="00BE34E9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В случае признания продажи муниципального имущества несостоявшейся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дминистрация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в месячный срок должна принять одно из следующих решений, оформляемых постановлением </w:t>
      </w:r>
      <w:r w:rsidR="00FB55DB" w:rsidRPr="003B4818">
        <w:rPr>
          <w:rFonts w:ascii="Arial" w:hAnsi="Arial" w:cs="Arial"/>
          <w:sz w:val="24"/>
          <w:szCs w:val="24"/>
        </w:rPr>
        <w:t>А</w:t>
      </w:r>
      <w:r w:rsidRPr="003B4818">
        <w:rPr>
          <w:rFonts w:ascii="Arial" w:hAnsi="Arial" w:cs="Arial"/>
          <w:sz w:val="24"/>
          <w:szCs w:val="24"/>
        </w:rPr>
        <w:t>дминистрации:</w:t>
      </w:r>
    </w:p>
    <w:p w14:paraId="3D691B06" w14:textId="77777777" w:rsidR="00BE34E9" w:rsidRPr="003B4818" w:rsidRDefault="00BE34E9" w:rsidP="00BE34E9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1) о продаже муниципального имущества ранее установленным способом;</w:t>
      </w:r>
    </w:p>
    <w:p w14:paraId="043E8E6C" w14:textId="77777777" w:rsidR="00BE34E9" w:rsidRPr="003B4818" w:rsidRDefault="00BE34E9" w:rsidP="00BE34E9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2) об изменении способа приватизации муниципального имущества;</w:t>
      </w:r>
    </w:p>
    <w:p w14:paraId="6EEA8585" w14:textId="77777777" w:rsidR="00BE34E9" w:rsidRPr="003B4818" w:rsidRDefault="00BE34E9" w:rsidP="00BE34E9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3) об отмене ранее принятого решения об условиях приватизации муниципального имущества.</w:t>
      </w:r>
    </w:p>
    <w:p w14:paraId="361139AD" w14:textId="77777777" w:rsidR="00954A30" w:rsidRPr="003B4818" w:rsidRDefault="00954A30" w:rsidP="00B70943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DDE6D26" w14:textId="7B9512BE" w:rsidR="00BA67E5" w:rsidRPr="003B4818" w:rsidRDefault="00BA67E5" w:rsidP="004B0F43">
      <w:pPr>
        <w:pStyle w:val="ConsPlusNormal"/>
        <w:widowControl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3B4818">
        <w:rPr>
          <w:rFonts w:ascii="Arial" w:hAnsi="Arial" w:cs="Arial"/>
          <w:sz w:val="24"/>
          <w:szCs w:val="24"/>
        </w:rPr>
        <w:t xml:space="preserve">Глава 6. </w:t>
      </w:r>
      <w:r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Требования к условиям конкурса по продаже акций</w:t>
      </w:r>
      <w:r w:rsidR="00B22F92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акционерного общества, долей в уставном капитале общества</w:t>
      </w:r>
      <w:r w:rsidR="00B22F92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с ограниченной</w:t>
      </w:r>
      <w:r w:rsidR="0072584D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EA2E64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, к порядку осуществления контроля за исполнением условий конкурса и порядку </w:t>
      </w:r>
      <w:r w:rsidR="00EA2E64" w:rsidRPr="003B4818">
        <w:rPr>
          <w:rFonts w:ascii="Arial" w:eastAsiaTheme="minorHAnsi" w:hAnsi="Arial" w:cs="Arial"/>
          <w:sz w:val="24"/>
          <w:szCs w:val="24"/>
          <w:lang w:eastAsia="en-US"/>
        </w:rPr>
        <w:t>подтверждения победителем конкурса исполнения таких условий</w:t>
      </w:r>
    </w:p>
    <w:p w14:paraId="690E39B2" w14:textId="77777777" w:rsidR="00BA67E5" w:rsidRPr="003B4818" w:rsidRDefault="00BA67E5" w:rsidP="004B0F43">
      <w:pPr>
        <w:pStyle w:val="ConsPlusNormal"/>
        <w:widowControl/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14:paraId="61C85B45" w14:textId="77777777" w:rsidR="00BA67E5" w:rsidRPr="003B4818" w:rsidRDefault="00C40BE6" w:rsidP="00BA67E5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19</w:t>
      </w:r>
      <w:r w:rsidR="00BA67E5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. </w:t>
      </w:r>
      <w:r w:rsidR="00BA67E5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Условия конкурса </w:t>
      </w:r>
      <w:r w:rsidR="00005C1D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 (далее – конкурс)</w:t>
      </w:r>
      <w:r w:rsidR="00DF54A5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>,</w:t>
      </w:r>
      <w:r w:rsidR="00005C1D" w:rsidRPr="003B4818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  <w:r w:rsidR="00BA67E5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утверждаются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BA67E5"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дминистрацией.</w:t>
      </w:r>
    </w:p>
    <w:p w14:paraId="5E625EB3" w14:textId="77777777" w:rsidR="00BA67E5" w:rsidRPr="003B4818" w:rsidRDefault="0096412C" w:rsidP="00BA67E5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BA67E5" w:rsidRPr="003B4818">
        <w:rPr>
          <w:rFonts w:ascii="Arial" w:eastAsiaTheme="minorHAnsi" w:hAnsi="Arial" w:cs="Arial"/>
          <w:sz w:val="24"/>
          <w:szCs w:val="24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14:paraId="7ED7E3CC" w14:textId="77777777" w:rsidR="00BA67E5" w:rsidRPr="003B4818" w:rsidRDefault="00BA67E5" w:rsidP="00BA67E5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 Условия конкурса не подлежат изменению.</w:t>
      </w:r>
    </w:p>
    <w:p w14:paraId="3B4B0318" w14:textId="1A84FC4C" w:rsidR="00C15576" w:rsidRPr="003B4818" w:rsidRDefault="00BA67E5" w:rsidP="00BA67E5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C40BE6"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Контроль за исполнением победителем конкурса условий конкурса осуществляет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дминистрация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в соответствии с заключенным с победителем конкурса до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говором купли-продажи имущества в соответствии с установленным ей порядком с учетом раздела </w:t>
      </w:r>
      <w:r w:rsidR="00C15576" w:rsidRPr="003B4818">
        <w:rPr>
          <w:rFonts w:ascii="Arial" w:eastAsiaTheme="minorHAnsi" w:hAnsi="Arial" w:cs="Arial"/>
          <w:sz w:val="24"/>
          <w:szCs w:val="24"/>
          <w:lang w:val="en-US" w:eastAsia="en-US"/>
        </w:rPr>
        <w:t>IV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 августа 2012 года №860 (далее – Положение</w:t>
      </w:r>
      <w:r w:rsidR="000C21F5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, утвержденное постановлением Правительства Российской Федерации 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>№860).</w:t>
      </w:r>
    </w:p>
    <w:p w14:paraId="47C27E78" w14:textId="77777777" w:rsidR="00FD0694" w:rsidRPr="003B4818" w:rsidRDefault="00BA67E5" w:rsidP="006E211F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6E0265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FD0694" w:rsidRPr="003B4818">
        <w:rPr>
          <w:rFonts w:ascii="Arial" w:eastAsiaTheme="minorHAnsi" w:hAnsi="Arial" w:cs="Arial"/>
          <w:sz w:val="24"/>
          <w:szCs w:val="24"/>
          <w:lang w:eastAsia="en-US"/>
        </w:rPr>
        <w:t>Состав и порядок организации работы комиссии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>, создаваемой в целях контроля за исполнением победителем конкурса условий конкурса,</w:t>
      </w:r>
      <w:r w:rsidR="00FD069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определяется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FD0694"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дминистрацией.</w:t>
      </w:r>
    </w:p>
    <w:p w14:paraId="37BD8954" w14:textId="77777777" w:rsidR="00513341" w:rsidRPr="003B4818" w:rsidRDefault="00513341" w:rsidP="0072584D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14:paraId="7D4A2278" w14:textId="1719E585" w:rsidR="00043546" w:rsidRPr="003B4818" w:rsidRDefault="00043546" w:rsidP="004B0F43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 xml:space="preserve">Глава </w:t>
      </w:r>
      <w:r w:rsidR="000D65F4" w:rsidRPr="003B4818">
        <w:rPr>
          <w:rFonts w:ascii="Arial" w:hAnsi="Arial" w:cs="Arial"/>
          <w:sz w:val="24"/>
          <w:szCs w:val="24"/>
        </w:rPr>
        <w:t>7</w:t>
      </w:r>
      <w:r w:rsidRPr="003B4818">
        <w:rPr>
          <w:rFonts w:ascii="Arial" w:hAnsi="Arial" w:cs="Arial"/>
          <w:sz w:val="24"/>
          <w:szCs w:val="24"/>
        </w:rPr>
        <w:t>. Порядок оплаты муниципального имущества</w:t>
      </w:r>
      <w:r w:rsidR="00B22F92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при его приватизации</w:t>
      </w:r>
    </w:p>
    <w:p w14:paraId="20195653" w14:textId="77777777" w:rsidR="00043546" w:rsidRPr="003B4818" w:rsidRDefault="00043546" w:rsidP="004B0F43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</w:p>
    <w:p w14:paraId="07116408" w14:textId="6AECC06F" w:rsidR="00A36D51" w:rsidRPr="003B4818" w:rsidRDefault="00043546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hAnsi="Arial" w:cs="Arial"/>
          <w:sz w:val="24"/>
          <w:szCs w:val="24"/>
        </w:rPr>
        <w:t>2</w:t>
      </w:r>
      <w:r w:rsidR="000D65F4" w:rsidRPr="003B4818">
        <w:rPr>
          <w:rFonts w:ascii="Arial" w:hAnsi="Arial" w:cs="Arial"/>
          <w:sz w:val="24"/>
          <w:szCs w:val="24"/>
        </w:rPr>
        <w:t>4</w:t>
      </w:r>
      <w:r w:rsidRPr="003B4818">
        <w:rPr>
          <w:rFonts w:ascii="Arial" w:hAnsi="Arial" w:cs="Arial"/>
          <w:sz w:val="24"/>
          <w:szCs w:val="24"/>
        </w:rPr>
        <w:t xml:space="preserve">.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>Оплата приобретаемого покупателем имущества производится единовременно или в рассрочку.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Срок рассрочки не может быть более чем один год.</w:t>
      </w:r>
    </w:p>
    <w:p w14:paraId="41372B06" w14:textId="53E7DC97" w:rsidR="000B0AD4" w:rsidRPr="003B4818" w:rsidRDefault="0096412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Задаток победителя продажи приватизируемого имущества засчитывается в счет оплаты приватизируемого имущества и подлежит перечислению в местный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бюджет в течение пяти календарных дней со дня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истечения срока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>, установленного для заключения договора купли-продажи имущества.</w:t>
      </w:r>
      <w:bookmarkStart w:id="3" w:name="Par2"/>
      <w:bookmarkEnd w:id="3"/>
    </w:p>
    <w:p w14:paraId="7C7A4DC8" w14:textId="6CCCB5C6" w:rsidR="000D5248" w:rsidRPr="003B4818" w:rsidRDefault="001A5AFB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Денежные средства в счет оплаты приватизируемого имущества 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перечисляются победителем продажи приватизируемого имущества муниципального имущества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в местный бюджет на счет, указанный в информационном сообщении о проведении продажи имущества, в сроки, 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>определяемые в соответствии с Положением</w:t>
      </w:r>
      <w:r w:rsidR="000D5248" w:rsidRPr="003B481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1557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D5248" w:rsidRPr="003B4818">
        <w:rPr>
          <w:rFonts w:ascii="Arial" w:eastAsiaTheme="minorHAnsi" w:hAnsi="Arial" w:cs="Arial"/>
          <w:sz w:val="24"/>
          <w:szCs w:val="24"/>
          <w:lang w:eastAsia="en-US"/>
        </w:rPr>
        <w:t>утвержденным постановлением Правительства Российской Федерации № 860</w:t>
      </w:r>
      <w:r w:rsidR="00DB3815" w:rsidRPr="003B481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B06F23B" w14:textId="33E25EC9" w:rsidR="000B0AD4" w:rsidRPr="003B4818" w:rsidRDefault="000D65F4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27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>. Решение о предоставлении рассрочки может быть принято в случае приватизации имущества без объявления цены.</w:t>
      </w:r>
    </w:p>
    <w:p w14:paraId="5487B5F2" w14:textId="77777777" w:rsidR="008C473D" w:rsidRPr="003B4818" w:rsidRDefault="000B0AD4" w:rsidP="008C473D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Решение о предоставлении рассрочки принимается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дминистрацией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при принятии решения об условиях приватизации имущества либо по заявлению покупателя о предоставлении рассрочки (далее 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>–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заявление) при подготовке договора купли-продажи имущества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55BF022" w14:textId="5D2C72AB" w:rsidR="008C473D" w:rsidRPr="003B4818" w:rsidRDefault="000D65F4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28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При предоставлении рассрочки сумма первоначального взноса при оплате имущества должна составлять не менее 50 процентов от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цены договора купли-продажи имущества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631845C8" w14:textId="48CB279C" w:rsidR="008C473D" w:rsidRPr="003B4818" w:rsidRDefault="000D65F4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Заявление 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должно содержать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следующие сведения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14:paraId="3539E632" w14:textId="77777777" w:rsidR="008C473D" w:rsidRPr="003B4818" w:rsidRDefault="008C473D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1) обоснование необходимости предоставления рассрочки с приведением объективных причин невозможности оплаты приобретаемого имущества единовременно;</w:t>
      </w:r>
    </w:p>
    <w:p w14:paraId="0940CC28" w14:textId="111676F7" w:rsidR="008C473D" w:rsidRPr="003B4818" w:rsidRDefault="008C473D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2) сумма рассрочки, определяемая с учетом пункта 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28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14:paraId="15E4D2A8" w14:textId="69A9C5EC" w:rsidR="008C473D" w:rsidRPr="003B4818" w:rsidRDefault="008C473D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3) срок рассрочки,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определяемый с учетом пункта </w:t>
      </w:r>
      <w:r w:rsidR="00FC244C"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14:paraId="06722C62" w14:textId="77777777" w:rsidR="00A36D51" w:rsidRPr="003B4818" w:rsidRDefault="00A36D51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4) график платежей;</w:t>
      </w:r>
    </w:p>
    <w:p w14:paraId="651D6BAA" w14:textId="6BEF3CAD" w:rsidR="00316BCE" w:rsidRPr="003B4818" w:rsidRDefault="00316BCE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5) способ получения покупателем решения о предоставлении рассрочки или решения об отказе в предоставлении рассрочки в соответствии с пунктом</w:t>
      </w:r>
      <w:r w:rsidR="00B22F92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244C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14:paraId="34B83E36" w14:textId="77777777" w:rsidR="00A36D51" w:rsidRPr="003B4818" w:rsidRDefault="00316BCE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) подпись покупателя или лица, уполномоченного покупателем.</w:t>
      </w:r>
    </w:p>
    <w:p w14:paraId="1B377536" w14:textId="127A580D" w:rsidR="000B0AD4" w:rsidRPr="003B4818" w:rsidRDefault="00A36D51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. Заявление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с приложением заверенных в установленном порядке копий документов, удостоверяющих личность и полномочия лица, подписавшего заявление, 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для оплаты приобретаемого имущества единовременно), 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должно быть направлено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покупателем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дминистрацию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не позднее 10 рабочих дней со дня размещения протокола об итогах проведения продажи имущества в информационно-телекоммуникационной сети 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>Интернет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»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в соответствии с законодательством.</w:t>
      </w:r>
    </w:p>
    <w:p w14:paraId="3998590E" w14:textId="6D100623" w:rsidR="005C253C" w:rsidRPr="003B4818" w:rsidRDefault="005C253C" w:rsidP="000B0AD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Заявление может быть направлено покупателем путем личного обращения в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дминистрацию</w:t>
      </w:r>
      <w:r w:rsidRPr="003B4818">
        <w:rPr>
          <w:rFonts w:ascii="Arial" w:hAnsi="Arial" w:cs="Arial"/>
          <w:sz w:val="24"/>
          <w:szCs w:val="24"/>
        </w:rPr>
        <w:t>, через организации почтовой связи либо в электронной форме посредством электронной почты</w:t>
      </w:r>
      <w:r w:rsidR="00316BCE" w:rsidRPr="003B4818">
        <w:rPr>
          <w:rFonts w:ascii="Arial" w:hAnsi="Arial" w:cs="Arial"/>
          <w:sz w:val="24"/>
          <w:szCs w:val="24"/>
        </w:rPr>
        <w:t xml:space="preserve"> по адресу </w:t>
      </w:r>
      <w:hyperlink r:id="rId7" w:history="1">
        <w:r w:rsidR="00B22F92" w:rsidRPr="003B4818">
          <w:rPr>
            <w:rFonts w:ascii="Arial" w:hAnsi="Arial" w:cs="Arial"/>
            <w:sz w:val="24"/>
            <w:szCs w:val="24"/>
          </w:rPr>
          <w:t>sayanskoe@mail.ru</w:t>
        </w:r>
      </w:hyperlink>
    </w:p>
    <w:p w14:paraId="249D5005" w14:textId="77777777" w:rsidR="005C253C" w:rsidRPr="003B4818" w:rsidRDefault="005C253C" w:rsidP="000B0AD4">
      <w:pPr>
        <w:pStyle w:val="ConsPlusNormal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3B4818">
        <w:rPr>
          <w:rFonts w:ascii="Arial" w:hAnsi="Arial" w:cs="Arial"/>
          <w:sz w:val="24"/>
          <w:szCs w:val="24"/>
        </w:rPr>
        <w:t>Заявление в электронной форме должно быть подписано усиленной квалифицированной электронной подписью.</w:t>
      </w:r>
    </w:p>
    <w:p w14:paraId="421392CD" w14:textId="77777777" w:rsidR="005C253C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hAnsi="Arial" w:cs="Arial"/>
          <w:sz w:val="24"/>
          <w:szCs w:val="24"/>
        </w:rPr>
        <w:t xml:space="preserve">Датой направления заявления путем личного обращения в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дминистрацию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>является дата личного обращения.</w:t>
      </w:r>
    </w:p>
    <w:p w14:paraId="03F3AB27" w14:textId="77777777" w:rsidR="00AF0186" w:rsidRPr="003B4818" w:rsidRDefault="00AF0186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Дат</w:t>
      </w:r>
      <w:r w:rsidR="005C253C" w:rsidRPr="003B4818">
        <w:rPr>
          <w:rFonts w:ascii="Arial" w:eastAsiaTheme="minorHAnsi" w:hAnsi="Arial" w:cs="Arial"/>
          <w:sz w:val="24"/>
          <w:szCs w:val="24"/>
          <w:lang w:eastAsia="en-US"/>
        </w:rPr>
        <w:t>ой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C253C" w:rsidRPr="003B4818">
        <w:rPr>
          <w:rFonts w:ascii="Arial" w:eastAsiaTheme="minorHAnsi" w:hAnsi="Arial" w:cs="Arial"/>
          <w:sz w:val="24"/>
          <w:szCs w:val="24"/>
          <w:lang w:eastAsia="en-US"/>
        </w:rPr>
        <w:t>направления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заявления через организации почтовой связи, </w:t>
      </w:r>
      <w:r w:rsidR="005C253C" w:rsidRPr="003B4818">
        <w:rPr>
          <w:rFonts w:ascii="Arial" w:eastAsiaTheme="minorHAnsi" w:hAnsi="Arial" w:cs="Arial"/>
          <w:sz w:val="24"/>
          <w:szCs w:val="24"/>
          <w:lang w:eastAsia="en-US"/>
        </w:rPr>
        <w:t>является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C253C" w:rsidRPr="003B4818">
        <w:rPr>
          <w:rFonts w:ascii="Arial" w:eastAsiaTheme="minorHAnsi" w:hAnsi="Arial" w:cs="Arial"/>
          <w:sz w:val="24"/>
          <w:szCs w:val="24"/>
          <w:lang w:eastAsia="en-US"/>
        </w:rPr>
        <w:t>дата почтового отправления, указанная почтовой организацией.</w:t>
      </w:r>
    </w:p>
    <w:p w14:paraId="35F9A121" w14:textId="77777777" w:rsidR="005C253C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Датой направления заявления в электронной форме является дата отправления заявления посредством электронной почты.</w:t>
      </w:r>
    </w:p>
    <w:p w14:paraId="44A73E0A" w14:textId="1B81A023" w:rsidR="008C473D" w:rsidRPr="003B4818" w:rsidRDefault="008C473D" w:rsidP="008C473D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По результатам рассмотрения заявления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дминистрация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Pr="003B4818">
        <w:rPr>
          <w:rFonts w:ascii="Arial" w:hAnsi="Arial" w:cs="Arial"/>
          <w:sz w:val="24"/>
          <w:szCs w:val="24"/>
        </w:rPr>
        <w:t xml:space="preserve">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заявления в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дминистрацию.</w:t>
      </w:r>
    </w:p>
    <w:p w14:paraId="5F03D14F" w14:textId="4A540678" w:rsidR="0024196F" w:rsidRPr="003B4818" w:rsidRDefault="0024196F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lastRenderedPageBreak/>
        <w:t>3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Основаниями принятия решения об отказе в предоставлении рассрочки являются:</w:t>
      </w:r>
    </w:p>
    <w:p w14:paraId="3081AF13" w14:textId="4677ECA1" w:rsidR="00A36D51" w:rsidRPr="003B4818" w:rsidRDefault="0024196F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1)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заявление не соответствует требованиям, предусмотренным пунктом</w:t>
      </w:r>
      <w:r w:rsidR="00B22F92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29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14:paraId="7A262A8A" w14:textId="68082F2A" w:rsidR="00BD44B7" w:rsidRPr="003B4818" w:rsidRDefault="00A36D51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2) </w:t>
      </w:r>
      <w:r w:rsidR="00BD44B7" w:rsidRPr="003B4818">
        <w:rPr>
          <w:rFonts w:ascii="Arial" w:eastAsiaTheme="minorHAnsi" w:hAnsi="Arial" w:cs="Arial"/>
          <w:sz w:val="24"/>
          <w:szCs w:val="24"/>
          <w:lang w:eastAsia="en-US"/>
        </w:rPr>
        <w:t>к заявлению не приложены копии документов, указанных в пункте</w:t>
      </w:r>
      <w:r w:rsidR="00B22F92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244C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BD44B7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Положения, либо копии указанных документов не заверены в установленном законодательством порядке, либо </w:t>
      </w:r>
      <w:r w:rsidR="00AF018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в </w:t>
      </w:r>
      <w:r w:rsidR="00BD44B7" w:rsidRPr="003B4818">
        <w:rPr>
          <w:rFonts w:ascii="Arial" w:eastAsiaTheme="minorHAnsi" w:hAnsi="Arial" w:cs="Arial"/>
          <w:sz w:val="24"/>
          <w:szCs w:val="24"/>
          <w:lang w:eastAsia="en-US"/>
        </w:rPr>
        <w:t>приложенны</w:t>
      </w:r>
      <w:r w:rsidR="00AF0186" w:rsidRPr="003B4818">
        <w:rPr>
          <w:rFonts w:ascii="Arial" w:eastAsiaTheme="minorHAnsi" w:hAnsi="Arial" w:cs="Arial"/>
          <w:sz w:val="24"/>
          <w:szCs w:val="24"/>
          <w:lang w:eastAsia="en-US"/>
        </w:rPr>
        <w:t>х</w:t>
      </w:r>
      <w:r w:rsidR="00BD44B7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копи</w:t>
      </w:r>
      <w:r w:rsidR="00AF0186" w:rsidRPr="003B4818">
        <w:rPr>
          <w:rFonts w:ascii="Arial" w:eastAsiaTheme="minorHAnsi" w:hAnsi="Arial" w:cs="Arial"/>
          <w:sz w:val="24"/>
          <w:szCs w:val="24"/>
          <w:lang w:eastAsia="en-US"/>
        </w:rPr>
        <w:t>ях</w:t>
      </w:r>
      <w:r w:rsidR="00BD44B7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документов </w:t>
      </w:r>
      <w:r w:rsidR="00AF0186" w:rsidRPr="003B4818">
        <w:rPr>
          <w:rFonts w:ascii="Arial" w:eastAsiaTheme="minorHAnsi" w:hAnsi="Arial" w:cs="Arial"/>
          <w:sz w:val="24"/>
          <w:szCs w:val="24"/>
          <w:lang w:eastAsia="en-US"/>
        </w:rPr>
        <w:t>отсутствуют сведения о предоставлении лицу, подписавшему заявление, полномочий на подписание и подачу заявления;</w:t>
      </w:r>
    </w:p>
    <w:p w14:paraId="253AEAA4" w14:textId="77777777" w:rsidR="005C253C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14:paraId="60486ED1" w14:textId="179F4657" w:rsidR="0024196F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="00AF0186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заявление подано с нарушением срока, 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>предусмотренного пунктом</w:t>
      </w:r>
      <w:r w:rsidR="00B22F92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244C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72584D" w:rsidRPr="003B4818">
        <w:rPr>
          <w:rFonts w:ascii="Arial" w:eastAsiaTheme="minorHAnsi" w:hAnsi="Arial" w:cs="Arial"/>
          <w:sz w:val="24"/>
          <w:szCs w:val="24"/>
          <w:lang w:eastAsia="en-US"/>
        </w:rPr>
        <w:t>0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настоящего Положения;</w:t>
      </w:r>
    </w:p>
    <w:p w14:paraId="55D02E94" w14:textId="77777777" w:rsidR="008C473D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24196F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сумма рассрочки, указанная в заявлении, превышает 50 процентов от 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>цены договора купли-продажи имущества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2E97B7C3" w14:textId="77777777" w:rsidR="00A36D51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8C473D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срок рассрочки превышает один год;</w:t>
      </w:r>
    </w:p>
    <w:p w14:paraId="0D717F12" w14:textId="77777777" w:rsidR="00A36D51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) график платежей превышает срок рассрочки;</w:t>
      </w:r>
    </w:p>
    <w:p w14:paraId="5624971A" w14:textId="77777777" w:rsidR="008C473D" w:rsidRPr="003B4818" w:rsidRDefault="005C253C" w:rsidP="000B0AD4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8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) 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по результатам рассмотрения заявления и приложенных к нему копий документов </w:t>
      </w:r>
      <w:r w:rsidR="00FB55DB" w:rsidRPr="003B4818">
        <w:rPr>
          <w:rFonts w:ascii="Arial" w:eastAsiaTheme="minorHAnsi" w:hAnsi="Arial" w:cs="Arial"/>
          <w:sz w:val="24"/>
          <w:szCs w:val="24"/>
          <w:lang w:eastAsia="en-US"/>
        </w:rPr>
        <w:t>А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>дминистрацией</w:t>
      </w:r>
      <w:r w:rsidR="00FB55DB" w:rsidRPr="003B4818">
        <w:rPr>
          <w:rFonts w:ascii="Arial" w:hAnsi="Arial" w:cs="Arial"/>
          <w:sz w:val="24"/>
          <w:szCs w:val="24"/>
        </w:rPr>
        <w:t xml:space="preserve"> </w:t>
      </w:r>
      <w:r w:rsidR="00316BCE" w:rsidRPr="003B4818">
        <w:rPr>
          <w:rFonts w:ascii="Arial" w:hAnsi="Arial" w:cs="Arial"/>
          <w:sz w:val="24"/>
          <w:szCs w:val="24"/>
        </w:rPr>
        <w:t>установлено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>, что у покупателя отсутствуют объективные причины невозможности оплаты приобретаемого имущества единовременно</w:t>
      </w:r>
      <w:r w:rsidR="00316BCE" w:rsidRPr="003B4818">
        <w:rPr>
          <w:rFonts w:ascii="Arial" w:hAnsi="Arial" w:cs="Arial"/>
          <w:sz w:val="24"/>
          <w:szCs w:val="24"/>
        </w:rPr>
        <w:t>.</w:t>
      </w:r>
    </w:p>
    <w:p w14:paraId="54C597D0" w14:textId="6510E51E" w:rsidR="000B0AD4" w:rsidRPr="003B4818" w:rsidRDefault="0024196F" w:rsidP="0096412C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0D65F4" w:rsidRPr="003B4818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316BCE" w:rsidRPr="003B4818">
        <w:rPr>
          <w:rFonts w:ascii="Arial" w:eastAsiaTheme="minorHAnsi" w:hAnsi="Arial" w:cs="Arial"/>
          <w:sz w:val="24"/>
          <w:szCs w:val="24"/>
          <w:lang w:eastAsia="en-US"/>
        </w:rPr>
        <w:t>Решение о предоставлении рассрочки или р</w:t>
      </w:r>
      <w:r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ешение об отказе в предоставлении рассрочки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не позднее </w:t>
      </w:r>
      <w:r w:rsidR="00A36D51" w:rsidRPr="003B4818">
        <w:rPr>
          <w:rFonts w:ascii="Arial" w:eastAsiaTheme="minorHAnsi" w:hAnsi="Arial" w:cs="Arial"/>
          <w:sz w:val="24"/>
          <w:szCs w:val="24"/>
          <w:lang w:eastAsia="en-US"/>
        </w:rPr>
        <w:t>трех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рабочих дней со дня его принятия </w:t>
      </w:r>
      <w:r w:rsidR="00E278DD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в соответствии со способом, указанным в заявлении, 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>направляется покупателю почтовым отправлением</w:t>
      </w:r>
      <w:r w:rsidR="00E278DD" w:rsidRPr="003B4818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0B0AD4" w:rsidRPr="003B4818">
        <w:rPr>
          <w:rFonts w:ascii="Arial" w:eastAsiaTheme="minorHAnsi" w:hAnsi="Arial" w:cs="Arial"/>
          <w:sz w:val="24"/>
          <w:szCs w:val="24"/>
          <w:lang w:eastAsia="en-US"/>
        </w:rPr>
        <w:t xml:space="preserve"> вручается лично под роспись покупателю либо ли</w:t>
      </w:r>
      <w:r w:rsidR="00E278DD" w:rsidRPr="003B4818">
        <w:rPr>
          <w:rFonts w:ascii="Arial" w:eastAsiaTheme="minorHAnsi" w:hAnsi="Arial" w:cs="Arial"/>
          <w:sz w:val="24"/>
          <w:szCs w:val="24"/>
          <w:lang w:eastAsia="en-US"/>
        </w:rPr>
        <w:t>цу, уполномоченному покупателем, либо направляется в форме электронного документа по адресу электронной почты, указанному в заявлении.</w:t>
      </w:r>
    </w:p>
    <w:p w14:paraId="3B5DD876" w14:textId="35CEBBCF" w:rsidR="00D86631" w:rsidRPr="003B4818" w:rsidRDefault="00D86631" w:rsidP="00D8663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B4818">
        <w:rPr>
          <w:rFonts w:ascii="Arial" w:eastAsiaTheme="minorHAnsi" w:hAnsi="Arial" w:cs="Arial"/>
          <w:lang w:eastAsia="en-US"/>
        </w:rPr>
        <w:t>3</w:t>
      </w:r>
      <w:r w:rsidR="000D65F4" w:rsidRPr="003B4818">
        <w:rPr>
          <w:rFonts w:ascii="Arial" w:eastAsiaTheme="minorHAnsi" w:hAnsi="Arial" w:cs="Arial"/>
          <w:lang w:eastAsia="en-US"/>
        </w:rPr>
        <w:t>4</w:t>
      </w:r>
      <w:r w:rsidRPr="003B4818">
        <w:rPr>
          <w:rFonts w:ascii="Arial" w:eastAsiaTheme="minorHAnsi" w:hAnsi="Arial" w:cs="Arial"/>
          <w:lang w:eastAsia="en-US"/>
        </w:rPr>
        <w:t>. Покупатель вправе оплатить приобретаемое государственное или муниципальное имущество досрочно.</w:t>
      </w:r>
    </w:p>
    <w:p w14:paraId="1A45EECD" w14:textId="7ACFB883" w:rsidR="00D86631" w:rsidRPr="003B4818" w:rsidRDefault="001A5AFB" w:rsidP="00D8663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3B4818">
        <w:rPr>
          <w:rFonts w:ascii="Arial" w:eastAsiaTheme="minorHAnsi" w:hAnsi="Arial" w:cs="Arial"/>
          <w:lang w:eastAsia="en-US"/>
        </w:rPr>
        <w:t>3</w:t>
      </w:r>
      <w:r w:rsidR="000D65F4" w:rsidRPr="003B4818">
        <w:rPr>
          <w:rFonts w:ascii="Arial" w:eastAsiaTheme="minorHAnsi" w:hAnsi="Arial" w:cs="Arial"/>
          <w:lang w:eastAsia="en-US"/>
        </w:rPr>
        <w:t>5</w:t>
      </w:r>
      <w:r w:rsidR="00D86631" w:rsidRPr="003B4818">
        <w:rPr>
          <w:rFonts w:ascii="Arial" w:eastAsiaTheme="minorHAnsi" w:hAnsi="Arial" w:cs="Arial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</w:t>
      </w:r>
      <w:r w:rsidR="00C73145" w:rsidRPr="003B4818">
        <w:rPr>
          <w:rFonts w:ascii="Arial" w:eastAsiaTheme="minorHAnsi" w:hAnsi="Arial" w:cs="Arial"/>
          <w:lang w:eastAsia="en-US"/>
        </w:rPr>
        <w:t xml:space="preserve"> муниципального имущества</w:t>
      </w:r>
      <w:r w:rsidR="00D86631" w:rsidRPr="003B4818">
        <w:rPr>
          <w:rFonts w:ascii="Arial" w:eastAsiaTheme="minorHAnsi" w:hAnsi="Arial" w:cs="Arial"/>
          <w:lang w:eastAsia="en-US"/>
        </w:rPr>
        <w:t>, в срок</w:t>
      </w:r>
      <w:r w:rsidR="00CC37F4" w:rsidRPr="003B4818">
        <w:rPr>
          <w:rFonts w:ascii="Arial" w:eastAsiaTheme="minorHAnsi" w:hAnsi="Arial" w:cs="Arial"/>
          <w:lang w:eastAsia="en-US"/>
        </w:rPr>
        <w:t>,</w:t>
      </w:r>
      <w:r w:rsidR="00D86631" w:rsidRPr="003B4818">
        <w:rPr>
          <w:rFonts w:ascii="Arial" w:eastAsiaTheme="minorHAnsi" w:hAnsi="Arial" w:cs="Arial"/>
          <w:lang w:eastAsia="en-US"/>
        </w:rPr>
        <w:t xml:space="preserve"> </w:t>
      </w:r>
      <w:r w:rsidR="00C73145" w:rsidRPr="003B4818">
        <w:rPr>
          <w:rFonts w:ascii="Arial" w:eastAsiaTheme="minorHAnsi" w:hAnsi="Arial" w:cs="Arial"/>
          <w:lang w:eastAsia="en-US"/>
        </w:rPr>
        <w:t>определенный</w:t>
      </w:r>
      <w:r w:rsidR="00D86631" w:rsidRPr="003B4818">
        <w:rPr>
          <w:rFonts w:ascii="Arial" w:eastAsiaTheme="minorHAnsi" w:hAnsi="Arial" w:cs="Arial"/>
          <w:lang w:eastAsia="en-US"/>
        </w:rPr>
        <w:t xml:space="preserve"> пунктом 5 статьи 35 </w:t>
      </w:r>
      <w:r w:rsidR="00C73145" w:rsidRPr="003B4818">
        <w:rPr>
          <w:rFonts w:ascii="Arial" w:eastAsiaTheme="minorHAnsi" w:hAnsi="Arial" w:cs="Arial"/>
          <w:lang w:eastAsia="en-US"/>
        </w:rPr>
        <w:t>Федерального закона №178-ФЗ</w:t>
      </w:r>
      <w:r w:rsidR="00D86631" w:rsidRPr="003B4818">
        <w:rPr>
          <w:rFonts w:ascii="Arial" w:eastAsiaTheme="minorHAnsi" w:hAnsi="Arial" w:cs="Arial"/>
          <w:lang w:eastAsia="en-US"/>
        </w:rPr>
        <w:t>.</w:t>
      </w:r>
    </w:p>
    <w:p w14:paraId="07E6F057" w14:textId="77777777" w:rsidR="00D86631" w:rsidRPr="003B4818" w:rsidRDefault="00D86631" w:rsidP="00D86631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</w:p>
    <w:p w14:paraId="419EE01E" w14:textId="77777777" w:rsidR="00D86631" w:rsidRPr="003B4818" w:rsidRDefault="00D86631" w:rsidP="0096412C">
      <w:pPr>
        <w:pStyle w:val="ConsPlusNormal"/>
        <w:widowControl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sectPr w:rsidR="00D86631" w:rsidRPr="003B4818" w:rsidSect="00B22F92">
      <w:headerReference w:type="default" r:id="rId8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44A09" w14:textId="77777777" w:rsidR="008C2238" w:rsidRDefault="008C2238" w:rsidP="00E41749">
      <w:r>
        <w:separator/>
      </w:r>
    </w:p>
  </w:endnote>
  <w:endnote w:type="continuationSeparator" w:id="0">
    <w:p w14:paraId="3960F482" w14:textId="77777777" w:rsidR="008C2238" w:rsidRDefault="008C2238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F8837" w14:textId="77777777" w:rsidR="008C2238" w:rsidRDefault="008C2238" w:rsidP="00E41749">
      <w:r>
        <w:separator/>
      </w:r>
    </w:p>
  </w:footnote>
  <w:footnote w:type="continuationSeparator" w:id="0">
    <w:p w14:paraId="36567676" w14:textId="77777777" w:rsidR="008C2238" w:rsidRDefault="008C2238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3295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A17BF5" w14:textId="77777777" w:rsidR="00A86038" w:rsidRPr="00150ED0" w:rsidRDefault="00A86038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0A26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749"/>
    <w:rsid w:val="00005C1D"/>
    <w:rsid w:val="00012D79"/>
    <w:rsid w:val="00022186"/>
    <w:rsid w:val="00024B13"/>
    <w:rsid w:val="00032D5B"/>
    <w:rsid w:val="0003341C"/>
    <w:rsid w:val="00034453"/>
    <w:rsid w:val="00043546"/>
    <w:rsid w:val="0005010E"/>
    <w:rsid w:val="00056445"/>
    <w:rsid w:val="00063698"/>
    <w:rsid w:val="00073D5E"/>
    <w:rsid w:val="000813E5"/>
    <w:rsid w:val="00092911"/>
    <w:rsid w:val="000A140C"/>
    <w:rsid w:val="000A55A4"/>
    <w:rsid w:val="000A5EF5"/>
    <w:rsid w:val="000B0AD4"/>
    <w:rsid w:val="000B784E"/>
    <w:rsid w:val="000C21F5"/>
    <w:rsid w:val="000C5F3C"/>
    <w:rsid w:val="000C5FF9"/>
    <w:rsid w:val="000D5248"/>
    <w:rsid w:val="000D65F4"/>
    <w:rsid w:val="000F3376"/>
    <w:rsid w:val="001035CE"/>
    <w:rsid w:val="00110358"/>
    <w:rsid w:val="00117E39"/>
    <w:rsid w:val="001212EF"/>
    <w:rsid w:val="00121C15"/>
    <w:rsid w:val="00124903"/>
    <w:rsid w:val="00134659"/>
    <w:rsid w:val="001378ED"/>
    <w:rsid w:val="001447CE"/>
    <w:rsid w:val="00161DF8"/>
    <w:rsid w:val="001630F7"/>
    <w:rsid w:val="00174C8B"/>
    <w:rsid w:val="0019072C"/>
    <w:rsid w:val="001945AA"/>
    <w:rsid w:val="00195BA9"/>
    <w:rsid w:val="001A5AFB"/>
    <w:rsid w:val="001A5C20"/>
    <w:rsid w:val="001A744B"/>
    <w:rsid w:val="001B2AA7"/>
    <w:rsid w:val="001D72A9"/>
    <w:rsid w:val="001F4123"/>
    <w:rsid w:val="00206823"/>
    <w:rsid w:val="00212A47"/>
    <w:rsid w:val="002145C6"/>
    <w:rsid w:val="002159F7"/>
    <w:rsid w:val="0023527A"/>
    <w:rsid w:val="002363D2"/>
    <w:rsid w:val="00237993"/>
    <w:rsid w:val="0024196F"/>
    <w:rsid w:val="00246720"/>
    <w:rsid w:val="0025379C"/>
    <w:rsid w:val="00260B74"/>
    <w:rsid w:val="00263C63"/>
    <w:rsid w:val="002710DA"/>
    <w:rsid w:val="0028073F"/>
    <w:rsid w:val="00290152"/>
    <w:rsid w:val="0029336A"/>
    <w:rsid w:val="002B14F6"/>
    <w:rsid w:val="002D4FED"/>
    <w:rsid w:val="002E5D25"/>
    <w:rsid w:val="002E7C62"/>
    <w:rsid w:val="002F38B1"/>
    <w:rsid w:val="0031239A"/>
    <w:rsid w:val="003123BC"/>
    <w:rsid w:val="003142BC"/>
    <w:rsid w:val="00316BCE"/>
    <w:rsid w:val="00336345"/>
    <w:rsid w:val="00342B84"/>
    <w:rsid w:val="003567C4"/>
    <w:rsid w:val="00362FAC"/>
    <w:rsid w:val="00386A6D"/>
    <w:rsid w:val="0038715C"/>
    <w:rsid w:val="003A012A"/>
    <w:rsid w:val="003A0E89"/>
    <w:rsid w:val="003A45FC"/>
    <w:rsid w:val="003B4818"/>
    <w:rsid w:val="003B706F"/>
    <w:rsid w:val="003C3C7A"/>
    <w:rsid w:val="003C771B"/>
    <w:rsid w:val="003D0907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127D9"/>
    <w:rsid w:val="00424176"/>
    <w:rsid w:val="0044381B"/>
    <w:rsid w:val="004806C7"/>
    <w:rsid w:val="00484B38"/>
    <w:rsid w:val="004A454A"/>
    <w:rsid w:val="004A65EE"/>
    <w:rsid w:val="004B0F43"/>
    <w:rsid w:val="004C18B1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37073"/>
    <w:rsid w:val="005574E2"/>
    <w:rsid w:val="00561710"/>
    <w:rsid w:val="00565F13"/>
    <w:rsid w:val="00571AD9"/>
    <w:rsid w:val="0058119C"/>
    <w:rsid w:val="005820DF"/>
    <w:rsid w:val="005C253C"/>
    <w:rsid w:val="005C27ED"/>
    <w:rsid w:val="005D7C10"/>
    <w:rsid w:val="005E2717"/>
    <w:rsid w:val="005F04D9"/>
    <w:rsid w:val="005F6D66"/>
    <w:rsid w:val="006224CD"/>
    <w:rsid w:val="00631A62"/>
    <w:rsid w:val="00645049"/>
    <w:rsid w:val="00646E6E"/>
    <w:rsid w:val="00657BA4"/>
    <w:rsid w:val="00662099"/>
    <w:rsid w:val="00670F5D"/>
    <w:rsid w:val="00672E8F"/>
    <w:rsid w:val="00675203"/>
    <w:rsid w:val="00680F25"/>
    <w:rsid w:val="00684BE8"/>
    <w:rsid w:val="006861E0"/>
    <w:rsid w:val="00690AD4"/>
    <w:rsid w:val="0069276A"/>
    <w:rsid w:val="00695843"/>
    <w:rsid w:val="006A0238"/>
    <w:rsid w:val="006A7298"/>
    <w:rsid w:val="006A73F4"/>
    <w:rsid w:val="006B2473"/>
    <w:rsid w:val="006B7E03"/>
    <w:rsid w:val="006C0436"/>
    <w:rsid w:val="006C3E61"/>
    <w:rsid w:val="006E0265"/>
    <w:rsid w:val="006E0F1D"/>
    <w:rsid w:val="006E211F"/>
    <w:rsid w:val="00700855"/>
    <w:rsid w:val="007057F2"/>
    <w:rsid w:val="00711A27"/>
    <w:rsid w:val="00712235"/>
    <w:rsid w:val="0071617B"/>
    <w:rsid w:val="0072584D"/>
    <w:rsid w:val="00727021"/>
    <w:rsid w:val="007304DC"/>
    <w:rsid w:val="00736141"/>
    <w:rsid w:val="00753B74"/>
    <w:rsid w:val="00757AF1"/>
    <w:rsid w:val="00766DD2"/>
    <w:rsid w:val="00771493"/>
    <w:rsid w:val="007761F3"/>
    <w:rsid w:val="00782226"/>
    <w:rsid w:val="00786FF7"/>
    <w:rsid w:val="00792779"/>
    <w:rsid w:val="00793015"/>
    <w:rsid w:val="007A1949"/>
    <w:rsid w:val="007C0F81"/>
    <w:rsid w:val="007C1E8B"/>
    <w:rsid w:val="007C50CD"/>
    <w:rsid w:val="007C6614"/>
    <w:rsid w:val="007D2124"/>
    <w:rsid w:val="007D2985"/>
    <w:rsid w:val="007D66C2"/>
    <w:rsid w:val="007F7D32"/>
    <w:rsid w:val="007F7DF9"/>
    <w:rsid w:val="00802B67"/>
    <w:rsid w:val="008117FC"/>
    <w:rsid w:val="0082416D"/>
    <w:rsid w:val="0083179D"/>
    <w:rsid w:val="00835A59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2238"/>
    <w:rsid w:val="008C473D"/>
    <w:rsid w:val="008C7A30"/>
    <w:rsid w:val="008E1B1A"/>
    <w:rsid w:val="008E2876"/>
    <w:rsid w:val="008E3B6E"/>
    <w:rsid w:val="00900BB3"/>
    <w:rsid w:val="00900EA8"/>
    <w:rsid w:val="00900EA9"/>
    <w:rsid w:val="00912D93"/>
    <w:rsid w:val="00925F91"/>
    <w:rsid w:val="00926CD7"/>
    <w:rsid w:val="00927BDA"/>
    <w:rsid w:val="009334E9"/>
    <w:rsid w:val="0094661E"/>
    <w:rsid w:val="00950EE8"/>
    <w:rsid w:val="00952C0C"/>
    <w:rsid w:val="00954123"/>
    <w:rsid w:val="00954A30"/>
    <w:rsid w:val="00957436"/>
    <w:rsid w:val="00957657"/>
    <w:rsid w:val="0096412C"/>
    <w:rsid w:val="00966906"/>
    <w:rsid w:val="00991FAB"/>
    <w:rsid w:val="009B2FA5"/>
    <w:rsid w:val="009B3981"/>
    <w:rsid w:val="009B6D81"/>
    <w:rsid w:val="009C1090"/>
    <w:rsid w:val="009E0948"/>
    <w:rsid w:val="009E5D9E"/>
    <w:rsid w:val="009E752C"/>
    <w:rsid w:val="009E7D78"/>
    <w:rsid w:val="00A046F7"/>
    <w:rsid w:val="00A101E9"/>
    <w:rsid w:val="00A209DC"/>
    <w:rsid w:val="00A32C08"/>
    <w:rsid w:val="00A36D51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B4204"/>
    <w:rsid w:val="00AC0B13"/>
    <w:rsid w:val="00AC6F7A"/>
    <w:rsid w:val="00AD4CFB"/>
    <w:rsid w:val="00AE0F5C"/>
    <w:rsid w:val="00AF0186"/>
    <w:rsid w:val="00B01F3F"/>
    <w:rsid w:val="00B057D9"/>
    <w:rsid w:val="00B06DA8"/>
    <w:rsid w:val="00B102A8"/>
    <w:rsid w:val="00B148A6"/>
    <w:rsid w:val="00B167A5"/>
    <w:rsid w:val="00B22F92"/>
    <w:rsid w:val="00B27829"/>
    <w:rsid w:val="00B314EB"/>
    <w:rsid w:val="00B4397A"/>
    <w:rsid w:val="00B472E6"/>
    <w:rsid w:val="00B47B25"/>
    <w:rsid w:val="00B5091A"/>
    <w:rsid w:val="00B5583E"/>
    <w:rsid w:val="00B67268"/>
    <w:rsid w:val="00B70943"/>
    <w:rsid w:val="00B7389F"/>
    <w:rsid w:val="00B80A5C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34E9"/>
    <w:rsid w:val="00BF1759"/>
    <w:rsid w:val="00BF26A5"/>
    <w:rsid w:val="00BF39DB"/>
    <w:rsid w:val="00BF7A4D"/>
    <w:rsid w:val="00C13973"/>
    <w:rsid w:val="00C15576"/>
    <w:rsid w:val="00C27EC7"/>
    <w:rsid w:val="00C36DB9"/>
    <w:rsid w:val="00C40BE6"/>
    <w:rsid w:val="00C43CD2"/>
    <w:rsid w:val="00C5014E"/>
    <w:rsid w:val="00C54DF8"/>
    <w:rsid w:val="00C5641E"/>
    <w:rsid w:val="00C71A32"/>
    <w:rsid w:val="00C73145"/>
    <w:rsid w:val="00C821C2"/>
    <w:rsid w:val="00C846BD"/>
    <w:rsid w:val="00C85247"/>
    <w:rsid w:val="00CB1527"/>
    <w:rsid w:val="00CB5D79"/>
    <w:rsid w:val="00CC37F4"/>
    <w:rsid w:val="00CE6BBE"/>
    <w:rsid w:val="00CE798D"/>
    <w:rsid w:val="00CF1CF7"/>
    <w:rsid w:val="00CF4EE3"/>
    <w:rsid w:val="00D15F3E"/>
    <w:rsid w:val="00D249F7"/>
    <w:rsid w:val="00D510AA"/>
    <w:rsid w:val="00D5536B"/>
    <w:rsid w:val="00D5540D"/>
    <w:rsid w:val="00D55B6B"/>
    <w:rsid w:val="00D73CC8"/>
    <w:rsid w:val="00D74B94"/>
    <w:rsid w:val="00D82A97"/>
    <w:rsid w:val="00D854AD"/>
    <w:rsid w:val="00D86631"/>
    <w:rsid w:val="00D96F40"/>
    <w:rsid w:val="00DA1092"/>
    <w:rsid w:val="00DB3815"/>
    <w:rsid w:val="00DD0DD9"/>
    <w:rsid w:val="00DE70D8"/>
    <w:rsid w:val="00DF54A5"/>
    <w:rsid w:val="00DF5B07"/>
    <w:rsid w:val="00E06FA9"/>
    <w:rsid w:val="00E07458"/>
    <w:rsid w:val="00E161B1"/>
    <w:rsid w:val="00E246A9"/>
    <w:rsid w:val="00E2722E"/>
    <w:rsid w:val="00E278DD"/>
    <w:rsid w:val="00E31A97"/>
    <w:rsid w:val="00E31E8A"/>
    <w:rsid w:val="00E323C9"/>
    <w:rsid w:val="00E372EC"/>
    <w:rsid w:val="00E41749"/>
    <w:rsid w:val="00E531E2"/>
    <w:rsid w:val="00E54456"/>
    <w:rsid w:val="00E54A51"/>
    <w:rsid w:val="00E60A26"/>
    <w:rsid w:val="00E669C0"/>
    <w:rsid w:val="00E7366E"/>
    <w:rsid w:val="00E748E2"/>
    <w:rsid w:val="00E80FFF"/>
    <w:rsid w:val="00E83372"/>
    <w:rsid w:val="00E83946"/>
    <w:rsid w:val="00E93F9E"/>
    <w:rsid w:val="00E964F1"/>
    <w:rsid w:val="00EA2E64"/>
    <w:rsid w:val="00EB419A"/>
    <w:rsid w:val="00EB4C17"/>
    <w:rsid w:val="00EB5CEF"/>
    <w:rsid w:val="00EB7672"/>
    <w:rsid w:val="00ED57C8"/>
    <w:rsid w:val="00EE48E6"/>
    <w:rsid w:val="00EE6441"/>
    <w:rsid w:val="00EF0D3B"/>
    <w:rsid w:val="00F014F4"/>
    <w:rsid w:val="00F1188B"/>
    <w:rsid w:val="00F25CE9"/>
    <w:rsid w:val="00F43BCA"/>
    <w:rsid w:val="00F52CE4"/>
    <w:rsid w:val="00F55E09"/>
    <w:rsid w:val="00F83AC6"/>
    <w:rsid w:val="00FB55DB"/>
    <w:rsid w:val="00FC168F"/>
    <w:rsid w:val="00FC244C"/>
    <w:rsid w:val="00FD0694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AFD1"/>
  <w15:docId w15:val="{007B95EF-7E8D-4608-B664-E730BCC9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paragraph" w:styleId="ad">
    <w:name w:val="No Spacing"/>
    <w:uiPriority w:val="1"/>
    <w:qFormat/>
    <w:rsid w:val="001907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1907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Цветовое выделение"/>
    <w:rsid w:val="0019072C"/>
    <w:rPr>
      <w:b/>
      <w:bCs/>
      <w:color w:val="26282F"/>
      <w:sz w:val="26"/>
      <w:szCs w:val="26"/>
    </w:rPr>
  </w:style>
  <w:style w:type="paragraph" w:customStyle="1" w:styleId="Style4">
    <w:name w:val="Style4"/>
    <w:basedOn w:val="a"/>
    <w:rsid w:val="0019072C"/>
    <w:pPr>
      <w:widowControl w:val="0"/>
      <w:autoSpaceDE w:val="0"/>
      <w:autoSpaceDN w:val="0"/>
      <w:adjustRightInd w:val="0"/>
      <w:spacing w:line="324" w:lineRule="exact"/>
      <w:ind w:firstLine="70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sayanskoe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3744-FE2B-478E-9FE4-1FB81902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7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Саянское МО</cp:lastModifiedBy>
  <cp:revision>12</cp:revision>
  <cp:lastPrinted>2024-01-25T07:54:00Z</cp:lastPrinted>
  <dcterms:created xsi:type="dcterms:W3CDTF">2021-01-27T05:04:00Z</dcterms:created>
  <dcterms:modified xsi:type="dcterms:W3CDTF">2024-02-12T08:38:00Z</dcterms:modified>
</cp:coreProperties>
</file>