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C5B" w:rsidRPr="00E12C5B" w:rsidRDefault="00E12C5B" w:rsidP="00E12C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12C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ФЕДЕРАЦИЯ</w:t>
      </w:r>
    </w:p>
    <w:p w:rsidR="00E12C5B" w:rsidRPr="00E12C5B" w:rsidRDefault="00E12C5B" w:rsidP="00E12C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12C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ИРКУТСКАЯ ОБЛАСТЬ</w:t>
      </w:r>
    </w:p>
    <w:p w:rsidR="00E12C5B" w:rsidRPr="00E12C5B" w:rsidRDefault="00E12C5B" w:rsidP="00E12C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12C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БОХАНСКИЙ РАЙОН</w:t>
      </w:r>
    </w:p>
    <w:p w:rsidR="00E12C5B" w:rsidRPr="00E12C5B" w:rsidRDefault="00E12C5B" w:rsidP="00E12C5B">
      <w:pPr>
        <w:widowControl w:val="0"/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12C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ДУМА</w:t>
      </w:r>
    </w:p>
    <w:p w:rsidR="00E12C5B" w:rsidRPr="00E12C5B" w:rsidRDefault="00E12C5B" w:rsidP="00E12C5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12C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</w:t>
      </w:r>
    </w:p>
    <w:p w:rsidR="00E12C5B" w:rsidRPr="00E12C5B" w:rsidRDefault="00E12C5B" w:rsidP="00E12C5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12C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«ТИХОНОВКА»</w:t>
      </w:r>
    </w:p>
    <w:p w:rsidR="00E12C5B" w:rsidRPr="00E12C5B" w:rsidRDefault="00E12C5B" w:rsidP="00E12C5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Четвертая сессия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E12C5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Третьего созыва</w:t>
      </w:r>
    </w:p>
    <w:p w:rsidR="00E12C5B" w:rsidRPr="00E12C5B" w:rsidRDefault="00E12C5B" w:rsidP="00E12C5B">
      <w:pPr>
        <w:widowControl w:val="0"/>
        <w:autoSpaceDE w:val="0"/>
        <w:autoSpaceDN w:val="0"/>
        <w:adjustRightInd w:val="0"/>
        <w:spacing w:before="108" w:after="0" w:line="240" w:lineRule="auto"/>
        <w:ind w:left="5103" w:right="-58" w:hanging="5103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12C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30 января  2014 г.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</w:t>
      </w:r>
      <w:r w:rsidRPr="00E12C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с.    Тихоновка                           </w:t>
      </w:r>
    </w:p>
    <w:p w:rsidR="00E12C5B" w:rsidRPr="00E12C5B" w:rsidRDefault="00E12C5B" w:rsidP="00E12C5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2C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 № 13</w:t>
      </w:r>
    </w:p>
    <w:p w:rsidR="00E12C5B" w:rsidRPr="00E12C5B" w:rsidRDefault="00E12C5B" w:rsidP="00E12C5B">
      <w:pPr>
        <w:widowControl w:val="0"/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12C5B" w:rsidRPr="00E12C5B" w:rsidRDefault="00E12C5B" w:rsidP="00E12C5B">
      <w:pPr>
        <w:widowControl w:val="0"/>
        <w:autoSpaceDE w:val="0"/>
        <w:autoSpaceDN w:val="0"/>
        <w:adjustRightInd w:val="0"/>
        <w:spacing w:before="108"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12C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изменений в решение Думы МО «Тихоновка»</w:t>
      </w:r>
      <w:r w:rsidRPr="00E12C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E12C5B" w:rsidRPr="00E12C5B" w:rsidRDefault="00E12C5B" w:rsidP="00E12C5B">
      <w:pPr>
        <w:widowControl w:val="0"/>
        <w:autoSpaceDE w:val="0"/>
        <w:autoSpaceDN w:val="0"/>
        <w:adjustRightInd w:val="0"/>
        <w:spacing w:before="108"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12C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8 от 25.12.2013 года «Об утверждении бюджета МО </w:t>
      </w:r>
    </w:p>
    <w:p w:rsidR="00E12C5B" w:rsidRPr="00E12C5B" w:rsidRDefault="00E12C5B" w:rsidP="00E12C5B">
      <w:pPr>
        <w:widowControl w:val="0"/>
        <w:autoSpaceDE w:val="0"/>
        <w:autoSpaceDN w:val="0"/>
        <w:adjustRightInd w:val="0"/>
        <w:spacing w:before="108"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12C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«Тихоновка» на 2014 год и плановый период 2015-2016 годов»</w:t>
      </w:r>
    </w:p>
    <w:p w:rsidR="00E12C5B" w:rsidRPr="00E12C5B" w:rsidRDefault="00E12C5B" w:rsidP="00E12C5B">
      <w:pPr>
        <w:spacing w:after="0"/>
        <w:rPr>
          <w:sz w:val="28"/>
          <w:szCs w:val="28"/>
        </w:rPr>
      </w:pPr>
    </w:p>
    <w:p w:rsidR="00E12C5B" w:rsidRDefault="00E12C5B" w:rsidP="00E12C5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12C5B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№ 131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12C5B">
        <w:rPr>
          <w:rFonts w:ascii="Times New Roman" w:hAnsi="Times New Roman" w:cs="Times New Roman"/>
          <w:sz w:val="28"/>
          <w:szCs w:val="28"/>
        </w:rPr>
        <w:t>ФЗ</w:t>
      </w:r>
      <w:r>
        <w:rPr>
          <w:rFonts w:ascii="Times New Roman" w:hAnsi="Times New Roman" w:cs="Times New Roman"/>
          <w:sz w:val="28"/>
          <w:szCs w:val="28"/>
        </w:rPr>
        <w:t xml:space="preserve"> от 06.10.2003 года «Об общих принципах организации местного самоуправления в Российской Федерации», Бюджетным кодексом Российской Федерации, Уставом МО «Тихоновка»                  </w:t>
      </w:r>
    </w:p>
    <w:p w:rsidR="00E12C5B" w:rsidRDefault="00E12C5B" w:rsidP="00E12C5B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 РЕШИЛА:</w:t>
      </w:r>
    </w:p>
    <w:p w:rsidR="00500071" w:rsidRDefault="00E12C5B" w:rsidP="00E12C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D171C">
        <w:rPr>
          <w:rFonts w:ascii="Times New Roman" w:hAnsi="Times New Roman" w:cs="Times New Roman"/>
          <w:sz w:val="28"/>
          <w:szCs w:val="28"/>
        </w:rPr>
        <w:t xml:space="preserve">В связи с вступлением муниципального образования «Тихоновка» в ДЦП «100 модельных домов культуры </w:t>
      </w:r>
      <w:proofErr w:type="spellStart"/>
      <w:r w:rsidR="000D171C">
        <w:rPr>
          <w:rFonts w:ascii="Times New Roman" w:hAnsi="Times New Roman" w:cs="Times New Roman"/>
          <w:sz w:val="28"/>
          <w:szCs w:val="28"/>
        </w:rPr>
        <w:t>Приангарью</w:t>
      </w:r>
      <w:proofErr w:type="spellEnd"/>
      <w:r w:rsidR="000D171C">
        <w:rPr>
          <w:rFonts w:ascii="Times New Roman" w:hAnsi="Times New Roman" w:cs="Times New Roman"/>
          <w:sz w:val="28"/>
          <w:szCs w:val="28"/>
        </w:rPr>
        <w:t>» внести изменение в расходы бюджета МО «Тихоновка» на 2014 год:</w:t>
      </w:r>
    </w:p>
    <w:p w:rsidR="000D171C" w:rsidRDefault="000D171C" w:rsidP="00E12C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-предусмотреть расходную статью «ДЦП «100 модельных домов культуры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Прианагарью</w:t>
      </w:r>
      <w:proofErr w:type="spellEnd"/>
      <w:r>
        <w:rPr>
          <w:rFonts w:ascii="Times New Roman" w:hAnsi="Times New Roman" w:cs="Times New Roman"/>
          <w:sz w:val="28"/>
          <w:szCs w:val="28"/>
        </w:rPr>
        <w:t>» в сумме 500000 рублей;</w:t>
      </w:r>
    </w:p>
    <w:p w:rsidR="000D171C" w:rsidRDefault="000D171C" w:rsidP="00E12C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-уменьшить следующие статьи расходов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171C" w:rsidRDefault="000D171C" w:rsidP="00E12C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заработная плата  на 100000 рублей;</w:t>
      </w:r>
    </w:p>
    <w:p w:rsidR="000D171C" w:rsidRDefault="000D171C" w:rsidP="00E12C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Аппарат заработная плата на 100000 рублей;</w:t>
      </w:r>
    </w:p>
    <w:p w:rsidR="000D171C" w:rsidRDefault="00DB09CB" w:rsidP="00E12C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Коммунальные услуги на 100000 рублей;</w:t>
      </w:r>
    </w:p>
    <w:p w:rsidR="00DB09CB" w:rsidRDefault="00DB09CB" w:rsidP="00E12C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на культуру на 200000 рублей.</w:t>
      </w:r>
    </w:p>
    <w:p w:rsidR="00DB09CB" w:rsidRDefault="00DB09CB" w:rsidP="00E12C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2.Опубликовать настоящее решение в Вестнике МО «Тихоновка».</w:t>
      </w:r>
    </w:p>
    <w:p w:rsidR="00DB09CB" w:rsidRDefault="00DB09CB" w:rsidP="00E12C5B">
      <w:pPr>
        <w:rPr>
          <w:rFonts w:ascii="Times New Roman" w:hAnsi="Times New Roman" w:cs="Times New Roman"/>
          <w:sz w:val="28"/>
          <w:szCs w:val="28"/>
        </w:rPr>
      </w:pPr>
    </w:p>
    <w:p w:rsidR="00500071" w:rsidRDefault="00DB09CB" w:rsidP="00DB09C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МО «Тихоновка» ______________ М.В. Скоробогатова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317"/>
        <w:gridCol w:w="542"/>
        <w:gridCol w:w="427"/>
        <w:gridCol w:w="392"/>
        <w:gridCol w:w="844"/>
        <w:gridCol w:w="456"/>
        <w:gridCol w:w="581"/>
        <w:gridCol w:w="1035"/>
        <w:gridCol w:w="794"/>
        <w:gridCol w:w="794"/>
      </w:tblGrid>
      <w:tr w:rsidR="00500071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00071" w:rsidTr="00500071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Приложение №</w:t>
            </w:r>
            <w:r>
              <w:rPr>
                <w:rFonts w:ascii="Arial" w:hAnsi="Arial" w:cs="Arial"/>
                <w:color w:val="000000"/>
              </w:rPr>
              <w:t xml:space="preserve"> 1</w:t>
            </w:r>
            <w:r>
              <w:rPr>
                <w:rFonts w:ascii="Arial" w:hAnsi="Arial" w:cs="Arial"/>
                <w:color w:val="000000"/>
              </w:rPr>
              <w:t xml:space="preserve"> к   Решению </w:t>
            </w:r>
          </w:p>
        </w:tc>
      </w:tr>
      <w:tr w:rsidR="00500071" w:rsidTr="00500071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Думы "О</w:t>
            </w:r>
            <w:r>
              <w:rPr>
                <w:rFonts w:ascii="Arial" w:hAnsi="Arial" w:cs="Arial"/>
                <w:color w:val="000000"/>
              </w:rPr>
              <w:t>б изменении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бюджета</w:t>
            </w:r>
            <w:r>
              <w:rPr>
                <w:rFonts w:ascii="Arial" w:hAnsi="Arial" w:cs="Arial"/>
                <w:color w:val="000000"/>
              </w:rPr>
              <w:t xml:space="preserve">  МО Тихоновка"</w:t>
            </w:r>
          </w:p>
        </w:tc>
      </w:tr>
      <w:tr w:rsidR="00500071" w:rsidTr="00500071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на 2014-2016 </w:t>
            </w:r>
            <w:proofErr w:type="spellStart"/>
            <w:r>
              <w:rPr>
                <w:rFonts w:ascii="Arial" w:hAnsi="Arial" w:cs="Arial"/>
                <w:color w:val="000000"/>
              </w:rPr>
              <w:t>г.г</w:t>
            </w:r>
            <w:proofErr w:type="spellEnd"/>
            <w:r>
              <w:rPr>
                <w:rFonts w:ascii="Arial" w:hAnsi="Arial" w:cs="Arial"/>
                <w:color w:val="000000"/>
              </w:rPr>
              <w:t>. "№</w:t>
            </w:r>
            <w:r>
              <w:rPr>
                <w:rFonts w:ascii="Arial" w:hAnsi="Arial" w:cs="Arial"/>
                <w:color w:val="000000"/>
              </w:rPr>
              <w:t xml:space="preserve"> 13</w:t>
            </w:r>
            <w:r>
              <w:rPr>
                <w:rFonts w:ascii="Arial" w:hAnsi="Arial" w:cs="Arial"/>
                <w:color w:val="000000"/>
              </w:rPr>
              <w:t xml:space="preserve"> от</w:t>
            </w:r>
            <w:r>
              <w:rPr>
                <w:rFonts w:ascii="Arial" w:hAnsi="Arial" w:cs="Arial"/>
                <w:color w:val="000000"/>
              </w:rPr>
              <w:t xml:space="preserve"> 30.01.2014 </w:t>
            </w:r>
            <w:r>
              <w:rPr>
                <w:rFonts w:ascii="Arial" w:hAnsi="Arial" w:cs="Arial"/>
                <w:color w:val="000000"/>
              </w:rPr>
              <w:t>г.</w:t>
            </w:r>
          </w:p>
        </w:tc>
      </w:tr>
      <w:tr w:rsidR="00500071">
        <w:tblPrEx>
          <w:tblCellMar>
            <w:top w:w="0" w:type="dxa"/>
            <w:bottom w:w="0" w:type="dxa"/>
          </w:tblCellMar>
        </w:tblPrEx>
        <w:trPr>
          <w:trHeight w:val="34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00071" w:rsidTr="00500071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2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Ведомственной  структуры расходов бюджета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00071" w:rsidTr="00500071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552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сельского поселения "Тихоновка" на 2014-2016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г.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</w:rPr>
              <w:t>г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color w:val="000000"/>
              </w:rPr>
              <w:t>.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00071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00071" w:rsidTr="00500071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Наименование</w:t>
            </w:r>
          </w:p>
        </w:tc>
        <w:tc>
          <w:tcPr>
            <w:tcW w:w="32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Коды ведомственной  классификации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План,2014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План,2015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тыс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.р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уб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План,2016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тыс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.р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уб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50007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Глава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РЗ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КЭК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тыс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уб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0071" w:rsidTr="00500071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552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Администрация муниципального образования "Тихоновка"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6205,39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5743,14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5504,30</w:t>
            </w:r>
          </w:p>
        </w:tc>
      </w:tr>
      <w:tr w:rsidR="00500071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123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000 00 00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2778,89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2011,04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1750,20</w:t>
            </w:r>
          </w:p>
        </w:tc>
      </w:tr>
      <w:tr w:rsidR="00500071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Функц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р-ва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РФ,выс.орг.гос.власти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и местного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самоупр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-я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123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000 00 00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472,20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616,98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616,98</w:t>
            </w:r>
          </w:p>
        </w:tc>
      </w:tr>
      <w:tr w:rsidR="00500071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Глава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123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000 00 00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472,20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616,98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616,98</w:t>
            </w:r>
          </w:p>
        </w:tc>
      </w:tr>
      <w:tr w:rsidR="00500071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Оплата труда и начисления на оплату труда 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123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801 80 01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472,20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616,98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616,98</w:t>
            </w:r>
          </w:p>
        </w:tc>
      </w:tr>
      <w:tr w:rsidR="00500071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Заработная плата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123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801 80 01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339,50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439,50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439,50</w:t>
            </w:r>
          </w:p>
        </w:tc>
      </w:tr>
      <w:tr w:rsidR="00500071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801 80 01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132,70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132,70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132,70</w:t>
            </w:r>
          </w:p>
        </w:tc>
      </w:tr>
      <w:tr w:rsidR="00500071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Дума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123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000 00 00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1,50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1,50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1,50</w:t>
            </w:r>
          </w:p>
        </w:tc>
      </w:tr>
      <w:tr w:rsidR="00500071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Функц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.з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аконод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предст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органов и местного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самоупр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-я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123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000 00 00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1,50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1,50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1,50</w:t>
            </w:r>
          </w:p>
        </w:tc>
      </w:tr>
      <w:tr w:rsidR="00500071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801 80 01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1,50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1,50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1,50</w:t>
            </w:r>
          </w:p>
        </w:tc>
      </w:tr>
      <w:tr w:rsidR="00500071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Прочие текущие услуги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801 80 01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0,50</w:t>
            </w:r>
          </w:p>
        </w:tc>
      </w:tr>
      <w:tr w:rsidR="00500071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Увеличение стоимости  материальных запасов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801 80 01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0,50</w:t>
            </w:r>
          </w:p>
        </w:tc>
      </w:tr>
      <w:tr w:rsidR="00500071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Материальные запасы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801 80 01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0,50</w:t>
            </w:r>
          </w:p>
        </w:tc>
      </w:tr>
      <w:tr w:rsidR="00500071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Аппарат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123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000 00 00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2305,19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1392,56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1131,72</w:t>
            </w:r>
          </w:p>
        </w:tc>
      </w:tr>
      <w:tr w:rsidR="00500071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Оплата труда и начисления на оплату труда 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801 80 02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1380,83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975,76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713,92</w:t>
            </w:r>
          </w:p>
        </w:tc>
      </w:tr>
      <w:tr w:rsidR="00500071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Заработная плата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801 80 02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1037,35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749,43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548,32</w:t>
            </w:r>
          </w:p>
        </w:tc>
      </w:tr>
      <w:tr w:rsidR="00500071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801 80 02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343,48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226,33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165,60</w:t>
            </w:r>
          </w:p>
        </w:tc>
      </w:tr>
      <w:tr w:rsidR="00500071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Приобретение услуг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801 80 02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834,36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325,80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325,80</w:t>
            </w:r>
          </w:p>
        </w:tc>
      </w:tr>
      <w:tr w:rsidR="00500071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Услуги связи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801 80 02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10,00</w:t>
            </w:r>
          </w:p>
        </w:tc>
      </w:tr>
      <w:tr w:rsidR="00500071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Содержание муниципальных дорог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801 80 02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10,00</w:t>
            </w:r>
          </w:p>
        </w:tc>
      </w:tr>
      <w:tr w:rsidR="00500071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Пожарная безопасность в МО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801 80 02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10,00</w:t>
            </w:r>
          </w:p>
        </w:tc>
      </w:tr>
      <w:tr w:rsidR="00500071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Коммунальные услуги 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801 80 02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E443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280</w:t>
            </w:r>
            <w:r w:rsidR="00500071">
              <w:rPr>
                <w:rFonts w:ascii="Arial" w:hAnsi="Arial" w:cs="Arial"/>
                <w:color w:val="000000"/>
                <w:sz w:val="20"/>
                <w:szCs w:val="20"/>
              </w:rPr>
              <w:t>,96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E443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272</w:t>
            </w:r>
            <w:r w:rsidR="00500071">
              <w:rPr>
                <w:rFonts w:ascii="Arial" w:hAnsi="Arial" w:cs="Arial"/>
                <w:color w:val="000000"/>
                <w:sz w:val="20"/>
                <w:szCs w:val="20"/>
              </w:rPr>
              <w:t>,40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E443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272</w:t>
            </w:r>
            <w:r w:rsidR="00500071">
              <w:rPr>
                <w:rFonts w:ascii="Arial" w:hAnsi="Arial" w:cs="Arial"/>
                <w:color w:val="000000"/>
                <w:sz w:val="20"/>
                <w:szCs w:val="20"/>
              </w:rPr>
              <w:t>,40</w:t>
            </w:r>
          </w:p>
        </w:tc>
      </w:tr>
      <w:tr w:rsidR="00500071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Оплата за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потребл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.э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л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/энергии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801 80 02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E443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280</w:t>
            </w:r>
            <w:r w:rsidR="00500071">
              <w:rPr>
                <w:rFonts w:ascii="Arial" w:hAnsi="Arial" w:cs="Arial"/>
                <w:color w:val="000000"/>
                <w:sz w:val="20"/>
                <w:szCs w:val="20"/>
              </w:rPr>
              <w:t>,96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E443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272</w:t>
            </w:r>
            <w:r w:rsidR="00500071">
              <w:rPr>
                <w:rFonts w:ascii="Arial" w:hAnsi="Arial" w:cs="Arial"/>
                <w:color w:val="000000"/>
                <w:sz w:val="20"/>
                <w:szCs w:val="20"/>
              </w:rPr>
              <w:t>,40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E443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272</w:t>
            </w:r>
            <w:r w:rsidR="00500071">
              <w:rPr>
                <w:rFonts w:ascii="Arial" w:hAnsi="Arial" w:cs="Arial"/>
                <w:color w:val="000000"/>
                <w:sz w:val="20"/>
                <w:szCs w:val="20"/>
              </w:rPr>
              <w:t>,40</w:t>
            </w:r>
          </w:p>
        </w:tc>
      </w:tr>
      <w:tr w:rsidR="00DB09CB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9CB" w:rsidRPr="00DB09CB" w:rsidRDefault="00DB09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DB09CB">
              <w:rPr>
                <w:rFonts w:ascii="Arial" w:hAnsi="Arial" w:cs="Arial"/>
                <w:b/>
                <w:color w:val="000000"/>
                <w:sz w:val="20"/>
                <w:szCs w:val="20"/>
              </w:rPr>
              <w:t>ДЦП</w:t>
            </w:r>
            <w:proofErr w:type="gramStart"/>
            <w:r w:rsidRPr="00DB09CB">
              <w:rPr>
                <w:rFonts w:ascii="Arial" w:hAnsi="Arial" w:cs="Arial"/>
                <w:b/>
                <w:color w:val="000000"/>
                <w:sz w:val="20"/>
                <w:szCs w:val="20"/>
              </w:rPr>
              <w:t>”Э</w:t>
            </w:r>
            <w:proofErr w:type="gramEnd"/>
            <w:r w:rsidRPr="00DB09CB"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нергосбережение</w:t>
            </w:r>
            <w:proofErr w:type="spellEnd"/>
            <w:r w:rsidRPr="00DB09CB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и повышение эффективности в муниципальных учреждениях”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9CB" w:rsidRDefault="00DB0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9CB" w:rsidRDefault="00DB0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9CB" w:rsidRDefault="00DB0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9CB" w:rsidRDefault="00DB0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8018002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9CB" w:rsidRDefault="00DB0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9CB" w:rsidRDefault="00E44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9CB" w:rsidRDefault="00E443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9CB" w:rsidRDefault="00E443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9CB" w:rsidRDefault="00E443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5,00</w:t>
            </w:r>
          </w:p>
        </w:tc>
      </w:tr>
      <w:tr w:rsidR="00500071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Арендная плата за пользование имуществом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801 80 02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224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00071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Услуги на содержание имущества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801 80 02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12,00</w:t>
            </w:r>
          </w:p>
        </w:tc>
      </w:tr>
      <w:tr w:rsidR="00500071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DB09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ДЦП «100 модельных домов культуры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Приангарью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123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790 80 04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225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500071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Разработка генерального плана поселения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801 80 02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00071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Прочие услуги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801 80 02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14,40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14,40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14,40</w:t>
            </w:r>
          </w:p>
        </w:tc>
      </w:tr>
      <w:tr w:rsidR="00500071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Автострахование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801 80 02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6,00</w:t>
            </w:r>
          </w:p>
        </w:tc>
      </w:tr>
      <w:tr w:rsidR="00500071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Прочие текущие услуги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801 80 02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2,00</w:t>
            </w:r>
          </w:p>
        </w:tc>
      </w:tr>
      <w:tr w:rsidR="00500071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801 80 02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12,00</w:t>
            </w:r>
          </w:p>
        </w:tc>
      </w:tr>
      <w:tr w:rsidR="00500071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801 80 02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91,00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92,00</w:t>
            </w:r>
          </w:p>
        </w:tc>
      </w:tr>
      <w:tr w:rsidR="00500071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801 80 02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7,00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8,00</w:t>
            </w:r>
          </w:p>
        </w:tc>
      </w:tr>
      <w:tr w:rsidR="00500071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Увеличение стоимости  материальных запасов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801 80 02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84,00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84,00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84,00</w:t>
            </w:r>
          </w:p>
        </w:tc>
      </w:tr>
      <w:tr w:rsidR="00500071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Муниципальный контракт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801 80 02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10,00</w:t>
            </w:r>
          </w:p>
        </w:tc>
      </w:tr>
      <w:tr w:rsidR="00500071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Горючесмазочные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ср-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ва</w:t>
            </w:r>
            <w:proofErr w:type="spellEnd"/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801 80 02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81,00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81,00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81,00</w:t>
            </w:r>
          </w:p>
        </w:tc>
      </w:tr>
      <w:tr w:rsidR="00500071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Материальные запасы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801 80 02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3,00</w:t>
            </w:r>
          </w:p>
        </w:tc>
      </w:tr>
      <w:tr w:rsidR="00500071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Расходы по КСО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43,00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00071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Дорожные фонды</w:t>
            </w:r>
            <w:r w:rsidR="00DB09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ДЦП «Развитие автомобильных дорог общего пользования местного значения»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123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790 80 06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225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1289,70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1432,7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1450</w:t>
            </w:r>
          </w:p>
        </w:tc>
      </w:tr>
      <w:tr w:rsidR="00500071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Резервный фонд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123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801 80 05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61,00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61,00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61,00</w:t>
            </w:r>
          </w:p>
        </w:tc>
      </w:tr>
      <w:tr w:rsidR="00500071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Резервный фонд органов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мест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амоуправления</w:t>
            </w:r>
            <w:proofErr w:type="spellEnd"/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801 80 05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2900200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61,00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61,00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61,00</w:t>
            </w:r>
          </w:p>
        </w:tc>
      </w:tr>
      <w:tr w:rsidR="00500071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123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000 00 00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86,30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91,90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96,60</w:t>
            </w:r>
          </w:p>
        </w:tc>
      </w:tr>
      <w:tr w:rsidR="00500071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национальной обороны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001 36 00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86,30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91,90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96,60</w:t>
            </w:r>
          </w:p>
        </w:tc>
      </w:tr>
      <w:tr w:rsidR="00500071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001 36 00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86,30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91,90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96,60</w:t>
            </w:r>
          </w:p>
        </w:tc>
      </w:tr>
      <w:tr w:rsidR="00500071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Оплата труда и начисления на оплату труда 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001 36 00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81,30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85,30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89,60</w:t>
            </w:r>
          </w:p>
        </w:tc>
      </w:tr>
      <w:tr w:rsidR="00500071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Заработная плата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001 36 00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62,40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65,5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68,8</w:t>
            </w:r>
          </w:p>
        </w:tc>
      </w:tr>
      <w:tr w:rsidR="00500071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001 36 00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18,90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19,8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20,8</w:t>
            </w:r>
          </w:p>
        </w:tc>
      </w:tr>
      <w:tr w:rsidR="00500071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Услуги связи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002 04 00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1,6</w:t>
            </w:r>
          </w:p>
        </w:tc>
      </w:tr>
      <w:tr w:rsidR="00500071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Поступление нефинансовых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активов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123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001 36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00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244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4,00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5,10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5,40</w:t>
            </w:r>
          </w:p>
        </w:tc>
      </w:tr>
      <w:tr w:rsidR="00500071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Увеличение стоимости  материальных запасов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001 36 00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4,00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5,10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5,40</w:t>
            </w:r>
          </w:p>
        </w:tc>
      </w:tr>
      <w:tr w:rsidR="00500071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001 36 00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1,6</w:t>
            </w:r>
          </w:p>
        </w:tc>
      </w:tr>
      <w:tr w:rsidR="00500071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Горючесмазочные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ср-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ва</w:t>
            </w:r>
            <w:proofErr w:type="spellEnd"/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001 36 00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2,2</w:t>
            </w:r>
          </w:p>
        </w:tc>
      </w:tr>
      <w:tr w:rsidR="00500071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Материальные запасы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001 36 00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1,6</w:t>
            </w:r>
          </w:p>
        </w:tc>
      </w:tr>
      <w:tr w:rsidR="00500071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Тарифы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123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002 54 00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31,10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31,10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31,10</w:t>
            </w:r>
          </w:p>
        </w:tc>
      </w:tr>
      <w:tr w:rsidR="00500071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Заработная плата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002 54 00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24,80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24,80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24,80</w:t>
            </w:r>
          </w:p>
        </w:tc>
      </w:tr>
      <w:tr w:rsidR="00500071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002 54 00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6,30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6,30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6,30</w:t>
            </w:r>
          </w:p>
        </w:tc>
      </w:tr>
      <w:tr w:rsidR="00500071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Материальные запасы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002 54 00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1,20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1,20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1,20</w:t>
            </w:r>
          </w:p>
        </w:tc>
      </w:tr>
      <w:tr w:rsidR="00500071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123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000 00 00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000 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70,00</w:t>
            </w:r>
          </w:p>
        </w:tc>
      </w:tr>
      <w:tr w:rsidR="00500071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Доплаты к пенсиям гос.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служ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. РФ и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мун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123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801 80 03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312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263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70,00</w:t>
            </w:r>
          </w:p>
        </w:tc>
      </w:tr>
      <w:tr w:rsidR="00500071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Культура, кинематография и средства массовой информации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123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000 00 00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1845,40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2045,40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2045,40</w:t>
            </w:r>
          </w:p>
        </w:tc>
      </w:tr>
      <w:tr w:rsidR="00500071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МБУК СКЦ Тихоновка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123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803 80 00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1845,40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2045,40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2045,40</w:t>
            </w:r>
          </w:p>
        </w:tc>
      </w:tr>
      <w:tr w:rsidR="00500071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СДК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803 80 01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1199,50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1333,4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1333,4</w:t>
            </w:r>
          </w:p>
        </w:tc>
      </w:tr>
      <w:tr w:rsidR="00500071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Библиотека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803 80 02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645,90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712,00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712,00</w:t>
            </w:r>
          </w:p>
        </w:tc>
      </w:tr>
      <w:tr w:rsidR="00500071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00071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00071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00071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00071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00071" w:rsidRDefault="00500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500071" w:rsidRPr="00500071" w:rsidRDefault="00500071" w:rsidP="00500071">
      <w:pPr>
        <w:tabs>
          <w:tab w:val="left" w:pos="5445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00071" w:rsidRPr="0050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A9C"/>
    <w:rsid w:val="000D171C"/>
    <w:rsid w:val="00415CE9"/>
    <w:rsid w:val="00500071"/>
    <w:rsid w:val="00C04A9C"/>
    <w:rsid w:val="00DB09CB"/>
    <w:rsid w:val="00E12C5B"/>
    <w:rsid w:val="00E44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C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C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1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991</Words>
  <Characters>5650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cp:lastPrinted>2014-02-26T00:49:00Z</cp:lastPrinted>
  <dcterms:created xsi:type="dcterms:W3CDTF">2014-02-26T00:07:00Z</dcterms:created>
  <dcterms:modified xsi:type="dcterms:W3CDTF">2014-02-26T00:50:00Z</dcterms:modified>
</cp:coreProperties>
</file>