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3E2F" w:rsidRPr="00B13E2F" w:rsidTr="00B13E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1D48" w:rsidRPr="00B13E2F" w:rsidRDefault="00291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3E2F">
              <w:rPr>
                <w:rFonts w:ascii="Times New Roman" w:hAnsi="Times New Roman" w:cs="Times New Roman"/>
                <w:sz w:val="24"/>
                <w:szCs w:val="24"/>
              </w:rPr>
              <w:t>22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1D48" w:rsidRPr="00B13E2F" w:rsidRDefault="00291D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3E2F">
              <w:rPr>
                <w:rFonts w:ascii="Times New Roman" w:hAnsi="Times New Roman" w:cs="Times New Roman"/>
                <w:sz w:val="24"/>
                <w:szCs w:val="24"/>
              </w:rPr>
              <w:t>N 267-уг</w:t>
            </w:r>
          </w:p>
        </w:tc>
      </w:tr>
    </w:tbl>
    <w:p w:rsidR="00291D48" w:rsidRPr="00B13E2F" w:rsidRDefault="00291D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УКАЗ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ОБ ОТДЕЛЬНЫХ ВОПРОСАХ, СВЯЗАННЫХ С ПРИНЯТИЕМ РЕШЕНИЯ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E2F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МУНИЦИПАЛЬНЫЕ ДОЛЖНОСТИ В ИРКУТСКОЙ ОБЛАСТИ,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А ТАКЖЕ РАСХОДОВ ИХ СУПРУГ (СУПРУГОВ) И НЕСОВЕРШЕННОЛЕТНИХ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ДЕТЕЙ ОБЩЕМУ ДОХОДУ ДАННЫХ ЛИЦ И ИХ СУПРУГ (СУПРУГОВ)</w:t>
      </w:r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E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B13E2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proofErr w:type="gramEnd"/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от 01.02.2016 N 22-уг)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13E2F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руководствуясь </w:t>
      </w:r>
      <w:hyperlink r:id="rId7" w:history="1">
        <w:r w:rsidRPr="00B13E2F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Устава Иркутской области, постановляю: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Установить, что руководитель аппарата Губернатора Иркутской области и Правительства Иркутской области принимает решение об осуществлении контроля за соответствием расходов лиц, замещающих муниципальные должности в Иркутской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календарному году, предшествующему году представления сведений.</w:t>
      </w:r>
      <w:proofErr w:type="gramEnd"/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hyperlink w:anchor="P37" w:history="1">
        <w:r w:rsidRPr="00B13E2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принятия решения об осуществлении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муниципальные должности в Иркутской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календарному году, предшествующему году представления сведений (прилагается).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3. Настоящий указ вступает в силу через десять календарных дней после дня его официального опубликования.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С.Г.ЛЕВЧЕНКО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Определен</w:t>
      </w: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указом Губернатора Иркутской области</w:t>
      </w: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от 22 октября 2015 г. N 267-уг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B13E2F">
        <w:rPr>
          <w:rFonts w:ascii="Times New Roman" w:hAnsi="Times New Roman" w:cs="Times New Roman"/>
          <w:sz w:val="24"/>
          <w:szCs w:val="24"/>
        </w:rPr>
        <w:t>ПОРЯДОК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ПРИНЯТИЯ РЕШЕНИЯ ОБ ОСУЩЕСТВЛЕНИИ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СООТВЕТСТВИЕМ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РАСХОДОВ ЛИЦ, ЗАМЕЩАЮЩИХ МУНИЦИПАЛЬНЫЕ ДОЛЖНОСТИ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lastRenderedPageBreak/>
        <w:t>В ИРКУТСКОЙ ОБЛАСТИ, А ТАКЖЕ РАСХОДОВ ИХ СУПРУГ (СУПРУГОВ)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И НЕСОВЕРШЕННОЛЕТНИХ ДЕТЕЙ ОБЩЕМУ ДОХОДУ ДАННЫХ ЛИЦ И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ИХ СУПРУГ (СУПРУГОВ) ЗА ТРИ ПОСЛЕДНИХ ГОДА,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E2F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КАЛЕНДАРНОМУ ГОДУ, ПРЕДШЕСТВУЮЩЕМУ</w:t>
      </w:r>
    </w:p>
    <w:p w:rsidR="00291D48" w:rsidRPr="00B13E2F" w:rsidRDefault="00291D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ГОДУ ПРЕДСТАВЛЕНИЯ СВЕДЕНИЙ</w:t>
      </w:r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E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B13E2F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</w:t>
      </w:r>
      <w:proofErr w:type="gramEnd"/>
    </w:p>
    <w:p w:rsidR="00291D48" w:rsidRPr="00B13E2F" w:rsidRDefault="0029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от 01.02.2016 N 22-уг)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B13E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со </w:t>
      </w:r>
      <w:hyperlink r:id="rId9" w:history="1">
        <w:r w:rsidRPr="00B13E2F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регулирует вопросы, связанные с принятием решения об осуществлении контроля за соответствием расходов лица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, замещающего муниципальную должность в Иркутской области (далее - лицо, замещающее муниципальную должность), а также расходов его супруги (супруга) и несовершеннолетних детей общему доходу данного лица, замещающего муниципальную должность, и его супруги (супруга) за три последних года, предшествующих календарному году, предшествующему году представления сведений (далее -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расходами).</w:t>
      </w: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B13E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 xml:space="preserve">Решение об осуществлении контроля за расходами принимается на основании представленной в письменной форме субъектами, указанными в </w:t>
      </w:r>
      <w:hyperlink r:id="rId10" w:history="1">
        <w:r w:rsidRPr="00B13E2F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достаточной информации о том, что указанным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сведений (далее - отчетный период), совершена сделка (совершены 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лица, замещающего муниципальную должность, и его супруги (супруга) за три последних года, предшествующих отчетному периоду (далее - документ, содержащий информацию о совершении соответствующей сделки).</w:t>
      </w:r>
      <w:proofErr w:type="gramEnd"/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291D48" w:rsidRPr="00B13E2F" w:rsidRDefault="0029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 xml:space="preserve">Решение об осуществлении контроля за расходами принимается должностным лицом, уполномоченным Губернатором Иркутской области, отдельно в отношении каждого лица, указанного в </w:t>
      </w:r>
      <w:hyperlink w:anchor="P49" w:history="1">
        <w:r w:rsidRPr="00B13E2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</w:t>
      </w:r>
      <w:hyperlink w:anchor="P51" w:history="1">
        <w:r w:rsidRPr="00B13E2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  <w:r w:rsidRPr="00B13E2F">
        <w:rPr>
          <w:rFonts w:ascii="Times New Roman" w:hAnsi="Times New Roman" w:cs="Times New Roman"/>
          <w:sz w:val="24"/>
          <w:szCs w:val="24"/>
        </w:rPr>
        <w:t xml:space="preserve"> Информация о принятом решении направляется лицам, указанным в </w:t>
      </w:r>
      <w:hyperlink w:anchor="P51" w:history="1">
        <w:r w:rsidRPr="00B13E2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3E2F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трех рабочих дней со дня его оформления.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 xml:space="preserve">Заместитель Губернатора </w:t>
      </w:r>
      <w:proofErr w:type="gramStart"/>
      <w:r w:rsidRPr="00B13E2F">
        <w:rPr>
          <w:rFonts w:ascii="Times New Roman" w:hAnsi="Times New Roman" w:cs="Times New Roman"/>
          <w:sz w:val="24"/>
          <w:szCs w:val="24"/>
        </w:rPr>
        <w:t>Иркутской</w:t>
      </w:r>
      <w:proofErr w:type="gramEnd"/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области - руководитель аппарата</w:t>
      </w: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Губернатора Иркутской области и</w:t>
      </w: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291D48" w:rsidRPr="00B13E2F" w:rsidRDefault="00291D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3E2F">
        <w:rPr>
          <w:rFonts w:ascii="Times New Roman" w:hAnsi="Times New Roman" w:cs="Times New Roman"/>
          <w:sz w:val="24"/>
          <w:szCs w:val="24"/>
        </w:rPr>
        <w:t>Д.В.ЧЕРНЫШОВ</w:t>
      </w:r>
    </w:p>
    <w:p w:rsidR="00291D48" w:rsidRPr="00B13E2F" w:rsidRDefault="0029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1D48" w:rsidRPr="00B13E2F" w:rsidSect="00D0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8"/>
    <w:rsid w:val="001F04BD"/>
    <w:rsid w:val="00291D48"/>
    <w:rsid w:val="002A00D4"/>
    <w:rsid w:val="008A7230"/>
    <w:rsid w:val="00990104"/>
    <w:rsid w:val="00A55023"/>
    <w:rsid w:val="00AD3B5C"/>
    <w:rsid w:val="00B13E2F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107AC4D51D316252D921D9765CEBA419A3DC18290DA6FF3676E772672C952CA05B69B2F336C71A273E008e9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107AC4D51D316252D921D9765CEBA419A3DC18290D667F06E6E772672C952CA05B69B2F336C71A273E40Ee9p8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107AC4D51D316252D8C10810994B641996BCF8495D431AF3368207922CF078A45B0CE6C776175eAp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A107AC4D51D316252D921D9765CEBA419A3DC18290DA6FF3676E772672C952CA05B69B2F336C71A273E009e9pDD" TargetMode="External"/><Relationship Id="rId10" Type="http://schemas.openxmlformats.org/officeDocument/2006/relationships/hyperlink" Target="consultantplus://offline/ref=15A107AC4D51D316252D8C10810994B641996BCF8495D431AF3368207922CF078A45B0CE6C776073eAp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107AC4D51D316252D8C10810994B641996BCF8495D431AF3368207922CF078A45B0CE6C776175eA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2017-04-25T01:56:00Z</dcterms:created>
  <dcterms:modified xsi:type="dcterms:W3CDTF">2017-04-25T01:56:00Z</dcterms:modified>
</cp:coreProperties>
</file>