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485953" w:rsidP="003206E9">
            <w:pPr>
              <w:jc w:val="left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 xml:space="preserve">от </w:t>
            </w:r>
            <w:r w:rsidR="000905EB" w:rsidRPr="00336912">
              <w:rPr>
                <w:sz w:val="24"/>
                <w:szCs w:val="24"/>
              </w:rPr>
              <w:t xml:space="preserve"> </w:t>
            </w:r>
            <w:r w:rsidR="0099293B">
              <w:rPr>
                <w:sz w:val="24"/>
                <w:szCs w:val="24"/>
              </w:rPr>
              <w:t xml:space="preserve"> </w:t>
            </w:r>
            <w:r w:rsidR="00E157FC">
              <w:rPr>
                <w:sz w:val="24"/>
                <w:szCs w:val="24"/>
              </w:rPr>
              <w:t xml:space="preserve">09 </w:t>
            </w:r>
            <w:r w:rsidR="0099293B">
              <w:rPr>
                <w:sz w:val="24"/>
                <w:szCs w:val="24"/>
              </w:rPr>
              <w:t>февраля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9293B">
              <w:rPr>
                <w:sz w:val="24"/>
                <w:szCs w:val="24"/>
              </w:rPr>
              <w:t>23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32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E157F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E157FC">
              <w:rPr>
                <w:sz w:val="24"/>
                <w:szCs w:val="24"/>
              </w:rPr>
              <w:t>85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2C2448">
        <w:trPr>
          <w:trHeight w:val="639"/>
        </w:trPr>
        <w:tc>
          <w:tcPr>
            <w:tcW w:w="4786" w:type="dxa"/>
          </w:tcPr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Default="00754464" w:rsidP="0076752B">
            <w:pPr>
              <w:rPr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</w:t>
            </w:r>
            <w:r w:rsidR="003206E9">
              <w:rPr>
                <w:bCs/>
                <w:iCs/>
                <w:sz w:val="20"/>
                <w:szCs w:val="20"/>
              </w:rPr>
              <w:t>ую</w:t>
            </w:r>
            <w:r w:rsidR="00FD26FF" w:rsidRPr="00832843">
              <w:rPr>
                <w:bCs/>
                <w:iCs/>
                <w:sz w:val="20"/>
                <w:szCs w:val="20"/>
              </w:rPr>
              <w:t xml:space="preserve"> программ</w:t>
            </w:r>
            <w:r w:rsidR="003206E9">
              <w:rPr>
                <w:bCs/>
                <w:iCs/>
                <w:sz w:val="20"/>
                <w:szCs w:val="20"/>
              </w:rPr>
              <w:t>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511A37">
              <w:rPr>
                <w:bCs/>
                <w:iCs/>
                <w:sz w:val="20"/>
                <w:szCs w:val="20"/>
              </w:rPr>
              <w:t>Отлов и содержание безнадзорных животных на территори</w:t>
            </w:r>
            <w:r w:rsidR="006F04B0">
              <w:rPr>
                <w:bCs/>
                <w:iCs/>
                <w:sz w:val="20"/>
                <w:szCs w:val="20"/>
              </w:rPr>
              <w:t>и Киренского района на 2015-2025</w:t>
            </w:r>
            <w:r w:rsidR="00EA0F91" w:rsidRPr="00832843">
              <w:rPr>
                <w:bCs/>
                <w:iCs/>
                <w:sz w:val="20"/>
                <w:szCs w:val="20"/>
              </w:rPr>
              <w:t xml:space="preserve"> </w:t>
            </w:r>
            <w:r w:rsidR="00D305AC" w:rsidRPr="00832843">
              <w:rPr>
                <w:bCs/>
                <w:iCs/>
                <w:sz w:val="20"/>
                <w:szCs w:val="20"/>
              </w:rPr>
              <w:t>г.г.»</w:t>
            </w:r>
          </w:p>
          <w:p w:rsidR="0076752B" w:rsidRPr="00832843" w:rsidRDefault="0076752B" w:rsidP="0076752B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517629" w:rsidRPr="00832843" w:rsidRDefault="00517629"/>
    <w:p w:rsidR="00F44F7C" w:rsidRDefault="00F44F7C" w:rsidP="00F44F7C">
      <w:pPr>
        <w:spacing w:line="360" w:lineRule="auto"/>
        <w:jc w:val="both"/>
      </w:pPr>
    </w:p>
    <w:p w:rsidR="00E157FC" w:rsidRPr="00A6042A" w:rsidRDefault="00E157FC" w:rsidP="00E157FC">
      <w:pPr>
        <w:spacing w:line="360" w:lineRule="auto"/>
        <w:ind w:firstLine="708"/>
        <w:jc w:val="both"/>
      </w:pPr>
      <w:proofErr w:type="gramStart"/>
      <w:r w:rsidRPr="003608D0">
        <w:t>В целях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t>ного района  от 19.04.2016 №189</w:t>
      </w:r>
      <w:r w:rsidRPr="003608D0">
        <w:t>, распоряжением администрации Киренского муниципального района от 07.10.2021 г. № 145</w:t>
      </w:r>
      <w:r>
        <w:t xml:space="preserve"> «Об утверждении перечня муниципальных</w:t>
      </w:r>
      <w:proofErr w:type="gramEnd"/>
      <w:r>
        <w:t xml:space="preserve"> программ Киренского района»</w:t>
      </w:r>
      <w:r w:rsidRPr="003608D0"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Pr="00A6042A">
        <w:t xml:space="preserve"> </w:t>
      </w:r>
    </w:p>
    <w:p w:rsidR="00E157FC" w:rsidRDefault="00E157FC" w:rsidP="003E3CC6">
      <w:pPr>
        <w:spacing w:line="360" w:lineRule="auto"/>
        <w:ind w:firstLine="708"/>
        <w:jc w:val="center"/>
        <w:outlineLvl w:val="0"/>
      </w:pPr>
    </w:p>
    <w:p w:rsidR="009D62E2" w:rsidRPr="00C82AC0" w:rsidRDefault="004301F4" w:rsidP="003E3CC6">
      <w:pPr>
        <w:spacing w:line="360" w:lineRule="auto"/>
        <w:ind w:firstLine="708"/>
        <w:jc w:val="center"/>
        <w:outlineLvl w:val="0"/>
        <w:rPr>
          <w:b/>
        </w:rPr>
      </w:pPr>
      <w:r w:rsidRPr="00C82AC0">
        <w:rPr>
          <w:b/>
        </w:rPr>
        <w:t>ПОСТАНОВЛЯЕТ</w:t>
      </w:r>
      <w:r w:rsidR="009D62E2" w:rsidRPr="00C82AC0">
        <w:rPr>
          <w:b/>
        </w:rPr>
        <w:t>:</w:t>
      </w:r>
    </w:p>
    <w:p w:rsidR="009D62E2" w:rsidRPr="00C82AC0" w:rsidRDefault="009D62E2" w:rsidP="00C82AC0">
      <w:pPr>
        <w:spacing w:line="360" w:lineRule="auto"/>
        <w:jc w:val="both"/>
      </w:pPr>
    </w:p>
    <w:p w:rsidR="00516FE3" w:rsidRDefault="00516FE3" w:rsidP="00C82AC0">
      <w:pPr>
        <w:spacing w:line="360" w:lineRule="auto"/>
        <w:ind w:firstLine="708"/>
        <w:contextualSpacing/>
        <w:jc w:val="both"/>
      </w:pPr>
      <w:r w:rsidRPr="00C82AC0">
        <w:t>1. Внести в муниципальную программу «</w:t>
      </w:r>
      <w:r w:rsidR="00511A37">
        <w:rPr>
          <w:bCs/>
          <w:iCs/>
        </w:rPr>
        <w:t>Отлов и содержание безнадзорных животных на территори</w:t>
      </w:r>
      <w:r w:rsidR="006F04B0">
        <w:rPr>
          <w:bCs/>
          <w:iCs/>
        </w:rPr>
        <w:t>и Киренского района на 2015-2025</w:t>
      </w:r>
      <w:r w:rsidRPr="00C82AC0">
        <w:rPr>
          <w:bCs/>
          <w:iCs/>
        </w:rPr>
        <w:t xml:space="preserve"> г.г.»</w:t>
      </w:r>
      <w:r w:rsidRPr="00C82AC0">
        <w:t xml:space="preserve">, утверждённую постановлением администрации Киренского муниципального района от </w:t>
      </w:r>
      <w:r w:rsidR="00511A37">
        <w:t>18.09.2015г.</w:t>
      </w:r>
      <w:r w:rsidRPr="00C82AC0">
        <w:t xml:space="preserve">                  № </w:t>
      </w:r>
      <w:r w:rsidR="00511A37">
        <w:t>555</w:t>
      </w:r>
      <w:r w:rsidRPr="00C82AC0">
        <w:t xml:space="preserve"> следующие изменения:</w:t>
      </w:r>
    </w:p>
    <w:p w:rsidR="00E707AE" w:rsidRDefault="008C4479" w:rsidP="008C4479">
      <w:pPr>
        <w:spacing w:line="360" w:lineRule="auto"/>
        <w:ind w:firstLine="708"/>
        <w:jc w:val="both"/>
      </w:pPr>
      <w:r>
        <w:lastRenderedPageBreak/>
        <w:t xml:space="preserve">- Добавить </w:t>
      </w:r>
      <w:r w:rsidR="0095479B">
        <w:t xml:space="preserve">основное </w:t>
      </w:r>
      <w:r>
        <w:t>мероприятие 3 «</w:t>
      </w:r>
      <w:r w:rsidRPr="005F6213">
        <w:rPr>
          <w:lang w:eastAsia="en-US"/>
        </w:rPr>
        <w:t xml:space="preserve">Осуществление отдельных областных государственных полномочий </w:t>
      </w:r>
      <w:r>
        <w:rPr>
          <w:lang w:eastAsia="en-US"/>
        </w:rPr>
        <w:t>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</w:r>
      <w:r>
        <w:t>»</w:t>
      </w:r>
    </w:p>
    <w:p w:rsidR="00BD1C33" w:rsidRDefault="008C4479" w:rsidP="008C4479">
      <w:pPr>
        <w:spacing w:line="360" w:lineRule="auto"/>
        <w:ind w:firstLine="708"/>
        <w:jc w:val="both"/>
      </w:pPr>
      <w:r>
        <w:t xml:space="preserve">- </w:t>
      </w:r>
      <w:r w:rsidR="00BD1C33" w:rsidRPr="00A6042A">
        <w:t>Паспорт муниципальной программы изложить в новой редакции (</w:t>
      </w:r>
      <w:r w:rsidR="00BD1C33">
        <w:t>приложение №1</w:t>
      </w:r>
      <w:r w:rsidR="00BD1C33" w:rsidRPr="00A6042A">
        <w:t>);</w:t>
      </w:r>
    </w:p>
    <w:p w:rsidR="00BD1C33" w:rsidRDefault="008C4479" w:rsidP="008C4479">
      <w:pPr>
        <w:spacing w:line="360" w:lineRule="auto"/>
        <w:ind w:firstLine="708"/>
        <w:jc w:val="both"/>
      </w:pPr>
      <w:r>
        <w:t xml:space="preserve">- </w:t>
      </w:r>
      <w:r w:rsidR="00BD1C33">
        <w:t>Раздел 4</w:t>
      </w:r>
      <w:r w:rsidR="00BD1C33" w:rsidRPr="00A6042A">
        <w:t xml:space="preserve"> муниципальной программы изложить в новой редакции (</w:t>
      </w:r>
      <w:r w:rsidR="00BD1C33">
        <w:t>приложение №2)</w:t>
      </w:r>
    </w:p>
    <w:p w:rsidR="004445E2" w:rsidRDefault="008C4479" w:rsidP="008C4479">
      <w:pPr>
        <w:spacing w:line="360" w:lineRule="auto"/>
        <w:ind w:firstLine="708"/>
        <w:jc w:val="both"/>
      </w:pPr>
      <w:r>
        <w:t xml:space="preserve">- </w:t>
      </w:r>
      <w:r w:rsidR="004445E2">
        <w:t>Приложени</w:t>
      </w:r>
      <w:r w:rsidR="000F5E62">
        <w:t>е №</w:t>
      </w:r>
      <w:r w:rsidR="004445E2">
        <w:t xml:space="preserve">2 к муниципальной программе изложить в новой редакции (приложение № </w:t>
      </w:r>
      <w:r w:rsidR="002160C2">
        <w:t>3</w:t>
      </w:r>
      <w:r w:rsidR="004445E2">
        <w:t>).</w:t>
      </w:r>
    </w:p>
    <w:p w:rsidR="00F37DD5" w:rsidRPr="0072006E" w:rsidRDefault="0072006E" w:rsidP="008C4479">
      <w:pPr>
        <w:spacing w:line="360" w:lineRule="auto"/>
        <w:ind w:firstLine="708"/>
        <w:jc w:val="both"/>
      </w:pPr>
      <w:r>
        <w:t xml:space="preserve">2. </w:t>
      </w:r>
      <w:r w:rsidRPr="00CC1A1B">
        <w:t xml:space="preserve">Внести соответствующие изменения в </w:t>
      </w:r>
      <w:r>
        <w:t>план мероприятий на 2023</w:t>
      </w:r>
      <w:r w:rsidRPr="00CC1A1B">
        <w:t xml:space="preserve"> год по реализации муниципальной программы </w:t>
      </w:r>
      <w:r w:rsidRPr="0072006E">
        <w:t>«</w:t>
      </w:r>
      <w:r w:rsidRPr="0072006E">
        <w:rPr>
          <w:bCs/>
          <w:iCs/>
        </w:rPr>
        <w:t>Отлов и содержание безнадзорных животных на территории Киренского района на 2015-2025 г.г</w:t>
      </w:r>
      <w:r>
        <w:rPr>
          <w:bCs/>
          <w:iCs/>
        </w:rPr>
        <w:t>.</w:t>
      </w:r>
      <w:r w:rsidRPr="0072006E">
        <w:t xml:space="preserve">» (приложение № </w:t>
      </w:r>
      <w:r>
        <w:t>4</w:t>
      </w:r>
      <w:r w:rsidRPr="0072006E">
        <w:t>).</w:t>
      </w:r>
    </w:p>
    <w:p w:rsidR="00BD1C33" w:rsidRDefault="0072006E" w:rsidP="008C4479">
      <w:pPr>
        <w:spacing w:line="360" w:lineRule="auto"/>
        <w:ind w:firstLine="708"/>
        <w:jc w:val="both"/>
      </w:pPr>
      <w:r>
        <w:t>3</w:t>
      </w:r>
      <w:r w:rsidR="00BD1C33">
        <w:t xml:space="preserve">. Настоящее постановление </w:t>
      </w:r>
      <w:r w:rsidR="00C10698">
        <w:t xml:space="preserve">вступает в силу со дня подписания и </w:t>
      </w:r>
      <w:r w:rsidR="00BD1C33">
        <w:t xml:space="preserve">распространяет свое действие на правоотношения, </w:t>
      </w:r>
      <w:r w:rsidR="00E707AE">
        <w:t>возникшие с 01.01.2023</w:t>
      </w:r>
      <w:r w:rsidR="002160C2">
        <w:t>.</w:t>
      </w:r>
      <w:r w:rsidR="00BD1C33">
        <w:t>г.</w:t>
      </w:r>
    </w:p>
    <w:p w:rsidR="00BD1C33" w:rsidRPr="00A6042A" w:rsidRDefault="0072006E" w:rsidP="008C4479">
      <w:pPr>
        <w:spacing w:line="360" w:lineRule="auto"/>
        <w:ind w:firstLine="708"/>
        <w:jc w:val="both"/>
      </w:pPr>
      <w:r>
        <w:t>4</w:t>
      </w:r>
      <w:r w:rsidR="00BD1C33">
        <w:t xml:space="preserve">. </w:t>
      </w:r>
      <w:proofErr w:type="gramStart"/>
      <w:r w:rsidR="00BD1C33" w:rsidRPr="00A6042A">
        <w:t>Контроль за</w:t>
      </w:r>
      <w:proofErr w:type="gramEnd"/>
      <w:r w:rsidR="00BD1C33" w:rsidRPr="00A6042A">
        <w:t xml:space="preserve"> исполнением настоящего Постановления возложить </w:t>
      </w:r>
      <w:r w:rsidR="00BD1C33">
        <w:t>на консультанта по природопользованию администрации Киренского муниципального района</w:t>
      </w:r>
      <w:r w:rsidR="00BD1C33" w:rsidRPr="00A6042A">
        <w:t xml:space="preserve"> </w:t>
      </w:r>
      <w:r w:rsidR="00BD1C33">
        <w:t>Литвякова А.Л.</w:t>
      </w:r>
    </w:p>
    <w:p w:rsidR="00BD1C33" w:rsidRPr="00A6042A" w:rsidRDefault="0072006E" w:rsidP="008C4479">
      <w:pPr>
        <w:spacing w:line="360" w:lineRule="auto"/>
        <w:ind w:firstLine="708"/>
        <w:jc w:val="both"/>
      </w:pPr>
      <w:r>
        <w:t>5</w:t>
      </w:r>
      <w:r w:rsidR="00BD1C33" w:rsidRPr="00A6042A">
        <w:t>. Настоящее постановление разместить на официальном сайте администрации Киренского муниципального района.</w:t>
      </w:r>
    </w:p>
    <w:p w:rsidR="00FB25BE" w:rsidRDefault="00FB25BE" w:rsidP="00BD1735">
      <w:pPr>
        <w:spacing w:line="360" w:lineRule="auto"/>
        <w:contextualSpacing/>
        <w:jc w:val="both"/>
      </w:pPr>
    </w:p>
    <w:p w:rsidR="00006033" w:rsidRDefault="00006033" w:rsidP="00040D0A">
      <w:pPr>
        <w:spacing w:line="360" w:lineRule="auto"/>
        <w:ind w:firstLine="708"/>
        <w:contextualSpacing/>
        <w:jc w:val="both"/>
      </w:pPr>
    </w:p>
    <w:p w:rsidR="00006033" w:rsidRPr="00832843" w:rsidRDefault="00006033" w:rsidP="00040D0A">
      <w:pPr>
        <w:spacing w:line="360" w:lineRule="auto"/>
        <w:ind w:firstLine="708"/>
        <w:contextualSpacing/>
        <w:jc w:val="both"/>
      </w:pPr>
    </w:p>
    <w:p w:rsidR="002463E8" w:rsidRPr="00A6042A" w:rsidRDefault="002463E8" w:rsidP="002463E8">
      <w:pPr>
        <w:rPr>
          <w:b/>
        </w:rPr>
      </w:pPr>
      <w:r>
        <w:rPr>
          <w:b/>
        </w:rPr>
        <w:t>И.о. главы администрации                                                                                А.В. Воробьев</w:t>
      </w:r>
    </w:p>
    <w:p w:rsidR="00D7514C" w:rsidRPr="00832843" w:rsidRDefault="00D7514C" w:rsidP="00277F16">
      <w:pPr>
        <w:jc w:val="center"/>
        <w:rPr>
          <w:b/>
        </w:rPr>
      </w:pPr>
    </w:p>
    <w:p w:rsidR="00277F16" w:rsidRPr="00832843" w:rsidRDefault="00277F1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E2020B" w:rsidRDefault="00E2020B" w:rsidP="00D7514C"/>
    <w:p w:rsidR="00E2020B" w:rsidRDefault="00E2020B" w:rsidP="00D7514C"/>
    <w:p w:rsidR="00BD1735" w:rsidRDefault="00BD1735" w:rsidP="00D7514C"/>
    <w:p w:rsidR="00BD1735" w:rsidRDefault="00BD1735" w:rsidP="00D7514C"/>
    <w:p w:rsidR="00BD1735" w:rsidRDefault="00BD1735" w:rsidP="00D7514C"/>
    <w:p w:rsidR="00BD1735" w:rsidRDefault="00BD1735" w:rsidP="00D7514C"/>
    <w:p w:rsidR="00BD1735" w:rsidRDefault="00BD1735" w:rsidP="00D7514C"/>
    <w:p w:rsidR="00BD1735" w:rsidRDefault="00BD1735" w:rsidP="00D7514C"/>
    <w:p w:rsidR="00E157FC" w:rsidRDefault="00E157FC" w:rsidP="00D7514C"/>
    <w:p w:rsidR="00BD1735" w:rsidRDefault="00BD1735" w:rsidP="00D7514C"/>
    <w:p w:rsidR="00BD1735" w:rsidRDefault="00BD1735" w:rsidP="00D7514C"/>
    <w:p w:rsidR="008C4479" w:rsidRDefault="008C4479" w:rsidP="00D7514C"/>
    <w:p w:rsidR="00B54146" w:rsidRDefault="00B54146" w:rsidP="00D7514C"/>
    <w:p w:rsidR="0003254B" w:rsidRDefault="0003254B" w:rsidP="0003254B">
      <w:r>
        <w:lastRenderedPageBreak/>
        <w:t>ПОДГОТОВИЛ:</w:t>
      </w:r>
    </w:p>
    <w:p w:rsidR="0003254B" w:rsidRDefault="0003254B" w:rsidP="0003254B"/>
    <w:p w:rsidR="0003254B" w:rsidRDefault="0003254B" w:rsidP="0003254B">
      <w:r>
        <w:t xml:space="preserve">Консультант по природопользованию  </w:t>
      </w:r>
      <w:r>
        <w:tab/>
      </w:r>
      <w:r>
        <w:tab/>
      </w:r>
      <w:r>
        <w:tab/>
      </w:r>
      <w:r>
        <w:tab/>
        <w:t xml:space="preserve">                        А.Л. Литвяков</w:t>
      </w:r>
    </w:p>
    <w:p w:rsidR="0003254B" w:rsidRDefault="0003254B" w:rsidP="0003254B"/>
    <w:p w:rsidR="0003254B" w:rsidRDefault="0003254B" w:rsidP="0003254B"/>
    <w:p w:rsidR="0003254B" w:rsidRDefault="0003254B" w:rsidP="0003254B">
      <w:r w:rsidRPr="00EB4960">
        <w:t>СОГЛАСОВАНО:</w:t>
      </w:r>
    </w:p>
    <w:p w:rsidR="0003254B" w:rsidRPr="00EB4960" w:rsidRDefault="0003254B" w:rsidP="0003254B"/>
    <w:p w:rsidR="0003254B" w:rsidRPr="00EB4960" w:rsidRDefault="0003254B" w:rsidP="0003254B">
      <w:r>
        <w:t>Н</w:t>
      </w:r>
      <w:r w:rsidRPr="00EB4960">
        <w:t>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  <w:t xml:space="preserve">                 Е.А. </w:t>
      </w:r>
      <w:proofErr w:type="spellStart"/>
      <w:r>
        <w:t>Шалда</w:t>
      </w:r>
      <w:proofErr w:type="spellEnd"/>
    </w:p>
    <w:p w:rsidR="0003254B" w:rsidRPr="00EB4960" w:rsidRDefault="0003254B" w:rsidP="000325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254B" w:rsidRPr="00EB4960" w:rsidRDefault="0003254B" w:rsidP="0003254B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 w:cs="Times New Roman"/>
          <w:sz w:val="24"/>
          <w:szCs w:val="24"/>
        </w:rPr>
        <w:t>М.Р. Синькова</w:t>
      </w:r>
    </w:p>
    <w:p w:rsidR="0003254B" w:rsidRPr="00EB4960" w:rsidRDefault="0003254B" w:rsidP="0003254B"/>
    <w:p w:rsidR="0003254B" w:rsidRDefault="0003254B" w:rsidP="000325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006033" w:rsidRDefault="00006033"/>
    <w:p w:rsidR="004301F4" w:rsidRPr="00832843" w:rsidRDefault="004301F4"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0345F7" w:rsidRDefault="000345F7" w:rsidP="000C46ED">
      <w:pPr>
        <w:rPr>
          <w:sz w:val="20"/>
          <w:szCs w:val="20"/>
        </w:rPr>
      </w:pPr>
    </w:p>
    <w:p w:rsidR="000178AB" w:rsidRDefault="000178AB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B54146" w:rsidRDefault="00B54146" w:rsidP="000C46ED">
      <w:pPr>
        <w:rPr>
          <w:sz w:val="20"/>
          <w:szCs w:val="20"/>
        </w:rPr>
      </w:pPr>
    </w:p>
    <w:p w:rsidR="000178AB" w:rsidRDefault="000178AB" w:rsidP="000C46ED">
      <w:pPr>
        <w:rPr>
          <w:sz w:val="20"/>
          <w:szCs w:val="20"/>
        </w:rPr>
      </w:pPr>
    </w:p>
    <w:p w:rsidR="004C7789" w:rsidRDefault="004C7789" w:rsidP="00B54146">
      <w:pPr>
        <w:rPr>
          <w:sz w:val="20"/>
          <w:szCs w:val="20"/>
        </w:rPr>
      </w:pPr>
    </w:p>
    <w:p w:rsidR="00B54146" w:rsidRDefault="00B54146" w:rsidP="00B54146">
      <w:pPr>
        <w:rPr>
          <w:b/>
          <w:sz w:val="16"/>
          <w:szCs w:val="16"/>
          <w:u w:val="single"/>
        </w:rPr>
      </w:pPr>
    </w:p>
    <w:p w:rsidR="000178AB" w:rsidRPr="00E157FC" w:rsidRDefault="000178AB" w:rsidP="000178AB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Приложение №1</w:t>
      </w:r>
    </w:p>
    <w:p w:rsidR="000178AB" w:rsidRPr="00E157FC" w:rsidRDefault="000178AB" w:rsidP="000178AB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 постановлению администрации</w:t>
      </w:r>
    </w:p>
    <w:p w:rsidR="000178AB" w:rsidRPr="00E157FC" w:rsidRDefault="000178AB" w:rsidP="000178AB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Киренского муниципального района</w:t>
      </w:r>
    </w:p>
    <w:p w:rsidR="000178AB" w:rsidRPr="00E157FC" w:rsidRDefault="000178AB" w:rsidP="000178AB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 xml:space="preserve">№  </w:t>
      </w:r>
      <w:r w:rsidR="00E157FC" w:rsidRPr="00E157FC">
        <w:rPr>
          <w:sz w:val="20"/>
          <w:szCs w:val="20"/>
        </w:rPr>
        <w:t xml:space="preserve">85 </w:t>
      </w:r>
      <w:r w:rsidRPr="00E157FC">
        <w:rPr>
          <w:sz w:val="20"/>
          <w:szCs w:val="20"/>
        </w:rPr>
        <w:t xml:space="preserve">от </w:t>
      </w:r>
      <w:r w:rsidR="00E707AE" w:rsidRPr="00E157FC">
        <w:rPr>
          <w:sz w:val="20"/>
          <w:szCs w:val="20"/>
        </w:rPr>
        <w:t>0</w:t>
      </w:r>
      <w:r w:rsidR="00E157FC" w:rsidRPr="00E157FC">
        <w:rPr>
          <w:sz w:val="20"/>
          <w:szCs w:val="20"/>
        </w:rPr>
        <w:t>9</w:t>
      </w:r>
      <w:r w:rsidRPr="00E157FC">
        <w:rPr>
          <w:sz w:val="20"/>
          <w:szCs w:val="20"/>
        </w:rPr>
        <w:t>.0</w:t>
      </w:r>
      <w:r w:rsidR="00E157FC" w:rsidRPr="00E157FC">
        <w:rPr>
          <w:sz w:val="20"/>
          <w:szCs w:val="20"/>
        </w:rPr>
        <w:t>2</w:t>
      </w:r>
      <w:r w:rsidR="00E707AE" w:rsidRPr="00E157FC">
        <w:rPr>
          <w:sz w:val="20"/>
          <w:szCs w:val="20"/>
        </w:rPr>
        <w:t>.2023</w:t>
      </w:r>
      <w:r w:rsidRPr="00E157FC">
        <w:rPr>
          <w:sz w:val="20"/>
          <w:szCs w:val="20"/>
        </w:rPr>
        <w:t xml:space="preserve"> г.</w:t>
      </w:r>
    </w:p>
    <w:p w:rsidR="000178AB" w:rsidRPr="004C7789" w:rsidRDefault="000178AB" w:rsidP="000C46ED">
      <w:pPr>
        <w:rPr>
          <w:sz w:val="16"/>
          <w:szCs w:val="16"/>
        </w:rPr>
      </w:pPr>
    </w:p>
    <w:p w:rsidR="00AA7844" w:rsidRPr="005D7721" w:rsidRDefault="00AA7844" w:rsidP="00AA7844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5D7721">
        <w:rPr>
          <w:b/>
          <w:sz w:val="24"/>
          <w:szCs w:val="24"/>
        </w:rPr>
        <w:t>ПАСПОРТ</w:t>
      </w:r>
    </w:p>
    <w:p w:rsidR="00AA7844" w:rsidRPr="005D7721" w:rsidRDefault="00AA7844" w:rsidP="00AA78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721">
        <w:rPr>
          <w:b/>
        </w:rPr>
        <w:t>МУНИЦИПАЛЬНОЙ ПРОГРАММЫ КИРЕНСКОГО РАЙОНА</w:t>
      </w:r>
    </w:p>
    <w:p w:rsidR="00AA7844" w:rsidRPr="005D7721" w:rsidRDefault="00AA7844" w:rsidP="00AA7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21">
        <w:rPr>
          <w:rFonts w:ascii="Times New Roman" w:hAnsi="Times New Roman" w:cs="Times New Roman"/>
          <w:b/>
          <w:sz w:val="24"/>
          <w:szCs w:val="24"/>
        </w:rPr>
        <w:t xml:space="preserve">«Отлов и содержание безнадзорных животных на территории Киренского района на </w:t>
      </w:r>
      <w:r>
        <w:rPr>
          <w:rFonts w:ascii="Times New Roman" w:hAnsi="Times New Roman" w:cs="Times New Roman"/>
          <w:b/>
          <w:sz w:val="24"/>
          <w:szCs w:val="24"/>
        </w:rPr>
        <w:t>2015-2025</w:t>
      </w:r>
      <w:r w:rsidRPr="005D7721">
        <w:rPr>
          <w:rFonts w:ascii="Times New Roman" w:hAnsi="Times New Roman" w:cs="Times New Roman"/>
          <w:b/>
          <w:sz w:val="24"/>
          <w:szCs w:val="24"/>
        </w:rPr>
        <w:t>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21">
              <w:rPr>
                <w:rFonts w:ascii="Times New Roman" w:hAnsi="Times New Roman" w:cs="Times New Roman"/>
                <w:sz w:val="24"/>
                <w:szCs w:val="24"/>
              </w:rPr>
              <w:t>«Отлов и содержание безнадзорных животных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Киренского района на 2015-2025</w:t>
            </w:r>
            <w:r w:rsidRPr="005D7721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  <w:p w:rsidR="00AA7844" w:rsidRPr="005D7721" w:rsidRDefault="00AA7844" w:rsidP="0059405F">
            <w:pPr>
              <w:widowControl w:val="0"/>
              <w:outlineLvl w:val="4"/>
            </w:pP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Консультант по сельскому хозяйству администрации Киренского муниципального района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Нет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Отсутствуют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Отлов и содержание безнадзорных животных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>
              <w:t>2015-2025</w:t>
            </w:r>
            <w:r w:rsidRPr="005D7721">
              <w:t>гг.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Количество отловленных безнадзорных собак и кошек на территории Киренского муниципального района, количество вывезенных с территории района животных без владельцев.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Не предусмотрено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 xml:space="preserve">1.Отлов и содержание безнадзорных животных  на территории Киренского района; </w:t>
            </w:r>
          </w:p>
          <w:p w:rsidR="00AA7844" w:rsidRDefault="00AA7844" w:rsidP="0059405F">
            <w:pPr>
              <w:widowControl w:val="0"/>
              <w:outlineLvl w:val="4"/>
            </w:pPr>
            <w:r w:rsidRPr="005D7721">
              <w:t>2.Создание условий по предупреждению (профилактике) распространения очагов заразных и массовых незаразных болезней животных.</w:t>
            </w:r>
          </w:p>
          <w:p w:rsidR="00AA7844" w:rsidRPr="005D7721" w:rsidRDefault="00AA7844" w:rsidP="0059405F">
            <w:pPr>
              <w:widowControl w:val="0"/>
              <w:outlineLvl w:val="4"/>
            </w:pPr>
            <w:r>
              <w:t>3.</w:t>
            </w:r>
            <w:r w:rsidRPr="005F6213">
              <w:rPr>
                <w:lang w:eastAsia="en-US"/>
              </w:rPr>
              <w:t xml:space="preserve"> Осуществление отдельных областных государственных полномочий </w:t>
            </w:r>
            <w:r>
              <w:rPr>
                <w:lang w:eastAsia="en-US"/>
              </w:rPr>
              <w:t>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  <w:r w:rsidRPr="005F6213">
              <w:rPr>
                <w:lang w:eastAsia="en-US"/>
              </w:rPr>
              <w:t>;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Общий объем финансирования  муниципальной программы за счет бюджетов всех уровней   составляет: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Общий объем финансирования  муниципальной программы за счет бюджетов всех уровней   составляет: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 xml:space="preserve">4 069,92 </w:t>
            </w:r>
            <w:r w:rsidRPr="0003254B">
              <w:t>тыс</w:t>
            </w:r>
            <w:proofErr w:type="gramStart"/>
            <w:r w:rsidRPr="0003254B">
              <w:t>.р</w:t>
            </w:r>
            <w:proofErr w:type="gramEnd"/>
            <w:r w:rsidRPr="0003254B">
              <w:t>уб. в том числе по годам: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2015 год – 128,7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2016 год – 201,2 тыс</w:t>
            </w:r>
            <w:proofErr w:type="gramStart"/>
            <w:r w:rsidRPr="0003254B">
              <w:t>.р</w:t>
            </w:r>
            <w:proofErr w:type="gramEnd"/>
            <w:r w:rsidRPr="0003254B">
              <w:t>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2017 год – 201,3 тыс. руб</w:t>
            </w:r>
            <w:r>
              <w:t>.</w:t>
            </w:r>
            <w:r w:rsidRPr="0003254B"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2018 год – 180,0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2019 год – 162,5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2020 год – </w:t>
            </w:r>
            <w:r>
              <w:t>353,02</w:t>
            </w:r>
            <w:r w:rsidRPr="0003254B">
              <w:t xml:space="preserve">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2021 год – </w:t>
            </w:r>
            <w:r>
              <w:t>576,6</w:t>
            </w:r>
            <w:r w:rsidRPr="0003254B">
              <w:t xml:space="preserve">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lastRenderedPageBreak/>
              <w:t xml:space="preserve">2022 год – </w:t>
            </w:r>
            <w:r>
              <w:t xml:space="preserve">541,3 </w:t>
            </w:r>
            <w:r w:rsidRPr="0003254B">
              <w:t>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 xml:space="preserve">2023 год – 575,1 </w:t>
            </w:r>
            <w:r w:rsidRPr="0003254B">
              <w:t>тыс. руб.</w:t>
            </w:r>
            <w:r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2024 год – </w:t>
            </w:r>
            <w:r>
              <w:t xml:space="preserve">575,1 </w:t>
            </w:r>
            <w:r w:rsidRPr="0003254B">
              <w:t>тыс. руб.</w:t>
            </w:r>
            <w:r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>2025 год – 575,1</w:t>
            </w:r>
            <w:r w:rsidRPr="0003254B">
              <w:t xml:space="preserve"> тыс</w:t>
            </w:r>
            <w:proofErr w:type="gramStart"/>
            <w:r w:rsidRPr="0003254B">
              <w:t>.р</w:t>
            </w:r>
            <w:proofErr w:type="gramEnd"/>
            <w:r w:rsidRPr="0003254B">
              <w:t>уб.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      </w:r>
            <w:r>
              <w:t>3 708,8</w:t>
            </w:r>
            <w:r w:rsidRPr="0003254B">
              <w:t xml:space="preserve"> тыс</w:t>
            </w:r>
            <w:proofErr w:type="gramStart"/>
            <w:r w:rsidRPr="0003254B">
              <w:t>.р</w:t>
            </w:r>
            <w:proofErr w:type="gramEnd"/>
            <w:r w:rsidRPr="0003254B">
              <w:t xml:space="preserve">уб., в том числе по годам: 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2015 год – 128,7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2016 год – 201,2 тыс</w:t>
            </w:r>
            <w:proofErr w:type="gramStart"/>
            <w:r w:rsidRPr="0003254B">
              <w:t>.р</w:t>
            </w:r>
            <w:proofErr w:type="gramEnd"/>
            <w:r w:rsidRPr="0003254B">
              <w:t>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2017 год – 201,3 тыс. </w:t>
            </w:r>
            <w:proofErr w:type="spellStart"/>
            <w:r w:rsidRPr="0003254B">
              <w:t>руб</w:t>
            </w:r>
            <w:proofErr w:type="spellEnd"/>
            <w:r w:rsidRPr="0003254B"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2018 год – 180,0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2019 год – 162,5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2020 год – 186,1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2021 год – </w:t>
            </w:r>
            <w:r>
              <w:t>382,4</w:t>
            </w:r>
            <w:r w:rsidRPr="0003254B">
              <w:t xml:space="preserve">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>2022 год – 541,3</w:t>
            </w:r>
            <w:r w:rsidRPr="0003254B">
              <w:t xml:space="preserve">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>2023 год – 575,1</w:t>
            </w:r>
            <w:r w:rsidRPr="0003254B">
              <w:t xml:space="preserve"> тыс. руб.</w:t>
            </w:r>
            <w:r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>2024 год – 575,1</w:t>
            </w:r>
            <w:r w:rsidRPr="0003254B">
              <w:t xml:space="preserve"> тыс. руб.</w:t>
            </w:r>
            <w:r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>
              <w:t>2025 год – 575,1</w:t>
            </w:r>
            <w:r w:rsidRPr="0003254B">
              <w:t xml:space="preserve"> тыс</w:t>
            </w:r>
            <w:proofErr w:type="gramStart"/>
            <w:r w:rsidRPr="0003254B">
              <w:t>.р</w:t>
            </w:r>
            <w:proofErr w:type="gramEnd"/>
            <w:r w:rsidRPr="0003254B">
              <w:t>уб</w:t>
            </w:r>
            <w:r>
              <w:t>.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В том числе за счет средств местного бюджета  </w:t>
            </w:r>
            <w:r>
              <w:t>361,12</w:t>
            </w:r>
            <w:r w:rsidRPr="0003254B">
              <w:t xml:space="preserve"> тыс</w:t>
            </w:r>
            <w:proofErr w:type="gramStart"/>
            <w:r w:rsidRPr="0003254B">
              <w:t>.р</w:t>
            </w:r>
            <w:proofErr w:type="gramEnd"/>
            <w:r w:rsidRPr="0003254B">
              <w:t>уб., в том числе по годам: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2015 год – 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2016 год – 0,0 тыс</w:t>
            </w:r>
            <w:proofErr w:type="gramStart"/>
            <w:r w:rsidRPr="0003254B">
              <w:t>.р</w:t>
            </w:r>
            <w:proofErr w:type="gramEnd"/>
            <w:r w:rsidRPr="0003254B">
              <w:t>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2017 год – 0,0 тыс. </w:t>
            </w:r>
            <w:proofErr w:type="spellStart"/>
            <w:r w:rsidRPr="0003254B">
              <w:t>руб</w:t>
            </w:r>
            <w:proofErr w:type="spellEnd"/>
            <w:r w:rsidRPr="0003254B"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2018 год – 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2019 год – 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2020 год – 166,92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 xml:space="preserve">2021 год – </w:t>
            </w:r>
            <w:r>
              <w:t>194,2</w:t>
            </w:r>
            <w:r w:rsidRPr="0003254B">
              <w:t xml:space="preserve">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2022 год – 0,0 тыс. руб.;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2023 год – 0,0 тыс. руб.</w:t>
            </w:r>
            <w:r>
              <w:t>;</w:t>
            </w:r>
          </w:p>
          <w:p w:rsidR="00AA7844" w:rsidRPr="0003254B" w:rsidRDefault="00AA7844" w:rsidP="0059405F">
            <w:pPr>
              <w:widowControl w:val="0"/>
              <w:outlineLvl w:val="4"/>
            </w:pPr>
            <w:r w:rsidRPr="0003254B">
              <w:t>2024 год – 0 тыс. руб.</w:t>
            </w:r>
            <w:r>
              <w:t>;</w:t>
            </w:r>
          </w:p>
          <w:p w:rsidR="00AA7844" w:rsidRPr="005D7721" w:rsidRDefault="00AA7844" w:rsidP="0059405F">
            <w:pPr>
              <w:widowControl w:val="0"/>
              <w:outlineLvl w:val="4"/>
            </w:pPr>
            <w:r w:rsidRPr="0003254B">
              <w:t>2025 год – 0 тыс.</w:t>
            </w:r>
            <w:r>
              <w:t xml:space="preserve"> </w:t>
            </w:r>
            <w:r w:rsidRPr="0003254B">
              <w:t>руб</w:t>
            </w:r>
            <w:r>
              <w:t>.</w:t>
            </w:r>
          </w:p>
        </w:tc>
      </w:tr>
      <w:tr w:rsidR="00AA7844" w:rsidRPr="005D7721" w:rsidTr="0059405F">
        <w:tc>
          <w:tcPr>
            <w:tcW w:w="3794" w:type="dxa"/>
            <w:vAlign w:val="center"/>
          </w:tcPr>
          <w:p w:rsidR="00AA7844" w:rsidRPr="005D7721" w:rsidRDefault="00AA7844" w:rsidP="0059405F">
            <w:pPr>
              <w:widowControl w:val="0"/>
            </w:pPr>
            <w:r w:rsidRPr="005D7721"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A7844" w:rsidRPr="005D7721" w:rsidRDefault="00AA7844" w:rsidP="0059405F">
            <w:pPr>
              <w:widowControl w:val="0"/>
              <w:outlineLvl w:val="4"/>
            </w:pPr>
            <w:r w:rsidRPr="005D7721">
              <w:t>Доведение количества отловленных безнадзорных животных на территории Киренского муниципального района до 458 ед., доведение количества вывезенных с территории района животных без владельцев до  53 ед.</w:t>
            </w:r>
          </w:p>
        </w:tc>
      </w:tr>
    </w:tbl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AA7844" w:rsidRDefault="00AA7844" w:rsidP="00AA7844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5D7721" w:rsidRDefault="005D7721" w:rsidP="000C46ED">
      <w:pPr>
        <w:rPr>
          <w:sz w:val="20"/>
          <w:szCs w:val="20"/>
        </w:rPr>
      </w:pPr>
    </w:p>
    <w:p w:rsidR="00EA5A2B" w:rsidRDefault="00EA5A2B" w:rsidP="000C46ED">
      <w:pPr>
        <w:rPr>
          <w:sz w:val="20"/>
          <w:szCs w:val="20"/>
        </w:rPr>
      </w:pPr>
    </w:p>
    <w:p w:rsidR="004C7789" w:rsidRDefault="004C7789" w:rsidP="000C46ED">
      <w:pPr>
        <w:rPr>
          <w:sz w:val="20"/>
          <w:szCs w:val="20"/>
        </w:rPr>
      </w:pPr>
    </w:p>
    <w:p w:rsidR="00AA7844" w:rsidRDefault="00AA7844" w:rsidP="000C46ED">
      <w:pPr>
        <w:rPr>
          <w:sz w:val="20"/>
          <w:szCs w:val="20"/>
        </w:rPr>
      </w:pPr>
    </w:p>
    <w:p w:rsidR="005D7721" w:rsidRPr="00E157FC" w:rsidRDefault="004E645F" w:rsidP="005D7721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lastRenderedPageBreak/>
        <w:t>Приложение №2</w:t>
      </w:r>
    </w:p>
    <w:p w:rsidR="005D7721" w:rsidRPr="00E157FC" w:rsidRDefault="005D7721" w:rsidP="005D7721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 постановлению администрации</w:t>
      </w:r>
    </w:p>
    <w:p w:rsidR="005D7721" w:rsidRPr="00E157FC" w:rsidRDefault="005D7721" w:rsidP="005D7721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Киренского муниципального района</w:t>
      </w:r>
    </w:p>
    <w:p w:rsidR="005D7721" w:rsidRPr="00E157FC" w:rsidRDefault="005D7721" w:rsidP="004C7789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 xml:space="preserve">№ </w:t>
      </w:r>
      <w:r w:rsidR="00E157FC" w:rsidRPr="00E157FC">
        <w:rPr>
          <w:sz w:val="20"/>
          <w:szCs w:val="20"/>
        </w:rPr>
        <w:t>85</w:t>
      </w:r>
      <w:r w:rsidRPr="00E157FC">
        <w:rPr>
          <w:sz w:val="20"/>
          <w:szCs w:val="20"/>
        </w:rPr>
        <w:t xml:space="preserve"> от </w:t>
      </w:r>
      <w:r w:rsidR="00E157FC" w:rsidRPr="00E157FC">
        <w:rPr>
          <w:sz w:val="20"/>
          <w:szCs w:val="20"/>
        </w:rPr>
        <w:t>09</w:t>
      </w:r>
      <w:r w:rsidRPr="00E157FC">
        <w:rPr>
          <w:sz w:val="20"/>
          <w:szCs w:val="20"/>
        </w:rPr>
        <w:t>.0</w:t>
      </w:r>
      <w:r w:rsidR="00E157FC" w:rsidRPr="00E157FC">
        <w:rPr>
          <w:sz w:val="20"/>
          <w:szCs w:val="20"/>
        </w:rPr>
        <w:t>2</w:t>
      </w:r>
      <w:r w:rsidR="00AA7844" w:rsidRPr="00E157FC">
        <w:rPr>
          <w:sz w:val="20"/>
          <w:szCs w:val="20"/>
        </w:rPr>
        <w:t>.2023</w:t>
      </w:r>
      <w:r w:rsidRPr="00E157FC">
        <w:rPr>
          <w:sz w:val="20"/>
          <w:szCs w:val="20"/>
        </w:rPr>
        <w:t xml:space="preserve"> г.</w:t>
      </w:r>
    </w:p>
    <w:p w:rsidR="005D7721" w:rsidRDefault="005D7721" w:rsidP="000C46ED">
      <w:pPr>
        <w:rPr>
          <w:sz w:val="20"/>
          <w:szCs w:val="20"/>
        </w:rPr>
      </w:pPr>
    </w:p>
    <w:p w:rsidR="005D7721" w:rsidRPr="00370461" w:rsidRDefault="005D7721" w:rsidP="005D7721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AA7844" w:rsidRPr="005D7721" w:rsidRDefault="00AA7844" w:rsidP="00AA784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D7721">
        <w:rPr>
          <w:rFonts w:ascii="Times New Roman" w:hAnsi="Times New Roman"/>
          <w:sz w:val="24"/>
          <w:szCs w:val="24"/>
        </w:rPr>
        <w:t>Финансирование муниципальной программы  осуществляется за счет средств областного и местного бюджетов.</w:t>
      </w:r>
      <w:r w:rsidRPr="005D7721">
        <w:rPr>
          <w:sz w:val="24"/>
          <w:szCs w:val="24"/>
        </w:rPr>
        <w:t xml:space="preserve"> </w:t>
      </w:r>
    </w:p>
    <w:p w:rsidR="00AA7844" w:rsidRPr="0003254B" w:rsidRDefault="00AA7844" w:rsidP="00AA7844">
      <w:pPr>
        <w:widowControl w:val="0"/>
        <w:ind w:firstLine="708"/>
        <w:outlineLvl w:val="4"/>
      </w:pPr>
      <w:r w:rsidRPr="0003254B">
        <w:t>Общий объем финансирования  муниципальной программы за счет бюджетов всех уровней   составляет:</w:t>
      </w:r>
    </w:p>
    <w:p w:rsidR="00AA7844" w:rsidRPr="0003254B" w:rsidRDefault="00AA7844" w:rsidP="00AA7844">
      <w:pPr>
        <w:widowControl w:val="0"/>
        <w:outlineLvl w:val="4"/>
      </w:pPr>
      <w:r>
        <w:t xml:space="preserve">4 069,92 </w:t>
      </w:r>
      <w:r w:rsidRPr="0003254B">
        <w:t>тыс</w:t>
      </w:r>
      <w:proofErr w:type="gramStart"/>
      <w:r w:rsidRPr="0003254B">
        <w:t>.р</w:t>
      </w:r>
      <w:proofErr w:type="gramEnd"/>
      <w:r w:rsidRPr="0003254B">
        <w:t>уб. в том числе по годам:</w:t>
      </w:r>
    </w:p>
    <w:p w:rsidR="00AA7844" w:rsidRPr="0003254B" w:rsidRDefault="00AA7844" w:rsidP="00AA7844">
      <w:pPr>
        <w:widowControl w:val="0"/>
        <w:outlineLvl w:val="4"/>
      </w:pPr>
      <w:r w:rsidRPr="0003254B">
        <w:t>2015 год – 128,7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2016 год – 201,2 тыс</w:t>
      </w:r>
      <w:proofErr w:type="gramStart"/>
      <w:r w:rsidRPr="0003254B">
        <w:t>.р</w:t>
      </w:r>
      <w:proofErr w:type="gramEnd"/>
      <w:r w:rsidRPr="0003254B">
        <w:t>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2017 год – 201,3 тыс. руб</w:t>
      </w:r>
      <w:r>
        <w:t>.</w:t>
      </w:r>
      <w:r w:rsidRPr="0003254B">
        <w:t>;</w:t>
      </w:r>
    </w:p>
    <w:p w:rsidR="00AA7844" w:rsidRPr="0003254B" w:rsidRDefault="00AA7844" w:rsidP="00AA7844">
      <w:pPr>
        <w:widowControl w:val="0"/>
        <w:outlineLvl w:val="4"/>
      </w:pPr>
      <w:r w:rsidRPr="0003254B">
        <w:t>2018 год – 180,0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2019 год – 162,5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2020 год – </w:t>
      </w:r>
      <w:r>
        <w:t>353,02</w:t>
      </w:r>
      <w:r w:rsidRPr="0003254B">
        <w:t xml:space="preserve">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2021 год – </w:t>
      </w:r>
      <w:r>
        <w:t>576,6</w:t>
      </w:r>
      <w:r w:rsidRPr="0003254B">
        <w:t xml:space="preserve">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2022 год – </w:t>
      </w:r>
      <w:r>
        <w:t xml:space="preserve">541,3 </w:t>
      </w:r>
      <w:r w:rsidRPr="0003254B">
        <w:t>тыс. руб.;</w:t>
      </w:r>
    </w:p>
    <w:p w:rsidR="00AA7844" w:rsidRPr="0003254B" w:rsidRDefault="00AA7844" w:rsidP="00AA7844">
      <w:pPr>
        <w:widowControl w:val="0"/>
        <w:outlineLvl w:val="4"/>
      </w:pPr>
      <w:r>
        <w:t xml:space="preserve">2023 год – 575,1 </w:t>
      </w:r>
      <w:r w:rsidRPr="0003254B">
        <w:t>тыс. руб.</w:t>
      </w:r>
      <w:r>
        <w:t>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2024 год – </w:t>
      </w:r>
      <w:r>
        <w:t xml:space="preserve">575,1 </w:t>
      </w:r>
      <w:r w:rsidRPr="0003254B">
        <w:t>тыс. руб.</w:t>
      </w:r>
      <w:r>
        <w:t>;</w:t>
      </w:r>
    </w:p>
    <w:p w:rsidR="00AA7844" w:rsidRPr="0003254B" w:rsidRDefault="00AA7844" w:rsidP="00AA7844">
      <w:pPr>
        <w:widowControl w:val="0"/>
        <w:outlineLvl w:val="4"/>
      </w:pPr>
      <w:r>
        <w:t>2025 год – 575,1</w:t>
      </w:r>
      <w:r w:rsidRPr="0003254B">
        <w:t xml:space="preserve"> тыс</w:t>
      </w:r>
      <w:proofErr w:type="gramStart"/>
      <w:r w:rsidRPr="0003254B">
        <w:t>.р</w:t>
      </w:r>
      <w:proofErr w:type="gramEnd"/>
      <w:r w:rsidRPr="0003254B">
        <w:t>уб.</w:t>
      </w:r>
    </w:p>
    <w:p w:rsidR="00AA7844" w:rsidRPr="0003254B" w:rsidRDefault="00AA7844" w:rsidP="00AA7844">
      <w:pPr>
        <w:widowControl w:val="0"/>
        <w:ind w:firstLine="708"/>
        <w:outlineLvl w:val="4"/>
      </w:pPr>
      <w:r w:rsidRPr="0003254B">
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</w:t>
      </w:r>
      <w:r>
        <w:t>3 708,8</w:t>
      </w:r>
      <w:r w:rsidRPr="0003254B">
        <w:t xml:space="preserve"> тыс</w:t>
      </w:r>
      <w:proofErr w:type="gramStart"/>
      <w:r w:rsidRPr="0003254B">
        <w:t>.р</w:t>
      </w:r>
      <w:proofErr w:type="gramEnd"/>
      <w:r w:rsidRPr="0003254B">
        <w:t xml:space="preserve">уб., в том числе по годам: </w:t>
      </w:r>
    </w:p>
    <w:p w:rsidR="00AA7844" w:rsidRPr="0003254B" w:rsidRDefault="00AA7844" w:rsidP="00AA7844">
      <w:pPr>
        <w:widowControl w:val="0"/>
        <w:outlineLvl w:val="4"/>
      </w:pPr>
      <w:r w:rsidRPr="0003254B">
        <w:t>2015 год – 128,7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2016 год – 201,2 тыс</w:t>
      </w:r>
      <w:proofErr w:type="gramStart"/>
      <w:r w:rsidRPr="0003254B">
        <w:t>.р</w:t>
      </w:r>
      <w:proofErr w:type="gramEnd"/>
      <w:r w:rsidRPr="0003254B">
        <w:t>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2017 год – 201,3 тыс. </w:t>
      </w:r>
      <w:proofErr w:type="spellStart"/>
      <w:r w:rsidRPr="0003254B">
        <w:t>руб</w:t>
      </w:r>
      <w:proofErr w:type="spellEnd"/>
      <w:r w:rsidRPr="0003254B">
        <w:t>;</w:t>
      </w:r>
    </w:p>
    <w:p w:rsidR="00AA7844" w:rsidRPr="0003254B" w:rsidRDefault="00AA7844" w:rsidP="00AA7844">
      <w:pPr>
        <w:widowControl w:val="0"/>
        <w:outlineLvl w:val="4"/>
      </w:pPr>
      <w:r w:rsidRPr="0003254B">
        <w:t>2018 год – 180,0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2019 год – 162,5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2020 год – 186,1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2021 год – </w:t>
      </w:r>
      <w:r>
        <w:t>382,4</w:t>
      </w:r>
      <w:r w:rsidRPr="0003254B">
        <w:t xml:space="preserve"> тыс. руб.;</w:t>
      </w:r>
    </w:p>
    <w:p w:rsidR="00AA7844" w:rsidRPr="0003254B" w:rsidRDefault="00AA7844" w:rsidP="00AA7844">
      <w:pPr>
        <w:widowControl w:val="0"/>
        <w:outlineLvl w:val="4"/>
      </w:pPr>
      <w:r>
        <w:t>2022 год – 541,3</w:t>
      </w:r>
      <w:r w:rsidRPr="0003254B">
        <w:t xml:space="preserve"> тыс. руб.;</w:t>
      </w:r>
    </w:p>
    <w:p w:rsidR="00AA7844" w:rsidRPr="0003254B" w:rsidRDefault="00AA7844" w:rsidP="00AA7844">
      <w:pPr>
        <w:widowControl w:val="0"/>
        <w:outlineLvl w:val="4"/>
      </w:pPr>
      <w:r>
        <w:t>2023 год – 575,1</w:t>
      </w:r>
      <w:r w:rsidRPr="0003254B">
        <w:t xml:space="preserve"> тыс. руб.</w:t>
      </w:r>
      <w:r>
        <w:t>;</w:t>
      </w:r>
    </w:p>
    <w:p w:rsidR="00AA7844" w:rsidRPr="0003254B" w:rsidRDefault="00AA7844" w:rsidP="00AA7844">
      <w:pPr>
        <w:widowControl w:val="0"/>
        <w:outlineLvl w:val="4"/>
      </w:pPr>
      <w:r>
        <w:t>2024 год – 575,1</w:t>
      </w:r>
      <w:r w:rsidRPr="0003254B">
        <w:t xml:space="preserve"> тыс. руб.</w:t>
      </w:r>
      <w:r>
        <w:t>;</w:t>
      </w:r>
    </w:p>
    <w:p w:rsidR="00AA7844" w:rsidRPr="0003254B" w:rsidRDefault="00AA7844" w:rsidP="00AA7844">
      <w:pPr>
        <w:widowControl w:val="0"/>
        <w:outlineLvl w:val="4"/>
      </w:pPr>
      <w:r>
        <w:t>2025 год – 575,1</w:t>
      </w:r>
      <w:r w:rsidRPr="0003254B">
        <w:t xml:space="preserve"> тыс</w:t>
      </w:r>
      <w:proofErr w:type="gramStart"/>
      <w:r w:rsidRPr="0003254B">
        <w:t>.р</w:t>
      </w:r>
      <w:proofErr w:type="gramEnd"/>
      <w:r w:rsidRPr="0003254B">
        <w:t>уб</w:t>
      </w:r>
      <w:r>
        <w:t>.</w:t>
      </w:r>
    </w:p>
    <w:p w:rsidR="00AA7844" w:rsidRPr="0003254B" w:rsidRDefault="00AA7844" w:rsidP="00AA7844">
      <w:pPr>
        <w:widowControl w:val="0"/>
        <w:ind w:firstLine="708"/>
        <w:outlineLvl w:val="4"/>
      </w:pPr>
      <w:r w:rsidRPr="0003254B">
        <w:t xml:space="preserve">В том числе за счет средств местного бюджета  </w:t>
      </w:r>
      <w:r>
        <w:t>361,12</w:t>
      </w:r>
      <w:r w:rsidRPr="0003254B">
        <w:t xml:space="preserve"> тыс</w:t>
      </w:r>
      <w:proofErr w:type="gramStart"/>
      <w:r w:rsidRPr="0003254B">
        <w:t>.р</w:t>
      </w:r>
      <w:proofErr w:type="gramEnd"/>
      <w:r w:rsidRPr="0003254B">
        <w:t>уб., в том числе по годам:</w:t>
      </w:r>
    </w:p>
    <w:p w:rsidR="00AA7844" w:rsidRPr="0003254B" w:rsidRDefault="00AA7844" w:rsidP="00AA7844">
      <w:pPr>
        <w:widowControl w:val="0"/>
        <w:outlineLvl w:val="4"/>
      </w:pPr>
      <w:r w:rsidRPr="0003254B">
        <w:t>2015 год – 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2016 год – 0,0 тыс</w:t>
      </w:r>
      <w:proofErr w:type="gramStart"/>
      <w:r w:rsidRPr="0003254B">
        <w:t>.р</w:t>
      </w:r>
      <w:proofErr w:type="gramEnd"/>
      <w:r w:rsidRPr="0003254B">
        <w:t>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2017 год – 0,0 тыс. </w:t>
      </w:r>
      <w:proofErr w:type="spellStart"/>
      <w:r w:rsidRPr="0003254B">
        <w:t>руб</w:t>
      </w:r>
      <w:proofErr w:type="spellEnd"/>
      <w:r w:rsidRPr="0003254B">
        <w:t>;</w:t>
      </w:r>
    </w:p>
    <w:p w:rsidR="00AA7844" w:rsidRPr="0003254B" w:rsidRDefault="00AA7844" w:rsidP="00AA7844">
      <w:pPr>
        <w:widowControl w:val="0"/>
        <w:outlineLvl w:val="4"/>
      </w:pPr>
      <w:r w:rsidRPr="0003254B">
        <w:t>2018 год – 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2019 год – 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2020 год – 166,92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 xml:space="preserve">2021 год – </w:t>
      </w:r>
      <w:r>
        <w:t>194,2</w:t>
      </w:r>
      <w:r w:rsidRPr="0003254B">
        <w:t xml:space="preserve">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2022 год – 0,0 тыс. руб.;</w:t>
      </w:r>
    </w:p>
    <w:p w:rsidR="00AA7844" w:rsidRPr="0003254B" w:rsidRDefault="00AA7844" w:rsidP="00AA7844">
      <w:pPr>
        <w:widowControl w:val="0"/>
        <w:outlineLvl w:val="4"/>
      </w:pPr>
      <w:r w:rsidRPr="0003254B">
        <w:t>2023 год – 0,0 тыс. руб.</w:t>
      </w:r>
      <w:r>
        <w:t>;</w:t>
      </w:r>
    </w:p>
    <w:p w:rsidR="00AA7844" w:rsidRPr="0003254B" w:rsidRDefault="00AA7844" w:rsidP="00AA7844">
      <w:pPr>
        <w:widowControl w:val="0"/>
        <w:outlineLvl w:val="4"/>
      </w:pPr>
      <w:r w:rsidRPr="0003254B">
        <w:t>2024 год – 0 тыс. руб.</w:t>
      </w:r>
      <w:r>
        <w:t>;</w:t>
      </w:r>
    </w:p>
    <w:p w:rsidR="004E645F" w:rsidRPr="008C4479" w:rsidRDefault="00AA7844" w:rsidP="004E645F">
      <w:pPr>
        <w:rPr>
          <w:sz w:val="28"/>
          <w:szCs w:val="28"/>
        </w:rPr>
        <w:sectPr w:rsidR="004E645F" w:rsidRPr="008C4479" w:rsidSect="00C82AC0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03254B">
        <w:t>2025 год – 0 тыс.</w:t>
      </w:r>
      <w:r>
        <w:t xml:space="preserve"> </w:t>
      </w:r>
      <w:r w:rsidRPr="0003254B">
        <w:t>руб</w:t>
      </w:r>
      <w:r>
        <w:t>.</w:t>
      </w:r>
    </w:p>
    <w:p w:rsidR="004F445F" w:rsidRPr="004C7789" w:rsidRDefault="004F445F" w:rsidP="005832A5">
      <w:pPr>
        <w:rPr>
          <w:sz w:val="16"/>
          <w:szCs w:val="16"/>
        </w:rPr>
      </w:pPr>
    </w:p>
    <w:p w:rsidR="00AA7844" w:rsidRPr="00E157FC" w:rsidRDefault="00AA7844" w:rsidP="00AA7844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Приложение №3</w:t>
      </w:r>
    </w:p>
    <w:p w:rsidR="00AA7844" w:rsidRPr="00E157FC" w:rsidRDefault="00AA7844" w:rsidP="00AA7844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 постановлению администрации</w:t>
      </w:r>
    </w:p>
    <w:p w:rsidR="00AA7844" w:rsidRPr="00E157FC" w:rsidRDefault="00AA7844" w:rsidP="00AA7844">
      <w:pPr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Киренского муниципального района</w:t>
      </w:r>
    </w:p>
    <w:p w:rsidR="00AA7844" w:rsidRPr="00E157FC" w:rsidRDefault="00E157FC" w:rsidP="00AA7844">
      <w:pPr>
        <w:ind w:left="5103"/>
        <w:jc w:val="right"/>
        <w:rPr>
          <w:sz w:val="20"/>
          <w:szCs w:val="20"/>
        </w:rPr>
      </w:pPr>
      <w:r w:rsidRPr="00E157FC">
        <w:rPr>
          <w:sz w:val="20"/>
          <w:szCs w:val="20"/>
        </w:rPr>
        <w:t>№ 85 от 09.02</w:t>
      </w:r>
      <w:r w:rsidR="00AA7844" w:rsidRPr="00E157FC">
        <w:rPr>
          <w:sz w:val="20"/>
          <w:szCs w:val="20"/>
        </w:rPr>
        <w:t xml:space="preserve">.2023 г </w:t>
      </w:r>
    </w:p>
    <w:p w:rsidR="00AA7844" w:rsidRPr="00E157FC" w:rsidRDefault="00AA7844" w:rsidP="00AA7844">
      <w:pPr>
        <w:ind w:left="5103"/>
        <w:jc w:val="right"/>
        <w:rPr>
          <w:sz w:val="20"/>
          <w:szCs w:val="20"/>
        </w:rPr>
      </w:pPr>
      <w:r w:rsidRPr="00E157FC">
        <w:rPr>
          <w:sz w:val="20"/>
          <w:szCs w:val="20"/>
        </w:rPr>
        <w:t>Приложение 2</w:t>
      </w:r>
    </w:p>
    <w:p w:rsidR="00AA7844" w:rsidRPr="00E157FC" w:rsidRDefault="00AA7844" w:rsidP="00AA7844">
      <w:pPr>
        <w:ind w:left="5103"/>
        <w:jc w:val="right"/>
        <w:rPr>
          <w:color w:val="000000"/>
          <w:sz w:val="20"/>
          <w:szCs w:val="20"/>
        </w:rPr>
      </w:pPr>
      <w:r w:rsidRPr="00E157FC">
        <w:rPr>
          <w:sz w:val="20"/>
          <w:szCs w:val="20"/>
        </w:rPr>
        <w:t>к м</w:t>
      </w:r>
      <w:r w:rsidRPr="00E157FC">
        <w:rPr>
          <w:color w:val="000000"/>
          <w:sz w:val="20"/>
          <w:szCs w:val="20"/>
        </w:rPr>
        <w:t xml:space="preserve">униципальной программе </w:t>
      </w:r>
    </w:p>
    <w:p w:rsidR="00AA7844" w:rsidRPr="00E157FC" w:rsidRDefault="00AA7844" w:rsidP="00AA7844">
      <w:pPr>
        <w:ind w:left="5103"/>
        <w:jc w:val="right"/>
        <w:rPr>
          <w:bCs/>
          <w:iCs/>
          <w:sz w:val="20"/>
          <w:szCs w:val="20"/>
        </w:rPr>
      </w:pPr>
      <w:r w:rsidRPr="00E157FC">
        <w:rPr>
          <w:sz w:val="20"/>
          <w:szCs w:val="20"/>
        </w:rPr>
        <w:t>«</w:t>
      </w:r>
      <w:r w:rsidRPr="00E157FC">
        <w:rPr>
          <w:bCs/>
          <w:iCs/>
          <w:sz w:val="20"/>
          <w:szCs w:val="20"/>
        </w:rPr>
        <w:t xml:space="preserve">Отлов и содержание безнадзорных животных </w:t>
      </w:r>
    </w:p>
    <w:p w:rsidR="00AA7844" w:rsidRPr="00E157FC" w:rsidRDefault="00AA7844" w:rsidP="00AA7844">
      <w:pPr>
        <w:ind w:left="5103"/>
        <w:jc w:val="right"/>
        <w:rPr>
          <w:color w:val="000000"/>
          <w:sz w:val="20"/>
          <w:szCs w:val="20"/>
        </w:rPr>
      </w:pPr>
      <w:r w:rsidRPr="00E157FC">
        <w:rPr>
          <w:bCs/>
          <w:iCs/>
          <w:sz w:val="20"/>
          <w:szCs w:val="20"/>
        </w:rPr>
        <w:t>на территории Киренского района на 2015-2025 г.г</w:t>
      </w:r>
      <w:r w:rsidRPr="00E157FC">
        <w:rPr>
          <w:sz w:val="20"/>
          <w:szCs w:val="20"/>
        </w:rPr>
        <w:t>.</w:t>
      </w:r>
      <w:r w:rsidRPr="00E157FC">
        <w:rPr>
          <w:color w:val="000000"/>
          <w:sz w:val="20"/>
          <w:szCs w:val="20"/>
        </w:rPr>
        <w:t>»</w:t>
      </w:r>
    </w:p>
    <w:p w:rsidR="00AA7844" w:rsidRDefault="00AA7844" w:rsidP="00AA7844">
      <w:pPr>
        <w:jc w:val="center"/>
        <w:rPr>
          <w:b/>
          <w:bCs/>
          <w:color w:val="000000"/>
          <w:sz w:val="28"/>
          <w:szCs w:val="28"/>
        </w:rPr>
      </w:pPr>
    </w:p>
    <w:p w:rsidR="00AA7844" w:rsidRPr="00A64033" w:rsidRDefault="00AA7844" w:rsidP="00AA7844">
      <w:pPr>
        <w:jc w:val="center"/>
        <w:rPr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РЕСУРСНО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ОБЕСПЕЧЕНИ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A64033">
        <w:rPr>
          <w:b/>
          <w:bCs/>
          <w:color w:val="000000"/>
          <w:sz w:val="28"/>
          <w:szCs w:val="28"/>
        </w:rPr>
        <w:t xml:space="preserve"> ПРОГРАММЫ</w:t>
      </w:r>
    </w:p>
    <w:p w:rsidR="00AA7844" w:rsidRDefault="00AA7844" w:rsidP="00AA784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«ОТЛОВ И СОДЕРЖАНИЕ БЕЗНАДЗОРНЫХ ЖИВОТНЫХ НА ТЕРРИТОРИИ КИРЕНСКОГО РАЙОНА НА 2015-2025 ГГ.» </w:t>
      </w:r>
      <w:r w:rsidRPr="001A7E8B">
        <w:rPr>
          <w:b/>
          <w:bCs/>
          <w:color w:val="000000"/>
          <w:sz w:val="28"/>
          <w:szCs w:val="28"/>
        </w:rPr>
        <w:t xml:space="preserve">ЗА СЧЕТ </w:t>
      </w: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программа)</w:t>
      </w:r>
    </w:p>
    <w:p w:rsidR="00AA7844" w:rsidRDefault="00AA7844" w:rsidP="00AA7844">
      <w:pPr>
        <w:jc w:val="center"/>
        <w:rPr>
          <w:bCs/>
          <w:color w:val="000000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A7844" w:rsidRPr="00461305" w:rsidTr="008C4479">
        <w:trPr>
          <w:trHeight w:val="46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91" w:type="dxa"/>
            <w:gridSpan w:val="12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Оценка расходов</w:t>
            </w:r>
            <w:r w:rsidRPr="0046130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AA7844" w:rsidRPr="00461305" w:rsidTr="008C4479">
        <w:trPr>
          <w:trHeight w:val="1123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Первый год действия программы,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Второй год действия программы,</w:t>
            </w:r>
          </w:p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год действия программы</w:t>
            </w:r>
          </w:p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Че</w:t>
            </w:r>
            <w:r>
              <w:rPr>
                <w:sz w:val="16"/>
                <w:szCs w:val="16"/>
              </w:rPr>
              <w:t>твертый год действия программы</w:t>
            </w:r>
            <w:r w:rsidRPr="0046130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Пятый год действия программы</w:t>
            </w:r>
            <w:r w:rsidRPr="00461305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Шестой год действия программы</w:t>
            </w:r>
            <w:r w:rsidRPr="0046130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Седьмой год действия программы</w:t>
            </w:r>
            <w:r w:rsidRPr="0046130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Восьмой год действия программы</w:t>
            </w:r>
            <w:r w:rsidRPr="004613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евятый  год действия программы</w:t>
            </w:r>
            <w:r w:rsidRPr="004613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Десятый год действия программы</w:t>
            </w:r>
            <w:r w:rsidRPr="0046130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Год зав</w:t>
            </w:r>
            <w:r>
              <w:rPr>
                <w:sz w:val="16"/>
                <w:szCs w:val="16"/>
              </w:rPr>
              <w:t>ершения действия программы2025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</w:t>
            </w:r>
          </w:p>
        </w:tc>
      </w:tr>
      <w:tr w:rsidR="00AA7844" w:rsidRPr="00461305" w:rsidTr="008C4479">
        <w:trPr>
          <w:trHeight w:val="133"/>
        </w:trPr>
        <w:tc>
          <w:tcPr>
            <w:tcW w:w="184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</w:p>
        </w:tc>
      </w:tr>
      <w:tr w:rsidR="00AA7844" w:rsidRPr="00461305" w:rsidTr="008C4479">
        <w:trPr>
          <w:trHeight w:val="268"/>
        </w:trPr>
        <w:tc>
          <w:tcPr>
            <w:tcW w:w="1844" w:type="dxa"/>
            <w:vMerge w:val="restart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 xml:space="preserve">Программа </w:t>
            </w:r>
          </w:p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«Отлов и содержание безнадзорных животных на территории Киренского района на 2015-2025 гг.»</w:t>
            </w:r>
          </w:p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353,02</w:t>
            </w:r>
          </w:p>
        </w:tc>
        <w:tc>
          <w:tcPr>
            <w:tcW w:w="993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576,3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575,1</w:t>
            </w:r>
          </w:p>
        </w:tc>
        <w:tc>
          <w:tcPr>
            <w:tcW w:w="992" w:type="dxa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</w:t>
            </w:r>
            <w:r w:rsidRPr="007048C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4 069,92</w:t>
            </w:r>
          </w:p>
        </w:tc>
      </w:tr>
      <w:tr w:rsidR="00AA7844" w:rsidRPr="00461305" w:rsidTr="008C4479">
        <w:trPr>
          <w:trHeight w:val="555"/>
        </w:trPr>
        <w:tc>
          <w:tcPr>
            <w:tcW w:w="184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461305">
              <w:rPr>
                <w:sz w:val="16"/>
                <w:szCs w:val="16"/>
              </w:rPr>
              <w:t>ОБ</w:t>
            </w:r>
            <w:proofErr w:type="gramEnd"/>
            <w:r w:rsidRPr="0046130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186,10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382,4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3 708,8</w:t>
            </w:r>
          </w:p>
        </w:tc>
      </w:tr>
      <w:tr w:rsidR="00AA7844" w:rsidRPr="00461305" w:rsidTr="00C3494B">
        <w:trPr>
          <w:trHeight w:val="274"/>
        </w:trPr>
        <w:tc>
          <w:tcPr>
            <w:tcW w:w="184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-</w:t>
            </w:r>
          </w:p>
        </w:tc>
      </w:tr>
      <w:tr w:rsidR="00AA7844" w:rsidRPr="00461305" w:rsidTr="008C4479">
        <w:trPr>
          <w:trHeight w:val="274"/>
        </w:trPr>
        <w:tc>
          <w:tcPr>
            <w:tcW w:w="184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166,92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194,2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A7844" w:rsidRPr="00461305" w:rsidRDefault="004C7789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361,12</w:t>
            </w:r>
          </w:p>
        </w:tc>
      </w:tr>
      <w:tr w:rsidR="00AA7844" w:rsidRPr="00461305" w:rsidTr="00C3494B">
        <w:trPr>
          <w:trHeight w:val="274"/>
        </w:trPr>
        <w:tc>
          <w:tcPr>
            <w:tcW w:w="184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7048CF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7048CF">
              <w:rPr>
                <w:b/>
                <w:sz w:val="16"/>
                <w:szCs w:val="16"/>
              </w:rPr>
              <w:t>-</w:t>
            </w:r>
          </w:p>
        </w:tc>
      </w:tr>
      <w:tr w:rsidR="00AA7844" w:rsidRPr="00461305" w:rsidTr="008C4479">
        <w:trPr>
          <w:trHeight w:val="411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 xml:space="preserve">Ответственный </w:t>
            </w:r>
            <w:r w:rsidRPr="00461305">
              <w:rPr>
                <w:sz w:val="16"/>
                <w:szCs w:val="16"/>
              </w:rPr>
              <w:lastRenderedPageBreak/>
              <w:t xml:space="preserve">исполнитель: консультант по </w:t>
            </w:r>
            <w:r>
              <w:rPr>
                <w:sz w:val="16"/>
                <w:szCs w:val="16"/>
              </w:rPr>
              <w:t>природопользованию</w:t>
            </w:r>
            <w:r w:rsidRPr="00461305">
              <w:rPr>
                <w:sz w:val="16"/>
                <w:szCs w:val="16"/>
              </w:rPr>
              <w:t xml:space="preserve">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353,02</w:t>
            </w:r>
          </w:p>
        </w:tc>
        <w:tc>
          <w:tcPr>
            <w:tcW w:w="993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576,6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575,1</w:t>
            </w:r>
          </w:p>
        </w:tc>
        <w:tc>
          <w:tcPr>
            <w:tcW w:w="993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4 069,92</w:t>
            </w:r>
          </w:p>
        </w:tc>
      </w:tr>
      <w:tr w:rsidR="00AA7844" w:rsidRPr="00461305" w:rsidTr="008C4479">
        <w:trPr>
          <w:trHeight w:val="411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186,10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382,4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575,1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3 708,8</w:t>
            </w:r>
          </w:p>
        </w:tc>
      </w:tr>
      <w:tr w:rsidR="00AA7844" w:rsidRPr="00461305" w:rsidTr="00C3494B">
        <w:trPr>
          <w:trHeight w:val="411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411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166,92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194,2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C3494B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A7844" w:rsidRPr="00461305" w:rsidRDefault="00C3494B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361,12</w:t>
            </w:r>
          </w:p>
        </w:tc>
      </w:tr>
      <w:tr w:rsidR="00AA7844" w:rsidRPr="00461305" w:rsidTr="00C3494B">
        <w:trPr>
          <w:trHeight w:val="60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</w:tr>
      <w:tr w:rsidR="00AA7844" w:rsidRPr="00461305" w:rsidTr="008C4479">
        <w:trPr>
          <w:trHeight w:val="209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AA7844" w:rsidRPr="00461305" w:rsidRDefault="00AA7844" w:rsidP="0059405F">
            <w:pPr>
              <w:rPr>
                <w:b/>
                <w:sz w:val="16"/>
                <w:szCs w:val="16"/>
              </w:rPr>
            </w:pPr>
            <w:r w:rsidRPr="00461305">
              <w:rPr>
                <w:b/>
                <w:sz w:val="16"/>
                <w:szCs w:val="16"/>
              </w:rPr>
              <w:t xml:space="preserve">Основное мероприятие </w:t>
            </w:r>
          </w:p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b/>
                <w:sz w:val="16"/>
                <w:szCs w:val="16"/>
              </w:rPr>
              <w:t>1.</w:t>
            </w:r>
            <w:r w:rsidRPr="00461305">
              <w:rPr>
                <w:sz w:val="16"/>
                <w:szCs w:val="16"/>
              </w:rPr>
              <w:t xml:space="preserve">  </w:t>
            </w:r>
            <w:r w:rsidRPr="008C4479">
              <w:rPr>
                <w:rStyle w:val="af"/>
                <w:b w:val="0"/>
                <w:sz w:val="16"/>
                <w:szCs w:val="16"/>
              </w:rPr>
              <w:t>Отлов и содержание безнадзорных животных на территории Киренского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 xml:space="preserve">консультант по </w:t>
            </w:r>
            <w:r>
              <w:rPr>
                <w:sz w:val="16"/>
                <w:szCs w:val="16"/>
              </w:rPr>
              <w:t>природопользованию</w:t>
            </w:r>
            <w:r w:rsidRPr="00461305">
              <w:rPr>
                <w:sz w:val="16"/>
                <w:szCs w:val="16"/>
              </w:rPr>
              <w:t xml:space="preserve">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186,10</w:t>
            </w:r>
          </w:p>
        </w:tc>
        <w:tc>
          <w:tcPr>
            <w:tcW w:w="993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382,4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2850BA" w:rsidRDefault="004C7789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535,4</w:t>
            </w:r>
          </w:p>
        </w:tc>
        <w:tc>
          <w:tcPr>
            <w:tcW w:w="992" w:type="dxa"/>
          </w:tcPr>
          <w:p w:rsidR="00AA7844" w:rsidRPr="002850BA" w:rsidRDefault="004C7789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535,4</w:t>
            </w:r>
          </w:p>
        </w:tc>
        <w:tc>
          <w:tcPr>
            <w:tcW w:w="993" w:type="dxa"/>
            <w:vAlign w:val="center"/>
          </w:tcPr>
          <w:p w:rsidR="00AA7844" w:rsidRPr="002850BA" w:rsidRDefault="004C7789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E11C1D">
              <w:rPr>
                <w:b/>
                <w:sz w:val="16"/>
                <w:szCs w:val="16"/>
              </w:rPr>
              <w:t>5,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A7844" w:rsidRPr="002850BA" w:rsidRDefault="00E11C1D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</w:t>
            </w:r>
            <w:r w:rsidR="004C7789">
              <w:rPr>
                <w:b/>
                <w:sz w:val="16"/>
                <w:szCs w:val="16"/>
              </w:rPr>
              <w:t>589</w:t>
            </w:r>
            <w:r>
              <w:rPr>
                <w:b/>
                <w:sz w:val="16"/>
                <w:szCs w:val="16"/>
              </w:rPr>
              <w:t>,</w:t>
            </w:r>
            <w:r w:rsidR="004C7789">
              <w:rPr>
                <w:b/>
                <w:sz w:val="16"/>
                <w:szCs w:val="16"/>
              </w:rPr>
              <w:t>7</w:t>
            </w:r>
          </w:p>
        </w:tc>
      </w:tr>
      <w:tr w:rsidR="00AA7844" w:rsidRPr="00461305" w:rsidTr="008C4479">
        <w:trPr>
          <w:trHeight w:val="209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201,30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162,50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186,10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382,4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</w:t>
            </w:r>
          </w:p>
        </w:tc>
        <w:tc>
          <w:tcPr>
            <w:tcW w:w="992" w:type="dxa"/>
            <w:vAlign w:val="center"/>
          </w:tcPr>
          <w:p w:rsidR="00AA7844" w:rsidRPr="00461305" w:rsidRDefault="00E11C1D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C7789">
              <w:rPr>
                <w:sz w:val="16"/>
                <w:szCs w:val="16"/>
              </w:rPr>
              <w:t>35,4</w:t>
            </w:r>
          </w:p>
        </w:tc>
        <w:tc>
          <w:tcPr>
            <w:tcW w:w="992" w:type="dxa"/>
            <w:vAlign w:val="center"/>
          </w:tcPr>
          <w:p w:rsidR="00AA7844" w:rsidRPr="00461305" w:rsidRDefault="004C7789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E11C1D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AA7844" w:rsidRPr="00461305" w:rsidRDefault="004C7789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E11C1D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A7844" w:rsidRPr="00461305" w:rsidRDefault="004C7789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3 589,7</w:t>
            </w:r>
          </w:p>
        </w:tc>
      </w:tr>
      <w:tr w:rsidR="00AA7844" w:rsidRPr="00461305" w:rsidTr="00C3494B">
        <w:trPr>
          <w:trHeight w:val="209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209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209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177"/>
        </w:trPr>
        <w:tc>
          <w:tcPr>
            <w:tcW w:w="1844" w:type="dxa"/>
            <w:vMerge w:val="restart"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b/>
                <w:sz w:val="16"/>
                <w:szCs w:val="16"/>
              </w:rPr>
              <w:t xml:space="preserve">Основное мероприятие 2. </w:t>
            </w:r>
            <w:r w:rsidRPr="00461305">
              <w:rPr>
                <w:sz w:val="16"/>
                <w:szCs w:val="16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 xml:space="preserve">консультант по </w:t>
            </w:r>
            <w:r>
              <w:rPr>
                <w:sz w:val="16"/>
                <w:szCs w:val="16"/>
              </w:rPr>
              <w:t>природопользованию</w:t>
            </w:r>
            <w:r w:rsidRPr="00461305">
              <w:rPr>
                <w:sz w:val="16"/>
                <w:szCs w:val="16"/>
              </w:rPr>
              <w:t xml:space="preserve">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166,92</w:t>
            </w:r>
          </w:p>
        </w:tc>
        <w:tc>
          <w:tcPr>
            <w:tcW w:w="993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194,2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C3494B" w:rsidP="00C34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C3494B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361,12</w:t>
            </w:r>
          </w:p>
        </w:tc>
      </w:tr>
      <w:tr w:rsidR="00AA7844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C34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sz w:val="16"/>
                <w:szCs w:val="16"/>
              </w:rPr>
            </w:pPr>
            <w:r w:rsidRPr="002850BA">
              <w:rPr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C34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sz w:val="16"/>
                <w:szCs w:val="16"/>
              </w:rPr>
            </w:pPr>
            <w:r w:rsidRPr="002850BA">
              <w:rPr>
                <w:sz w:val="16"/>
                <w:szCs w:val="16"/>
              </w:rPr>
              <w:t>-</w:t>
            </w:r>
          </w:p>
        </w:tc>
      </w:tr>
      <w:tr w:rsidR="00AA7844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166,92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194,2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C3494B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A7844" w:rsidRPr="002850BA" w:rsidRDefault="00AA7844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361,12</w:t>
            </w:r>
          </w:p>
        </w:tc>
      </w:tr>
      <w:tr w:rsidR="00AA7844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7844" w:rsidRPr="00461305" w:rsidRDefault="00AA7844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7844" w:rsidRPr="00461305" w:rsidRDefault="00AA7844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</w:tr>
      <w:tr w:rsidR="008C4479" w:rsidRPr="00461305" w:rsidTr="00C3494B">
        <w:trPr>
          <w:trHeight w:val="177"/>
        </w:trPr>
        <w:tc>
          <w:tcPr>
            <w:tcW w:w="1844" w:type="dxa"/>
            <w:vMerge w:val="restart"/>
            <w:vAlign w:val="center"/>
          </w:tcPr>
          <w:p w:rsidR="008C4479" w:rsidRPr="008C4479" w:rsidRDefault="008C4479" w:rsidP="005940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3</w:t>
            </w:r>
            <w:r w:rsidRPr="00461305">
              <w:rPr>
                <w:b/>
                <w:sz w:val="16"/>
                <w:szCs w:val="16"/>
              </w:rPr>
              <w:t xml:space="preserve">. </w:t>
            </w:r>
            <w:r w:rsidRPr="008C4479">
              <w:rPr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 xml:space="preserve">консультант по </w:t>
            </w:r>
            <w:r>
              <w:rPr>
                <w:sz w:val="16"/>
                <w:szCs w:val="16"/>
              </w:rPr>
              <w:t>природопользованию</w:t>
            </w:r>
            <w:r w:rsidRPr="00461305">
              <w:rPr>
                <w:sz w:val="16"/>
                <w:szCs w:val="16"/>
              </w:rPr>
              <w:t xml:space="preserve">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2850BA" w:rsidRDefault="0048654F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8C4479" w:rsidP="0059405F">
            <w:pPr>
              <w:jc w:val="center"/>
              <w:rPr>
                <w:b/>
                <w:sz w:val="16"/>
                <w:szCs w:val="16"/>
              </w:rPr>
            </w:pPr>
            <w:r w:rsidRPr="002850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C34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C34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</w:t>
            </w:r>
          </w:p>
        </w:tc>
        <w:tc>
          <w:tcPr>
            <w:tcW w:w="993" w:type="dxa"/>
            <w:vAlign w:val="center"/>
          </w:tcPr>
          <w:p w:rsidR="008C4479" w:rsidRPr="002850BA" w:rsidRDefault="0048654F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5940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119,1</w:t>
            </w:r>
          </w:p>
        </w:tc>
      </w:tr>
      <w:tr w:rsidR="008C4479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8C4479" w:rsidRDefault="008C4479" w:rsidP="0059405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93" w:type="dxa"/>
            <w:vAlign w:val="center"/>
          </w:tcPr>
          <w:p w:rsidR="008C4479" w:rsidRPr="00461305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8C4479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8C4479" w:rsidRDefault="008C4479" w:rsidP="0059405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8C4479" w:rsidP="0059405F">
            <w:pPr>
              <w:jc w:val="center"/>
              <w:rPr>
                <w:sz w:val="16"/>
                <w:szCs w:val="16"/>
              </w:rPr>
            </w:pPr>
            <w:r w:rsidRPr="002850BA">
              <w:rPr>
                <w:sz w:val="16"/>
                <w:szCs w:val="16"/>
              </w:rPr>
              <w:t>-</w:t>
            </w:r>
          </w:p>
        </w:tc>
      </w:tr>
      <w:tr w:rsidR="008C4479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8C4479" w:rsidRDefault="008C4479" w:rsidP="0059405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48654F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2850BA" w:rsidRDefault="0048654F" w:rsidP="00594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479" w:rsidRPr="00461305" w:rsidTr="00C3494B">
        <w:trPr>
          <w:trHeight w:val="177"/>
        </w:trPr>
        <w:tc>
          <w:tcPr>
            <w:tcW w:w="1844" w:type="dxa"/>
            <w:vMerge/>
            <w:vAlign w:val="center"/>
          </w:tcPr>
          <w:p w:rsidR="008C4479" w:rsidRDefault="008C4479" w:rsidP="0059405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79" w:rsidRPr="00461305" w:rsidRDefault="008C4479" w:rsidP="0059405F">
            <w:pPr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C3494B" w:rsidP="00C3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4479" w:rsidRPr="00461305" w:rsidRDefault="008C4479" w:rsidP="0059405F">
            <w:pPr>
              <w:jc w:val="center"/>
              <w:rPr>
                <w:sz w:val="16"/>
                <w:szCs w:val="16"/>
              </w:rPr>
            </w:pPr>
            <w:r w:rsidRPr="00461305">
              <w:rPr>
                <w:sz w:val="16"/>
                <w:szCs w:val="16"/>
              </w:rPr>
              <w:t>-</w:t>
            </w:r>
          </w:p>
        </w:tc>
      </w:tr>
    </w:tbl>
    <w:p w:rsidR="00AA7844" w:rsidRDefault="00AA7844" w:rsidP="00AA7844">
      <w:pPr>
        <w:jc w:val="center"/>
        <w:rPr>
          <w:bCs/>
          <w:color w:val="000000"/>
          <w:sz w:val="28"/>
          <w:szCs w:val="28"/>
        </w:rPr>
      </w:pPr>
    </w:p>
    <w:p w:rsidR="00AA7844" w:rsidRDefault="00AA7844" w:rsidP="00AA7844">
      <w:pPr>
        <w:ind w:left="5103"/>
        <w:jc w:val="right"/>
      </w:pPr>
    </w:p>
    <w:p w:rsidR="00AA7844" w:rsidRDefault="00AA7844" w:rsidP="00AA7844">
      <w:pPr>
        <w:ind w:left="5103"/>
        <w:jc w:val="right"/>
      </w:pPr>
    </w:p>
    <w:p w:rsidR="00AA7844" w:rsidRDefault="00AA7844" w:rsidP="00AA7844">
      <w:pPr>
        <w:ind w:left="5103"/>
        <w:jc w:val="right"/>
      </w:pPr>
    </w:p>
    <w:p w:rsidR="00AA7844" w:rsidRDefault="00AA7844" w:rsidP="00AA7844">
      <w:pPr>
        <w:ind w:left="5103"/>
        <w:jc w:val="right"/>
      </w:pPr>
    </w:p>
    <w:p w:rsidR="00797AFE" w:rsidRDefault="00797AFE" w:rsidP="00AA7844">
      <w:pPr>
        <w:ind w:left="5103"/>
        <w:jc w:val="right"/>
      </w:pPr>
    </w:p>
    <w:p w:rsidR="00797AFE" w:rsidRDefault="00797AFE" w:rsidP="00AA7844">
      <w:pPr>
        <w:ind w:left="5103"/>
        <w:jc w:val="right"/>
      </w:pPr>
    </w:p>
    <w:p w:rsidR="00797AFE" w:rsidRDefault="00797AFE" w:rsidP="00AA7844">
      <w:pPr>
        <w:ind w:left="5103"/>
        <w:jc w:val="right"/>
      </w:pPr>
    </w:p>
    <w:p w:rsidR="00B54146" w:rsidRDefault="00797AFE" w:rsidP="00797AFE">
      <w:pPr>
        <w:ind w:left="9639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</w:t>
      </w:r>
    </w:p>
    <w:p w:rsidR="00797AFE" w:rsidRPr="00E157FC" w:rsidRDefault="00797AFE" w:rsidP="00B54146">
      <w:pPr>
        <w:ind w:left="9639"/>
        <w:jc w:val="right"/>
        <w:rPr>
          <w:bCs/>
          <w:color w:val="000000"/>
          <w:sz w:val="20"/>
          <w:szCs w:val="20"/>
        </w:rPr>
      </w:pPr>
      <w:r w:rsidRPr="00E157FC">
        <w:rPr>
          <w:bCs/>
          <w:color w:val="000000"/>
          <w:sz w:val="20"/>
          <w:szCs w:val="20"/>
        </w:rPr>
        <w:t xml:space="preserve"> Приложение № 4</w:t>
      </w:r>
    </w:p>
    <w:p w:rsidR="00797AFE" w:rsidRPr="00E157FC" w:rsidRDefault="00797AFE" w:rsidP="00797AFE">
      <w:pPr>
        <w:pStyle w:val="a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57FC">
        <w:rPr>
          <w:rFonts w:ascii="Times New Roman" w:hAnsi="Times New Roman"/>
          <w:bCs/>
          <w:color w:val="000000"/>
          <w:sz w:val="20"/>
          <w:szCs w:val="20"/>
        </w:rPr>
        <w:t xml:space="preserve">к постановлению администрации </w:t>
      </w:r>
      <w:proofErr w:type="gramStart"/>
      <w:r w:rsidRPr="00E157FC">
        <w:rPr>
          <w:rFonts w:ascii="Times New Roman" w:hAnsi="Times New Roman"/>
          <w:bCs/>
          <w:color w:val="000000"/>
          <w:sz w:val="20"/>
          <w:szCs w:val="20"/>
        </w:rPr>
        <w:t>Киренского</w:t>
      </w:r>
      <w:proofErr w:type="gramEnd"/>
    </w:p>
    <w:p w:rsidR="00797AFE" w:rsidRPr="00E157FC" w:rsidRDefault="00E157FC" w:rsidP="00797AFE">
      <w:pPr>
        <w:pStyle w:val="a7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муниципального района № 85 от 09.02</w:t>
      </w:r>
      <w:r w:rsidR="00797AFE" w:rsidRPr="00E157FC">
        <w:rPr>
          <w:rFonts w:ascii="Times New Roman" w:hAnsi="Times New Roman"/>
          <w:bCs/>
          <w:color w:val="000000"/>
          <w:sz w:val="20"/>
          <w:szCs w:val="20"/>
        </w:rPr>
        <w:t>.2023 г</w:t>
      </w:r>
    </w:p>
    <w:p w:rsidR="00E157FC" w:rsidRDefault="00E157FC" w:rsidP="00797AFE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AFE" w:rsidRPr="00882191" w:rsidRDefault="00797AFE" w:rsidP="00797AF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219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ПО РЕАЛИЗАЦИИ МУНИЦИПАЛЬНОЙ  ПРОГРАММЫ </w:t>
      </w:r>
      <w:r w:rsidRPr="00882191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82191">
        <w:rPr>
          <w:rFonts w:ascii="Times New Roman" w:hAnsi="Times New Roman"/>
          <w:b/>
          <w:sz w:val="24"/>
          <w:szCs w:val="24"/>
        </w:rPr>
        <w:t>«Отлов и содержание безнадзорных животных на территории Киренского района на 2015-20</w:t>
      </w:r>
      <w:r>
        <w:rPr>
          <w:rFonts w:ascii="Times New Roman" w:hAnsi="Times New Roman"/>
          <w:b/>
          <w:sz w:val="24"/>
          <w:szCs w:val="24"/>
        </w:rPr>
        <w:t>25</w:t>
      </w:r>
      <w:r w:rsidRPr="00882191">
        <w:rPr>
          <w:rFonts w:ascii="Times New Roman" w:hAnsi="Times New Roman"/>
          <w:b/>
          <w:sz w:val="24"/>
          <w:szCs w:val="24"/>
        </w:rPr>
        <w:t>гг.».</w:t>
      </w:r>
    </w:p>
    <w:p w:rsidR="00797AFE" w:rsidRPr="00B74DAF" w:rsidRDefault="00797AFE" w:rsidP="00797A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 год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226"/>
        <w:gridCol w:w="1205"/>
        <w:gridCol w:w="3260"/>
        <w:gridCol w:w="1985"/>
        <w:gridCol w:w="1968"/>
      </w:tblGrid>
      <w:tr w:rsidR="00797AFE" w:rsidRPr="00F37DD5" w:rsidTr="0059405F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7D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DD5">
              <w:rPr>
                <w:sz w:val="20"/>
                <w:szCs w:val="20"/>
              </w:rPr>
              <w:t>/</w:t>
            </w:r>
            <w:proofErr w:type="spellStart"/>
            <w:r w:rsidRPr="00F37D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797AFE" w:rsidRPr="00F37DD5" w:rsidRDefault="00797AFE" w:rsidP="00594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37DD5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797AFE" w:rsidRPr="00F37DD5" w:rsidTr="0059405F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97AFE" w:rsidRPr="00F37DD5" w:rsidRDefault="00797AFE" w:rsidP="00594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37DD5">
              <w:rPr>
                <w:rFonts w:eastAsia="Calibri"/>
                <w:sz w:val="20"/>
                <w:szCs w:val="20"/>
              </w:rPr>
              <w:t>с (месяц/год)</w:t>
            </w:r>
          </w:p>
        </w:tc>
        <w:tc>
          <w:tcPr>
            <w:tcW w:w="1205" w:type="dxa"/>
            <w:shd w:val="clear" w:color="auto" w:fill="auto"/>
          </w:tcPr>
          <w:p w:rsidR="00797AFE" w:rsidRPr="00F37DD5" w:rsidRDefault="00797AFE" w:rsidP="00594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37DD5">
              <w:rPr>
                <w:rFonts w:eastAsia="Calibri"/>
                <w:sz w:val="20"/>
                <w:szCs w:val="20"/>
              </w:rPr>
              <w:t>по (месяц/год)</w:t>
            </w:r>
          </w:p>
        </w:tc>
        <w:tc>
          <w:tcPr>
            <w:tcW w:w="3260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AFE" w:rsidRPr="00F37DD5" w:rsidTr="0059405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37D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97AFE" w:rsidRPr="00F37DD5" w:rsidRDefault="00797AFE" w:rsidP="00594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37DD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97AFE" w:rsidRPr="00F37DD5" w:rsidRDefault="00797AFE" w:rsidP="005940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37DD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8</w:t>
            </w:r>
          </w:p>
        </w:tc>
      </w:tr>
      <w:tr w:rsidR="00797AFE" w:rsidRPr="00F37DD5" w:rsidTr="0059405F">
        <w:trPr>
          <w:jc w:val="center"/>
        </w:trPr>
        <w:tc>
          <w:tcPr>
            <w:tcW w:w="15522" w:type="dxa"/>
            <w:gridSpan w:val="8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Муниципальная программа «Отлов и содержание безнадзорных животных на территории Киренского района на 2015-2025гг.».</w:t>
            </w:r>
          </w:p>
        </w:tc>
      </w:tr>
      <w:tr w:rsidR="00797AFE" w:rsidRPr="00F37DD5" w:rsidTr="0059405F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rPr>
                <w:b/>
                <w:sz w:val="20"/>
                <w:szCs w:val="20"/>
              </w:rPr>
            </w:pPr>
            <w:r w:rsidRPr="00F37DD5">
              <w:rPr>
                <w:b/>
                <w:sz w:val="20"/>
                <w:szCs w:val="20"/>
              </w:rPr>
              <w:t>Основное мероприятие</w:t>
            </w:r>
            <w:r w:rsidRPr="00F37DD5">
              <w:rPr>
                <w:sz w:val="20"/>
                <w:szCs w:val="20"/>
              </w:rPr>
              <w:t xml:space="preserve">  </w:t>
            </w:r>
            <w:r w:rsidR="00F37DD5">
              <w:rPr>
                <w:sz w:val="20"/>
                <w:szCs w:val="20"/>
              </w:rPr>
              <w:t>«</w:t>
            </w:r>
            <w:r w:rsidRPr="00F37DD5">
              <w:rPr>
                <w:sz w:val="20"/>
                <w:szCs w:val="20"/>
              </w:rPr>
              <w:t xml:space="preserve"> Отлов и содержание безнадзорных животных  на территории Киренского района</w:t>
            </w:r>
            <w:r w:rsidR="00F37DD5">
              <w:rPr>
                <w:sz w:val="20"/>
                <w:szCs w:val="20"/>
              </w:rPr>
              <w:t>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7AFE" w:rsidRPr="00F37DD5" w:rsidRDefault="00F37DD5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AFE" w:rsidRPr="00F37DD5">
              <w:rPr>
                <w:sz w:val="20"/>
                <w:szCs w:val="20"/>
              </w:rPr>
              <w:t>онсультант по природопользованию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Количество отловленных безнадзорных животных на территории Киренского района,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5</w:t>
            </w:r>
            <w:r w:rsidR="00F37DD5">
              <w:rPr>
                <w:sz w:val="20"/>
                <w:szCs w:val="20"/>
              </w:rPr>
              <w:t>35,4</w:t>
            </w:r>
          </w:p>
        </w:tc>
      </w:tr>
      <w:tr w:rsidR="00797AFE" w:rsidRPr="00F37DD5" w:rsidTr="0059405F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797AFE" w:rsidRPr="00F37DD5" w:rsidRDefault="00F37DD5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rPr>
                <w:b/>
                <w:sz w:val="20"/>
                <w:szCs w:val="20"/>
              </w:rPr>
            </w:pPr>
            <w:r w:rsidRPr="00F37DD5">
              <w:rPr>
                <w:b/>
                <w:sz w:val="20"/>
                <w:szCs w:val="20"/>
              </w:rPr>
              <w:t xml:space="preserve">Основное мероприятие </w:t>
            </w:r>
            <w:r w:rsidR="00F37DD5">
              <w:rPr>
                <w:b/>
                <w:sz w:val="20"/>
                <w:szCs w:val="20"/>
              </w:rPr>
              <w:t>«</w:t>
            </w:r>
            <w:r w:rsidRPr="00F37DD5">
              <w:rPr>
                <w:sz w:val="20"/>
                <w:szCs w:val="20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  <w:r w:rsidR="00F37DD5">
              <w:rPr>
                <w:sz w:val="20"/>
                <w:szCs w:val="20"/>
              </w:rPr>
              <w:t>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97AFE" w:rsidRPr="00F37DD5" w:rsidRDefault="00F37DD5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AFE" w:rsidRPr="00F37DD5">
              <w:rPr>
                <w:sz w:val="20"/>
                <w:szCs w:val="20"/>
              </w:rPr>
              <w:t>онсультант по природопользованию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Кол</w:t>
            </w:r>
            <w:r w:rsidR="00D3252F" w:rsidRPr="00F37DD5">
              <w:rPr>
                <w:sz w:val="20"/>
                <w:szCs w:val="20"/>
              </w:rPr>
              <w:t xml:space="preserve">ичество вывезенных с территории </w:t>
            </w:r>
            <w:r w:rsidRPr="00F37DD5">
              <w:rPr>
                <w:sz w:val="20"/>
                <w:szCs w:val="20"/>
              </w:rPr>
              <w:t>района животных без владельцев,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0</w:t>
            </w:r>
          </w:p>
        </w:tc>
      </w:tr>
      <w:tr w:rsidR="00F37DD5" w:rsidRPr="00F37DD5" w:rsidTr="0059405F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F37DD5" w:rsidRPr="00F37DD5" w:rsidRDefault="00F37DD5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7DD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37DD5" w:rsidRPr="00F37DD5" w:rsidRDefault="00F37DD5" w:rsidP="005940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37DD5">
              <w:rPr>
                <w:b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Pr="00F37DD5">
              <w:rPr>
                <w:sz w:val="20"/>
                <w:szCs w:val="20"/>
                <w:lang w:eastAsia="en-US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37DD5" w:rsidRPr="00F37DD5" w:rsidRDefault="00F37DD5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37DD5" w:rsidRPr="00F37DD5" w:rsidRDefault="00F37DD5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7DD5" w:rsidRPr="00F37DD5" w:rsidRDefault="00F37DD5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7DD5" w:rsidRPr="00F37DD5" w:rsidRDefault="0095479B" w:rsidP="0059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Исполнение мероприятия (</w:t>
            </w:r>
            <w:r w:rsidR="00F37DD5">
              <w:rPr>
                <w:sz w:val="20"/>
                <w:szCs w:val="20"/>
                <w:lang w:eastAsia="en-US"/>
              </w:rPr>
              <w:t>1-да, 0- нет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DD5" w:rsidRPr="00F37DD5" w:rsidRDefault="00F37DD5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37DD5" w:rsidRPr="00F37DD5" w:rsidRDefault="00F37DD5" w:rsidP="005940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797AFE" w:rsidRPr="00F37DD5" w:rsidTr="0059405F">
        <w:trPr>
          <w:jc w:val="center"/>
        </w:trPr>
        <w:tc>
          <w:tcPr>
            <w:tcW w:w="709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45" w:type="dxa"/>
            <w:gridSpan w:val="6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rPr>
                <w:b/>
                <w:sz w:val="20"/>
                <w:szCs w:val="20"/>
              </w:rPr>
            </w:pPr>
            <w:r w:rsidRPr="00F37DD5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68" w:type="dxa"/>
            <w:shd w:val="clear" w:color="auto" w:fill="auto"/>
          </w:tcPr>
          <w:p w:rsidR="00797AFE" w:rsidRPr="00F37DD5" w:rsidRDefault="00797AFE" w:rsidP="005940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37DD5">
              <w:rPr>
                <w:b/>
                <w:sz w:val="20"/>
                <w:szCs w:val="20"/>
              </w:rPr>
              <w:t>575,1</w:t>
            </w:r>
          </w:p>
        </w:tc>
      </w:tr>
    </w:tbl>
    <w:p w:rsidR="00797AFE" w:rsidRDefault="00797AFE" w:rsidP="00797AFE"/>
    <w:p w:rsidR="00797AFE" w:rsidRDefault="00797AFE" w:rsidP="00AA7844">
      <w:pPr>
        <w:ind w:left="5103"/>
        <w:jc w:val="right"/>
      </w:pPr>
    </w:p>
    <w:p w:rsidR="00AA7844" w:rsidRDefault="00AA7844" w:rsidP="00AA7844">
      <w:pPr>
        <w:ind w:left="5103"/>
        <w:jc w:val="right"/>
      </w:pPr>
    </w:p>
    <w:p w:rsidR="004F445F" w:rsidRDefault="004F445F" w:rsidP="00AA7844"/>
    <w:sectPr w:rsidR="004F445F" w:rsidSect="00BF69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37" w:rsidRDefault="00053C37" w:rsidP="00E503CC">
      <w:r>
        <w:separator/>
      </w:r>
    </w:p>
  </w:endnote>
  <w:endnote w:type="continuationSeparator" w:id="0">
    <w:p w:rsidR="00053C37" w:rsidRDefault="00053C37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37" w:rsidRDefault="00053C37" w:rsidP="00E503CC">
      <w:r>
        <w:separator/>
      </w:r>
    </w:p>
  </w:footnote>
  <w:footnote w:type="continuationSeparator" w:id="0">
    <w:p w:rsidR="00053C37" w:rsidRDefault="00053C37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E58"/>
    <w:multiLevelType w:val="hybridMultilevel"/>
    <w:tmpl w:val="1D56A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059"/>
    <w:multiLevelType w:val="hybridMultilevel"/>
    <w:tmpl w:val="CE2292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601AE8"/>
    <w:multiLevelType w:val="hybridMultilevel"/>
    <w:tmpl w:val="B676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4061"/>
    <w:multiLevelType w:val="hybridMultilevel"/>
    <w:tmpl w:val="25E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4721"/>
    <w:multiLevelType w:val="hybridMultilevel"/>
    <w:tmpl w:val="BB9A842C"/>
    <w:lvl w:ilvl="0" w:tplc="0419000F">
      <w:start w:val="2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92A70"/>
    <w:multiLevelType w:val="hybridMultilevel"/>
    <w:tmpl w:val="A4B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34"/>
  </w:num>
  <w:num w:numId="5">
    <w:abstractNumId w:val="4"/>
  </w:num>
  <w:num w:numId="6">
    <w:abstractNumId w:val="5"/>
  </w:num>
  <w:num w:numId="7">
    <w:abstractNumId w:val="17"/>
  </w:num>
  <w:num w:numId="8">
    <w:abstractNumId w:val="6"/>
  </w:num>
  <w:num w:numId="9">
    <w:abstractNumId w:val="26"/>
  </w:num>
  <w:num w:numId="10">
    <w:abstractNumId w:val="27"/>
  </w:num>
  <w:num w:numId="11">
    <w:abstractNumId w:val="0"/>
  </w:num>
  <w:num w:numId="12">
    <w:abstractNumId w:val="15"/>
  </w:num>
  <w:num w:numId="13">
    <w:abstractNumId w:val="36"/>
  </w:num>
  <w:num w:numId="14">
    <w:abstractNumId w:val="12"/>
  </w:num>
  <w:num w:numId="15">
    <w:abstractNumId w:val="2"/>
  </w:num>
  <w:num w:numId="16">
    <w:abstractNumId w:val="31"/>
  </w:num>
  <w:num w:numId="17">
    <w:abstractNumId w:val="7"/>
  </w:num>
  <w:num w:numId="18">
    <w:abstractNumId w:val="2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3"/>
  </w:num>
  <w:num w:numId="24">
    <w:abstractNumId w:val="16"/>
  </w:num>
  <w:num w:numId="25">
    <w:abstractNumId w:val="10"/>
  </w:num>
  <w:num w:numId="26">
    <w:abstractNumId w:val="28"/>
  </w:num>
  <w:num w:numId="27">
    <w:abstractNumId w:val="33"/>
  </w:num>
  <w:num w:numId="28">
    <w:abstractNumId w:val="22"/>
  </w:num>
  <w:num w:numId="29">
    <w:abstractNumId w:val="18"/>
  </w:num>
  <w:num w:numId="30">
    <w:abstractNumId w:val="32"/>
  </w:num>
  <w:num w:numId="31">
    <w:abstractNumId w:val="23"/>
  </w:num>
  <w:num w:numId="32">
    <w:abstractNumId w:val="8"/>
  </w:num>
  <w:num w:numId="33">
    <w:abstractNumId w:val="11"/>
  </w:num>
  <w:num w:numId="34">
    <w:abstractNumId w:val="9"/>
  </w:num>
  <w:num w:numId="35">
    <w:abstractNumId w:val="19"/>
  </w:num>
  <w:num w:numId="36">
    <w:abstractNumId w:val="35"/>
  </w:num>
  <w:num w:numId="37">
    <w:abstractNumId w:val="3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033"/>
    <w:rsid w:val="00007CDC"/>
    <w:rsid w:val="00012282"/>
    <w:rsid w:val="000177FB"/>
    <w:rsid w:val="000178AB"/>
    <w:rsid w:val="00017C0B"/>
    <w:rsid w:val="0002187F"/>
    <w:rsid w:val="000268FD"/>
    <w:rsid w:val="00032306"/>
    <w:rsid w:val="0003254B"/>
    <w:rsid w:val="00034574"/>
    <w:rsid w:val="000345F7"/>
    <w:rsid w:val="00035001"/>
    <w:rsid w:val="0004023D"/>
    <w:rsid w:val="00040D0A"/>
    <w:rsid w:val="00045926"/>
    <w:rsid w:val="00047520"/>
    <w:rsid w:val="00051728"/>
    <w:rsid w:val="00052142"/>
    <w:rsid w:val="00053C37"/>
    <w:rsid w:val="00055FF5"/>
    <w:rsid w:val="00061B6E"/>
    <w:rsid w:val="0006245B"/>
    <w:rsid w:val="00064ECB"/>
    <w:rsid w:val="00065B0D"/>
    <w:rsid w:val="00070D02"/>
    <w:rsid w:val="00080FD2"/>
    <w:rsid w:val="000905EB"/>
    <w:rsid w:val="00093F3D"/>
    <w:rsid w:val="000954E8"/>
    <w:rsid w:val="00095A13"/>
    <w:rsid w:val="00095C65"/>
    <w:rsid w:val="000A444E"/>
    <w:rsid w:val="000A59CA"/>
    <w:rsid w:val="000A610D"/>
    <w:rsid w:val="000A7082"/>
    <w:rsid w:val="000A7EC2"/>
    <w:rsid w:val="000B1492"/>
    <w:rsid w:val="000B5254"/>
    <w:rsid w:val="000B6B50"/>
    <w:rsid w:val="000C46ED"/>
    <w:rsid w:val="000C7871"/>
    <w:rsid w:val="000D48D6"/>
    <w:rsid w:val="000E0DFA"/>
    <w:rsid w:val="000E29DC"/>
    <w:rsid w:val="000E35A6"/>
    <w:rsid w:val="000E47C8"/>
    <w:rsid w:val="000E4BF7"/>
    <w:rsid w:val="000E514C"/>
    <w:rsid w:val="000F0BF4"/>
    <w:rsid w:val="000F5E62"/>
    <w:rsid w:val="001032EF"/>
    <w:rsid w:val="00111FFB"/>
    <w:rsid w:val="00114348"/>
    <w:rsid w:val="00120B28"/>
    <w:rsid w:val="00121385"/>
    <w:rsid w:val="00123D3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1123"/>
    <w:rsid w:val="00173387"/>
    <w:rsid w:val="00176209"/>
    <w:rsid w:val="00182BA9"/>
    <w:rsid w:val="00182DF6"/>
    <w:rsid w:val="001830BD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187"/>
    <w:rsid w:val="001A5DBF"/>
    <w:rsid w:val="001B005A"/>
    <w:rsid w:val="001B0B9B"/>
    <w:rsid w:val="001B4798"/>
    <w:rsid w:val="001B7267"/>
    <w:rsid w:val="001C1F37"/>
    <w:rsid w:val="001C5EE3"/>
    <w:rsid w:val="001D3D10"/>
    <w:rsid w:val="001D55F6"/>
    <w:rsid w:val="001D73AB"/>
    <w:rsid w:val="001E04CC"/>
    <w:rsid w:val="001E0AD9"/>
    <w:rsid w:val="001E0E80"/>
    <w:rsid w:val="001E0F4C"/>
    <w:rsid w:val="001E59F2"/>
    <w:rsid w:val="001F3995"/>
    <w:rsid w:val="001F585A"/>
    <w:rsid w:val="001F7204"/>
    <w:rsid w:val="00201FF7"/>
    <w:rsid w:val="0020278F"/>
    <w:rsid w:val="0020563B"/>
    <w:rsid w:val="00212212"/>
    <w:rsid w:val="002160C2"/>
    <w:rsid w:val="00221D9E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3E8"/>
    <w:rsid w:val="00246B36"/>
    <w:rsid w:val="002564C0"/>
    <w:rsid w:val="0026176A"/>
    <w:rsid w:val="00266D7E"/>
    <w:rsid w:val="0027218A"/>
    <w:rsid w:val="002749D7"/>
    <w:rsid w:val="002767FD"/>
    <w:rsid w:val="00277F16"/>
    <w:rsid w:val="002838F2"/>
    <w:rsid w:val="002850BA"/>
    <w:rsid w:val="00285E6D"/>
    <w:rsid w:val="00286ED1"/>
    <w:rsid w:val="0029571E"/>
    <w:rsid w:val="0029780E"/>
    <w:rsid w:val="002A07E4"/>
    <w:rsid w:val="002A30D4"/>
    <w:rsid w:val="002A318B"/>
    <w:rsid w:val="002A3D72"/>
    <w:rsid w:val="002B2796"/>
    <w:rsid w:val="002B4899"/>
    <w:rsid w:val="002B4A5C"/>
    <w:rsid w:val="002C0BC6"/>
    <w:rsid w:val="002C15CA"/>
    <w:rsid w:val="002C2448"/>
    <w:rsid w:val="002C3F75"/>
    <w:rsid w:val="002C3FDC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205F7"/>
    <w:rsid w:val="003206E9"/>
    <w:rsid w:val="00321ABF"/>
    <w:rsid w:val="0032252C"/>
    <w:rsid w:val="00325C10"/>
    <w:rsid w:val="003260F9"/>
    <w:rsid w:val="00327B2B"/>
    <w:rsid w:val="003307E7"/>
    <w:rsid w:val="00333C54"/>
    <w:rsid w:val="00334200"/>
    <w:rsid w:val="00336912"/>
    <w:rsid w:val="00337879"/>
    <w:rsid w:val="003403FF"/>
    <w:rsid w:val="00342D22"/>
    <w:rsid w:val="00344C41"/>
    <w:rsid w:val="00351596"/>
    <w:rsid w:val="00352AF4"/>
    <w:rsid w:val="00353C53"/>
    <w:rsid w:val="00356915"/>
    <w:rsid w:val="00356C00"/>
    <w:rsid w:val="003657FE"/>
    <w:rsid w:val="00367F6F"/>
    <w:rsid w:val="00376C3D"/>
    <w:rsid w:val="003772F2"/>
    <w:rsid w:val="00382A25"/>
    <w:rsid w:val="0038797A"/>
    <w:rsid w:val="00391021"/>
    <w:rsid w:val="003933F6"/>
    <w:rsid w:val="00394D73"/>
    <w:rsid w:val="00394F99"/>
    <w:rsid w:val="00397410"/>
    <w:rsid w:val="0039770A"/>
    <w:rsid w:val="003A0F5B"/>
    <w:rsid w:val="003A3D65"/>
    <w:rsid w:val="003A4284"/>
    <w:rsid w:val="003A4838"/>
    <w:rsid w:val="003A6C09"/>
    <w:rsid w:val="003A79BA"/>
    <w:rsid w:val="003A7F04"/>
    <w:rsid w:val="003B1463"/>
    <w:rsid w:val="003B1AD2"/>
    <w:rsid w:val="003D49B9"/>
    <w:rsid w:val="003D5ABC"/>
    <w:rsid w:val="003D74AB"/>
    <w:rsid w:val="003E0A0C"/>
    <w:rsid w:val="003E3CC6"/>
    <w:rsid w:val="003E3E10"/>
    <w:rsid w:val="003E49FE"/>
    <w:rsid w:val="00404D94"/>
    <w:rsid w:val="00406B04"/>
    <w:rsid w:val="00412590"/>
    <w:rsid w:val="0041440B"/>
    <w:rsid w:val="004147F7"/>
    <w:rsid w:val="00415622"/>
    <w:rsid w:val="0041704B"/>
    <w:rsid w:val="00420301"/>
    <w:rsid w:val="00420C0C"/>
    <w:rsid w:val="004301F4"/>
    <w:rsid w:val="00435EBC"/>
    <w:rsid w:val="00443EDC"/>
    <w:rsid w:val="004445E2"/>
    <w:rsid w:val="00445531"/>
    <w:rsid w:val="00450386"/>
    <w:rsid w:val="00451F72"/>
    <w:rsid w:val="00460ADA"/>
    <w:rsid w:val="004631F4"/>
    <w:rsid w:val="00467517"/>
    <w:rsid w:val="00471C7B"/>
    <w:rsid w:val="00471E37"/>
    <w:rsid w:val="00474054"/>
    <w:rsid w:val="0048139E"/>
    <w:rsid w:val="004818AF"/>
    <w:rsid w:val="00485953"/>
    <w:rsid w:val="0048654F"/>
    <w:rsid w:val="004902B8"/>
    <w:rsid w:val="00490A68"/>
    <w:rsid w:val="004A18B4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730F"/>
    <w:rsid w:val="004C7789"/>
    <w:rsid w:val="004D2F67"/>
    <w:rsid w:val="004D49DD"/>
    <w:rsid w:val="004D7710"/>
    <w:rsid w:val="004E0F2F"/>
    <w:rsid w:val="004E18CD"/>
    <w:rsid w:val="004E1DD4"/>
    <w:rsid w:val="004E645F"/>
    <w:rsid w:val="004F0056"/>
    <w:rsid w:val="004F445F"/>
    <w:rsid w:val="0050192C"/>
    <w:rsid w:val="0050648F"/>
    <w:rsid w:val="00506A98"/>
    <w:rsid w:val="00511A37"/>
    <w:rsid w:val="005165A8"/>
    <w:rsid w:val="00516FD0"/>
    <w:rsid w:val="00516FE3"/>
    <w:rsid w:val="00517629"/>
    <w:rsid w:val="00520E01"/>
    <w:rsid w:val="005238B5"/>
    <w:rsid w:val="00524020"/>
    <w:rsid w:val="00524949"/>
    <w:rsid w:val="005259AA"/>
    <w:rsid w:val="005260F9"/>
    <w:rsid w:val="00530158"/>
    <w:rsid w:val="00530EF3"/>
    <w:rsid w:val="005529C5"/>
    <w:rsid w:val="005541E0"/>
    <w:rsid w:val="00555A41"/>
    <w:rsid w:val="005832A5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D25AF"/>
    <w:rsid w:val="005D7721"/>
    <w:rsid w:val="005E1E37"/>
    <w:rsid w:val="005E5D6A"/>
    <w:rsid w:val="005E61B3"/>
    <w:rsid w:val="005F2718"/>
    <w:rsid w:val="0060028E"/>
    <w:rsid w:val="00603BFC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73B05"/>
    <w:rsid w:val="0069036A"/>
    <w:rsid w:val="00692817"/>
    <w:rsid w:val="00693AF0"/>
    <w:rsid w:val="006A240A"/>
    <w:rsid w:val="006A260A"/>
    <w:rsid w:val="006B02D5"/>
    <w:rsid w:val="006B1BFF"/>
    <w:rsid w:val="006B1C99"/>
    <w:rsid w:val="006B3C89"/>
    <w:rsid w:val="006B7021"/>
    <w:rsid w:val="006C050F"/>
    <w:rsid w:val="006C082F"/>
    <w:rsid w:val="006C119D"/>
    <w:rsid w:val="006C1510"/>
    <w:rsid w:val="006C391B"/>
    <w:rsid w:val="006C4616"/>
    <w:rsid w:val="006D06D9"/>
    <w:rsid w:val="006D0D39"/>
    <w:rsid w:val="006E097E"/>
    <w:rsid w:val="006E0AA6"/>
    <w:rsid w:val="006E0AC5"/>
    <w:rsid w:val="006E0CDB"/>
    <w:rsid w:val="006E0F63"/>
    <w:rsid w:val="006E2E72"/>
    <w:rsid w:val="006E43D1"/>
    <w:rsid w:val="006E50EC"/>
    <w:rsid w:val="006F04B0"/>
    <w:rsid w:val="006F0B3C"/>
    <w:rsid w:val="006F1CE8"/>
    <w:rsid w:val="006F58E6"/>
    <w:rsid w:val="0070029A"/>
    <w:rsid w:val="007032F9"/>
    <w:rsid w:val="00703B4E"/>
    <w:rsid w:val="007048CF"/>
    <w:rsid w:val="0071245B"/>
    <w:rsid w:val="007147D9"/>
    <w:rsid w:val="0072006E"/>
    <w:rsid w:val="00721BA7"/>
    <w:rsid w:val="007221FE"/>
    <w:rsid w:val="0072289B"/>
    <w:rsid w:val="0072461E"/>
    <w:rsid w:val="00730662"/>
    <w:rsid w:val="00737ABC"/>
    <w:rsid w:val="00737BAB"/>
    <w:rsid w:val="00746EF1"/>
    <w:rsid w:val="00747DE0"/>
    <w:rsid w:val="007505E3"/>
    <w:rsid w:val="00754464"/>
    <w:rsid w:val="00756CA8"/>
    <w:rsid w:val="00763941"/>
    <w:rsid w:val="007639C4"/>
    <w:rsid w:val="00766BF5"/>
    <w:rsid w:val="0076752B"/>
    <w:rsid w:val="007719A2"/>
    <w:rsid w:val="007726EF"/>
    <w:rsid w:val="0077742E"/>
    <w:rsid w:val="007779B9"/>
    <w:rsid w:val="007817C5"/>
    <w:rsid w:val="00782131"/>
    <w:rsid w:val="007857D3"/>
    <w:rsid w:val="00795BE5"/>
    <w:rsid w:val="00797AFE"/>
    <w:rsid w:val="007A1F95"/>
    <w:rsid w:val="007A41CA"/>
    <w:rsid w:val="007A7C2F"/>
    <w:rsid w:val="007B3CA1"/>
    <w:rsid w:val="007B3FAA"/>
    <w:rsid w:val="007B4C0E"/>
    <w:rsid w:val="007B5FDC"/>
    <w:rsid w:val="007B7C70"/>
    <w:rsid w:val="007C4BB4"/>
    <w:rsid w:val="007D0F00"/>
    <w:rsid w:val="007D37F0"/>
    <w:rsid w:val="007D3CE0"/>
    <w:rsid w:val="007E0491"/>
    <w:rsid w:val="007F2327"/>
    <w:rsid w:val="007F263D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CBC"/>
    <w:rsid w:val="00822FBB"/>
    <w:rsid w:val="00832843"/>
    <w:rsid w:val="00833417"/>
    <w:rsid w:val="00833789"/>
    <w:rsid w:val="008337E3"/>
    <w:rsid w:val="00833D6A"/>
    <w:rsid w:val="0084161F"/>
    <w:rsid w:val="008449A6"/>
    <w:rsid w:val="00851B17"/>
    <w:rsid w:val="00863377"/>
    <w:rsid w:val="00871DE6"/>
    <w:rsid w:val="00873722"/>
    <w:rsid w:val="008753D9"/>
    <w:rsid w:val="00881D1A"/>
    <w:rsid w:val="008920D6"/>
    <w:rsid w:val="0089570B"/>
    <w:rsid w:val="008A41D4"/>
    <w:rsid w:val="008A4E28"/>
    <w:rsid w:val="008A54D7"/>
    <w:rsid w:val="008A6FF3"/>
    <w:rsid w:val="008A7DC6"/>
    <w:rsid w:val="008B04AD"/>
    <w:rsid w:val="008B0FB9"/>
    <w:rsid w:val="008B2935"/>
    <w:rsid w:val="008C099D"/>
    <w:rsid w:val="008C4479"/>
    <w:rsid w:val="008C4F8B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07FBE"/>
    <w:rsid w:val="009176A7"/>
    <w:rsid w:val="0092251D"/>
    <w:rsid w:val="0092306C"/>
    <w:rsid w:val="00923EF5"/>
    <w:rsid w:val="00931476"/>
    <w:rsid w:val="00931828"/>
    <w:rsid w:val="009366FA"/>
    <w:rsid w:val="0094119C"/>
    <w:rsid w:val="00946150"/>
    <w:rsid w:val="0094657D"/>
    <w:rsid w:val="0095479B"/>
    <w:rsid w:val="009576C1"/>
    <w:rsid w:val="00960E6D"/>
    <w:rsid w:val="00963C85"/>
    <w:rsid w:val="00964D7D"/>
    <w:rsid w:val="00970CBB"/>
    <w:rsid w:val="0097521E"/>
    <w:rsid w:val="00976C3E"/>
    <w:rsid w:val="009800BA"/>
    <w:rsid w:val="00984869"/>
    <w:rsid w:val="00987A3D"/>
    <w:rsid w:val="00990FA2"/>
    <w:rsid w:val="0099293B"/>
    <w:rsid w:val="009964C4"/>
    <w:rsid w:val="009A0EBD"/>
    <w:rsid w:val="009A2DB6"/>
    <w:rsid w:val="009A3115"/>
    <w:rsid w:val="009B740E"/>
    <w:rsid w:val="009C758D"/>
    <w:rsid w:val="009D1622"/>
    <w:rsid w:val="009D62E2"/>
    <w:rsid w:val="009E70B4"/>
    <w:rsid w:val="009F6448"/>
    <w:rsid w:val="009F78B2"/>
    <w:rsid w:val="00A01A9E"/>
    <w:rsid w:val="00A01E70"/>
    <w:rsid w:val="00A05BAF"/>
    <w:rsid w:val="00A05C5D"/>
    <w:rsid w:val="00A0735F"/>
    <w:rsid w:val="00A204E6"/>
    <w:rsid w:val="00A21A96"/>
    <w:rsid w:val="00A22987"/>
    <w:rsid w:val="00A33BCE"/>
    <w:rsid w:val="00A35C65"/>
    <w:rsid w:val="00A412B0"/>
    <w:rsid w:val="00A52AE9"/>
    <w:rsid w:val="00A54359"/>
    <w:rsid w:val="00A5457C"/>
    <w:rsid w:val="00A5511A"/>
    <w:rsid w:val="00A55CCD"/>
    <w:rsid w:val="00A60C0D"/>
    <w:rsid w:val="00A63015"/>
    <w:rsid w:val="00A7202C"/>
    <w:rsid w:val="00A723A1"/>
    <w:rsid w:val="00A724F6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A7844"/>
    <w:rsid w:val="00AB0D86"/>
    <w:rsid w:val="00AB1043"/>
    <w:rsid w:val="00AB2E07"/>
    <w:rsid w:val="00AC048D"/>
    <w:rsid w:val="00AC761C"/>
    <w:rsid w:val="00AE0479"/>
    <w:rsid w:val="00AE1411"/>
    <w:rsid w:val="00AE6356"/>
    <w:rsid w:val="00AE7CC2"/>
    <w:rsid w:val="00B015B6"/>
    <w:rsid w:val="00B03772"/>
    <w:rsid w:val="00B03A18"/>
    <w:rsid w:val="00B06019"/>
    <w:rsid w:val="00B07507"/>
    <w:rsid w:val="00B20793"/>
    <w:rsid w:val="00B2111D"/>
    <w:rsid w:val="00B22B10"/>
    <w:rsid w:val="00B27AF2"/>
    <w:rsid w:val="00B31CDC"/>
    <w:rsid w:val="00B3649C"/>
    <w:rsid w:val="00B45385"/>
    <w:rsid w:val="00B45F5C"/>
    <w:rsid w:val="00B47F10"/>
    <w:rsid w:val="00B54146"/>
    <w:rsid w:val="00B5421C"/>
    <w:rsid w:val="00B617BD"/>
    <w:rsid w:val="00B61E12"/>
    <w:rsid w:val="00B6250B"/>
    <w:rsid w:val="00B74EF1"/>
    <w:rsid w:val="00B751B3"/>
    <w:rsid w:val="00B75C8D"/>
    <w:rsid w:val="00B76D41"/>
    <w:rsid w:val="00B80ECB"/>
    <w:rsid w:val="00B81775"/>
    <w:rsid w:val="00B8410E"/>
    <w:rsid w:val="00B939C2"/>
    <w:rsid w:val="00B9516E"/>
    <w:rsid w:val="00BA3F34"/>
    <w:rsid w:val="00BB2A74"/>
    <w:rsid w:val="00BB5F3F"/>
    <w:rsid w:val="00BB6DDD"/>
    <w:rsid w:val="00BC174C"/>
    <w:rsid w:val="00BC5A59"/>
    <w:rsid w:val="00BC6292"/>
    <w:rsid w:val="00BD1735"/>
    <w:rsid w:val="00BD1C33"/>
    <w:rsid w:val="00BD2963"/>
    <w:rsid w:val="00BD7604"/>
    <w:rsid w:val="00BE2522"/>
    <w:rsid w:val="00BF04C0"/>
    <w:rsid w:val="00BF207D"/>
    <w:rsid w:val="00BF69C7"/>
    <w:rsid w:val="00BF6E8C"/>
    <w:rsid w:val="00C01752"/>
    <w:rsid w:val="00C02738"/>
    <w:rsid w:val="00C06152"/>
    <w:rsid w:val="00C10698"/>
    <w:rsid w:val="00C14B17"/>
    <w:rsid w:val="00C14E16"/>
    <w:rsid w:val="00C177E8"/>
    <w:rsid w:val="00C200FB"/>
    <w:rsid w:val="00C204E3"/>
    <w:rsid w:val="00C2137B"/>
    <w:rsid w:val="00C21579"/>
    <w:rsid w:val="00C258E4"/>
    <w:rsid w:val="00C26A09"/>
    <w:rsid w:val="00C3494B"/>
    <w:rsid w:val="00C522D3"/>
    <w:rsid w:val="00C52591"/>
    <w:rsid w:val="00C525A9"/>
    <w:rsid w:val="00C53290"/>
    <w:rsid w:val="00C55D61"/>
    <w:rsid w:val="00C56687"/>
    <w:rsid w:val="00C71A59"/>
    <w:rsid w:val="00C71CF5"/>
    <w:rsid w:val="00C7242E"/>
    <w:rsid w:val="00C73CBE"/>
    <w:rsid w:val="00C74CD1"/>
    <w:rsid w:val="00C76AC7"/>
    <w:rsid w:val="00C82AC0"/>
    <w:rsid w:val="00C82CAC"/>
    <w:rsid w:val="00C91F7C"/>
    <w:rsid w:val="00C9521F"/>
    <w:rsid w:val="00C95C4F"/>
    <w:rsid w:val="00CA0401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3B6B"/>
    <w:rsid w:val="00CD725E"/>
    <w:rsid w:val="00CE0F87"/>
    <w:rsid w:val="00CE119F"/>
    <w:rsid w:val="00CE287A"/>
    <w:rsid w:val="00CE36CB"/>
    <w:rsid w:val="00CE6F1B"/>
    <w:rsid w:val="00CE7127"/>
    <w:rsid w:val="00CE73FB"/>
    <w:rsid w:val="00CE7A96"/>
    <w:rsid w:val="00CF0999"/>
    <w:rsid w:val="00CF1A5D"/>
    <w:rsid w:val="00D01A94"/>
    <w:rsid w:val="00D06077"/>
    <w:rsid w:val="00D079A9"/>
    <w:rsid w:val="00D105ED"/>
    <w:rsid w:val="00D1726E"/>
    <w:rsid w:val="00D22A64"/>
    <w:rsid w:val="00D2360E"/>
    <w:rsid w:val="00D30217"/>
    <w:rsid w:val="00D305AC"/>
    <w:rsid w:val="00D3252F"/>
    <w:rsid w:val="00D3367A"/>
    <w:rsid w:val="00D34539"/>
    <w:rsid w:val="00D36848"/>
    <w:rsid w:val="00D36E2E"/>
    <w:rsid w:val="00D41D07"/>
    <w:rsid w:val="00D44C6A"/>
    <w:rsid w:val="00D47893"/>
    <w:rsid w:val="00D5003C"/>
    <w:rsid w:val="00D66295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24AB"/>
    <w:rsid w:val="00D924F3"/>
    <w:rsid w:val="00D93447"/>
    <w:rsid w:val="00D959EC"/>
    <w:rsid w:val="00D96C7C"/>
    <w:rsid w:val="00D96D95"/>
    <w:rsid w:val="00D97770"/>
    <w:rsid w:val="00DA02AE"/>
    <w:rsid w:val="00DA22DA"/>
    <w:rsid w:val="00DA2D83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E41D1"/>
    <w:rsid w:val="00DF0E3C"/>
    <w:rsid w:val="00DF222C"/>
    <w:rsid w:val="00E015CB"/>
    <w:rsid w:val="00E10FB5"/>
    <w:rsid w:val="00E11C1D"/>
    <w:rsid w:val="00E157FC"/>
    <w:rsid w:val="00E1777A"/>
    <w:rsid w:val="00E17D6B"/>
    <w:rsid w:val="00E2020B"/>
    <w:rsid w:val="00E378F5"/>
    <w:rsid w:val="00E409B1"/>
    <w:rsid w:val="00E418EB"/>
    <w:rsid w:val="00E44737"/>
    <w:rsid w:val="00E47A34"/>
    <w:rsid w:val="00E503CC"/>
    <w:rsid w:val="00E55066"/>
    <w:rsid w:val="00E60A90"/>
    <w:rsid w:val="00E62246"/>
    <w:rsid w:val="00E635AC"/>
    <w:rsid w:val="00E668C6"/>
    <w:rsid w:val="00E707AE"/>
    <w:rsid w:val="00E71F50"/>
    <w:rsid w:val="00E74B72"/>
    <w:rsid w:val="00E7675C"/>
    <w:rsid w:val="00E77E92"/>
    <w:rsid w:val="00E80AE7"/>
    <w:rsid w:val="00E87073"/>
    <w:rsid w:val="00E959DE"/>
    <w:rsid w:val="00E963AE"/>
    <w:rsid w:val="00E96438"/>
    <w:rsid w:val="00EA0046"/>
    <w:rsid w:val="00EA005E"/>
    <w:rsid w:val="00EA0F91"/>
    <w:rsid w:val="00EA2A1F"/>
    <w:rsid w:val="00EA371F"/>
    <w:rsid w:val="00EA5A2B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34F1"/>
    <w:rsid w:val="00EF73F9"/>
    <w:rsid w:val="00F020D1"/>
    <w:rsid w:val="00F07007"/>
    <w:rsid w:val="00F076CC"/>
    <w:rsid w:val="00F12BF0"/>
    <w:rsid w:val="00F145B7"/>
    <w:rsid w:val="00F148CF"/>
    <w:rsid w:val="00F26774"/>
    <w:rsid w:val="00F270F7"/>
    <w:rsid w:val="00F27F5A"/>
    <w:rsid w:val="00F31A9A"/>
    <w:rsid w:val="00F37DD5"/>
    <w:rsid w:val="00F40BC5"/>
    <w:rsid w:val="00F439F5"/>
    <w:rsid w:val="00F443A4"/>
    <w:rsid w:val="00F44F7C"/>
    <w:rsid w:val="00F46463"/>
    <w:rsid w:val="00F54704"/>
    <w:rsid w:val="00F61339"/>
    <w:rsid w:val="00F626A3"/>
    <w:rsid w:val="00F63BC9"/>
    <w:rsid w:val="00F662D5"/>
    <w:rsid w:val="00F74F1B"/>
    <w:rsid w:val="00F76654"/>
    <w:rsid w:val="00F81780"/>
    <w:rsid w:val="00F81E00"/>
    <w:rsid w:val="00F831BF"/>
    <w:rsid w:val="00F9138E"/>
    <w:rsid w:val="00F92626"/>
    <w:rsid w:val="00F95033"/>
    <w:rsid w:val="00F95FAD"/>
    <w:rsid w:val="00F97711"/>
    <w:rsid w:val="00F97FB4"/>
    <w:rsid w:val="00FA315D"/>
    <w:rsid w:val="00FA5469"/>
    <w:rsid w:val="00FA6716"/>
    <w:rsid w:val="00FB1AED"/>
    <w:rsid w:val="00FB25BE"/>
    <w:rsid w:val="00FB4CC0"/>
    <w:rsid w:val="00FB5937"/>
    <w:rsid w:val="00FB7E14"/>
    <w:rsid w:val="00FC43D2"/>
    <w:rsid w:val="00FC7EFA"/>
    <w:rsid w:val="00FD26FF"/>
    <w:rsid w:val="00FD6C38"/>
    <w:rsid w:val="00FE04BF"/>
    <w:rsid w:val="00FE05E6"/>
    <w:rsid w:val="00FE7043"/>
    <w:rsid w:val="00FF2D36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D7721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Normal (Web)"/>
    <w:basedOn w:val="a"/>
    <w:uiPriority w:val="99"/>
    <w:unhideWhenUsed/>
    <w:rsid w:val="000E4BF7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8B29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474-51B4-4D20-96B6-4FD9210E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 Windows</cp:lastModifiedBy>
  <cp:revision>16</cp:revision>
  <cp:lastPrinted>2023-02-27T01:54:00Z</cp:lastPrinted>
  <dcterms:created xsi:type="dcterms:W3CDTF">2023-02-08T04:27:00Z</dcterms:created>
  <dcterms:modified xsi:type="dcterms:W3CDTF">2023-02-27T01:55:00Z</dcterms:modified>
</cp:coreProperties>
</file>