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49" w:rsidRDefault="007F2549" w:rsidP="007F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способах получения консультаций по вопросам обязательных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при осуществлении муниципального контроля на автомобильном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 пунктов Подъеланского</w:t>
      </w:r>
      <w:r w:rsidRPr="007F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366E5" w:rsidRDefault="007366E5" w:rsidP="007F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 контролируемых лиц осуществляется должностными лицами по телефону, посредством </w:t>
      </w:r>
      <w:proofErr w:type="spellStart"/>
      <w:r w:rsidRPr="007366E5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7366E5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366E5" w:rsidRPr="007366E5" w:rsidRDefault="007366E5" w:rsidP="00B31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Pr="007366E5">
        <w:rPr>
          <w:rFonts w:ascii="Times New Roman" w:hAnsi="Times New Roman" w:cs="Times New Roman"/>
          <w:sz w:val="24"/>
          <w:szCs w:val="24"/>
        </w:rPr>
        <w:t xml:space="preserve">(заместителем Главы) </w:t>
      </w:r>
      <w:r w:rsidRPr="007366E5">
        <w:rPr>
          <w:rFonts w:ascii="Times New Roman" w:hAnsi="Times New Roman" w:cs="Times New Roman"/>
          <w:color w:val="000000"/>
          <w:sz w:val="24"/>
          <w:szCs w:val="24"/>
        </w:rPr>
        <w:t>и (или)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 w:rsidRPr="007366E5">
        <w:rPr>
          <w:rFonts w:ascii="Times New Roman" w:hAnsi="Times New Roman" w:cs="Times New Roman"/>
          <w:sz w:val="24"/>
          <w:szCs w:val="24"/>
        </w:rPr>
        <w:t xml:space="preserve"> </w:t>
      </w:r>
      <w:r w:rsidRPr="007366E5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деятельности.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лиц;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</w:t>
      </w:r>
      <w:r w:rsidRPr="007366E5">
        <w:rPr>
          <w:rFonts w:ascii="Times New Roman" w:hAnsi="Times New Roman" w:cs="Times New Roman"/>
          <w:sz w:val="24"/>
          <w:szCs w:val="24"/>
        </w:rPr>
        <w:t xml:space="preserve">осуществляться также на собраниях и конференциях граждан. 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sz w:val="24"/>
          <w:szCs w:val="24"/>
        </w:rPr>
        <w:t xml:space="preserve"> 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должностным лицам, в ходе </w:t>
      </w:r>
      <w:r w:rsidRPr="007366E5">
        <w:rPr>
          <w:rFonts w:ascii="Times New Roman" w:hAnsi="Times New Roman" w:cs="Times New Roman"/>
          <w:sz w:val="24"/>
          <w:szCs w:val="24"/>
        </w:rPr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sz w:val="24"/>
          <w:szCs w:val="24"/>
        </w:rPr>
        <w:t xml:space="preserve">Должностными лицами ведутся журналы учета консультирований. </w:t>
      </w:r>
    </w:p>
    <w:p w:rsidR="007366E5" w:rsidRPr="007366E5" w:rsidRDefault="007366E5" w:rsidP="0073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E5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</w:t>
      </w:r>
      <w:proofErr w:type="gramStart"/>
      <w:r w:rsidRPr="007366E5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7366E5">
        <w:rPr>
          <w:rFonts w:ascii="Times New Roman" w:hAnsi="Times New Roman" w:cs="Times New Roman"/>
          <w:sz w:val="24"/>
          <w:szCs w:val="24"/>
        </w:rPr>
        <w:t xml:space="preserve">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или должностными лицами. </w:t>
      </w:r>
    </w:p>
    <w:p w:rsidR="007366E5" w:rsidRPr="007F2549" w:rsidRDefault="007366E5" w:rsidP="007F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366E5" w:rsidRPr="007F2549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549"/>
    <w:rsid w:val="00241938"/>
    <w:rsid w:val="006A56A1"/>
    <w:rsid w:val="007366E5"/>
    <w:rsid w:val="007F2549"/>
    <w:rsid w:val="00A23902"/>
    <w:rsid w:val="00B313EF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F2549"/>
  </w:style>
  <w:style w:type="paragraph" w:styleId="a3">
    <w:name w:val="Balloon Text"/>
    <w:basedOn w:val="a"/>
    <w:link w:val="a4"/>
    <w:uiPriority w:val="99"/>
    <w:semiHidden/>
    <w:unhideWhenUsed/>
    <w:rsid w:val="007F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2023-03-21T06:26:00Z</cp:lastPrinted>
  <dcterms:created xsi:type="dcterms:W3CDTF">2023-03-21T06:24:00Z</dcterms:created>
  <dcterms:modified xsi:type="dcterms:W3CDTF">2023-03-24T04:48:00Z</dcterms:modified>
</cp:coreProperties>
</file>