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4D" w:rsidRPr="00362AE8" w:rsidRDefault="00994E4D" w:rsidP="00994E4D">
      <w:pPr>
        <w:jc w:val="center"/>
        <w:rPr>
          <w:b/>
        </w:rPr>
      </w:pPr>
      <w:r w:rsidRPr="00362AE8">
        <w:rPr>
          <w:b/>
          <w:noProof/>
          <w:lang w:bidi="ar-SA"/>
        </w:rPr>
        <w:drawing>
          <wp:inline distT="0" distB="0" distL="0" distR="0">
            <wp:extent cx="683895" cy="882650"/>
            <wp:effectExtent l="19050" t="0" r="1905" b="0"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r w:rsidRPr="00362AE8">
        <w:rPr>
          <w:rFonts w:ascii="Times New Roman" w:hAnsi="Times New Roman" w:cs="Times New Roman"/>
          <w:b/>
        </w:rPr>
        <w:t xml:space="preserve">Р О С </w:t>
      </w:r>
      <w:proofErr w:type="spellStart"/>
      <w:proofErr w:type="gramStart"/>
      <w:r w:rsidRPr="00362AE8">
        <w:rPr>
          <w:rFonts w:ascii="Times New Roman" w:hAnsi="Times New Roman" w:cs="Times New Roman"/>
          <w:b/>
        </w:rPr>
        <w:t>С</w:t>
      </w:r>
      <w:proofErr w:type="spellEnd"/>
      <w:proofErr w:type="gramEnd"/>
      <w:r w:rsidRPr="00362AE8">
        <w:rPr>
          <w:rFonts w:ascii="Times New Roman" w:hAnsi="Times New Roman" w:cs="Times New Roman"/>
          <w:b/>
        </w:rPr>
        <w:t xml:space="preserve"> И Й С К А Я   Ф Е Д Е Р А Ц И Я</w:t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r w:rsidRPr="00362AE8">
        <w:rPr>
          <w:rFonts w:ascii="Times New Roman" w:hAnsi="Times New Roman" w:cs="Times New Roman"/>
          <w:b/>
        </w:rPr>
        <w:t xml:space="preserve">И </w:t>
      </w:r>
      <w:proofErr w:type="gramStart"/>
      <w:r w:rsidRPr="00362AE8">
        <w:rPr>
          <w:rFonts w:ascii="Times New Roman" w:hAnsi="Times New Roman" w:cs="Times New Roman"/>
          <w:b/>
        </w:rPr>
        <w:t>Р</w:t>
      </w:r>
      <w:proofErr w:type="gramEnd"/>
      <w:r w:rsidRPr="00362AE8">
        <w:rPr>
          <w:rFonts w:ascii="Times New Roman" w:hAnsi="Times New Roman" w:cs="Times New Roman"/>
          <w:b/>
        </w:rPr>
        <w:t xml:space="preserve"> К У Т С К А Я   О Б Л А С Т Ь</w:t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r w:rsidRPr="00362AE8">
        <w:rPr>
          <w:rFonts w:ascii="Times New Roman" w:hAnsi="Times New Roman" w:cs="Times New Roman"/>
          <w:b/>
        </w:rPr>
        <w:t xml:space="preserve">К И </w:t>
      </w:r>
      <w:proofErr w:type="gramStart"/>
      <w:r w:rsidRPr="00362AE8">
        <w:rPr>
          <w:rFonts w:ascii="Times New Roman" w:hAnsi="Times New Roman" w:cs="Times New Roman"/>
          <w:b/>
        </w:rPr>
        <w:t>Р</w:t>
      </w:r>
      <w:proofErr w:type="gramEnd"/>
      <w:r w:rsidRPr="00362AE8">
        <w:rPr>
          <w:rFonts w:ascii="Times New Roman" w:hAnsi="Times New Roman" w:cs="Times New Roman"/>
          <w:b/>
        </w:rPr>
        <w:t xml:space="preserve"> Е Н С К И Й   М У Н И Ц И П А Л Ь Н Ы Й   </w:t>
      </w:r>
      <w:r w:rsidR="001D7D4B">
        <w:rPr>
          <w:rFonts w:ascii="Times New Roman" w:hAnsi="Times New Roman" w:cs="Times New Roman"/>
          <w:b/>
        </w:rPr>
        <w:t>О К Р У Г</w:t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r w:rsidRPr="00362AE8">
        <w:rPr>
          <w:rFonts w:ascii="Times New Roman" w:hAnsi="Times New Roman" w:cs="Times New Roman"/>
          <w:b/>
        </w:rPr>
        <w:t xml:space="preserve">А Д М И Н И С Т </w:t>
      </w:r>
      <w:proofErr w:type="gramStart"/>
      <w:r w:rsidRPr="00362AE8">
        <w:rPr>
          <w:rFonts w:ascii="Times New Roman" w:hAnsi="Times New Roman" w:cs="Times New Roman"/>
          <w:b/>
        </w:rPr>
        <w:t>Р</w:t>
      </w:r>
      <w:proofErr w:type="gramEnd"/>
      <w:r w:rsidRPr="00362AE8">
        <w:rPr>
          <w:rFonts w:ascii="Times New Roman" w:hAnsi="Times New Roman" w:cs="Times New Roman"/>
          <w:b/>
        </w:rPr>
        <w:t xml:space="preserve"> А Ц И Я </w:t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r w:rsidRPr="00362AE8">
        <w:rPr>
          <w:rFonts w:ascii="Times New Roman" w:hAnsi="Times New Roman" w:cs="Times New Roman"/>
          <w:b/>
        </w:rPr>
        <w:t xml:space="preserve"> </w:t>
      </w:r>
    </w:p>
    <w:p w:rsidR="00994E4D" w:rsidRPr="00362AE8" w:rsidRDefault="00994E4D" w:rsidP="007B4716">
      <w:pPr>
        <w:jc w:val="center"/>
        <w:rPr>
          <w:rFonts w:ascii="Times New Roman" w:hAnsi="Times New Roman" w:cs="Times New Roman"/>
          <w:b/>
        </w:rPr>
      </w:pPr>
      <w:proofErr w:type="gramStart"/>
      <w:r w:rsidRPr="00362AE8">
        <w:rPr>
          <w:rFonts w:ascii="Times New Roman" w:hAnsi="Times New Roman" w:cs="Times New Roman"/>
          <w:b/>
        </w:rPr>
        <w:t>П</w:t>
      </w:r>
      <w:proofErr w:type="gramEnd"/>
      <w:r w:rsidRPr="00362AE8">
        <w:rPr>
          <w:rFonts w:ascii="Times New Roman" w:hAnsi="Times New Roman" w:cs="Times New Roman"/>
          <w:b/>
        </w:rPr>
        <w:t xml:space="preserve"> О С Т А Н О В Л Е Н И Е</w:t>
      </w:r>
    </w:p>
    <w:p w:rsidR="00994E4D" w:rsidRPr="00362AE8" w:rsidRDefault="00994E4D" w:rsidP="00994E4D">
      <w:pPr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F7D33" w:rsidRPr="00987A3D" w:rsidTr="00BF7D33">
        <w:tc>
          <w:tcPr>
            <w:tcW w:w="3190" w:type="dxa"/>
          </w:tcPr>
          <w:p w:rsidR="00BF7D33" w:rsidRPr="00BF7D33" w:rsidRDefault="00845DA9" w:rsidP="0010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04D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28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9927A8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1D7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D33" w:rsidRPr="00BF7D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BF7D33" w:rsidRPr="00BF7D33" w:rsidRDefault="00BF7D33" w:rsidP="00BF7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p w:rsidR="00BF7D33" w:rsidRPr="00BF7D33" w:rsidRDefault="00BF7D33" w:rsidP="001D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BF7D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04D7E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992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W w:w="0" w:type="auto"/>
        <w:tblInd w:w="-176" w:type="dxa"/>
        <w:tblLook w:val="04A0"/>
      </w:tblPr>
      <w:tblGrid>
        <w:gridCol w:w="3365"/>
        <w:gridCol w:w="3190"/>
        <w:gridCol w:w="3191"/>
      </w:tblGrid>
      <w:tr w:rsidR="00994E4D" w:rsidRPr="00362AE8" w:rsidTr="00994E4D">
        <w:tc>
          <w:tcPr>
            <w:tcW w:w="3365" w:type="dxa"/>
            <w:hideMark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hideMark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4E4D" w:rsidRPr="00362AE8" w:rsidTr="00994E4D">
        <w:tc>
          <w:tcPr>
            <w:tcW w:w="3365" w:type="dxa"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hideMark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  <w:r w:rsidRPr="00362AE8">
              <w:rPr>
                <w:rFonts w:ascii="Times New Roman" w:hAnsi="Times New Roman" w:cs="Times New Roman"/>
              </w:rPr>
              <w:t>г. Киренск</w:t>
            </w:r>
          </w:p>
        </w:tc>
        <w:tc>
          <w:tcPr>
            <w:tcW w:w="3191" w:type="dxa"/>
          </w:tcPr>
          <w:p w:rsidR="00994E4D" w:rsidRPr="00362AE8" w:rsidRDefault="00994E4D" w:rsidP="00994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94E4D" w:rsidRPr="00362AE8" w:rsidRDefault="00994E4D" w:rsidP="00994E4D">
      <w:pPr>
        <w:ind w:left="360" w:hanging="360"/>
        <w:rPr>
          <w:rFonts w:ascii="Times New Roman" w:hAnsi="Times New Roman" w:cs="Times New Roman"/>
        </w:rPr>
      </w:pPr>
    </w:p>
    <w:p w:rsidR="00F4228C" w:rsidRDefault="00994E4D" w:rsidP="00F4228C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</w:pPr>
      <w:r w:rsidRPr="00F4228C">
        <w:rPr>
          <w:rFonts w:ascii="Times New Roman" w:hAnsi="Times New Roman" w:cs="Times New Roman"/>
          <w:sz w:val="20"/>
          <w:szCs w:val="20"/>
        </w:rPr>
        <w:t>«</w:t>
      </w:r>
      <w:r w:rsidR="00F4228C" w:rsidRPr="00F4228C">
        <w:rPr>
          <w:rFonts w:ascii="Times New Roman" w:hAnsi="Times New Roman" w:cs="Times New Roman"/>
          <w:sz w:val="20"/>
          <w:szCs w:val="20"/>
        </w:rPr>
        <w:t>Об утверждении документа планирования</w:t>
      </w:r>
      <w:r w:rsidR="00F4228C" w:rsidRPr="00F4228C">
        <w:rPr>
          <w:rFonts w:ascii="Times New Roman" w:hAnsi="Times New Roman" w:cs="Times New Roman"/>
          <w:sz w:val="20"/>
          <w:szCs w:val="20"/>
        </w:rPr>
        <w:br/>
        <w:t xml:space="preserve">регулярных </w:t>
      </w:r>
      <w:r w:rsidR="00F4228C" w:rsidRPr="00F4228C"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  <w:t xml:space="preserve">перевозок пассажиров и багажа </w:t>
      </w:r>
    </w:p>
    <w:p w:rsidR="00F4228C" w:rsidRDefault="00F4228C" w:rsidP="00F4228C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</w:pPr>
      <w:r w:rsidRPr="00F4228C"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  <w:t>по муниципальным маршрутам автомобильным</w:t>
      </w:r>
    </w:p>
    <w:p w:rsidR="00F4228C" w:rsidRPr="00F4228C" w:rsidRDefault="00F4228C" w:rsidP="00F4228C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</w:pPr>
      <w:r w:rsidRPr="00F4228C"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  <w:t xml:space="preserve"> транспортом на территории Киренского муниципального</w:t>
      </w:r>
      <w:r w:rsidR="001D7D4B"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  <w:t xml:space="preserve"> округа</w:t>
      </w:r>
      <w:r w:rsidRPr="00F4228C">
        <w:rPr>
          <w:rFonts w:ascii="Times New Roman" w:hAnsi="Times New Roman" w:cs="Times New Roman"/>
          <w:bCs/>
          <w:color w:val="auto"/>
          <w:sz w:val="20"/>
          <w:szCs w:val="20"/>
          <w:lang w:bidi="ar-SA"/>
        </w:rPr>
        <w:t>»</w:t>
      </w:r>
    </w:p>
    <w:p w:rsidR="00994E4D" w:rsidRPr="00362AE8" w:rsidRDefault="00994E4D" w:rsidP="001D7D4B">
      <w:pPr>
        <w:rPr>
          <w:rFonts w:ascii="Times New Roman" w:hAnsi="Times New Roman" w:cs="Times New Roman"/>
        </w:rPr>
      </w:pPr>
      <w:r w:rsidRPr="00845DA9">
        <w:rPr>
          <w:rFonts w:ascii="Times New Roman" w:hAnsi="Times New Roman" w:cs="Times New Roman"/>
        </w:rPr>
        <w:t xml:space="preserve"> </w:t>
      </w:r>
    </w:p>
    <w:p w:rsidR="00994E4D" w:rsidRPr="00362AE8" w:rsidRDefault="00994E4D" w:rsidP="00994E4D">
      <w:pPr>
        <w:pStyle w:val="11110"/>
        <w:numPr>
          <w:ilvl w:val="0"/>
          <w:numId w:val="0"/>
        </w:numPr>
        <w:tabs>
          <w:tab w:val="left" w:pos="4395"/>
        </w:tabs>
        <w:ind w:right="4960"/>
        <w:rPr>
          <w:rStyle w:val="130"/>
          <w:sz w:val="24"/>
          <w:szCs w:val="24"/>
        </w:rPr>
      </w:pPr>
    </w:p>
    <w:p w:rsidR="00994E4D" w:rsidRPr="001D7D4B" w:rsidRDefault="00845DA9" w:rsidP="001D7D4B">
      <w:pPr>
        <w:tabs>
          <w:tab w:val="left" w:pos="993"/>
          <w:tab w:val="left" w:pos="6620"/>
        </w:tabs>
        <w:spacing w:line="276" w:lineRule="auto"/>
        <w:ind w:right="-2" w:firstLine="567"/>
        <w:jc w:val="both"/>
        <w:rPr>
          <w:rStyle w:val="130"/>
          <w:rFonts w:cs="Times New Roman"/>
          <w:sz w:val="22"/>
          <w:szCs w:val="22"/>
        </w:rPr>
      </w:pPr>
      <w:proofErr w:type="gramStart"/>
      <w:r w:rsidRPr="001D7D4B"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</w:t>
      </w:r>
      <w:r w:rsidR="00F4228C" w:rsidRPr="001D7D4B">
        <w:rPr>
          <w:rFonts w:ascii="Times New Roman" w:hAnsi="Times New Roman" w:cs="Times New Roman"/>
          <w:sz w:val="22"/>
          <w:szCs w:val="22"/>
        </w:rPr>
        <w:t>законом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994E4D" w:rsidRPr="001D7D4B">
        <w:rPr>
          <w:rFonts w:ascii="Times New Roman" w:hAnsi="Times New Roman" w:cs="Times New Roman"/>
          <w:kern w:val="2"/>
          <w:sz w:val="22"/>
          <w:szCs w:val="22"/>
        </w:rPr>
        <w:t>,</w:t>
      </w:r>
      <w:r w:rsidR="00F4228C" w:rsidRPr="001D7D4B">
        <w:rPr>
          <w:rFonts w:ascii="Times New Roman" w:hAnsi="Times New Roman" w:cs="Times New Roman"/>
          <w:kern w:val="2"/>
          <w:sz w:val="22"/>
          <w:szCs w:val="22"/>
        </w:rPr>
        <w:t xml:space="preserve"> методическими рекомендациями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транспортом, утвержденных</w:t>
      </w:r>
      <w:proofErr w:type="gramEnd"/>
      <w:r w:rsidR="00F4228C" w:rsidRPr="001D7D4B">
        <w:rPr>
          <w:rFonts w:ascii="Times New Roman" w:hAnsi="Times New Roman" w:cs="Times New Roman"/>
          <w:kern w:val="2"/>
          <w:sz w:val="22"/>
          <w:szCs w:val="22"/>
        </w:rPr>
        <w:t xml:space="preserve">  </w:t>
      </w:r>
      <w:r w:rsidR="00F4228C" w:rsidRPr="001D7D4B">
        <w:rPr>
          <w:rFonts w:ascii="Times New Roman" w:hAnsi="Times New Roman" w:cs="Times New Roman"/>
          <w:sz w:val="22"/>
          <w:szCs w:val="22"/>
        </w:rPr>
        <w:t>министерством транспорта Российской Федерации 30 июня 2020 года</w:t>
      </w:r>
      <w:r w:rsidR="00F4228C" w:rsidRPr="001D7D4B">
        <w:rPr>
          <w:rFonts w:ascii="Times New Roman" w:hAnsi="Times New Roman" w:cs="Times New Roman"/>
          <w:kern w:val="2"/>
          <w:sz w:val="22"/>
          <w:szCs w:val="22"/>
        </w:rPr>
        <w:t xml:space="preserve">, </w:t>
      </w:r>
      <w:r w:rsidR="00994E4D" w:rsidRPr="001D7D4B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994E4D" w:rsidRPr="001D7D4B"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Киренского муниципального </w:t>
      </w:r>
      <w:r w:rsidR="001D7D4B" w:rsidRPr="001D7D4B">
        <w:rPr>
          <w:rFonts w:ascii="Times New Roman" w:hAnsi="Times New Roman" w:cs="Times New Roman"/>
          <w:sz w:val="22"/>
          <w:szCs w:val="22"/>
        </w:rPr>
        <w:t xml:space="preserve">округа от 22.01.2026 года </w:t>
      </w:r>
      <w:r w:rsidR="00F4228C" w:rsidRPr="001D7D4B">
        <w:rPr>
          <w:rFonts w:ascii="Times New Roman" w:hAnsi="Times New Roman" w:cs="Times New Roman"/>
          <w:sz w:val="22"/>
          <w:szCs w:val="22"/>
        </w:rPr>
        <w:t xml:space="preserve">№ </w:t>
      </w:r>
      <w:r w:rsidR="001D7D4B" w:rsidRPr="001D7D4B">
        <w:rPr>
          <w:rFonts w:ascii="Times New Roman" w:hAnsi="Times New Roman" w:cs="Times New Roman"/>
          <w:sz w:val="22"/>
          <w:szCs w:val="22"/>
        </w:rPr>
        <w:t>75</w:t>
      </w:r>
      <w:r w:rsidR="00F4228C" w:rsidRPr="001D7D4B">
        <w:rPr>
          <w:rFonts w:ascii="Times New Roman" w:hAnsi="Times New Roman" w:cs="Times New Roman"/>
          <w:sz w:val="22"/>
          <w:szCs w:val="22"/>
        </w:rPr>
        <w:t xml:space="preserve"> «Об утверждении Положения об организации регулярных перевозок пассажиров и багажа автомобильным транспортом на территории Киренского муниципального </w:t>
      </w:r>
      <w:r w:rsidR="001D7D4B" w:rsidRPr="001D7D4B">
        <w:rPr>
          <w:rFonts w:ascii="Times New Roman" w:hAnsi="Times New Roman" w:cs="Times New Roman"/>
          <w:sz w:val="22"/>
          <w:szCs w:val="22"/>
        </w:rPr>
        <w:t>округа</w:t>
      </w:r>
      <w:r w:rsidR="00F4228C" w:rsidRPr="001D7D4B">
        <w:rPr>
          <w:rFonts w:ascii="Times New Roman" w:hAnsi="Times New Roman" w:cs="Times New Roman"/>
          <w:sz w:val="22"/>
          <w:szCs w:val="22"/>
        </w:rPr>
        <w:t>»</w:t>
      </w:r>
      <w:r w:rsidR="00994E4D" w:rsidRPr="001D7D4B">
        <w:rPr>
          <w:rFonts w:ascii="Times New Roman" w:hAnsi="Times New Roman" w:cs="Times New Roman"/>
          <w:sz w:val="22"/>
          <w:szCs w:val="22"/>
        </w:rPr>
        <w:t xml:space="preserve">, </w:t>
      </w:r>
      <w:r w:rsidR="001D7D4B" w:rsidRPr="001D7D4B">
        <w:rPr>
          <w:rFonts w:ascii="Times New Roman" w:hAnsi="Times New Roman" w:cs="Times New Roman"/>
          <w:sz w:val="22"/>
          <w:szCs w:val="22"/>
        </w:rPr>
        <w:t>руководствуясь статьями 15, 36 Устава Киренского муниципального округа Иркутской области, администрация Киренского муниципального округа</w:t>
      </w:r>
    </w:p>
    <w:p w:rsidR="00994E4D" w:rsidRPr="001D7D4B" w:rsidRDefault="00994E4D" w:rsidP="001D7D4B">
      <w:pPr>
        <w:tabs>
          <w:tab w:val="left" w:pos="993"/>
        </w:tabs>
        <w:spacing w:before="120" w:after="120" w:line="276" w:lineRule="auto"/>
        <w:ind w:firstLine="567"/>
        <w:jc w:val="center"/>
        <w:rPr>
          <w:rFonts w:ascii="Times New Roman" w:hAnsi="Times New Roman" w:cs="Times New Roman"/>
          <w:b/>
          <w:bCs/>
          <w:spacing w:val="20"/>
          <w:sz w:val="22"/>
          <w:szCs w:val="22"/>
        </w:rPr>
      </w:pPr>
      <w:r w:rsidRPr="001D7D4B">
        <w:rPr>
          <w:rFonts w:ascii="Times New Roman" w:hAnsi="Times New Roman" w:cs="Times New Roman"/>
          <w:b/>
          <w:bCs/>
          <w:spacing w:val="20"/>
          <w:sz w:val="22"/>
          <w:szCs w:val="22"/>
        </w:rPr>
        <w:t>ПОСТАНОВЛЯЕТ:</w:t>
      </w:r>
    </w:p>
    <w:p w:rsidR="00994E4D" w:rsidRPr="001D7D4B" w:rsidRDefault="00994E4D" w:rsidP="001D7D4B">
      <w:pPr>
        <w:pStyle w:val="af6"/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Style w:val="130"/>
          <w:rFonts w:cs="Times New Roman"/>
          <w:sz w:val="22"/>
          <w:szCs w:val="22"/>
        </w:rPr>
      </w:pPr>
      <w:r w:rsidRPr="001D7D4B">
        <w:rPr>
          <w:rStyle w:val="130"/>
          <w:rFonts w:cs="Times New Roman"/>
          <w:sz w:val="22"/>
          <w:szCs w:val="22"/>
        </w:rPr>
        <w:t xml:space="preserve">Утвердить </w:t>
      </w:r>
      <w:r w:rsidR="00F4228C" w:rsidRPr="001D7D4B">
        <w:rPr>
          <w:rFonts w:ascii="Times New Roman" w:hAnsi="Times New Roman" w:cs="Times New Roman"/>
          <w:sz w:val="22"/>
          <w:szCs w:val="22"/>
        </w:rPr>
        <w:t xml:space="preserve">документ планирования регулярных </w:t>
      </w:r>
      <w:r w:rsidR="00F4228C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 xml:space="preserve">перевозок пассажиров и багажа по муниципальным маршрутам автомобильным транспортом на территории Киренского муниципального </w:t>
      </w:r>
      <w:r w:rsidR="001D7D4B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округа</w:t>
      </w:r>
      <w:r w:rsidR="00A4509E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 xml:space="preserve"> на 202</w:t>
      </w:r>
      <w:r w:rsidR="001D7D4B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6</w:t>
      </w:r>
      <w:r w:rsidR="00A4509E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-20</w:t>
      </w:r>
      <w:r w:rsidR="001D7D4B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>31</w:t>
      </w:r>
      <w:r w:rsidR="00A4509E"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 xml:space="preserve"> г.г.</w:t>
      </w:r>
      <w:r w:rsidR="00845DA9" w:rsidRPr="001D7D4B">
        <w:rPr>
          <w:rFonts w:ascii="Times New Roman" w:hAnsi="Times New Roman" w:cs="Times New Roman"/>
          <w:sz w:val="22"/>
          <w:szCs w:val="22"/>
        </w:rPr>
        <w:t>»</w:t>
      </w:r>
      <w:r w:rsidRPr="001D7D4B">
        <w:rPr>
          <w:rStyle w:val="130"/>
          <w:sz w:val="22"/>
          <w:szCs w:val="22"/>
        </w:rPr>
        <w:t xml:space="preserve"> (Приложение</w:t>
      </w:r>
      <w:r w:rsidR="00845DA9" w:rsidRPr="001D7D4B">
        <w:rPr>
          <w:rStyle w:val="130"/>
          <w:sz w:val="22"/>
          <w:szCs w:val="22"/>
        </w:rPr>
        <w:t xml:space="preserve"> №1 к настоящему постановлению).</w:t>
      </w:r>
    </w:p>
    <w:p w:rsidR="001D7D4B" w:rsidRPr="001D7D4B" w:rsidRDefault="001D7D4B" w:rsidP="001D7D4B">
      <w:pPr>
        <w:pStyle w:val="af6"/>
        <w:numPr>
          <w:ilvl w:val="0"/>
          <w:numId w:val="3"/>
        </w:numPr>
        <w:tabs>
          <w:tab w:val="left" w:pos="993"/>
        </w:tabs>
        <w:spacing w:line="276" w:lineRule="auto"/>
        <w:ind w:left="0" w:righ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7D4B">
        <w:rPr>
          <w:rFonts w:ascii="Times New Roman" w:hAnsi="Times New Roman" w:cs="Times New Roman"/>
          <w:sz w:val="22"/>
          <w:szCs w:val="22"/>
        </w:rPr>
        <w:t xml:space="preserve">Признать утратившим силу постановление администрации Киренского муниципального района № 195 от 18.04.2024 года «Об  утверждении документа планирования регулярных </w:t>
      </w:r>
      <w:r w:rsidRPr="001D7D4B">
        <w:rPr>
          <w:rFonts w:ascii="Times New Roman" w:hAnsi="Times New Roman" w:cs="Times New Roman"/>
          <w:bCs/>
          <w:color w:val="auto"/>
          <w:sz w:val="22"/>
          <w:szCs w:val="22"/>
          <w:lang w:bidi="ar-SA"/>
        </w:rPr>
        <w:t xml:space="preserve">перевозок пассажиров и багажа по муниципальным маршрутам автомобильным транспортом на территории Киренского муниципального </w:t>
      </w:r>
      <w:r w:rsidRPr="001D7D4B">
        <w:rPr>
          <w:rFonts w:ascii="Times New Roman" w:hAnsi="Times New Roman" w:cs="Times New Roman"/>
          <w:sz w:val="22"/>
          <w:szCs w:val="22"/>
        </w:rPr>
        <w:t>района».</w:t>
      </w:r>
    </w:p>
    <w:p w:rsidR="00845DA9" w:rsidRPr="001D7D4B" w:rsidRDefault="00994E4D" w:rsidP="001D7D4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sz w:val="22"/>
          <w:szCs w:val="22"/>
        </w:rPr>
      </w:pPr>
      <w:r w:rsidRPr="001D7D4B">
        <w:rPr>
          <w:sz w:val="22"/>
          <w:szCs w:val="22"/>
        </w:rPr>
        <w:t xml:space="preserve">Постановление вступает в силу со дня </w:t>
      </w:r>
      <w:r w:rsidR="00083BDD">
        <w:rPr>
          <w:sz w:val="22"/>
          <w:szCs w:val="22"/>
        </w:rPr>
        <w:t>подписания.</w:t>
      </w:r>
    </w:p>
    <w:p w:rsidR="00994E4D" w:rsidRPr="001D7D4B" w:rsidRDefault="00994E4D" w:rsidP="001D7D4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sz w:val="22"/>
          <w:szCs w:val="22"/>
        </w:rPr>
      </w:pPr>
      <w:r w:rsidRPr="001D7D4B">
        <w:rPr>
          <w:sz w:val="22"/>
          <w:szCs w:val="22"/>
        </w:rPr>
        <w:t xml:space="preserve">Настоящее постановление подлежит официальному опубликованию </w:t>
      </w:r>
      <w:r w:rsidRPr="001D7D4B">
        <w:rPr>
          <w:rFonts w:eastAsia="MS Mincho"/>
          <w:sz w:val="22"/>
          <w:szCs w:val="22"/>
        </w:rPr>
        <w:t xml:space="preserve">на официальном сайте администрации </w:t>
      </w:r>
      <w:r w:rsidRPr="001D7D4B">
        <w:rPr>
          <w:sz w:val="22"/>
          <w:szCs w:val="22"/>
        </w:rPr>
        <w:t>К</w:t>
      </w:r>
      <w:r w:rsidR="001D7D4B" w:rsidRPr="001D7D4B">
        <w:rPr>
          <w:sz w:val="22"/>
          <w:szCs w:val="22"/>
        </w:rPr>
        <w:t>иренского муниципального округа</w:t>
      </w:r>
      <w:r w:rsidRPr="001D7D4B">
        <w:rPr>
          <w:sz w:val="22"/>
          <w:szCs w:val="22"/>
        </w:rPr>
        <w:t>.</w:t>
      </w:r>
    </w:p>
    <w:p w:rsidR="001D7D4B" w:rsidRPr="001D7D4B" w:rsidRDefault="001D7D4B" w:rsidP="001D7D4B">
      <w:pPr>
        <w:pStyle w:val="1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rPr>
          <w:sz w:val="22"/>
          <w:szCs w:val="22"/>
        </w:rPr>
      </w:pPr>
      <w:r w:rsidRPr="001D7D4B">
        <w:rPr>
          <w:sz w:val="22"/>
          <w:szCs w:val="22"/>
        </w:rPr>
        <w:t xml:space="preserve"> </w:t>
      </w:r>
      <w:proofErr w:type="gramStart"/>
      <w:r w:rsidRPr="001D7D4B">
        <w:rPr>
          <w:sz w:val="22"/>
          <w:szCs w:val="22"/>
        </w:rPr>
        <w:t>Контроль за</w:t>
      </w:r>
      <w:proofErr w:type="gramEnd"/>
      <w:r w:rsidRPr="001D7D4B">
        <w:rPr>
          <w:sz w:val="22"/>
          <w:szCs w:val="22"/>
        </w:rPr>
        <w:t xml:space="preserve"> исполнением настоящего постановления возлагаю на заместителя мэра - председателя комитета по городскому хозяйству администрации Киренского муниципального округа.</w:t>
      </w:r>
    </w:p>
    <w:p w:rsidR="00BF7D33" w:rsidRPr="001D7D4B" w:rsidRDefault="00BF7D33" w:rsidP="00994E4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D7D4B" w:rsidRDefault="001D7D4B" w:rsidP="00994E4D">
      <w:pPr>
        <w:rPr>
          <w:rFonts w:ascii="Times New Roman" w:hAnsi="Times New Roman" w:cs="Times New Roman"/>
          <w:b/>
          <w:sz w:val="22"/>
          <w:szCs w:val="22"/>
        </w:rPr>
      </w:pPr>
    </w:p>
    <w:p w:rsidR="001D7D4B" w:rsidRDefault="001D7D4B" w:rsidP="00994E4D">
      <w:pPr>
        <w:rPr>
          <w:rFonts w:ascii="Times New Roman" w:hAnsi="Times New Roman" w:cs="Times New Roman"/>
          <w:b/>
          <w:sz w:val="22"/>
          <w:szCs w:val="22"/>
        </w:rPr>
      </w:pPr>
    </w:p>
    <w:p w:rsidR="00E4136D" w:rsidRDefault="00E4136D">
      <w:pPr>
        <w:pStyle w:val="30"/>
        <w:shd w:val="clear" w:color="auto" w:fill="auto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В</w:t>
      </w:r>
      <w:r w:rsidRPr="00E4136D">
        <w:rPr>
          <w:rFonts w:eastAsia="Arial Unicode MS"/>
          <w:b/>
          <w:sz w:val="22"/>
          <w:szCs w:val="22"/>
        </w:rPr>
        <w:t xml:space="preserve">ременно исполняющий </w:t>
      </w:r>
    </w:p>
    <w:p w:rsidR="00CE58F9" w:rsidRPr="00362AE8" w:rsidRDefault="00E4136D">
      <w:pPr>
        <w:pStyle w:val="30"/>
        <w:shd w:val="clear" w:color="auto" w:fill="auto"/>
        <w:rPr>
          <w:sz w:val="24"/>
          <w:szCs w:val="24"/>
        </w:rPr>
        <w:sectPr w:rsidR="00CE58F9" w:rsidRPr="00362AE8" w:rsidSect="001D7D4B">
          <w:type w:val="continuous"/>
          <w:pgSz w:w="11900" w:h="16840"/>
          <w:pgMar w:top="426" w:right="530" w:bottom="284" w:left="1112" w:header="0" w:footer="3" w:gutter="0"/>
          <w:cols w:space="720"/>
          <w:noEndnote/>
          <w:docGrid w:linePitch="360"/>
        </w:sectPr>
      </w:pPr>
      <w:r w:rsidRPr="00E4136D">
        <w:rPr>
          <w:rFonts w:eastAsia="Arial Unicode MS"/>
          <w:b/>
          <w:sz w:val="22"/>
          <w:szCs w:val="22"/>
        </w:rPr>
        <w:t>полномочия мэра округа</w:t>
      </w:r>
      <w:r>
        <w:rPr>
          <w:rFonts w:eastAsia="Arial Unicode MS"/>
          <w:b/>
          <w:sz w:val="22"/>
          <w:szCs w:val="22"/>
        </w:rPr>
        <w:t xml:space="preserve">                                                                                                               И.А. Кравченко</w:t>
      </w: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>СОГЛАСОВАНО: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</w:p>
    <w:p w:rsidR="001D7D4B" w:rsidRPr="001D7D4B" w:rsidRDefault="001D7D4B" w:rsidP="001D7D4B">
      <w:pPr>
        <w:rPr>
          <w:rFonts w:ascii="Times New Roman" w:hAnsi="Times New Roman" w:cs="Times New Roman"/>
        </w:rPr>
      </w:pP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>Заместитель мэра – председатель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 комитета по городскому хозяйству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 администрации </w:t>
      </w:r>
      <w:proofErr w:type="gramStart"/>
      <w:r w:rsidRPr="001D7D4B">
        <w:rPr>
          <w:rFonts w:ascii="Times New Roman" w:hAnsi="Times New Roman" w:cs="Times New Roman"/>
        </w:rPr>
        <w:t>Киренского</w:t>
      </w:r>
      <w:proofErr w:type="gramEnd"/>
      <w:r w:rsidRPr="001D7D4B">
        <w:rPr>
          <w:rFonts w:ascii="Times New Roman" w:hAnsi="Times New Roman" w:cs="Times New Roman"/>
        </w:rPr>
        <w:t xml:space="preserve"> муниципального 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 округа                                                                                                                          М.А.Войтов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  <w:r w:rsidRPr="001D7D4B">
        <w:rPr>
          <w:rFonts w:ascii="Times New Roman" w:hAnsi="Times New Roman" w:cs="Times New Roman"/>
          <w:sz w:val="24"/>
          <w:szCs w:val="24"/>
        </w:rPr>
        <w:t xml:space="preserve">Начальник отдела по транспорту, 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дорожному хозяйству и связи администрации 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Киренского муниципального </w:t>
      </w: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  <w:r w:rsidRPr="001D7D4B">
        <w:rPr>
          <w:rFonts w:ascii="Times New Roman" w:hAnsi="Times New Roman" w:cs="Times New Roman"/>
          <w:sz w:val="24"/>
          <w:szCs w:val="24"/>
        </w:rPr>
        <w:t xml:space="preserve">округа                                                                                                                      </w:t>
      </w:r>
      <w:proofErr w:type="spellStart"/>
      <w:r w:rsidRPr="001D7D4B">
        <w:rPr>
          <w:rFonts w:ascii="Times New Roman" w:hAnsi="Times New Roman" w:cs="Times New Roman"/>
          <w:sz w:val="24"/>
          <w:szCs w:val="24"/>
        </w:rPr>
        <w:t>О.А.Вытовтова</w:t>
      </w:r>
      <w:proofErr w:type="spellEnd"/>
      <w:r w:rsidRPr="001D7D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7D4B">
        <w:rPr>
          <w:rFonts w:ascii="Times New Roman" w:hAnsi="Times New Roman" w:cs="Times New Roman"/>
        </w:rPr>
        <w:t xml:space="preserve">                                                       </w:t>
      </w: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1D7D4B" w:rsidRPr="001D7D4B" w:rsidRDefault="001D7D4B" w:rsidP="001D7D4B">
      <w:pPr>
        <w:pStyle w:val="af4"/>
        <w:rPr>
          <w:rFonts w:ascii="Times New Roman" w:hAnsi="Times New Roman" w:cs="Times New Roman"/>
          <w:sz w:val="24"/>
          <w:szCs w:val="24"/>
        </w:rPr>
      </w:pPr>
      <w:r w:rsidRPr="001D7D4B">
        <w:rPr>
          <w:rFonts w:ascii="Times New Roman" w:hAnsi="Times New Roman" w:cs="Times New Roman"/>
          <w:sz w:val="24"/>
          <w:szCs w:val="24"/>
        </w:rPr>
        <w:t xml:space="preserve">Начальник правового отдела  администрации </w:t>
      </w:r>
    </w:p>
    <w:p w:rsidR="001D7D4B" w:rsidRPr="001D7D4B" w:rsidRDefault="001D7D4B" w:rsidP="001D7D4B">
      <w:pPr>
        <w:pStyle w:val="af4"/>
        <w:tabs>
          <w:tab w:val="left" w:pos="9355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1D7D4B">
        <w:rPr>
          <w:rFonts w:ascii="Times New Roman" w:hAnsi="Times New Roman" w:cs="Times New Roman"/>
          <w:sz w:val="24"/>
          <w:szCs w:val="24"/>
        </w:rPr>
        <w:t xml:space="preserve">Киренского муниципального округа                                                                       Е.В.Зырянов                                                                 </w:t>
      </w:r>
      <w:r w:rsidRPr="001D7D4B">
        <w:rPr>
          <w:rFonts w:ascii="Times New Roman" w:hAnsi="Times New Roman" w:cs="Times New Roman"/>
          <w:sz w:val="24"/>
          <w:szCs w:val="24"/>
        </w:rPr>
        <w:tab/>
      </w:r>
      <w:r w:rsidRPr="001D7D4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D7D4B" w:rsidRPr="001D7D4B" w:rsidRDefault="001D7D4B" w:rsidP="001D7D4B">
      <w:pPr>
        <w:rPr>
          <w:rFonts w:ascii="Times New Roman" w:hAnsi="Times New Roman" w:cs="Times New Roman"/>
          <w:b/>
        </w:rPr>
      </w:pPr>
    </w:p>
    <w:p w:rsidR="001D7D4B" w:rsidRPr="001D7D4B" w:rsidRDefault="001D7D4B" w:rsidP="001D7D4B">
      <w:pPr>
        <w:rPr>
          <w:rFonts w:ascii="Times New Roman" w:hAnsi="Times New Roman" w:cs="Times New Roman"/>
          <w:b/>
        </w:rPr>
      </w:pPr>
    </w:p>
    <w:p w:rsidR="001D7D4B" w:rsidRPr="001D7D4B" w:rsidRDefault="001D7D4B" w:rsidP="001D7D4B">
      <w:pPr>
        <w:rPr>
          <w:rFonts w:ascii="Times New Roman" w:hAnsi="Times New Roman" w:cs="Times New Roman"/>
        </w:rPr>
      </w:pP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Подготовил: </w:t>
      </w:r>
    </w:p>
    <w:p w:rsidR="001D7D4B" w:rsidRPr="001D7D4B" w:rsidRDefault="001D7D4B" w:rsidP="001D7D4B">
      <w:pPr>
        <w:ind w:right="522"/>
        <w:rPr>
          <w:rFonts w:ascii="Times New Roman" w:hAnsi="Times New Roman" w:cs="Times New Roman"/>
        </w:rPr>
      </w:pPr>
      <w:proofErr w:type="spellStart"/>
      <w:r w:rsidRPr="001D7D4B">
        <w:rPr>
          <w:rFonts w:ascii="Times New Roman" w:hAnsi="Times New Roman" w:cs="Times New Roman"/>
        </w:rPr>
        <w:t>Луцкина</w:t>
      </w:r>
      <w:proofErr w:type="spellEnd"/>
      <w:r w:rsidRPr="001D7D4B">
        <w:rPr>
          <w:rFonts w:ascii="Times New Roman" w:hAnsi="Times New Roman" w:cs="Times New Roman"/>
        </w:rPr>
        <w:t xml:space="preserve"> В.А. – главный специалист отдела</w:t>
      </w:r>
    </w:p>
    <w:p w:rsidR="001D7D4B" w:rsidRPr="001D7D4B" w:rsidRDefault="001D7D4B" w:rsidP="001D7D4B">
      <w:pPr>
        <w:rPr>
          <w:rFonts w:ascii="Times New Roman" w:hAnsi="Times New Roman" w:cs="Times New Roman"/>
        </w:rPr>
      </w:pPr>
      <w:r w:rsidRPr="001D7D4B">
        <w:rPr>
          <w:rFonts w:ascii="Times New Roman" w:hAnsi="Times New Roman" w:cs="Times New Roman"/>
        </w:rPr>
        <w:t xml:space="preserve"> по транспорту, дорожному хозяйству и связи</w:t>
      </w:r>
    </w:p>
    <w:p w:rsidR="00DE3347" w:rsidRPr="00362AE8" w:rsidRDefault="001D7D4B" w:rsidP="001D7D4B">
      <w:pPr>
        <w:pStyle w:val="18"/>
        <w:shd w:val="clear" w:color="auto" w:fill="auto"/>
        <w:spacing w:after="320"/>
        <w:ind w:firstLine="0"/>
        <w:rPr>
          <w:sz w:val="24"/>
          <w:szCs w:val="24"/>
        </w:rPr>
      </w:pPr>
      <w:r w:rsidRPr="00A33C9E">
        <w:rPr>
          <w:sz w:val="24"/>
          <w:szCs w:val="24"/>
        </w:rPr>
        <w:t xml:space="preserve">администрации Киренского муниципального </w:t>
      </w:r>
      <w:r>
        <w:rPr>
          <w:sz w:val="24"/>
          <w:szCs w:val="24"/>
        </w:rPr>
        <w:t>округа</w:t>
      </w:r>
      <w:r w:rsidRPr="00A33C9E">
        <w:rPr>
          <w:sz w:val="24"/>
          <w:szCs w:val="24"/>
        </w:rPr>
        <w:t xml:space="preserve">    </w:t>
      </w: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Pr="00362AE8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DE3347" w:rsidRDefault="00DE3347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BD1C62" w:rsidRDefault="00BD1C62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BD1C62" w:rsidRDefault="00BD1C62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BD1C62" w:rsidRPr="00362AE8" w:rsidRDefault="00BD1C62">
      <w:pPr>
        <w:pStyle w:val="18"/>
        <w:shd w:val="clear" w:color="auto" w:fill="auto"/>
        <w:spacing w:after="320"/>
        <w:ind w:firstLine="0"/>
        <w:jc w:val="right"/>
        <w:rPr>
          <w:sz w:val="24"/>
          <w:szCs w:val="24"/>
        </w:rPr>
      </w:pPr>
    </w:p>
    <w:p w:rsidR="00A94176" w:rsidRDefault="00994E4D" w:rsidP="00A94176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  <w:r w:rsidRPr="00362AE8">
        <w:rPr>
          <w:sz w:val="24"/>
          <w:szCs w:val="24"/>
        </w:rPr>
        <w:lastRenderedPageBreak/>
        <w:t>Приложение № 1</w:t>
      </w:r>
      <w:r w:rsidR="00A94176">
        <w:rPr>
          <w:sz w:val="24"/>
          <w:szCs w:val="24"/>
        </w:rPr>
        <w:t xml:space="preserve"> к постановлению</w:t>
      </w:r>
    </w:p>
    <w:p w:rsidR="00CE58F9" w:rsidRPr="00362AE8" w:rsidRDefault="007B4716" w:rsidP="007B4716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9927A8">
        <w:rPr>
          <w:sz w:val="24"/>
          <w:szCs w:val="24"/>
        </w:rPr>
        <w:t xml:space="preserve">                                        </w:t>
      </w:r>
      <w:r w:rsidR="00BF7D33">
        <w:rPr>
          <w:sz w:val="24"/>
          <w:szCs w:val="24"/>
        </w:rPr>
        <w:t>о</w:t>
      </w:r>
      <w:r w:rsidR="00A94176">
        <w:rPr>
          <w:sz w:val="24"/>
          <w:szCs w:val="24"/>
        </w:rPr>
        <w:t>т</w:t>
      </w:r>
      <w:r w:rsidR="00BF7D33">
        <w:rPr>
          <w:sz w:val="24"/>
          <w:szCs w:val="24"/>
        </w:rPr>
        <w:t xml:space="preserve"> </w:t>
      </w:r>
      <w:r w:rsidR="00104D7E">
        <w:rPr>
          <w:sz w:val="24"/>
          <w:szCs w:val="24"/>
        </w:rPr>
        <w:t>30.04.2026 № 589</w:t>
      </w:r>
    </w:p>
    <w:p w:rsidR="00A4509E" w:rsidRPr="00A4509E" w:rsidRDefault="00A4509E" w:rsidP="00362AE8">
      <w:pPr>
        <w:pStyle w:val="18"/>
        <w:shd w:val="clear" w:color="auto" w:fill="auto"/>
        <w:ind w:firstLine="0"/>
        <w:jc w:val="center"/>
        <w:rPr>
          <w:b/>
          <w:sz w:val="24"/>
          <w:szCs w:val="24"/>
        </w:rPr>
      </w:pPr>
      <w:r w:rsidRPr="00A4509E">
        <w:rPr>
          <w:b/>
          <w:sz w:val="24"/>
          <w:szCs w:val="24"/>
        </w:rPr>
        <w:t>Документ</w:t>
      </w:r>
    </w:p>
    <w:p w:rsidR="00A4509E" w:rsidRDefault="00A4509E" w:rsidP="00362AE8">
      <w:pPr>
        <w:pStyle w:val="18"/>
        <w:shd w:val="clear" w:color="auto" w:fill="auto"/>
        <w:ind w:firstLine="0"/>
        <w:jc w:val="center"/>
        <w:rPr>
          <w:b/>
          <w:bCs/>
          <w:color w:val="auto"/>
          <w:sz w:val="24"/>
          <w:szCs w:val="24"/>
          <w:lang w:bidi="ar-SA"/>
        </w:rPr>
      </w:pPr>
      <w:r w:rsidRPr="00A4509E">
        <w:rPr>
          <w:b/>
          <w:sz w:val="24"/>
          <w:szCs w:val="24"/>
        </w:rPr>
        <w:t xml:space="preserve"> планирования регулярных </w:t>
      </w:r>
      <w:r w:rsidRPr="00A4509E">
        <w:rPr>
          <w:b/>
          <w:bCs/>
          <w:color w:val="auto"/>
          <w:sz w:val="24"/>
          <w:szCs w:val="24"/>
          <w:lang w:bidi="ar-SA"/>
        </w:rPr>
        <w:t>перевозок пассажиров и багажа</w:t>
      </w:r>
    </w:p>
    <w:p w:rsidR="00A4509E" w:rsidRPr="00A4509E" w:rsidRDefault="00A4509E" w:rsidP="00362AE8">
      <w:pPr>
        <w:pStyle w:val="18"/>
        <w:shd w:val="clear" w:color="auto" w:fill="auto"/>
        <w:ind w:firstLine="0"/>
        <w:jc w:val="center"/>
        <w:rPr>
          <w:b/>
          <w:bCs/>
          <w:color w:val="auto"/>
          <w:sz w:val="24"/>
          <w:szCs w:val="24"/>
          <w:lang w:bidi="ar-SA"/>
        </w:rPr>
      </w:pPr>
      <w:r w:rsidRPr="00A4509E">
        <w:rPr>
          <w:b/>
          <w:bCs/>
          <w:color w:val="auto"/>
          <w:sz w:val="24"/>
          <w:szCs w:val="24"/>
          <w:lang w:bidi="ar-SA"/>
        </w:rPr>
        <w:t xml:space="preserve"> по муниципальным маршрутам автомобильным транспортом</w:t>
      </w:r>
    </w:p>
    <w:p w:rsidR="00A4509E" w:rsidRPr="00A4509E" w:rsidRDefault="00A4509E" w:rsidP="00362AE8">
      <w:pPr>
        <w:pStyle w:val="18"/>
        <w:shd w:val="clear" w:color="auto" w:fill="auto"/>
        <w:ind w:firstLine="0"/>
        <w:jc w:val="center"/>
        <w:rPr>
          <w:b/>
          <w:bCs/>
          <w:color w:val="auto"/>
          <w:sz w:val="24"/>
          <w:szCs w:val="24"/>
          <w:lang w:bidi="ar-SA"/>
        </w:rPr>
      </w:pPr>
      <w:r w:rsidRPr="00A4509E">
        <w:rPr>
          <w:b/>
          <w:bCs/>
          <w:color w:val="auto"/>
          <w:sz w:val="24"/>
          <w:szCs w:val="24"/>
          <w:lang w:bidi="ar-SA"/>
        </w:rPr>
        <w:t xml:space="preserve"> на территории Киренского муниципального </w:t>
      </w:r>
      <w:r w:rsidR="00C77391">
        <w:rPr>
          <w:b/>
          <w:bCs/>
          <w:color w:val="auto"/>
          <w:sz w:val="24"/>
          <w:szCs w:val="24"/>
          <w:lang w:bidi="ar-SA"/>
        </w:rPr>
        <w:t>округа</w:t>
      </w:r>
    </w:p>
    <w:p w:rsidR="007B4716" w:rsidRPr="00A4509E" w:rsidRDefault="00A4509E" w:rsidP="00362AE8">
      <w:pPr>
        <w:pStyle w:val="18"/>
        <w:shd w:val="clear" w:color="auto" w:fill="auto"/>
        <w:ind w:firstLine="0"/>
        <w:jc w:val="center"/>
        <w:rPr>
          <w:b/>
          <w:bCs/>
          <w:color w:val="auto"/>
          <w:sz w:val="24"/>
          <w:szCs w:val="24"/>
          <w:lang w:bidi="ar-SA"/>
        </w:rPr>
      </w:pPr>
      <w:r w:rsidRPr="00A4509E">
        <w:rPr>
          <w:b/>
          <w:bCs/>
          <w:color w:val="auto"/>
          <w:sz w:val="24"/>
          <w:szCs w:val="24"/>
          <w:lang w:bidi="ar-SA"/>
        </w:rPr>
        <w:t>на 202</w:t>
      </w:r>
      <w:r w:rsidR="00C77391">
        <w:rPr>
          <w:b/>
          <w:bCs/>
          <w:color w:val="auto"/>
          <w:sz w:val="24"/>
          <w:szCs w:val="24"/>
          <w:lang w:bidi="ar-SA"/>
        </w:rPr>
        <w:t>6</w:t>
      </w:r>
      <w:r w:rsidRPr="00A4509E">
        <w:rPr>
          <w:b/>
          <w:bCs/>
          <w:color w:val="auto"/>
          <w:sz w:val="24"/>
          <w:szCs w:val="24"/>
          <w:lang w:bidi="ar-SA"/>
        </w:rPr>
        <w:t>-20</w:t>
      </w:r>
      <w:r w:rsidR="00C77391">
        <w:rPr>
          <w:b/>
          <w:bCs/>
          <w:color w:val="auto"/>
          <w:sz w:val="24"/>
          <w:szCs w:val="24"/>
          <w:lang w:bidi="ar-SA"/>
        </w:rPr>
        <w:t>31</w:t>
      </w:r>
      <w:r w:rsidRPr="00A4509E">
        <w:rPr>
          <w:b/>
          <w:bCs/>
          <w:color w:val="auto"/>
          <w:sz w:val="24"/>
          <w:szCs w:val="24"/>
          <w:lang w:bidi="ar-SA"/>
        </w:rPr>
        <w:t xml:space="preserve"> г.г.</w:t>
      </w:r>
    </w:p>
    <w:p w:rsidR="00A4509E" w:rsidRPr="00362AE8" w:rsidRDefault="00A4509E" w:rsidP="00362AE8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DB346F" w:rsidRDefault="00DB346F" w:rsidP="00DB346F">
      <w:pPr>
        <w:pStyle w:val="ConsPlusNormal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B346F">
        <w:rPr>
          <w:rFonts w:ascii="Times New Roman" w:hAnsi="Times New Roman" w:cs="Times New Roman"/>
          <w:sz w:val="24"/>
          <w:szCs w:val="24"/>
        </w:rPr>
        <w:t xml:space="preserve">Общие положения в области транспортно обслуживания населения в границах Киренского муниципального </w:t>
      </w:r>
      <w:r w:rsidR="00C77391">
        <w:rPr>
          <w:rFonts w:ascii="Times New Roman" w:hAnsi="Times New Roman" w:cs="Times New Roman"/>
          <w:sz w:val="24"/>
          <w:szCs w:val="24"/>
        </w:rPr>
        <w:t>округа</w:t>
      </w:r>
    </w:p>
    <w:p w:rsidR="00DB346F" w:rsidRDefault="00DB346F" w:rsidP="00DB346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DB346F" w:rsidRDefault="00DB346F" w:rsidP="00DB346F">
      <w:pPr>
        <w:pStyle w:val="20"/>
        <w:numPr>
          <w:ilvl w:val="1"/>
          <w:numId w:val="20"/>
        </w:numPr>
        <w:shd w:val="clear" w:color="auto" w:fill="auto"/>
        <w:tabs>
          <w:tab w:val="left" w:pos="1291"/>
        </w:tabs>
        <w:spacing w:line="322" w:lineRule="exact"/>
        <w:ind w:firstLine="760"/>
        <w:jc w:val="both"/>
      </w:pPr>
      <w:r>
        <w:t xml:space="preserve">  </w:t>
      </w:r>
      <w:proofErr w:type="gramStart"/>
      <w:r w:rsidRPr="00DB346F">
        <w:t xml:space="preserve">Документ планирования регулярных перевозок пассажиров и багажа </w:t>
      </w:r>
      <w:r>
        <w:t xml:space="preserve">по муниципальным маршрутам </w:t>
      </w:r>
      <w:r w:rsidRPr="00DB346F">
        <w:t xml:space="preserve">автомобильным транспортом </w:t>
      </w:r>
      <w:r>
        <w:t xml:space="preserve">на территории Киренского муниципального </w:t>
      </w:r>
      <w:r w:rsidR="00C77391">
        <w:t xml:space="preserve">округа </w:t>
      </w:r>
      <w:r>
        <w:t xml:space="preserve"> на 202</w:t>
      </w:r>
      <w:r w:rsidR="00C77391">
        <w:t>6</w:t>
      </w:r>
      <w:r>
        <w:t xml:space="preserve"> -20</w:t>
      </w:r>
      <w:r w:rsidR="00C77391">
        <w:t>31</w:t>
      </w:r>
      <w:r>
        <w:t xml:space="preserve"> годы</w:t>
      </w:r>
      <w:r w:rsidRPr="00DB346F">
        <w:t xml:space="preserve"> (далее - документ планирования) - нормативный правовой акт администрации </w:t>
      </w:r>
      <w:r w:rsidR="00CB5D50">
        <w:t>Киренского муниципального округа</w:t>
      </w:r>
      <w:r w:rsidRPr="00DB346F">
        <w:t>, устанавливающий перечень мероприятий по развитию регулярных перевозок пассажиров и багажа автомобильным транспортом по муниципальным</w:t>
      </w:r>
      <w:r w:rsidR="00301E59">
        <w:t xml:space="preserve"> маршрутам регулярных перевозок на территории Киренского</w:t>
      </w:r>
      <w:r>
        <w:t xml:space="preserve"> </w:t>
      </w:r>
      <w:r w:rsidR="00CB5D50">
        <w:t>округа</w:t>
      </w:r>
      <w:r w:rsidRPr="00DB346F">
        <w:t xml:space="preserve"> (далее - маршруты регулярных перевозок), организация которых в соответствии</w:t>
      </w:r>
      <w:proofErr w:type="gramEnd"/>
      <w:r w:rsidRPr="00DB346F">
        <w:t xml:space="preserve"> </w:t>
      </w:r>
      <w:proofErr w:type="gramStart"/>
      <w:r w:rsidRPr="00DB346F">
        <w:t>с Федеральным законом от 13 июля 2015 г</w:t>
      </w:r>
      <w:r>
        <w:t>ода</w:t>
      </w:r>
      <w:r w:rsidRPr="00DB346F"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B5D50" w:rsidRPr="00CB5D50">
        <w:t>постановлением администрации Киренского муниципального округа от 22.01.2026 года № 75 «Об утверждении Положения об организации регулярных перевозок пассажиров и багажа автомобильным транспортом на территории Киренского</w:t>
      </w:r>
      <w:proofErr w:type="gramEnd"/>
      <w:r w:rsidR="00CB5D50" w:rsidRPr="00CB5D50">
        <w:t xml:space="preserve"> </w:t>
      </w:r>
      <w:proofErr w:type="gramStart"/>
      <w:r w:rsidR="00CB5D50" w:rsidRPr="00CB5D50">
        <w:t>муниципального округа»</w:t>
      </w:r>
      <w:r w:rsidRPr="00CB5D50">
        <w:t>,</w:t>
      </w:r>
      <w:r w:rsidRPr="00DB346F">
        <w:t xml:space="preserve"> </w:t>
      </w:r>
      <w:r w:rsidRPr="00DB346F">
        <w:rPr>
          <w:kern w:val="2"/>
        </w:rPr>
        <w:t xml:space="preserve">методическими рекомендациями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транспортом, утвержденных  </w:t>
      </w:r>
      <w:r w:rsidRPr="00DB346F">
        <w:t>министерством транспорта Российской Федерации 30 июня 2020 года</w:t>
      </w:r>
      <w:r>
        <w:t xml:space="preserve"> отнесена к компетенции администрации </w:t>
      </w:r>
      <w:r w:rsidR="00301E59">
        <w:t xml:space="preserve">Киренского муниципального </w:t>
      </w:r>
      <w:r w:rsidR="00CB5D50">
        <w:t>округа</w:t>
      </w:r>
      <w:r>
        <w:t>.</w:t>
      </w:r>
      <w:proofErr w:type="gramEnd"/>
    </w:p>
    <w:p w:rsidR="00DB346F" w:rsidRDefault="00DB346F" w:rsidP="00DB346F">
      <w:pPr>
        <w:pStyle w:val="20"/>
        <w:numPr>
          <w:ilvl w:val="1"/>
          <w:numId w:val="20"/>
        </w:numPr>
        <w:shd w:val="clear" w:color="auto" w:fill="auto"/>
        <w:tabs>
          <w:tab w:val="left" w:pos="1291"/>
        </w:tabs>
        <w:spacing w:line="322" w:lineRule="exact"/>
        <w:ind w:firstLine="760"/>
        <w:jc w:val="both"/>
      </w:pPr>
      <w:r>
        <w:t>Целями развития регулярных перевозок пассажиров и багажа автомобильным транспортом по муниципальным маршрутам регулярных перевозок на период с 202</w:t>
      </w:r>
      <w:r w:rsidR="00CB5D50">
        <w:t>6</w:t>
      </w:r>
      <w:r>
        <w:t xml:space="preserve"> по 20</w:t>
      </w:r>
      <w:r w:rsidR="00CB5D50">
        <w:t>31</w:t>
      </w:r>
      <w:r>
        <w:t xml:space="preserve"> годы являются:</w:t>
      </w:r>
    </w:p>
    <w:p w:rsidR="00DB346F" w:rsidRDefault="00717882" w:rsidP="00DB346F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- </w:t>
      </w:r>
      <w:r w:rsidR="00DB346F">
        <w:t>повышение качества транспортного обслуживания населения для всех</w:t>
      </w:r>
      <w:r>
        <w:t xml:space="preserve"> жителей </w:t>
      </w:r>
      <w:r w:rsidR="00301E59">
        <w:t xml:space="preserve">на территории Киренского </w:t>
      </w:r>
      <w:r w:rsidR="00CB5D50">
        <w:t>округа</w:t>
      </w:r>
      <w:r>
        <w:t xml:space="preserve"> транспортного обслуживания населения при осуществлении перевозок пассажиров и багажа автомобильным транспортом;</w:t>
      </w:r>
    </w:p>
    <w:p w:rsidR="00717882" w:rsidRDefault="00717882" w:rsidP="00DB346F">
      <w:pPr>
        <w:pStyle w:val="20"/>
        <w:shd w:val="clear" w:color="auto" w:fill="auto"/>
        <w:spacing w:line="322" w:lineRule="exact"/>
        <w:ind w:firstLine="760"/>
        <w:jc w:val="both"/>
      </w:pPr>
      <w:r>
        <w:t>- повышение регулярности движения транспорта общего пользования по маршрутам регулярных перевозок;</w:t>
      </w:r>
    </w:p>
    <w:p w:rsidR="00717882" w:rsidRDefault="00717882" w:rsidP="00DB346F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- улучшение транспортного обслуживания граждан, относящихся к </w:t>
      </w:r>
      <w:proofErr w:type="spellStart"/>
      <w:r>
        <w:t>маломобильным</w:t>
      </w:r>
      <w:proofErr w:type="spellEnd"/>
      <w:r>
        <w:t xml:space="preserve"> группам населения;</w:t>
      </w:r>
    </w:p>
    <w:p w:rsidR="00717882" w:rsidRDefault="00717882" w:rsidP="00DB346F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- совершенствование транспортной инфраструктуры и </w:t>
      </w:r>
      <w:proofErr w:type="gramStart"/>
      <w:r>
        <w:t>контроля за</w:t>
      </w:r>
      <w:proofErr w:type="gramEnd"/>
      <w:r>
        <w:t xml:space="preserve"> осуществлением регулярных перевозок транспортом общего пользования.</w:t>
      </w:r>
    </w:p>
    <w:p w:rsidR="00717882" w:rsidRDefault="00717882" w:rsidP="0028025A">
      <w:pPr>
        <w:pStyle w:val="af8"/>
        <w:spacing w:before="0" w:beforeAutospacing="0" w:after="0" w:afterAutospacing="0"/>
        <w:ind w:left="376" w:right="376"/>
        <w:jc w:val="both"/>
      </w:pPr>
      <w:r>
        <w:t xml:space="preserve">1.3. В рамках достижения указанных целей </w:t>
      </w:r>
      <w:r w:rsidR="009B0595">
        <w:t>основными задачами развития</w:t>
      </w:r>
      <w:r>
        <w:t xml:space="preserve"> регулярных перевозок являются:</w:t>
      </w:r>
      <w:r w:rsidR="009B0595" w:rsidRPr="009B0595">
        <w:rPr>
          <w:rFonts w:ascii="Arial Regular" w:hAnsi="Arial Regular"/>
          <w:color w:val="666666"/>
          <w:sz w:val="20"/>
          <w:szCs w:val="20"/>
        </w:rPr>
        <w:t xml:space="preserve"> </w:t>
      </w:r>
    </w:p>
    <w:p w:rsidR="00DB346F" w:rsidRDefault="00717882" w:rsidP="0028025A">
      <w:pPr>
        <w:pStyle w:val="20"/>
        <w:shd w:val="clear" w:color="auto" w:fill="auto"/>
        <w:ind w:firstLine="760"/>
        <w:jc w:val="both"/>
      </w:pPr>
      <w:r>
        <w:t xml:space="preserve">- формирование </w:t>
      </w:r>
      <w:r w:rsidR="009B0595">
        <w:t xml:space="preserve">оптимальной </w:t>
      </w:r>
      <w:r>
        <w:t>маршрутной сети регулярных перевозок пассажиров и багажа автомобильным транспортом по</w:t>
      </w:r>
      <w:r w:rsidR="00644D7E">
        <w:t xml:space="preserve"> маршрутам регулярных перевозок</w:t>
      </w:r>
      <w:r w:rsidR="009B0595">
        <w:t xml:space="preserve"> и проведение конкурсных процедур</w:t>
      </w:r>
      <w:r w:rsidR="00644D7E">
        <w:t>;</w:t>
      </w:r>
    </w:p>
    <w:p w:rsidR="00644D7E" w:rsidRDefault="00644D7E" w:rsidP="00644D7E">
      <w:pPr>
        <w:pStyle w:val="20"/>
        <w:shd w:val="clear" w:color="auto" w:fill="auto"/>
        <w:spacing w:line="322" w:lineRule="exact"/>
        <w:ind w:firstLine="760"/>
        <w:jc w:val="both"/>
      </w:pPr>
      <w:r>
        <w:t>- обеспечение доступности услуг общественного транспорта</w:t>
      </w:r>
      <w:r w:rsidR="009B0595">
        <w:t xml:space="preserve"> и их совершенствование</w:t>
      </w:r>
      <w:r>
        <w:t>.</w:t>
      </w:r>
    </w:p>
    <w:p w:rsidR="00644D7E" w:rsidRDefault="00644D7E" w:rsidP="00644D7E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1.4. Документ планирования </w:t>
      </w:r>
      <w:proofErr w:type="gramStart"/>
      <w:r>
        <w:t xml:space="preserve">устанавливается сроком до </w:t>
      </w:r>
      <w:r w:rsidR="00CB5D50">
        <w:t>31.12.2031</w:t>
      </w:r>
      <w:r>
        <w:t xml:space="preserve"> года включает</w:t>
      </w:r>
      <w:proofErr w:type="gramEnd"/>
      <w:r>
        <w:t xml:space="preserve"> в </w:t>
      </w:r>
      <w:r>
        <w:lastRenderedPageBreak/>
        <w:t>себя перечень следующих мероприятий:</w:t>
      </w:r>
    </w:p>
    <w:p w:rsidR="00C52609" w:rsidRDefault="00644D7E" w:rsidP="00C52609">
      <w:pPr>
        <w:pStyle w:val="20"/>
        <w:shd w:val="clear" w:color="auto" w:fill="auto"/>
        <w:spacing w:line="276" w:lineRule="auto"/>
        <w:ind w:firstLine="760"/>
        <w:jc w:val="both"/>
      </w:pPr>
      <w:r>
        <w:t xml:space="preserve">- изменение вида регулярных перевозок, осуществляемых по муниципальным маршрутам </w:t>
      </w:r>
      <w:r w:rsidR="00301E59">
        <w:t xml:space="preserve">на территории Киренского </w:t>
      </w:r>
      <w:r w:rsidR="00CB5D50">
        <w:t>округа</w:t>
      </w:r>
      <w:r>
        <w:t>, - планируется на весь период действия Документа планирования по мере возникновения необходимости;</w:t>
      </w:r>
      <w:r w:rsidR="00C52609">
        <w:t xml:space="preserve"> </w:t>
      </w:r>
    </w:p>
    <w:p w:rsidR="00644D7E" w:rsidRPr="00C52609" w:rsidRDefault="00C52609" w:rsidP="00C52609">
      <w:pPr>
        <w:pStyle w:val="20"/>
        <w:shd w:val="clear" w:color="auto" w:fill="auto"/>
        <w:spacing w:line="276" w:lineRule="auto"/>
        <w:ind w:firstLine="760"/>
        <w:jc w:val="both"/>
        <w:rPr>
          <w:color w:val="auto"/>
          <w:lang w:bidi="ar-SA"/>
        </w:rPr>
      </w:pPr>
      <w:proofErr w:type="gramStart"/>
      <w:r>
        <w:t xml:space="preserve">- </w:t>
      </w:r>
      <w:r w:rsidRPr="00C52609">
        <w:rPr>
          <w:color w:val="auto"/>
        </w:rPr>
        <w:t xml:space="preserve">отмена </w:t>
      </w:r>
      <w:r w:rsidR="00EB710E" w:rsidRPr="00C52609">
        <w:rPr>
          <w:color w:val="auto"/>
        </w:rPr>
        <w:t xml:space="preserve">муниципальных маршрутов регулярных перевозок - планируется на весь период действия Документа планирования при наличии соответствующего </w:t>
      </w:r>
      <w:r w:rsidRPr="00C52609">
        <w:rPr>
          <w:color w:val="auto"/>
        </w:rPr>
        <w:t>установления</w:t>
      </w:r>
      <w:r w:rsidR="00EB710E" w:rsidRPr="00C52609">
        <w:rPr>
          <w:color w:val="auto"/>
        </w:rPr>
        <w:t>,</w:t>
      </w:r>
      <w:r w:rsidRPr="00C52609">
        <w:rPr>
          <w:color w:val="auto"/>
        </w:rPr>
        <w:t xml:space="preserve"> изменения рег</w:t>
      </w:r>
      <w:r>
        <w:rPr>
          <w:color w:val="auto"/>
        </w:rPr>
        <w:t xml:space="preserve">улярных перевозок пассажиров и </w:t>
      </w:r>
      <w:r w:rsidRPr="00C52609">
        <w:rPr>
          <w:color w:val="auto"/>
        </w:rPr>
        <w:t>багажа автомобильным</w:t>
      </w:r>
      <w:r w:rsidR="00EB710E" w:rsidRPr="00C52609">
        <w:rPr>
          <w:color w:val="auto"/>
        </w:rPr>
        <w:t xml:space="preserve"> </w:t>
      </w:r>
      <w:r w:rsidRPr="00C52609">
        <w:rPr>
          <w:color w:val="auto"/>
        </w:rPr>
        <w:t xml:space="preserve"> транспортом </w:t>
      </w:r>
      <w:r w:rsidRPr="00C52609">
        <w:rPr>
          <w:color w:val="auto"/>
          <w:lang w:bidi="ar-SA"/>
        </w:rPr>
        <w:t xml:space="preserve">и городским наземным электрическим транспортом в Киренском округе </w:t>
      </w:r>
      <w:r>
        <w:rPr>
          <w:color w:val="auto"/>
          <w:lang w:bidi="ar-SA"/>
        </w:rPr>
        <w:t>(</w:t>
      </w:r>
      <w:r w:rsidRPr="00C52609">
        <w:rPr>
          <w:color w:val="auto"/>
          <w:lang w:bidi="ar-SA"/>
        </w:rPr>
        <w:t>в том числе порядком рассмотрения заявлений юридических лиц, индивидуальных предпринимателей, участников договора простого товарищества установлении, изменении либо отмене</w:t>
      </w:r>
      <w:r>
        <w:rPr>
          <w:color w:val="auto"/>
          <w:lang w:bidi="ar-SA"/>
        </w:rPr>
        <w:t xml:space="preserve"> д</w:t>
      </w:r>
      <w:r w:rsidRPr="00C52609">
        <w:rPr>
          <w:color w:val="auto"/>
          <w:lang w:bidi="ar-SA"/>
        </w:rPr>
        <w:t>анных маршрутов, а основаниями для отказа в установлении либо изменении</w:t>
      </w:r>
      <w:proofErr w:type="gramEnd"/>
      <w:r w:rsidRPr="00C52609">
        <w:rPr>
          <w:color w:val="auto"/>
          <w:lang w:bidi="ar-SA"/>
        </w:rPr>
        <w:t xml:space="preserve"> данных маршрутов, основаниями для отмены данных маршрутов),</w:t>
      </w:r>
      <w:r>
        <w:rPr>
          <w:color w:val="auto"/>
          <w:lang w:bidi="ar-SA"/>
        </w:rPr>
        <w:t xml:space="preserve"> </w:t>
      </w:r>
      <w:r w:rsidR="00EB710E" w:rsidRPr="00C52609">
        <w:rPr>
          <w:color w:val="auto"/>
        </w:rPr>
        <w:t xml:space="preserve">установленным постановлением администрации Киренского муниципального </w:t>
      </w:r>
      <w:r w:rsidR="00CB5D50" w:rsidRPr="00C52609">
        <w:rPr>
          <w:color w:val="auto"/>
        </w:rPr>
        <w:t>округа</w:t>
      </w:r>
      <w:r w:rsidR="00EB710E" w:rsidRPr="00C52609">
        <w:rPr>
          <w:color w:val="auto"/>
        </w:rPr>
        <w:t xml:space="preserve"> о</w:t>
      </w:r>
      <w:r w:rsidR="00CB5D50" w:rsidRPr="00C52609">
        <w:rPr>
          <w:color w:val="auto"/>
        </w:rPr>
        <w:t>т 22.01.2026 года  №75</w:t>
      </w:r>
      <w:r w:rsidR="00EB710E" w:rsidRPr="00C52609">
        <w:rPr>
          <w:color w:val="auto"/>
        </w:rPr>
        <w:t>;</w:t>
      </w:r>
    </w:p>
    <w:p w:rsidR="00644D7E" w:rsidRDefault="00EB710E" w:rsidP="00644D7E">
      <w:pPr>
        <w:pStyle w:val="20"/>
        <w:shd w:val="clear" w:color="auto" w:fill="auto"/>
        <w:spacing w:line="322" w:lineRule="exact"/>
        <w:ind w:firstLine="760"/>
        <w:jc w:val="both"/>
      </w:pPr>
      <w:proofErr w:type="gramStart"/>
      <w:r>
        <w:t xml:space="preserve">- заключение муниципальных контрактов на выполнение работ, связанных с осуществлением регулярных перевозок по регулируемым тарифам по муниципальным маршрутам </w:t>
      </w:r>
      <w:r w:rsidR="00301E59">
        <w:t xml:space="preserve">на территории Киренского </w:t>
      </w:r>
      <w:r w:rsidR="00CB5D50">
        <w:t>округа</w:t>
      </w:r>
      <w:r w:rsidR="00301E59" w:rsidRPr="00DB346F">
        <w:t xml:space="preserve"> </w:t>
      </w:r>
      <w:r>
        <w:t xml:space="preserve">- планируется осуществлять в соответствии с Графиком заключения государственных контрактов на выполнение работ, связанных с осуществлением регулярных перевозок по регулируемым тарифам по муниципальным маршрутам на территории  Киренского  </w:t>
      </w:r>
      <w:r w:rsidR="00CB5D50">
        <w:t>округа</w:t>
      </w:r>
      <w:r>
        <w:t xml:space="preserve"> на 202</w:t>
      </w:r>
      <w:r w:rsidR="00CB5D50">
        <w:t>6</w:t>
      </w:r>
      <w:r>
        <w:t xml:space="preserve"> - 20</w:t>
      </w:r>
      <w:r w:rsidR="00CB5D50">
        <w:t>31</w:t>
      </w:r>
      <w:r w:rsidR="00DD4977">
        <w:t xml:space="preserve"> годы,</w:t>
      </w:r>
      <w:r w:rsidR="00DD4977" w:rsidRPr="00DD4977">
        <w:t xml:space="preserve"> </w:t>
      </w:r>
      <w:r w:rsidR="00DD4977">
        <w:t>согласно приложению</w:t>
      </w:r>
      <w:r w:rsidR="004813ED">
        <w:t xml:space="preserve"> №2</w:t>
      </w:r>
      <w:r w:rsidR="00DD4977">
        <w:t xml:space="preserve"> к настоящему Документу планирования.</w:t>
      </w:r>
      <w:proofErr w:type="gramEnd"/>
    </w:p>
    <w:p w:rsidR="00E9534B" w:rsidRDefault="00E9534B" w:rsidP="00E9534B">
      <w:pPr>
        <w:pStyle w:val="20"/>
        <w:shd w:val="clear" w:color="auto" w:fill="auto"/>
        <w:spacing w:line="322" w:lineRule="exact"/>
        <w:ind w:firstLine="760"/>
        <w:jc w:val="both"/>
      </w:pPr>
    </w:p>
    <w:p w:rsidR="00E9534B" w:rsidRDefault="00E9534B" w:rsidP="00EB710E">
      <w:pPr>
        <w:pStyle w:val="20"/>
        <w:numPr>
          <w:ilvl w:val="0"/>
          <w:numId w:val="20"/>
        </w:numPr>
        <w:shd w:val="clear" w:color="auto" w:fill="auto"/>
        <w:tabs>
          <w:tab w:val="left" w:pos="1134"/>
        </w:tabs>
        <w:spacing w:line="317" w:lineRule="exact"/>
        <w:ind w:left="709"/>
        <w:jc w:val="center"/>
      </w:pPr>
      <w:r>
        <w:t xml:space="preserve">Текущее состояние и проблемы организации транспортного обслуживания населения </w:t>
      </w:r>
      <w:r w:rsidR="00301E59">
        <w:t xml:space="preserve">на территории Киренского </w:t>
      </w:r>
      <w:r w:rsidR="00A50F41">
        <w:t>округа</w:t>
      </w:r>
      <w:r>
        <w:t>.</w:t>
      </w:r>
    </w:p>
    <w:p w:rsidR="00E9534B" w:rsidRDefault="00E9534B" w:rsidP="00E9534B">
      <w:pPr>
        <w:pStyle w:val="20"/>
        <w:shd w:val="clear" w:color="auto" w:fill="auto"/>
        <w:tabs>
          <w:tab w:val="left" w:pos="1134"/>
        </w:tabs>
        <w:spacing w:line="317" w:lineRule="exact"/>
        <w:ind w:left="709"/>
      </w:pPr>
    </w:p>
    <w:p w:rsidR="00E9534B" w:rsidRDefault="00E9534B" w:rsidP="00E9534B">
      <w:pPr>
        <w:pStyle w:val="20"/>
        <w:numPr>
          <w:ilvl w:val="1"/>
          <w:numId w:val="20"/>
        </w:numPr>
        <w:shd w:val="clear" w:color="auto" w:fill="auto"/>
        <w:tabs>
          <w:tab w:val="left" w:pos="1134"/>
        </w:tabs>
        <w:spacing w:line="317" w:lineRule="exact"/>
        <w:ind w:firstLine="709"/>
      </w:pPr>
      <w:r>
        <w:t>Виды маршрутов регулярных перевозок:</w:t>
      </w:r>
    </w:p>
    <w:p w:rsidR="003C65BB" w:rsidRDefault="003C65BB" w:rsidP="003C65BB">
      <w:pPr>
        <w:pStyle w:val="20"/>
        <w:shd w:val="clear" w:color="auto" w:fill="auto"/>
        <w:tabs>
          <w:tab w:val="left" w:pos="1134"/>
        </w:tabs>
        <w:spacing w:line="317" w:lineRule="exact"/>
        <w:ind w:left="709"/>
      </w:pPr>
    </w:p>
    <w:tbl>
      <w:tblPr>
        <w:tblW w:w="5438" w:type="pct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7"/>
        <w:gridCol w:w="2779"/>
        <w:gridCol w:w="2266"/>
        <w:gridCol w:w="994"/>
        <w:gridCol w:w="3543"/>
      </w:tblGrid>
      <w:tr w:rsidR="002B3D4F" w:rsidRPr="002B3D4F" w:rsidTr="002B3D4F">
        <w:trPr>
          <w:trHeight w:hRule="exact" w:val="85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8A4273">
            <w:pPr>
              <w:pStyle w:val="2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Номер маршрута регулярных перевозок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8A4273">
            <w:pPr>
              <w:pStyle w:val="2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Наименование маршрута регулярных перевозок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9B" w:rsidRPr="002B3D4F" w:rsidRDefault="00A0509B" w:rsidP="008A4273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Вид транспортного средства/класс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9B" w:rsidRPr="002B3D4F" w:rsidRDefault="00A0509B" w:rsidP="002B3D4F">
            <w:pPr>
              <w:pStyle w:val="20"/>
              <w:shd w:val="clear" w:color="auto" w:fill="auto"/>
              <w:spacing w:line="278" w:lineRule="exact"/>
              <w:ind w:left="-437" w:right="-153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 xml:space="preserve">     Кол</w:t>
            </w:r>
            <w:r w:rsidR="002B3D4F">
              <w:rPr>
                <w:rStyle w:val="211pt"/>
              </w:rPr>
              <w:t>-во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D4F" w:rsidRDefault="00A0509B" w:rsidP="008A4273">
            <w:pPr>
              <w:pStyle w:val="20"/>
              <w:shd w:val="clear" w:color="auto" w:fill="auto"/>
              <w:spacing w:line="278" w:lineRule="exact"/>
              <w:ind w:right="915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 xml:space="preserve">       Вид маршрута              </w:t>
            </w:r>
            <w:r w:rsidR="002B3D4F">
              <w:rPr>
                <w:rStyle w:val="211pt"/>
              </w:rPr>
              <w:t xml:space="preserve">  </w:t>
            </w:r>
          </w:p>
          <w:p w:rsidR="00A0509B" w:rsidRPr="002B3D4F" w:rsidRDefault="002B3D4F" w:rsidP="002B3D4F">
            <w:pPr>
              <w:pStyle w:val="20"/>
              <w:shd w:val="clear" w:color="auto" w:fill="auto"/>
              <w:spacing w:line="278" w:lineRule="exact"/>
              <w:ind w:right="915"/>
              <w:rPr>
                <w:sz w:val="22"/>
                <w:szCs w:val="22"/>
              </w:rPr>
            </w:pPr>
            <w:r>
              <w:rPr>
                <w:rStyle w:val="211pt"/>
              </w:rPr>
              <w:t xml:space="preserve">         </w:t>
            </w:r>
            <w:r w:rsidR="00A0509B" w:rsidRPr="002B3D4F">
              <w:rPr>
                <w:rStyle w:val="211pt"/>
              </w:rPr>
              <w:t>регулярных перевозок</w:t>
            </w:r>
          </w:p>
        </w:tc>
      </w:tr>
      <w:tr w:rsidR="002B3D4F" w:rsidRPr="002B3D4F" w:rsidTr="002B3D4F">
        <w:trPr>
          <w:trHeight w:hRule="exact" w:val="28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09B" w:rsidRPr="002B3D4F" w:rsidRDefault="00A0509B" w:rsidP="00E9534B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509B" w:rsidRPr="002B3D4F" w:rsidRDefault="00A0509B" w:rsidP="00E9534B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9B" w:rsidRPr="002B3D4F" w:rsidRDefault="00A0509B" w:rsidP="00E9534B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09B" w:rsidRPr="002B3D4F" w:rsidRDefault="00A0509B" w:rsidP="00E9534B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4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E9534B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sz w:val="22"/>
                <w:szCs w:val="22"/>
              </w:rPr>
              <w:t>5</w:t>
            </w:r>
          </w:p>
        </w:tc>
      </w:tr>
      <w:tr w:rsidR="00A0509B" w:rsidRPr="002B3D4F" w:rsidTr="00BD1C62">
        <w:trPr>
          <w:trHeight w:hRule="exact" w:val="54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Петропавловск – Киренск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43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Алымовка</w:t>
            </w:r>
            <w:proofErr w:type="spellEnd"/>
            <w:r w:rsidRPr="002B3D4F">
              <w:rPr>
                <w:rFonts w:ascii="Times New Roman" w:hAnsi="Times New Roman" w:cs="Times New Roman"/>
                <w:sz w:val="22"/>
                <w:szCs w:val="22"/>
              </w:rPr>
              <w:t xml:space="preserve"> - Киренск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41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Алексеевск - Киренск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2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30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Макарово</w:t>
            </w:r>
            <w:proofErr w:type="spellEnd"/>
            <w:r w:rsidRPr="002B3D4F">
              <w:rPr>
                <w:rFonts w:ascii="Times New Roman" w:hAnsi="Times New Roman" w:cs="Times New Roman"/>
                <w:sz w:val="22"/>
                <w:szCs w:val="22"/>
              </w:rPr>
              <w:t xml:space="preserve"> - Киренск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45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Кривая Лука – Киренск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  <w:r w:rsidRPr="002B3D4F">
              <w:rPr>
                <w:rStyle w:val="211pt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38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 xml:space="preserve">Водолей - </w:t>
            </w:r>
            <w:proofErr w:type="spellStart"/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Кривошапкино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Style w:val="211pt"/>
                <w:rFonts w:eastAsia="Arial Unicode MS"/>
              </w:rPr>
            </w:pPr>
            <w:r w:rsidRPr="002B3D4F"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перевозки по регулируемым тарифам</w:t>
            </w:r>
          </w:p>
        </w:tc>
      </w:tr>
      <w:tr w:rsidR="00A0509B" w:rsidRPr="002B3D4F" w:rsidTr="00BD1C62">
        <w:trPr>
          <w:trHeight w:hRule="exact" w:val="42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Ц.Рынок - Авиагородок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Style w:val="211pt"/>
                <w:rFonts w:eastAsia="Arial Unicode MS"/>
              </w:rPr>
            </w:pPr>
            <w:r w:rsidRPr="002B3D4F"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перевозки по регулируемым тарифам</w:t>
            </w:r>
          </w:p>
        </w:tc>
      </w:tr>
      <w:tr w:rsidR="002B3D4F" w:rsidRPr="002B3D4F" w:rsidTr="00BD1C62">
        <w:trPr>
          <w:trHeight w:hRule="exact" w:val="56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D4F">
              <w:rPr>
                <w:rFonts w:ascii="Times New Roman" w:hAnsi="Times New Roman" w:cs="Times New Roman"/>
                <w:sz w:val="22"/>
                <w:szCs w:val="22"/>
              </w:rPr>
              <w:t>Водолей – СОТ «Связист»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автобус малого класса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rStyle w:val="211pt"/>
                <w:rFonts w:eastAsia="Arial Unicode MS"/>
              </w:rPr>
            </w:pPr>
            <w:r w:rsidRPr="002B3D4F"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09B" w:rsidRPr="002B3D4F" w:rsidRDefault="00A0509B" w:rsidP="00BD1C62">
            <w:pPr>
              <w:jc w:val="center"/>
              <w:rPr>
                <w:sz w:val="22"/>
                <w:szCs w:val="22"/>
              </w:rPr>
            </w:pPr>
            <w:r w:rsidRPr="002B3D4F">
              <w:rPr>
                <w:rStyle w:val="211pt"/>
                <w:rFonts w:eastAsia="Arial Unicode MS"/>
              </w:rPr>
              <w:t>перевозки по регулируемым тарифам</w:t>
            </w:r>
          </w:p>
        </w:tc>
      </w:tr>
    </w:tbl>
    <w:p w:rsidR="00E9534B" w:rsidRDefault="00E9534B" w:rsidP="00E9534B">
      <w:pPr>
        <w:pStyle w:val="20"/>
        <w:shd w:val="clear" w:color="auto" w:fill="auto"/>
        <w:tabs>
          <w:tab w:val="left" w:pos="1134"/>
        </w:tabs>
        <w:spacing w:line="317" w:lineRule="exact"/>
        <w:ind w:left="709"/>
      </w:pPr>
    </w:p>
    <w:p w:rsidR="0030512A" w:rsidRDefault="0030512A" w:rsidP="0028025A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>
        <w:t>Изменение вида регулярных перевозок и отмена маршрутов регулярных перевозок в период с 2026 по 2031 годы не планируется.</w:t>
      </w:r>
    </w:p>
    <w:p w:rsidR="0030512A" w:rsidRPr="007B00F1" w:rsidRDefault="0030512A" w:rsidP="0028025A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  <w:rPr>
          <w:color w:val="FF0000"/>
        </w:rPr>
      </w:pPr>
      <w:r w:rsidRPr="007B00F1">
        <w:t>Маршруты регулярных перевозок обслуживаются автобусами малого класса.</w:t>
      </w:r>
    </w:p>
    <w:p w:rsidR="0030512A" w:rsidRDefault="0030512A" w:rsidP="002802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0F1">
        <w:rPr>
          <w:rFonts w:ascii="Times New Roman" w:hAnsi="Times New Roman" w:cs="Times New Roman"/>
          <w:sz w:val="24"/>
          <w:szCs w:val="24"/>
        </w:rPr>
        <w:t>Общее количество транспортных средств, осуществляющих пе</w:t>
      </w:r>
      <w:r>
        <w:rPr>
          <w:rFonts w:ascii="Times New Roman" w:hAnsi="Times New Roman" w:cs="Times New Roman"/>
          <w:sz w:val="24"/>
          <w:szCs w:val="24"/>
        </w:rPr>
        <w:t>ревозку пассажиров, составляет 9</w:t>
      </w:r>
      <w:r w:rsidRPr="007B00F1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8C3AFF" w:rsidRDefault="008C3AFF" w:rsidP="003051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5BB" w:rsidRDefault="0030512A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>
        <w:lastRenderedPageBreak/>
        <w:t xml:space="preserve">2.1.1. </w:t>
      </w:r>
      <w:r w:rsidR="003C65BB" w:rsidRPr="00804D53">
        <w:t>Регулярные перевозки по регулируемым тарифам - регулярные перевозки, осуществляемые с применением тарифов, установленных администрацией Киренского муниципального округа и предоставлением всех льгот на проезд, утвержденных в установленном порядке.</w:t>
      </w:r>
    </w:p>
    <w:p w:rsidR="003C65BB" w:rsidRPr="00804D53" w:rsidRDefault="003C65BB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 w:rsidRPr="00804D53">
        <w:t xml:space="preserve"> В целях обеспечения доступности транспортных услуг для населения уполномоченный орган - администрация Киренского муниципального округа устанавливает муниципальные маршруты регулярных перевозок для осуществления регулярных перевозок по регулируемым тарифам.</w:t>
      </w:r>
    </w:p>
    <w:p w:rsidR="003C65BB" w:rsidRPr="00804D53" w:rsidRDefault="003C65BB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 w:rsidRPr="00804D53">
        <w:t xml:space="preserve"> Осуществление регулярных перевозок по регулируемым тарифам обеспечивается посредством заключения администрацией Киренского муниципального округа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нужд, с учетом положений Федерального закона от 13.07.2015 года № 220-ФЗ.</w:t>
      </w:r>
    </w:p>
    <w:p w:rsidR="003C65BB" w:rsidRPr="00804D53" w:rsidRDefault="003C65BB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 w:rsidRPr="00804D53">
        <w:t xml:space="preserve"> Администрация Киренского муниципального округа выдает на срок </w:t>
      </w:r>
      <w:proofErr w:type="gramStart"/>
      <w:r w:rsidRPr="00804D53">
        <w:t>действия муниципального контракта карты маршрута регулярных перевозок</w:t>
      </w:r>
      <w:proofErr w:type="gramEnd"/>
      <w:r w:rsidRPr="00804D53">
        <w:t xml:space="preserve"> в соответствии с максимальным количеством транспортных средств, необходимых для исполнения соответствующего контракта.</w:t>
      </w:r>
    </w:p>
    <w:p w:rsidR="003C65BB" w:rsidRDefault="003C65BB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 w:rsidRPr="00804D53">
        <w:t xml:space="preserve">Регулируемые тарифы на перевозки по муниципальным маршрутам регулярных перевозок </w:t>
      </w:r>
      <w:r w:rsidR="008E4BA4">
        <w:t xml:space="preserve">на территории </w:t>
      </w:r>
      <w:r w:rsidRPr="00804D53">
        <w:t xml:space="preserve"> Киренского муниципального округа устанавливаются администрацией муниципального округа.</w:t>
      </w:r>
    </w:p>
    <w:p w:rsidR="00AB13DF" w:rsidRDefault="00AB13DF" w:rsidP="003C65BB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</w:p>
    <w:p w:rsidR="00AB13DF" w:rsidRPr="00AB13DF" w:rsidRDefault="00AB13DF" w:rsidP="008C3AF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</w:t>
      </w:r>
      <w:r w:rsidRPr="00AB13DF">
        <w:rPr>
          <w:rFonts w:ascii="Times New Roman" w:hAnsi="Times New Roman" w:cs="Times New Roman"/>
        </w:rPr>
        <w:t>Предельные максимальные тарифы на регулярные перевозки пассажиров и багажа автомобильным транспортом по муниципальным маршрутам на территории Киренского муниципального округа</w:t>
      </w:r>
    </w:p>
    <w:p w:rsidR="00AB13DF" w:rsidRPr="00AB13DF" w:rsidRDefault="00AB13DF" w:rsidP="008C3AFF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f5"/>
        <w:tblW w:w="5164" w:type="pct"/>
        <w:tblInd w:w="-318" w:type="dxa"/>
        <w:tblLook w:val="04A0"/>
      </w:tblPr>
      <w:tblGrid>
        <w:gridCol w:w="567"/>
        <w:gridCol w:w="3545"/>
        <w:gridCol w:w="3117"/>
        <w:gridCol w:w="1541"/>
        <w:gridCol w:w="1260"/>
      </w:tblGrid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7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муниципального маршрута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остановочных пунктов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Тариф, рублей </w:t>
            </w:r>
          </w:p>
        </w:tc>
      </w:tr>
      <w:tr w:rsidR="00AB13DF" w:rsidRPr="00AB13DF" w:rsidTr="008C3AFF">
        <w:tc>
          <w:tcPr>
            <w:tcW w:w="283" w:type="pct"/>
            <w:vMerge w:val="restar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67" w:type="pct"/>
            <w:vMerge w:val="restar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«с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етропавловск - г.Киренск»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с. Орлово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280,0</w:t>
            </w:r>
          </w:p>
        </w:tc>
      </w:tr>
      <w:tr w:rsidR="00AB13DF" w:rsidRPr="00AB13DF" w:rsidTr="008C3AFF">
        <w:tc>
          <w:tcPr>
            <w:tcW w:w="283" w:type="pct"/>
            <w:vMerge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pct"/>
            <w:vMerge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с. Петропавловск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270,0</w:t>
            </w:r>
          </w:p>
        </w:tc>
      </w:tr>
      <w:tr w:rsidR="00AB13DF" w:rsidRPr="00AB13DF" w:rsidTr="008C3AFF">
        <w:tc>
          <w:tcPr>
            <w:tcW w:w="283" w:type="pct"/>
            <w:vMerge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pct"/>
            <w:vMerge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с. Юбилейный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260,0</w:t>
            </w:r>
          </w:p>
        </w:tc>
      </w:tr>
      <w:tr w:rsidR="00AB13DF" w:rsidRPr="00AB13DF" w:rsidTr="008C3AFF">
        <w:tc>
          <w:tcPr>
            <w:tcW w:w="283" w:type="pct"/>
            <w:vMerge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pct"/>
            <w:vMerge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с. Чечуйск - 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 Киренск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190,0</w:t>
            </w:r>
          </w:p>
        </w:tc>
      </w:tr>
      <w:tr w:rsidR="00AB13DF" w:rsidRPr="00AB13DF" w:rsidTr="008C3AFF">
        <w:tc>
          <w:tcPr>
            <w:tcW w:w="283" w:type="pct"/>
            <w:vMerge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pct"/>
            <w:vMerge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д. Никольск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50,0</w:t>
            </w:r>
          </w:p>
        </w:tc>
      </w:tr>
      <w:tr w:rsidR="00AB13DF" w:rsidRPr="00AB13DF" w:rsidTr="008C3AFF">
        <w:tc>
          <w:tcPr>
            <w:tcW w:w="283" w:type="pct"/>
            <w:vMerge w:val="restar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767" w:type="pct"/>
            <w:vMerge w:val="restart"/>
            <w:vAlign w:val="center"/>
          </w:tcPr>
          <w:p w:rsidR="00AB13DF" w:rsidRPr="00AB13DF" w:rsidRDefault="00AB13DF" w:rsidP="008C3AFF">
            <w:pPr>
              <w:tabs>
                <w:tab w:val="left" w:pos="29"/>
              </w:tabs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.А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лымовка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</w:t>
            </w:r>
            <w:r w:rsidRPr="00AB13DF">
              <w:rPr>
                <w:rStyle w:val="15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г.Киренск»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Алымовка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160,0</w:t>
            </w:r>
          </w:p>
        </w:tc>
      </w:tr>
      <w:tr w:rsidR="00AB13DF" w:rsidRPr="00AB13DF" w:rsidTr="008C3AFF">
        <w:tc>
          <w:tcPr>
            <w:tcW w:w="283" w:type="pct"/>
            <w:vMerge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7" w:type="pct"/>
            <w:vMerge/>
            <w:vAlign w:val="center"/>
          </w:tcPr>
          <w:p w:rsidR="00AB13DF" w:rsidRPr="00AB13DF" w:rsidRDefault="00AB13DF" w:rsidP="008C3AFF">
            <w:pPr>
              <w:tabs>
                <w:tab w:val="left" w:pos="29"/>
              </w:tabs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Змеиново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</w:tr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767" w:type="pc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«п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.А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лексеевск - г. Киренск»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п. Алексеевск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</w:tr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767" w:type="pc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«с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ривая лука - г. Киренск»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с. Кривая лука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140,0</w:t>
            </w:r>
          </w:p>
        </w:tc>
      </w:tr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767" w:type="pc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акарово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г. Киренск»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с. 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Макарово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г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иренск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150,0</w:t>
            </w:r>
          </w:p>
        </w:tc>
      </w:tr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767" w:type="pc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ост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одолей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с. 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Кривошапкино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ост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одолей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- с. 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Кривошапкино</w:t>
            </w:r>
            <w:proofErr w:type="spellEnd"/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</w:tr>
      <w:tr w:rsidR="00AB13DF" w:rsidRPr="00AB13DF" w:rsidTr="008C3AFF">
        <w:tc>
          <w:tcPr>
            <w:tcW w:w="283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767" w:type="pct"/>
            <w:vAlign w:val="center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ост</w:t>
            </w:r>
            <w:proofErr w:type="gramStart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8C3A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  <w:proofErr w:type="spellEnd"/>
            <w:proofErr w:type="gramEnd"/>
            <w:r w:rsidR="008C3A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Рынок </w:t>
            </w:r>
            <w:r w:rsidR="008C3A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spellStart"/>
            <w:r w:rsidR="008C3A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ст.Авиагородок</w:t>
            </w:r>
            <w:proofErr w:type="spellEnd"/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54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ост.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C3AF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Ц. 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Рынок – ост.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Авиагородок</w:t>
            </w:r>
          </w:p>
        </w:tc>
        <w:tc>
          <w:tcPr>
            <w:tcW w:w="76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AB13DF" w:rsidRPr="00AB13DF" w:rsidRDefault="00AB13D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</w:tr>
      <w:tr w:rsidR="008C3AFF" w:rsidRPr="00AB13DF" w:rsidTr="008C3AFF">
        <w:tc>
          <w:tcPr>
            <w:tcW w:w="283" w:type="pct"/>
          </w:tcPr>
          <w:p w:rsidR="008C3AFF" w:rsidRPr="00AB13DF" w:rsidRDefault="008C3AF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767" w:type="pct"/>
            <w:vAlign w:val="center"/>
          </w:tcPr>
          <w:p w:rsidR="008C3AFF" w:rsidRPr="00AB13DF" w:rsidRDefault="008C3AF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3B3A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1554" w:type="pct"/>
          </w:tcPr>
          <w:p w:rsidR="008C3AFF" w:rsidRPr="00AB13DF" w:rsidRDefault="008C3AFF" w:rsidP="008C3AFF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ост.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Ц.</w:t>
            </w: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Рынок – ост.</w:t>
            </w:r>
            <w:r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 xml:space="preserve"> Дачи</w:t>
            </w:r>
          </w:p>
        </w:tc>
        <w:tc>
          <w:tcPr>
            <w:tcW w:w="768" w:type="pct"/>
          </w:tcPr>
          <w:p w:rsidR="008C3AFF" w:rsidRPr="00AB13DF" w:rsidRDefault="008C3AFF" w:rsidP="003D04E5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1 поездка</w:t>
            </w:r>
          </w:p>
        </w:tc>
        <w:tc>
          <w:tcPr>
            <w:tcW w:w="628" w:type="pct"/>
          </w:tcPr>
          <w:p w:rsidR="008C3AFF" w:rsidRPr="00AB13DF" w:rsidRDefault="008C3AFF" w:rsidP="003D04E5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13DF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40,0</w:t>
            </w:r>
          </w:p>
        </w:tc>
      </w:tr>
    </w:tbl>
    <w:p w:rsidR="00AB13DF" w:rsidRDefault="00AB13DF" w:rsidP="008C3AFF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</w:p>
    <w:p w:rsidR="003C65BB" w:rsidRDefault="0030512A" w:rsidP="008C3AFF">
      <w:pPr>
        <w:pStyle w:val="af8"/>
        <w:tabs>
          <w:tab w:val="left" w:pos="1134"/>
        </w:tabs>
        <w:spacing w:before="0" w:beforeAutospacing="0" w:after="0" w:afterAutospacing="0" w:line="276" w:lineRule="auto"/>
        <w:ind w:right="374" w:firstLine="709"/>
        <w:jc w:val="both"/>
      </w:pPr>
      <w:r>
        <w:t>2.1.</w:t>
      </w:r>
      <w:r w:rsidR="00AB13DF">
        <w:t>3</w:t>
      </w:r>
      <w:r>
        <w:t xml:space="preserve">. </w:t>
      </w:r>
      <w:r w:rsidR="003C65BB" w:rsidRPr="00804D53">
        <w:t>Регулярные перевозки по нерегулируемым тарифам - регулярные перевозки, осуществляемые с применением тарифов, установленных перевозчиком.</w:t>
      </w:r>
    </w:p>
    <w:p w:rsidR="003C65BB" w:rsidRDefault="003C65BB" w:rsidP="008C3AFF">
      <w:pPr>
        <w:pStyle w:val="af8"/>
        <w:spacing w:before="0" w:beforeAutospacing="0" w:after="0" w:afterAutospacing="0" w:line="276" w:lineRule="auto"/>
        <w:ind w:right="374" w:firstLine="709"/>
        <w:jc w:val="both"/>
      </w:pPr>
      <w:r w:rsidRPr="00804D53">
        <w:t>Регулярные перевозки для осуществления регулярных перевозок по нерегулируемым тарифам</w:t>
      </w:r>
      <w:r>
        <w:t xml:space="preserve"> на территории Киренского муниципального округа не осуществляются. </w:t>
      </w:r>
    </w:p>
    <w:p w:rsidR="003F5D50" w:rsidRPr="00804D53" w:rsidRDefault="003F5D50" w:rsidP="003C65BB">
      <w:pPr>
        <w:pStyle w:val="af8"/>
        <w:spacing w:before="0" w:beforeAutospacing="0" w:after="0" w:afterAutospacing="0" w:line="276" w:lineRule="auto"/>
        <w:ind w:right="374" w:firstLine="709"/>
        <w:jc w:val="both"/>
      </w:pPr>
    </w:p>
    <w:p w:rsidR="008066E1" w:rsidRDefault="00A920C3" w:rsidP="00A920C3">
      <w:pPr>
        <w:pStyle w:val="20"/>
        <w:numPr>
          <w:ilvl w:val="1"/>
          <w:numId w:val="20"/>
        </w:numPr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>
        <w:lastRenderedPageBreak/>
        <w:t xml:space="preserve">Маршрутная сеть муниципальных маршрутов состоит из </w:t>
      </w:r>
      <w:r w:rsidR="00FB38C6">
        <w:t>8</w:t>
      </w:r>
      <w:r>
        <w:t xml:space="preserve"> муниципальных маршрутов:</w:t>
      </w:r>
    </w:p>
    <w:p w:rsidR="00A920C3" w:rsidRDefault="00A920C3" w:rsidP="00A920C3">
      <w:pPr>
        <w:pStyle w:val="20"/>
        <w:shd w:val="clear" w:color="auto" w:fill="auto"/>
        <w:tabs>
          <w:tab w:val="left" w:pos="1134"/>
        </w:tabs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53"/>
        <w:gridCol w:w="1758"/>
        <w:gridCol w:w="2478"/>
        <w:gridCol w:w="2213"/>
        <w:gridCol w:w="2213"/>
      </w:tblGrid>
      <w:tr w:rsidR="008A4273" w:rsidRPr="00103B3A" w:rsidTr="00103B3A">
        <w:trPr>
          <w:trHeight w:hRule="exact" w:val="859"/>
        </w:trPr>
        <w:tc>
          <w:tcPr>
            <w:tcW w:w="448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74" w:lineRule="exact"/>
              <w:ind w:left="160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Номер</w:t>
            </w:r>
          </w:p>
          <w:p w:rsidR="008A4273" w:rsidRPr="00103B3A" w:rsidRDefault="008A4273" w:rsidP="00A920C3">
            <w:pPr>
              <w:pStyle w:val="20"/>
              <w:shd w:val="clear" w:color="auto" w:fill="auto"/>
              <w:spacing w:line="274" w:lineRule="exact"/>
              <w:ind w:left="160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марш</w:t>
            </w:r>
            <w:r w:rsidRPr="00103B3A">
              <w:rPr>
                <w:rStyle w:val="211pt"/>
              </w:rPr>
              <w:softHyphen/>
            </w:r>
          </w:p>
          <w:p w:rsidR="008A4273" w:rsidRPr="00103B3A" w:rsidRDefault="008A4273" w:rsidP="00A920C3">
            <w:pPr>
              <w:pStyle w:val="20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рута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after="120" w:line="220" w:lineRule="exact"/>
              <w:ind w:left="240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Наименование</w:t>
            </w:r>
          </w:p>
          <w:p w:rsidR="008A4273" w:rsidRPr="00103B3A" w:rsidRDefault="008A4273" w:rsidP="00A920C3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маршрута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Промежуточные остановочные пункты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83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Улицы и автомобильные дороги</w:t>
            </w:r>
          </w:p>
        </w:tc>
        <w:tc>
          <w:tcPr>
            <w:tcW w:w="1163" w:type="pct"/>
            <w:shd w:val="clear" w:color="auto" w:fill="FFFFFF"/>
          </w:tcPr>
          <w:p w:rsidR="008A4273" w:rsidRPr="00103B3A" w:rsidRDefault="00103B3A" w:rsidP="002D7C53">
            <w:pPr>
              <w:pStyle w:val="20"/>
              <w:shd w:val="clear" w:color="auto" w:fill="auto"/>
              <w:spacing w:line="283" w:lineRule="exact"/>
              <w:jc w:val="center"/>
              <w:rPr>
                <w:rStyle w:val="211pt"/>
              </w:rPr>
            </w:pPr>
            <w:r w:rsidRPr="00103B3A">
              <w:rPr>
                <w:rStyle w:val="211pt"/>
              </w:rPr>
              <w:t>Расписание</w:t>
            </w:r>
            <w:r w:rsidRPr="00103B3A">
              <w:rPr>
                <w:sz w:val="22"/>
                <w:szCs w:val="22"/>
              </w:rPr>
              <w:t xml:space="preserve"> </w:t>
            </w:r>
            <w:r w:rsidRPr="00103B3A">
              <w:rPr>
                <w:rStyle w:val="211pt"/>
              </w:rPr>
              <w:t>муниципального маршрута</w:t>
            </w:r>
          </w:p>
        </w:tc>
      </w:tr>
      <w:tr w:rsidR="008A4273" w:rsidRPr="00103B3A" w:rsidTr="00103B3A">
        <w:trPr>
          <w:trHeight w:hRule="exact" w:val="302"/>
        </w:trPr>
        <w:tc>
          <w:tcPr>
            <w:tcW w:w="448" w:type="pct"/>
            <w:shd w:val="clear" w:color="auto" w:fill="FFFFFF"/>
            <w:vAlign w:val="bottom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1</w:t>
            </w:r>
          </w:p>
        </w:tc>
        <w:tc>
          <w:tcPr>
            <w:tcW w:w="924" w:type="pct"/>
            <w:shd w:val="clear" w:color="auto" w:fill="FFFFFF"/>
            <w:vAlign w:val="bottom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2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3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03B3A">
              <w:rPr>
                <w:rStyle w:val="211pt"/>
              </w:rPr>
              <w:t>4</w:t>
            </w:r>
          </w:p>
        </w:tc>
        <w:tc>
          <w:tcPr>
            <w:tcW w:w="1163" w:type="pct"/>
            <w:shd w:val="clear" w:color="auto" w:fill="FFFFFF"/>
          </w:tcPr>
          <w:p w:rsidR="008A4273" w:rsidRPr="00103B3A" w:rsidRDefault="008A4273" w:rsidP="00A920C3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</w:rPr>
            </w:pPr>
          </w:p>
        </w:tc>
      </w:tr>
      <w:tr w:rsidR="008A4273" w:rsidRPr="00103B3A" w:rsidTr="002D7C53">
        <w:trPr>
          <w:trHeight w:hRule="exact" w:val="1898"/>
        </w:trPr>
        <w:tc>
          <w:tcPr>
            <w:tcW w:w="448" w:type="pct"/>
            <w:shd w:val="clear" w:color="auto" w:fill="FFFFFF"/>
            <w:vAlign w:val="center"/>
          </w:tcPr>
          <w:p w:rsidR="008A4273" w:rsidRPr="00103B3A" w:rsidRDefault="008A4273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8A4273" w:rsidRPr="00103B3A" w:rsidRDefault="008A4273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Петропавловск – Киренск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8A4273" w:rsidRPr="00103B3A" w:rsidRDefault="008A42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Орлово, Юбилейный, Чечуйск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8A4273" w:rsidRPr="00103B3A" w:rsidRDefault="008A4273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Советская, ул. Совхозная, ул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агарина, ул. Лесная,</w:t>
            </w:r>
          </w:p>
          <w:p w:rsidR="008A4273" w:rsidRPr="00103B3A" w:rsidRDefault="008A4273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Зарукина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, ул. Новая</w:t>
            </w:r>
          </w:p>
          <w:p w:rsidR="008A4273" w:rsidRPr="00103B3A" w:rsidRDefault="008A4273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автомобильная дорога</w:t>
            </w:r>
          </w:p>
          <w:p w:rsidR="008A4273" w:rsidRPr="00103B3A" w:rsidRDefault="008A4273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Киренск - Орлово</w:t>
            </w:r>
          </w:p>
          <w:p w:rsidR="008A4273" w:rsidRPr="00103B3A" w:rsidRDefault="008A4273" w:rsidP="00FB38C6">
            <w:pPr>
              <w:pStyle w:val="20"/>
              <w:shd w:val="clear" w:color="auto" w:fill="auto"/>
              <w:jc w:val="center"/>
              <w:rPr>
                <w:rStyle w:val="211pt"/>
              </w:rPr>
            </w:pP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8A4273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6.30-15.00</w:t>
            </w:r>
          </w:p>
        </w:tc>
      </w:tr>
      <w:tr w:rsidR="00103B3A" w:rsidRPr="00103B3A" w:rsidTr="002D7C53">
        <w:trPr>
          <w:trHeight w:hRule="exact" w:val="996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Алымовка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- Киренск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Никулино, Салтыково, 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Воронежский</w:t>
            </w:r>
            <w:proofErr w:type="gramEnd"/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103B3A">
              <w:rPr>
                <w:sz w:val="22"/>
                <w:szCs w:val="22"/>
              </w:rPr>
              <w:t>д. Никулино, д. Салтыково, п</w:t>
            </w:r>
            <w:proofErr w:type="gramStart"/>
            <w:r w:rsidRPr="00103B3A">
              <w:rPr>
                <w:sz w:val="22"/>
                <w:szCs w:val="22"/>
              </w:rPr>
              <w:t>.В</w:t>
            </w:r>
            <w:proofErr w:type="gramEnd"/>
            <w:r w:rsidRPr="00103B3A">
              <w:rPr>
                <w:sz w:val="22"/>
                <w:szCs w:val="22"/>
              </w:rPr>
              <w:t xml:space="preserve">оронежский, д. </w:t>
            </w:r>
            <w:proofErr w:type="spellStart"/>
            <w:r w:rsidRPr="00103B3A">
              <w:rPr>
                <w:sz w:val="22"/>
                <w:szCs w:val="22"/>
              </w:rPr>
              <w:t>Змеиново</w:t>
            </w:r>
            <w:proofErr w:type="spellEnd"/>
            <w:r w:rsidRPr="00103B3A">
              <w:rPr>
                <w:sz w:val="22"/>
                <w:szCs w:val="22"/>
              </w:rPr>
              <w:t>,</w:t>
            </w:r>
          </w:p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rStyle w:val="211pt"/>
              </w:rPr>
            </w:pPr>
            <w:r w:rsidRPr="00103B3A">
              <w:rPr>
                <w:sz w:val="22"/>
                <w:szCs w:val="22"/>
              </w:rPr>
              <w:t>д</w:t>
            </w:r>
            <w:proofErr w:type="gramStart"/>
            <w:r w:rsidRPr="00103B3A">
              <w:rPr>
                <w:sz w:val="22"/>
                <w:szCs w:val="22"/>
              </w:rPr>
              <w:t>.Н</w:t>
            </w:r>
            <w:proofErr w:type="gramEnd"/>
            <w:r w:rsidRPr="00103B3A">
              <w:rPr>
                <w:sz w:val="22"/>
                <w:szCs w:val="22"/>
              </w:rPr>
              <w:t xml:space="preserve">икольск, </w:t>
            </w:r>
            <w:proofErr w:type="spellStart"/>
            <w:r w:rsidRPr="00103B3A">
              <w:rPr>
                <w:sz w:val="22"/>
                <w:szCs w:val="22"/>
              </w:rPr>
              <w:t>м-н</w:t>
            </w:r>
            <w:proofErr w:type="spellEnd"/>
            <w:r w:rsidRPr="00103B3A">
              <w:rPr>
                <w:sz w:val="22"/>
                <w:szCs w:val="22"/>
              </w:rPr>
              <w:t xml:space="preserve"> Пролетарский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103B3A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  <w:r w:rsidR="00103B3A" w:rsidRPr="00103B3A">
              <w:rPr>
                <w:rFonts w:ascii="Times New Roman" w:hAnsi="Times New Roman" w:cs="Times New Roman"/>
                <w:sz w:val="22"/>
                <w:szCs w:val="22"/>
              </w:rPr>
              <w:t>0-1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03B3A" w:rsidRPr="00103B3A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103B3A" w:rsidRPr="00103B3A" w:rsidTr="002D7C53">
        <w:trPr>
          <w:trHeight w:hRule="exact" w:val="1124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Алексеевск - Киренск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Чапаева, ул. Новая, ул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омарова</w:t>
            </w:r>
          </w:p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103B3A">
              <w:rPr>
                <w:sz w:val="22"/>
                <w:szCs w:val="22"/>
              </w:rPr>
              <w:t>автомобильная дорога</w:t>
            </w:r>
          </w:p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rStyle w:val="211pt"/>
              </w:rPr>
            </w:pPr>
            <w:r w:rsidRPr="00103B3A">
              <w:rPr>
                <w:sz w:val="22"/>
                <w:szCs w:val="22"/>
              </w:rPr>
              <w:t>Киренск - Орлово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вторник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среда,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четверг,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7.45-15.45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B3A" w:rsidRPr="00103B3A" w:rsidTr="004D2B19">
        <w:trPr>
          <w:trHeight w:hRule="exact" w:val="1573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Макарово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- Киренск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Сибирская, ул. Трактовая, ул. П. Осипенко, ул. Шукшина, ул. Колхозная, ул. Косыгина,</w:t>
            </w:r>
            <w:proofErr w:type="gramEnd"/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Подгорная, ул. Комарова, ул. Зайцева</w:t>
            </w:r>
          </w:p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rStyle w:val="211pt"/>
              </w:rPr>
            </w:pPr>
            <w:r w:rsidRPr="00103B3A">
              <w:rPr>
                <w:sz w:val="22"/>
                <w:szCs w:val="22"/>
              </w:rPr>
              <w:t xml:space="preserve">Киренск - </w:t>
            </w:r>
            <w:proofErr w:type="spellStart"/>
            <w:r w:rsidRPr="00103B3A">
              <w:rPr>
                <w:sz w:val="22"/>
                <w:szCs w:val="22"/>
              </w:rPr>
              <w:t>Макарово</w:t>
            </w:r>
            <w:proofErr w:type="spellEnd"/>
          </w:p>
        </w:tc>
        <w:tc>
          <w:tcPr>
            <w:tcW w:w="1163" w:type="pct"/>
            <w:shd w:val="clear" w:color="auto" w:fill="FFFFFF"/>
            <w:vAlign w:val="center"/>
          </w:tcPr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103B3A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7.30</w:t>
            </w: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103B3A" w:rsidRPr="00103B3A" w:rsidTr="002D7C53">
        <w:trPr>
          <w:trHeight w:hRule="exact" w:val="1849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Кривая Лука - Киренск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Ленрабочих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ул. Косыгина, ул. Колхозная, ул. П.Осипенко, ул.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Боровкова</w:t>
            </w:r>
            <w:proofErr w:type="spellEnd"/>
            <w:proofErr w:type="gramEnd"/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автомобильная дорога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Киренск – </w:t>
            </w:r>
            <w:proofErr w:type="spellStart"/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Усть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– Кут</w:t>
            </w:r>
            <w:proofErr w:type="gramEnd"/>
          </w:p>
          <w:p w:rsidR="00103B3A" w:rsidRPr="00103B3A" w:rsidRDefault="00103B3A" w:rsidP="00FB38C6">
            <w:pPr>
              <w:pStyle w:val="20"/>
              <w:shd w:val="clear" w:color="auto" w:fill="auto"/>
              <w:jc w:val="center"/>
              <w:rPr>
                <w:rStyle w:val="211pt"/>
              </w:rPr>
            </w:pPr>
          </w:p>
        </w:tc>
        <w:tc>
          <w:tcPr>
            <w:tcW w:w="1163" w:type="pct"/>
            <w:shd w:val="clear" w:color="auto" w:fill="FFFFFF"/>
            <w:vAlign w:val="center"/>
          </w:tcPr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103B3A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7.30</w:t>
            </w: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</w:tr>
      <w:tr w:rsidR="00103B3A" w:rsidRPr="00103B3A" w:rsidTr="002D7C53">
        <w:trPr>
          <w:trHeight w:hRule="exact" w:val="4242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9B05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Водолей -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Кривошапкино</w:t>
            </w:r>
            <w:proofErr w:type="spellEnd"/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Ц.Рынок, ул. Косыгина, м-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Балахня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, кв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одников, РСУ,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Гортоп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м-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Авиагородок, кв. Дорожники, д. Коммуна, ул.Клубная, ул.Молодежная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Алексеева,                  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ул. Комсомольская,   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Комарова, ул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осыгина,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ул. Колхозная, ул. Шукшина, ул. П.Осипенко, д. Коммуна ул. Трактовая, подъезд к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ривошапкино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г. Киренск, от 0+000 км до границы г. Киренск 0+783 км.11 420 кв. м., с.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Кривошапкино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, ул.Клубная, ул.Молодежная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FFFFFF"/>
            <w:vAlign w:val="center"/>
          </w:tcPr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6.35-20.45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7.30-20.45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B3A" w:rsidRPr="00103B3A" w:rsidTr="002D7C53">
        <w:trPr>
          <w:trHeight w:hRule="exact" w:val="2387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9B05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Ц.Рынок - Авиагородок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Косыгина, кв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одников,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м-н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Балахня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РСУ,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м-н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Аэропорт,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д.Хабарово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Гортоп</w:t>
            </w:r>
            <w:proofErr w:type="spellEnd"/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EE54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Комарова, ул. Косыгина, </w:t>
            </w:r>
          </w:p>
          <w:p w:rsidR="00103B3A" w:rsidRPr="00103B3A" w:rsidRDefault="00103B3A" w:rsidP="00EE54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Полойская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Портовая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ул. Б.Хмельницкого, </w:t>
            </w:r>
          </w:p>
          <w:p w:rsidR="00103B3A" w:rsidRPr="00103B3A" w:rsidRDefault="00103B3A" w:rsidP="00EE54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Колхозная, ул. Шукшина, ул. П.Осипенко </w:t>
            </w:r>
          </w:p>
          <w:p w:rsidR="00103B3A" w:rsidRPr="00103B3A" w:rsidRDefault="00103B3A" w:rsidP="00FB38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FFFFFF"/>
            <w:vAlign w:val="center"/>
          </w:tcPr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Понедельник,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среда,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7.40-17.35</w:t>
            </w:r>
          </w:p>
          <w:p w:rsidR="00103B3A" w:rsidRPr="00103B3A" w:rsidRDefault="00103B3A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3B3A" w:rsidRPr="00103B3A" w:rsidTr="002D7C53">
        <w:trPr>
          <w:trHeight w:hRule="exact" w:val="2862"/>
        </w:trPr>
        <w:tc>
          <w:tcPr>
            <w:tcW w:w="448" w:type="pct"/>
            <w:shd w:val="clear" w:color="auto" w:fill="FFFFFF"/>
            <w:vAlign w:val="center"/>
          </w:tcPr>
          <w:p w:rsidR="00103B3A" w:rsidRPr="00103B3A" w:rsidRDefault="00103B3A" w:rsidP="00AC14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4" w:type="pct"/>
            <w:shd w:val="clear" w:color="auto" w:fill="FFFFFF"/>
            <w:vAlign w:val="center"/>
          </w:tcPr>
          <w:p w:rsidR="00103B3A" w:rsidRPr="00103B3A" w:rsidRDefault="00103B3A" w:rsidP="009B05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Водолей – СОТ «Связист»</w:t>
            </w:r>
          </w:p>
        </w:tc>
        <w:tc>
          <w:tcPr>
            <w:tcW w:w="1302" w:type="pct"/>
            <w:shd w:val="clear" w:color="auto" w:fill="FFFFFF"/>
            <w:vAlign w:val="center"/>
          </w:tcPr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Ц. Рынок, ул. Косыгина, </w:t>
            </w:r>
          </w:p>
          <w:p w:rsidR="00103B3A" w:rsidRPr="00103B3A" w:rsidRDefault="00103B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м-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Балахня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РСУ,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Гортоп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, м- </w:t>
            </w:r>
            <w:proofErr w:type="spell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Авиагородок, кв. Дорожники, д. Коммуна, Дачи</w:t>
            </w: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Pr="00103B3A" w:rsidRDefault="00103B3A" w:rsidP="00997E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ул. Алексеева,                  </w:t>
            </w:r>
          </w:p>
          <w:p w:rsidR="00103B3A" w:rsidRPr="00103B3A" w:rsidRDefault="00103B3A" w:rsidP="00997E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ул. Комсомольская,   </w:t>
            </w:r>
          </w:p>
          <w:p w:rsidR="00103B3A" w:rsidRPr="00103B3A" w:rsidRDefault="00103B3A" w:rsidP="00997E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ул. Комарова, ул</w:t>
            </w:r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осыгина,</w:t>
            </w:r>
          </w:p>
          <w:p w:rsidR="00103B3A" w:rsidRPr="00103B3A" w:rsidRDefault="00103B3A" w:rsidP="00997E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ул. Колхозная, ул. Шукшина, ул. П.Осипенко, д. Коммуна ул. Трактовая, автомобильная дорога Киренск – </w:t>
            </w:r>
            <w:proofErr w:type="spellStart"/>
            <w:proofErr w:type="gramStart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>Усть</w:t>
            </w:r>
            <w:proofErr w:type="spellEnd"/>
            <w:r w:rsidRPr="00103B3A">
              <w:rPr>
                <w:rFonts w:ascii="Times New Roman" w:hAnsi="Times New Roman" w:cs="Times New Roman"/>
                <w:sz w:val="22"/>
                <w:szCs w:val="22"/>
              </w:rPr>
              <w:t xml:space="preserve"> – Кут</w:t>
            </w:r>
            <w:proofErr w:type="gramEnd"/>
          </w:p>
          <w:p w:rsidR="00103B3A" w:rsidRPr="00103B3A" w:rsidRDefault="00103B3A" w:rsidP="00997E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pct"/>
            <w:shd w:val="clear" w:color="auto" w:fill="FFFFFF"/>
            <w:vAlign w:val="center"/>
          </w:tcPr>
          <w:p w:rsid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8.55-18.50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8.77-17.55</w:t>
            </w:r>
          </w:p>
          <w:p w:rsidR="002D7C53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Воскресенье</w:t>
            </w:r>
          </w:p>
          <w:p w:rsidR="002D7C53" w:rsidRPr="00103B3A" w:rsidRDefault="002D7C53" w:rsidP="002D7C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7.30-17.55</w:t>
            </w:r>
          </w:p>
        </w:tc>
      </w:tr>
    </w:tbl>
    <w:p w:rsidR="007B4716" w:rsidRDefault="007B4716" w:rsidP="00DB34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D50" w:rsidRDefault="003F5D50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>
        <w:t>Перечень маршрутов регулярных перевозок установлен реестром муниципальных регулярных маршрутов на территории Киренского округа.</w:t>
      </w:r>
    </w:p>
    <w:p w:rsidR="003F5D50" w:rsidRDefault="003F5D50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 w:rsidRPr="00EB710E">
        <w:t>Маршрут регулярных перевозок считается</w:t>
      </w:r>
      <w:r>
        <w:t xml:space="preserve"> отмененным и измененным с момента включения администрацией Киренского муниципального округа соответствующих сведений о муниципальном маршруте в реестр муниципальных маршрутов регулярного сообщения на территории Киренского округа.</w:t>
      </w:r>
    </w:p>
    <w:p w:rsidR="0028025A" w:rsidRDefault="0028025A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</w:p>
    <w:p w:rsidR="008709B6" w:rsidRDefault="00E4136D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>
        <w:t>2.3.  Схемы маршрутной сети муниципальных маршрутов</w:t>
      </w:r>
      <w:r w:rsidR="0028025A">
        <w:t xml:space="preserve"> представлены в приложении № 3 к постановлению.</w:t>
      </w:r>
    </w:p>
    <w:p w:rsidR="0028025A" w:rsidRDefault="0028025A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</w:p>
    <w:p w:rsidR="00FA6ED7" w:rsidRDefault="0028025A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  <w:r>
        <w:t xml:space="preserve">2.4. </w:t>
      </w:r>
      <w:r w:rsidR="00FA6ED7" w:rsidRPr="00BB2C8D">
        <w:t>Объекты транспортной инфраструктуры - автовокзалы, автостанции, железнодорожные вокзалы, аэровокзалы, аэровокзалы, станции метрополитена и другие виды внеулич</w:t>
      </w:r>
      <w:r w:rsidR="00FA6ED7">
        <w:t>ного транспорта на территории Киренского муниципального округа отсутствуют.</w:t>
      </w:r>
    </w:p>
    <w:p w:rsidR="0028025A" w:rsidRDefault="0028025A" w:rsidP="003F5D50">
      <w:pPr>
        <w:pStyle w:val="20"/>
        <w:shd w:val="clear" w:color="auto" w:fill="auto"/>
        <w:tabs>
          <w:tab w:val="left" w:pos="1134"/>
        </w:tabs>
        <w:spacing w:line="276" w:lineRule="auto"/>
        <w:ind w:firstLine="709"/>
        <w:jc w:val="both"/>
      </w:pPr>
    </w:p>
    <w:p w:rsidR="007B4716" w:rsidRPr="00577C1D" w:rsidRDefault="0028025A" w:rsidP="004D2B1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76DF0">
        <w:rPr>
          <w:rFonts w:ascii="Times New Roman" w:hAnsi="Times New Roman" w:cs="Times New Roman"/>
          <w:sz w:val="24"/>
          <w:szCs w:val="24"/>
        </w:rPr>
        <w:t xml:space="preserve">. </w:t>
      </w:r>
      <w:r w:rsidR="00C53AFC" w:rsidRPr="00C53AFC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82FBF">
        <w:rPr>
          <w:rFonts w:ascii="Times New Roman" w:hAnsi="Times New Roman" w:cs="Times New Roman"/>
          <w:sz w:val="24"/>
          <w:szCs w:val="24"/>
        </w:rPr>
        <w:t xml:space="preserve">о </w:t>
      </w:r>
      <w:r w:rsidR="00C53AFC" w:rsidRPr="00C53AFC">
        <w:rPr>
          <w:rFonts w:ascii="Times New Roman" w:hAnsi="Times New Roman" w:cs="Times New Roman"/>
          <w:sz w:val="24"/>
          <w:szCs w:val="24"/>
        </w:rPr>
        <w:t>картах маршрута регулярных перевозок</w:t>
      </w:r>
    </w:p>
    <w:p w:rsidR="00577C1D" w:rsidRPr="00C53AFC" w:rsidRDefault="00577C1D" w:rsidP="00577C1D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Ind w:w="-359" w:type="dxa"/>
        <w:tblCellMar>
          <w:left w:w="10" w:type="dxa"/>
          <w:right w:w="10" w:type="dxa"/>
        </w:tblCellMar>
        <w:tblLook w:val="0000"/>
      </w:tblPr>
      <w:tblGrid>
        <w:gridCol w:w="1054"/>
        <w:gridCol w:w="3279"/>
        <w:gridCol w:w="2158"/>
        <w:gridCol w:w="3024"/>
      </w:tblGrid>
      <w:tr w:rsidR="004E7862" w:rsidTr="003F5D50">
        <w:trPr>
          <w:trHeight w:hRule="exact" w:val="936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C53AFC">
            <w:pPr>
              <w:pStyle w:val="20"/>
              <w:shd w:val="clear" w:color="auto" w:fill="auto"/>
              <w:spacing w:line="274" w:lineRule="exact"/>
              <w:jc w:val="center"/>
            </w:pPr>
            <w:r w:rsidRPr="00A920C3">
              <w:rPr>
                <w:rStyle w:val="211pt"/>
                <w:sz w:val="24"/>
                <w:szCs w:val="24"/>
              </w:rPr>
              <w:t>Номер</w:t>
            </w:r>
          </w:p>
          <w:p w:rsidR="004E7862" w:rsidRPr="00A920C3" w:rsidRDefault="004E7862" w:rsidP="00C53AFC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pt"/>
                <w:sz w:val="24"/>
                <w:szCs w:val="24"/>
              </w:rPr>
              <w:t>марш</w:t>
            </w:r>
            <w:r w:rsidRPr="00A920C3">
              <w:rPr>
                <w:rStyle w:val="211pt"/>
                <w:sz w:val="24"/>
                <w:szCs w:val="24"/>
              </w:rPr>
              <w:t>рута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C53AFC">
            <w:pPr>
              <w:pStyle w:val="20"/>
              <w:shd w:val="clear" w:color="auto" w:fill="auto"/>
              <w:spacing w:after="120" w:line="220" w:lineRule="exact"/>
              <w:ind w:left="81"/>
              <w:jc w:val="center"/>
            </w:pPr>
            <w:r w:rsidRPr="00A920C3">
              <w:rPr>
                <w:rStyle w:val="211pt"/>
                <w:sz w:val="24"/>
                <w:szCs w:val="24"/>
              </w:rPr>
              <w:t>Наименование</w:t>
            </w:r>
          </w:p>
          <w:p w:rsidR="004E7862" w:rsidRPr="00A920C3" w:rsidRDefault="004E7862" w:rsidP="00C53AFC">
            <w:pPr>
              <w:pStyle w:val="20"/>
              <w:shd w:val="clear" w:color="auto" w:fill="auto"/>
              <w:spacing w:before="120" w:line="220" w:lineRule="exact"/>
              <w:jc w:val="center"/>
            </w:pPr>
            <w:r w:rsidRPr="00A920C3">
              <w:rPr>
                <w:rStyle w:val="211pt"/>
                <w:sz w:val="24"/>
                <w:szCs w:val="24"/>
              </w:rPr>
              <w:t>маршрута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862" w:rsidRDefault="004E7862" w:rsidP="00C53AFC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Серия и номер карты маршрута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Default="004E7862" w:rsidP="00C53AFC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Срок действия карты маршрута</w:t>
            </w:r>
          </w:p>
        </w:tc>
      </w:tr>
      <w:tr w:rsidR="004E7862" w:rsidTr="004E7862">
        <w:trPr>
          <w:trHeight w:hRule="exact"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C53AFC">
            <w:pPr>
              <w:pStyle w:val="20"/>
              <w:shd w:val="clear" w:color="auto" w:fill="auto"/>
              <w:spacing w:line="220" w:lineRule="exact"/>
              <w:jc w:val="center"/>
            </w:pPr>
            <w:r w:rsidRPr="00A920C3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C53AFC">
            <w:pPr>
              <w:pStyle w:val="20"/>
              <w:shd w:val="clear" w:color="auto" w:fill="auto"/>
              <w:spacing w:line="220" w:lineRule="exact"/>
              <w:jc w:val="center"/>
            </w:pPr>
            <w:r w:rsidRPr="00A920C3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862" w:rsidRDefault="004E7862" w:rsidP="00C53AF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Default="004E7862" w:rsidP="00C53AFC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4E7862" w:rsidTr="004E7862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Петропавловск – Киренск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5221F5">
            <w:pPr>
              <w:pStyle w:val="20"/>
              <w:shd w:val="clear" w:color="auto" w:fill="auto"/>
              <w:spacing w:line="278" w:lineRule="exact"/>
              <w:ind w:left="-757" w:firstLine="757"/>
              <w:jc w:val="center"/>
            </w:pPr>
            <w:r>
              <w:rPr>
                <w:rStyle w:val="211pt"/>
                <w:sz w:val="24"/>
                <w:szCs w:val="24"/>
              </w:rPr>
              <w:t>КМР К№52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9B059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4"/>
                <w:szCs w:val="24"/>
              </w:rPr>
              <w:t>с 01.09.2025 по 31.12.2026</w:t>
            </w:r>
          </w:p>
        </w:tc>
      </w:tr>
      <w:tr w:rsidR="004E7862" w:rsidTr="004E7862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0C3">
              <w:rPr>
                <w:rFonts w:ascii="Times New Roman" w:hAnsi="Times New Roman" w:cs="Times New Roman"/>
              </w:rPr>
              <w:t>Алымовка</w:t>
            </w:r>
            <w:proofErr w:type="spellEnd"/>
            <w:r w:rsidRPr="00A920C3">
              <w:rPr>
                <w:rFonts w:ascii="Times New Roman" w:hAnsi="Times New Roman" w:cs="Times New Roman"/>
              </w:rPr>
              <w:t xml:space="preserve"> - Киренск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5221F5">
            <w:pPr>
              <w:pStyle w:val="20"/>
              <w:shd w:val="clear" w:color="auto" w:fill="auto"/>
              <w:spacing w:line="278" w:lineRule="exact"/>
              <w:ind w:left="-757" w:firstLine="757"/>
              <w:jc w:val="center"/>
            </w:pPr>
            <w:r>
              <w:rPr>
                <w:rStyle w:val="211pt"/>
                <w:sz w:val="24"/>
                <w:szCs w:val="24"/>
              </w:rPr>
              <w:t>КМР К№51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9B059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4"/>
                <w:szCs w:val="24"/>
              </w:rPr>
              <w:t>с 01.09.2025 по 31.12.2026</w:t>
            </w:r>
          </w:p>
        </w:tc>
      </w:tr>
      <w:tr w:rsidR="004E7862" w:rsidTr="004E7862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Алексеевск - Киренск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Default="004E7862" w:rsidP="005221F5">
            <w:pPr>
              <w:pStyle w:val="20"/>
              <w:shd w:val="clear" w:color="auto" w:fill="auto"/>
              <w:spacing w:line="278" w:lineRule="exact"/>
              <w:ind w:left="-757" w:firstLine="757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КМО К№01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9B059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4"/>
                <w:szCs w:val="24"/>
              </w:rPr>
              <w:t>с 01.01.2026 по 31.12.2026</w:t>
            </w:r>
          </w:p>
        </w:tc>
      </w:tr>
      <w:tr w:rsidR="004E7862" w:rsidTr="004E7862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0C3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A920C3">
              <w:rPr>
                <w:rFonts w:ascii="Times New Roman" w:hAnsi="Times New Roman" w:cs="Times New Roman"/>
              </w:rPr>
              <w:t xml:space="preserve"> - Киренск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Default="004E7862" w:rsidP="005221F5">
            <w:pPr>
              <w:pStyle w:val="20"/>
              <w:shd w:val="clear" w:color="auto" w:fill="auto"/>
              <w:spacing w:line="278" w:lineRule="exact"/>
              <w:ind w:left="-757" w:firstLine="757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КМО К№03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9B059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4"/>
                <w:szCs w:val="24"/>
              </w:rPr>
              <w:t>с 01.09.2025 по 31.12.2026</w:t>
            </w:r>
          </w:p>
        </w:tc>
      </w:tr>
      <w:tr w:rsidR="004E7862" w:rsidTr="0028025A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A920C3">
              <w:rPr>
                <w:rFonts w:ascii="Times New Roman" w:hAnsi="Times New Roman" w:cs="Times New Roman"/>
              </w:rPr>
              <w:t>Кривая Лука - Киренск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4E7862">
            <w:pPr>
              <w:pStyle w:val="20"/>
              <w:shd w:val="clear" w:color="auto" w:fill="auto"/>
              <w:spacing w:line="278" w:lineRule="exact"/>
              <w:ind w:left="-757" w:firstLine="757"/>
            </w:pPr>
            <w:r>
              <w:rPr>
                <w:rStyle w:val="211pt"/>
                <w:sz w:val="24"/>
                <w:szCs w:val="24"/>
              </w:rPr>
              <w:t xml:space="preserve">       КМР К№54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C53AFC" w:rsidRDefault="004E7862" w:rsidP="009B0595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  <w:sz w:val="24"/>
                <w:szCs w:val="24"/>
              </w:rPr>
              <w:t>с 01.11.2025 по 30.11.2026</w:t>
            </w:r>
          </w:p>
        </w:tc>
      </w:tr>
      <w:tr w:rsidR="004E7862" w:rsidTr="0028025A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1B2A61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1B2A61">
              <w:rPr>
                <w:rFonts w:ascii="Times New Roman" w:hAnsi="Times New Roman" w:cs="Times New Roman"/>
              </w:rPr>
              <w:t xml:space="preserve">Водолей -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Default="004E7862" w:rsidP="004E7862">
            <w:pPr>
              <w:pStyle w:val="20"/>
              <w:shd w:val="clear" w:color="auto" w:fill="auto"/>
              <w:spacing w:line="278" w:lineRule="exact"/>
              <w:ind w:left="-757" w:firstLine="757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КМО К№02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Default="004E7862" w:rsidP="009B0595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 01.01.2026 по 30.06.2026</w:t>
            </w:r>
          </w:p>
        </w:tc>
      </w:tr>
      <w:tr w:rsidR="004E7862" w:rsidTr="0028025A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Pr="00A920C3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Pr="001B2A61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1B2A61">
              <w:rPr>
                <w:rFonts w:ascii="Times New Roman" w:hAnsi="Times New Roman" w:cs="Times New Roman"/>
              </w:rPr>
              <w:t>Ц.</w:t>
            </w:r>
            <w:r w:rsidR="007C10C5">
              <w:rPr>
                <w:rFonts w:ascii="Times New Roman" w:hAnsi="Times New Roman" w:cs="Times New Roman"/>
              </w:rPr>
              <w:t xml:space="preserve"> </w:t>
            </w:r>
            <w:r w:rsidRPr="001B2A61">
              <w:rPr>
                <w:rFonts w:ascii="Times New Roman" w:hAnsi="Times New Roman" w:cs="Times New Roman"/>
              </w:rPr>
              <w:t>Рынок - Авиагородок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Default="004E7862" w:rsidP="005221F5">
            <w:pPr>
              <w:pStyle w:val="20"/>
              <w:shd w:val="clear" w:color="auto" w:fill="auto"/>
              <w:spacing w:line="278" w:lineRule="exact"/>
              <w:ind w:left="-757" w:firstLine="757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КМО К№03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62" w:rsidRDefault="004E7862" w:rsidP="009B0595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 01.01.2026 по 30.06.2026</w:t>
            </w:r>
          </w:p>
        </w:tc>
      </w:tr>
      <w:tr w:rsidR="004E7862" w:rsidTr="004E7862">
        <w:trPr>
          <w:trHeight w:hRule="exact" w:val="571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862" w:rsidRDefault="004E786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862" w:rsidRPr="001B2A61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468" w:rsidRDefault="004E7862" w:rsidP="004E7862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Сезонный маршрут, период действия</w:t>
            </w:r>
          </w:p>
          <w:p w:rsidR="004E7862" w:rsidRDefault="004E7862" w:rsidP="004E7862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с 20.05.2026 по 15.09.2026</w:t>
            </w:r>
          </w:p>
          <w:p w:rsidR="004E7862" w:rsidRPr="001B2A61" w:rsidRDefault="004E7862" w:rsidP="005B2A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AFC" w:rsidRDefault="00C53AFC" w:rsidP="00C53AFC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804D53" w:rsidRDefault="008E4BA4" w:rsidP="008E4BA4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Ожидаемые результаты реализации мероприятий развития регулярных перевозок на территории Киренского муниципального округа</w:t>
      </w:r>
    </w:p>
    <w:p w:rsidR="00F04059" w:rsidRPr="00804D53" w:rsidRDefault="00F04059" w:rsidP="00804D5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1F5" w:rsidRPr="004D2B19" w:rsidRDefault="005221F5" w:rsidP="004D2B19">
      <w:pPr>
        <w:pStyle w:val="af8"/>
        <w:spacing w:before="0" w:beforeAutospacing="0" w:after="0" w:afterAutospacing="0" w:line="276" w:lineRule="auto"/>
        <w:ind w:right="374" w:firstLine="709"/>
        <w:jc w:val="both"/>
      </w:pPr>
      <w:r w:rsidRPr="004D2B19">
        <w:t xml:space="preserve">Ожидаемые результаты реализации мероприятий развития регулярных перевозок транспортом общего пользования </w:t>
      </w:r>
      <w:r w:rsidR="008E4BA4" w:rsidRPr="004D2B19">
        <w:t>на территории Киренского муниципального округа</w:t>
      </w:r>
      <w:r w:rsidRPr="004D2B19">
        <w:t>:</w:t>
      </w:r>
    </w:p>
    <w:p w:rsidR="005221F5" w:rsidRPr="004D2B19" w:rsidRDefault="005221F5" w:rsidP="004D2B19">
      <w:pPr>
        <w:pStyle w:val="af8"/>
        <w:spacing w:before="0" w:beforeAutospacing="0" w:after="0" w:afterAutospacing="0" w:line="276" w:lineRule="auto"/>
        <w:ind w:right="374" w:firstLine="709"/>
        <w:jc w:val="both"/>
      </w:pPr>
      <w:r w:rsidRPr="004D2B19">
        <w:t xml:space="preserve">- </w:t>
      </w:r>
      <w:r w:rsidR="0030512A">
        <w:t xml:space="preserve">  </w:t>
      </w:r>
      <w:r w:rsidRPr="004D2B19">
        <w:t>повышение безопасности транспортного обслуживания населения;</w:t>
      </w:r>
    </w:p>
    <w:p w:rsidR="005221F5" w:rsidRPr="004D2B19" w:rsidRDefault="005221F5" w:rsidP="004D2B19">
      <w:pPr>
        <w:pStyle w:val="af8"/>
        <w:spacing w:before="0" w:beforeAutospacing="0" w:after="0" w:afterAutospacing="0" w:line="276" w:lineRule="auto"/>
        <w:ind w:right="374" w:firstLine="709"/>
        <w:jc w:val="both"/>
      </w:pPr>
      <w:r w:rsidRPr="004D2B19">
        <w:t>- повышение удобства, комфортности и привлекательности пассажирских перевозок общего пользования по маршрутам п</w:t>
      </w:r>
      <w:r w:rsidR="008E4BA4" w:rsidRPr="004D2B19">
        <w:t>ассажирских перевозок на территории Киренского</w:t>
      </w:r>
      <w:r w:rsidRPr="004D2B19">
        <w:t xml:space="preserve"> муниципального</w:t>
      </w:r>
      <w:r w:rsidR="008E4BA4" w:rsidRPr="004D2B19">
        <w:t xml:space="preserve"> округа</w:t>
      </w:r>
      <w:r w:rsidRPr="004D2B19">
        <w:t>;</w:t>
      </w:r>
    </w:p>
    <w:p w:rsidR="005221F5" w:rsidRPr="004D2B19" w:rsidRDefault="005221F5" w:rsidP="004D2B19">
      <w:pPr>
        <w:pStyle w:val="af8"/>
        <w:spacing w:before="0" w:beforeAutospacing="0" w:after="0" w:afterAutospacing="0"/>
        <w:ind w:right="374" w:firstLine="709"/>
        <w:jc w:val="both"/>
      </w:pPr>
      <w:r w:rsidRPr="004D2B19">
        <w:t xml:space="preserve">- улучшение транспортной доступности удаленных сельских поселений </w:t>
      </w:r>
      <w:r w:rsidR="004D2B19" w:rsidRPr="004D2B19">
        <w:t>Киренского муниципального округа</w:t>
      </w:r>
      <w:r w:rsidRPr="004D2B19">
        <w:t>.</w:t>
      </w:r>
    </w:p>
    <w:p w:rsidR="00F04059" w:rsidRDefault="00F04059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059" w:rsidRDefault="00F04059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059" w:rsidRDefault="00F04059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468" w:rsidRDefault="00DA0468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468" w:rsidRDefault="00DA0468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8025A" w:rsidRDefault="0028025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12A" w:rsidRDefault="0030512A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0468" w:rsidRDefault="00DA0468" w:rsidP="007B00F1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710E" w:rsidRDefault="00EB710E" w:rsidP="00EB7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10E" w:rsidRDefault="00EB710E" w:rsidP="00EB710E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постановлению</w:t>
      </w:r>
    </w:p>
    <w:p w:rsidR="00EB710E" w:rsidRPr="00362AE8" w:rsidRDefault="00EB710E" w:rsidP="00EB710E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от </w:t>
      </w:r>
      <w:r w:rsidR="00104D7E">
        <w:rPr>
          <w:sz w:val="24"/>
          <w:szCs w:val="24"/>
        </w:rPr>
        <w:t>30.04.2026 №589</w:t>
      </w:r>
    </w:p>
    <w:p w:rsidR="00EB710E" w:rsidRDefault="00EB710E" w:rsidP="00EB7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10E" w:rsidRDefault="00EB710E" w:rsidP="00EB71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10E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EB710E" w:rsidRDefault="00EB710E" w:rsidP="00EB71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710E">
        <w:rPr>
          <w:rFonts w:ascii="Times New Roman" w:hAnsi="Times New Roman" w:cs="Times New Roman"/>
          <w:sz w:val="24"/>
          <w:szCs w:val="24"/>
        </w:rPr>
        <w:t xml:space="preserve">заключения муниципальных контрактов на выполнение работ, связанных с осуществлением регулярных перевозок по регулируемым тарифам по муниципальным маршрутам </w:t>
      </w:r>
      <w:r w:rsidRPr="00EB710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</w:t>
      </w:r>
      <w:r w:rsidRPr="00EB710E">
        <w:rPr>
          <w:rFonts w:ascii="Times New Roman" w:hAnsi="Times New Roman" w:cs="Times New Roman"/>
          <w:sz w:val="24"/>
          <w:szCs w:val="24"/>
        </w:rPr>
        <w:t xml:space="preserve">муниципальном образовании Киренский  </w:t>
      </w:r>
      <w:r w:rsidR="0028025A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04059">
        <w:rPr>
          <w:rFonts w:ascii="Times New Roman" w:hAnsi="Times New Roman" w:cs="Times New Roman"/>
          <w:sz w:val="24"/>
          <w:szCs w:val="24"/>
        </w:rPr>
        <w:t>округ</w:t>
      </w:r>
      <w:r w:rsidRPr="00EB7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16" w:rsidRPr="00EB710E" w:rsidRDefault="00EB710E" w:rsidP="00EB710E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B710E">
        <w:rPr>
          <w:rFonts w:ascii="Times New Roman" w:hAnsi="Times New Roman" w:cs="Times New Roman"/>
          <w:sz w:val="24"/>
          <w:szCs w:val="24"/>
        </w:rPr>
        <w:t>на 202</w:t>
      </w:r>
      <w:r w:rsidR="00F04059">
        <w:rPr>
          <w:rFonts w:ascii="Times New Roman" w:hAnsi="Times New Roman" w:cs="Times New Roman"/>
          <w:sz w:val="24"/>
          <w:szCs w:val="24"/>
        </w:rPr>
        <w:t>6</w:t>
      </w:r>
      <w:r w:rsidRPr="00EB710E">
        <w:rPr>
          <w:rFonts w:ascii="Times New Roman" w:hAnsi="Times New Roman" w:cs="Times New Roman"/>
          <w:sz w:val="24"/>
          <w:szCs w:val="24"/>
        </w:rPr>
        <w:t>-20</w:t>
      </w:r>
      <w:r w:rsidR="00F04059">
        <w:rPr>
          <w:rFonts w:ascii="Times New Roman" w:hAnsi="Times New Roman" w:cs="Times New Roman"/>
          <w:sz w:val="24"/>
          <w:szCs w:val="24"/>
        </w:rPr>
        <w:t>31</w:t>
      </w:r>
      <w:r w:rsidRPr="00EB710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B4716" w:rsidRPr="00EB710E" w:rsidRDefault="007B4716" w:rsidP="00EB710E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B4716" w:rsidRPr="00EB710E" w:rsidRDefault="007B4716" w:rsidP="007B471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118"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032"/>
        <w:gridCol w:w="2429"/>
        <w:gridCol w:w="2275"/>
        <w:gridCol w:w="1512"/>
      </w:tblGrid>
      <w:tr w:rsidR="00DD4977" w:rsidRPr="00DD4977" w:rsidTr="00DD4977">
        <w:trPr>
          <w:trHeight w:hRule="exact" w:val="1632"/>
        </w:trPr>
        <w:tc>
          <w:tcPr>
            <w:tcW w:w="590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after="60" w:line="220" w:lineRule="exact"/>
              <w:ind w:left="160"/>
            </w:pPr>
            <w:r w:rsidRPr="00DD4977">
              <w:rPr>
                <w:rStyle w:val="211pt0"/>
                <w:b w:val="0"/>
                <w:sz w:val="24"/>
                <w:szCs w:val="24"/>
              </w:rPr>
              <w:t>№</w:t>
            </w:r>
          </w:p>
          <w:p w:rsidR="00DD4977" w:rsidRPr="00DD4977" w:rsidRDefault="00DD4977" w:rsidP="00DD4977">
            <w:pPr>
              <w:pStyle w:val="20"/>
              <w:shd w:val="clear" w:color="auto" w:fill="auto"/>
              <w:spacing w:before="60" w:line="220" w:lineRule="exact"/>
              <w:ind w:left="160"/>
            </w:pPr>
            <w:proofErr w:type="spellStart"/>
            <w:proofErr w:type="gramStart"/>
            <w:r w:rsidRPr="00DD4977">
              <w:rPr>
                <w:rStyle w:val="211pt0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DD4977">
              <w:rPr>
                <w:rStyle w:val="211pt0"/>
                <w:b w:val="0"/>
                <w:sz w:val="24"/>
                <w:szCs w:val="24"/>
              </w:rPr>
              <w:t>/</w:t>
            </w:r>
            <w:proofErr w:type="spellStart"/>
            <w:r w:rsidRPr="00DD4977">
              <w:rPr>
                <w:rStyle w:val="211pt0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2" w:type="dxa"/>
            <w:shd w:val="clear" w:color="auto" w:fill="FFFFFF"/>
            <w:vAlign w:val="bottom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78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Порядковый номер межмуниципального маршрута регулярных перевозок и наименование межмуниципального маршрута регулярных перевозок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78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Срок заключения государственного контракта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78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Срок исполнения контракта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74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Период</w:t>
            </w:r>
          </w:p>
          <w:p w:rsidR="00DD4977" w:rsidRPr="00DD4977" w:rsidRDefault="00DD4977" w:rsidP="00DD4977">
            <w:pPr>
              <w:pStyle w:val="20"/>
              <w:shd w:val="clear" w:color="auto" w:fill="auto"/>
              <w:spacing w:line="274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исполнения</w:t>
            </w:r>
          </w:p>
          <w:p w:rsidR="00DD4977" w:rsidRPr="00DD4977" w:rsidRDefault="00DD4977" w:rsidP="00DD4977">
            <w:pPr>
              <w:pStyle w:val="20"/>
              <w:shd w:val="clear" w:color="auto" w:fill="auto"/>
              <w:spacing w:line="274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контракта</w:t>
            </w:r>
          </w:p>
        </w:tc>
      </w:tr>
      <w:tr w:rsidR="00DD4977" w:rsidRPr="00DD4977" w:rsidTr="00DD4977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40" w:lineRule="exact"/>
              <w:ind w:left="260"/>
              <w:jc w:val="center"/>
            </w:pPr>
            <w:r w:rsidRPr="00DD4977"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20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20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3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20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DD4977" w:rsidRPr="00DD4977" w:rsidRDefault="00DD4977" w:rsidP="00DD4977">
            <w:pPr>
              <w:pStyle w:val="20"/>
              <w:shd w:val="clear" w:color="auto" w:fill="auto"/>
              <w:spacing w:line="220" w:lineRule="exact"/>
              <w:jc w:val="center"/>
            </w:pPr>
            <w:r w:rsidRPr="00DD4977">
              <w:rPr>
                <w:rStyle w:val="211pt0"/>
                <w:b w:val="0"/>
                <w:sz w:val="24"/>
                <w:szCs w:val="24"/>
              </w:rPr>
              <w:t>5</w:t>
            </w:r>
          </w:p>
        </w:tc>
      </w:tr>
      <w:tr w:rsidR="00DD4977" w:rsidRPr="00F04059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DD4977" w:rsidRPr="00F04059" w:rsidRDefault="00F04059" w:rsidP="00F04059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  <w:lang w:val="en-US"/>
              </w:rPr>
            </w:pPr>
            <w:r>
              <w:rPr>
                <w:rStyle w:val="211pt0"/>
                <w:b w:val="0"/>
                <w:sz w:val="24"/>
                <w:szCs w:val="24"/>
                <w:lang w:val="en-US"/>
              </w:rPr>
              <w:t>III</w:t>
            </w:r>
            <w:r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</w:t>
            </w:r>
            <w:r w:rsidR="00DD4977">
              <w:rPr>
                <w:rStyle w:val="211pt0"/>
                <w:b w:val="0"/>
                <w:sz w:val="24"/>
                <w:szCs w:val="24"/>
              </w:rPr>
              <w:t>квартал</w:t>
            </w:r>
            <w:r w:rsidR="00DD4977"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b w:val="0"/>
                <w:sz w:val="24"/>
                <w:szCs w:val="24"/>
              </w:rPr>
              <w:t>6</w:t>
            </w:r>
            <w:r w:rsidR="00DD4977"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</w:t>
            </w:r>
            <w:r w:rsidR="00DD4977">
              <w:rPr>
                <w:rStyle w:val="211pt0"/>
                <w:b w:val="0"/>
                <w:sz w:val="24"/>
                <w:szCs w:val="24"/>
              </w:rPr>
              <w:t>года</w:t>
            </w:r>
          </w:p>
        </w:tc>
      </w:tr>
      <w:tr w:rsidR="00991267" w:rsidRPr="00DD497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Default="00991267" w:rsidP="00DD49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 xml:space="preserve">1 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B0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«</w:t>
            </w:r>
            <w:r w:rsidRPr="001B2A61">
              <w:rPr>
                <w:rFonts w:ascii="Times New Roman" w:hAnsi="Times New Roman" w:cs="Times New Roman"/>
              </w:rPr>
              <w:t xml:space="preserve">Водолей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1D1E8E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III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6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F940AD" w:rsidRDefault="00991267" w:rsidP="00991267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30.06.2027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991267" w:rsidRPr="00DD497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Default="00991267" w:rsidP="00DD49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B0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</w:t>
            </w:r>
            <w:r w:rsidRPr="001B2A61">
              <w:rPr>
                <w:rFonts w:ascii="Times New Roman" w:hAnsi="Times New Roman" w:cs="Times New Roman"/>
              </w:rPr>
              <w:t xml:space="preserve">Ц.Рынок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Авиагородок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1D1E8E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202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6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30.06.2027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991267" w:rsidRPr="00DD497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Default="00991267" w:rsidP="00DD497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B0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</w:t>
            </w: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1D1E8E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6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30.06.2027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DD4977" w:rsidRPr="00DD4977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DD4977" w:rsidRPr="00E84932" w:rsidRDefault="00DD4977" w:rsidP="00991267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>6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</w:tr>
      <w:tr w:rsidR="00AC1492" w:rsidTr="00AC1492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AC1492" w:rsidRPr="00DD4977" w:rsidRDefault="0028025A" w:rsidP="00AC1492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AC1492" w:rsidRPr="00E9534B" w:rsidRDefault="00AC149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«</w:t>
            </w:r>
            <w:r w:rsidRPr="00E9534B">
              <w:rPr>
                <w:rFonts w:ascii="Times New Roman" w:hAnsi="Times New Roman" w:cs="Times New Roman"/>
              </w:rPr>
              <w:t xml:space="preserve">Кривая Лука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AC1492" w:rsidRDefault="00AC1492" w:rsidP="00991267"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>6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AC1492" w:rsidRPr="00DD4977" w:rsidRDefault="00991267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30.11.2027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C1492" w:rsidRPr="00DD4977" w:rsidRDefault="00991267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E96D80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E96D80" w:rsidRDefault="00E96D80" w:rsidP="00991267">
            <w:pPr>
              <w:jc w:val="center"/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</w:tr>
      <w:tr w:rsidR="00AC1492" w:rsidTr="00AC1492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AC1492" w:rsidRPr="00DD4977" w:rsidRDefault="00AC1492" w:rsidP="00E96D8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AC1492" w:rsidRPr="00E9534B" w:rsidRDefault="00AC1492" w:rsidP="00E96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«</w:t>
            </w:r>
            <w:r w:rsidRPr="00E9534B">
              <w:rPr>
                <w:rFonts w:ascii="Times New Roman" w:hAnsi="Times New Roman" w:cs="Times New Roman"/>
              </w:rPr>
              <w:t>Петропавловск –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AC1492" w:rsidRDefault="00AC1492" w:rsidP="00991267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AC1492" w:rsidRPr="00DD4977" w:rsidRDefault="00AC1492" w:rsidP="00E96D8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991267">
              <w:rPr>
                <w:rStyle w:val="211pt0"/>
                <w:b w:val="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C1492" w:rsidRPr="00DD4977" w:rsidRDefault="00AC1492" w:rsidP="00E96D8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AC1492" w:rsidTr="00AC1492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AC1492" w:rsidRPr="00E9534B" w:rsidRDefault="00AC149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Алымовка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AC1492" w:rsidRDefault="00AC1492" w:rsidP="00AC1492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2027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991267">
              <w:rPr>
                <w:rStyle w:val="211pt0"/>
                <w:b w:val="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AC1492" w:rsidTr="00AC1492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AC1492" w:rsidRPr="00E9534B" w:rsidRDefault="00AC149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«</w:t>
            </w:r>
            <w:r w:rsidRPr="00E9534B">
              <w:rPr>
                <w:rFonts w:ascii="Times New Roman" w:hAnsi="Times New Roman" w:cs="Times New Roman"/>
              </w:rPr>
              <w:t xml:space="preserve">Алексеевск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AC1492" w:rsidRDefault="00AC1492" w:rsidP="00AC1492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2027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991267">
              <w:rPr>
                <w:rStyle w:val="211pt0"/>
                <w:b w:val="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AC1492" w:rsidTr="00AC1492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4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AC1492" w:rsidRPr="00E9534B" w:rsidRDefault="00AC1492" w:rsidP="00AC1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AC1492" w:rsidRDefault="00AC1492" w:rsidP="00AC1492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2027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991267">
              <w:rPr>
                <w:rStyle w:val="211pt0"/>
                <w:b w:val="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C1492" w:rsidRPr="00DD4977" w:rsidRDefault="00AC1492" w:rsidP="00AC1492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E96D80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E96D80" w:rsidRPr="00E96D80" w:rsidRDefault="00991267" w:rsidP="00991267">
            <w:pPr>
              <w:jc w:val="center"/>
              <w:rPr>
                <w:lang w:val="en-US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F04059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="00E96D80">
              <w:rPr>
                <w:rStyle w:val="211pt0"/>
                <w:rFonts w:eastAsia="Arial Unicode MS"/>
                <w:b w:val="0"/>
                <w:sz w:val="24"/>
                <w:szCs w:val="24"/>
              </w:rPr>
              <w:t>202</w:t>
            </w:r>
            <w:r w:rsidR="00AC1492"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="00E96D80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«</w:t>
            </w:r>
            <w:r w:rsidRPr="001B2A61">
              <w:rPr>
                <w:rFonts w:ascii="Times New Roman" w:hAnsi="Times New Roman" w:cs="Times New Roman"/>
              </w:rPr>
              <w:t xml:space="preserve">Водолей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III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F940AD" w:rsidRDefault="00991267" w:rsidP="00991267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30.06.2028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</w:t>
            </w:r>
            <w:r w:rsidRPr="001B2A61">
              <w:rPr>
                <w:rFonts w:ascii="Times New Roman" w:hAnsi="Times New Roman" w:cs="Times New Roman"/>
              </w:rPr>
              <w:t xml:space="preserve">Ц.Рынок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Авиагородок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1B2A61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</w:t>
            </w: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E96D80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E96D80" w:rsidRPr="00E96D80" w:rsidRDefault="00991267" w:rsidP="00991267">
            <w:pPr>
              <w:jc w:val="center"/>
              <w:rPr>
                <w:lang w:val="en-US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2027 года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E9534B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«</w:t>
            </w:r>
            <w:r w:rsidRPr="00E9534B">
              <w:rPr>
                <w:rFonts w:ascii="Times New Roman" w:hAnsi="Times New Roman" w:cs="Times New Roman"/>
              </w:rPr>
              <w:t xml:space="preserve">Кривая Лука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7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30.11.2027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932FAD" w:rsidTr="00AC1492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932FAD" w:rsidRPr="00E96D80" w:rsidRDefault="00991267" w:rsidP="00991267">
            <w:pPr>
              <w:jc w:val="center"/>
              <w:rPr>
                <w:lang w:val="en-US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2028 года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E9534B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«</w:t>
            </w:r>
            <w:r w:rsidRPr="00E9534B">
              <w:rPr>
                <w:rFonts w:ascii="Times New Roman" w:hAnsi="Times New Roman" w:cs="Times New Roman"/>
              </w:rPr>
              <w:t>Петропавловск –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2028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0C5E30">
              <w:rPr>
                <w:rStyle w:val="211pt0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E9534B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Алымовка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0C5E30">
              <w:rPr>
                <w:rStyle w:val="211pt0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E9534B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«</w:t>
            </w:r>
            <w:r w:rsidRPr="00E9534B">
              <w:rPr>
                <w:rFonts w:ascii="Times New Roman" w:hAnsi="Times New Roman" w:cs="Times New Roman"/>
              </w:rPr>
              <w:t xml:space="preserve">Алексеевск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0C5E30">
              <w:rPr>
                <w:rStyle w:val="211pt0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991267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lastRenderedPageBreak/>
              <w:t>4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991267" w:rsidRPr="00E9534B" w:rsidRDefault="00991267" w:rsidP="00991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991267" w:rsidRDefault="00991267" w:rsidP="00991267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</w:t>
            </w:r>
            <w:r w:rsidR="000C5E30">
              <w:rPr>
                <w:rStyle w:val="211pt0"/>
                <w:b w:val="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991267" w:rsidRPr="00DD4977" w:rsidRDefault="00991267" w:rsidP="00991267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1pt0"/>
                <w:b w:val="0"/>
                <w:sz w:val="24"/>
                <w:szCs w:val="24"/>
                <w:lang w:val="en-US"/>
              </w:rPr>
              <w:t>III</w:t>
            </w:r>
            <w:r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2028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«</w:t>
            </w:r>
            <w:r w:rsidRPr="001B2A61">
              <w:rPr>
                <w:rFonts w:ascii="Times New Roman" w:hAnsi="Times New Roman" w:cs="Times New Roman"/>
              </w:rPr>
              <w:t xml:space="preserve">Водолей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III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F940AD" w:rsidRDefault="000C5E30" w:rsidP="000C5E30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30.06.2029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</w:t>
            </w:r>
            <w:r w:rsidRPr="001B2A61">
              <w:rPr>
                <w:rFonts w:ascii="Times New Roman" w:hAnsi="Times New Roman" w:cs="Times New Roman"/>
              </w:rPr>
              <w:t xml:space="preserve">Ц.Рынок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Авиагородок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</w:t>
            </w: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Pr="004D3F98" w:rsidRDefault="000C5E30" w:rsidP="000C5E30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2028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«</w:t>
            </w:r>
            <w:r w:rsidRPr="00E9534B">
              <w:rPr>
                <w:rFonts w:ascii="Times New Roman" w:hAnsi="Times New Roman" w:cs="Times New Roman"/>
              </w:rPr>
              <w:t xml:space="preserve">Кривая Лука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8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30.11.2029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2029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«</w:t>
            </w:r>
            <w:r w:rsidRPr="00E9534B">
              <w:rPr>
                <w:rFonts w:ascii="Times New Roman" w:hAnsi="Times New Roman" w:cs="Times New Roman"/>
              </w:rPr>
              <w:t>Петропавловск –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2029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Алымовка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«</w:t>
            </w:r>
            <w:r w:rsidRPr="00E9534B">
              <w:rPr>
                <w:rFonts w:ascii="Times New Roman" w:hAnsi="Times New Roman" w:cs="Times New Roman"/>
              </w:rPr>
              <w:t xml:space="preserve">Алексеевск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4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31.12.2029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1pt0"/>
                <w:b w:val="0"/>
                <w:sz w:val="24"/>
                <w:szCs w:val="24"/>
                <w:lang w:val="en-US"/>
              </w:rPr>
              <w:t>III</w:t>
            </w:r>
            <w:r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2029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«</w:t>
            </w:r>
            <w:r w:rsidRPr="001B2A61">
              <w:rPr>
                <w:rFonts w:ascii="Times New Roman" w:hAnsi="Times New Roman" w:cs="Times New Roman"/>
              </w:rPr>
              <w:t xml:space="preserve">Водолей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III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F940AD" w:rsidRDefault="000C5E30" w:rsidP="000C5E30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30.06.2030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</w:t>
            </w:r>
            <w:r w:rsidRPr="001B2A61">
              <w:rPr>
                <w:rFonts w:ascii="Times New Roman" w:hAnsi="Times New Roman" w:cs="Times New Roman"/>
              </w:rPr>
              <w:t xml:space="preserve">Ц.Рынок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Авиагородок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</w:t>
            </w: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Pr="004D3F98" w:rsidRDefault="000C5E30" w:rsidP="000C5E30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2029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«</w:t>
            </w:r>
            <w:r w:rsidRPr="00E9534B">
              <w:rPr>
                <w:rFonts w:ascii="Times New Roman" w:hAnsi="Times New Roman" w:cs="Times New Roman"/>
              </w:rPr>
              <w:t xml:space="preserve">Кривая Лука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IV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202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9</w:t>
            </w:r>
            <w:r w:rsidRPr="00D5339B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30.11.2030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2030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«</w:t>
            </w:r>
            <w:r w:rsidRPr="00E9534B">
              <w:rPr>
                <w:rFonts w:ascii="Times New Roman" w:hAnsi="Times New Roman" w:cs="Times New Roman"/>
              </w:rPr>
              <w:t>Петропавловск –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2030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31.12.2030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Алымовка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31.12.2030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«</w:t>
            </w:r>
            <w:r w:rsidRPr="00E9534B">
              <w:rPr>
                <w:rFonts w:ascii="Times New Roman" w:hAnsi="Times New Roman" w:cs="Times New Roman"/>
              </w:rPr>
              <w:t xml:space="preserve">Алексеевск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2030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31.12.2030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4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E9534B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</w:t>
            </w:r>
            <w:proofErr w:type="spellStart"/>
            <w:r w:rsidRPr="00E9534B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95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9534B">
              <w:rPr>
                <w:rFonts w:ascii="Times New Roman" w:hAnsi="Times New Roman" w:cs="Times New Roman"/>
              </w:rPr>
              <w:t xml:space="preserve"> Киренск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 квартал 2030</w:t>
            </w:r>
            <w:r w:rsidRPr="002B468F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31.12.2030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10838" w:type="dxa"/>
            <w:gridSpan w:val="5"/>
            <w:shd w:val="clear" w:color="auto" w:fill="FFFFFF"/>
            <w:vAlign w:val="center"/>
          </w:tcPr>
          <w:p w:rsidR="000C5E30" w:rsidRDefault="000C5E30" w:rsidP="000C5E30">
            <w:pPr>
              <w:pStyle w:val="20"/>
              <w:shd w:val="clear" w:color="auto" w:fill="auto"/>
              <w:spacing w:line="240" w:lineRule="exact"/>
              <w:ind w:left="172"/>
              <w:jc w:val="center"/>
              <w:rPr>
                <w:rStyle w:val="212pt"/>
                <w:b w:val="0"/>
              </w:rPr>
            </w:pPr>
            <w:r>
              <w:rPr>
                <w:rStyle w:val="211pt0"/>
                <w:b w:val="0"/>
                <w:sz w:val="24"/>
                <w:szCs w:val="24"/>
                <w:lang w:val="en-US"/>
              </w:rPr>
              <w:t>III</w:t>
            </w:r>
            <w:r w:rsidRPr="00F04059">
              <w:rPr>
                <w:rStyle w:val="211pt0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2030 года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1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B05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 «</w:t>
            </w:r>
            <w:r w:rsidRPr="001B2A61">
              <w:rPr>
                <w:rFonts w:ascii="Times New Roman" w:hAnsi="Times New Roman" w:cs="Times New Roman"/>
              </w:rPr>
              <w:t xml:space="preserve">Водолей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A61">
              <w:rPr>
                <w:rFonts w:ascii="Times New Roman" w:hAnsi="Times New Roman" w:cs="Times New Roman"/>
              </w:rPr>
              <w:t>Кривошапкино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III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0C5E30" w:rsidRPr="00F940AD" w:rsidRDefault="000C5E30" w:rsidP="000C5E30">
            <w:pPr>
              <w:jc w:val="center"/>
              <w:rPr>
                <w:rStyle w:val="211pt0"/>
                <w:rFonts w:eastAsia="Arial Unicode MS"/>
                <w:b w:val="0"/>
                <w:sz w:val="24"/>
                <w:szCs w:val="24"/>
              </w:rPr>
            </w:pP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30.06.2031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2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 «</w:t>
            </w:r>
            <w:r w:rsidRPr="001B2A61">
              <w:rPr>
                <w:rFonts w:ascii="Times New Roman" w:hAnsi="Times New Roman" w:cs="Times New Roman"/>
              </w:rPr>
              <w:t xml:space="preserve">Ц.Рынок </w:t>
            </w:r>
            <w:r>
              <w:rPr>
                <w:rFonts w:ascii="Times New Roman" w:hAnsi="Times New Roman" w:cs="Times New Roman"/>
              </w:rPr>
              <w:t>–</w:t>
            </w:r>
            <w:r w:rsidRPr="001B2A61">
              <w:rPr>
                <w:rFonts w:ascii="Times New Roman" w:hAnsi="Times New Roman" w:cs="Times New Roman"/>
              </w:rPr>
              <w:t xml:space="preserve"> Авиагородок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2030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31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  <w:tr w:rsidR="000C5E30" w:rsidTr="009B0595">
        <w:trPr>
          <w:trHeight w:hRule="exact" w:val="494"/>
        </w:trPr>
        <w:tc>
          <w:tcPr>
            <w:tcW w:w="590" w:type="dxa"/>
            <w:shd w:val="clear" w:color="auto" w:fill="FFFFFF"/>
            <w:vAlign w:val="center"/>
          </w:tcPr>
          <w:p w:rsidR="000C5E30" w:rsidRPr="00DD4977" w:rsidRDefault="000C5E30" w:rsidP="000C5E30">
            <w:pPr>
              <w:pStyle w:val="20"/>
              <w:shd w:val="clear" w:color="auto" w:fill="auto"/>
              <w:spacing w:line="240" w:lineRule="exact"/>
              <w:ind w:left="260"/>
              <w:jc w:val="center"/>
              <w:rPr>
                <w:rStyle w:val="212pt"/>
                <w:b w:val="0"/>
              </w:rPr>
            </w:pPr>
            <w:r>
              <w:rPr>
                <w:rStyle w:val="212pt"/>
                <w:b w:val="0"/>
              </w:rPr>
              <w:t>3</w:t>
            </w:r>
          </w:p>
        </w:tc>
        <w:tc>
          <w:tcPr>
            <w:tcW w:w="4032" w:type="dxa"/>
            <w:shd w:val="clear" w:color="auto" w:fill="FFFFFF"/>
            <w:vAlign w:val="center"/>
          </w:tcPr>
          <w:p w:rsidR="000C5E30" w:rsidRPr="001B2A61" w:rsidRDefault="000C5E30" w:rsidP="000C5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 «</w:t>
            </w:r>
            <w:r w:rsidRPr="001B2A61">
              <w:rPr>
                <w:rFonts w:ascii="Times New Roman" w:hAnsi="Times New Roman" w:cs="Times New Roman"/>
              </w:rPr>
              <w:t>Водолей – СОТ «Связист»</w:t>
            </w:r>
          </w:p>
        </w:tc>
        <w:tc>
          <w:tcPr>
            <w:tcW w:w="2429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>III</w:t>
            </w:r>
            <w:r w:rsidRPr="00991267">
              <w:rPr>
                <w:rStyle w:val="211pt0"/>
                <w:rFonts w:eastAsia="Arial Unicode MS"/>
                <w:b w:val="0"/>
                <w:sz w:val="24"/>
                <w:szCs w:val="24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квартал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30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Pr="00D936D4">
              <w:rPr>
                <w:rStyle w:val="211pt0"/>
                <w:rFonts w:eastAsia="Arial Unicode MS"/>
                <w:b w:val="0"/>
                <w:sz w:val="24"/>
                <w:szCs w:val="24"/>
              </w:rPr>
              <w:t>года</w:t>
            </w:r>
          </w:p>
        </w:tc>
        <w:tc>
          <w:tcPr>
            <w:tcW w:w="2275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97E3F">
              <w:rPr>
                <w:rStyle w:val="211pt0"/>
                <w:rFonts w:eastAsia="Arial Unicode MS"/>
                <w:b w:val="0"/>
                <w:sz w:val="24"/>
                <w:szCs w:val="24"/>
              </w:rPr>
              <w:t>30.06.20</w:t>
            </w:r>
            <w:r>
              <w:rPr>
                <w:rStyle w:val="211pt0"/>
                <w:rFonts w:eastAsia="Arial Unicode MS"/>
                <w:b w:val="0"/>
                <w:sz w:val="24"/>
                <w:szCs w:val="24"/>
              </w:rPr>
              <w:t>31</w:t>
            </w:r>
          </w:p>
        </w:tc>
        <w:tc>
          <w:tcPr>
            <w:tcW w:w="1512" w:type="dxa"/>
            <w:shd w:val="clear" w:color="auto" w:fill="FFFFFF"/>
          </w:tcPr>
          <w:p w:rsidR="000C5E30" w:rsidRDefault="000C5E30" w:rsidP="000C5E30">
            <w:pPr>
              <w:jc w:val="center"/>
            </w:pPr>
            <w:r w:rsidRPr="004D3F98">
              <w:rPr>
                <w:rStyle w:val="211pt0"/>
                <w:rFonts w:eastAsia="Arial Unicode MS"/>
                <w:b w:val="0"/>
                <w:sz w:val="24"/>
                <w:szCs w:val="24"/>
              </w:rPr>
              <w:t>12 месяцев</w:t>
            </w:r>
          </w:p>
        </w:tc>
      </w:tr>
    </w:tbl>
    <w:p w:rsidR="007B4716" w:rsidRDefault="007B4716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8025A" w:rsidRDefault="0028025A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8025A" w:rsidRDefault="0028025A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8025A" w:rsidRDefault="0028025A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8025A" w:rsidRDefault="0028025A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28025A" w:rsidRDefault="0028025A" w:rsidP="000C5E30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3D04E5" w:rsidRDefault="003D04E5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  <w:sectPr w:rsidR="003D04E5" w:rsidSect="0028025A">
          <w:pgSz w:w="11906" w:h="16838"/>
          <w:pgMar w:top="851" w:right="851" w:bottom="568" w:left="1560" w:header="0" w:footer="0" w:gutter="0"/>
          <w:cols w:space="720"/>
          <w:noEndnote/>
        </w:sectPr>
      </w:pPr>
    </w:p>
    <w:p w:rsidR="003D04E5" w:rsidRDefault="003D04E5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3 к постановлению </w:t>
      </w:r>
    </w:p>
    <w:p w:rsidR="00104D7E" w:rsidRDefault="00104D7E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30.04.2026 года № 589</w:t>
      </w:r>
    </w:p>
    <w:p w:rsidR="003D04E5" w:rsidRDefault="003D04E5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</w:p>
    <w:p w:rsidR="003D04E5" w:rsidRDefault="00857976" w:rsidP="00857976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7639050" cy="5767676"/>
            <wp:effectExtent l="76200" t="95250" r="76200" b="99724"/>
            <wp:docPr id="4" name="Рисунок 2" descr="C:\Users\Пользователь\AppData\Local\Microsoft\Windows\INetCache\Content.Word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INetCache\Content.Word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839" cy="5767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57976" w:rsidRDefault="001952CF" w:rsidP="00857976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9144000" cy="6562725"/>
            <wp:effectExtent l="114300" t="76200" r="114300" b="85725"/>
            <wp:docPr id="5" name="Рисунок 5" descr="C:\Users\Пользователь\Desktop\Презентацилзд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резентацилздя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62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D04E5" w:rsidRDefault="003D04E5" w:rsidP="008D428D">
      <w:pPr>
        <w:pStyle w:val="18"/>
        <w:shd w:val="clear" w:color="auto" w:fill="auto"/>
        <w:ind w:firstLine="0"/>
        <w:jc w:val="both"/>
        <w:rPr>
          <w:sz w:val="24"/>
          <w:szCs w:val="24"/>
        </w:rPr>
      </w:pPr>
    </w:p>
    <w:p w:rsidR="001952CF" w:rsidRDefault="001952CF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9144000" cy="5711825"/>
            <wp:effectExtent l="76200" t="95250" r="114300" b="98425"/>
            <wp:docPr id="6" name="Рисунок 6" descr="C:\Users\Пользователь\AppData\Local\Microsoft\Windows\INetCache\Content.Word\птрт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AppData\Local\Microsoft\Windows\INetCache\Content.Word\птртп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1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8770367" cy="6127667"/>
            <wp:effectExtent l="114300" t="76200" r="106933" b="82633"/>
            <wp:docPr id="9" name="Рисунок 9" descr="C:\Users\Пользователь\Desktop\чысч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чысчы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83" cy="61274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8975773" cy="6018663"/>
            <wp:effectExtent l="95250" t="76200" r="92027" b="77337"/>
            <wp:docPr id="10" name="Рисунок 10" descr="C:\Users\Пользователь\Desktop\алд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алд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6074" cy="6025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55EFE" w:rsidRDefault="00555EFE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55EFE" w:rsidRDefault="005619B2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942829" cy="6134595"/>
            <wp:effectExtent l="114300" t="76200" r="105921" b="75705"/>
            <wp:docPr id="11" name="Рисунок 11" descr="C:\Users\Пользователь\AppData\Local\Microsoft\Windows\INetCache\Content.Word\апрр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AppData\Local\Microsoft\Windows\INetCache\Content.Word\апрроо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712" cy="6141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619B2" w:rsidRDefault="005619B2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619B2" w:rsidRDefault="005619B2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5619B2" w:rsidRDefault="00295AD9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9643699" cy="6130282"/>
            <wp:effectExtent l="114300" t="76200" r="90851" b="80018"/>
            <wp:docPr id="15" name="Рисунок 15" descr="C:\Users\Пользователь\AppData\Local\Microsoft\Windows\INetCache\Content.Word\апрроауау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AppData\Local\Microsoft\Windows\INetCache\Content.Word\апрроауауао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488" cy="6132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5AD9" w:rsidRDefault="00295AD9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295AD9" w:rsidRDefault="004029F9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8334433" cy="6163294"/>
            <wp:effectExtent l="114300" t="76200" r="104717" b="85106"/>
            <wp:docPr id="18" name="Рисунок 18" descr="C:\Users\Пользователь\AppData\Local\Microsoft\Windows\INetCache\Content.Word\уауу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ователь\AppData\Local\Microsoft\Windows\INetCache\Content.Word\уаууму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473" cy="61670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6602D" w:rsidRDefault="0056602D" w:rsidP="001952CF">
      <w:pPr>
        <w:pStyle w:val="18"/>
        <w:shd w:val="clear" w:color="auto" w:fill="auto"/>
        <w:ind w:firstLine="0"/>
        <w:jc w:val="center"/>
        <w:rPr>
          <w:sz w:val="24"/>
          <w:szCs w:val="24"/>
        </w:rPr>
        <w:sectPr w:rsidR="0056602D" w:rsidSect="004029F9">
          <w:pgSz w:w="16838" w:h="11906" w:orient="landscape"/>
          <w:pgMar w:top="709" w:right="851" w:bottom="851" w:left="567" w:header="0" w:footer="0" w:gutter="0"/>
          <w:cols w:space="720"/>
          <w:noEndnote/>
        </w:sectPr>
      </w:pPr>
    </w:p>
    <w:p w:rsidR="003D04E5" w:rsidRDefault="003D04E5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</w:p>
    <w:p w:rsidR="003D04E5" w:rsidRDefault="003D04E5" w:rsidP="003D04E5">
      <w:pPr>
        <w:pStyle w:val="18"/>
        <w:shd w:val="clear" w:color="auto" w:fill="auto"/>
        <w:ind w:firstLine="0"/>
        <w:jc w:val="right"/>
        <w:rPr>
          <w:sz w:val="24"/>
          <w:szCs w:val="24"/>
        </w:rPr>
      </w:pPr>
    </w:p>
    <w:p w:rsidR="003D04E5" w:rsidRDefault="003D04E5" w:rsidP="003D04E5">
      <w:pPr>
        <w:pStyle w:val="18"/>
        <w:shd w:val="clear" w:color="auto" w:fill="auto"/>
        <w:ind w:firstLine="0"/>
        <w:jc w:val="center"/>
        <w:rPr>
          <w:sz w:val="24"/>
          <w:szCs w:val="24"/>
        </w:rPr>
      </w:pPr>
    </w:p>
    <w:p w:rsidR="0028025A" w:rsidRPr="00EB710E" w:rsidRDefault="003D04E5" w:rsidP="003D04E5">
      <w:pPr>
        <w:pStyle w:val="ConsPlusNormal"/>
        <w:jc w:val="both"/>
        <w:rPr>
          <w:rFonts w:ascii="Times New Roman" w:hAnsi="Times New Roman" w:cs="Times New Roman"/>
          <w:color w:val="FF0000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sectPr w:rsidR="0028025A" w:rsidRPr="00EB710E" w:rsidSect="0028025A">
      <w:pgSz w:w="11906" w:h="16838"/>
      <w:pgMar w:top="851" w:right="851" w:bottom="568" w:left="156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2E" w:rsidRDefault="00F82F2E" w:rsidP="00CE58F9">
      <w:r>
        <w:separator/>
      </w:r>
    </w:p>
  </w:endnote>
  <w:endnote w:type="continuationSeparator" w:id="0">
    <w:p w:rsidR="00F82F2E" w:rsidRDefault="00F82F2E" w:rsidP="00CE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2E" w:rsidRDefault="00F82F2E"/>
  </w:footnote>
  <w:footnote w:type="continuationSeparator" w:id="0">
    <w:p w:rsidR="00F82F2E" w:rsidRDefault="00F82F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BD6"/>
    <w:multiLevelType w:val="hybridMultilevel"/>
    <w:tmpl w:val="F1DABFCA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CF3C14"/>
    <w:multiLevelType w:val="hybridMultilevel"/>
    <w:tmpl w:val="08725EA2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714C78"/>
    <w:multiLevelType w:val="hybridMultilevel"/>
    <w:tmpl w:val="2D48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5D1C"/>
    <w:multiLevelType w:val="hybridMultilevel"/>
    <w:tmpl w:val="A9B635C2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6C326E"/>
    <w:multiLevelType w:val="hybridMultilevel"/>
    <w:tmpl w:val="A5AC2176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87C7FBB"/>
    <w:multiLevelType w:val="hybridMultilevel"/>
    <w:tmpl w:val="FB22CA34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8503000"/>
    <w:multiLevelType w:val="hybridMultilevel"/>
    <w:tmpl w:val="4828788C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50B349B"/>
    <w:multiLevelType w:val="multilevel"/>
    <w:tmpl w:val="5538C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61B5E78"/>
    <w:multiLevelType w:val="multilevel"/>
    <w:tmpl w:val="58680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92097"/>
    <w:multiLevelType w:val="multilevel"/>
    <w:tmpl w:val="58680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85237A"/>
    <w:multiLevelType w:val="hybridMultilevel"/>
    <w:tmpl w:val="7C8EB5D0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2074BAD"/>
    <w:multiLevelType w:val="multilevel"/>
    <w:tmpl w:val="8132E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419247E"/>
    <w:multiLevelType w:val="hybridMultilevel"/>
    <w:tmpl w:val="41500DCA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858134C"/>
    <w:multiLevelType w:val="multilevel"/>
    <w:tmpl w:val="930485F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-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14">
    <w:nsid w:val="4E3A4514"/>
    <w:multiLevelType w:val="multilevel"/>
    <w:tmpl w:val="BDFAD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916FF8"/>
    <w:multiLevelType w:val="multilevel"/>
    <w:tmpl w:val="3FD4208C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6">
    <w:nsid w:val="567476DB"/>
    <w:multiLevelType w:val="hybridMultilevel"/>
    <w:tmpl w:val="18802A94"/>
    <w:lvl w:ilvl="0" w:tplc="47D2AB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C1694"/>
    <w:multiLevelType w:val="hybridMultilevel"/>
    <w:tmpl w:val="D684363C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5FA6796"/>
    <w:multiLevelType w:val="hybridMultilevel"/>
    <w:tmpl w:val="83CCCBF2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B2D74AC"/>
    <w:multiLevelType w:val="hybridMultilevel"/>
    <w:tmpl w:val="6B24C48E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4967D4B"/>
    <w:multiLevelType w:val="multilevel"/>
    <w:tmpl w:val="F70290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79FC7F8F"/>
    <w:multiLevelType w:val="hybridMultilevel"/>
    <w:tmpl w:val="B532CEA8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A2C3638"/>
    <w:multiLevelType w:val="hybridMultilevel"/>
    <w:tmpl w:val="77D6C4AA"/>
    <w:lvl w:ilvl="0" w:tplc="47D2AB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1"/>
  </w:num>
  <w:num w:numId="5">
    <w:abstractNumId w:val="16"/>
  </w:num>
  <w:num w:numId="6">
    <w:abstractNumId w:val="19"/>
  </w:num>
  <w:num w:numId="7">
    <w:abstractNumId w:val="6"/>
  </w:num>
  <w:num w:numId="8">
    <w:abstractNumId w:val="4"/>
  </w:num>
  <w:num w:numId="9">
    <w:abstractNumId w:val="12"/>
  </w:num>
  <w:num w:numId="10">
    <w:abstractNumId w:val="18"/>
  </w:num>
  <w:num w:numId="11">
    <w:abstractNumId w:val="3"/>
  </w:num>
  <w:num w:numId="12">
    <w:abstractNumId w:val="1"/>
  </w:num>
  <w:num w:numId="13">
    <w:abstractNumId w:val="23"/>
  </w:num>
  <w:num w:numId="14">
    <w:abstractNumId w:val="20"/>
  </w:num>
  <w:num w:numId="15">
    <w:abstractNumId w:val="0"/>
  </w:num>
  <w:num w:numId="16">
    <w:abstractNumId w:val="10"/>
  </w:num>
  <w:num w:numId="17">
    <w:abstractNumId w:val="5"/>
  </w:num>
  <w:num w:numId="18">
    <w:abstractNumId w:val="21"/>
  </w:num>
  <w:num w:numId="19">
    <w:abstractNumId w:val="22"/>
  </w:num>
  <w:num w:numId="20">
    <w:abstractNumId w:val="14"/>
  </w:num>
  <w:num w:numId="21">
    <w:abstractNumId w:val="7"/>
  </w:num>
  <w:num w:numId="22">
    <w:abstractNumId w:val="8"/>
  </w:num>
  <w:num w:numId="23">
    <w:abstractNumId w:val="9"/>
  </w:num>
  <w:num w:numId="24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58F9"/>
    <w:rsid w:val="000043E9"/>
    <w:rsid w:val="00004726"/>
    <w:rsid w:val="00074B03"/>
    <w:rsid w:val="0008369C"/>
    <w:rsid w:val="00083BDD"/>
    <w:rsid w:val="00096830"/>
    <w:rsid w:val="000B394E"/>
    <w:rsid w:val="000C5E30"/>
    <w:rsid w:val="000C6818"/>
    <w:rsid w:val="000D1FB6"/>
    <w:rsid w:val="000D3DFF"/>
    <w:rsid w:val="000D7F2C"/>
    <w:rsid w:val="00103B3A"/>
    <w:rsid w:val="00104D7E"/>
    <w:rsid w:val="00121456"/>
    <w:rsid w:val="00122737"/>
    <w:rsid w:val="00130F44"/>
    <w:rsid w:val="00151FCC"/>
    <w:rsid w:val="0017169C"/>
    <w:rsid w:val="001952CF"/>
    <w:rsid w:val="001973FF"/>
    <w:rsid w:val="001B2A61"/>
    <w:rsid w:val="001D1E8E"/>
    <w:rsid w:val="001D623D"/>
    <w:rsid w:val="001D7D4B"/>
    <w:rsid w:val="001F091E"/>
    <w:rsid w:val="002323A8"/>
    <w:rsid w:val="00245298"/>
    <w:rsid w:val="00250B8E"/>
    <w:rsid w:val="00264348"/>
    <w:rsid w:val="0028025A"/>
    <w:rsid w:val="00282FBF"/>
    <w:rsid w:val="00295AD9"/>
    <w:rsid w:val="002B3D4F"/>
    <w:rsid w:val="002C5171"/>
    <w:rsid w:val="002D146D"/>
    <w:rsid w:val="002D7C53"/>
    <w:rsid w:val="002E104C"/>
    <w:rsid w:val="002F592D"/>
    <w:rsid w:val="00301E59"/>
    <w:rsid w:val="0030332D"/>
    <w:rsid w:val="0030512A"/>
    <w:rsid w:val="00315D67"/>
    <w:rsid w:val="00336A67"/>
    <w:rsid w:val="00362AE8"/>
    <w:rsid w:val="00362F39"/>
    <w:rsid w:val="00387F1F"/>
    <w:rsid w:val="003C65BB"/>
    <w:rsid w:val="003D04E5"/>
    <w:rsid w:val="003F0E16"/>
    <w:rsid w:val="003F5D50"/>
    <w:rsid w:val="004029F9"/>
    <w:rsid w:val="00412B03"/>
    <w:rsid w:val="0043640C"/>
    <w:rsid w:val="00454D43"/>
    <w:rsid w:val="00470CD8"/>
    <w:rsid w:val="004813ED"/>
    <w:rsid w:val="004A0289"/>
    <w:rsid w:val="004A2B5D"/>
    <w:rsid w:val="004D2B19"/>
    <w:rsid w:val="004E7862"/>
    <w:rsid w:val="0050042F"/>
    <w:rsid w:val="00503B88"/>
    <w:rsid w:val="005136AB"/>
    <w:rsid w:val="005221F5"/>
    <w:rsid w:val="005469FC"/>
    <w:rsid w:val="00555EFE"/>
    <w:rsid w:val="005619B2"/>
    <w:rsid w:val="0056382A"/>
    <w:rsid w:val="0056602D"/>
    <w:rsid w:val="00577C1D"/>
    <w:rsid w:val="0058217B"/>
    <w:rsid w:val="005B2A8D"/>
    <w:rsid w:val="005E2077"/>
    <w:rsid w:val="005F67B2"/>
    <w:rsid w:val="00603539"/>
    <w:rsid w:val="006227A3"/>
    <w:rsid w:val="00627F8F"/>
    <w:rsid w:val="0063793F"/>
    <w:rsid w:val="00644D7E"/>
    <w:rsid w:val="00717882"/>
    <w:rsid w:val="00744E34"/>
    <w:rsid w:val="00755F58"/>
    <w:rsid w:val="007564E2"/>
    <w:rsid w:val="007853AF"/>
    <w:rsid w:val="007A0B34"/>
    <w:rsid w:val="007B00F1"/>
    <w:rsid w:val="007B4716"/>
    <w:rsid w:val="007C10C5"/>
    <w:rsid w:val="007E3BBF"/>
    <w:rsid w:val="00804D53"/>
    <w:rsid w:val="008066E1"/>
    <w:rsid w:val="00806BE1"/>
    <w:rsid w:val="00831F82"/>
    <w:rsid w:val="00844473"/>
    <w:rsid w:val="00844968"/>
    <w:rsid w:val="00845DA9"/>
    <w:rsid w:val="008546EA"/>
    <w:rsid w:val="00857976"/>
    <w:rsid w:val="008709B6"/>
    <w:rsid w:val="00871130"/>
    <w:rsid w:val="00875FD9"/>
    <w:rsid w:val="008A4273"/>
    <w:rsid w:val="008C3AFF"/>
    <w:rsid w:val="008D3747"/>
    <w:rsid w:val="008D428D"/>
    <w:rsid w:val="008E4BA4"/>
    <w:rsid w:val="008F036F"/>
    <w:rsid w:val="00931D93"/>
    <w:rsid w:val="00932FAD"/>
    <w:rsid w:val="00945955"/>
    <w:rsid w:val="009554D5"/>
    <w:rsid w:val="00961471"/>
    <w:rsid w:val="00966739"/>
    <w:rsid w:val="009751CC"/>
    <w:rsid w:val="00991267"/>
    <w:rsid w:val="009927A8"/>
    <w:rsid w:val="00994E4D"/>
    <w:rsid w:val="00997EF2"/>
    <w:rsid w:val="009B0595"/>
    <w:rsid w:val="00A0509B"/>
    <w:rsid w:val="00A24196"/>
    <w:rsid w:val="00A33C9E"/>
    <w:rsid w:val="00A4509E"/>
    <w:rsid w:val="00A50F41"/>
    <w:rsid w:val="00A920C3"/>
    <w:rsid w:val="00A94176"/>
    <w:rsid w:val="00AA2EC8"/>
    <w:rsid w:val="00AB13DF"/>
    <w:rsid w:val="00AC1492"/>
    <w:rsid w:val="00AD0663"/>
    <w:rsid w:val="00AE389E"/>
    <w:rsid w:val="00B01053"/>
    <w:rsid w:val="00B03116"/>
    <w:rsid w:val="00B11117"/>
    <w:rsid w:val="00B37B96"/>
    <w:rsid w:val="00B6194E"/>
    <w:rsid w:val="00B8175E"/>
    <w:rsid w:val="00BB2C8D"/>
    <w:rsid w:val="00BD1C62"/>
    <w:rsid w:val="00BD4D45"/>
    <w:rsid w:val="00BE0AED"/>
    <w:rsid w:val="00BF0EC4"/>
    <w:rsid w:val="00BF7D33"/>
    <w:rsid w:val="00C07CDF"/>
    <w:rsid w:val="00C10681"/>
    <w:rsid w:val="00C14EDA"/>
    <w:rsid w:val="00C21E52"/>
    <w:rsid w:val="00C31354"/>
    <w:rsid w:val="00C40FA6"/>
    <w:rsid w:val="00C52609"/>
    <w:rsid w:val="00C53AFC"/>
    <w:rsid w:val="00C73D9D"/>
    <w:rsid w:val="00C75738"/>
    <w:rsid w:val="00C77391"/>
    <w:rsid w:val="00CB5D50"/>
    <w:rsid w:val="00CC5E8F"/>
    <w:rsid w:val="00CE58F9"/>
    <w:rsid w:val="00CE786B"/>
    <w:rsid w:val="00CF5B51"/>
    <w:rsid w:val="00CF6450"/>
    <w:rsid w:val="00D16033"/>
    <w:rsid w:val="00D21886"/>
    <w:rsid w:val="00D869B5"/>
    <w:rsid w:val="00D93D5D"/>
    <w:rsid w:val="00DA0468"/>
    <w:rsid w:val="00DA4123"/>
    <w:rsid w:val="00DB189F"/>
    <w:rsid w:val="00DB346F"/>
    <w:rsid w:val="00DD2DA4"/>
    <w:rsid w:val="00DD4977"/>
    <w:rsid w:val="00DE3347"/>
    <w:rsid w:val="00E01BC6"/>
    <w:rsid w:val="00E114EC"/>
    <w:rsid w:val="00E14882"/>
    <w:rsid w:val="00E3335B"/>
    <w:rsid w:val="00E4136D"/>
    <w:rsid w:val="00E55022"/>
    <w:rsid w:val="00E66F32"/>
    <w:rsid w:val="00E72DE7"/>
    <w:rsid w:val="00E74D5A"/>
    <w:rsid w:val="00E76DF0"/>
    <w:rsid w:val="00E813BD"/>
    <w:rsid w:val="00E9534B"/>
    <w:rsid w:val="00E96D80"/>
    <w:rsid w:val="00EB067A"/>
    <w:rsid w:val="00EB710E"/>
    <w:rsid w:val="00ED6B9C"/>
    <w:rsid w:val="00EE4AE4"/>
    <w:rsid w:val="00EE547B"/>
    <w:rsid w:val="00F04059"/>
    <w:rsid w:val="00F101FA"/>
    <w:rsid w:val="00F1765C"/>
    <w:rsid w:val="00F4066C"/>
    <w:rsid w:val="00F4228C"/>
    <w:rsid w:val="00F82F2E"/>
    <w:rsid w:val="00FA2F83"/>
    <w:rsid w:val="00FA6ED7"/>
    <w:rsid w:val="00FB2262"/>
    <w:rsid w:val="00FB38C6"/>
    <w:rsid w:val="00FD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CE58F9"/>
    <w:rPr>
      <w:color w:val="000000"/>
    </w:rPr>
  </w:style>
  <w:style w:type="paragraph" w:styleId="14">
    <w:name w:val="heading 1"/>
    <w:basedOn w:val="a1"/>
    <w:next w:val="a1"/>
    <w:link w:val="15"/>
    <w:qFormat/>
    <w:rsid w:val="00AB13DF"/>
    <w:pPr>
      <w:keepNext/>
      <w:widowControl/>
      <w:jc w:val="center"/>
      <w:outlineLvl w:val="0"/>
    </w:pPr>
    <w:rPr>
      <w:rFonts w:ascii="Courier New" w:eastAsia="Times New Roman" w:hAnsi="Courier New" w:cs="Courier New"/>
      <w:b/>
      <w:color w:val="auto"/>
      <w:sz w:val="28"/>
      <w:szCs w:val="28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">
    <w:name w:val="Основной текст (2)_"/>
    <w:basedOn w:val="a2"/>
    <w:link w:val="20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2"/>
    <w:link w:val="30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Заголовок №1_"/>
    <w:basedOn w:val="a2"/>
    <w:link w:val="17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8"/>
      <w:szCs w:val="28"/>
      <w:u w:val="single"/>
      <w:lang w:val="en-US" w:eastAsia="en-US" w:bidi="en-US"/>
    </w:rPr>
  </w:style>
  <w:style w:type="character" w:customStyle="1" w:styleId="a5">
    <w:name w:val="Основной текст_"/>
    <w:basedOn w:val="a2"/>
    <w:link w:val="18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2"/>
    <w:link w:val="a7"/>
    <w:rsid w:val="00CE58F9"/>
    <w:rPr>
      <w:rFonts w:ascii="Arial" w:eastAsia="Arial" w:hAnsi="Arial" w:cs="Arial"/>
      <w:b w:val="0"/>
      <w:bCs w:val="0"/>
      <w:i w:val="0"/>
      <w:iCs w:val="0"/>
      <w:smallCaps w:val="0"/>
      <w:strike w:val="0"/>
      <w:color w:val="282828"/>
      <w:sz w:val="9"/>
      <w:szCs w:val="9"/>
      <w:u w:val="none"/>
    </w:rPr>
  </w:style>
  <w:style w:type="character" w:customStyle="1" w:styleId="6">
    <w:name w:val="Основной текст (6)_"/>
    <w:basedOn w:val="a2"/>
    <w:link w:val="60"/>
    <w:rsid w:val="00CE58F9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0"/>
      <w:szCs w:val="10"/>
      <w:u w:val="none"/>
    </w:rPr>
  </w:style>
  <w:style w:type="character" w:customStyle="1" w:styleId="5">
    <w:name w:val="Основной текст (5)_"/>
    <w:basedOn w:val="a2"/>
    <w:link w:val="50"/>
    <w:rsid w:val="00CE58F9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">
    <w:name w:val="Основной текст (7)_"/>
    <w:basedOn w:val="a2"/>
    <w:link w:val="70"/>
    <w:rsid w:val="00CE58F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2"/>
    <w:link w:val="22"/>
    <w:rsid w:val="00CE58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2"/>
    <w:link w:val="24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2"/>
    <w:link w:val="a9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2"/>
    <w:link w:val="40"/>
    <w:rsid w:val="00CE58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a">
    <w:name w:val="Подпись к таблице_"/>
    <w:basedOn w:val="a2"/>
    <w:link w:val="ab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Колонтитул_"/>
    <w:basedOn w:val="a2"/>
    <w:link w:val="ad"/>
    <w:rsid w:val="00CE58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1"/>
    <w:link w:val="2"/>
    <w:rsid w:val="00CE58F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1"/>
    <w:link w:val="3"/>
    <w:rsid w:val="00CE58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Заголовок №1"/>
    <w:basedOn w:val="a1"/>
    <w:link w:val="16"/>
    <w:rsid w:val="00CE58F9"/>
    <w:pPr>
      <w:shd w:val="clear" w:color="auto" w:fill="FFFFFF"/>
      <w:outlineLvl w:val="0"/>
    </w:pPr>
    <w:rPr>
      <w:rFonts w:ascii="Times New Roman" w:eastAsia="Times New Roman" w:hAnsi="Times New Roman" w:cs="Times New Roman"/>
      <w:color w:val="282828"/>
      <w:sz w:val="28"/>
      <w:szCs w:val="28"/>
      <w:u w:val="single"/>
      <w:lang w:val="en-US" w:eastAsia="en-US" w:bidi="en-US"/>
    </w:rPr>
  </w:style>
  <w:style w:type="paragraph" w:customStyle="1" w:styleId="18">
    <w:name w:val="Основной текст1"/>
    <w:basedOn w:val="a1"/>
    <w:link w:val="a5"/>
    <w:rsid w:val="00CE58F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1"/>
    <w:link w:val="a6"/>
    <w:rsid w:val="00CE58F9"/>
    <w:pPr>
      <w:shd w:val="clear" w:color="auto" w:fill="FFFFFF"/>
      <w:spacing w:line="264" w:lineRule="auto"/>
    </w:pPr>
    <w:rPr>
      <w:rFonts w:ascii="Arial" w:eastAsia="Arial" w:hAnsi="Arial" w:cs="Arial"/>
      <w:color w:val="282828"/>
      <w:sz w:val="9"/>
      <w:szCs w:val="9"/>
    </w:rPr>
  </w:style>
  <w:style w:type="paragraph" w:customStyle="1" w:styleId="60">
    <w:name w:val="Основной текст (6)"/>
    <w:basedOn w:val="a1"/>
    <w:link w:val="6"/>
    <w:rsid w:val="00CE58F9"/>
    <w:pPr>
      <w:shd w:val="clear" w:color="auto" w:fill="FFFFFF"/>
    </w:pPr>
    <w:rPr>
      <w:rFonts w:ascii="Arial" w:eastAsia="Arial" w:hAnsi="Arial" w:cs="Arial"/>
      <w:b/>
      <w:bCs/>
      <w:color w:val="EBEBEB"/>
      <w:sz w:val="10"/>
      <w:szCs w:val="10"/>
    </w:rPr>
  </w:style>
  <w:style w:type="paragraph" w:customStyle="1" w:styleId="50">
    <w:name w:val="Основной текст (5)"/>
    <w:basedOn w:val="a1"/>
    <w:link w:val="5"/>
    <w:rsid w:val="00CE58F9"/>
    <w:pPr>
      <w:shd w:val="clear" w:color="auto" w:fill="FFFFFF"/>
      <w:spacing w:line="346" w:lineRule="auto"/>
      <w:ind w:left="220"/>
    </w:pPr>
    <w:rPr>
      <w:rFonts w:ascii="Arial" w:eastAsia="Arial" w:hAnsi="Arial" w:cs="Arial"/>
      <w:sz w:val="9"/>
      <w:szCs w:val="9"/>
    </w:rPr>
  </w:style>
  <w:style w:type="paragraph" w:customStyle="1" w:styleId="70">
    <w:name w:val="Основной текст (7)"/>
    <w:basedOn w:val="a1"/>
    <w:link w:val="7"/>
    <w:rsid w:val="00CE58F9"/>
    <w:pPr>
      <w:shd w:val="clear" w:color="auto" w:fill="FFFFFF"/>
      <w:spacing w:line="214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22">
    <w:name w:val="Заголовок №2"/>
    <w:basedOn w:val="a1"/>
    <w:link w:val="21"/>
    <w:rsid w:val="00CE58F9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1"/>
    <w:link w:val="23"/>
    <w:rsid w:val="00CE58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1"/>
    <w:link w:val="a8"/>
    <w:rsid w:val="00CE58F9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1"/>
    <w:link w:val="4"/>
    <w:rsid w:val="00CE58F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b">
    <w:name w:val="Подпись к таблице"/>
    <w:basedOn w:val="a1"/>
    <w:link w:val="aa"/>
    <w:rsid w:val="00CE58F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1"/>
    <w:link w:val="ac"/>
    <w:rsid w:val="00CE58F9"/>
    <w:pPr>
      <w:shd w:val="clear" w:color="auto" w:fill="FFFFFF"/>
      <w:spacing w:line="27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Стиль 1."/>
    <w:basedOn w:val="a1"/>
    <w:rsid w:val="00994E4D"/>
    <w:pPr>
      <w:widowControl/>
      <w:numPr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130">
    <w:name w:val="Стиль 13 пт"/>
    <w:rsid w:val="00994E4D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994E4D"/>
    <w:pPr>
      <w:numPr>
        <w:numId w:val="2"/>
      </w:numPr>
      <w:jc w:val="center"/>
    </w:pPr>
  </w:style>
  <w:style w:type="paragraph" w:customStyle="1" w:styleId="11">
    <w:name w:val="Стиль 1.1."/>
    <w:basedOn w:val="a1"/>
    <w:rsid w:val="00994E4D"/>
    <w:pPr>
      <w:widowControl/>
      <w:numPr>
        <w:ilvl w:val="1"/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0">
    <w:name w:val="Стиль приложения 1.1."/>
    <w:basedOn w:val="a1"/>
    <w:rsid w:val="00994E4D"/>
    <w:pPr>
      <w:widowControl/>
      <w:numPr>
        <w:ilvl w:val="1"/>
        <w:numId w:val="2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0">
    <w:name w:val="Стиль приложения 1.1.1."/>
    <w:basedOn w:val="a1"/>
    <w:rsid w:val="00994E4D"/>
    <w:pPr>
      <w:widowControl/>
      <w:numPr>
        <w:ilvl w:val="2"/>
        <w:numId w:val="2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">
    <w:name w:val="Стиль 1.1.1."/>
    <w:basedOn w:val="a1"/>
    <w:rsid w:val="00994E4D"/>
    <w:pPr>
      <w:widowControl/>
      <w:numPr>
        <w:ilvl w:val="2"/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10">
    <w:name w:val="Стиль приложения 1.1.1.1."/>
    <w:basedOn w:val="a1"/>
    <w:rsid w:val="00994E4D"/>
    <w:pPr>
      <w:widowControl/>
      <w:numPr>
        <w:ilvl w:val="3"/>
        <w:numId w:val="2"/>
      </w:numPr>
      <w:ind w:left="0" w:firstLine="709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111">
    <w:name w:val="Стиль 1.1.1.1."/>
    <w:basedOn w:val="a1"/>
    <w:rsid w:val="00994E4D"/>
    <w:pPr>
      <w:widowControl/>
      <w:numPr>
        <w:ilvl w:val="3"/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0">
    <w:name w:val="Стиль ппп_1)"/>
    <w:basedOn w:val="a1"/>
    <w:rsid w:val="00994E4D"/>
    <w:pPr>
      <w:widowControl/>
      <w:numPr>
        <w:ilvl w:val="4"/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a">
    <w:name w:val="Стиль ппп_а)"/>
    <w:basedOn w:val="a1"/>
    <w:rsid w:val="00994E4D"/>
    <w:pPr>
      <w:widowControl/>
      <w:numPr>
        <w:ilvl w:val="5"/>
        <w:numId w:val="1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13">
    <w:name w:val="Стиль приложения_1)"/>
    <w:basedOn w:val="a1"/>
    <w:rsid w:val="00994E4D"/>
    <w:pPr>
      <w:widowControl/>
      <w:numPr>
        <w:ilvl w:val="4"/>
        <w:numId w:val="2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customStyle="1" w:styleId="a0">
    <w:name w:val="Стиль приложения_а)"/>
    <w:basedOn w:val="a1"/>
    <w:rsid w:val="00994E4D"/>
    <w:pPr>
      <w:widowControl/>
      <w:numPr>
        <w:ilvl w:val="5"/>
        <w:numId w:val="2"/>
      </w:numPr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e">
    <w:name w:val="Balloon Text"/>
    <w:basedOn w:val="a1"/>
    <w:link w:val="af"/>
    <w:uiPriority w:val="99"/>
    <w:semiHidden/>
    <w:unhideWhenUsed/>
    <w:rsid w:val="00994E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994E4D"/>
    <w:rPr>
      <w:rFonts w:ascii="Tahoma" w:hAnsi="Tahoma" w:cs="Tahoma"/>
      <w:color w:val="000000"/>
      <w:sz w:val="16"/>
      <w:szCs w:val="16"/>
    </w:rPr>
  </w:style>
  <w:style w:type="paragraph" w:styleId="af0">
    <w:name w:val="header"/>
    <w:basedOn w:val="a1"/>
    <w:link w:val="af1"/>
    <w:uiPriority w:val="99"/>
    <w:semiHidden/>
    <w:unhideWhenUsed/>
    <w:rsid w:val="00AA2E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semiHidden/>
    <w:rsid w:val="00AA2EC8"/>
    <w:rPr>
      <w:color w:val="000000"/>
    </w:rPr>
  </w:style>
  <w:style w:type="paragraph" w:styleId="af2">
    <w:name w:val="footer"/>
    <w:basedOn w:val="a1"/>
    <w:link w:val="af3"/>
    <w:uiPriority w:val="99"/>
    <w:semiHidden/>
    <w:unhideWhenUsed/>
    <w:rsid w:val="00AA2E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semiHidden/>
    <w:rsid w:val="00AA2EC8"/>
    <w:rPr>
      <w:color w:val="000000"/>
    </w:rPr>
  </w:style>
  <w:style w:type="paragraph" w:styleId="af4">
    <w:name w:val="No Spacing"/>
    <w:uiPriority w:val="1"/>
    <w:qFormat/>
    <w:rsid w:val="00A33C9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f5">
    <w:name w:val="Table Grid"/>
    <w:basedOn w:val="a3"/>
    <w:uiPriority w:val="59"/>
    <w:rsid w:val="00BF7D33"/>
    <w:pPr>
      <w:widowControl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1"/>
    <w:uiPriority w:val="34"/>
    <w:qFormat/>
    <w:rsid w:val="00845DA9"/>
    <w:pPr>
      <w:ind w:left="720"/>
      <w:contextualSpacing/>
    </w:pPr>
  </w:style>
  <w:style w:type="paragraph" w:customStyle="1" w:styleId="ConsPlusNormal">
    <w:name w:val="ConsPlusNormal"/>
    <w:rsid w:val="007B4716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7B471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rsid w:val="007B4716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rsid w:val="007B471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DocList">
    <w:name w:val="ConsPlusDocList"/>
    <w:uiPriority w:val="99"/>
    <w:rsid w:val="007B471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TitlePage">
    <w:name w:val="ConsPlusTitlePage"/>
    <w:uiPriority w:val="99"/>
    <w:rsid w:val="007B4716"/>
    <w:pPr>
      <w:autoSpaceDE w:val="0"/>
      <w:autoSpaceDN w:val="0"/>
      <w:adjustRightInd w:val="0"/>
    </w:pPr>
    <w:rPr>
      <w:rFonts w:ascii="Tahoma" w:eastAsiaTheme="minorEastAsia" w:hAnsi="Tahoma" w:cs="Tahoma"/>
      <w:sz w:val="20"/>
      <w:szCs w:val="20"/>
      <w:lang w:bidi="ar-SA"/>
    </w:rPr>
  </w:style>
  <w:style w:type="paragraph" w:customStyle="1" w:styleId="ConsPlusJurTerm">
    <w:name w:val="ConsPlusJurTerm"/>
    <w:uiPriority w:val="99"/>
    <w:rsid w:val="007B4716"/>
    <w:pPr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  <w:lang w:bidi="ar-SA"/>
    </w:rPr>
  </w:style>
  <w:style w:type="paragraph" w:customStyle="1" w:styleId="ConsPlusTextList">
    <w:name w:val="ConsPlusTextList"/>
    <w:uiPriority w:val="99"/>
    <w:rsid w:val="007B4716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ConsPlusTextList1">
    <w:name w:val="ConsPlusTextList1"/>
    <w:uiPriority w:val="99"/>
    <w:rsid w:val="007B4716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styleId="af7">
    <w:name w:val="Hyperlink"/>
    <w:basedOn w:val="a2"/>
    <w:uiPriority w:val="99"/>
    <w:unhideWhenUsed/>
    <w:rsid w:val="007B4716"/>
    <w:rPr>
      <w:rFonts w:cs="Times New Roman"/>
      <w:color w:val="0000FF" w:themeColor="hyperlink"/>
      <w:u w:val="single"/>
    </w:rPr>
  </w:style>
  <w:style w:type="character" w:customStyle="1" w:styleId="211pt">
    <w:name w:val="Основной текст (2) + 11 pt"/>
    <w:basedOn w:val="2"/>
    <w:rsid w:val="00E9534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Не полужирный"/>
    <w:basedOn w:val="2"/>
    <w:rsid w:val="00DD4977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DD497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HTML">
    <w:name w:val="HTML Preformatted"/>
    <w:basedOn w:val="a1"/>
    <w:link w:val="HTML0"/>
    <w:uiPriority w:val="99"/>
    <w:unhideWhenUsed/>
    <w:rsid w:val="001D7D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2"/>
    <w:link w:val="HTML"/>
    <w:uiPriority w:val="99"/>
    <w:rsid w:val="001D7D4B"/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Normal (Web)"/>
    <w:basedOn w:val="a1"/>
    <w:uiPriority w:val="99"/>
    <w:unhideWhenUsed/>
    <w:rsid w:val="009B05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5">
    <w:name w:val="Заголовок 1 Знак"/>
    <w:basedOn w:val="a2"/>
    <w:link w:val="14"/>
    <w:rsid w:val="00AB13DF"/>
    <w:rPr>
      <w:rFonts w:ascii="Courier New" w:eastAsia="Times New Roman" w:hAnsi="Courier New" w:cs="Courier New"/>
      <w:b/>
      <w:sz w:val="28"/>
      <w:szCs w:val="28"/>
      <w:lang w:bidi="ar-SA"/>
    </w:rPr>
  </w:style>
  <w:style w:type="character" w:customStyle="1" w:styleId="FontStyle12">
    <w:name w:val="Font Style12"/>
    <w:rsid w:val="00AB13DF"/>
    <w:rPr>
      <w:b/>
      <w:bCs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15691-F408-4AEE-822F-4E1515C2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107</cp:revision>
  <cp:lastPrinted>2026-04-30T01:06:00Z</cp:lastPrinted>
  <dcterms:created xsi:type="dcterms:W3CDTF">2022-06-16T02:31:00Z</dcterms:created>
  <dcterms:modified xsi:type="dcterms:W3CDTF">2026-04-30T01:07:00Z</dcterms:modified>
</cp:coreProperties>
</file>