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62"/>
        <w:gridCol w:w="1119"/>
        <w:gridCol w:w="22"/>
        <w:gridCol w:w="281"/>
        <w:gridCol w:w="155"/>
        <w:gridCol w:w="269"/>
        <w:gridCol w:w="146"/>
        <w:gridCol w:w="275"/>
        <w:gridCol w:w="124"/>
        <w:gridCol w:w="777"/>
        <w:gridCol w:w="338"/>
        <w:gridCol w:w="149"/>
        <w:gridCol w:w="38"/>
        <w:gridCol w:w="16"/>
        <w:gridCol w:w="21"/>
        <w:gridCol w:w="96"/>
        <w:gridCol w:w="45"/>
        <w:gridCol w:w="142"/>
        <w:gridCol w:w="121"/>
        <w:gridCol w:w="21"/>
        <w:gridCol w:w="92"/>
        <w:gridCol w:w="13"/>
        <w:gridCol w:w="112"/>
        <w:gridCol w:w="140"/>
        <w:gridCol w:w="39"/>
        <w:gridCol w:w="39"/>
        <w:gridCol w:w="168"/>
        <w:gridCol w:w="31"/>
        <w:gridCol w:w="54"/>
        <w:gridCol w:w="628"/>
        <w:gridCol w:w="35"/>
        <w:gridCol w:w="181"/>
        <w:gridCol w:w="236"/>
        <w:gridCol w:w="179"/>
        <w:gridCol w:w="69"/>
        <w:gridCol w:w="62"/>
        <w:gridCol w:w="201"/>
        <w:gridCol w:w="631"/>
        <w:gridCol w:w="307"/>
        <w:gridCol w:w="6"/>
        <w:gridCol w:w="492"/>
        <w:gridCol w:w="375"/>
        <w:gridCol w:w="136"/>
        <w:gridCol w:w="370"/>
        <w:gridCol w:w="15"/>
        <w:gridCol w:w="46"/>
        <w:gridCol w:w="142"/>
        <w:gridCol w:w="135"/>
        <w:gridCol w:w="102"/>
        <w:gridCol w:w="38"/>
        <w:gridCol w:w="292"/>
        <w:gridCol w:w="92"/>
        <w:gridCol w:w="37"/>
        <w:gridCol w:w="172"/>
        <w:gridCol w:w="266"/>
      </w:tblGrid>
      <w:tr w:rsidR="00742CE7" w:rsidTr="00034D61">
        <w:trPr>
          <w:cantSplit/>
          <w:trHeight w:val="195"/>
        </w:trPr>
        <w:tc>
          <w:tcPr>
            <w:tcW w:w="512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  <w:p w:rsidR="00742CE7" w:rsidRDefault="00742CE7">
            <w:pPr>
              <w:spacing w:line="276" w:lineRule="auto"/>
            </w:pPr>
          </w:p>
          <w:p w:rsidR="00742CE7" w:rsidRDefault="00742CE7">
            <w:pPr>
              <w:spacing w:line="276" w:lineRule="auto"/>
            </w:pPr>
          </w:p>
          <w:p w:rsidR="00742CE7" w:rsidRDefault="00742CE7">
            <w:pPr>
              <w:spacing w:line="276" w:lineRule="auto"/>
            </w:pPr>
          </w:p>
          <w:p w:rsidR="00742CE7" w:rsidRDefault="00742CE7">
            <w:pPr>
              <w:spacing w:line="276" w:lineRule="auto"/>
            </w:pPr>
          </w:p>
          <w:p w:rsidR="009E2F8B" w:rsidRDefault="009E2F8B">
            <w:pPr>
              <w:spacing w:line="276" w:lineRule="auto"/>
            </w:pPr>
          </w:p>
          <w:p w:rsidR="00742CE7" w:rsidRDefault="00742CE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CE7" w:rsidRDefault="00F3183D">
            <w:pPr>
              <w:spacing w:line="276" w:lineRule="auto"/>
            </w:pPr>
            <w:r>
              <w:t>ОБРАЗЕЦ</w:t>
            </w:r>
          </w:p>
        </w:tc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2CE7" w:rsidRDefault="00742CE7">
            <w:pPr>
              <w:spacing w:line="276" w:lineRule="auto"/>
              <w:jc w:val="right"/>
            </w:pPr>
            <w:r>
              <w:t xml:space="preserve">Форма № </w:t>
            </w:r>
            <w:r>
              <w:rPr>
                <w:b/>
                <w:bCs/>
              </w:rPr>
              <w:t>18</w:t>
            </w:r>
          </w:p>
        </w:tc>
      </w:tr>
      <w:tr w:rsidR="00742CE7" w:rsidTr="00034D61">
        <w:trPr>
          <w:cantSplit/>
          <w:trHeight w:val="245"/>
        </w:trPr>
        <w:tc>
          <w:tcPr>
            <w:tcW w:w="512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CE7" w:rsidRDefault="00742CE7">
            <w:pPr>
              <w:spacing w:line="276" w:lineRule="auto"/>
            </w:pPr>
          </w:p>
        </w:tc>
        <w:tc>
          <w:tcPr>
            <w:tcW w:w="30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CE7" w:rsidRDefault="00742CE7">
            <w:pPr>
              <w:spacing w:line="276" w:lineRule="auto"/>
              <w:jc w:val="center"/>
            </w:pPr>
          </w:p>
        </w:tc>
      </w:tr>
      <w:tr w:rsidR="00742CE7" w:rsidTr="00034D61">
        <w:trPr>
          <w:cantSplit/>
          <w:trHeight w:val="77"/>
        </w:trPr>
        <w:tc>
          <w:tcPr>
            <w:tcW w:w="512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(</w:t>
            </w:r>
            <w:proofErr w:type="gramStart"/>
            <w:r>
              <w:t>дата</w:t>
            </w:r>
            <w:proofErr w:type="gramEnd"/>
            <w:r>
              <w:t>, год)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31.12.2012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42CE7" w:rsidTr="00034D61">
        <w:trPr>
          <w:cantSplit/>
          <w:trHeight w:hRule="exact" w:val="417"/>
        </w:trPr>
        <w:tc>
          <w:tcPr>
            <w:tcW w:w="512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right"/>
            </w:pPr>
            <w:r>
              <w:t>Регистрационный №</w:t>
            </w:r>
          </w:p>
          <w:p w:rsidR="00742CE7" w:rsidRDefault="00742CE7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(заполняется в районной комиссии)</w:t>
            </w:r>
          </w:p>
          <w:p w:rsidR="009E2F8B" w:rsidRDefault="009E2F8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CE7" w:rsidRDefault="00742CE7">
            <w:pPr>
              <w:spacing w:line="276" w:lineRule="auto"/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CE7" w:rsidRDefault="00742CE7">
            <w:pPr>
              <w:spacing w:line="276" w:lineRule="auto"/>
            </w:pPr>
          </w:p>
        </w:tc>
      </w:tr>
      <w:tr w:rsidR="00742CE7" w:rsidTr="00034D61">
        <w:trPr>
          <w:cantSplit/>
          <w:trHeight w:val="261"/>
        </w:trPr>
        <w:tc>
          <w:tcPr>
            <w:tcW w:w="512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9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right"/>
            </w:pPr>
            <w:r>
              <w:t>Дата регистрации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CE7" w:rsidRDefault="00742CE7">
            <w:pPr>
              <w:spacing w:line="276" w:lineRule="auto"/>
              <w:jc w:val="center"/>
            </w:pP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7" w:rsidRDefault="00742CE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CE7" w:rsidRDefault="00742CE7">
            <w:pPr>
              <w:spacing w:line="276" w:lineRule="auto"/>
              <w:jc w:val="center"/>
            </w:pPr>
          </w:p>
        </w:tc>
      </w:tr>
      <w:tr w:rsidR="00742CE7" w:rsidTr="00034D61">
        <w:trPr>
          <w:cantSplit/>
          <w:trHeight w:val="317"/>
        </w:trPr>
        <w:tc>
          <w:tcPr>
            <w:tcW w:w="1105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КАРТОЧКА УЧЁТА ОРГАНИЗАЦИИ</w:t>
            </w:r>
          </w:p>
        </w:tc>
      </w:tr>
      <w:tr w:rsidR="00742CE7" w:rsidTr="00034D61">
        <w:trPr>
          <w:cantSplit/>
          <w:trHeight w:hRule="exact" w:val="826"/>
        </w:trPr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 Полное наименование организации</w:t>
            </w:r>
          </w:p>
        </w:tc>
        <w:tc>
          <w:tcPr>
            <w:tcW w:w="76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</w:p>
          <w:p w:rsidR="00742CE7" w:rsidRDefault="00742CE7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МУП «Автохозяйство специального автомобильного транспорта»</w:t>
            </w:r>
          </w:p>
          <w:p w:rsidR="00742CE7" w:rsidRDefault="00742CE7">
            <w:pPr>
              <w:spacing w:line="276" w:lineRule="auto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              </w:t>
            </w:r>
          </w:p>
        </w:tc>
      </w:tr>
      <w:tr w:rsidR="00742CE7" w:rsidTr="00034D61">
        <w:trPr>
          <w:trHeight w:hRule="exact" w:val="577"/>
        </w:trPr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2. Ф.И.О. руководителя, должность</w:t>
            </w:r>
          </w:p>
        </w:tc>
        <w:tc>
          <w:tcPr>
            <w:tcW w:w="311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42CE7" w:rsidRDefault="00742CE7">
            <w:pPr>
              <w:spacing w:line="276" w:lineRule="auto"/>
              <w:rPr>
                <w:color w:val="FF0000"/>
              </w:rPr>
            </w:pPr>
            <w:bookmarkStart w:id="0" w:name="pUCHPRxDIR"/>
            <w:bookmarkEnd w:id="0"/>
            <w:r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4582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t xml:space="preserve">  </w:t>
            </w:r>
            <w:r>
              <w:rPr>
                <w:color w:val="FF0000"/>
              </w:rPr>
              <w:t xml:space="preserve">Директор                 </w:t>
            </w:r>
          </w:p>
        </w:tc>
      </w:tr>
      <w:tr w:rsidR="00742CE7" w:rsidTr="00034D61">
        <w:trPr>
          <w:cantSplit/>
          <w:trHeight w:hRule="exact" w:val="259"/>
        </w:trPr>
        <w:tc>
          <w:tcPr>
            <w:tcW w:w="335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right"/>
            </w:pPr>
            <w:bookmarkStart w:id="1" w:name="pUCHPRxDIR_TEL"/>
            <w:bookmarkEnd w:id="1"/>
            <w:r>
              <w:t>телефон</w:t>
            </w:r>
          </w:p>
        </w:tc>
        <w:tc>
          <w:tcPr>
            <w:tcW w:w="2199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123456, 654321</w:t>
            </w:r>
          </w:p>
        </w:tc>
        <w:tc>
          <w:tcPr>
            <w:tcW w:w="9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5" w:right="-146"/>
              <w:jc w:val="center"/>
            </w:pPr>
            <w:r>
              <w:t>факс</w:t>
            </w:r>
          </w:p>
        </w:tc>
        <w:tc>
          <w:tcPr>
            <w:tcW w:w="4582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123456, 234567</w:t>
            </w:r>
          </w:p>
        </w:tc>
      </w:tr>
      <w:tr w:rsidR="00742CE7" w:rsidTr="00034D61">
        <w:trPr>
          <w:cantSplit/>
          <w:trHeight w:val="626"/>
        </w:trPr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3. Ф.И.О. ответственного </w:t>
            </w:r>
          </w:p>
          <w:p w:rsidR="00742CE7" w:rsidRDefault="00742CE7">
            <w:pPr>
              <w:spacing w:line="276" w:lineRule="auto"/>
            </w:pPr>
            <w:r>
              <w:rPr>
                <w:b/>
                <w:bCs/>
              </w:rPr>
              <w:t>за воинский учет и бронирование, должность</w:t>
            </w:r>
          </w:p>
        </w:tc>
        <w:tc>
          <w:tcPr>
            <w:tcW w:w="3115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Сидорова Ольга Ивановна</w:t>
            </w:r>
          </w:p>
        </w:tc>
        <w:tc>
          <w:tcPr>
            <w:tcW w:w="4582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Начальник отдела</w:t>
            </w:r>
          </w:p>
        </w:tc>
      </w:tr>
      <w:tr w:rsidR="00742CE7" w:rsidTr="00034D61">
        <w:trPr>
          <w:cantSplit/>
          <w:trHeight w:hRule="exact" w:val="213"/>
        </w:trPr>
        <w:tc>
          <w:tcPr>
            <w:tcW w:w="335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right"/>
            </w:pPr>
            <w:bookmarkStart w:id="2" w:name="pUCHPRxV_B"/>
            <w:bookmarkEnd w:id="2"/>
            <w:r>
              <w:t>телефон</w:t>
            </w:r>
          </w:p>
        </w:tc>
        <w:tc>
          <w:tcPr>
            <w:tcW w:w="2199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456123,</w:t>
            </w:r>
            <w:r>
              <w:t xml:space="preserve"> </w:t>
            </w:r>
            <w:r>
              <w:rPr>
                <w:color w:val="FF0000"/>
              </w:rPr>
              <w:t>123123</w:t>
            </w:r>
          </w:p>
        </w:tc>
        <w:tc>
          <w:tcPr>
            <w:tcW w:w="9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56"/>
              <w:jc w:val="center"/>
            </w:pPr>
            <w:r>
              <w:t>факс</w:t>
            </w:r>
          </w:p>
        </w:tc>
        <w:tc>
          <w:tcPr>
            <w:tcW w:w="4582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123456, 234567</w:t>
            </w:r>
          </w:p>
        </w:tc>
      </w:tr>
      <w:tr w:rsidR="00742CE7" w:rsidTr="00034D61">
        <w:trPr>
          <w:trHeight w:val="268"/>
        </w:trPr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bookmarkStart w:id="3" w:name="pUCHPRxV_B_TEL"/>
            <w:bookmarkEnd w:id="3"/>
            <w:r>
              <w:rPr>
                <w:b/>
                <w:bCs/>
              </w:rPr>
              <w:t>4.  Регистрация</w:t>
            </w:r>
            <w:r>
              <w:t xml:space="preserve"> (перерегистрация)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bookmarkStart w:id="4" w:name="pUCHPRxD_REG"/>
            <w:bookmarkStart w:id="5" w:name="pUCHPRxN_REG"/>
            <w:bookmarkEnd w:id="4"/>
            <w:bookmarkEnd w:id="5"/>
            <w:r>
              <w:t>номер:</w:t>
            </w:r>
          </w:p>
        </w:tc>
        <w:tc>
          <w:tcPr>
            <w:tcW w:w="1965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109385001056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>дата:</w:t>
            </w:r>
          </w:p>
        </w:tc>
        <w:tc>
          <w:tcPr>
            <w:tcW w:w="3855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01.01.2001</w:t>
            </w:r>
          </w:p>
        </w:tc>
      </w:tr>
      <w:tr w:rsidR="00742CE7" w:rsidTr="00034D61">
        <w:trPr>
          <w:cantSplit/>
          <w:trHeight w:val="305"/>
        </w:trPr>
        <w:tc>
          <w:tcPr>
            <w:tcW w:w="335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right"/>
            </w:pPr>
            <w:bookmarkStart w:id="6" w:name="pUCHPRxM_REG"/>
            <w:bookmarkEnd w:id="6"/>
            <w:r>
              <w:t xml:space="preserve">место: </w:t>
            </w:r>
          </w:p>
        </w:tc>
        <w:tc>
          <w:tcPr>
            <w:tcW w:w="7697" w:type="dxa"/>
            <w:gridSpan w:val="4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ИМНС РФ по Октябрьскому округу г. Иркутска</w:t>
            </w: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>Адреса организации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Индекс</w:t>
            </w:r>
          </w:p>
        </w:tc>
        <w:tc>
          <w:tcPr>
            <w:tcW w:w="2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Населённый пункт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Улица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Дом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</w:pPr>
            <w:r>
              <w:t>Корп.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t>Буква</w:t>
            </w: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5. Юридический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664003</w:t>
            </w:r>
          </w:p>
        </w:tc>
        <w:tc>
          <w:tcPr>
            <w:tcW w:w="2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rPr>
                <w:color w:val="FF0000"/>
                <w:sz w:val="22"/>
                <w:szCs w:val="22"/>
              </w:rPr>
              <w:t xml:space="preserve">Иркутск, </w:t>
            </w:r>
            <w:proofErr w:type="gramStart"/>
            <w:r>
              <w:rPr>
                <w:color w:val="FF0000"/>
                <w:sz w:val="22"/>
                <w:szCs w:val="22"/>
              </w:rPr>
              <w:t>Иркутская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обл.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Александра Невского, улица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б</w:t>
            </w: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6. Фактический 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664003</w:t>
            </w:r>
          </w:p>
        </w:tc>
        <w:tc>
          <w:tcPr>
            <w:tcW w:w="2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Иркутск, </w:t>
            </w:r>
            <w:proofErr w:type="gramStart"/>
            <w:r>
              <w:rPr>
                <w:color w:val="FF0000"/>
                <w:sz w:val="22"/>
                <w:szCs w:val="22"/>
              </w:rPr>
              <w:t>Иркутская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обл.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Александра Невского, улица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CE7" w:rsidRDefault="00742CE7">
            <w:pPr>
              <w:spacing w:line="276" w:lineRule="auto"/>
              <w:jc w:val="center"/>
            </w:pPr>
            <w:r>
              <w:rPr>
                <w:color w:val="FF0000"/>
                <w:sz w:val="22"/>
                <w:szCs w:val="22"/>
              </w:rPr>
              <w:t>б</w:t>
            </w: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7. Почтовый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664003</w:t>
            </w:r>
          </w:p>
        </w:tc>
        <w:tc>
          <w:tcPr>
            <w:tcW w:w="2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Иркутск, </w:t>
            </w:r>
            <w:proofErr w:type="gramStart"/>
            <w:r>
              <w:rPr>
                <w:color w:val="FF0000"/>
                <w:sz w:val="22"/>
                <w:szCs w:val="22"/>
              </w:rPr>
              <w:t>Иркутская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обл.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Александра Невского, улица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2CE7" w:rsidRDefault="00742CE7">
            <w:pPr>
              <w:spacing w:line="276" w:lineRule="auto"/>
              <w:jc w:val="center"/>
            </w:pPr>
            <w:r>
              <w:rPr>
                <w:color w:val="FF0000"/>
                <w:sz w:val="22"/>
                <w:szCs w:val="22"/>
              </w:rPr>
              <w:t>б</w:t>
            </w: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7" w:rsidRDefault="00742CE7">
            <w:pPr>
              <w:spacing w:line="276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8. Факт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а</w:t>
            </w:r>
            <w:proofErr w:type="gramEnd"/>
            <w:r>
              <w:rPr>
                <w:b/>
                <w:bCs/>
              </w:rPr>
              <w:t xml:space="preserve">дрес и </w:t>
            </w:r>
            <w:proofErr w:type="spellStart"/>
            <w:r>
              <w:rPr>
                <w:b/>
                <w:bCs/>
              </w:rPr>
              <w:t>кратк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наимен</w:t>
            </w:r>
            <w:proofErr w:type="spellEnd"/>
            <w:r>
              <w:rPr>
                <w:b/>
                <w:bCs/>
              </w:rPr>
              <w:t xml:space="preserve">. вышестоящей </w:t>
            </w:r>
            <w:proofErr w:type="spellStart"/>
            <w:r>
              <w:rPr>
                <w:b/>
                <w:bCs/>
              </w:rPr>
              <w:t>орг-и</w:t>
            </w:r>
            <w:proofErr w:type="spellEnd"/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664025</w:t>
            </w:r>
          </w:p>
        </w:tc>
        <w:tc>
          <w:tcPr>
            <w:tcW w:w="28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Иркутск, </w:t>
            </w:r>
            <w:proofErr w:type="gramStart"/>
            <w:r>
              <w:rPr>
                <w:color w:val="FF0000"/>
                <w:sz w:val="22"/>
                <w:szCs w:val="22"/>
              </w:rPr>
              <w:t>Иркутская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обл.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Ленина, улица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CE7" w:rsidRDefault="00742CE7">
            <w:pPr>
              <w:spacing w:line="276" w:lineRule="auto"/>
              <w:jc w:val="center"/>
            </w:pPr>
          </w:p>
        </w:tc>
      </w:tr>
      <w:tr w:rsidR="00742CE7" w:rsidTr="00034D61">
        <w:trPr>
          <w:trHeight w:val="281"/>
        </w:trPr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969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Администрация города Иркутска</w:t>
            </w:r>
          </w:p>
        </w:tc>
      </w:tr>
      <w:tr w:rsidR="00742CE7" w:rsidTr="00034D61">
        <w:trPr>
          <w:trHeight w:val="281"/>
        </w:trPr>
        <w:tc>
          <w:tcPr>
            <w:tcW w:w="11055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9. Основные коды организации, их расшифровка, текстовое и цифровое значение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ИНН</w:t>
            </w:r>
          </w:p>
        </w:tc>
        <w:tc>
          <w:tcPr>
            <w:tcW w:w="824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Индивидуальный номер налогоплательщика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3811031510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ОГРН</w:t>
            </w:r>
          </w:p>
        </w:tc>
        <w:tc>
          <w:tcPr>
            <w:tcW w:w="824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Основной государственный регистрационный номер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3810122334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ОКАТО</w:t>
            </w:r>
          </w:p>
        </w:tc>
        <w:tc>
          <w:tcPr>
            <w:tcW w:w="824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Код административно-территориального деления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25401000000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ОКПО</w:t>
            </w:r>
          </w:p>
        </w:tc>
        <w:tc>
          <w:tcPr>
            <w:tcW w:w="824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Код по общероссийскому классификатору предприятий и организаций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35626546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ОКОПФ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both"/>
            </w:pPr>
            <w:r>
              <w:t>Организационно-правовая форма</w:t>
            </w:r>
          </w:p>
        </w:tc>
        <w:tc>
          <w:tcPr>
            <w:tcW w:w="50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rPr>
                <w:color w:val="FF0000"/>
                <w:sz w:val="22"/>
                <w:szCs w:val="22"/>
              </w:rPr>
              <w:t>Учреждения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81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ОКФС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Форма собственности</w:t>
            </w:r>
          </w:p>
        </w:tc>
        <w:tc>
          <w:tcPr>
            <w:tcW w:w="59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rPr>
                <w:color w:val="FF0000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41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29"/>
            </w:pPr>
            <w:r>
              <w:t>ОКВЭД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t>Основной вид эконом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еятельности</w:t>
            </w:r>
          </w:p>
        </w:tc>
        <w:tc>
          <w:tcPr>
            <w:tcW w:w="59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rPr>
                <w:color w:val="FF0000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  <w:jc w:val="center"/>
            </w:pPr>
            <w:r>
              <w:rPr>
                <w:color w:val="FF0000"/>
                <w:sz w:val="22"/>
                <w:szCs w:val="22"/>
              </w:rPr>
              <w:t>80.21.1</w:t>
            </w:r>
          </w:p>
        </w:tc>
      </w:tr>
      <w:tr w:rsidR="00742CE7" w:rsidTr="00034D61">
        <w:trPr>
          <w:trHeight w:val="281"/>
        </w:trPr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autoSpaceDE/>
              <w:autoSpaceDN/>
            </w:pPr>
          </w:p>
        </w:tc>
        <w:tc>
          <w:tcPr>
            <w:tcW w:w="59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t>Коды неосновных (дополнительных) видов эконом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еятельности</w:t>
            </w:r>
          </w:p>
        </w:tc>
        <w:tc>
          <w:tcPr>
            <w:tcW w:w="41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45" w:right="-29"/>
            </w:pPr>
            <w:r>
              <w:rPr>
                <w:color w:val="FF0000"/>
                <w:sz w:val="22"/>
                <w:szCs w:val="22"/>
              </w:rPr>
              <w:t>80.21.2, 80.21.3, 80.21.4</w:t>
            </w:r>
          </w:p>
        </w:tc>
      </w:tr>
      <w:tr w:rsidR="00742CE7" w:rsidTr="00034D61">
        <w:trPr>
          <w:trHeight w:val="309"/>
        </w:trPr>
        <w:tc>
          <w:tcPr>
            <w:tcW w:w="281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rPr>
                <w:b/>
                <w:bCs/>
              </w:rPr>
              <w:t xml:space="preserve">10. Сведения о </w:t>
            </w:r>
            <w:proofErr w:type="gramStart"/>
            <w:r>
              <w:rPr>
                <w:b/>
                <w:bCs/>
              </w:rPr>
              <w:t>работающих</w:t>
            </w:r>
            <w:proofErr w:type="gramEnd"/>
            <w:r>
              <w:t>:</w:t>
            </w: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 xml:space="preserve">Всего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</w:t>
            </w:r>
          </w:p>
        </w:tc>
        <w:tc>
          <w:tcPr>
            <w:tcW w:w="4394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t xml:space="preserve">, из них </w:t>
            </w:r>
            <w:r>
              <w:rPr>
                <w:b/>
                <w:bCs/>
              </w:rPr>
              <w:t>10.1. Граждан, пребывающих в запасе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</w:pPr>
            <w:r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>,из них:</w:t>
            </w:r>
          </w:p>
        </w:tc>
      </w:tr>
      <w:tr w:rsidR="00742CE7" w:rsidTr="00034D61">
        <w:trPr>
          <w:trHeight w:val="309"/>
        </w:trPr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rPr>
                <w:b/>
                <w:bCs/>
              </w:rPr>
              <w:t>а)</w:t>
            </w:r>
            <w:r>
              <w:t xml:space="preserve"> офицеров и генералов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6253" w:type="dxa"/>
            <w:gridSpan w:val="3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rPr>
                <w:b/>
                <w:bCs/>
              </w:rPr>
              <w:t>б)</w:t>
            </w:r>
            <w:r>
              <w:t xml:space="preserve"> прапорщиков, мичманов, сержантов и старшин, солдат и матросов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>,в том числе</w:t>
            </w:r>
          </w:p>
        </w:tc>
      </w:tr>
      <w:tr w:rsidR="00742CE7" w:rsidTr="00034D61">
        <w:trPr>
          <w:trHeight w:val="207"/>
        </w:trPr>
        <w:tc>
          <w:tcPr>
            <w:tcW w:w="9212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 xml:space="preserve">по п. </w:t>
            </w:r>
            <w:r>
              <w:rPr>
                <w:b/>
                <w:bCs/>
              </w:rPr>
              <w:t>“б”</w:t>
            </w:r>
            <w:r>
              <w:t xml:space="preserve"> ограниченно годных к военной службе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42CE7" w:rsidTr="00034D61">
        <w:trPr>
          <w:trHeight w:val="275"/>
        </w:trPr>
        <w:tc>
          <w:tcPr>
            <w:tcW w:w="10488" w:type="dxa"/>
            <w:gridSpan w:val="5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10.2 Незабронированных граждан, пребывающих в запасе, не имеющих </w:t>
            </w:r>
            <w:proofErr w:type="spellStart"/>
            <w:r>
              <w:rPr>
                <w:b/>
                <w:bCs/>
              </w:rPr>
              <w:t>мобпредписаний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</w:p>
        </w:tc>
      </w:tr>
      <w:tr w:rsidR="00742CE7" w:rsidTr="00034D61">
        <w:trPr>
          <w:trHeight w:val="252"/>
        </w:trPr>
        <w:tc>
          <w:tcPr>
            <w:tcW w:w="10488" w:type="dxa"/>
            <w:gridSpan w:val="5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10.3 Незабронированных граждан, пребывающих в запасе, имеющих </w:t>
            </w:r>
            <w:proofErr w:type="spellStart"/>
            <w:r>
              <w:rPr>
                <w:b/>
                <w:bCs/>
              </w:rPr>
              <w:t>мобпредписания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t>2</w:t>
            </w:r>
          </w:p>
        </w:tc>
      </w:tr>
      <w:tr w:rsidR="00742CE7" w:rsidTr="00034D61">
        <w:trPr>
          <w:trHeight w:val="309"/>
        </w:trPr>
        <w:tc>
          <w:tcPr>
            <w:tcW w:w="466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10.4 Подлежащих призыву на военную службу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526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t>.</w:t>
            </w:r>
            <w:r>
              <w:rPr>
                <w:b/>
                <w:bCs/>
              </w:rPr>
              <w:t xml:space="preserve">5 Забронировано граждан, пребывающих в запасе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</w:tr>
      <w:tr w:rsidR="00742CE7" w:rsidTr="00034D61">
        <w:trPr>
          <w:trHeight w:val="309"/>
        </w:trPr>
        <w:tc>
          <w:tcPr>
            <w:tcW w:w="466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 Ведет ли организация бронирование</w:t>
            </w:r>
            <w:r>
              <w:t xml:space="preserve"> (да, нет)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t>да</w:t>
            </w:r>
          </w:p>
        </w:tc>
        <w:tc>
          <w:tcPr>
            <w:tcW w:w="4491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12. Номер и раздел перечня бронирования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38-Т</w:t>
            </w:r>
          </w:p>
        </w:tc>
      </w:tr>
      <w:tr w:rsidR="00742CE7" w:rsidTr="00034D61">
        <w:trPr>
          <w:trHeight w:val="309"/>
        </w:trPr>
        <w:tc>
          <w:tcPr>
            <w:tcW w:w="462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>13. В сфере ведения</w:t>
            </w:r>
            <w:r>
              <w:t xml:space="preserve"> 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субъектовые</w:t>
            </w:r>
            <w:proofErr w:type="spellEnd"/>
            <w:r>
              <w:rPr>
                <w:sz w:val="16"/>
                <w:szCs w:val="16"/>
              </w:rPr>
              <w:t xml:space="preserve"> органы – </w:t>
            </w:r>
            <w:proofErr w:type="gramStart"/>
            <w:r>
              <w:rPr>
                <w:b/>
                <w:bCs/>
                <w:sz w:val="16"/>
                <w:szCs w:val="16"/>
              </w:rPr>
              <w:t>СО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,       </w:t>
            </w:r>
            <w:r>
              <w:rPr>
                <w:sz w:val="16"/>
                <w:szCs w:val="16"/>
              </w:rPr>
              <w:t xml:space="preserve">федеральные органы – </w:t>
            </w:r>
            <w:r>
              <w:rPr>
                <w:b/>
                <w:bCs/>
                <w:sz w:val="16"/>
                <w:szCs w:val="16"/>
              </w:rPr>
              <w:t>ФО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33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СО</w:t>
            </w:r>
          </w:p>
        </w:tc>
        <w:tc>
          <w:tcPr>
            <w:tcW w:w="4824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14. Входит в орган управления </w:t>
            </w:r>
            <w:proofErr w:type="spellStart"/>
            <w:r>
              <w:rPr>
                <w:b/>
                <w:bCs/>
              </w:rPr>
              <w:t>гос</w:t>
            </w:r>
            <w:proofErr w:type="spellEnd"/>
            <w:r>
              <w:rPr>
                <w:b/>
                <w:bCs/>
              </w:rPr>
              <w:t>. власти</w:t>
            </w:r>
            <w:r>
              <w:t xml:space="preserve"> (да, нет)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нет</w:t>
            </w:r>
          </w:p>
        </w:tc>
      </w:tr>
      <w:tr w:rsidR="00742CE7" w:rsidTr="00034D61">
        <w:trPr>
          <w:trHeight w:val="309"/>
        </w:trPr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4" w:right="-109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15</w:t>
            </w:r>
            <w:r>
              <w:t xml:space="preserve">. </w:t>
            </w:r>
            <w:r>
              <w:rPr>
                <w:b/>
                <w:bCs/>
              </w:rPr>
              <w:t>Доп. информация</w:t>
            </w:r>
            <w:r>
              <w:t>:</w:t>
            </w:r>
          </w:p>
        </w:tc>
        <w:tc>
          <w:tcPr>
            <w:tcW w:w="5030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15.1. Использование в работе по ВУ и бронированию:</w:t>
            </w:r>
          </w:p>
        </w:tc>
        <w:tc>
          <w:tcPr>
            <w:tcW w:w="3058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>а</w:t>
            </w:r>
            <w:r>
              <w:t>). Персональных компьютеров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color w:val="FF0000"/>
                <w:sz w:val="22"/>
                <w:szCs w:val="22"/>
              </w:rPr>
            </w:pPr>
            <w:r>
              <w:t>шт.</w:t>
            </w:r>
          </w:p>
        </w:tc>
      </w:tr>
      <w:tr w:rsidR="00742CE7" w:rsidTr="00034D61">
        <w:trPr>
          <w:trHeight w:val="309"/>
        </w:trPr>
        <w:tc>
          <w:tcPr>
            <w:tcW w:w="4676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</w:pPr>
            <w:r>
              <w:rPr>
                <w:b/>
                <w:bCs/>
              </w:rPr>
              <w:t>б</w:t>
            </w:r>
            <w:r>
              <w:t>). Специального программного обеспечения (СПО):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</w:pPr>
            <w:r>
              <w:rPr>
                <w:color w:val="FF0000"/>
              </w:rPr>
              <w:t>1</w:t>
            </w:r>
          </w:p>
        </w:tc>
        <w:tc>
          <w:tcPr>
            <w:tcW w:w="5095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</w:pPr>
            <w:r>
              <w:t>шт.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</w:p>
        </w:tc>
      </w:tr>
      <w:tr w:rsidR="00742CE7" w:rsidTr="00034D61">
        <w:trPr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  <w:r>
              <w:t>№ п.п.</w:t>
            </w:r>
          </w:p>
        </w:tc>
        <w:tc>
          <w:tcPr>
            <w:tcW w:w="481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  <w:r>
              <w:t>Наименование СПО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  <w:r>
              <w:t>Кол-во</w:t>
            </w: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  <w:r>
              <w:t xml:space="preserve">В т.ч. </w:t>
            </w:r>
            <w:proofErr w:type="spellStart"/>
            <w:r>
              <w:t>сертиф</w:t>
            </w:r>
            <w:proofErr w:type="spellEnd"/>
            <w:r>
              <w:t>.</w:t>
            </w:r>
          </w:p>
        </w:tc>
        <w:tc>
          <w:tcPr>
            <w:tcW w:w="221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</w:pPr>
            <w:r>
              <w:t>Прим.</w:t>
            </w:r>
          </w:p>
        </w:tc>
      </w:tr>
      <w:tr w:rsidR="00742CE7" w:rsidTr="00034D61">
        <w:trPr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81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color w:val="FF0000"/>
              </w:rPr>
            </w:pPr>
            <w:r>
              <w:rPr>
                <w:color w:val="FF0000"/>
              </w:rPr>
              <w:t>1С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</w:rPr>
            </w:pPr>
          </w:p>
        </w:tc>
        <w:tc>
          <w:tcPr>
            <w:tcW w:w="221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CE7" w:rsidRDefault="00742CE7">
            <w:pPr>
              <w:spacing w:line="276" w:lineRule="auto"/>
              <w:ind w:right="-109"/>
            </w:pPr>
          </w:p>
        </w:tc>
      </w:tr>
      <w:tr w:rsidR="00742CE7" w:rsidTr="00034D61">
        <w:trPr>
          <w:trHeight w:val="309"/>
        </w:trPr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right="-109"/>
              <w:rPr>
                <w:b/>
                <w:bCs/>
              </w:rPr>
            </w:pPr>
            <w:r>
              <w:rPr>
                <w:b/>
                <w:bCs/>
              </w:rPr>
              <w:t>15.2. Другая информация:</w:t>
            </w:r>
          </w:p>
        </w:tc>
        <w:tc>
          <w:tcPr>
            <w:tcW w:w="751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33" w:right="-109"/>
            </w:pPr>
            <w:r>
              <w:t>Наличие лицензии на ведение секретного делопроизводства (да, нет)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09"/>
              <w:jc w:val="center"/>
              <w:rPr>
                <w:color w:val="FF0000"/>
              </w:rPr>
            </w:pPr>
            <w:r>
              <w:rPr>
                <w:color w:val="FF0000"/>
              </w:rPr>
              <w:t>нет</w:t>
            </w:r>
          </w:p>
        </w:tc>
      </w:tr>
      <w:tr w:rsidR="00742CE7" w:rsidTr="00034D61">
        <w:trPr>
          <w:trHeight w:hRule="exact" w:val="243"/>
        </w:trPr>
        <w:tc>
          <w:tcPr>
            <w:tcW w:w="483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jc w:val="center"/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18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6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jc w:val="center"/>
            </w:pPr>
          </w:p>
        </w:tc>
      </w:tr>
      <w:tr w:rsidR="00742CE7" w:rsidTr="00034D61">
        <w:trPr>
          <w:trHeight w:hRule="exact" w:val="243"/>
        </w:trPr>
        <w:tc>
          <w:tcPr>
            <w:tcW w:w="48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jc w:val="center"/>
            </w:pPr>
          </w:p>
          <w:p w:rsidR="00742CE7" w:rsidRDefault="00742CE7">
            <w:pPr>
              <w:spacing w:line="276" w:lineRule="auto"/>
              <w:jc w:val="center"/>
            </w:pPr>
          </w:p>
          <w:p w:rsidR="00742CE7" w:rsidRDefault="00742CE7">
            <w:pPr>
              <w:spacing w:line="276" w:lineRule="auto"/>
              <w:jc w:val="center"/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65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jc w:val="center"/>
            </w:pPr>
          </w:p>
        </w:tc>
      </w:tr>
      <w:tr w:rsidR="00742CE7" w:rsidTr="00034D61">
        <w:trPr>
          <w:trHeight w:hRule="exact" w:val="280"/>
        </w:trPr>
        <w:tc>
          <w:tcPr>
            <w:tcW w:w="48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Генеральный директор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36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И.И. Иванов</w:t>
            </w:r>
          </w:p>
        </w:tc>
      </w:tr>
      <w:tr w:rsidR="00742CE7" w:rsidTr="00034D61">
        <w:trPr>
          <w:trHeight w:val="70"/>
        </w:trPr>
        <w:tc>
          <w:tcPr>
            <w:tcW w:w="483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2CE7" w:rsidRDefault="00742CE7">
            <w:pPr>
              <w:spacing w:line="276" w:lineRule="auto"/>
              <w:jc w:val="center"/>
            </w:pPr>
            <w:r>
              <w:t>(руководитель организации, должность)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CE7" w:rsidRDefault="00742CE7">
            <w:pPr>
              <w:spacing w:line="276" w:lineRule="auto"/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42CE7" w:rsidRDefault="00742CE7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CE7" w:rsidRDefault="00742CE7">
            <w:pPr>
              <w:spacing w:line="276" w:lineRule="auto"/>
            </w:pPr>
          </w:p>
        </w:tc>
        <w:tc>
          <w:tcPr>
            <w:tcW w:w="3654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742CE7" w:rsidRDefault="00742CE7">
            <w:pPr>
              <w:spacing w:line="276" w:lineRule="auto"/>
              <w:jc w:val="center"/>
            </w:pPr>
            <w:r>
              <w:t>(инициалы, фамилия)</w:t>
            </w:r>
          </w:p>
        </w:tc>
      </w:tr>
      <w:tr w:rsidR="00742CE7" w:rsidTr="00034D61">
        <w:trPr>
          <w:trHeight w:val="325"/>
        </w:trPr>
        <w:tc>
          <w:tcPr>
            <w:tcW w:w="11055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r>
              <w:t xml:space="preserve">                           М.П.</w:t>
            </w:r>
          </w:p>
        </w:tc>
      </w:tr>
      <w:tr w:rsidR="00742CE7" w:rsidTr="00034D61">
        <w:trPr>
          <w:trHeight w:val="283"/>
        </w:trPr>
        <w:tc>
          <w:tcPr>
            <w:tcW w:w="469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250" w:right="-108"/>
              <w:jc w:val="right"/>
            </w:pPr>
            <w:r>
              <w:rPr>
                <w:rFonts w:ascii="Shruti" w:hAnsi="Shruti" w:cs="Shruti"/>
              </w:rPr>
              <w:t>"</w:t>
            </w:r>
          </w:p>
        </w:tc>
        <w:tc>
          <w:tcPr>
            <w:tcW w:w="4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108" w:right="-146"/>
            </w:pPr>
            <w:r>
              <w:rPr>
                <w:rFonts w:ascii="Shruti" w:hAnsi="Shruti" w:cs="Shruti"/>
              </w:rPr>
              <w:t>"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70" w:right="-146"/>
              <w:rPr>
                <w:color w:val="FF0000"/>
                <w:sz w:val="22"/>
                <w:szCs w:val="22"/>
              </w:rPr>
            </w:pPr>
            <w:r>
              <w:t>октября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E7" w:rsidRDefault="00742CE7">
            <w:pPr>
              <w:spacing w:line="276" w:lineRule="auto"/>
              <w:ind w:left="-70" w:right="-108"/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  <w:ind w:left="-62" w:right="-125"/>
              <w:jc w:val="center"/>
              <w:rPr>
                <w:color w:val="FF0000"/>
                <w:sz w:val="22"/>
                <w:szCs w:val="22"/>
              </w:rPr>
            </w:pPr>
            <w:r>
              <w:t>2012</w:t>
            </w:r>
          </w:p>
        </w:tc>
        <w:tc>
          <w:tcPr>
            <w:tcW w:w="365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E7" w:rsidRDefault="00742CE7">
            <w:pPr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13F79" w:rsidRDefault="00413F79" w:rsidP="00585E65">
      <w:pPr>
        <w:sectPr w:rsidR="00413F79" w:rsidSect="00034D61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1A5D60" w:rsidRDefault="001A5D60" w:rsidP="00413F79">
      <w:pPr>
        <w:pStyle w:val="Style1"/>
        <w:widowControl/>
        <w:spacing w:line="240" w:lineRule="auto"/>
        <w:ind w:left="13709"/>
        <w:rPr>
          <w:rStyle w:val="FontStyle16"/>
        </w:rPr>
      </w:pPr>
    </w:p>
    <w:p w:rsidR="001A5D60" w:rsidRDefault="001A5D60" w:rsidP="00413F79">
      <w:pPr>
        <w:pStyle w:val="Style1"/>
        <w:widowControl/>
        <w:spacing w:line="240" w:lineRule="auto"/>
        <w:ind w:left="13709"/>
        <w:rPr>
          <w:rStyle w:val="FontStyle16"/>
        </w:rPr>
      </w:pPr>
    </w:p>
    <w:p w:rsidR="00413F79" w:rsidRDefault="00413F79" w:rsidP="00413F79">
      <w:pPr>
        <w:pStyle w:val="Style1"/>
        <w:widowControl/>
        <w:spacing w:line="240" w:lineRule="auto"/>
        <w:ind w:left="13709"/>
        <w:rPr>
          <w:rStyle w:val="FontStyle16"/>
        </w:rPr>
      </w:pPr>
      <w:r>
        <w:rPr>
          <w:rStyle w:val="FontStyle16"/>
        </w:rPr>
        <w:t>Форма № 6</w:t>
      </w:r>
    </w:p>
    <w:p w:rsidR="00413F79" w:rsidRDefault="00413F79" w:rsidP="00413F79">
      <w:pPr>
        <w:pStyle w:val="Style2"/>
        <w:widowControl/>
        <w:spacing w:line="240" w:lineRule="auto"/>
        <w:ind w:left="13186"/>
        <w:rPr>
          <w:rStyle w:val="FontStyle16"/>
        </w:rPr>
      </w:pPr>
      <w:r>
        <w:rPr>
          <w:rStyle w:val="FontStyle16"/>
        </w:rPr>
        <w:t>гриф секретности или ограничительная пометка</w:t>
      </w:r>
    </w:p>
    <w:p w:rsidR="00413F79" w:rsidRDefault="00413F79" w:rsidP="00413F79">
      <w:pPr>
        <w:pStyle w:val="Style2"/>
        <w:widowControl/>
        <w:spacing w:line="240" w:lineRule="auto"/>
        <w:ind w:left="13186"/>
        <w:jc w:val="center"/>
        <w:rPr>
          <w:rStyle w:val="FontStyle16"/>
        </w:rPr>
      </w:pPr>
      <w:r>
        <w:rPr>
          <w:rStyle w:val="FontStyle16"/>
        </w:rPr>
        <w:t>*(по заполнении)</w:t>
      </w:r>
    </w:p>
    <w:p w:rsidR="00413F79" w:rsidRDefault="00413F79" w:rsidP="00413F79">
      <w:pPr>
        <w:pStyle w:val="Style3"/>
        <w:widowControl/>
        <w:tabs>
          <w:tab w:val="left" w:leader="underscore" w:pos="917"/>
        </w:tabs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Экз. №</w:t>
      </w:r>
      <w:r>
        <w:rPr>
          <w:rStyle w:val="FontStyle16"/>
        </w:rPr>
        <w:tab/>
      </w:r>
    </w:p>
    <w:p w:rsidR="00413F79" w:rsidRDefault="00413F79" w:rsidP="00413F79">
      <w:pPr>
        <w:pStyle w:val="Style4"/>
        <w:widowControl/>
        <w:spacing w:line="226" w:lineRule="exact"/>
        <w:ind w:left="7118"/>
        <w:rPr>
          <w:rStyle w:val="FontStyle17"/>
          <w:spacing w:val="40"/>
        </w:rPr>
      </w:pPr>
      <w:r>
        <w:rPr>
          <w:rStyle w:val="FontStyle17"/>
          <w:spacing w:val="40"/>
        </w:rPr>
        <w:t>ОТЧЕТ</w:t>
      </w:r>
    </w:p>
    <w:p w:rsidR="00413F79" w:rsidRDefault="00413F79" w:rsidP="00413F79">
      <w:pPr>
        <w:pStyle w:val="Style5"/>
        <w:widowControl/>
        <w:spacing w:line="226" w:lineRule="exact"/>
        <w:ind w:left="4118"/>
        <w:rPr>
          <w:rStyle w:val="FontStyle16"/>
        </w:rPr>
      </w:pPr>
      <w:r>
        <w:rPr>
          <w:rStyle w:val="FontStyle17"/>
        </w:rPr>
        <w:t xml:space="preserve">о численности работающих и забронированных граждан, пребывающих в запасе (далее – </w:t>
      </w:r>
      <w:r>
        <w:rPr>
          <w:rStyle w:val="FontStyle17"/>
          <w:spacing w:val="40"/>
        </w:rPr>
        <w:t>ГПЗ)</w:t>
      </w:r>
    </w:p>
    <w:p w:rsidR="00413F79" w:rsidRDefault="00413F79" w:rsidP="00413F79">
      <w:pPr>
        <w:pStyle w:val="Style8"/>
        <w:widowControl/>
        <w:spacing w:line="240" w:lineRule="auto"/>
        <w:jc w:val="center"/>
        <w:rPr>
          <w:rStyle w:val="FontStyle16"/>
        </w:rPr>
      </w:pPr>
      <w:r>
        <w:rPr>
          <w:rStyle w:val="FontStyle16"/>
        </w:rPr>
        <w:t>________________________________________________________________________________________________________________                         Шифр формы</w:t>
      </w:r>
    </w:p>
    <w:p w:rsidR="00413F79" w:rsidRDefault="00413F79" w:rsidP="00413F79">
      <w:pPr>
        <w:pStyle w:val="Style8"/>
        <w:widowControl/>
        <w:spacing w:line="240" w:lineRule="auto"/>
        <w:ind w:right="1296"/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за ___________год                                                                                                                                      Число обобщенных форм №6</w:t>
      </w:r>
    </w:p>
    <w:p w:rsidR="00413F79" w:rsidRDefault="00413F79" w:rsidP="00413F79">
      <w:pPr>
        <w:pStyle w:val="Style8"/>
        <w:widowControl/>
        <w:spacing w:line="240" w:lineRule="auto"/>
        <w:ind w:right="1296"/>
        <w:jc w:val="center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Число </w:t>
      </w:r>
      <w:proofErr w:type="gramStart"/>
      <w:r>
        <w:rPr>
          <w:rStyle w:val="FontStyle16"/>
        </w:rPr>
        <w:t>обобщенных</w:t>
      </w:r>
      <w:proofErr w:type="gramEnd"/>
      <w:r>
        <w:rPr>
          <w:rStyle w:val="FontStyle16"/>
        </w:rPr>
        <w:t xml:space="preserve"> КУО</w:t>
      </w:r>
    </w:p>
    <w:p w:rsidR="00413F79" w:rsidRDefault="00413F79" w:rsidP="00413F79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5"/>
        <w:gridCol w:w="394"/>
        <w:gridCol w:w="1104"/>
        <w:gridCol w:w="994"/>
        <w:gridCol w:w="1056"/>
        <w:gridCol w:w="1200"/>
        <w:gridCol w:w="1373"/>
        <w:gridCol w:w="1070"/>
        <w:gridCol w:w="869"/>
        <w:gridCol w:w="1042"/>
        <w:gridCol w:w="1032"/>
        <w:gridCol w:w="960"/>
        <w:gridCol w:w="878"/>
        <w:gridCol w:w="893"/>
      </w:tblGrid>
      <w:tr w:rsidR="00413F79" w:rsidTr="00413F79"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110" w:lineRule="exact"/>
              <w:ind w:left="403"/>
              <w:rPr>
                <w:rStyle w:val="FontStyle18"/>
              </w:rPr>
            </w:pPr>
            <w:r>
              <w:rPr>
                <w:rStyle w:val="FontStyle18"/>
              </w:rPr>
              <w:t>Наименование категорий должностей служащих и профессий рабочих</w:t>
            </w: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 xml:space="preserve">Номер строки </w:t>
            </w:r>
            <w:proofErr w:type="gramStart"/>
            <w:r>
              <w:rPr>
                <w:rStyle w:val="FontStyle18"/>
              </w:rPr>
              <w:t>по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Всего </w:t>
            </w:r>
            <w:proofErr w:type="gramStart"/>
            <w:r>
              <w:rPr>
                <w:rStyle w:val="FontStyle18"/>
              </w:rPr>
              <w:t>работающих</w:t>
            </w:r>
            <w:proofErr w:type="gramEnd"/>
          </w:p>
        </w:tc>
        <w:tc>
          <w:tcPr>
            <w:tcW w:w="4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left="1258" w:firstLine="0"/>
              <w:rPr>
                <w:rStyle w:val="FontStyle18"/>
              </w:rPr>
            </w:pPr>
            <w:r>
              <w:rPr>
                <w:rStyle w:val="FontStyle18"/>
              </w:rPr>
              <w:t xml:space="preserve">Из численности всего </w:t>
            </w:r>
            <w:proofErr w:type="gramStart"/>
            <w:r>
              <w:rPr>
                <w:rStyle w:val="FontStyle18"/>
              </w:rPr>
              <w:t>работающих</w:t>
            </w:r>
            <w:proofErr w:type="gramEnd"/>
            <w:r>
              <w:rPr>
                <w:rStyle w:val="FontStyle18"/>
              </w:rPr>
              <w:t xml:space="preserve"> ГПЗ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left="418" w:firstLine="0"/>
              <w:rPr>
                <w:rStyle w:val="FontStyle18"/>
              </w:rPr>
            </w:pPr>
            <w:r>
              <w:rPr>
                <w:rStyle w:val="FontStyle18"/>
              </w:rPr>
              <w:t>Из численности ГПЗ забронировано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Численность  ГПЗ, не имеющих мобилиза</w:t>
            </w:r>
            <w:r>
              <w:rPr>
                <w:rStyle w:val="FontStyle18"/>
              </w:rPr>
              <w:softHyphen/>
              <w:t>ционных предписаний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Численность ГПЗ, </w:t>
            </w:r>
            <w:proofErr w:type="gramStart"/>
            <w:r>
              <w:rPr>
                <w:rStyle w:val="FontStyle18"/>
              </w:rPr>
              <w:t>имеющих</w:t>
            </w:r>
            <w:proofErr w:type="gramEnd"/>
            <w:r>
              <w:rPr>
                <w:rStyle w:val="FontStyle18"/>
              </w:rPr>
              <w:t xml:space="preserve"> мобилизацион</w:t>
            </w:r>
            <w:r>
              <w:rPr>
                <w:rStyle w:val="FontStyle18"/>
              </w:rPr>
              <w:softHyphen/>
              <w:t>ные предписа</w:t>
            </w:r>
            <w:r>
              <w:rPr>
                <w:rStyle w:val="FontStyle18"/>
              </w:rPr>
              <w:softHyphen/>
              <w:t>ния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110" w:lineRule="exact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Из</w:t>
            </w:r>
          </w:p>
          <w:p w:rsidR="00413F79" w:rsidRDefault="00413F79">
            <w:pPr>
              <w:pStyle w:val="Style9"/>
              <w:widowControl/>
              <w:spacing w:line="110" w:lineRule="exact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численности</w:t>
            </w:r>
          </w:p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всего </w:t>
            </w:r>
            <w:proofErr w:type="gramStart"/>
            <w:r>
              <w:rPr>
                <w:rStyle w:val="FontStyle18"/>
              </w:rPr>
              <w:t>работающих</w:t>
            </w:r>
            <w:proofErr w:type="gramEnd"/>
          </w:p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граждан, подлежащих призыву на военную службу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Примечание</w:t>
            </w:r>
          </w:p>
        </w:tc>
      </w:tr>
      <w:tr w:rsidR="00413F79" w:rsidTr="00413F79"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rPr>
                <w:rStyle w:val="FontStyle18"/>
              </w:rPr>
            </w:pPr>
          </w:p>
          <w:p w:rsidR="00413F79" w:rsidRDefault="00413F79">
            <w:pPr>
              <w:rPr>
                <w:rStyle w:val="FontStyle18"/>
              </w:rPr>
            </w:pPr>
          </w:p>
          <w:p w:rsidR="00413F79" w:rsidRDefault="00413F79">
            <w:pPr>
              <w:rPr>
                <w:rStyle w:val="FontStyle18"/>
              </w:rPr>
            </w:pPr>
          </w:p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всего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left="850" w:firstLine="0"/>
              <w:rPr>
                <w:rStyle w:val="FontStyle18"/>
              </w:rPr>
            </w:pPr>
            <w:r>
              <w:rPr>
                <w:rStyle w:val="FontStyle20"/>
              </w:rPr>
              <w:t xml:space="preserve">в </w:t>
            </w:r>
            <w:r>
              <w:rPr>
                <w:rStyle w:val="FontStyle18"/>
              </w:rPr>
              <w:t>том числе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Численность прапорщиков, мичманов, сержантов, старшин, солдат и матросов запаса, ограниченно годных к военной службе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9"/>
              <w:widowControl/>
              <w:spacing w:line="240" w:lineRule="auto"/>
              <w:ind w:left="686" w:firstLine="0"/>
              <w:rPr>
                <w:rStyle w:val="FontStyle18"/>
              </w:rPr>
            </w:pPr>
            <w:r>
              <w:rPr>
                <w:rStyle w:val="FontStyle18"/>
              </w:rPr>
              <w:t>в том числе</w:t>
            </w:r>
          </w:p>
          <w:p w:rsidR="00413F79" w:rsidRDefault="00413F79">
            <w:pPr>
              <w:pStyle w:val="Style9"/>
              <w:widowControl/>
              <w:spacing w:line="240" w:lineRule="auto"/>
              <w:ind w:left="686" w:firstLine="0"/>
              <w:rPr>
                <w:rStyle w:val="FontStyle18"/>
              </w:rPr>
            </w:pPr>
          </w:p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</w:tr>
      <w:tr w:rsidR="00413F79" w:rsidTr="00413F79"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4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rPr>
                <w:rStyle w:val="FontStyle18"/>
              </w:rPr>
            </w:pPr>
          </w:p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офицеров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spacing w:line="106" w:lineRule="exact"/>
              <w:rPr>
                <w:rStyle w:val="FontStyle18"/>
              </w:rPr>
            </w:pPr>
            <w:r>
              <w:rPr>
                <w:rStyle w:val="FontStyle18"/>
              </w:rPr>
              <w:t>прапорщиков, мичманов, сер</w:t>
            </w:r>
            <w:r>
              <w:rPr>
                <w:rStyle w:val="FontStyle18"/>
              </w:rPr>
              <w:softHyphen/>
              <w:t>жантов, старшин, солдат и матросов</w:t>
            </w: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2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офицеров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прапорщиков, мичманов, сер</w:t>
            </w:r>
            <w:r>
              <w:rPr>
                <w:rStyle w:val="FontStyle18"/>
              </w:rPr>
              <w:softHyphen/>
              <w:t>жантов, старшин, солдат и матросов</w:t>
            </w: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F79" w:rsidRDefault="00413F79">
            <w:pPr>
              <w:rPr>
                <w:rStyle w:val="FontStyle18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ind w:left="854"/>
              <w:rPr>
                <w:rStyle w:val="FontStyle19"/>
              </w:rPr>
            </w:pPr>
            <w:r>
              <w:rPr>
                <w:rStyle w:val="FontStyle19"/>
              </w:rPr>
              <w:t>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Б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4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12</w:t>
            </w:r>
          </w:p>
        </w:tc>
      </w:tr>
      <w:tr w:rsidR="00413F79" w:rsidTr="00413F79">
        <w:trPr>
          <w:trHeight w:val="6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Руководители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3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Специалисты - всего из них по основным видам экономической деятельности: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А. Сельское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С. Добыча полезных ископаемых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lang w:eastAsia="en-US"/>
              </w:rPr>
            </w:pPr>
            <w:r>
              <w:rPr>
                <w:rStyle w:val="FontStyle18"/>
                <w:lang w:val="en-US" w:eastAsia="en-US"/>
              </w:rPr>
              <w:t xml:space="preserve">D. </w:t>
            </w:r>
            <w:r>
              <w:rPr>
                <w:rStyle w:val="FontStyle18"/>
                <w:lang w:eastAsia="en-US"/>
              </w:rPr>
              <w:t>Обрабатывающие производства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3"/>
              <w:widowControl/>
              <w:spacing w:line="106" w:lineRule="exact"/>
              <w:rPr>
                <w:rStyle w:val="FontStyle18"/>
              </w:rPr>
            </w:pPr>
            <w:proofErr w:type="spellStart"/>
            <w:r>
              <w:rPr>
                <w:rStyle w:val="FontStyle19"/>
              </w:rPr>
              <w:t>ь</w:t>
            </w:r>
            <w:proofErr w:type="spellEnd"/>
            <w:r>
              <w:rPr>
                <w:rStyle w:val="FontStyle19"/>
              </w:rPr>
              <w:t xml:space="preserve">. </w:t>
            </w:r>
            <w:r>
              <w:rPr>
                <w:rStyle w:val="FontStyle18"/>
              </w:rPr>
              <w:t>Производство и распр</w:t>
            </w:r>
            <w:proofErr w:type="gramStart"/>
            <w:r>
              <w:rPr>
                <w:rStyle w:val="FontStyle18"/>
              </w:rPr>
              <w:t>е-</w:t>
            </w:r>
            <w:proofErr w:type="gram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еление</w:t>
            </w:r>
            <w:proofErr w:type="spellEnd"/>
            <w:r>
              <w:rPr>
                <w:rStyle w:val="FontStyle18"/>
              </w:rPr>
              <w:t xml:space="preserve"> электро</w:t>
            </w:r>
            <w:r>
              <w:rPr>
                <w:rStyle w:val="FontStyle18"/>
              </w:rPr>
              <w:softHyphen/>
              <w:t>энергии, газа и воды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  <w:lang w:eastAsia="en-US"/>
              </w:rPr>
            </w:pPr>
            <w:r>
              <w:rPr>
                <w:rStyle w:val="FontStyle18"/>
                <w:lang w:val="en-US" w:eastAsia="en-US"/>
              </w:rPr>
              <w:t xml:space="preserve">F. </w:t>
            </w:r>
            <w:r>
              <w:rPr>
                <w:rStyle w:val="FontStyle18"/>
                <w:lang w:eastAsia="en-US"/>
              </w:rPr>
              <w:t>Строительство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I. Транспорт и связь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М Образование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3"/>
              <w:widowControl/>
              <w:ind w:firstLine="5"/>
              <w:rPr>
                <w:rStyle w:val="FontStyle18"/>
                <w:lang w:eastAsia="en-US"/>
              </w:rPr>
            </w:pPr>
            <w:r>
              <w:rPr>
                <w:rStyle w:val="FontStyle19"/>
                <w:lang w:val="en-US" w:eastAsia="en-US"/>
              </w:rPr>
              <w:t>IN</w:t>
            </w:r>
            <w:r>
              <w:rPr>
                <w:rStyle w:val="FontStyle19"/>
                <w:lang w:eastAsia="en-US"/>
              </w:rPr>
              <w:t xml:space="preserve">. </w:t>
            </w:r>
            <w:proofErr w:type="spellStart"/>
            <w:r>
              <w:rPr>
                <w:rStyle w:val="FontStyle19"/>
                <w:lang w:eastAsia="en-US"/>
              </w:rPr>
              <w:t>З</w:t>
            </w:r>
            <w:r>
              <w:rPr>
                <w:rStyle w:val="FontStyle18"/>
                <w:lang w:eastAsia="en-US"/>
              </w:rPr>
              <w:t>равоохранение</w:t>
            </w:r>
            <w:proofErr w:type="spellEnd"/>
            <w:r>
              <w:rPr>
                <w:rStyle w:val="FontStyle18"/>
                <w:lang w:eastAsia="en-US"/>
              </w:rPr>
              <w:t xml:space="preserve"> и предоставление социальных услуг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3"/>
              <w:widowControl/>
              <w:ind w:firstLine="5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Прочие виды </w:t>
            </w:r>
            <w:proofErr w:type="spellStart"/>
            <w:r>
              <w:rPr>
                <w:rStyle w:val="FontStyle19"/>
                <w:lang w:eastAsia="en-US"/>
              </w:rPr>
              <w:t>экономическорй</w:t>
            </w:r>
            <w:proofErr w:type="spellEnd"/>
            <w:r>
              <w:rPr>
                <w:rStyle w:val="FontStyle19"/>
                <w:lang w:eastAsia="en-US"/>
              </w:rPr>
              <w:t xml:space="preserve">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Другие служащие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Рабочие - всего: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в том числе: имеющие тарифные разряды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 xml:space="preserve">не </w:t>
            </w:r>
            <w:proofErr w:type="gramStart"/>
            <w:r>
              <w:rPr>
                <w:rStyle w:val="FontStyle18"/>
              </w:rPr>
              <w:t>имеющие</w:t>
            </w:r>
            <w:proofErr w:type="gramEnd"/>
            <w:r>
              <w:rPr>
                <w:rStyle w:val="FontStyle18"/>
              </w:rPr>
              <w:t xml:space="preserve"> тарифных разрядов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сельскохозяйственного производства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локомотивных бригад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водители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трактористы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13"/>
              <w:widowControl/>
              <w:spacing w:line="120" w:lineRule="exact"/>
              <w:rPr>
                <w:rStyle w:val="FontStyle18"/>
              </w:rPr>
            </w:pPr>
            <w:r>
              <w:rPr>
                <w:rStyle w:val="FontStyle18"/>
              </w:rPr>
              <w:t>Из численности руководителей, специали</w:t>
            </w:r>
            <w:r>
              <w:rPr>
                <w:rStyle w:val="FontStyle18"/>
              </w:rPr>
              <w:softHyphen/>
              <w:t>стов и рабочих: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летно-подъемный состав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плавающий состав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Итого (сумма строк 1+2+12+13)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 xml:space="preserve">По </w:t>
            </w:r>
            <w:proofErr w:type="spellStart"/>
            <w:r>
              <w:rPr>
                <w:rStyle w:val="FontStyle18"/>
              </w:rPr>
              <w:t>небронируемым</w:t>
            </w:r>
            <w:proofErr w:type="spellEnd"/>
            <w:r>
              <w:rPr>
                <w:rStyle w:val="FontStyle18"/>
              </w:rPr>
              <w:t xml:space="preserve"> организациям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  <w:tr w:rsidR="00413F79" w:rsidTr="00413F79"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Всего (сумма строк 22+23)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F79" w:rsidRDefault="00413F79">
            <w:pPr>
              <w:pStyle w:val="Style9"/>
              <w:widowControl/>
              <w:spacing w:line="240" w:lineRule="auto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79" w:rsidRDefault="00413F79">
            <w:pPr>
              <w:pStyle w:val="Style12"/>
              <w:widowControl/>
              <w:rPr>
                <w:sz w:val="20"/>
                <w:szCs w:val="20"/>
              </w:rPr>
            </w:pPr>
          </w:p>
        </w:tc>
      </w:tr>
    </w:tbl>
    <w:p w:rsidR="00413F79" w:rsidRDefault="00413F79" w:rsidP="00413F79">
      <w:pPr>
        <w:pStyle w:val="Style10"/>
        <w:widowControl/>
        <w:tabs>
          <w:tab w:val="left" w:pos="2899"/>
          <w:tab w:val="left" w:pos="5448"/>
        </w:tabs>
        <w:spacing w:before="187" w:line="134" w:lineRule="exact"/>
        <w:ind w:right="1766"/>
        <w:jc w:val="right"/>
        <w:rPr>
          <w:rStyle w:val="FontStyle20"/>
        </w:rPr>
      </w:pPr>
      <w:r>
        <w:rPr>
          <w:rStyle w:val="FontStyle20"/>
        </w:rPr>
        <w:t>(руководитель)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(подпись)</w:t>
      </w:r>
      <w:r>
        <w:rPr>
          <w:rStyle w:val="FontStyle20"/>
          <w:b w:val="0"/>
          <w:bCs w:val="0"/>
          <w:sz w:val="20"/>
          <w:szCs w:val="20"/>
        </w:rPr>
        <w:tab/>
      </w:r>
      <w:r>
        <w:rPr>
          <w:rStyle w:val="FontStyle20"/>
        </w:rPr>
        <w:t>(инициалы, фамилия)</w:t>
      </w:r>
    </w:p>
    <w:p w:rsidR="00413F79" w:rsidRDefault="00413F79" w:rsidP="00413F79">
      <w:pPr>
        <w:pStyle w:val="Style7"/>
        <w:widowControl/>
        <w:spacing w:line="134" w:lineRule="exact"/>
        <w:ind w:left="763"/>
        <w:rPr>
          <w:rStyle w:val="FontStyle20"/>
        </w:rPr>
      </w:pPr>
      <w:r>
        <w:rPr>
          <w:rStyle w:val="FontStyle20"/>
        </w:rPr>
        <w:t xml:space="preserve">* по заполнении организацией с количеством </w:t>
      </w:r>
      <w:proofErr w:type="gramStart"/>
      <w:r>
        <w:rPr>
          <w:rStyle w:val="FontStyle20"/>
        </w:rPr>
        <w:t>забронированных</w:t>
      </w:r>
      <w:proofErr w:type="gramEnd"/>
      <w:r>
        <w:rPr>
          <w:rStyle w:val="FontStyle20"/>
        </w:rPr>
        <w:t xml:space="preserve"> менее 300 ГПЗ - "Для служебного пользования" </w:t>
      </w:r>
    </w:p>
    <w:p w:rsidR="00413F79" w:rsidRDefault="00413F79" w:rsidP="00413F79">
      <w:pPr>
        <w:rPr>
          <w:sz w:val="28"/>
          <w:szCs w:val="28"/>
        </w:rPr>
        <w:sectPr w:rsidR="00413F79">
          <w:pgSz w:w="16838" w:h="11906" w:orient="landscape"/>
          <w:pgMar w:top="180" w:right="720" w:bottom="360" w:left="540" w:header="709" w:footer="709" w:gutter="0"/>
          <w:cols w:space="720"/>
        </w:sectPr>
      </w:pPr>
    </w:p>
    <w:p w:rsidR="00413F79" w:rsidRDefault="00413F79" w:rsidP="00413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</w:p>
    <w:p w:rsidR="00413F79" w:rsidRDefault="00413F79" w:rsidP="00413F79">
      <w:pPr>
        <w:ind w:firstLine="708"/>
        <w:jc w:val="both"/>
        <w:rPr>
          <w:sz w:val="24"/>
          <w:szCs w:val="24"/>
        </w:rPr>
      </w:pPr>
      <w:r>
        <w:t>в строке 11 – всех специалистов, работающих в прочих видах экономической деятельности;</w:t>
      </w:r>
    </w:p>
    <w:p w:rsidR="00413F79" w:rsidRDefault="00413F79" w:rsidP="00413F79">
      <w:pPr>
        <w:ind w:firstLine="708"/>
        <w:jc w:val="both"/>
      </w:pPr>
      <w:proofErr w:type="gramStart"/>
      <w:r>
        <w:t>в строке 12 – архивариусов, делопроизводителей, кассиров, секретарей-машинисток, чертежников, учетчиков, табельщиков и других работников, относящихся к служащим, осуществляющих подготовку  и оформление документации, хозяйственной обслуживание, учет и контроль;</w:t>
      </w:r>
      <w:proofErr w:type="gramEnd"/>
    </w:p>
    <w:p w:rsidR="00413F79" w:rsidRDefault="00413F79" w:rsidP="00413F79">
      <w:pPr>
        <w:ind w:firstLine="708"/>
        <w:jc w:val="both"/>
      </w:pPr>
      <w:r>
        <w:t>в строке 13 – всех рабочих (сумма строк с 14 по 19 включительно);</w:t>
      </w:r>
    </w:p>
    <w:p w:rsidR="00413F79" w:rsidRDefault="00413F79" w:rsidP="00413F79">
      <w:pPr>
        <w:ind w:firstLine="708"/>
        <w:jc w:val="both"/>
      </w:pPr>
      <w:r>
        <w:t>в строке 14 – рабочих, имеющих тарифные разряды, кроме рабочих указанных в строках 16,17,18, 19;</w:t>
      </w:r>
    </w:p>
    <w:p w:rsidR="00413F79" w:rsidRDefault="00413F79" w:rsidP="00413F79">
      <w:pPr>
        <w:ind w:firstLine="708"/>
        <w:jc w:val="both"/>
      </w:pPr>
      <w:r>
        <w:t>в строке 15 – рабочих, не имеющих тарифные разряды, кроме рабочих, указанных в строках 16.17,18,19;</w:t>
      </w:r>
    </w:p>
    <w:p w:rsidR="00413F79" w:rsidRDefault="00413F79" w:rsidP="00413F79">
      <w:pPr>
        <w:ind w:firstLine="708"/>
        <w:jc w:val="both"/>
      </w:pPr>
      <w:r>
        <w:t>в строке 16 – рабочих, занятых в растениеводстве, животноводстве и других производственных отраслях сельского хозяйства, независимо от тарифных разрядов и не предусмотренных другими строками настоящего отчета, работающих на предприятиях и в организациях, указанных в пояснениях к строке 3;</w:t>
      </w:r>
    </w:p>
    <w:p w:rsidR="00413F79" w:rsidRDefault="00413F79" w:rsidP="00413F79">
      <w:pPr>
        <w:ind w:firstLine="708"/>
        <w:jc w:val="both"/>
      </w:pPr>
      <w:r>
        <w:t xml:space="preserve">в строке 17 – машинистов и помощников машинистов электровозов, тепловозов, дизельных поездов, </w:t>
      </w:r>
      <w:proofErr w:type="spellStart"/>
      <w:r>
        <w:t>электросекций</w:t>
      </w:r>
      <w:proofErr w:type="spellEnd"/>
      <w:r>
        <w:t xml:space="preserve">, паровозов и мотовозов;                                                    </w:t>
      </w:r>
    </w:p>
    <w:p w:rsidR="00413F79" w:rsidRDefault="00413F79" w:rsidP="00413F79">
      <w:pPr>
        <w:ind w:firstLine="708"/>
        <w:jc w:val="both"/>
      </w:pPr>
      <w:r>
        <w:t>в строке 18 – водителей автомобилей, включая работающих на специальных машинах, смонтированных на автомобильных шасси;</w:t>
      </w:r>
    </w:p>
    <w:p w:rsidR="00413F79" w:rsidRDefault="00413F79" w:rsidP="00413F79">
      <w:pPr>
        <w:ind w:firstLine="708"/>
        <w:jc w:val="both"/>
      </w:pPr>
      <w:r>
        <w:t>в строке 19 – трактористов, скреперистов, бульдозеристов, грейдеристов и других рабочих, работающих на механизмах, смонтированных на тракторах;</w:t>
      </w:r>
    </w:p>
    <w:p w:rsidR="00413F79" w:rsidRDefault="00413F79" w:rsidP="00413F79">
      <w:pPr>
        <w:ind w:firstLine="708"/>
        <w:jc w:val="both"/>
      </w:pPr>
      <w:r>
        <w:t>в строке 20 – летно-подъемный состав средств воздушного сообщения;</w:t>
      </w:r>
    </w:p>
    <w:p w:rsidR="00413F79" w:rsidRDefault="00413F79" w:rsidP="00413F79">
      <w:pPr>
        <w:ind w:firstLine="708"/>
        <w:jc w:val="both"/>
      </w:pPr>
      <w:r>
        <w:t xml:space="preserve">в строке 21 – личный состав экипажей </w:t>
      </w:r>
      <w:proofErr w:type="spellStart"/>
      <w:r>
        <w:t>плавсредств</w:t>
      </w:r>
      <w:proofErr w:type="spellEnd"/>
      <w:r>
        <w:t>, в том числе и технических средств;</w:t>
      </w:r>
    </w:p>
    <w:p w:rsidR="00413F79" w:rsidRDefault="00413F79" w:rsidP="00413F79">
      <w:pPr>
        <w:ind w:firstLine="708"/>
        <w:jc w:val="both"/>
      </w:pPr>
      <w:r>
        <w:t>в строке 22 – «Итого» сумма строк 1+2+12+13;</w:t>
      </w:r>
    </w:p>
    <w:p w:rsidR="00413F79" w:rsidRDefault="00413F79" w:rsidP="00413F79">
      <w:pPr>
        <w:ind w:firstLine="708"/>
        <w:jc w:val="both"/>
      </w:pPr>
      <w:r>
        <w:t>в строке 23 – в графы 1-5 и 9-11 включаются сведения из карточек учета организаций (форма №18) о количестве работающих и ГПЗ, а также не имеющих мобилизационных предписаний, имеющих мобилизационные предписания и подлежащих призыву на военную службу, суммарно по организациям, в которых не проводится бронирование. Графы 6-8 не заполняются;</w:t>
      </w:r>
    </w:p>
    <w:p w:rsidR="00413F79" w:rsidRDefault="00413F79" w:rsidP="00413F79">
      <w:pPr>
        <w:ind w:firstLine="708"/>
        <w:jc w:val="both"/>
      </w:pPr>
      <w:r>
        <w:t>в строке 24 – «Всего» (сумма строк 22+23)»</w:t>
      </w:r>
    </w:p>
    <w:p w:rsidR="00413F79" w:rsidRDefault="00413F79" w:rsidP="00413F79">
      <w:pPr>
        <w:ind w:firstLine="708"/>
        <w:jc w:val="both"/>
      </w:pPr>
      <w:r>
        <w:t>в графу 1 «Всего работающих» включаются все работающие  мужчины и женщины всех возрастов, как ГПЗ, так и граждане, освобожденные от исполнения воинской обязанности в мирное и военное время, и граждане, подлежащие призыву на военную службу, по состоянию на 1 января; а также студенты, курсанты и учащиеся предпоследнего и последнего курсов дневных (очных) образовательных учреждений, имеющих государственную аккредитацию, начального профессионального, среднего профессионального, высшего профессионального образования, аспиранты, обучающиеся в очной аспирантуре.</w:t>
      </w:r>
    </w:p>
    <w:p w:rsidR="00413F79" w:rsidRDefault="00413F79" w:rsidP="00413F79">
      <w:pPr>
        <w:ind w:firstLine="708"/>
        <w:jc w:val="both"/>
      </w:pPr>
      <w:r>
        <w:t xml:space="preserve"> «строка 2 = сумме строк 3-11 (численность специалистов равна сумме специалистов всех видов экономической деятельность);</w:t>
      </w:r>
    </w:p>
    <w:p w:rsidR="00413F79" w:rsidRDefault="00413F79" w:rsidP="00413F79">
      <w:pPr>
        <w:ind w:firstLine="708"/>
        <w:jc w:val="both"/>
      </w:pPr>
      <w:r>
        <w:t>Строка 13 = сумме строк 14-19 (численность рабочих – всего равна сумме рабочих, имеющих тарифные разряды, не имеющих тарифных разрядов, сельскохозяйственного производства, локомотивных бригад, водителей и трактористов).</w:t>
      </w:r>
    </w:p>
    <w:p w:rsidR="00413F79" w:rsidRDefault="00413F79" w:rsidP="00413F79">
      <w:pPr>
        <w:ind w:firstLine="708"/>
        <w:jc w:val="both"/>
      </w:pPr>
      <w:r>
        <w:rPr>
          <w:b/>
        </w:rPr>
        <w:t xml:space="preserve">Примечание. </w:t>
      </w:r>
      <w:r>
        <w:t>В строки 1-22 вносятся данные организаций, где осуществляется бронирование ГПЗ.»</w:t>
      </w: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5847A9" w:rsidRDefault="005847A9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F3183D" w:rsidRDefault="00F3183D" w:rsidP="005847A9">
      <w:pPr>
        <w:jc w:val="center"/>
        <w:rPr>
          <w:b/>
        </w:rPr>
      </w:pPr>
    </w:p>
    <w:p w:rsidR="00F3183D" w:rsidRDefault="00F3183D" w:rsidP="005847A9">
      <w:pPr>
        <w:jc w:val="center"/>
        <w:rPr>
          <w:b/>
        </w:rPr>
      </w:pPr>
    </w:p>
    <w:p w:rsidR="00F3183D" w:rsidRDefault="00F3183D" w:rsidP="005847A9">
      <w:pPr>
        <w:jc w:val="center"/>
        <w:rPr>
          <w:b/>
        </w:rPr>
      </w:pPr>
    </w:p>
    <w:p w:rsidR="00F3183D" w:rsidRDefault="00F3183D" w:rsidP="005847A9">
      <w:pPr>
        <w:jc w:val="center"/>
        <w:rPr>
          <w:b/>
        </w:rPr>
      </w:pPr>
    </w:p>
    <w:p w:rsidR="00F3183D" w:rsidRDefault="00F3183D" w:rsidP="005847A9">
      <w:pPr>
        <w:jc w:val="center"/>
        <w:rPr>
          <w:b/>
        </w:rPr>
      </w:pPr>
    </w:p>
    <w:p w:rsidR="005847A9" w:rsidRDefault="005847A9" w:rsidP="005847A9">
      <w:pPr>
        <w:jc w:val="center"/>
        <w:rPr>
          <w:b/>
        </w:rPr>
      </w:pPr>
      <w:r>
        <w:rPr>
          <w:b/>
        </w:rPr>
        <w:lastRenderedPageBreak/>
        <w:t xml:space="preserve">Анализ обеспеченности субъекта РФ на период мобилизации и в военное время </w:t>
      </w:r>
    </w:p>
    <w:p w:rsidR="005847A9" w:rsidRDefault="005847A9" w:rsidP="005847A9">
      <w:pPr>
        <w:jc w:val="center"/>
        <w:rPr>
          <w:b/>
        </w:rPr>
      </w:pPr>
      <w:r>
        <w:rPr>
          <w:b/>
        </w:rPr>
        <w:t>трудовыми ресурсами (руководителями, специалистами, квалификационными рабочими и служащими) из числа ГПЗ</w:t>
      </w:r>
    </w:p>
    <w:p w:rsidR="005847A9" w:rsidRDefault="005847A9" w:rsidP="005847A9">
      <w:pPr>
        <w:jc w:val="center"/>
        <w:rPr>
          <w:b/>
        </w:rPr>
      </w:pPr>
      <w:r>
        <w:rPr>
          <w:b/>
        </w:rPr>
        <w:t>в ____________________________________</w:t>
      </w:r>
    </w:p>
    <w:p w:rsidR="005847A9" w:rsidRPr="005847A9" w:rsidRDefault="005847A9" w:rsidP="005847A9">
      <w:pPr>
        <w:jc w:val="center"/>
        <w:rPr>
          <w:sz w:val="16"/>
          <w:szCs w:val="16"/>
        </w:rPr>
      </w:pPr>
      <w:r w:rsidRPr="005847A9">
        <w:rPr>
          <w:sz w:val="16"/>
          <w:szCs w:val="16"/>
        </w:rPr>
        <w:t>наименование организации</w:t>
      </w:r>
    </w:p>
    <w:p w:rsidR="005847A9" w:rsidRDefault="005847A9" w:rsidP="005847A9">
      <w:pPr>
        <w:jc w:val="center"/>
        <w:rPr>
          <w:b/>
        </w:rPr>
      </w:pPr>
      <w:r>
        <w:rPr>
          <w:b/>
        </w:rPr>
        <w:t>по состоянию на 1 января  20_____ года</w:t>
      </w:r>
    </w:p>
    <w:p w:rsidR="005847A9" w:rsidRDefault="005847A9" w:rsidP="005847A9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112"/>
        <w:gridCol w:w="1525"/>
        <w:gridCol w:w="2112"/>
        <w:gridCol w:w="2112"/>
        <w:gridCol w:w="2112"/>
        <w:gridCol w:w="2113"/>
        <w:gridCol w:w="2113"/>
      </w:tblGrid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должностей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тающих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 xml:space="preserve">Из числа </w:t>
            </w:r>
            <w:proofErr w:type="gramStart"/>
            <w:r>
              <w:t>работающих</w:t>
            </w:r>
            <w:proofErr w:type="gramEnd"/>
            <w:r>
              <w:t xml:space="preserve"> - ГПЗ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Подлежит призыву по мобилизации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Остается в организации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Потребность на расчетный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Некомплект</w:t>
            </w:r>
            <w:proofErr w:type="gramStart"/>
            <w:r>
              <w:t xml:space="preserve"> (-)</w:t>
            </w:r>
            <w:proofErr w:type="gramEnd"/>
          </w:p>
          <w:p w:rsidR="005847A9" w:rsidRDefault="005847A9">
            <w:pPr>
              <w:jc w:val="center"/>
              <w:rPr>
                <w:sz w:val="24"/>
                <w:szCs w:val="24"/>
              </w:rPr>
            </w:pPr>
            <w:r>
              <w:t>Избыток</w:t>
            </w:r>
            <w:proofErr w:type="gramStart"/>
            <w:r>
              <w:t xml:space="preserve"> (+)</w:t>
            </w:r>
            <w:proofErr w:type="gramEnd"/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Другие служащие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Рабочие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Из них 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7A9" w:rsidTr="005847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  обеспеченности трудовыми ресурсами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A9" w:rsidRDefault="005847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47A9" w:rsidRDefault="005847A9" w:rsidP="005847A9">
      <w:pPr>
        <w:jc w:val="center"/>
        <w:rPr>
          <w:b/>
        </w:rPr>
      </w:pPr>
    </w:p>
    <w:p w:rsidR="005847A9" w:rsidRPr="00F3183D" w:rsidRDefault="00F3183D" w:rsidP="00F3183D">
      <w:pPr>
        <w:rPr>
          <w:i/>
        </w:rPr>
      </w:pPr>
      <w:r w:rsidRPr="00F3183D">
        <w:rPr>
          <w:i/>
        </w:rPr>
        <w:t xml:space="preserve">Руководитель организации                                                                                   (подпись)                                              </w:t>
      </w:r>
      <w:r>
        <w:rPr>
          <w:i/>
        </w:rPr>
        <w:t xml:space="preserve">                                 </w:t>
      </w:r>
      <w:r w:rsidRPr="00F3183D">
        <w:rPr>
          <w:i/>
        </w:rPr>
        <w:t xml:space="preserve">  (инициалы, фамилия)</w:t>
      </w:r>
    </w:p>
    <w:p w:rsidR="005847A9" w:rsidRDefault="005847A9" w:rsidP="00413F79">
      <w:pPr>
        <w:ind w:firstLine="708"/>
        <w:jc w:val="both"/>
      </w:pPr>
    </w:p>
    <w:p w:rsidR="00F3183D" w:rsidRPr="00F3183D" w:rsidRDefault="00F3183D" w:rsidP="00F3183D">
      <w:pPr>
        <w:ind w:firstLine="708"/>
        <w:jc w:val="center"/>
        <w:rPr>
          <w:b/>
        </w:rPr>
      </w:pPr>
      <w:r w:rsidRPr="00F3183D">
        <w:rPr>
          <w:b/>
        </w:rPr>
        <w:t>ПРИМЕР</w:t>
      </w:r>
    </w:p>
    <w:tbl>
      <w:tblPr>
        <w:tblStyle w:val="a3"/>
        <w:tblW w:w="0" w:type="auto"/>
        <w:tblLook w:val="01E0"/>
      </w:tblPr>
      <w:tblGrid>
        <w:gridCol w:w="2112"/>
        <w:gridCol w:w="1525"/>
        <w:gridCol w:w="2112"/>
        <w:gridCol w:w="2112"/>
        <w:gridCol w:w="2112"/>
        <w:gridCol w:w="2113"/>
        <w:gridCol w:w="2113"/>
      </w:tblGrid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должностей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тающих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 xml:space="preserve">Из числа </w:t>
            </w:r>
            <w:proofErr w:type="gramStart"/>
            <w:r>
              <w:t>работающих</w:t>
            </w:r>
            <w:proofErr w:type="gramEnd"/>
            <w:r>
              <w:t xml:space="preserve"> - ГПЗ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Подлежит призыву по мобилизации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Остается в организации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Потребность на расчетный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Некомплект</w:t>
            </w:r>
            <w:proofErr w:type="gramStart"/>
            <w:r>
              <w:t xml:space="preserve"> (-)</w:t>
            </w:r>
            <w:proofErr w:type="gramEnd"/>
          </w:p>
          <w:p w:rsidR="00F3183D" w:rsidRDefault="00F3183D" w:rsidP="003E2C53">
            <w:pPr>
              <w:jc w:val="center"/>
              <w:rPr>
                <w:sz w:val="24"/>
                <w:szCs w:val="24"/>
              </w:rPr>
            </w:pPr>
            <w:r>
              <w:t>Избыток</w:t>
            </w:r>
            <w:proofErr w:type="gramStart"/>
            <w:r>
              <w:t xml:space="preserve"> (+)</w:t>
            </w:r>
            <w:proofErr w:type="gramEnd"/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Другие служащие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Рабочие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-30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Из них водители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-27</w:t>
            </w:r>
          </w:p>
        </w:tc>
      </w:tr>
      <w:tr w:rsidR="00F3183D" w:rsidTr="003E2C5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3D" w:rsidRDefault="00F3183D" w:rsidP="003E2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  обеспеченности трудовыми ресурсами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3D" w:rsidRDefault="00F3183D" w:rsidP="00F3183D">
            <w:pPr>
              <w:rPr>
                <w:b/>
                <w:sz w:val="24"/>
                <w:szCs w:val="24"/>
              </w:rPr>
            </w:pPr>
          </w:p>
        </w:tc>
      </w:tr>
    </w:tbl>
    <w:p w:rsidR="00F3183D" w:rsidRDefault="00F3183D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F3183D" w:rsidRDefault="00F3183D" w:rsidP="00413F79">
      <w:pPr>
        <w:ind w:firstLine="708"/>
        <w:jc w:val="both"/>
      </w:pPr>
    </w:p>
    <w:p w:rsidR="00742CE7" w:rsidRDefault="005847A9" w:rsidP="00585E65">
      <w:r>
        <w:t>Процент обеспеченности трудовыми ресурсами считать по формулам:</w:t>
      </w:r>
    </w:p>
    <w:p w:rsidR="005847A9" w:rsidRDefault="005847A9" w:rsidP="00585E65"/>
    <w:p w:rsidR="005847A9" w:rsidRDefault="005847A9" w:rsidP="00585E65">
      <w:r>
        <w:t xml:space="preserve">а) в случае некомплекта: % обеспеченности = 100 – </w:t>
      </w:r>
      <w:r w:rsidRPr="005847A9">
        <w:rPr>
          <w:u w:val="single"/>
        </w:rPr>
        <w:t xml:space="preserve">некомплект   </w:t>
      </w:r>
    </w:p>
    <w:p w:rsidR="005847A9" w:rsidRDefault="005847A9" w:rsidP="00585E65">
      <w:r>
        <w:t xml:space="preserve">                                                                                         потребность   *   100%</w:t>
      </w:r>
    </w:p>
    <w:p w:rsidR="00F3183D" w:rsidRDefault="00F3183D" w:rsidP="00585E65"/>
    <w:p w:rsidR="00F3183D" w:rsidRPr="00F3183D" w:rsidRDefault="00F3183D" w:rsidP="00585E65">
      <w:pPr>
        <w:rPr>
          <w:u w:val="single"/>
        </w:rPr>
      </w:pPr>
      <w:r>
        <w:t xml:space="preserve">б) в случае избытка: % обеспеченности = 100 + </w:t>
      </w:r>
      <w:r w:rsidRPr="00F3183D">
        <w:rPr>
          <w:u w:val="single"/>
        </w:rPr>
        <w:t>избыток</w:t>
      </w:r>
    </w:p>
    <w:p w:rsidR="00F3183D" w:rsidRDefault="00F3183D" w:rsidP="00585E65">
      <w:r>
        <w:t xml:space="preserve">                                                                                 потребность  * 100%</w:t>
      </w:r>
    </w:p>
    <w:sectPr w:rsidR="00F3183D" w:rsidSect="00F3183D">
      <w:pgSz w:w="16838" w:h="11906" w:orient="landscape"/>
      <w:pgMar w:top="568" w:right="289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CE7"/>
    <w:rsid w:val="00002B44"/>
    <w:rsid w:val="00034D61"/>
    <w:rsid w:val="001A5D60"/>
    <w:rsid w:val="0032705C"/>
    <w:rsid w:val="003E21EC"/>
    <w:rsid w:val="00413F79"/>
    <w:rsid w:val="005847A9"/>
    <w:rsid w:val="00585E65"/>
    <w:rsid w:val="00607EDB"/>
    <w:rsid w:val="00742CE7"/>
    <w:rsid w:val="007B1280"/>
    <w:rsid w:val="008F1EC1"/>
    <w:rsid w:val="00914883"/>
    <w:rsid w:val="00972880"/>
    <w:rsid w:val="009D3D32"/>
    <w:rsid w:val="009E2F8B"/>
    <w:rsid w:val="00B0271D"/>
    <w:rsid w:val="00C6262E"/>
    <w:rsid w:val="00F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13F79"/>
    <w:pPr>
      <w:widowControl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413F79"/>
    <w:pPr>
      <w:widowControl w:val="0"/>
      <w:adjustRightInd w:val="0"/>
      <w:spacing w:line="226" w:lineRule="exact"/>
      <w:ind w:hanging="1339"/>
    </w:pPr>
    <w:rPr>
      <w:sz w:val="24"/>
      <w:szCs w:val="24"/>
    </w:rPr>
  </w:style>
  <w:style w:type="paragraph" w:customStyle="1" w:styleId="Style3">
    <w:name w:val="Style3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413F79"/>
    <w:pPr>
      <w:widowControl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13F79"/>
    <w:pPr>
      <w:widowControl w:val="0"/>
      <w:adjustRightInd w:val="0"/>
      <w:spacing w:line="113" w:lineRule="exact"/>
      <w:ind w:firstLine="518"/>
    </w:pPr>
    <w:rPr>
      <w:sz w:val="24"/>
      <w:szCs w:val="24"/>
    </w:rPr>
  </w:style>
  <w:style w:type="paragraph" w:customStyle="1" w:styleId="Style10">
    <w:name w:val="Style10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413F79"/>
    <w:pPr>
      <w:widowControl w:val="0"/>
      <w:adjustRightInd w:val="0"/>
      <w:spacing w:line="110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413F79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13F79"/>
    <w:pPr>
      <w:widowControl w:val="0"/>
      <w:adjustRightInd w:val="0"/>
      <w:spacing w:line="110" w:lineRule="exact"/>
    </w:pPr>
    <w:rPr>
      <w:sz w:val="24"/>
      <w:szCs w:val="24"/>
    </w:rPr>
  </w:style>
  <w:style w:type="paragraph" w:customStyle="1" w:styleId="Style14">
    <w:name w:val="Style14"/>
    <w:basedOn w:val="a"/>
    <w:rsid w:val="00413F79"/>
    <w:pPr>
      <w:widowControl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413F7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rsid w:val="00413F7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basedOn w:val="a0"/>
    <w:rsid w:val="00413F79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basedOn w:val="a0"/>
    <w:rsid w:val="00413F79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20">
    <w:name w:val="Font Style20"/>
    <w:basedOn w:val="a0"/>
    <w:rsid w:val="00413F79"/>
    <w:rPr>
      <w:rFonts w:ascii="Times New Roman" w:hAnsi="Times New Roman" w:cs="Times New Roman" w:hint="default"/>
      <w:b/>
      <w:bCs/>
      <w:sz w:val="12"/>
      <w:szCs w:val="12"/>
    </w:rPr>
  </w:style>
  <w:style w:type="table" w:styleId="a3">
    <w:name w:val="Table Grid"/>
    <w:basedOn w:val="a1"/>
    <w:rsid w:val="0058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CBBE-9D3F-4526-AAA9-378C8450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Тюрнёв</dc:creator>
  <cp:lastModifiedBy>Елена</cp:lastModifiedBy>
  <cp:revision>15</cp:revision>
  <cp:lastPrinted>2012-10-12T06:45:00Z</cp:lastPrinted>
  <dcterms:created xsi:type="dcterms:W3CDTF">2012-08-01T01:13:00Z</dcterms:created>
  <dcterms:modified xsi:type="dcterms:W3CDTF">2012-10-12T06:47:00Z</dcterms:modified>
</cp:coreProperties>
</file>