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27C" w:rsidRPr="008234FB" w:rsidRDefault="003A7971" w:rsidP="0021238A">
      <w:pPr>
        <w:spacing w:after="0" w:line="240" w:lineRule="auto"/>
        <w:ind w:left="-851" w:firstLine="851"/>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 xml:space="preserve"> </w:t>
      </w:r>
      <w:r w:rsidR="00162AC3" w:rsidRPr="008234FB">
        <w:rPr>
          <w:rFonts w:ascii="Times New Roman" w:eastAsia="Times New Roman" w:hAnsi="Times New Roman" w:cs="Times New Roman"/>
          <w:color w:val="000000"/>
          <w:sz w:val="16"/>
          <w:szCs w:val="16"/>
          <w:lang w:eastAsia="ru-RU"/>
        </w:rPr>
        <w:t xml:space="preserve">                     </w:t>
      </w:r>
      <w:r w:rsidR="00CF6784" w:rsidRPr="008234FB">
        <w:rPr>
          <w:rFonts w:ascii="Times New Roman" w:eastAsia="Times New Roman" w:hAnsi="Times New Roman" w:cs="Times New Roman"/>
          <w:color w:val="000000"/>
          <w:sz w:val="16"/>
          <w:szCs w:val="16"/>
          <w:lang w:eastAsia="ru-RU"/>
        </w:rPr>
        <w:t xml:space="preserve">                  </w:t>
      </w:r>
      <w:r w:rsidR="00162AC3" w:rsidRPr="008234FB">
        <w:rPr>
          <w:rFonts w:ascii="Times New Roman" w:eastAsia="Times New Roman" w:hAnsi="Times New Roman" w:cs="Times New Roman"/>
          <w:color w:val="000000"/>
          <w:sz w:val="16"/>
          <w:szCs w:val="16"/>
          <w:lang w:eastAsia="ru-RU"/>
        </w:rPr>
        <w:t xml:space="preserve">  </w:t>
      </w:r>
      <w:r w:rsidR="00701CB3">
        <w:rPr>
          <w:rFonts w:ascii="Times New Roman" w:eastAsia="Times New Roman" w:hAnsi="Times New Roman" w:cs="Times New Roman"/>
          <w:color w:val="000000"/>
          <w:sz w:val="16"/>
          <w:szCs w:val="16"/>
          <w:lang w:eastAsia="ru-RU"/>
        </w:rPr>
        <w:t xml:space="preserve">                              </w:t>
      </w:r>
      <w:r w:rsidR="00162AC3" w:rsidRPr="008234FB">
        <w:rPr>
          <w:rFonts w:ascii="Times New Roman" w:eastAsia="Times New Roman" w:hAnsi="Times New Roman" w:cs="Times New Roman"/>
          <w:color w:val="000000"/>
          <w:sz w:val="16"/>
          <w:szCs w:val="16"/>
          <w:lang w:eastAsia="ru-RU"/>
        </w:rPr>
        <w:t xml:space="preserve"> </w:t>
      </w:r>
      <w:r w:rsidR="00040D47" w:rsidRPr="008234FB">
        <w:rPr>
          <w:rFonts w:ascii="Times New Roman" w:eastAsia="Times New Roman" w:hAnsi="Times New Roman" w:cs="Times New Roman"/>
          <w:color w:val="000000"/>
          <w:sz w:val="16"/>
          <w:szCs w:val="16"/>
          <w:lang w:eastAsia="ru-RU"/>
        </w:rPr>
        <w:t xml:space="preserve">ПЕЧАТНОЕ СРЕДСТВО </w:t>
      </w:r>
      <w:r w:rsidR="00397229" w:rsidRPr="008234FB">
        <w:rPr>
          <w:rFonts w:ascii="Times New Roman" w:eastAsia="Times New Roman" w:hAnsi="Times New Roman" w:cs="Times New Roman"/>
          <w:color w:val="000000"/>
          <w:sz w:val="16"/>
          <w:szCs w:val="16"/>
          <w:lang w:eastAsia="ru-RU"/>
        </w:rPr>
        <w:t>МАССОВОЙ ИНФОРМАЦИИ</w:t>
      </w:r>
    </w:p>
    <w:p w:rsidR="004E727C" w:rsidRPr="008234FB" w:rsidRDefault="00040D47" w:rsidP="004E727C">
      <w:pPr>
        <w:tabs>
          <w:tab w:val="left" w:pos="5060"/>
        </w:tabs>
        <w:spacing w:after="0" w:line="240" w:lineRule="auto"/>
        <w:jc w:val="center"/>
        <w:rPr>
          <w:rFonts w:ascii="Times New Roman" w:eastAsia="Times New Roman" w:hAnsi="Times New Roman" w:cs="Times New Roman"/>
          <w:color w:val="000000"/>
          <w:sz w:val="16"/>
          <w:szCs w:val="16"/>
          <w:lang w:eastAsia="ru-RU"/>
        </w:rPr>
      </w:pPr>
      <w:r w:rsidRPr="008234FB">
        <w:rPr>
          <w:rFonts w:ascii="Times New Roman" w:eastAsia="Times New Roman" w:hAnsi="Times New Roman" w:cs="Times New Roman"/>
          <w:color w:val="000000"/>
          <w:sz w:val="16"/>
          <w:szCs w:val="16"/>
          <w:lang w:eastAsia="ru-RU"/>
        </w:rPr>
        <w:t xml:space="preserve">«АЛЕКСАНДРОВСКИЙ </w:t>
      </w:r>
      <w:r w:rsidR="004E727C" w:rsidRPr="008234FB">
        <w:rPr>
          <w:rFonts w:ascii="Times New Roman" w:eastAsia="Times New Roman" w:hAnsi="Times New Roman" w:cs="Times New Roman"/>
          <w:color w:val="000000"/>
          <w:sz w:val="16"/>
          <w:szCs w:val="16"/>
          <w:lang w:eastAsia="ru-RU"/>
        </w:rPr>
        <w:t>ВЕСТНИК»</w:t>
      </w:r>
    </w:p>
    <w:p w:rsidR="004E727C" w:rsidRPr="008234FB" w:rsidRDefault="00370C32" w:rsidP="004E727C">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r w:rsidR="00B36E6E">
        <w:rPr>
          <w:rFonts w:ascii="Times New Roman" w:eastAsia="Times New Roman" w:hAnsi="Times New Roman" w:cs="Times New Roman"/>
          <w:color w:val="000000"/>
          <w:sz w:val="16"/>
          <w:szCs w:val="16"/>
          <w:lang w:eastAsia="ru-RU"/>
        </w:rPr>
        <w:t>1</w:t>
      </w:r>
      <w:r w:rsidR="000A52C1" w:rsidRPr="008234FB">
        <w:rPr>
          <w:rFonts w:ascii="Times New Roman" w:eastAsia="Times New Roman" w:hAnsi="Times New Roman" w:cs="Times New Roman"/>
          <w:color w:val="000000"/>
          <w:sz w:val="16"/>
          <w:szCs w:val="16"/>
          <w:lang w:eastAsia="ru-RU"/>
        </w:rPr>
        <w:t>.</w:t>
      </w:r>
      <w:r w:rsidR="004B343E">
        <w:rPr>
          <w:rFonts w:ascii="Times New Roman" w:eastAsia="Times New Roman" w:hAnsi="Times New Roman" w:cs="Times New Roman"/>
          <w:color w:val="000000"/>
          <w:sz w:val="16"/>
          <w:szCs w:val="16"/>
          <w:lang w:eastAsia="ru-RU"/>
        </w:rPr>
        <w:t>0</w:t>
      </w:r>
      <w:r w:rsidR="00B36E6E">
        <w:rPr>
          <w:rFonts w:ascii="Times New Roman" w:eastAsia="Times New Roman" w:hAnsi="Times New Roman" w:cs="Times New Roman"/>
          <w:color w:val="000000"/>
          <w:sz w:val="16"/>
          <w:szCs w:val="16"/>
          <w:lang w:eastAsia="ru-RU"/>
        </w:rPr>
        <w:t>7</w:t>
      </w:r>
      <w:r w:rsidR="008D46FB" w:rsidRPr="008234FB">
        <w:rPr>
          <w:rFonts w:ascii="Times New Roman" w:eastAsia="Times New Roman" w:hAnsi="Times New Roman" w:cs="Times New Roman"/>
          <w:color w:val="000000"/>
          <w:sz w:val="16"/>
          <w:szCs w:val="16"/>
          <w:lang w:eastAsia="ru-RU"/>
        </w:rPr>
        <w:t>.202</w:t>
      </w:r>
      <w:r w:rsidR="004B343E">
        <w:rPr>
          <w:rFonts w:ascii="Times New Roman" w:eastAsia="Times New Roman" w:hAnsi="Times New Roman" w:cs="Times New Roman"/>
          <w:color w:val="000000"/>
          <w:sz w:val="16"/>
          <w:szCs w:val="16"/>
          <w:lang w:eastAsia="ru-RU"/>
        </w:rPr>
        <w:t>6</w:t>
      </w:r>
      <w:r w:rsidR="00397229" w:rsidRPr="008234FB">
        <w:rPr>
          <w:rFonts w:ascii="Times New Roman" w:eastAsia="Times New Roman" w:hAnsi="Times New Roman" w:cs="Times New Roman"/>
          <w:color w:val="000000"/>
          <w:sz w:val="16"/>
          <w:szCs w:val="16"/>
          <w:lang w:eastAsia="ru-RU"/>
        </w:rPr>
        <w:t xml:space="preserve"> </w:t>
      </w:r>
      <w:r w:rsidR="00700F32" w:rsidRPr="008234FB">
        <w:rPr>
          <w:rFonts w:ascii="Times New Roman" w:eastAsia="Times New Roman" w:hAnsi="Times New Roman" w:cs="Times New Roman"/>
          <w:color w:val="000000"/>
          <w:sz w:val="16"/>
          <w:szCs w:val="16"/>
          <w:lang w:eastAsia="ru-RU"/>
        </w:rPr>
        <w:t xml:space="preserve">г </w:t>
      </w:r>
      <w:r w:rsidR="001461DB" w:rsidRPr="008234FB">
        <w:rPr>
          <w:rFonts w:ascii="Times New Roman" w:eastAsia="Times New Roman" w:hAnsi="Times New Roman" w:cs="Times New Roman"/>
          <w:color w:val="000000"/>
          <w:sz w:val="16"/>
          <w:szCs w:val="16"/>
          <w:lang w:eastAsia="ru-RU"/>
        </w:rPr>
        <w:t xml:space="preserve">№ </w:t>
      </w:r>
      <w:r w:rsidR="00B36E6E">
        <w:rPr>
          <w:rFonts w:ascii="Times New Roman" w:eastAsia="Times New Roman" w:hAnsi="Times New Roman" w:cs="Times New Roman"/>
          <w:color w:val="000000"/>
          <w:sz w:val="16"/>
          <w:szCs w:val="16"/>
          <w:lang w:eastAsia="ru-RU"/>
        </w:rPr>
        <w:t>9</w:t>
      </w:r>
    </w:p>
    <w:p w:rsidR="00C50E76" w:rsidRDefault="004E727C" w:rsidP="001D0E11">
      <w:pPr>
        <w:tabs>
          <w:tab w:val="left" w:pos="426"/>
        </w:tabs>
        <w:spacing w:after="0" w:line="240" w:lineRule="auto"/>
        <w:rPr>
          <w:rFonts w:ascii="Times New Roman" w:eastAsia="Times New Roman" w:hAnsi="Times New Roman" w:cs="Times New Roman"/>
          <w:sz w:val="16"/>
          <w:szCs w:val="16"/>
          <w:lang w:eastAsia="ru-RU"/>
        </w:rPr>
      </w:pPr>
      <w:r w:rsidRPr="008234FB">
        <w:rPr>
          <w:rFonts w:ascii="Times New Roman" w:eastAsia="Times New Roman" w:hAnsi="Times New Roman" w:cs="Times New Roman"/>
          <w:sz w:val="16"/>
          <w:szCs w:val="16"/>
          <w:lang w:eastAsia="ru-RU"/>
        </w:rPr>
        <w:t>Уважаемые жит</w:t>
      </w:r>
      <w:r w:rsidR="008658D2" w:rsidRPr="008234FB">
        <w:rPr>
          <w:rFonts w:ascii="Times New Roman" w:eastAsia="Times New Roman" w:hAnsi="Times New Roman" w:cs="Times New Roman"/>
          <w:sz w:val="16"/>
          <w:szCs w:val="16"/>
          <w:lang w:eastAsia="ru-RU"/>
        </w:rPr>
        <w:t>ели МО «Александровск» сообщаем</w:t>
      </w:r>
      <w:r w:rsidRPr="008234FB">
        <w:rPr>
          <w:rFonts w:ascii="Times New Roman" w:eastAsia="Times New Roman" w:hAnsi="Times New Roman" w:cs="Times New Roman"/>
          <w:sz w:val="16"/>
          <w:szCs w:val="16"/>
          <w:lang w:eastAsia="ru-RU"/>
        </w:rPr>
        <w:t xml:space="preserve"> всем, что админист</w:t>
      </w:r>
      <w:r w:rsidR="00D37680" w:rsidRPr="008234FB">
        <w:rPr>
          <w:rFonts w:ascii="Times New Roman" w:eastAsia="Times New Roman" w:hAnsi="Times New Roman" w:cs="Times New Roman"/>
          <w:sz w:val="16"/>
          <w:szCs w:val="16"/>
          <w:lang w:eastAsia="ru-RU"/>
        </w:rPr>
        <w:t>рац</w:t>
      </w:r>
      <w:r w:rsidR="00017C89" w:rsidRPr="008234FB">
        <w:rPr>
          <w:rFonts w:ascii="Times New Roman" w:eastAsia="Times New Roman" w:hAnsi="Times New Roman" w:cs="Times New Roman"/>
          <w:sz w:val="16"/>
          <w:szCs w:val="16"/>
          <w:lang w:eastAsia="ru-RU"/>
        </w:rPr>
        <w:t>и</w:t>
      </w:r>
      <w:r w:rsidR="00B36E6E">
        <w:rPr>
          <w:rFonts w:ascii="Times New Roman" w:eastAsia="Times New Roman" w:hAnsi="Times New Roman" w:cs="Times New Roman"/>
          <w:sz w:val="16"/>
          <w:szCs w:val="16"/>
          <w:lang w:eastAsia="ru-RU"/>
        </w:rPr>
        <w:t>ей МО «Александровск» в июле</w:t>
      </w:r>
      <w:r w:rsidR="0045181C" w:rsidRPr="008234FB">
        <w:rPr>
          <w:rFonts w:ascii="Times New Roman" w:eastAsia="Times New Roman" w:hAnsi="Times New Roman" w:cs="Times New Roman"/>
          <w:sz w:val="16"/>
          <w:szCs w:val="16"/>
          <w:lang w:eastAsia="ru-RU"/>
        </w:rPr>
        <w:t xml:space="preserve"> месяце</w:t>
      </w:r>
      <w:r w:rsidR="008658D2" w:rsidRPr="008234FB">
        <w:rPr>
          <w:rFonts w:ascii="Times New Roman" w:eastAsia="Times New Roman" w:hAnsi="Times New Roman" w:cs="Times New Roman"/>
          <w:sz w:val="16"/>
          <w:szCs w:val="16"/>
          <w:lang w:eastAsia="ru-RU"/>
        </w:rPr>
        <w:t xml:space="preserve"> </w:t>
      </w:r>
      <w:r w:rsidR="00627786" w:rsidRPr="008234FB">
        <w:rPr>
          <w:rFonts w:ascii="Times New Roman" w:eastAsia="Times New Roman" w:hAnsi="Times New Roman" w:cs="Times New Roman"/>
          <w:sz w:val="16"/>
          <w:szCs w:val="16"/>
          <w:lang w:eastAsia="ru-RU"/>
        </w:rPr>
        <w:t>202</w:t>
      </w:r>
      <w:r w:rsidR="004B343E">
        <w:rPr>
          <w:rFonts w:ascii="Times New Roman" w:eastAsia="Times New Roman" w:hAnsi="Times New Roman" w:cs="Times New Roman"/>
          <w:sz w:val="16"/>
          <w:szCs w:val="16"/>
          <w:lang w:eastAsia="ru-RU"/>
        </w:rPr>
        <w:t>6</w:t>
      </w:r>
      <w:r w:rsidR="00040D47" w:rsidRPr="008234FB">
        <w:rPr>
          <w:rFonts w:ascii="Times New Roman" w:eastAsia="Times New Roman" w:hAnsi="Times New Roman" w:cs="Times New Roman"/>
          <w:sz w:val="16"/>
          <w:szCs w:val="16"/>
          <w:lang w:eastAsia="ru-RU"/>
        </w:rPr>
        <w:t xml:space="preserve"> года</w:t>
      </w:r>
      <w:r w:rsidR="007504C6" w:rsidRPr="008234FB">
        <w:rPr>
          <w:rFonts w:ascii="Times New Roman" w:eastAsia="Times New Roman" w:hAnsi="Times New Roman" w:cs="Times New Roman"/>
          <w:sz w:val="16"/>
          <w:szCs w:val="16"/>
          <w:lang w:eastAsia="ru-RU"/>
        </w:rPr>
        <w:t xml:space="preserve"> были приняты </w:t>
      </w:r>
      <w:r w:rsidR="00700F32" w:rsidRPr="008234FB">
        <w:rPr>
          <w:rFonts w:ascii="Times New Roman" w:eastAsia="Times New Roman" w:hAnsi="Times New Roman" w:cs="Times New Roman"/>
          <w:sz w:val="16"/>
          <w:szCs w:val="16"/>
          <w:lang w:eastAsia="ru-RU"/>
        </w:rPr>
        <w:t xml:space="preserve">следующие </w:t>
      </w:r>
      <w:r w:rsidR="00EF20B8" w:rsidRPr="008234FB">
        <w:rPr>
          <w:rFonts w:ascii="Times New Roman" w:eastAsia="Times New Roman" w:hAnsi="Times New Roman" w:cs="Times New Roman"/>
          <w:sz w:val="16"/>
          <w:szCs w:val="16"/>
          <w:lang w:eastAsia="ru-RU"/>
        </w:rPr>
        <w:t xml:space="preserve">нормативно- правовые </w:t>
      </w:r>
      <w:r w:rsidRPr="008234FB">
        <w:rPr>
          <w:rFonts w:ascii="Times New Roman" w:eastAsia="Times New Roman" w:hAnsi="Times New Roman" w:cs="Times New Roman"/>
          <w:sz w:val="16"/>
          <w:szCs w:val="16"/>
          <w:lang w:eastAsia="ru-RU"/>
        </w:rPr>
        <w:t>акты:</w:t>
      </w:r>
    </w:p>
    <w:p w:rsidR="00E2738B" w:rsidRPr="008234FB" w:rsidRDefault="00E2738B" w:rsidP="001D0E11">
      <w:pPr>
        <w:tabs>
          <w:tab w:val="left" w:pos="426"/>
        </w:tabs>
        <w:spacing w:after="0" w:line="240" w:lineRule="auto"/>
        <w:rPr>
          <w:rFonts w:ascii="Times New Roman" w:eastAsia="Times New Roman" w:hAnsi="Times New Roman" w:cs="Times New Roman"/>
          <w:sz w:val="16"/>
          <w:szCs w:val="16"/>
          <w:lang w:eastAsia="ru-RU"/>
        </w:rPr>
      </w:pPr>
    </w:p>
    <w:p w:rsidR="0097638A" w:rsidRDefault="001E2A1E" w:rsidP="00031A71">
      <w:pPr>
        <w:pStyle w:val="a4"/>
        <w:numPr>
          <w:ilvl w:val="0"/>
          <w:numId w:val="20"/>
        </w:numPr>
        <w:tabs>
          <w:tab w:val="left" w:pos="426"/>
        </w:tabs>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Постановление администрации МО «Александровск» от 2</w:t>
      </w:r>
      <w:r w:rsidR="00031A71">
        <w:rPr>
          <w:rFonts w:ascii="Times New Roman" w:eastAsia="Times New Roman" w:hAnsi="Times New Roman" w:cs="Times New Roman"/>
          <w:sz w:val="16"/>
          <w:szCs w:val="16"/>
          <w:lang w:eastAsia="ru-RU"/>
        </w:rPr>
        <w:t>2</w:t>
      </w:r>
      <w:r>
        <w:rPr>
          <w:rFonts w:ascii="Times New Roman" w:eastAsia="Times New Roman" w:hAnsi="Times New Roman" w:cs="Times New Roman"/>
          <w:sz w:val="16"/>
          <w:szCs w:val="16"/>
          <w:lang w:eastAsia="ru-RU"/>
        </w:rPr>
        <w:t>.06.2026 № 42-п «</w:t>
      </w:r>
      <w:r w:rsidR="00031A71">
        <w:rPr>
          <w:rFonts w:ascii="Times New Roman" w:eastAsia="Times New Roman" w:hAnsi="Times New Roman" w:cs="Times New Roman"/>
          <w:sz w:val="16"/>
          <w:szCs w:val="16"/>
          <w:lang w:eastAsia="ru-RU"/>
        </w:rPr>
        <w:t>О</w:t>
      </w:r>
      <w:r w:rsidR="00031A71" w:rsidRPr="00031A71">
        <w:rPr>
          <w:rFonts w:ascii="Times New Roman" w:eastAsia="Times New Roman" w:hAnsi="Times New Roman" w:cs="Times New Roman"/>
          <w:sz w:val="16"/>
          <w:szCs w:val="16"/>
          <w:lang w:eastAsia="ru-RU"/>
        </w:rPr>
        <w:t xml:space="preserve"> присвоении адреса объекту адресации</w:t>
      </w:r>
    </w:p>
    <w:p w:rsidR="00031A71" w:rsidRDefault="00331B1F" w:rsidP="00031A71">
      <w:pPr>
        <w:pStyle w:val="a4"/>
        <w:numPr>
          <w:ilvl w:val="0"/>
          <w:numId w:val="20"/>
        </w:numPr>
        <w:tabs>
          <w:tab w:val="left" w:pos="426"/>
        </w:tabs>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Постановление администрации МО «Александровск</w:t>
      </w:r>
      <w:r w:rsidR="00031A71" w:rsidRPr="00031A71">
        <w:rPr>
          <w:rFonts w:ascii="Times New Roman" w:eastAsia="Times New Roman" w:hAnsi="Times New Roman" w:cs="Times New Roman"/>
          <w:sz w:val="16"/>
          <w:szCs w:val="16"/>
          <w:lang w:eastAsia="ru-RU"/>
        </w:rPr>
        <w:t>» 01.07.2026 г. № 43</w:t>
      </w:r>
      <w:r w:rsidR="00AE3738" w:rsidRPr="00031A71">
        <w:rPr>
          <w:rFonts w:ascii="Times New Roman" w:eastAsia="Times New Roman" w:hAnsi="Times New Roman" w:cs="Times New Roman"/>
          <w:sz w:val="16"/>
          <w:szCs w:val="16"/>
          <w:lang w:eastAsia="ru-RU"/>
        </w:rPr>
        <w:t xml:space="preserve">-п </w:t>
      </w:r>
      <w:r w:rsidR="001D0539">
        <w:rPr>
          <w:rFonts w:ascii="Times New Roman" w:eastAsia="Times New Roman" w:hAnsi="Times New Roman" w:cs="Times New Roman"/>
          <w:sz w:val="16"/>
          <w:szCs w:val="16"/>
          <w:lang w:eastAsia="ru-RU"/>
        </w:rPr>
        <w:t>«О</w:t>
      </w:r>
      <w:r w:rsidR="00031A71" w:rsidRPr="00031A71">
        <w:rPr>
          <w:rFonts w:ascii="Times New Roman" w:eastAsia="Times New Roman" w:hAnsi="Times New Roman" w:cs="Times New Roman"/>
          <w:sz w:val="16"/>
          <w:szCs w:val="16"/>
          <w:lang w:eastAsia="ru-RU"/>
        </w:rPr>
        <w:t>б утверждении положения о представлении лицом, поступающим на должность руководителя муниципального учреждения, и руководителем муниципального учреждения сведений о доходах, расходах, об имуществе и обязательствах имущественного характера</w:t>
      </w:r>
      <w:r w:rsidR="00031A71">
        <w:rPr>
          <w:rFonts w:ascii="Times New Roman" w:eastAsia="Times New Roman" w:hAnsi="Times New Roman" w:cs="Times New Roman"/>
          <w:sz w:val="16"/>
          <w:szCs w:val="16"/>
          <w:lang w:eastAsia="ru-RU"/>
        </w:rPr>
        <w:t>.</w:t>
      </w:r>
    </w:p>
    <w:p w:rsidR="0027198A" w:rsidRDefault="00331B1F" w:rsidP="0027198A">
      <w:pPr>
        <w:pStyle w:val="a4"/>
        <w:numPr>
          <w:ilvl w:val="0"/>
          <w:numId w:val="20"/>
        </w:numPr>
        <w:tabs>
          <w:tab w:val="left" w:pos="426"/>
        </w:tabs>
        <w:spacing w:after="0" w:line="240" w:lineRule="auto"/>
        <w:rPr>
          <w:rFonts w:ascii="Times New Roman" w:eastAsia="Times New Roman" w:hAnsi="Times New Roman" w:cs="Times New Roman"/>
          <w:sz w:val="16"/>
          <w:szCs w:val="16"/>
          <w:lang w:eastAsia="ru-RU"/>
        </w:rPr>
      </w:pPr>
      <w:r w:rsidRPr="0027198A">
        <w:rPr>
          <w:rFonts w:ascii="Times New Roman" w:eastAsia="Times New Roman" w:hAnsi="Times New Roman" w:cs="Times New Roman"/>
          <w:sz w:val="16"/>
          <w:szCs w:val="16"/>
          <w:lang w:eastAsia="ru-RU"/>
        </w:rPr>
        <w:t>Постановление администрации МО</w:t>
      </w:r>
      <w:r w:rsidR="00C80C81" w:rsidRPr="0027198A">
        <w:rPr>
          <w:rFonts w:ascii="Times New Roman" w:eastAsia="Times New Roman" w:hAnsi="Times New Roman" w:cs="Times New Roman"/>
          <w:sz w:val="16"/>
          <w:szCs w:val="16"/>
          <w:lang w:eastAsia="ru-RU"/>
        </w:rPr>
        <w:t xml:space="preserve"> «Александровск» </w:t>
      </w:r>
      <w:r w:rsidR="00031A71" w:rsidRPr="0027198A">
        <w:rPr>
          <w:rFonts w:ascii="Times New Roman" w:eastAsia="Times New Roman" w:hAnsi="Times New Roman" w:cs="Times New Roman"/>
          <w:sz w:val="16"/>
          <w:szCs w:val="16"/>
          <w:lang w:eastAsia="ru-RU"/>
        </w:rPr>
        <w:t>01.07.2026 г. № 44</w:t>
      </w:r>
      <w:r w:rsidR="00AE3738" w:rsidRPr="0027198A">
        <w:rPr>
          <w:rFonts w:ascii="Times New Roman" w:eastAsia="Times New Roman" w:hAnsi="Times New Roman" w:cs="Times New Roman"/>
          <w:sz w:val="16"/>
          <w:szCs w:val="16"/>
          <w:lang w:eastAsia="ru-RU"/>
        </w:rPr>
        <w:t>-п «</w:t>
      </w:r>
      <w:r w:rsidR="0027198A">
        <w:rPr>
          <w:rFonts w:ascii="Times New Roman" w:eastAsia="Times New Roman" w:hAnsi="Times New Roman" w:cs="Times New Roman"/>
          <w:sz w:val="16"/>
          <w:szCs w:val="16"/>
          <w:lang w:eastAsia="ru-RU"/>
        </w:rPr>
        <w:t>О</w:t>
      </w:r>
      <w:r w:rsidR="0027198A" w:rsidRPr="0027198A">
        <w:rPr>
          <w:rFonts w:ascii="Times New Roman" w:eastAsia="Times New Roman" w:hAnsi="Times New Roman" w:cs="Times New Roman"/>
          <w:sz w:val="16"/>
          <w:szCs w:val="16"/>
          <w:lang w:eastAsia="ru-RU"/>
        </w:rPr>
        <w:t>б утверждении положения о представлении гражданами, претендующими на замещение должности муни</w:t>
      </w:r>
      <w:r w:rsidR="0027198A">
        <w:rPr>
          <w:rFonts w:ascii="Times New Roman" w:eastAsia="Times New Roman" w:hAnsi="Times New Roman" w:cs="Times New Roman"/>
          <w:sz w:val="16"/>
          <w:szCs w:val="16"/>
          <w:lang w:eastAsia="ru-RU"/>
        </w:rPr>
        <w:t>ципальной службы администрации А</w:t>
      </w:r>
      <w:r w:rsidR="0027198A" w:rsidRPr="0027198A">
        <w:rPr>
          <w:rFonts w:ascii="Times New Roman" w:eastAsia="Times New Roman" w:hAnsi="Times New Roman" w:cs="Times New Roman"/>
          <w:sz w:val="16"/>
          <w:szCs w:val="16"/>
          <w:lang w:eastAsia="ru-RU"/>
        </w:rPr>
        <w:t>лександровского сельского поселения, и муниципа</w:t>
      </w:r>
      <w:r w:rsidR="0027198A">
        <w:rPr>
          <w:rFonts w:ascii="Times New Roman" w:eastAsia="Times New Roman" w:hAnsi="Times New Roman" w:cs="Times New Roman"/>
          <w:sz w:val="16"/>
          <w:szCs w:val="16"/>
          <w:lang w:eastAsia="ru-RU"/>
        </w:rPr>
        <w:t>льными служащими администрации А</w:t>
      </w:r>
      <w:r w:rsidR="0027198A" w:rsidRPr="0027198A">
        <w:rPr>
          <w:rFonts w:ascii="Times New Roman" w:eastAsia="Times New Roman" w:hAnsi="Times New Roman" w:cs="Times New Roman"/>
          <w:sz w:val="16"/>
          <w:szCs w:val="16"/>
          <w:lang w:eastAsia="ru-RU"/>
        </w:rPr>
        <w:t>лександровского сельского поселения сведений о доходах, расходах, об имуществе и обязательствах имущественного характера</w:t>
      </w:r>
    </w:p>
    <w:p w:rsidR="001D0539" w:rsidRPr="001D0539" w:rsidRDefault="00EE7164" w:rsidP="001D0539">
      <w:pPr>
        <w:pStyle w:val="a4"/>
        <w:numPr>
          <w:ilvl w:val="0"/>
          <w:numId w:val="20"/>
        </w:numPr>
        <w:rPr>
          <w:rFonts w:ascii="Times New Roman" w:eastAsia="Times New Roman" w:hAnsi="Times New Roman" w:cs="Times New Roman"/>
          <w:sz w:val="16"/>
          <w:szCs w:val="16"/>
          <w:lang w:eastAsia="ru-RU"/>
        </w:rPr>
      </w:pPr>
      <w:r w:rsidRPr="001D0539">
        <w:rPr>
          <w:rFonts w:ascii="Times New Roman" w:eastAsia="Times New Roman" w:hAnsi="Times New Roman" w:cs="Times New Roman"/>
          <w:sz w:val="16"/>
          <w:szCs w:val="16"/>
          <w:lang w:eastAsia="ru-RU"/>
        </w:rPr>
        <w:t xml:space="preserve">Постановление администрации МО </w:t>
      </w:r>
      <w:r w:rsidR="007D10D4">
        <w:rPr>
          <w:rFonts w:ascii="Times New Roman" w:eastAsia="Times New Roman" w:hAnsi="Times New Roman" w:cs="Times New Roman"/>
          <w:sz w:val="16"/>
          <w:szCs w:val="16"/>
          <w:lang w:eastAsia="ru-RU"/>
        </w:rPr>
        <w:t>«</w:t>
      </w:r>
      <w:r w:rsidRPr="001D0539">
        <w:rPr>
          <w:rFonts w:ascii="Times New Roman" w:eastAsia="Times New Roman" w:hAnsi="Times New Roman" w:cs="Times New Roman"/>
          <w:sz w:val="16"/>
          <w:szCs w:val="16"/>
          <w:lang w:eastAsia="ru-RU"/>
        </w:rPr>
        <w:t>А</w:t>
      </w:r>
      <w:r w:rsidR="0027198A" w:rsidRPr="001D0539">
        <w:rPr>
          <w:rFonts w:ascii="Times New Roman" w:eastAsia="Times New Roman" w:hAnsi="Times New Roman" w:cs="Times New Roman"/>
          <w:sz w:val="16"/>
          <w:szCs w:val="16"/>
          <w:lang w:eastAsia="ru-RU"/>
        </w:rPr>
        <w:t>лександровск</w:t>
      </w:r>
      <w:r w:rsidR="007D10D4">
        <w:rPr>
          <w:rFonts w:ascii="Times New Roman" w:eastAsia="Times New Roman" w:hAnsi="Times New Roman" w:cs="Times New Roman"/>
          <w:sz w:val="16"/>
          <w:szCs w:val="16"/>
          <w:lang w:eastAsia="ru-RU"/>
        </w:rPr>
        <w:t>»</w:t>
      </w:r>
      <w:r w:rsidR="0027198A" w:rsidRPr="001D0539">
        <w:rPr>
          <w:rFonts w:ascii="Times New Roman" w:eastAsia="Times New Roman" w:hAnsi="Times New Roman" w:cs="Times New Roman"/>
          <w:sz w:val="16"/>
          <w:szCs w:val="16"/>
          <w:lang w:eastAsia="ru-RU"/>
        </w:rPr>
        <w:t xml:space="preserve"> 08.07.2026 г. № 45</w:t>
      </w:r>
      <w:r w:rsidR="00CA16EB" w:rsidRPr="001D0539">
        <w:rPr>
          <w:rFonts w:ascii="Times New Roman" w:eastAsia="Times New Roman" w:hAnsi="Times New Roman" w:cs="Times New Roman"/>
          <w:sz w:val="16"/>
          <w:szCs w:val="16"/>
          <w:lang w:eastAsia="ru-RU"/>
        </w:rPr>
        <w:t>-п «</w:t>
      </w:r>
      <w:r w:rsidR="001D0539">
        <w:rPr>
          <w:rFonts w:ascii="Times New Roman" w:eastAsia="Times New Roman" w:hAnsi="Times New Roman" w:cs="Times New Roman"/>
          <w:sz w:val="16"/>
          <w:szCs w:val="16"/>
          <w:lang w:eastAsia="ru-RU"/>
        </w:rPr>
        <w:t>О</w:t>
      </w:r>
      <w:r w:rsidR="001D0539" w:rsidRPr="001D0539">
        <w:rPr>
          <w:rFonts w:ascii="Times New Roman" w:eastAsia="Times New Roman" w:hAnsi="Times New Roman" w:cs="Times New Roman"/>
          <w:sz w:val="16"/>
          <w:szCs w:val="16"/>
          <w:lang w:eastAsia="ru-RU"/>
        </w:rPr>
        <w:t xml:space="preserve"> внесении изменений в постановление от 12.05.2026 г. № 29-п «</w:t>
      </w:r>
      <w:r w:rsidR="0032728D">
        <w:rPr>
          <w:rFonts w:ascii="Times New Roman" w:eastAsia="Times New Roman" w:hAnsi="Times New Roman" w:cs="Times New Roman"/>
          <w:sz w:val="16"/>
          <w:szCs w:val="16"/>
          <w:lang w:eastAsia="ru-RU"/>
        </w:rPr>
        <w:t>О</w:t>
      </w:r>
      <w:r w:rsidR="001D0539" w:rsidRPr="001D0539">
        <w:rPr>
          <w:rFonts w:ascii="Times New Roman" w:eastAsia="Times New Roman" w:hAnsi="Times New Roman" w:cs="Times New Roman"/>
          <w:sz w:val="16"/>
          <w:szCs w:val="16"/>
          <w:lang w:eastAsia="ru-RU"/>
        </w:rPr>
        <w:t>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w:t>
      </w:r>
      <w:r w:rsidR="001D0539">
        <w:rPr>
          <w:rFonts w:ascii="Times New Roman" w:eastAsia="Times New Roman" w:hAnsi="Times New Roman" w:cs="Times New Roman"/>
          <w:sz w:val="16"/>
          <w:szCs w:val="16"/>
          <w:lang w:eastAsia="ru-RU"/>
        </w:rPr>
        <w:t>ии муниципального образования «А</w:t>
      </w:r>
      <w:r w:rsidR="001D0539" w:rsidRPr="001D0539">
        <w:rPr>
          <w:rFonts w:ascii="Times New Roman" w:eastAsia="Times New Roman" w:hAnsi="Times New Roman" w:cs="Times New Roman"/>
          <w:sz w:val="16"/>
          <w:szCs w:val="16"/>
          <w:lang w:eastAsia="ru-RU"/>
        </w:rPr>
        <w:t>лександровск»</w:t>
      </w:r>
    </w:p>
    <w:p w:rsidR="00EE7164" w:rsidRPr="001D0539" w:rsidRDefault="00CA16EB" w:rsidP="00160E48">
      <w:pPr>
        <w:pStyle w:val="a4"/>
        <w:numPr>
          <w:ilvl w:val="0"/>
          <w:numId w:val="20"/>
        </w:numPr>
        <w:tabs>
          <w:tab w:val="left" w:pos="426"/>
        </w:tabs>
        <w:spacing w:after="0" w:line="240" w:lineRule="auto"/>
        <w:rPr>
          <w:rFonts w:ascii="Times New Roman" w:eastAsia="Times New Roman" w:hAnsi="Times New Roman" w:cs="Times New Roman"/>
          <w:sz w:val="16"/>
          <w:szCs w:val="16"/>
          <w:lang w:eastAsia="ru-RU"/>
        </w:rPr>
      </w:pPr>
      <w:r w:rsidRPr="001D0539">
        <w:rPr>
          <w:rFonts w:ascii="Times New Roman" w:eastAsia="Times New Roman" w:hAnsi="Times New Roman" w:cs="Times New Roman"/>
          <w:sz w:val="16"/>
          <w:szCs w:val="16"/>
          <w:lang w:eastAsia="ru-RU"/>
        </w:rPr>
        <w:t xml:space="preserve">Постановление администрации МО «Александровск» </w:t>
      </w:r>
      <w:r w:rsidR="00160E48">
        <w:rPr>
          <w:rFonts w:ascii="Times New Roman" w:eastAsia="Times New Roman" w:hAnsi="Times New Roman" w:cs="Times New Roman"/>
          <w:sz w:val="16"/>
          <w:szCs w:val="16"/>
          <w:lang w:eastAsia="ru-RU"/>
        </w:rPr>
        <w:t>08</w:t>
      </w:r>
      <w:r w:rsidR="001C435B" w:rsidRPr="001D0539">
        <w:rPr>
          <w:rFonts w:ascii="Times New Roman" w:eastAsia="Times New Roman" w:hAnsi="Times New Roman" w:cs="Times New Roman"/>
          <w:sz w:val="16"/>
          <w:szCs w:val="16"/>
          <w:lang w:eastAsia="ru-RU"/>
        </w:rPr>
        <w:t>.0</w:t>
      </w:r>
      <w:r w:rsidR="00160E48">
        <w:rPr>
          <w:rFonts w:ascii="Times New Roman" w:eastAsia="Times New Roman" w:hAnsi="Times New Roman" w:cs="Times New Roman"/>
          <w:sz w:val="16"/>
          <w:szCs w:val="16"/>
          <w:lang w:eastAsia="ru-RU"/>
        </w:rPr>
        <w:t>7.2026 г. № 46</w:t>
      </w:r>
      <w:r w:rsidR="001C435B" w:rsidRPr="001D0539">
        <w:rPr>
          <w:rFonts w:ascii="Times New Roman" w:eastAsia="Times New Roman" w:hAnsi="Times New Roman" w:cs="Times New Roman"/>
          <w:sz w:val="16"/>
          <w:szCs w:val="16"/>
          <w:lang w:eastAsia="ru-RU"/>
        </w:rPr>
        <w:t>-п «</w:t>
      </w:r>
      <w:r w:rsidR="00160E48">
        <w:rPr>
          <w:rFonts w:ascii="Times New Roman" w:eastAsia="Times New Roman" w:hAnsi="Times New Roman" w:cs="Times New Roman"/>
          <w:sz w:val="16"/>
          <w:szCs w:val="16"/>
          <w:lang w:eastAsia="ru-RU"/>
        </w:rPr>
        <w:t>О</w:t>
      </w:r>
      <w:r w:rsidR="00160E48" w:rsidRPr="00160E48">
        <w:rPr>
          <w:rFonts w:ascii="Times New Roman" w:eastAsia="Times New Roman" w:hAnsi="Times New Roman" w:cs="Times New Roman"/>
          <w:sz w:val="16"/>
          <w:szCs w:val="16"/>
          <w:lang w:eastAsia="ru-RU"/>
        </w:rPr>
        <w:t xml:space="preserve"> присвоении адреса объекту адресации</w:t>
      </w:r>
      <w:r w:rsidR="00160E48">
        <w:rPr>
          <w:rFonts w:ascii="Times New Roman" w:eastAsia="Times New Roman" w:hAnsi="Times New Roman" w:cs="Times New Roman"/>
          <w:sz w:val="16"/>
          <w:szCs w:val="16"/>
          <w:lang w:eastAsia="ru-RU"/>
        </w:rPr>
        <w:t>»</w:t>
      </w:r>
    </w:p>
    <w:p w:rsidR="00633B1F" w:rsidRPr="00633B1F" w:rsidRDefault="00CA16EB" w:rsidP="00904603">
      <w:pPr>
        <w:pStyle w:val="a4"/>
        <w:numPr>
          <w:ilvl w:val="0"/>
          <w:numId w:val="20"/>
        </w:numPr>
        <w:spacing w:after="0" w:line="240" w:lineRule="auto"/>
        <w:rPr>
          <w:rFonts w:ascii="Times New Roman" w:eastAsia="Times New Roman" w:hAnsi="Times New Roman" w:cs="Times New Roman"/>
          <w:sz w:val="18"/>
          <w:szCs w:val="18"/>
          <w:lang w:eastAsia="ru-RU"/>
        </w:rPr>
      </w:pPr>
      <w:r w:rsidRPr="00633B1F">
        <w:rPr>
          <w:rFonts w:ascii="Times New Roman" w:eastAsia="Times New Roman" w:hAnsi="Times New Roman" w:cs="Times New Roman"/>
          <w:sz w:val="16"/>
          <w:szCs w:val="16"/>
          <w:lang w:eastAsia="ru-RU"/>
        </w:rPr>
        <w:t xml:space="preserve">Постановление администрации МО «Александровск» </w:t>
      </w:r>
      <w:r w:rsidR="00160E48">
        <w:rPr>
          <w:rFonts w:ascii="Times New Roman" w:eastAsia="Times New Roman" w:hAnsi="Times New Roman" w:cs="Times New Roman"/>
          <w:sz w:val="16"/>
          <w:szCs w:val="16"/>
          <w:lang w:eastAsia="ru-RU"/>
        </w:rPr>
        <w:t>10</w:t>
      </w:r>
      <w:r w:rsidR="00633B1F" w:rsidRPr="00633B1F">
        <w:rPr>
          <w:rFonts w:ascii="Times New Roman" w:eastAsia="Times New Roman" w:hAnsi="Times New Roman" w:cs="Times New Roman"/>
          <w:sz w:val="16"/>
          <w:szCs w:val="16"/>
          <w:lang w:eastAsia="ru-RU"/>
        </w:rPr>
        <w:t>.0</w:t>
      </w:r>
      <w:r w:rsidR="00160E48">
        <w:rPr>
          <w:rFonts w:ascii="Times New Roman" w:eastAsia="Times New Roman" w:hAnsi="Times New Roman" w:cs="Times New Roman"/>
          <w:sz w:val="16"/>
          <w:szCs w:val="16"/>
          <w:lang w:eastAsia="ru-RU"/>
        </w:rPr>
        <w:t>7</w:t>
      </w:r>
      <w:r w:rsidR="00633B1F" w:rsidRPr="00633B1F">
        <w:rPr>
          <w:rFonts w:ascii="Times New Roman" w:eastAsia="Times New Roman" w:hAnsi="Times New Roman" w:cs="Times New Roman"/>
          <w:sz w:val="16"/>
          <w:szCs w:val="16"/>
          <w:lang w:eastAsia="ru-RU"/>
        </w:rPr>
        <w:t>.2026 г. № 4</w:t>
      </w:r>
      <w:r w:rsidR="00160E48">
        <w:rPr>
          <w:rFonts w:ascii="Times New Roman" w:eastAsia="Times New Roman" w:hAnsi="Times New Roman" w:cs="Times New Roman"/>
          <w:sz w:val="16"/>
          <w:szCs w:val="16"/>
          <w:lang w:eastAsia="ru-RU"/>
        </w:rPr>
        <w:t>7</w:t>
      </w:r>
      <w:r w:rsidRPr="00633B1F">
        <w:rPr>
          <w:rFonts w:ascii="Times New Roman" w:eastAsia="Times New Roman" w:hAnsi="Times New Roman" w:cs="Times New Roman"/>
          <w:sz w:val="16"/>
          <w:szCs w:val="16"/>
          <w:lang w:eastAsia="ru-RU"/>
        </w:rPr>
        <w:t>-п «</w:t>
      </w:r>
      <w:r w:rsidR="00904603">
        <w:rPr>
          <w:rFonts w:ascii="Times New Roman" w:eastAsia="Times New Roman" w:hAnsi="Times New Roman" w:cs="Times New Roman"/>
          <w:sz w:val="16"/>
          <w:szCs w:val="16"/>
          <w:lang w:eastAsia="ru-RU"/>
        </w:rPr>
        <w:t>О</w:t>
      </w:r>
      <w:r w:rsidR="00904603" w:rsidRPr="00904603">
        <w:rPr>
          <w:rFonts w:ascii="Times New Roman" w:eastAsia="Times New Roman" w:hAnsi="Times New Roman" w:cs="Times New Roman"/>
          <w:sz w:val="16"/>
          <w:szCs w:val="16"/>
          <w:lang w:eastAsia="ru-RU"/>
        </w:rPr>
        <w:t xml:space="preserve"> внесении изменений в постановление от 12.05.2026 г № 30-п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в собственность бесплатно»</w:t>
      </w:r>
    </w:p>
    <w:p w:rsidR="00E0696A" w:rsidRDefault="00846F32" w:rsidP="001E65A8">
      <w:pPr>
        <w:pStyle w:val="a4"/>
        <w:numPr>
          <w:ilvl w:val="0"/>
          <w:numId w:val="20"/>
        </w:numPr>
        <w:spacing w:after="0" w:line="240" w:lineRule="auto"/>
        <w:rPr>
          <w:rFonts w:ascii="Times New Roman" w:eastAsia="Times New Roman" w:hAnsi="Times New Roman" w:cs="Times New Roman"/>
          <w:sz w:val="16"/>
          <w:szCs w:val="16"/>
          <w:lang w:eastAsia="ru-RU"/>
        </w:rPr>
      </w:pPr>
      <w:r w:rsidRPr="00633B1F">
        <w:rPr>
          <w:rFonts w:ascii="Times New Roman" w:eastAsia="Times New Roman" w:hAnsi="Times New Roman" w:cs="Times New Roman"/>
          <w:sz w:val="16"/>
          <w:szCs w:val="16"/>
          <w:lang w:eastAsia="ru-RU"/>
        </w:rPr>
        <w:t>Постановление администрации МО «Але</w:t>
      </w:r>
      <w:r w:rsidR="001350B0" w:rsidRPr="00633B1F">
        <w:rPr>
          <w:rFonts w:ascii="Times New Roman" w:eastAsia="Times New Roman" w:hAnsi="Times New Roman" w:cs="Times New Roman"/>
          <w:sz w:val="16"/>
          <w:szCs w:val="16"/>
          <w:lang w:eastAsia="ru-RU"/>
        </w:rPr>
        <w:t xml:space="preserve">ксандровск» от </w:t>
      </w:r>
      <w:r w:rsidR="00633B1F">
        <w:rPr>
          <w:rFonts w:ascii="Times New Roman" w:eastAsia="Times New Roman" w:hAnsi="Times New Roman" w:cs="Times New Roman"/>
          <w:sz w:val="16"/>
          <w:szCs w:val="16"/>
          <w:lang w:eastAsia="ru-RU"/>
        </w:rPr>
        <w:t>1</w:t>
      </w:r>
      <w:r w:rsidR="001E65A8">
        <w:rPr>
          <w:rFonts w:ascii="Times New Roman" w:eastAsia="Times New Roman" w:hAnsi="Times New Roman" w:cs="Times New Roman"/>
          <w:sz w:val="16"/>
          <w:szCs w:val="16"/>
          <w:lang w:eastAsia="ru-RU"/>
        </w:rPr>
        <w:t>3</w:t>
      </w:r>
      <w:r w:rsidR="00633B1F">
        <w:rPr>
          <w:rFonts w:ascii="Times New Roman" w:eastAsia="Times New Roman" w:hAnsi="Times New Roman" w:cs="Times New Roman"/>
          <w:sz w:val="16"/>
          <w:szCs w:val="16"/>
          <w:lang w:eastAsia="ru-RU"/>
        </w:rPr>
        <w:t>.0</w:t>
      </w:r>
      <w:r w:rsidR="001E65A8">
        <w:rPr>
          <w:rFonts w:ascii="Times New Roman" w:eastAsia="Times New Roman" w:hAnsi="Times New Roman" w:cs="Times New Roman"/>
          <w:sz w:val="16"/>
          <w:szCs w:val="16"/>
          <w:lang w:eastAsia="ru-RU"/>
        </w:rPr>
        <w:t>7</w:t>
      </w:r>
      <w:r w:rsidR="00633B1F">
        <w:rPr>
          <w:rFonts w:ascii="Times New Roman" w:eastAsia="Times New Roman" w:hAnsi="Times New Roman" w:cs="Times New Roman"/>
          <w:sz w:val="16"/>
          <w:szCs w:val="16"/>
          <w:lang w:eastAsia="ru-RU"/>
        </w:rPr>
        <w:t>.2026 г. № 4</w:t>
      </w:r>
      <w:r w:rsidR="001E65A8">
        <w:rPr>
          <w:rFonts w:ascii="Times New Roman" w:eastAsia="Times New Roman" w:hAnsi="Times New Roman" w:cs="Times New Roman"/>
          <w:sz w:val="16"/>
          <w:szCs w:val="16"/>
          <w:lang w:eastAsia="ru-RU"/>
        </w:rPr>
        <w:t>8</w:t>
      </w:r>
      <w:r w:rsidRPr="00633B1F">
        <w:rPr>
          <w:rFonts w:ascii="Times New Roman" w:eastAsia="Times New Roman" w:hAnsi="Times New Roman" w:cs="Times New Roman"/>
          <w:sz w:val="16"/>
          <w:szCs w:val="16"/>
          <w:lang w:eastAsia="ru-RU"/>
        </w:rPr>
        <w:t>-п «</w:t>
      </w:r>
      <w:r w:rsidR="001E65A8">
        <w:rPr>
          <w:rFonts w:ascii="Times New Roman" w:eastAsia="Times New Roman" w:hAnsi="Times New Roman" w:cs="Times New Roman"/>
          <w:sz w:val="16"/>
          <w:szCs w:val="16"/>
          <w:lang w:eastAsia="ru-RU"/>
        </w:rPr>
        <w:t>О</w:t>
      </w:r>
      <w:r w:rsidR="001E65A8" w:rsidRPr="001E65A8">
        <w:rPr>
          <w:rFonts w:ascii="Times New Roman" w:eastAsia="Times New Roman" w:hAnsi="Times New Roman" w:cs="Times New Roman"/>
          <w:sz w:val="16"/>
          <w:szCs w:val="16"/>
          <w:lang w:eastAsia="ru-RU"/>
        </w:rPr>
        <w:t xml:space="preserve"> внесении изменений в постановление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w:t>
      </w:r>
      <w:r w:rsidR="001E65A8">
        <w:rPr>
          <w:rFonts w:ascii="Times New Roman" w:eastAsia="Times New Roman" w:hAnsi="Times New Roman" w:cs="Times New Roman"/>
          <w:sz w:val="16"/>
          <w:szCs w:val="16"/>
          <w:lang w:eastAsia="ru-RU"/>
        </w:rPr>
        <w:t>ти муниципального образования «А</w:t>
      </w:r>
      <w:r w:rsidR="001E65A8" w:rsidRPr="001E65A8">
        <w:rPr>
          <w:rFonts w:ascii="Times New Roman" w:eastAsia="Times New Roman" w:hAnsi="Times New Roman" w:cs="Times New Roman"/>
          <w:sz w:val="16"/>
          <w:szCs w:val="16"/>
          <w:lang w:eastAsia="ru-RU"/>
        </w:rPr>
        <w:t>лександровск», на торгах»</w:t>
      </w:r>
      <w:r w:rsidR="00553350">
        <w:rPr>
          <w:rFonts w:ascii="Times New Roman" w:eastAsia="Times New Roman" w:hAnsi="Times New Roman" w:cs="Times New Roman"/>
          <w:sz w:val="16"/>
          <w:szCs w:val="16"/>
          <w:lang w:eastAsia="ru-RU"/>
        </w:rPr>
        <w:t xml:space="preserve">         </w:t>
      </w:r>
    </w:p>
    <w:p w:rsidR="001E65A8" w:rsidRDefault="00E0696A" w:rsidP="00E0696A">
      <w:pPr>
        <w:pStyle w:val="a4"/>
        <w:numPr>
          <w:ilvl w:val="0"/>
          <w:numId w:val="20"/>
        </w:num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Постановление администрации МО «Александровск» от 13.07.2026 г № 49-п «О</w:t>
      </w:r>
      <w:r w:rsidRPr="00E0696A">
        <w:rPr>
          <w:rFonts w:ascii="Times New Roman" w:eastAsia="Times New Roman" w:hAnsi="Times New Roman" w:cs="Times New Roman"/>
          <w:sz w:val="16"/>
          <w:szCs w:val="16"/>
          <w:lang w:eastAsia="ru-RU"/>
        </w:rPr>
        <w:t>б аннулировании и присвоении адреса объекту адресации</w:t>
      </w:r>
      <w:r>
        <w:rPr>
          <w:rFonts w:ascii="Times New Roman" w:eastAsia="Times New Roman" w:hAnsi="Times New Roman" w:cs="Times New Roman"/>
          <w:sz w:val="16"/>
          <w:szCs w:val="16"/>
          <w:lang w:eastAsia="ru-RU"/>
        </w:rPr>
        <w:t xml:space="preserve">»   </w:t>
      </w:r>
    </w:p>
    <w:p w:rsidR="00C5562C" w:rsidRDefault="00B96229" w:rsidP="00C5562C">
      <w:pPr>
        <w:pStyle w:val="a4"/>
        <w:numPr>
          <w:ilvl w:val="0"/>
          <w:numId w:val="20"/>
        </w:numPr>
        <w:spacing w:after="0" w:line="240" w:lineRule="auto"/>
        <w:rPr>
          <w:rFonts w:ascii="Times New Roman" w:eastAsia="Times New Roman" w:hAnsi="Times New Roman" w:cs="Times New Roman"/>
          <w:sz w:val="16"/>
          <w:szCs w:val="16"/>
          <w:lang w:eastAsia="ru-RU"/>
        </w:rPr>
      </w:pPr>
      <w:r w:rsidRPr="00C5562C">
        <w:rPr>
          <w:rFonts w:ascii="Times New Roman" w:eastAsia="Times New Roman" w:hAnsi="Times New Roman" w:cs="Times New Roman"/>
          <w:sz w:val="16"/>
          <w:szCs w:val="16"/>
          <w:lang w:eastAsia="ru-RU"/>
        </w:rPr>
        <w:t>Постановление администрации МО «Александровск» от</w:t>
      </w:r>
      <w:r w:rsidR="00C5562C" w:rsidRPr="00C5562C">
        <w:rPr>
          <w:rFonts w:ascii="Times New Roman" w:eastAsia="Times New Roman" w:hAnsi="Times New Roman" w:cs="Times New Roman"/>
          <w:sz w:val="16"/>
          <w:szCs w:val="16"/>
          <w:lang w:eastAsia="ru-RU"/>
        </w:rPr>
        <w:t xml:space="preserve"> </w:t>
      </w:r>
      <w:r w:rsidRPr="00C5562C">
        <w:rPr>
          <w:rFonts w:ascii="Times New Roman" w:eastAsia="Times New Roman" w:hAnsi="Times New Roman" w:cs="Times New Roman"/>
          <w:sz w:val="16"/>
          <w:szCs w:val="16"/>
          <w:lang w:eastAsia="ru-RU"/>
        </w:rPr>
        <w:t>2</w:t>
      </w:r>
      <w:r w:rsidR="00C5562C" w:rsidRPr="00C5562C">
        <w:rPr>
          <w:rFonts w:ascii="Times New Roman" w:eastAsia="Times New Roman" w:hAnsi="Times New Roman" w:cs="Times New Roman"/>
          <w:sz w:val="16"/>
          <w:szCs w:val="16"/>
          <w:lang w:eastAsia="ru-RU"/>
        </w:rPr>
        <w:t>2</w:t>
      </w:r>
      <w:r w:rsidRPr="00C5562C">
        <w:rPr>
          <w:rFonts w:ascii="Times New Roman" w:eastAsia="Times New Roman" w:hAnsi="Times New Roman" w:cs="Times New Roman"/>
          <w:sz w:val="16"/>
          <w:szCs w:val="16"/>
          <w:lang w:eastAsia="ru-RU"/>
        </w:rPr>
        <w:t>.07.2026 № 50-п «</w:t>
      </w:r>
      <w:r w:rsidR="00C5562C" w:rsidRPr="00C5562C">
        <w:rPr>
          <w:rFonts w:ascii="Times New Roman" w:eastAsia="Times New Roman" w:hAnsi="Times New Roman" w:cs="Times New Roman"/>
          <w:sz w:val="16"/>
          <w:szCs w:val="16"/>
          <w:lang w:eastAsia="ru-RU"/>
        </w:rPr>
        <w:t>о внесении изменений в постановление администрац</w:t>
      </w:r>
      <w:r w:rsidR="00C5562C">
        <w:rPr>
          <w:rFonts w:ascii="Times New Roman" w:eastAsia="Times New Roman" w:hAnsi="Times New Roman" w:cs="Times New Roman"/>
          <w:sz w:val="16"/>
          <w:szCs w:val="16"/>
          <w:lang w:eastAsia="ru-RU"/>
        </w:rPr>
        <w:t>ии муниципального образования «А</w:t>
      </w:r>
      <w:r w:rsidR="00C5562C" w:rsidRPr="00C5562C">
        <w:rPr>
          <w:rFonts w:ascii="Times New Roman" w:eastAsia="Times New Roman" w:hAnsi="Times New Roman" w:cs="Times New Roman"/>
          <w:sz w:val="16"/>
          <w:szCs w:val="16"/>
          <w:lang w:eastAsia="ru-RU"/>
        </w:rPr>
        <w:t>лександровск» от 03.06.2026г. № 39-п «об утверждении реестра мест размещения (площадок) накопления твердых коммунальных отходов на территории муниципального образования «</w:t>
      </w:r>
      <w:r w:rsidR="00C5562C">
        <w:rPr>
          <w:rFonts w:ascii="Times New Roman" w:eastAsia="Times New Roman" w:hAnsi="Times New Roman" w:cs="Times New Roman"/>
          <w:sz w:val="16"/>
          <w:szCs w:val="16"/>
          <w:lang w:eastAsia="ru-RU"/>
        </w:rPr>
        <w:t>А</w:t>
      </w:r>
      <w:r w:rsidR="00C5562C" w:rsidRPr="00C5562C">
        <w:rPr>
          <w:rFonts w:ascii="Times New Roman" w:eastAsia="Times New Roman" w:hAnsi="Times New Roman" w:cs="Times New Roman"/>
          <w:sz w:val="16"/>
          <w:szCs w:val="16"/>
          <w:lang w:eastAsia="ru-RU"/>
        </w:rPr>
        <w:t>лександровск» «об утверждении реестра мест (площадок) накопления твердых коммунальных отходо</w:t>
      </w:r>
      <w:r w:rsidR="00C5562C">
        <w:rPr>
          <w:rFonts w:ascii="Times New Roman" w:eastAsia="Times New Roman" w:hAnsi="Times New Roman" w:cs="Times New Roman"/>
          <w:sz w:val="16"/>
          <w:szCs w:val="16"/>
          <w:lang w:eastAsia="ru-RU"/>
        </w:rPr>
        <w:t>в в муниципальном образовании «А</w:t>
      </w:r>
      <w:r w:rsidR="00C5562C" w:rsidRPr="00C5562C">
        <w:rPr>
          <w:rFonts w:ascii="Times New Roman" w:eastAsia="Times New Roman" w:hAnsi="Times New Roman" w:cs="Times New Roman"/>
          <w:sz w:val="16"/>
          <w:szCs w:val="16"/>
          <w:lang w:eastAsia="ru-RU"/>
        </w:rPr>
        <w:t>лександровск и схемы размещения мест (площадок) накопления твердых коммунальных отходов на территор</w:t>
      </w:r>
      <w:r w:rsidR="00C5562C">
        <w:rPr>
          <w:rFonts w:ascii="Times New Roman" w:eastAsia="Times New Roman" w:hAnsi="Times New Roman" w:cs="Times New Roman"/>
          <w:sz w:val="16"/>
          <w:szCs w:val="16"/>
          <w:lang w:eastAsia="ru-RU"/>
        </w:rPr>
        <w:t>ии муниципального образования «А</w:t>
      </w:r>
      <w:r w:rsidR="00C5562C" w:rsidRPr="00C5562C">
        <w:rPr>
          <w:rFonts w:ascii="Times New Roman" w:eastAsia="Times New Roman" w:hAnsi="Times New Roman" w:cs="Times New Roman"/>
          <w:sz w:val="16"/>
          <w:szCs w:val="16"/>
          <w:lang w:eastAsia="ru-RU"/>
        </w:rPr>
        <w:t>лександровск»</w:t>
      </w:r>
    </w:p>
    <w:p w:rsidR="00C5562C" w:rsidRPr="00C5562C" w:rsidRDefault="00C5562C" w:rsidP="00C5562C">
      <w:pPr>
        <w:pStyle w:val="a4"/>
        <w:numPr>
          <w:ilvl w:val="0"/>
          <w:numId w:val="20"/>
        </w:numPr>
        <w:spacing w:after="0" w:line="240" w:lineRule="auto"/>
        <w:rPr>
          <w:rFonts w:ascii="Times New Roman" w:eastAsia="Times New Roman" w:hAnsi="Times New Roman" w:cs="Times New Roman"/>
          <w:sz w:val="16"/>
          <w:szCs w:val="16"/>
          <w:lang w:eastAsia="ru-RU"/>
        </w:rPr>
      </w:pPr>
      <w:r w:rsidRPr="00C5562C">
        <w:rPr>
          <w:rFonts w:ascii="Times New Roman" w:eastAsia="Times New Roman" w:hAnsi="Times New Roman" w:cs="Times New Roman"/>
          <w:sz w:val="16"/>
          <w:szCs w:val="16"/>
          <w:lang w:eastAsia="ru-RU"/>
        </w:rPr>
        <w:t>Постановление администрации МО «Александровск» от 23.07.2026 № 50-п «Об утверждении плана мероприятий по оздоровлению муниципальных финансов МО «Александровск» на 2026-2028 годы</w:t>
      </w:r>
    </w:p>
    <w:p w:rsidR="00C5562C" w:rsidRDefault="00C5562C" w:rsidP="00B96229">
      <w:pPr>
        <w:pStyle w:val="a4"/>
        <w:numPr>
          <w:ilvl w:val="0"/>
          <w:numId w:val="20"/>
        </w:numPr>
        <w:spacing w:after="0" w:line="240" w:lineRule="auto"/>
        <w:rPr>
          <w:rFonts w:ascii="Times New Roman" w:eastAsia="Times New Roman" w:hAnsi="Times New Roman" w:cs="Times New Roman"/>
          <w:sz w:val="16"/>
          <w:szCs w:val="16"/>
          <w:lang w:eastAsia="ru-RU"/>
        </w:rPr>
      </w:pPr>
    </w:p>
    <w:p w:rsidR="001E65A8" w:rsidRDefault="001E65A8" w:rsidP="001E65A8">
      <w:pPr>
        <w:pStyle w:val="a4"/>
        <w:spacing w:after="0" w:line="240" w:lineRule="auto"/>
        <w:rPr>
          <w:rFonts w:ascii="Times New Roman" w:eastAsia="Times New Roman" w:hAnsi="Times New Roman" w:cs="Times New Roman"/>
          <w:sz w:val="16"/>
          <w:szCs w:val="16"/>
          <w:lang w:eastAsia="ru-RU"/>
        </w:rPr>
      </w:pPr>
    </w:p>
    <w:p w:rsidR="00031A71" w:rsidRPr="001E65A8" w:rsidRDefault="00553350" w:rsidP="001E65A8">
      <w:pPr>
        <w:pStyle w:val="a4"/>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    </w:t>
      </w:r>
      <w:r w:rsidR="00031A71" w:rsidRPr="001E65A8">
        <w:rPr>
          <w:rFonts w:ascii="Times New Roman" w:eastAsia="Times New Roman" w:hAnsi="Times New Roman" w:cs="Times New Roman"/>
          <w:sz w:val="16"/>
          <w:szCs w:val="16"/>
          <w:lang w:eastAsia="ru-RU"/>
        </w:rPr>
        <w:t>22.06.2026 г № 42-п</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РОССИЙСКАЯ ФЕДЕРАЦИЯ</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ИРКУТСКАЯ ОБЛАСТЬ</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АЛАРСКИЙ МУНИЦИПАЛЬНЫЙ РАЙОН</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lastRenderedPageBreak/>
        <w:t>МУНИЦИПАЛЬНОЕ ОБРАЗОВАНИЕ «АЛЕКСАНДРОВСК»</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АДМИНИСТРАЦИЯ</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ПОСТАНОВЛЕНИЕ</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p>
    <w:p w:rsidR="00031A71" w:rsidRPr="00031A71" w:rsidRDefault="00DC6104" w:rsidP="00031A7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w:t>
      </w:r>
      <w:r w:rsidRPr="00031A71">
        <w:rPr>
          <w:rFonts w:ascii="Times New Roman" w:eastAsia="Times New Roman" w:hAnsi="Times New Roman" w:cs="Times New Roman"/>
          <w:sz w:val="16"/>
          <w:szCs w:val="16"/>
          <w:lang w:eastAsia="ru-RU"/>
        </w:rPr>
        <w:t xml:space="preserve"> присвоении адреса объекту адресации</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В соответствии со ст. 14 Федерального Закона от 06.10.2003 г. № 131-ФЗ «Об общих принципах организации местного самоуправления в Российской Федерации», частью 3 статьи 5 Федерального закона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РФ от 19 ноября 2014 гожа № 1221 «Об утверждении Правил присвоения, изменения и аннулирования адресов», постановлением администрации муниципального образования «Александровск» от 17.03.2009 года № 32-п «Об утверждении адресных реестров и картосхем населенных пунктов муниципального образования «Александровск», руководствуясь ст.6, п.22 Устава муниципального образования «Александровск», администрация муниципального образования «Александровск</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ПОСТАНОВЛЯЕТ:</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 xml:space="preserve">1.Присвоить адрес объекту адресации: </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1.1. Российская Федерация, Иркутская область, муниципальный район Аларский, сельское поселение Александровск, село Александровск, улица Центральная, земельный участок 81А.</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2. Опубликовать данное постановление в периодическом печатном средстве массовой информации «Александровский вестник» и разместить на официальном сайте администрации муниципального образования «Аларский район» на страничке муниципального образования «Александровск» в информационно-телекоммуникационной сети «Интернет».</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3. Контроль за данным постановлением оставляю за собой</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 xml:space="preserve"> </w:t>
      </w:r>
      <w:r w:rsidR="001E65A8">
        <w:rPr>
          <w:rFonts w:ascii="Times New Roman" w:eastAsia="Times New Roman" w:hAnsi="Times New Roman" w:cs="Times New Roman"/>
          <w:sz w:val="16"/>
          <w:szCs w:val="16"/>
          <w:lang w:eastAsia="ru-RU"/>
        </w:rPr>
        <w:t xml:space="preserve">  </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 xml:space="preserve">Глава муниципального </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 xml:space="preserve">образования «Александровск»                                                     </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О.В. Иванова</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01.07.2026 №43-П</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РОССИЙСКАЯ ФЕДЕРАЦИЯ</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ИРКУТСКАЯ ОБЛАСТЬ</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АЛАРСКИЙ МУНИЦИПАЛЬНЫЙ РАЙОН</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АЛЕКСАНДРОВСКОЕ СЕЛЬСКОЕ ПОСЕЛЕНИЕ</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АДМИНИСТРАЦИЯ</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ПОСТАНОВЛЕНИЕ</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ОБ УТВЕРЖДЕНИИ ПОЛОЖЕНИЯ О ПРЕДСТАВЛЕНИИ ЛИЦОМ, ПОСТУПАЮЩИМ НА ДОЛЖНОСТЬ РУКОВОДИТЕЛЯ МУНИЦИПАЛЬНОГО УЧРЕЖДЕНИЯ, И РУКОВОДИТЕЛЕМ МУНИЦИПАЛЬНОГО УЧРЕЖДЕНИЯ СВЕДЕНИЙ О ДОХОДАХ, РАСХОДАХ, ОБ ИМУЩЕСТВЕ И ОБЯЗАТЕЛЬСТВАХ ИМУЩЕСТВЕННОГО ХАРАКТЕРА</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 xml:space="preserve">Руководствуясь положениями статьи 281.1 Трудового кодекса Российской Федерации, статьей 8 Федерального закона от 25 декабря 2008 г. № 273 «О противодействии коррупции», Федеральным законом от 3 декабря 2012 г. № 230-ФЗ «О контроле за соответствием расходов лиц, замещающих государственные должности, и иных лиц их доходам», Уставом Александровского сельского поселения, администрация Александровского сельского поселения </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ПОСТАНОВЛЯЕТ:</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1.</w:t>
      </w:r>
      <w:r w:rsidRPr="00031A71">
        <w:rPr>
          <w:rFonts w:ascii="Times New Roman" w:eastAsia="Times New Roman" w:hAnsi="Times New Roman" w:cs="Times New Roman"/>
          <w:sz w:val="16"/>
          <w:szCs w:val="16"/>
          <w:lang w:eastAsia="ru-RU"/>
        </w:rPr>
        <w:tab/>
        <w:t xml:space="preserve"> Утвердить Положение о представлении лицом, поступающим на должность руководителя муниципального учреждения, и руководителем муниципального учреждения сведений о доходах, расходах, об имуществе и обязательствах имущественного характера.</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2.</w:t>
      </w:r>
      <w:r w:rsidRPr="00031A71">
        <w:rPr>
          <w:rFonts w:ascii="Times New Roman" w:eastAsia="Times New Roman" w:hAnsi="Times New Roman" w:cs="Times New Roman"/>
          <w:sz w:val="16"/>
          <w:szCs w:val="16"/>
          <w:lang w:eastAsia="ru-RU"/>
        </w:rPr>
        <w:tab/>
        <w:t>Признать утратившим силу постановление администрации муниципального образования «Александровск» от 26.05.2020 года № 28 «Об утверждении Положения о предоставлении лицом, поступающим на работу на должность руководителя муниципального учреждения, и руководителем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3. Опубликовать данное постановление в периодическом печатном средстве массовой информации «Александровский вестник» и разместить на официальном сайте администрации муниципального образования «Аларский район» на страничке муниципального образования «Александровск» в информационно-телекоммуникационной сети «Интернет».</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4. Установить, что настоящее постановление вступает в силу после его официального опубликования.</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p>
    <w:p w:rsidR="00031A71" w:rsidRPr="00031A71" w:rsidRDefault="00031A71" w:rsidP="00031A71">
      <w:pPr>
        <w:spacing w:after="0" w:line="240" w:lineRule="auto"/>
        <w:rPr>
          <w:rFonts w:ascii="Times New Roman" w:eastAsia="Times New Roman" w:hAnsi="Times New Roman" w:cs="Times New Roman"/>
          <w:sz w:val="16"/>
          <w:szCs w:val="16"/>
          <w:lang w:eastAsia="ru-RU"/>
        </w:rPr>
      </w:pP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Глава МО «Александровск»</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О.В. Иванова.</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 xml:space="preserve"> </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 xml:space="preserve">Приложение </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 xml:space="preserve">к постановлению администрации </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 xml:space="preserve">Александровского сельского поселения </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 xml:space="preserve"> № 43-п   от 01.07.2026</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ПОЛОЖЕНИЕ О ПРЕДСТАВЛЕНИИ ЛИЦОМ, ПОСТУПАЮЩИМ НА ДОЛЖНОСТЬ РУКОВОДИТЕЛЯ МУНИЦИПАЛЬНОГО УЧРЕЖДЕНИЯ, И РУКОВОДИТЕЛЕМ МУНИЦИПАЛЬНОГО УЧРЕЖДЕНИЯ СВЕДЕНИЙ О ДОХОДАХ, РАСХОДАХ, ОБ ИМУЩЕСТВЕ И ОБЯЗАТЕЛЬСТВАХ ИМУЩЕСТВЕННОГО ХАРАКТЕРА</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 xml:space="preserve">1. Настоящим Положением устанавливается порядок представления гражданами, претендующими на замещение должностей руководителей муниципальных учреждений, и руководителями муниципальных учреждений Александровского сельского поселения сведений о доходах, расходах, об имуществе и обязательствах имущественного характера (далее - сведения о доходах, расходах, об имуществе и обязательствах имущественного характера). </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2. Гражданин, претендующий на замещение должности руководителя муниципального учреждения Александровского сельского поселения (далее – муниципальное учреждение), руководитель муниципального учреждения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законом от 25 декабря 2008 года № 273-ФЗ «О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 декабря 2008 года № 273- ФЗ «О противодействии коррупции».</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 xml:space="preserve"> 3. Руководитель муниципального учреждения обязан представлять сведения о расходах, в случае возникновения у данного лица оснований для представления таких сведений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в порядке и по форме, которые установлены для представления таких сведений государственными гражданскими служащими субъектов Российской Федерации. </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lastRenderedPageBreak/>
        <w:t xml:space="preserve">4. Сведения, предусмотренные пунктами 2 и 3 настоящего Положения, представляются в администрацию Александровского сельского поселения, в подведомственности которой находится муниципальное учреждение, лицу, осуществляющему кадровую работу в администрации Александровского сельского поселения. </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 xml:space="preserve">5. В случае если гражданин, претендующий на замещение должности руководителя муниципального учреждения,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пунктом 2 настоящего Положения. Руководитель муниципального учреждения может представить уточненные сведения в течение одного месяца после окончания срока, указанного в пункте 3 настоящего Положения. </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 xml:space="preserve">6. Сведения, представляемые гражданами, претендующими на замещение должностей руководителей муниципальных учреждений, руководителями муниципальных учреждений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 </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 xml:space="preserve">7. Не допускается использование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руководителями муниципальных учреждений в соответствии с пунктами 2 и 3 настоящего Положения,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 </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 xml:space="preserve">8. Лица, виновные в разглашении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руководителями муниципальных учреждений в соответствии с пунктами 2 и 3 настоящего Положения,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 xml:space="preserve">9.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 xml:space="preserve">10. Непредставление гражданином при поступлении на должность руководителя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работу на должность руководителя муниципального учреждения. </w:t>
      </w:r>
    </w:p>
    <w:p w:rsidR="00031A71" w:rsidRDefault="00031A71" w:rsidP="00031A71">
      <w:pPr>
        <w:spacing w:after="0" w:line="240" w:lineRule="auto"/>
        <w:rPr>
          <w:rFonts w:ascii="Times New Roman" w:eastAsia="Times New Roman" w:hAnsi="Times New Roman" w:cs="Times New Roman"/>
          <w:sz w:val="16"/>
          <w:szCs w:val="16"/>
          <w:lang w:eastAsia="ru-RU"/>
        </w:rPr>
      </w:pPr>
      <w:r w:rsidRPr="00031A71">
        <w:rPr>
          <w:rFonts w:ascii="Times New Roman" w:eastAsia="Times New Roman" w:hAnsi="Times New Roman" w:cs="Times New Roman"/>
          <w:sz w:val="16"/>
          <w:szCs w:val="16"/>
          <w:lang w:eastAsia="ru-RU"/>
        </w:rPr>
        <w:t>11. Непредставление лицами, указанными в пункте 3 настоящего Положения,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увольнение с работы в муниципальном учреждении лиц, указанных в пункте 3 настоящего Положения.</w:t>
      </w:r>
    </w:p>
    <w:p w:rsidR="004A55B8" w:rsidRPr="00031A71" w:rsidRDefault="004A55B8" w:rsidP="00031A71">
      <w:pPr>
        <w:spacing w:after="0" w:line="240" w:lineRule="auto"/>
        <w:rPr>
          <w:rFonts w:ascii="Times New Roman" w:eastAsia="Times New Roman" w:hAnsi="Times New Roman" w:cs="Times New Roman"/>
          <w:sz w:val="16"/>
          <w:szCs w:val="16"/>
          <w:lang w:eastAsia="ru-RU"/>
        </w:rPr>
      </w:pP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01.07.2026 №44-П</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РОССИЙСКАЯ ФЕДЕРАЦИЯ</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lastRenderedPageBreak/>
        <w:t>ИРКУТСКАЯ ОБЛАСТЬ</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АЛАРСКИЙ МУНИЦИПАЛЬНЫЙ РАЙОН</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АЛЕКСАНДРОВСКОЕ СЕЛЬСКОЕ ПОСЕЛЕНИЕ</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АДМИНИСТРАЦИЯ</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ПОСТАНОВЛЕНИЕ</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ОБ УТВЕРЖДЕНИИ ПОЛОЖЕНИЯ О ПРЕДСТАВЛЕНИИ ГРАЖДАНАМИ, ПРЕТЕНДУЮЩИМИ НА ЗАМЕЩЕНИЕ ДОЛЖНОСТИ МУНИЦИПАЛЬНОЙ СЛУЖБЫ АДМИНИСТРАЦИИ АЛЕКСАНДРОВСКОГО СЕЛЬСКОГО ПОСЕЛЕНИЯ, И МУНИЦИПАЛЬНЫМИ СЛУЖАЩИМИ АДМИНИСТРАЦИИ АЛЕКСАНДРОВСКОГО СЕЛЬСКОГО ПОСЕЛЕНИЯ СВЕДЕНИЙ О ДОХОДАХ, РАСХОДАХ, ОБ ИМУЩЕСТВЕ И ОБЯЗАТЕЛЬСТВАХ ИМУЩЕСТВЕННОГО ХАРАКТЕРА</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В соответствии с  Федеральным законом от 28.12. 2025 года  № 505-ФЗ «О внесении изменений в отдельные законодательные акты Российской Федерации», Федеральным законом от 25.12.2008 № 273-ФЗ «О противодействии коррупции», Федеральным законом от 02.03.2007 № 25-ФЗ «О муниципальной службе в Российской Федерации», Федеральным законом от 03.12.2012 года № 230-ФЗ «О контроле за соответствием расходов лиц, замещающих государственные должности, и иных лиц их доходам», Указом Президента от 18.05.2009 № 559 «О предоставлении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руководствуясь Уставом Александровского сельского поселения, администрация Александровского сельского поселения</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ПОСТАНОВЛЯЕТ:</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1. Утвердить прилагаемое положение о представлении гражданами, претендующими на замещение должности муниципальной службы администрации Александровского сельского поселения, и муниципальными служащими администрации Александровского сельского поселения сведений о доходах, расходах, об имуществе и обязательствах имущественного характера.</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2. Опубликовать данное постановление в периодическом печатном средстве массовой информации «Александровский вестник» и разместить на официальном сайте администрации муниципального образования «Аларский район» на страничке муниципального образования «Александровск» в информационно-телекоммуникационной сети «Интернет».4. Установить, что настоящее постановление вступает в силу после его официального опубликования.</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Глава МО «Александровск» О.В. Иванова</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 xml:space="preserve">Приложение </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 xml:space="preserve">к постановлению администрации </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 xml:space="preserve">Александровского сельского поселения </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 xml:space="preserve"> № 44-п   от 01.07.2026</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ПОЛОЖЕНИЕ</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О ПРЕДСТАВЛЕНИИ ГРАЖДАНАМИ, ПРЕТЕНДУЮЩИМИ</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 xml:space="preserve">НА ЗАМЕЩЕНИЕ ДОЛЖНОСТЕЙ МУНИЦИПАЛЬНОЙ </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СЛУЖБЫ АДМИНИСТРАЦИИ АЛЕКСАНДРОВСКОГО СЕЛЬСКОГО ПОСЕЛЕНИЯ, И МУНИЦИПАЛЬНЫМИ СЛУЖАЩИМИ АДМИНИСТРАЦИИ АЛЕКСАНДРОВСКОГО СЕЛЬСКОГО ПОСЕЛЕНИЯ СВЕДЕНИЙ О ДОХОДАХ, РАСХОДАХ, ОБ ИМУЩЕСТВЕ И ОБЯЗАТЕЛЬСТВАХ ИМУЩЕСТВЕННОГО ХАРАКТЕРА</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 xml:space="preserve">1. Настоящим Положением определяется порядок представления гражданином, претендующим на замещение должности муниципальной службы в органах местного самоуправления Александровского сельского поселения, включенной в перечень, предусмотренный частью 2 статьи 13.1 Закона Иркутской области от 15 октября 2007 года №  88-оз «Об отдельных вопросах муниципальной службы в Иркутской </w:t>
      </w:r>
      <w:r w:rsidRPr="00B7089B">
        <w:rPr>
          <w:rFonts w:ascii="Times New Roman" w:eastAsia="Times New Roman" w:hAnsi="Times New Roman" w:cs="Times New Roman"/>
          <w:sz w:val="16"/>
          <w:szCs w:val="16"/>
          <w:lang w:eastAsia="ru-RU"/>
        </w:rPr>
        <w:lastRenderedPageBreak/>
        <w:t>области» (далее – Перечень), муниципальными служащими, претендующими на замещение соответствующей должности муниципальной службы, включенной в Перечень (в том числе в порядке перевода из другого муниципального органа) сведений о доходах, об имуществе и обязательствах имущественного характера, предусмотренные Федеральным законом от 25 декабря 2008 года №273-ФЗ «О противодействии коррупции».</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2.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1) граждане, претендующие на замещение должности муниципальной службы, включенную в Перечень -  при поступлении на муниципальную службу;</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2) муниципальные служащие при назначении на должность муниципальной службы, включенную в Перечень (в том числе в порядке перевода из другого муниципального органа);</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3) муниципальные служащие, замещающие должности муниципальной службы, предусмотренные перечнем должностей, утвержденным постановлением главы администрации муниципального образования «Александровск» от 31.08.2009 года №23 (далее – Перечень), представляют сведения о доходах,  расходах, об имуществе и обязательствах имущественного характера в случае возникновения оснований для представления сведений о расходах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3. В случае если гражданин, претендующий на замещение муниципальной должности муниципальной службы, лицо, замещающее должность муниципальной службы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а) гражданин, претендующий на замещение муниципальной должности муниципальной службы, - в течение одного месяца со дня представления сведений в соответствии с подпунктами 1,2 пункта 2 настоящего Положения;</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б) лицо, замещающее должность муниципальной службы, - в течение одного месяца после окончания установленного срока в соответствии с подпунктом 3 пункта 2 настоящего Положения.</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4.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5. Гражданин, претендующий на замещение   должности муниципальной службы представляет:</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 xml:space="preserve">6. Муниципальный служащий представляет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w:t>
      </w:r>
      <w:r w:rsidRPr="00B7089B">
        <w:rPr>
          <w:rFonts w:ascii="Times New Roman" w:eastAsia="Times New Roman" w:hAnsi="Times New Roman" w:cs="Times New Roman"/>
          <w:sz w:val="16"/>
          <w:szCs w:val="16"/>
          <w:lang w:eastAsia="ru-RU"/>
        </w:rPr>
        <w:lastRenderedPageBreak/>
        <w:t>(складочных)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7. Сведения,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8. Не допускается использование сведений, представляемых муниципальным служащим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9. Непредставление муниципальным служащим сведений о доходах, об имуществе и обязательствах имущественного характера, предусмотренных Федеральным законом от 25 декабря 2008 года №273-ФЗ «О противодействии коррупции», и сведений о расходах, предусмотренных Федеральным законом от 3 декабря 2012года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Представление муниципальным служащим заведомо недостоверных сведений является правонарушением, влекущим увольнение муниципального служащего с муниципальной службы.</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10. 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Положением гражданином и муниципальным служащим, осуществляется в соответствии с законодательством Российской Федерации. Должностные лица, ответственные   за работу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законодательством Российской Федерации.</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11. В случае, если гражданин или кандидат на должность, предусмотренную Перечнем, представившие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B7089B" w:rsidRPr="00B7089B" w:rsidRDefault="00B7089B" w:rsidP="00B7089B">
      <w:pPr>
        <w:spacing w:after="0" w:line="240" w:lineRule="auto"/>
        <w:rPr>
          <w:rFonts w:ascii="Times New Roman" w:eastAsia="Times New Roman" w:hAnsi="Times New Roman" w:cs="Times New Roman"/>
          <w:sz w:val="16"/>
          <w:szCs w:val="16"/>
          <w:lang w:eastAsia="ru-RU"/>
        </w:rPr>
      </w:pPr>
      <w:r w:rsidRPr="00B7089B">
        <w:rPr>
          <w:rFonts w:ascii="Times New Roman" w:eastAsia="Times New Roman" w:hAnsi="Times New Roman" w:cs="Times New Roman"/>
          <w:sz w:val="16"/>
          <w:szCs w:val="16"/>
          <w:lang w:eastAsia="ru-RU"/>
        </w:rPr>
        <w:t>12. Сведения, представленные в соответствии с настоящим Положением, и информация о результатах проверки достоверности и полноты этих сведений приобщаются к личному делу муниципального служащего. Указанные сведения также могут храниться в электронном виде.</w:t>
      </w:r>
    </w:p>
    <w:p w:rsidR="00031A71" w:rsidRPr="00031A71" w:rsidRDefault="00031A71" w:rsidP="00031A71">
      <w:pPr>
        <w:spacing w:after="0" w:line="240" w:lineRule="auto"/>
        <w:rPr>
          <w:rFonts w:ascii="Times New Roman" w:eastAsia="Times New Roman" w:hAnsi="Times New Roman" w:cs="Times New Roman"/>
          <w:sz w:val="16"/>
          <w:szCs w:val="16"/>
          <w:lang w:eastAsia="ru-RU"/>
        </w:rPr>
      </w:pP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08.07.2026 г. № 45 -П</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РОССИЙСКАЯ ФЕДЕРАЦИЯ</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ИРКУТСКАЯ ОБЛАСТЬ</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АЛАРСКИЙ РАЙОН</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МУНИЦИПАЛЬНОЕ ОБРАЗОВАНИЕ</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«АЛЕКСАНДРОВСК»</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АДМИНИСТРАЦИЯ</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ПОСТАНОВЛЕНИЕ</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 xml:space="preserve">О ВНЕСЕНИИ ИЗМЕНЕНИЙ В ПОСТАНОВЛЕНИЕ от 12.05.2026 г. № 29-п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w:t>
      </w:r>
      <w:r w:rsidRPr="008C355A">
        <w:rPr>
          <w:rFonts w:ascii="Times New Roman" w:eastAsia="Times New Roman" w:hAnsi="Times New Roman" w:cs="Times New Roman"/>
          <w:sz w:val="16"/>
          <w:szCs w:val="16"/>
          <w:lang w:eastAsia="ru-RU"/>
        </w:rPr>
        <w:lastRenderedPageBreak/>
        <w:t>МУНИЦИПАЛЬНОЙ СОБСТВЕННОСТИ БЕЗ ПРОВЕДЕНИЯ ТОРГОВ» НА ТЕРРИТОРИИ МУНИЦИПАЛЬНОГО ОБРАЗОВАНИЯ «АЛЕКСАНДРОВСК»</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В соответствии с Земельным кодексом Российской Федерации,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руководствуясь Уставом муниципального образования «Александровск», администрация муниципального образования «Александровск»,</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ПОСТАНОВЛЯЕТ:</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1.</w:t>
      </w:r>
      <w:r w:rsidRPr="008C355A">
        <w:rPr>
          <w:rFonts w:ascii="Times New Roman" w:eastAsia="Times New Roman" w:hAnsi="Times New Roman" w:cs="Times New Roman"/>
          <w:sz w:val="16"/>
          <w:szCs w:val="16"/>
          <w:lang w:eastAsia="ru-RU"/>
        </w:rPr>
        <w:tab/>
      </w:r>
      <w:proofErr w:type="gramStart"/>
      <w:r w:rsidRPr="008C355A">
        <w:rPr>
          <w:rFonts w:ascii="Times New Roman" w:eastAsia="Times New Roman" w:hAnsi="Times New Roman" w:cs="Times New Roman"/>
          <w:sz w:val="16"/>
          <w:szCs w:val="16"/>
          <w:lang w:eastAsia="ru-RU"/>
        </w:rPr>
        <w:t>В</w:t>
      </w:r>
      <w:proofErr w:type="gramEnd"/>
      <w:r w:rsidRPr="008C355A">
        <w:rPr>
          <w:rFonts w:ascii="Times New Roman" w:eastAsia="Times New Roman" w:hAnsi="Times New Roman" w:cs="Times New Roman"/>
          <w:sz w:val="16"/>
          <w:szCs w:val="16"/>
          <w:lang w:eastAsia="ru-RU"/>
        </w:rPr>
        <w:t xml:space="preserve"> постановление от 12.05.2026 г. № 29-п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муниципального образования «Александровск», внести следующие изменения:</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1.1.</w:t>
      </w:r>
      <w:r w:rsidRPr="008C355A">
        <w:rPr>
          <w:rFonts w:ascii="Times New Roman" w:eastAsia="Times New Roman" w:hAnsi="Times New Roman" w:cs="Times New Roman"/>
          <w:sz w:val="16"/>
          <w:szCs w:val="16"/>
          <w:lang w:eastAsia="ru-RU"/>
        </w:rPr>
        <w:tab/>
        <w:t>подпункт 5 пункта 11 Регламента изложить в следующей редакции «реестр членов садоводческого или огороднического некоммерческого товарищества, созданный в соответствии с Федеральным законом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предоставлении земельного участка в безвозмездное пользование такому товариществу»;</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1.2.</w:t>
      </w:r>
      <w:r w:rsidRPr="008C355A">
        <w:rPr>
          <w:rFonts w:ascii="Times New Roman" w:eastAsia="Times New Roman" w:hAnsi="Times New Roman" w:cs="Times New Roman"/>
          <w:sz w:val="16"/>
          <w:szCs w:val="16"/>
          <w:lang w:eastAsia="ru-RU"/>
        </w:rPr>
        <w:tab/>
        <w:t>Подпункт 24 пункта 2.12 Регламента исключить;</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1.3.</w:t>
      </w:r>
      <w:r w:rsidRPr="008C355A">
        <w:rPr>
          <w:rFonts w:ascii="Times New Roman" w:eastAsia="Times New Roman" w:hAnsi="Times New Roman" w:cs="Times New Roman"/>
          <w:sz w:val="16"/>
          <w:szCs w:val="16"/>
          <w:lang w:eastAsia="ru-RU"/>
        </w:rPr>
        <w:tab/>
        <w:t>Пункт 2.20 Регламента заменить словами: «Уполномоченный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1.4.</w:t>
      </w:r>
      <w:r w:rsidRPr="008C355A">
        <w:rPr>
          <w:rFonts w:ascii="Times New Roman" w:eastAsia="Times New Roman" w:hAnsi="Times New Roman" w:cs="Times New Roman"/>
          <w:sz w:val="16"/>
          <w:szCs w:val="16"/>
          <w:lang w:eastAsia="ru-RU"/>
        </w:rPr>
        <w:tab/>
        <w:t>Подпункт 2.20.3. пункта 2.20 Регламента изложить в следующей редакции: «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1.5.</w:t>
      </w:r>
      <w:r w:rsidRPr="008C355A">
        <w:rPr>
          <w:rFonts w:ascii="Times New Roman" w:eastAsia="Times New Roman" w:hAnsi="Times New Roman" w:cs="Times New Roman"/>
          <w:sz w:val="16"/>
          <w:szCs w:val="16"/>
          <w:lang w:eastAsia="ru-RU"/>
        </w:rPr>
        <w:tab/>
        <w:t>Подпункт 2.20.13. пункта 2.20 Регламента изложить в следующей редакции: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1.6.</w:t>
      </w:r>
      <w:r w:rsidRPr="008C355A">
        <w:rPr>
          <w:rFonts w:ascii="Times New Roman" w:eastAsia="Times New Roman" w:hAnsi="Times New Roman" w:cs="Times New Roman"/>
          <w:sz w:val="16"/>
          <w:szCs w:val="16"/>
          <w:lang w:eastAsia="ru-RU"/>
        </w:rPr>
        <w:tab/>
        <w:t xml:space="preserve">Подпункт 2.20.14 пункта 2.20. Регламента изложить в следующей редакции: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w:t>
      </w:r>
      <w:r w:rsidRPr="008C355A">
        <w:rPr>
          <w:rFonts w:ascii="Times New Roman" w:eastAsia="Times New Roman" w:hAnsi="Times New Roman" w:cs="Times New Roman"/>
          <w:sz w:val="16"/>
          <w:szCs w:val="16"/>
          <w:lang w:eastAsia="ru-RU"/>
        </w:rPr>
        <w:lastRenderedPageBreak/>
        <w:t>использования, а также в случае размещения линейного объекта в соответствии с утвержденной документацией по планировке территории;».</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1.7.</w:t>
      </w:r>
      <w:r w:rsidRPr="008C355A">
        <w:rPr>
          <w:rFonts w:ascii="Times New Roman" w:eastAsia="Times New Roman" w:hAnsi="Times New Roman" w:cs="Times New Roman"/>
          <w:sz w:val="16"/>
          <w:szCs w:val="16"/>
          <w:lang w:eastAsia="ru-RU"/>
        </w:rPr>
        <w:tab/>
        <w:t>Из подпункта 2.20.17. пункта 2.20 Регламента исключить слово «предельный»</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1.8.</w:t>
      </w:r>
      <w:r w:rsidRPr="008C355A">
        <w:rPr>
          <w:rFonts w:ascii="Times New Roman" w:eastAsia="Times New Roman" w:hAnsi="Times New Roman" w:cs="Times New Roman"/>
          <w:sz w:val="16"/>
          <w:szCs w:val="16"/>
          <w:lang w:eastAsia="ru-RU"/>
        </w:rPr>
        <w:tab/>
        <w:t>Подпункт 2.20.18. пункта 2.20 Регламента изложить в следующей редакции»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1.9.</w:t>
      </w:r>
      <w:r w:rsidRPr="008C355A">
        <w:rPr>
          <w:rFonts w:ascii="Times New Roman" w:eastAsia="Times New Roman" w:hAnsi="Times New Roman" w:cs="Times New Roman"/>
          <w:sz w:val="16"/>
          <w:szCs w:val="16"/>
          <w:lang w:eastAsia="ru-RU"/>
        </w:rPr>
        <w:tab/>
        <w:t>Подпункт 2.20.19 пункта 2.20 Регламента дополнить словами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2. Настоящее постановление вступает в силу со дня его официального опубликования в печатном средстве массовой информации «Александровский вестник</w:t>
      </w:r>
      <w:r w:rsidR="00335198" w:rsidRPr="008C355A">
        <w:rPr>
          <w:rFonts w:ascii="Times New Roman" w:eastAsia="Times New Roman" w:hAnsi="Times New Roman" w:cs="Times New Roman"/>
          <w:sz w:val="16"/>
          <w:szCs w:val="16"/>
          <w:lang w:eastAsia="ru-RU"/>
        </w:rPr>
        <w:t>», на</w:t>
      </w:r>
      <w:r w:rsidRPr="008C355A">
        <w:rPr>
          <w:rFonts w:ascii="Times New Roman" w:eastAsia="Times New Roman" w:hAnsi="Times New Roman" w:cs="Times New Roman"/>
          <w:sz w:val="16"/>
          <w:szCs w:val="16"/>
          <w:lang w:eastAsia="ru-RU"/>
        </w:rPr>
        <w:t xml:space="preserve"> официальном сайте администрации муниципального образования «Аларский район» на странице муниципального образования «Александровск». </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3. Контроль за исполнением настоящего постановления оставляю за собой.</w:t>
      </w:r>
    </w:p>
    <w:p w:rsidR="008C355A" w:rsidRPr="008C355A" w:rsidRDefault="008C355A" w:rsidP="008C355A">
      <w:pPr>
        <w:spacing w:after="0" w:line="240" w:lineRule="auto"/>
        <w:rPr>
          <w:rFonts w:ascii="Times New Roman" w:eastAsia="Times New Roman" w:hAnsi="Times New Roman" w:cs="Times New Roman"/>
          <w:sz w:val="16"/>
          <w:szCs w:val="16"/>
          <w:lang w:eastAsia="ru-RU"/>
        </w:rPr>
      </w:pPr>
    </w:p>
    <w:p w:rsidR="008C355A" w:rsidRPr="008C355A" w:rsidRDefault="008C355A" w:rsidP="008C355A">
      <w:pPr>
        <w:spacing w:after="0" w:line="240" w:lineRule="auto"/>
        <w:rPr>
          <w:rFonts w:ascii="Times New Roman" w:eastAsia="Times New Roman" w:hAnsi="Times New Roman" w:cs="Times New Roman"/>
          <w:sz w:val="16"/>
          <w:szCs w:val="16"/>
          <w:lang w:eastAsia="ru-RU"/>
        </w:rPr>
      </w:pPr>
      <w:r w:rsidRPr="008C355A">
        <w:rPr>
          <w:rFonts w:ascii="Times New Roman" w:eastAsia="Times New Roman" w:hAnsi="Times New Roman" w:cs="Times New Roman"/>
          <w:sz w:val="16"/>
          <w:szCs w:val="16"/>
          <w:lang w:eastAsia="ru-RU"/>
        </w:rPr>
        <w:t>Глава муниципального образования «</w:t>
      </w:r>
      <w:proofErr w:type="gramStart"/>
      <w:r w:rsidR="00335198" w:rsidRPr="008C355A">
        <w:rPr>
          <w:rFonts w:ascii="Times New Roman" w:eastAsia="Times New Roman" w:hAnsi="Times New Roman" w:cs="Times New Roman"/>
          <w:sz w:val="16"/>
          <w:szCs w:val="16"/>
          <w:lang w:eastAsia="ru-RU"/>
        </w:rPr>
        <w:t xml:space="preserve">Александровск»  </w:t>
      </w:r>
      <w:r w:rsidRPr="008C355A">
        <w:rPr>
          <w:rFonts w:ascii="Times New Roman" w:eastAsia="Times New Roman" w:hAnsi="Times New Roman" w:cs="Times New Roman"/>
          <w:sz w:val="16"/>
          <w:szCs w:val="16"/>
          <w:lang w:eastAsia="ru-RU"/>
        </w:rPr>
        <w:t xml:space="preserve"> </w:t>
      </w:r>
      <w:proofErr w:type="gramEnd"/>
      <w:r w:rsidRPr="008C355A">
        <w:rPr>
          <w:rFonts w:ascii="Times New Roman" w:eastAsia="Times New Roman" w:hAnsi="Times New Roman" w:cs="Times New Roman"/>
          <w:sz w:val="16"/>
          <w:szCs w:val="16"/>
          <w:lang w:eastAsia="ru-RU"/>
        </w:rPr>
        <w:t xml:space="preserve">                         Иванова О.В.</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r w:rsidRPr="00160E48">
        <w:rPr>
          <w:rFonts w:ascii="Times New Roman" w:eastAsia="Times New Roman" w:hAnsi="Times New Roman" w:cs="Times New Roman"/>
          <w:sz w:val="16"/>
          <w:szCs w:val="16"/>
          <w:lang w:eastAsia="ru-RU"/>
        </w:rPr>
        <w:t>08.07.2026 г № 46-п</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r w:rsidRPr="00160E48">
        <w:rPr>
          <w:rFonts w:ascii="Times New Roman" w:eastAsia="Times New Roman" w:hAnsi="Times New Roman" w:cs="Times New Roman"/>
          <w:sz w:val="16"/>
          <w:szCs w:val="16"/>
          <w:lang w:eastAsia="ru-RU"/>
        </w:rPr>
        <w:t>РОССИЙСКАЯ ФЕДЕРАЦИЯ</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r w:rsidRPr="00160E48">
        <w:rPr>
          <w:rFonts w:ascii="Times New Roman" w:eastAsia="Times New Roman" w:hAnsi="Times New Roman" w:cs="Times New Roman"/>
          <w:sz w:val="16"/>
          <w:szCs w:val="16"/>
          <w:lang w:eastAsia="ru-RU"/>
        </w:rPr>
        <w:t>ИРКУТСКАЯ ОБЛАСТЬ</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r w:rsidRPr="00160E48">
        <w:rPr>
          <w:rFonts w:ascii="Times New Roman" w:eastAsia="Times New Roman" w:hAnsi="Times New Roman" w:cs="Times New Roman"/>
          <w:sz w:val="16"/>
          <w:szCs w:val="16"/>
          <w:lang w:eastAsia="ru-RU"/>
        </w:rPr>
        <w:t>АЛАРСКИЙ МУНИЦИПАЛЬНЫЙ РАЙОН</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r w:rsidRPr="00160E48">
        <w:rPr>
          <w:rFonts w:ascii="Times New Roman" w:eastAsia="Times New Roman" w:hAnsi="Times New Roman" w:cs="Times New Roman"/>
          <w:sz w:val="16"/>
          <w:szCs w:val="16"/>
          <w:lang w:eastAsia="ru-RU"/>
        </w:rPr>
        <w:t>МУНИЦИПАЛЬНОЕ ОБРАЗОВАНИЕ «АЛЕКСАНДРОВСК»</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r w:rsidRPr="00160E48">
        <w:rPr>
          <w:rFonts w:ascii="Times New Roman" w:eastAsia="Times New Roman" w:hAnsi="Times New Roman" w:cs="Times New Roman"/>
          <w:sz w:val="16"/>
          <w:szCs w:val="16"/>
          <w:lang w:eastAsia="ru-RU"/>
        </w:rPr>
        <w:t>АДМИНИСТРАЦИЯ</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r w:rsidRPr="00160E48">
        <w:rPr>
          <w:rFonts w:ascii="Times New Roman" w:eastAsia="Times New Roman" w:hAnsi="Times New Roman" w:cs="Times New Roman"/>
          <w:sz w:val="16"/>
          <w:szCs w:val="16"/>
          <w:lang w:eastAsia="ru-RU"/>
        </w:rPr>
        <w:t>ПОСТАНОВЛЕНИЕ</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p>
    <w:p w:rsidR="00160E48" w:rsidRPr="00160E48" w:rsidRDefault="00160E48" w:rsidP="00160E48">
      <w:pPr>
        <w:spacing w:after="0" w:line="240" w:lineRule="auto"/>
        <w:rPr>
          <w:rFonts w:ascii="Times New Roman" w:eastAsia="Times New Roman" w:hAnsi="Times New Roman" w:cs="Times New Roman"/>
          <w:sz w:val="16"/>
          <w:szCs w:val="16"/>
          <w:lang w:eastAsia="ru-RU"/>
        </w:rPr>
      </w:pPr>
      <w:r w:rsidRPr="00160E48">
        <w:rPr>
          <w:rFonts w:ascii="Times New Roman" w:eastAsia="Times New Roman" w:hAnsi="Times New Roman" w:cs="Times New Roman"/>
          <w:sz w:val="16"/>
          <w:szCs w:val="16"/>
          <w:lang w:eastAsia="ru-RU"/>
        </w:rPr>
        <w:t>О ПРИСВОЕНИИ АДРЕСА ОБЪЕКТУ АДРЕСАЦИИ</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p>
    <w:p w:rsidR="00160E48" w:rsidRPr="00160E48" w:rsidRDefault="00160E48" w:rsidP="00160E48">
      <w:pPr>
        <w:spacing w:after="0" w:line="240" w:lineRule="auto"/>
        <w:rPr>
          <w:rFonts w:ascii="Times New Roman" w:eastAsia="Times New Roman" w:hAnsi="Times New Roman" w:cs="Times New Roman"/>
          <w:sz w:val="16"/>
          <w:szCs w:val="16"/>
          <w:lang w:eastAsia="ru-RU"/>
        </w:rPr>
      </w:pPr>
      <w:r w:rsidRPr="00160E48">
        <w:rPr>
          <w:rFonts w:ascii="Times New Roman" w:eastAsia="Times New Roman" w:hAnsi="Times New Roman" w:cs="Times New Roman"/>
          <w:sz w:val="16"/>
          <w:szCs w:val="16"/>
          <w:lang w:eastAsia="ru-RU"/>
        </w:rPr>
        <w:t>В соответствии со ст. 14 Федерального Закона от 06.10.2003 г. № 131-ФЗ «Об общих принципах организации местного самоуправления в Российской Федерации», частью 3 статьи 5 Федерального закона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постановлением Правительства РФ от 19 ноября 2014 гожа № 1221 «Об утверждении Правил присвоения, изменения и аннулирования адресов», постановлением администрации муниципального образования «Александровск» от 17.03.2009 года № 32-п «Об утверждении адресных реестров и картосхем населенных пунктов муниципального образования «Александровск», руководствуясь ст.6, п.22 Устава муниципального образования «Александровск», администрация муниципального образования «Александровск</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p>
    <w:p w:rsidR="00160E48" w:rsidRPr="00160E48" w:rsidRDefault="00160E48" w:rsidP="00160E48">
      <w:pPr>
        <w:spacing w:after="0" w:line="240" w:lineRule="auto"/>
        <w:rPr>
          <w:rFonts w:ascii="Times New Roman" w:eastAsia="Times New Roman" w:hAnsi="Times New Roman" w:cs="Times New Roman"/>
          <w:sz w:val="16"/>
          <w:szCs w:val="16"/>
          <w:lang w:eastAsia="ru-RU"/>
        </w:rPr>
      </w:pPr>
      <w:r w:rsidRPr="00160E48">
        <w:rPr>
          <w:rFonts w:ascii="Times New Roman" w:eastAsia="Times New Roman" w:hAnsi="Times New Roman" w:cs="Times New Roman"/>
          <w:sz w:val="16"/>
          <w:szCs w:val="16"/>
          <w:lang w:eastAsia="ru-RU"/>
        </w:rPr>
        <w:t>ПОСТАНОВЛЯЕТ:</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p>
    <w:p w:rsidR="00160E48" w:rsidRPr="00160E48" w:rsidRDefault="00160E48" w:rsidP="00160E48">
      <w:pPr>
        <w:spacing w:after="0" w:line="240" w:lineRule="auto"/>
        <w:rPr>
          <w:rFonts w:ascii="Times New Roman" w:eastAsia="Times New Roman" w:hAnsi="Times New Roman" w:cs="Times New Roman"/>
          <w:sz w:val="16"/>
          <w:szCs w:val="16"/>
          <w:lang w:eastAsia="ru-RU"/>
        </w:rPr>
      </w:pPr>
      <w:r w:rsidRPr="00160E48">
        <w:rPr>
          <w:rFonts w:ascii="Times New Roman" w:eastAsia="Times New Roman" w:hAnsi="Times New Roman" w:cs="Times New Roman"/>
          <w:sz w:val="16"/>
          <w:szCs w:val="16"/>
          <w:lang w:eastAsia="ru-RU"/>
        </w:rPr>
        <w:t xml:space="preserve">1.Присвоить адрес объекту адресации: </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r w:rsidRPr="00160E48">
        <w:rPr>
          <w:rFonts w:ascii="Times New Roman" w:eastAsia="Times New Roman" w:hAnsi="Times New Roman" w:cs="Times New Roman"/>
          <w:sz w:val="16"/>
          <w:szCs w:val="16"/>
          <w:lang w:eastAsia="ru-RU"/>
        </w:rPr>
        <w:t>1.1. Российская Федерация, Иркутская область, муниципальный район Аларский, сельское поселение Александровск, деревня Угольная, улица Центральная, дом 24/2.</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r w:rsidRPr="00160E48">
        <w:rPr>
          <w:rFonts w:ascii="Times New Roman" w:eastAsia="Times New Roman" w:hAnsi="Times New Roman" w:cs="Times New Roman"/>
          <w:sz w:val="16"/>
          <w:szCs w:val="16"/>
          <w:lang w:eastAsia="ru-RU"/>
        </w:rPr>
        <w:t>1.2. Российская Федерация, Иркутская область, муниципальный район Аларский, сельское поселение Александровск, деревня Угольная, улица Нижняя, дом 4/1.</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r w:rsidRPr="00160E48">
        <w:rPr>
          <w:rFonts w:ascii="Times New Roman" w:eastAsia="Times New Roman" w:hAnsi="Times New Roman" w:cs="Times New Roman"/>
          <w:sz w:val="16"/>
          <w:szCs w:val="16"/>
          <w:lang w:eastAsia="ru-RU"/>
        </w:rPr>
        <w:lastRenderedPageBreak/>
        <w:t xml:space="preserve">1.3. Российская Федерация, Иркутская область, муниципальный район Аларский, сельское поселение Александровск, деревня </w:t>
      </w:r>
      <w:proofErr w:type="spellStart"/>
      <w:r w:rsidRPr="00160E48">
        <w:rPr>
          <w:rFonts w:ascii="Times New Roman" w:eastAsia="Times New Roman" w:hAnsi="Times New Roman" w:cs="Times New Roman"/>
          <w:sz w:val="16"/>
          <w:szCs w:val="16"/>
          <w:lang w:eastAsia="ru-RU"/>
        </w:rPr>
        <w:t>Шапшалтуй</w:t>
      </w:r>
      <w:proofErr w:type="spellEnd"/>
      <w:r w:rsidRPr="00160E48">
        <w:rPr>
          <w:rFonts w:ascii="Times New Roman" w:eastAsia="Times New Roman" w:hAnsi="Times New Roman" w:cs="Times New Roman"/>
          <w:sz w:val="16"/>
          <w:szCs w:val="16"/>
          <w:lang w:eastAsia="ru-RU"/>
        </w:rPr>
        <w:t>, улица Степная, дом 15/1.</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r w:rsidRPr="00160E48">
        <w:rPr>
          <w:rFonts w:ascii="Times New Roman" w:eastAsia="Times New Roman" w:hAnsi="Times New Roman" w:cs="Times New Roman"/>
          <w:sz w:val="16"/>
          <w:szCs w:val="16"/>
          <w:lang w:eastAsia="ru-RU"/>
        </w:rPr>
        <w:t>1.4. Российская Федерация, Иркутская область, муниципальный район Аларский, сельское поселение Александровск, село Александровск, улица Нижняя, дом 10/1.</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r w:rsidRPr="00160E48">
        <w:rPr>
          <w:rFonts w:ascii="Times New Roman" w:eastAsia="Times New Roman" w:hAnsi="Times New Roman" w:cs="Times New Roman"/>
          <w:sz w:val="16"/>
          <w:szCs w:val="16"/>
          <w:lang w:eastAsia="ru-RU"/>
        </w:rPr>
        <w:t>1.5. Российская Федерация, Иркутская область, муниципальный район Аларский, сельское поселение Александровск, село Александровск, улица Центральная дом 73/2.</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r w:rsidRPr="00160E48">
        <w:rPr>
          <w:rFonts w:ascii="Times New Roman" w:eastAsia="Times New Roman" w:hAnsi="Times New Roman" w:cs="Times New Roman"/>
          <w:sz w:val="16"/>
          <w:szCs w:val="16"/>
          <w:lang w:eastAsia="ru-RU"/>
        </w:rPr>
        <w:t>2. Опубликовать данное постановление в периодическом печатном средстве массовой информации «Александровский вестник» и разместить на официальном сайте администрации муниципального образования «Аларский район» на страничке муниципального образования «Александровск» в информационно-телекоммуникационной сети «Интернет».</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r w:rsidRPr="00160E48">
        <w:rPr>
          <w:rFonts w:ascii="Times New Roman" w:eastAsia="Times New Roman" w:hAnsi="Times New Roman" w:cs="Times New Roman"/>
          <w:sz w:val="16"/>
          <w:szCs w:val="16"/>
          <w:lang w:eastAsia="ru-RU"/>
        </w:rPr>
        <w:t>3. Контроль за данным постановлением оставляю за собой</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r w:rsidRPr="00160E48">
        <w:rPr>
          <w:rFonts w:ascii="Times New Roman" w:eastAsia="Times New Roman" w:hAnsi="Times New Roman" w:cs="Times New Roman"/>
          <w:sz w:val="16"/>
          <w:szCs w:val="16"/>
          <w:lang w:eastAsia="ru-RU"/>
        </w:rPr>
        <w:t xml:space="preserve">        </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r w:rsidRPr="00160E48">
        <w:rPr>
          <w:rFonts w:ascii="Times New Roman" w:eastAsia="Times New Roman" w:hAnsi="Times New Roman" w:cs="Times New Roman"/>
          <w:sz w:val="16"/>
          <w:szCs w:val="16"/>
          <w:lang w:eastAsia="ru-RU"/>
        </w:rPr>
        <w:t xml:space="preserve">Глава муниципального </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r w:rsidRPr="00160E48">
        <w:rPr>
          <w:rFonts w:ascii="Times New Roman" w:eastAsia="Times New Roman" w:hAnsi="Times New Roman" w:cs="Times New Roman"/>
          <w:sz w:val="16"/>
          <w:szCs w:val="16"/>
          <w:lang w:eastAsia="ru-RU"/>
        </w:rPr>
        <w:t xml:space="preserve">образования «Александровск»                                                     </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r w:rsidRPr="00160E48">
        <w:rPr>
          <w:rFonts w:ascii="Times New Roman" w:eastAsia="Times New Roman" w:hAnsi="Times New Roman" w:cs="Times New Roman"/>
          <w:sz w:val="16"/>
          <w:szCs w:val="16"/>
          <w:lang w:eastAsia="ru-RU"/>
        </w:rPr>
        <w:t>О.В. Иванова</w:t>
      </w:r>
    </w:p>
    <w:p w:rsidR="00160E48" w:rsidRPr="00160E48" w:rsidRDefault="00160E48" w:rsidP="00160E48">
      <w:pPr>
        <w:spacing w:after="0" w:line="240" w:lineRule="auto"/>
        <w:rPr>
          <w:rFonts w:ascii="Times New Roman" w:eastAsia="Times New Roman" w:hAnsi="Times New Roman" w:cs="Times New Roman"/>
          <w:sz w:val="16"/>
          <w:szCs w:val="16"/>
          <w:lang w:eastAsia="ru-RU"/>
        </w:rPr>
      </w:pP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10.07.2026 г. №47-П</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РОССИЙСКАЯ ФЕДЕРАЦИЯ</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ИРКУТСКАЯ ОБЛАСТЬ</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АЛАРСКИЙ МУНИЦИПАЛЬНЫЙ РАЙОН</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АЛЕКСАНДРОВСКОЕ СЕЛЬСКОЕ ПОСЕЛЕНИЕ</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АДМИНИСТРАЦИЯ</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ПОСТАНОВЛЕНИЕ</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О ВНЕСЕНИИ ИЗМЕНЕНИЙ В ПОСТАНОВЛЕНИЕ ОТ 12.05.2026 Г № 30-П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В СОБСТВЕННОСТЬ БЕСПЛАТНО»</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В соответствии с Земельным кодексом Российской Федерации, Федеральным законом от 27 июля 2010 года №210 ФЗ «Об организации предоставления государственных и муниципальных услуг», Законом Иркутской области от 28 декабря 2015 года № 146-ОЗ «О бесплатном предоставлении земельных участков в собственность граждан», Порядком разработки и утверждения административных регламентов предоставления муниципальных услуг, утвержденным постановлением администрации муниципального образования «Александровск» от 24.04.2012 № 24-п, руководствуясь статьей 6 Устава Александровского сельского поселения Аларского муниципального района Иркутской области, администрация Александровского сельского поселения,</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ПОСТАНОВЛЯЕТ:</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1.</w:t>
      </w:r>
      <w:r w:rsidRPr="00B45978">
        <w:rPr>
          <w:rFonts w:ascii="Times New Roman" w:eastAsia="Times New Roman" w:hAnsi="Times New Roman" w:cs="Times New Roman"/>
          <w:sz w:val="16"/>
          <w:szCs w:val="16"/>
          <w:lang w:eastAsia="ru-RU"/>
        </w:rPr>
        <w:tab/>
        <w:t>Внести изменения в постановление от 12.05.2026 г № 30-п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в собственность бесплатно»</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1.1.</w:t>
      </w:r>
      <w:r w:rsidRPr="00B45978">
        <w:rPr>
          <w:rFonts w:ascii="Times New Roman" w:eastAsia="Times New Roman" w:hAnsi="Times New Roman" w:cs="Times New Roman"/>
          <w:sz w:val="16"/>
          <w:szCs w:val="16"/>
          <w:lang w:eastAsia="ru-RU"/>
        </w:rPr>
        <w:tab/>
        <w:t>Пункт 2.11. Регламента дополнить правовыми нормами:</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в случаях, установленных подпунктами «а, г» пункта 5 части 1 статьи 2 Закона Иркутской области №146-оз:</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 xml:space="preserve"> «решение суда об установлении факта постоянного или преимущественного проживания членов многодетной семьи (в случае отсутствия сведений о регистрации по месту жительства (месту пребывания));</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решение суда об определении места жительства ребенка (детей) в случае расторжения брака между родителями, усыновителями (</w:t>
      </w:r>
      <w:proofErr w:type="spellStart"/>
      <w:r w:rsidRPr="00B45978">
        <w:rPr>
          <w:rFonts w:ascii="Times New Roman" w:eastAsia="Times New Roman" w:hAnsi="Times New Roman" w:cs="Times New Roman"/>
          <w:sz w:val="16"/>
          <w:szCs w:val="16"/>
          <w:lang w:eastAsia="ru-RU"/>
        </w:rPr>
        <w:t>удочерителями</w:t>
      </w:r>
      <w:proofErr w:type="spellEnd"/>
      <w:r w:rsidRPr="00B45978">
        <w:rPr>
          <w:rFonts w:ascii="Times New Roman" w:eastAsia="Times New Roman" w:hAnsi="Times New Roman" w:cs="Times New Roman"/>
          <w:sz w:val="16"/>
          <w:szCs w:val="16"/>
          <w:lang w:eastAsia="ru-RU"/>
        </w:rPr>
        <w:t>);</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lastRenderedPageBreak/>
        <w:t>решение суда об установлении факта совместного проживания членов многодетной семьи на территории Иркутской области (в случае отсутствия сведений о регистрации членов многодетной семьи по месту жительства (месту пребывания) в одном жилом помещении);</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свидетельство о расторжении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справка об обучении по очной форме в образовательной организации высшего образования (для ребенка (детей) в возрасте от 18 до 23 лет);</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документ (документы), подтверждающие факт отсутствия нахождения ребенка (детей) на полном государственном обеспечении;</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решение суда об объявлении несовершеннолетнего полностью дееспособным (эмансипированным).</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Документы, предусмотренные в настоящем подпункте, представляются заявителем исходя из сложившейся конкретной жизненной ситуации.».</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1.2.</w:t>
      </w:r>
      <w:r w:rsidRPr="00B45978">
        <w:rPr>
          <w:rFonts w:ascii="Times New Roman" w:eastAsia="Times New Roman" w:hAnsi="Times New Roman" w:cs="Times New Roman"/>
          <w:sz w:val="16"/>
          <w:szCs w:val="16"/>
          <w:lang w:eastAsia="ru-RU"/>
        </w:rPr>
        <w:tab/>
        <w:t xml:space="preserve">Пункт 2.12. Регламента дополнить правовой нормой: </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 удостоверение многодетной семьи;</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 документ (документы), подтверждающие, что члены многодетной семьи состоят на учете в качестве нуждающихся в жилых помещениях, предоставляемых по договорам социального найма;</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 документ (документы), подтверждающие регистрацию членов многодетной семьи по месту жительства (месту пребывания);</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 документ (документы), подтверждающие принадлежность ребенка (детей) к гражданству РФ;</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 договор о приемной семье;</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 документы, подтверждающие факт отсутствия лишения (ограничения) родительских прав или отмену ограничения родительских прав, отмену усыновления (удочерения), прекращение опеки (попечительства);</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 документ об обучении в организации, осуществляющей образовательную деятельность, по очной форме обучения (за исключением справки об обучении по очной форме в образовательной организации высшего образования) (для ребенка (детей) в возрасте от 18 до 23 лет);</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 документ, подтверждающий отсутствие решения органа опека и попечительства об объявлении несовершеннолетнего полностью дееспособным (эмансипированным).</w:t>
      </w:r>
      <w:r w:rsidRPr="00B45978">
        <w:rPr>
          <w:rFonts w:ascii="Times New Roman" w:eastAsia="Times New Roman" w:hAnsi="Times New Roman" w:cs="Times New Roman"/>
          <w:sz w:val="16"/>
          <w:szCs w:val="16"/>
          <w:lang w:eastAsia="ru-RU"/>
        </w:rPr>
        <w:tab/>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Документы, предусмотренные в указанном подпункте, представляются заявителем исходя из сложившейся конкретной жизненной ситуации.»</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в случае, установленном пунктом 15 части 1 статьи 2 Закона Иркутской области №146-оз:</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 документы, подтверждающие присвоение заявителю звания «Мать-героиня»;</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 документы, подтверждающие, что заявитель не получает ежемесячную денежную выплату в соответствии со статьей 10 Федерального закона от 28 ноября 2025 года № 435-ФЗ «О предоставлении социальных гарантий женщинам, удостоенным звания «Мать-героиня».</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1.3.</w:t>
      </w:r>
      <w:r w:rsidRPr="00B45978">
        <w:rPr>
          <w:rFonts w:ascii="Times New Roman" w:eastAsia="Times New Roman" w:hAnsi="Times New Roman" w:cs="Times New Roman"/>
          <w:sz w:val="16"/>
          <w:szCs w:val="16"/>
          <w:lang w:eastAsia="ru-RU"/>
        </w:rPr>
        <w:tab/>
        <w:t>подпункты 2.19.3., 2.19.14, 2.19.16, 2.19.17 пункта 2.19 Регламента изложить в следующей редакции:</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««2.19.3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 xml:space="preserve">2.19.14. цель использования земельного участка, границы которого подлежат уточнению в соответствии с Федеральным законом «О государственной регистрации недвижимости», указанная в заявлении,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w:t>
      </w:r>
      <w:r w:rsidRPr="00B45978">
        <w:rPr>
          <w:rFonts w:ascii="Times New Roman" w:eastAsia="Times New Roman" w:hAnsi="Times New Roman" w:cs="Times New Roman"/>
          <w:sz w:val="16"/>
          <w:szCs w:val="16"/>
          <w:lang w:eastAsia="ru-RU"/>
        </w:rPr>
        <w:lastRenderedPageBreak/>
        <w:t>подпункта не применяются, если для цели, указанной в заявлении,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2.19.16. указанный в заявлении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2.19.17.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 xml:space="preserve">1.4. подпункт 2.19.28 пункта 2.19 Регламента дополнить словами </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 женщин, удостоенных звания «Мать-героиня».</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2. Опубликовать настоящее постановление в периодическом печатном средстве массовой информации «Александровский вестник» и разместить на официальном сайте администрации МО «Аларский район» страничке Александровского сельского поселения в информационно-телекоммуникационной сети «Интернет».</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4. Настоящее постановление вступает в силу после дня его официального опубликования.</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 xml:space="preserve">          3. Контроль за исполнением настоящего постановления оставляю за собой.</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Глава МО «Александровск»</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Иванова О.В.</w:t>
      </w:r>
    </w:p>
    <w:p w:rsidR="00B45978" w:rsidRPr="00B45978" w:rsidRDefault="00B45978" w:rsidP="00B45978">
      <w:pPr>
        <w:spacing w:after="0" w:line="240" w:lineRule="auto"/>
        <w:rPr>
          <w:rFonts w:ascii="Times New Roman" w:eastAsia="Times New Roman" w:hAnsi="Times New Roman" w:cs="Times New Roman"/>
          <w:sz w:val="16"/>
          <w:szCs w:val="16"/>
          <w:lang w:eastAsia="ru-RU"/>
        </w:rPr>
      </w:pPr>
    </w:p>
    <w:p w:rsidR="001E65A8" w:rsidRPr="001E65A8" w:rsidRDefault="00B45978" w:rsidP="001E65A8">
      <w:pPr>
        <w:spacing w:after="0" w:line="240" w:lineRule="auto"/>
        <w:rPr>
          <w:rFonts w:ascii="Times New Roman" w:eastAsia="Times New Roman" w:hAnsi="Times New Roman" w:cs="Times New Roman"/>
          <w:sz w:val="16"/>
          <w:szCs w:val="16"/>
          <w:lang w:eastAsia="ru-RU"/>
        </w:rPr>
      </w:pPr>
      <w:r w:rsidRPr="00B45978">
        <w:rPr>
          <w:rFonts w:ascii="Times New Roman" w:eastAsia="Times New Roman" w:hAnsi="Times New Roman" w:cs="Times New Roman"/>
          <w:sz w:val="16"/>
          <w:szCs w:val="16"/>
          <w:lang w:eastAsia="ru-RU"/>
        </w:rPr>
        <w:t xml:space="preserve"> </w:t>
      </w:r>
      <w:r w:rsidR="001E65A8" w:rsidRPr="001E65A8">
        <w:rPr>
          <w:rFonts w:ascii="Times New Roman" w:eastAsia="Times New Roman" w:hAnsi="Times New Roman" w:cs="Times New Roman"/>
          <w:sz w:val="16"/>
          <w:szCs w:val="16"/>
          <w:lang w:eastAsia="ru-RU"/>
        </w:rPr>
        <w:t>13.07.2026 г. № 48- П</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РОССИЙСКАЯ ФЕДЕРАЦИЯ</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ИРКУТСКАЯ ОБЛАСТЬ</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АЛАРСКИЙ РАЙОН</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МУНИЦИПАЛЬНОЕ ОБРАЗОВАНИЕ «АЛЕКСАНДРОВСК»</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АДМИНИСТРАЦИЯ</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ПОСТАНОВЛЕНИЕ</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О ВНЕСЕНИИ ИЗМЕНЕНИЙ В ПОСТАНОВЛЕНИЕ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МУНИЦИПАЛЬНОГО ОБРАЗОВАНИЯ «АЛЕКСАНДРОВСК», НА ТОРГАХ»</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В соответствии с Федеральным законом от 06.10.2003г.№131-ФЗ «Об общих принципах организации местного самоуправления в Российской Федерации», Федеральным законом от 27.07.2010г.№210-ФЗ «Об организации предоставления государственных и муниципальных услуг», руководствуясь Уставом муниципального образования «Александровск», администрация муниципального образования «Александровск»</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ПОСТАНОВЛЯЕТ:</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lastRenderedPageBreak/>
        <w:t>1.</w:t>
      </w:r>
      <w:r w:rsidRPr="001E65A8">
        <w:rPr>
          <w:rFonts w:ascii="Times New Roman" w:eastAsia="Times New Roman" w:hAnsi="Times New Roman" w:cs="Times New Roman"/>
          <w:sz w:val="16"/>
          <w:szCs w:val="16"/>
          <w:lang w:eastAsia="ru-RU"/>
        </w:rPr>
        <w:tab/>
      </w:r>
      <w:proofErr w:type="gramStart"/>
      <w:r w:rsidRPr="001E65A8">
        <w:rPr>
          <w:rFonts w:ascii="Times New Roman" w:eastAsia="Times New Roman" w:hAnsi="Times New Roman" w:cs="Times New Roman"/>
          <w:sz w:val="16"/>
          <w:szCs w:val="16"/>
          <w:lang w:eastAsia="ru-RU"/>
        </w:rPr>
        <w:t>В</w:t>
      </w:r>
      <w:proofErr w:type="gramEnd"/>
      <w:r w:rsidRPr="001E65A8">
        <w:rPr>
          <w:rFonts w:ascii="Times New Roman" w:eastAsia="Times New Roman" w:hAnsi="Times New Roman" w:cs="Times New Roman"/>
          <w:sz w:val="16"/>
          <w:szCs w:val="16"/>
          <w:lang w:eastAsia="ru-RU"/>
        </w:rPr>
        <w:t xml:space="preserve"> постановление от 12.05.2026 г. № 31-п «Об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муниципального образования «Александровск», на торгах», внести следующие изменения:</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1.1.</w:t>
      </w:r>
      <w:r w:rsidRPr="001E65A8">
        <w:rPr>
          <w:rFonts w:ascii="Times New Roman" w:eastAsia="Times New Roman" w:hAnsi="Times New Roman" w:cs="Times New Roman"/>
          <w:sz w:val="16"/>
          <w:szCs w:val="16"/>
          <w:lang w:eastAsia="ru-RU"/>
        </w:rPr>
        <w:tab/>
        <w:t>в подпункте «б» пункта 8 Регламента вместо региональной государственной информационной системы «Региональный портал государственных и муниципальных услуг Иркутской области» следует указать федеральную государственную информационную систему «Единый портал государственных и муниципальных услуг (функций)».</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1.2.</w:t>
      </w:r>
      <w:r w:rsidRPr="001E65A8">
        <w:rPr>
          <w:rFonts w:ascii="Times New Roman" w:eastAsia="Times New Roman" w:hAnsi="Times New Roman" w:cs="Times New Roman"/>
          <w:sz w:val="16"/>
          <w:szCs w:val="16"/>
          <w:lang w:eastAsia="ru-RU"/>
        </w:rPr>
        <w:tab/>
        <w:t>В абзаце третьем пункта 40 Регламента «адрес электронной почты, с которого поступили документы», заменить словами: по «адресу электронной почты, указанному в обращении»</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1.3.</w:t>
      </w:r>
      <w:r w:rsidRPr="001E65A8">
        <w:rPr>
          <w:rFonts w:ascii="Times New Roman" w:eastAsia="Times New Roman" w:hAnsi="Times New Roman" w:cs="Times New Roman"/>
          <w:sz w:val="16"/>
          <w:szCs w:val="16"/>
          <w:lang w:eastAsia="ru-RU"/>
        </w:rPr>
        <w:tab/>
        <w:t>В пункте 25 Регламента, слова: «утвержден постановлением МО «Александровск» от 24.04.2012г. №24-п.», заменить словами: «соответствующий перечень должен быть утвержден нормативным правовым актом представительного органа местного самоуправления.»</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1.4.</w:t>
      </w:r>
      <w:r w:rsidRPr="001E65A8">
        <w:rPr>
          <w:rFonts w:ascii="Times New Roman" w:eastAsia="Times New Roman" w:hAnsi="Times New Roman" w:cs="Times New Roman"/>
          <w:sz w:val="16"/>
          <w:szCs w:val="16"/>
          <w:lang w:eastAsia="ru-RU"/>
        </w:rPr>
        <w:tab/>
        <w:t xml:space="preserve"> Абзац второй пункта 26, подпункт «б» пункта 90 Регламента заменить словами: «публично-правовая компания «</w:t>
      </w:r>
      <w:proofErr w:type="spellStart"/>
      <w:r w:rsidRPr="001E65A8">
        <w:rPr>
          <w:rFonts w:ascii="Times New Roman" w:eastAsia="Times New Roman" w:hAnsi="Times New Roman" w:cs="Times New Roman"/>
          <w:sz w:val="16"/>
          <w:szCs w:val="16"/>
          <w:lang w:eastAsia="ru-RU"/>
        </w:rPr>
        <w:t>Роскадастр</w:t>
      </w:r>
      <w:proofErr w:type="spellEnd"/>
      <w:r w:rsidRPr="001E65A8">
        <w:rPr>
          <w:rFonts w:ascii="Times New Roman" w:eastAsia="Times New Roman" w:hAnsi="Times New Roman" w:cs="Times New Roman"/>
          <w:sz w:val="16"/>
          <w:szCs w:val="16"/>
          <w:lang w:eastAsia="ru-RU"/>
        </w:rPr>
        <w:t>»</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1.5.</w:t>
      </w:r>
      <w:r w:rsidRPr="001E65A8">
        <w:rPr>
          <w:rFonts w:ascii="Times New Roman" w:eastAsia="Times New Roman" w:hAnsi="Times New Roman" w:cs="Times New Roman"/>
          <w:sz w:val="16"/>
          <w:szCs w:val="16"/>
          <w:lang w:eastAsia="ru-RU"/>
        </w:rPr>
        <w:tab/>
        <w:t>В подпункте «а» пункта 37, подпункте «б» пункта 90 Регламента вместо кадастрового паспорта указать выписку из Единого государственного реестра недвижимости»</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1.6.</w:t>
      </w:r>
      <w:r w:rsidRPr="001E65A8">
        <w:rPr>
          <w:rFonts w:ascii="Times New Roman" w:eastAsia="Times New Roman" w:hAnsi="Times New Roman" w:cs="Times New Roman"/>
          <w:sz w:val="16"/>
          <w:szCs w:val="16"/>
          <w:lang w:eastAsia="ru-RU"/>
        </w:rPr>
        <w:tab/>
        <w:t>Пункт 43 Регламента изложить в следующей редакции: Основаниями для отказа в предоставлении муниципальной услуги являются следующие случаи, при которых земельный участок, не может быть предметом аукциона:</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а) границы земельного участка подлежат уточнению в соответствии с требованиями Федерального закона от 13 июля 2015 года № 218-ФЗ «О государственной регистрации недвижимости»; </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б)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  в)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  г)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 </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д)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   е) земельный участок не отнесен к определенной категории земель; </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   ж)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   з)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 и)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w:t>
      </w:r>
      <w:r w:rsidRPr="001E65A8">
        <w:rPr>
          <w:rFonts w:ascii="Times New Roman" w:eastAsia="Times New Roman" w:hAnsi="Times New Roman" w:cs="Times New Roman"/>
          <w:sz w:val="16"/>
          <w:szCs w:val="16"/>
          <w:lang w:eastAsia="ru-RU"/>
        </w:rPr>
        <w:lastRenderedPageBreak/>
        <w:t xml:space="preserve">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    к)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   л) земельный участок ограничен в обороте, за исключением случая проведения аукциона на право заключения договора аренды земельного участка; </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  м)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   н)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 </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  о)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   п)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   р) в отношении земельного участка принято решение о предварительном согласовании его предоставления; </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    с)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 т) 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 </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   у)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1.7. исключить абзацы три, четыре пункта 94 Регламента;</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1.8. Подпункт «а» пункта 99 Регламента изложить в следующей редакции «получение уполномоченным органом в срок не более чем два месяца со дня поступления заявления о проведении аукциона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за исключением случаев, если земельный участок не может быть предметом аукциона.</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1.9. абзац второй пункта 101 Регламента, заменить словами «уполномоченный орган обеспечивает размещение извещения о проведении аукциона в срок не позднее чем три месяца с момента принятия решения о проведении аукциона.»</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1.10. абзац третий пункта 105 изложить в следующей редакции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1.11.  в пункте 107 Регламента слово "десять" заменить словом "пять", после слов </w:t>
      </w:r>
      <w:proofErr w:type="gramStart"/>
      <w:r w:rsidRPr="001E65A8">
        <w:rPr>
          <w:rFonts w:ascii="Times New Roman" w:eastAsia="Times New Roman" w:hAnsi="Times New Roman" w:cs="Times New Roman"/>
          <w:sz w:val="16"/>
          <w:szCs w:val="16"/>
          <w:lang w:eastAsia="ru-RU"/>
        </w:rPr>
        <w:t>«..</w:t>
      </w:r>
      <w:proofErr w:type="gramEnd"/>
      <w:r w:rsidRPr="001E65A8">
        <w:rPr>
          <w:rFonts w:ascii="Times New Roman" w:eastAsia="Times New Roman" w:hAnsi="Times New Roman" w:cs="Times New Roman"/>
          <w:sz w:val="16"/>
          <w:szCs w:val="16"/>
          <w:lang w:eastAsia="ru-RU"/>
        </w:rPr>
        <w:t>указанных договоров..», дополнить словами ", в том числе договоров,»</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lastRenderedPageBreak/>
        <w:t>1.12. пункт 108 Регламента изложить в следующей редакции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пунктом 13, 14, 20 и 25 статьи 3912 ЗК РФ,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1.13.  пункт 109 Регламента:</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        1) слова «тридцати календарных дней» заменить словами «десяти рабочих дней»;</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 xml:space="preserve">         2) слова «а в случае, предусмотренном пунктом 24 статьи 39.12 Земельного кодекса Российской Федерации, также проекта договора о комплексном освоении территории» исключить.</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1.14. Пункт 110 Регламента исключить.</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1.15. Пункт 111 Регламента изложить в следующей редакции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1.16. Пункт 112 Регламента изложить в следующей редакции «в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уполномоченный орган вправе объявить о проведении повторного аукциона или распорядиться земельным участком иным образом в соответствии с ЗК РФ»</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1.17. Пункт 25 Регламента после слов «за исключением получения услуг» дополнить словами «и получения документов и информации, предоставляемых в результате предоставления таких услуг»</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1.18. В пункте 41 Регламента слова «гражданина» заменить словом «заявителя»</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1.19. В подпункте 4 пункта 85 слово «ходатайства» заменить словом «с заявлением».</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1.20. В абзаце втором пункта 128 Регламента исключить «Правительство Иркутской области».</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1.21. в подпункте «а» пункта 134.1 Регламента слова «запроса, указанного в Федеральном законе №210-ФЗ» заменить словами «запроса, указанного в статье 15.1 Федерального закона № 210-ФЗ».</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1.22. В подпункте «к» пункта 134.1 Регламента слова «государственной или» исключить.</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2. Опубликовать данное постановление в периодическом печатном средстве массовой информации «Александровский вестник» и разместить на официальном сайте администрации муниципального образования «Аларский район» на страничке муниципального образования «Александровск» в информационно-телекоммуникационной сети «Интернет».</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3. Контроль за исполнением настоящего постановления оставляю за собой.</w:t>
      </w:r>
    </w:p>
    <w:p w:rsidR="001E65A8" w:rsidRPr="001E65A8" w:rsidRDefault="001E65A8" w:rsidP="001E65A8">
      <w:pPr>
        <w:spacing w:after="0" w:line="240" w:lineRule="auto"/>
        <w:rPr>
          <w:rFonts w:ascii="Times New Roman" w:eastAsia="Times New Roman" w:hAnsi="Times New Roman" w:cs="Times New Roman"/>
          <w:sz w:val="16"/>
          <w:szCs w:val="16"/>
          <w:lang w:eastAsia="ru-RU"/>
        </w:rPr>
      </w:pPr>
    </w:p>
    <w:p w:rsidR="001E65A8" w:rsidRPr="001E65A8" w:rsidRDefault="001E65A8" w:rsidP="001E65A8">
      <w:pPr>
        <w:spacing w:after="0" w:line="240" w:lineRule="auto"/>
        <w:rPr>
          <w:rFonts w:ascii="Times New Roman" w:eastAsia="Times New Roman" w:hAnsi="Times New Roman" w:cs="Times New Roman"/>
          <w:sz w:val="16"/>
          <w:szCs w:val="16"/>
          <w:lang w:eastAsia="ru-RU"/>
        </w:rPr>
      </w:pPr>
      <w:r w:rsidRPr="001E65A8">
        <w:rPr>
          <w:rFonts w:ascii="Times New Roman" w:eastAsia="Times New Roman" w:hAnsi="Times New Roman" w:cs="Times New Roman"/>
          <w:sz w:val="16"/>
          <w:szCs w:val="16"/>
          <w:lang w:eastAsia="ru-RU"/>
        </w:rPr>
        <w:t>Глава</w:t>
      </w:r>
      <w:r w:rsidRPr="001E65A8">
        <w:rPr>
          <w:rFonts w:ascii="Times New Roman" w:eastAsia="Times New Roman" w:hAnsi="Times New Roman" w:cs="Times New Roman"/>
          <w:sz w:val="16"/>
          <w:szCs w:val="16"/>
          <w:lang w:eastAsia="ru-RU"/>
        </w:rPr>
        <w:tab/>
        <w:t>МО «Александровск»</w:t>
      </w:r>
      <w:r w:rsidRPr="001E65A8">
        <w:rPr>
          <w:rFonts w:ascii="Times New Roman" w:eastAsia="Times New Roman" w:hAnsi="Times New Roman" w:cs="Times New Roman"/>
          <w:sz w:val="16"/>
          <w:szCs w:val="16"/>
          <w:lang w:eastAsia="ru-RU"/>
        </w:rPr>
        <w:tab/>
      </w:r>
    </w:p>
    <w:p w:rsidR="00031A71" w:rsidRPr="00031A71" w:rsidRDefault="001E65A8" w:rsidP="00031A71">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Иванова О.В.</w:t>
      </w:r>
    </w:p>
    <w:p w:rsidR="00EE0A74" w:rsidRDefault="00553350" w:rsidP="0039138B">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p>
    <w:p w:rsidR="00EE0A74" w:rsidRPr="00EE0A74" w:rsidRDefault="00553350" w:rsidP="00EE0A74">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r w:rsidR="00CA2423" w:rsidRPr="00CA2423">
        <w:rPr>
          <w:rFonts w:ascii="Times New Roman" w:eastAsia="Times New Roman" w:hAnsi="Times New Roman" w:cs="Times New Roman"/>
          <w:sz w:val="16"/>
          <w:szCs w:val="16"/>
          <w:lang w:eastAsia="ru-RU"/>
        </w:rPr>
        <w:t xml:space="preserve">  </w:t>
      </w:r>
      <w:r w:rsidR="00EE0A74" w:rsidRPr="00EE0A74">
        <w:rPr>
          <w:rFonts w:ascii="Times New Roman" w:eastAsia="Times New Roman" w:hAnsi="Times New Roman" w:cs="Times New Roman"/>
          <w:sz w:val="16"/>
          <w:szCs w:val="16"/>
          <w:lang w:eastAsia="ru-RU"/>
        </w:rPr>
        <w:t xml:space="preserve">13.07.2026 г. № 49-П </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РОССИЙСКАЯ ФЕДЕРАЦИЯ</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ИРКУТСКАЯ ОБЛАСТЬ</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АЛАРСКИЙ МУНИЦИПАЛЬНЫЙ РАЙОН</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МУНИЦИПАЛЬНОЕ ОБРАЗОВАНИЕ «АЛЕКСАНДРОВСК»</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АДМИНИСТРАЦИЯ</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ПОСТАНОВЛЕНИЕ</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ОБ АННУЛИРОВАНИИ И ПРИСВОЕНИИ АДРЕСА ОБЪЕКТУ АДРЕСАЦИИ</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 xml:space="preserve">Руководствуясь Правилами присвоения, изменения и аннулирования адресов (утв. постановлением Правительства Р.Ф. от 19 ноября 2014 г. № 1221) в целях исполнения Федерального закона от 28.12.2013 г. № 443-ФЗ «О федеральной информационной адресной системе и о внесении изменений в Федеральный </w:t>
      </w:r>
      <w:r w:rsidRPr="00EE0A74">
        <w:rPr>
          <w:rFonts w:ascii="Times New Roman" w:eastAsia="Times New Roman" w:hAnsi="Times New Roman" w:cs="Times New Roman"/>
          <w:sz w:val="16"/>
          <w:szCs w:val="16"/>
          <w:lang w:eastAsia="ru-RU"/>
        </w:rPr>
        <w:lastRenderedPageBreak/>
        <w:t>закон «Об общих принципах организации местного самоуправления в Российской Федерации», руководствуясь п.11 ст.6 Устава муниципального образования «Александровск», администрация муниципального образования «Александровск»</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ПОСТАНОВЛЯЕТ:</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ab/>
        <w:t>1. Осуществить аннулирование адреса объекта адресации с уникальным номером: 5659fc16-eca6-44cb-ae5b-f7692ed5a461, в связи с объединением адресного объекта, расположенного по адресу: Российская Федерация, Иркутская область, муниципальный район Аларский, сельское поселение Александровск, деревня Угольная, улица Центральная, дом 24/1, кадастровый номер 85:01:040301:266.</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ab/>
        <w:t>2. Осуществить аннулирование адреса объекта адресации с уникальным номером: 0c302cf2-c1aa-4683-adba-b78c69d87196, в связи с объединением адресного объекта, расположенного по адресу: Российская Федерация, Иркутская область, муниципальный район Аларский, сельское поселение Александровск, деревня Угольная, улица Центральная, дом 24/2.</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3. В результате объединения вышеуказанных адресов присвоить адрес объекту недвижимости: Российская Федерация, Иркутская область, муниципальный район Аларский, сельское поселение Александровск, деревня Угольная, улица Центральная, дом 24.</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4. Присвоить адрес объекту недвижимости: Российская Федерация, Иркутская область, муниципальный район Аларский, сельское поселение Александровск, деревня Угольная, улица Центральная, дом 24 квартира 1, кадастровый номер 85:01:040301:266.</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5. Присвоить адрес объекту недвижимости: Российская Федерация, Иркутская область, муниципальный район Аларский, сельское поселение Александровск, деревня Угольная, улица Центральная, дом 24 квартира 2</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6. Осуществить аннулирование адреса объекта адресации с уникальным номером: 544884a4-d5ee-4dc2-ac1d-960764ed2073, в связи с объединением адресного объекта, расположенного по адресу: Российская Федерация, Иркутская область, муниципальный район Аларский, сельское поселение Александровск, деревня Угольная, улица Нижняя, дом 4/1.</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 xml:space="preserve">7. Осуществить аннулирование адреса объекта адресации с уникальным номером: b888f209-2cf4-4369-bcec-a43a4a8157bd, в связи с объединением адресного объекта, расположенного по адресу: Российская Федерация, Иркутская область, муниципальный район Аларский, сельское поселение Александровск, деревня Угольная, улица Нижняя, дом 4/2 кадастровый номер 85:01:040301:267. </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8. В результате объединения вышеуказанных адресов присвоить адрес объекту недвижимости: Российская Федерация, Иркутская область, муниципальный район Аларский, сельское поселение Александровск, деревня Угольная, улица Нижняя, дом 4.</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9. Присвоить адрес объекту недвижимости: Российская Федерация, Иркутская область, муниципальный район Аларский, сельское поселение Александровск, деревня Угольная, улица Нижняя, дом 4 квартира 1.</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10. Присвоить адрес объекту недвижимости: Российская Федерация, Иркутская область, муниципальный район Аларский, сельское поселение Александровск, деревня Угольная, улица Нижняя, дом 4 квартира 2 кадастровый номер 85:01:040301:267.</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 xml:space="preserve">11. Осуществить аннулирование адреса объекта адресации с уникальным номером: fff59ba5-50dc-41ff-b86c-4c397d612d3b, в связи с объединением адресного объекта, расположенного по адресу: Российская Федерация, Иркутская область, муниципальный район Аларский, сельское поселение Александровск, деревня </w:t>
      </w:r>
      <w:proofErr w:type="spellStart"/>
      <w:r w:rsidRPr="00EE0A74">
        <w:rPr>
          <w:rFonts w:ascii="Times New Roman" w:eastAsia="Times New Roman" w:hAnsi="Times New Roman" w:cs="Times New Roman"/>
          <w:sz w:val="16"/>
          <w:szCs w:val="16"/>
          <w:lang w:eastAsia="ru-RU"/>
        </w:rPr>
        <w:t>Шапшалтуй</w:t>
      </w:r>
      <w:proofErr w:type="spellEnd"/>
      <w:r w:rsidRPr="00EE0A74">
        <w:rPr>
          <w:rFonts w:ascii="Times New Roman" w:eastAsia="Times New Roman" w:hAnsi="Times New Roman" w:cs="Times New Roman"/>
          <w:sz w:val="16"/>
          <w:szCs w:val="16"/>
          <w:lang w:eastAsia="ru-RU"/>
        </w:rPr>
        <w:t>, улица Степная, дом 15/1.</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 xml:space="preserve">12. Осуществить аннулирование адреса объекта адресации с уникальным номером: 34331ef7-749c-4419-9f54-e50e31482ffd, в связи с объединением адресного объекта, расположенного по адресу: Российская Федерация, Иркутская область, муниципальный район Аларский, сельское поселение Александровск, деревня </w:t>
      </w:r>
      <w:proofErr w:type="spellStart"/>
      <w:r w:rsidRPr="00EE0A74">
        <w:rPr>
          <w:rFonts w:ascii="Times New Roman" w:eastAsia="Times New Roman" w:hAnsi="Times New Roman" w:cs="Times New Roman"/>
          <w:sz w:val="16"/>
          <w:szCs w:val="16"/>
          <w:lang w:eastAsia="ru-RU"/>
        </w:rPr>
        <w:t>Шапшалтуй</w:t>
      </w:r>
      <w:proofErr w:type="spellEnd"/>
      <w:r w:rsidRPr="00EE0A74">
        <w:rPr>
          <w:rFonts w:ascii="Times New Roman" w:eastAsia="Times New Roman" w:hAnsi="Times New Roman" w:cs="Times New Roman"/>
          <w:sz w:val="16"/>
          <w:szCs w:val="16"/>
          <w:lang w:eastAsia="ru-RU"/>
        </w:rPr>
        <w:t>, улица Степная, здание 15/2.</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 xml:space="preserve">13. В результате объединения вышеуказанных адресов присвоить адрес объекту недвижимости: Российская Федерация, Иркутская область, муниципальный район Аларский, сельское поселение Александровск, деревня </w:t>
      </w:r>
      <w:proofErr w:type="spellStart"/>
      <w:r w:rsidRPr="00EE0A74">
        <w:rPr>
          <w:rFonts w:ascii="Times New Roman" w:eastAsia="Times New Roman" w:hAnsi="Times New Roman" w:cs="Times New Roman"/>
          <w:sz w:val="16"/>
          <w:szCs w:val="16"/>
          <w:lang w:eastAsia="ru-RU"/>
        </w:rPr>
        <w:t>Шапшалтуй</w:t>
      </w:r>
      <w:proofErr w:type="spellEnd"/>
      <w:r w:rsidRPr="00EE0A74">
        <w:rPr>
          <w:rFonts w:ascii="Times New Roman" w:eastAsia="Times New Roman" w:hAnsi="Times New Roman" w:cs="Times New Roman"/>
          <w:sz w:val="16"/>
          <w:szCs w:val="16"/>
          <w:lang w:eastAsia="ru-RU"/>
        </w:rPr>
        <w:t>, улица Степная, дом 15.</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lastRenderedPageBreak/>
        <w:t xml:space="preserve">14. Присвоить адрес объекту недвижимости: Российская Федерация, Иркутская область, муниципальный район Аларский, сельское поселение Александровск, деревня </w:t>
      </w:r>
      <w:proofErr w:type="spellStart"/>
      <w:r w:rsidRPr="00EE0A74">
        <w:rPr>
          <w:rFonts w:ascii="Times New Roman" w:eastAsia="Times New Roman" w:hAnsi="Times New Roman" w:cs="Times New Roman"/>
          <w:sz w:val="16"/>
          <w:szCs w:val="16"/>
          <w:lang w:eastAsia="ru-RU"/>
        </w:rPr>
        <w:t>Шапшалтуй</w:t>
      </w:r>
      <w:proofErr w:type="spellEnd"/>
      <w:r w:rsidRPr="00EE0A74">
        <w:rPr>
          <w:rFonts w:ascii="Times New Roman" w:eastAsia="Times New Roman" w:hAnsi="Times New Roman" w:cs="Times New Roman"/>
          <w:sz w:val="16"/>
          <w:szCs w:val="16"/>
          <w:lang w:eastAsia="ru-RU"/>
        </w:rPr>
        <w:t>, улица Степная, дом 15 квартира 1.</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 xml:space="preserve">15. Присвоить адрес объекту недвижимости: Российская Федерация, Иркутская область, муниципальный район Аларский, сельское поселение Александровск, деревня </w:t>
      </w:r>
      <w:proofErr w:type="spellStart"/>
      <w:r w:rsidRPr="00EE0A74">
        <w:rPr>
          <w:rFonts w:ascii="Times New Roman" w:eastAsia="Times New Roman" w:hAnsi="Times New Roman" w:cs="Times New Roman"/>
          <w:sz w:val="16"/>
          <w:szCs w:val="16"/>
          <w:lang w:eastAsia="ru-RU"/>
        </w:rPr>
        <w:t>Шапшалтуй</w:t>
      </w:r>
      <w:proofErr w:type="spellEnd"/>
      <w:r w:rsidRPr="00EE0A74">
        <w:rPr>
          <w:rFonts w:ascii="Times New Roman" w:eastAsia="Times New Roman" w:hAnsi="Times New Roman" w:cs="Times New Roman"/>
          <w:sz w:val="16"/>
          <w:szCs w:val="16"/>
          <w:lang w:eastAsia="ru-RU"/>
        </w:rPr>
        <w:t>, улица Степная, здание 15 помещение 2.</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16. Осуществить аннулирование адреса объекта адресации с уникальным номером: 7daaba17-31a6-49b2-81d5-92489820b075, в связи с объединением адресного объекта, расположенного по адресу: Российская Федерация, Иркутская область, муниципальный район Аларский, сельское поселение Александровск, село Александровск, улица Нижняя, дом 10/1.</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17. Осуществить аннулирование адреса объекта адресации с уникальным номером: 59b0faba-aba1-4f2a-9633-bafca7e0acc8, в связи с объединением адресного объекта, расположенного по адресу: Российская Федерация, Иркутская область, муниципальный район Аларский, сельское поселение Александровск, село Александровск, улица Нижняя, дом 10/2 кадастровый номер 85:01:040101:691.</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18. В результате объединения вышеуказанных адресов присвоить адрес объекту недвижимости: Российская Федерация, Иркутская область, муниципальный район Аларский, сельское поселение Александровск, село Александровск, улица Нижняя, дом 10.</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19. Присвоить адрес объекту недвижимости: Российская Федерация, Иркутская область, муниципальный район Аларский, сельское поселение Александровск, село Александровск, улица Нижняя, дом 10 квартира 1.</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20. Присвоить адрес объекту недвижимости: Российская Федерация, Иркутская область, муниципальный район Аларский, сельское поселение Александровск, село Александровск, улица Нижняя, дом 10 квартира 2 кадастровый номер 85:01:040101:691.</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21. Осуществить аннулирование адреса объекта адресации с уникальным номером: 4efb707e-8af5-457c-93d3-3593f26b88c5, в связи с объединением адресного объекта, расположенного по адресу: Российская Федерация, Иркутская область, муниципальный район Аларский, сельское поселение Александровск, село Александровск, улица Школьная, дом 15/1</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22. Осуществить аннулирование адреса объекта адресации с уникальным номером: 1a81cd00-456b-4c91-9792-2ddd84bf2429, в связи с объединением адресного объекта, расположенного по адресу: Российская Федерация, Иркутская область, муниципальный район Аларский, сельское поселение Александровск, село Александровск, улица Школьная, дом 15/2, кадастровый номер 85:01:040101:948.</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23. В результате объединения вышеуказанных адресов присвоить адрес объекту недвижимости: Российская Федерация, Иркутская область, муниципальный район Аларский, сельское поселение Александровск, село Александровск, улица Школьная, дом 15.</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24. Присвоить адрес объекту недвижимости: Российская Федерация, Иркутская область, муниципальный район Аларский, сельское поселение Александровск, село Александровск, улица Школьная, дом 15 квартира 1.</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25. Присвоить адрес объекту недвижимости: Российская Федерация, Иркутская область, муниципальный район Аларский, сельское поселение Александровск, село Александровск, улица Школьная, дом 15 квартира 2, кадастровый номер 85:01:040101:948.</w:t>
      </w:r>
    </w:p>
    <w:p w:rsid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3. Контроль за данным постановлением оставляю за собой.</w:t>
      </w:r>
    </w:p>
    <w:p w:rsidR="008937C6" w:rsidRDefault="008937C6" w:rsidP="00EE0A74">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22.07.2026 № 50-П</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РОССИЙСКАЯ ФЕДЕРАЦИЯ</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ИРКУТСКАЯ ОБЛАСТЬ</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АЛАРСКИЙ МУНИЦИПАЛЬНЫЙ РАЙОН</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МУНИЦИПАЛЬНОЕ ОБРАЗОВАНИЕ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АДМИНИСТРАЦИЯ</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ПОСТАНОВЛЕНИЕ</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О ВНЕСЕНИИ ИЗМЕНЕНИЙ В ПОСТАНОВЛЕНИЕ АДМИНИСТРАЦИИ МУНИЦИПАЛЬНОГО ОБРАЗОВАНИЯ «АЛЕКСАНДРОВСК» ОТ 03.06.2026Г. № 39-П «ОБ УТВЕРЖДЕНИИ РЕЕСТРА МЕСТ </w:t>
      </w:r>
      <w:r w:rsidRPr="008937C6">
        <w:rPr>
          <w:rFonts w:ascii="Times New Roman" w:eastAsia="Times New Roman" w:hAnsi="Times New Roman" w:cs="Times New Roman"/>
          <w:sz w:val="16"/>
          <w:szCs w:val="16"/>
          <w:lang w:eastAsia="ru-RU"/>
        </w:rPr>
        <w:lastRenderedPageBreak/>
        <w:t>РАЗМЕЩЕНИЯ (ПЛОЩАДОК) НАКОПЛЕНИЯ ТВЕРДЫХ КОММУНАЛЬНЫХ ОТХОДОВ НА ТЕРРИТОРИИ МУНИЦИПАЛЬНОГО ОБРАЗОВАНИЯ «АЛЕКСАНДРОВСК» «ОБ УТВЕРЖДЕНИИ РЕЕСТРА МЕСТ (ПЛОЩАДОК) НАКОПЛЕНИЯ ТВЕРДЫХ КОММУНАЛЬНЫХ ОТХОДОВ В МУНИЦИПАЛЬНОМ ОБРАЗОВАНИИ «АЛЕКСАНДРОВСК И СХЕМЫ РАЗМЕЩЕНИЯ МЕСТ (ПЛОЩАДОК) НАКОПЛЕНИЯ ТВЕРДЫХ КОММУНАЛЬНЫХ ОТХОДОВ НА ТЕРРИТОРИИ МУНИЦИПАЛЬНОГО ОБРАЗОВАНИЯ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Во исполнение пунктов 15-19 Правил обустройства мест (площадок) накопления коммунальных отходов и ведения их реестра, утвержденных постановлением Правительства Российской Федерации от 31.08.2018 года №1039 и пункта 5 Федерального Закона №89-ФЗ «Об отходах производства и потребления», в соответствии с Федеральным законом № 131-ФЗ от 06.10.2003 г. «Об общих принципах организации местного самоуправления в Российской Федерации», руководствуясь Уставом муниципального образования «Александровск», администрация муниципального образования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ПОСТАНОВЛЯЕТ:</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 В постановление администрации муниципального образования</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«Александровск» от 03.06.2026г. № 39-п «Об утверждении реестра мест размещения (площадок) накопления твердых коммунальных отходов на территории муниципального образования «Александровск» и схемы размещения мест (площадок) накопления твердых коммунальных отходов на территории муниципального образования «Александровск», внести следующие изменения:</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1.1</w:t>
      </w:r>
      <w:r w:rsidRPr="008937C6">
        <w:rPr>
          <w:rFonts w:ascii="Times New Roman" w:eastAsia="Times New Roman" w:hAnsi="Times New Roman" w:cs="Times New Roman"/>
          <w:sz w:val="16"/>
          <w:szCs w:val="16"/>
          <w:lang w:eastAsia="ru-RU"/>
        </w:rPr>
        <w:tab/>
        <w:t>приложение к постановлению изложить в новой редакции (Приложение 1)</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1.2</w:t>
      </w:r>
      <w:r w:rsidRPr="008937C6">
        <w:rPr>
          <w:rFonts w:ascii="Times New Roman" w:eastAsia="Times New Roman" w:hAnsi="Times New Roman" w:cs="Times New Roman"/>
          <w:sz w:val="16"/>
          <w:szCs w:val="16"/>
          <w:lang w:eastAsia="ru-RU"/>
        </w:rPr>
        <w:tab/>
        <w:t>приложение к постановлению изложить в новой редакции (Приложение 2)</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2.Опубликовать данное постановление в периодическом печатном средстве массовой информации «Александровский вестник» и разместить на официальном сайте администрации муниципального образования «Аларский район» на страничке муниципального образования «Александровск» в информационно-телекоммуникационной сети «Интернет».</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3. Настоящее постановление вступает в силу после дня его официального опубликования.</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4.Контроль за исполнением настоящего постановления возложить на главу муниципального образования «Александровск» О.В. Иванову.</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Глава муниципального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образования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Иванова О.В.</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Приложение 1 к Постановлению администрации</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 муниципального образования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«Александровск» № 50-п от 22.07.2026 г.</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Реестр мест (площадок) накопления твёрдых коммунальных отходов на территории муниципальн</w:t>
      </w:r>
      <w:r w:rsidR="00BE3AFD">
        <w:rPr>
          <w:rFonts w:ascii="Times New Roman" w:eastAsia="Times New Roman" w:hAnsi="Times New Roman" w:cs="Times New Roman"/>
          <w:sz w:val="16"/>
          <w:szCs w:val="16"/>
          <w:lang w:eastAsia="ru-RU"/>
        </w:rPr>
        <w:t>ого образования «Александровск»</w:t>
      </w:r>
      <w:bookmarkStart w:id="0" w:name="_GoBack"/>
      <w:bookmarkEnd w:id="0"/>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п/п</w:t>
      </w:r>
      <w:r w:rsidRPr="008937C6">
        <w:rPr>
          <w:rFonts w:ascii="Times New Roman" w:eastAsia="Times New Roman" w:hAnsi="Times New Roman" w:cs="Times New Roman"/>
          <w:sz w:val="16"/>
          <w:szCs w:val="16"/>
          <w:lang w:eastAsia="ru-RU"/>
        </w:rPr>
        <w:tab/>
        <w:t>Данные о нахождении мест (площадок) накопления ТКО</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(сведения об адресе и (или) географических координатах)</w:t>
      </w:r>
      <w:r w:rsidRPr="008937C6">
        <w:rPr>
          <w:rFonts w:ascii="Times New Roman" w:eastAsia="Times New Roman" w:hAnsi="Times New Roman" w:cs="Times New Roman"/>
          <w:sz w:val="16"/>
          <w:szCs w:val="16"/>
          <w:lang w:eastAsia="ru-RU"/>
        </w:rPr>
        <w:tab/>
        <w:t>Данные о технических характеристиках мест (площадок) накопления ТКО</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(сведения об используемом покрытии, площади, количестве размещенных и </w:t>
      </w:r>
      <w:proofErr w:type="gramStart"/>
      <w:r w:rsidRPr="008937C6">
        <w:rPr>
          <w:rFonts w:ascii="Times New Roman" w:eastAsia="Times New Roman" w:hAnsi="Times New Roman" w:cs="Times New Roman"/>
          <w:sz w:val="16"/>
          <w:szCs w:val="16"/>
          <w:lang w:eastAsia="ru-RU"/>
        </w:rPr>
        <w:t>планируемых к размещению контейнеров</w:t>
      </w:r>
      <w:proofErr w:type="gramEnd"/>
      <w:r w:rsidRPr="008937C6">
        <w:rPr>
          <w:rFonts w:ascii="Times New Roman" w:eastAsia="Times New Roman" w:hAnsi="Times New Roman" w:cs="Times New Roman"/>
          <w:sz w:val="16"/>
          <w:szCs w:val="16"/>
          <w:lang w:eastAsia="ru-RU"/>
        </w:rPr>
        <w:t xml:space="preserve"> и бункеров с указанием их объема)</w:t>
      </w:r>
      <w:r w:rsidRPr="008937C6">
        <w:rPr>
          <w:rFonts w:ascii="Times New Roman" w:eastAsia="Times New Roman" w:hAnsi="Times New Roman" w:cs="Times New Roman"/>
          <w:sz w:val="16"/>
          <w:szCs w:val="16"/>
          <w:lang w:eastAsia="ru-RU"/>
        </w:rPr>
        <w:tab/>
        <w:t>Данные о собственниках мест (площадок) накопления ТКО</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(для ЮЛ: полное наименование и ОГРН записи в ЕГРЮЛ, адрес;</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для ИП: ФИО, ОГРН записи в ЕГРИП, адрес регистрации по месту жительства;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для ФЛ: ФИО, серия, номер и дата выдачи паспорта или иного документа, удостоверяющего личность, адрес регистрации по месту жительства, контактные данные)</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lastRenderedPageBreak/>
        <w:tab/>
        <w:t>Данные об источниках образования твердых коммунальных отходов, которые складируются в местах (на площадках) накопления ТКО</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(сведения об одном или нескольких объектах капитального строительства, территории (части территории) поселения, при осуществлении деятельности на которых у физических и юридических лиц образуются ТКО, складируемые в соответствующих местах (на площадках) накопления ТКО)</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w:t>
      </w:r>
      <w:r w:rsidRPr="008937C6">
        <w:rPr>
          <w:rFonts w:ascii="Times New Roman" w:eastAsia="Times New Roman" w:hAnsi="Times New Roman" w:cs="Times New Roman"/>
          <w:sz w:val="16"/>
          <w:szCs w:val="16"/>
          <w:lang w:eastAsia="ru-RU"/>
        </w:rPr>
        <w:tab/>
        <w:t>Иркутская обл., Аларский</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район, 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ул. Центральная, д.12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Широта: 53,3461904°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 102,6625232°</w:t>
      </w:r>
      <w:r w:rsidRPr="008937C6">
        <w:rPr>
          <w:rFonts w:ascii="Times New Roman" w:eastAsia="Times New Roman" w:hAnsi="Times New Roman" w:cs="Times New Roman"/>
          <w:sz w:val="16"/>
          <w:szCs w:val="16"/>
          <w:lang w:eastAsia="ru-RU"/>
        </w:rPr>
        <w:tab/>
        <w:t xml:space="preserve">Бетонное покрытие, 8 </w:t>
      </w:r>
      <w:proofErr w:type="spellStart"/>
      <w:r w:rsidRPr="008937C6">
        <w:rPr>
          <w:rFonts w:ascii="Times New Roman" w:eastAsia="Times New Roman" w:hAnsi="Times New Roman" w:cs="Times New Roman"/>
          <w:sz w:val="16"/>
          <w:szCs w:val="16"/>
          <w:lang w:eastAsia="ru-RU"/>
        </w:rPr>
        <w:t>кв.м</w:t>
      </w:r>
      <w:proofErr w:type="spellEnd"/>
      <w:r w:rsidRPr="008937C6">
        <w:rPr>
          <w:rFonts w:ascii="Times New Roman" w:eastAsia="Times New Roman" w:hAnsi="Times New Roman" w:cs="Times New Roman"/>
          <w:sz w:val="16"/>
          <w:szCs w:val="16"/>
          <w:lang w:eastAsia="ru-RU"/>
        </w:rPr>
        <w:t xml:space="preserve">., 2 контейнера 0,75 </w:t>
      </w:r>
      <w:proofErr w:type="spellStart"/>
      <w:r w:rsidRPr="008937C6">
        <w:rPr>
          <w:rFonts w:ascii="Times New Roman" w:eastAsia="Times New Roman" w:hAnsi="Times New Roman" w:cs="Times New Roman"/>
          <w:sz w:val="16"/>
          <w:szCs w:val="16"/>
          <w:lang w:eastAsia="ru-RU"/>
        </w:rPr>
        <w:t>куб.м</w:t>
      </w:r>
      <w:proofErr w:type="spellEnd"/>
      <w:r w:rsidRPr="008937C6">
        <w:rPr>
          <w:rFonts w:ascii="Times New Roman" w:eastAsia="Times New Roman" w:hAnsi="Times New Roman" w:cs="Times New Roman"/>
          <w:sz w:val="16"/>
          <w:szCs w:val="16"/>
          <w:lang w:eastAsia="ru-RU"/>
        </w:rPr>
        <w:t>.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Жилые дома: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д.8, ул. Центральная д.13, ул. Центральная д.15, ул. Центральная д.10А, ул. Центральная д.14</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2</w:t>
      </w:r>
      <w:r w:rsidRPr="008937C6">
        <w:rPr>
          <w:rFonts w:ascii="Times New Roman" w:eastAsia="Times New Roman" w:hAnsi="Times New Roman" w:cs="Times New Roman"/>
          <w:sz w:val="16"/>
          <w:szCs w:val="16"/>
          <w:lang w:eastAsia="ru-RU"/>
        </w:rPr>
        <w:tab/>
        <w:t>Иркутская обл., Аларский</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район, 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Школьная 2А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(кладбище)</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Широта: 53,3464299°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 102,6558926°</w:t>
      </w:r>
      <w:r w:rsidRPr="008937C6">
        <w:rPr>
          <w:rFonts w:ascii="Times New Roman" w:eastAsia="Times New Roman" w:hAnsi="Times New Roman" w:cs="Times New Roman"/>
          <w:sz w:val="16"/>
          <w:szCs w:val="16"/>
          <w:lang w:eastAsia="ru-RU"/>
        </w:rPr>
        <w:tab/>
        <w:t xml:space="preserve">Бетонное покрытие, 12 </w:t>
      </w:r>
      <w:proofErr w:type="spellStart"/>
      <w:r w:rsidRPr="008937C6">
        <w:rPr>
          <w:rFonts w:ascii="Times New Roman" w:eastAsia="Times New Roman" w:hAnsi="Times New Roman" w:cs="Times New Roman"/>
          <w:sz w:val="16"/>
          <w:szCs w:val="16"/>
          <w:lang w:eastAsia="ru-RU"/>
        </w:rPr>
        <w:t>кв.м</w:t>
      </w:r>
      <w:proofErr w:type="spellEnd"/>
      <w:r w:rsidRPr="008937C6">
        <w:rPr>
          <w:rFonts w:ascii="Times New Roman" w:eastAsia="Times New Roman" w:hAnsi="Times New Roman" w:cs="Times New Roman"/>
          <w:sz w:val="16"/>
          <w:szCs w:val="16"/>
          <w:lang w:eastAsia="ru-RU"/>
        </w:rPr>
        <w:t xml:space="preserve">., 3 контейнера 0,75 </w:t>
      </w:r>
      <w:proofErr w:type="spellStart"/>
      <w:r w:rsidRPr="008937C6">
        <w:rPr>
          <w:rFonts w:ascii="Times New Roman" w:eastAsia="Times New Roman" w:hAnsi="Times New Roman" w:cs="Times New Roman"/>
          <w:sz w:val="16"/>
          <w:szCs w:val="16"/>
          <w:lang w:eastAsia="ru-RU"/>
        </w:rPr>
        <w:t>куб.м</w:t>
      </w:r>
      <w:proofErr w:type="spellEnd"/>
      <w:r w:rsidRPr="008937C6">
        <w:rPr>
          <w:rFonts w:ascii="Times New Roman" w:eastAsia="Times New Roman" w:hAnsi="Times New Roman" w:cs="Times New Roman"/>
          <w:sz w:val="16"/>
          <w:szCs w:val="16"/>
          <w:lang w:eastAsia="ru-RU"/>
        </w:rPr>
        <w:t>.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Кладбище</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3</w:t>
      </w:r>
      <w:r w:rsidRPr="008937C6">
        <w:rPr>
          <w:rFonts w:ascii="Times New Roman" w:eastAsia="Times New Roman" w:hAnsi="Times New Roman" w:cs="Times New Roman"/>
          <w:sz w:val="16"/>
          <w:szCs w:val="16"/>
          <w:lang w:eastAsia="ru-RU"/>
        </w:rPr>
        <w:tab/>
        <w:t>Иркутская обл., Аларский</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район, 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Школьная, 2</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Широта: 53,3436°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 102,657°</w:t>
      </w:r>
      <w:r w:rsidRPr="008937C6">
        <w:rPr>
          <w:rFonts w:ascii="Times New Roman" w:eastAsia="Times New Roman" w:hAnsi="Times New Roman" w:cs="Times New Roman"/>
          <w:sz w:val="16"/>
          <w:szCs w:val="16"/>
          <w:lang w:eastAsia="ru-RU"/>
        </w:rPr>
        <w:tab/>
        <w:t xml:space="preserve">Бетонное покрытие, 8 </w:t>
      </w:r>
      <w:proofErr w:type="spellStart"/>
      <w:r w:rsidRPr="008937C6">
        <w:rPr>
          <w:rFonts w:ascii="Times New Roman" w:eastAsia="Times New Roman" w:hAnsi="Times New Roman" w:cs="Times New Roman"/>
          <w:sz w:val="16"/>
          <w:szCs w:val="16"/>
          <w:lang w:eastAsia="ru-RU"/>
        </w:rPr>
        <w:t>кв.м</w:t>
      </w:r>
      <w:proofErr w:type="spellEnd"/>
      <w:r w:rsidRPr="008937C6">
        <w:rPr>
          <w:rFonts w:ascii="Times New Roman" w:eastAsia="Times New Roman" w:hAnsi="Times New Roman" w:cs="Times New Roman"/>
          <w:sz w:val="16"/>
          <w:szCs w:val="16"/>
          <w:lang w:eastAsia="ru-RU"/>
        </w:rPr>
        <w:t xml:space="preserve">., 3 контейнера 0,75 </w:t>
      </w:r>
      <w:proofErr w:type="spellStart"/>
      <w:r w:rsidRPr="008937C6">
        <w:rPr>
          <w:rFonts w:ascii="Times New Roman" w:eastAsia="Times New Roman" w:hAnsi="Times New Roman" w:cs="Times New Roman"/>
          <w:sz w:val="16"/>
          <w:szCs w:val="16"/>
          <w:lang w:eastAsia="ru-RU"/>
        </w:rPr>
        <w:t>куб.м</w:t>
      </w:r>
      <w:proofErr w:type="spellEnd"/>
      <w:r w:rsidRPr="008937C6">
        <w:rPr>
          <w:rFonts w:ascii="Times New Roman" w:eastAsia="Times New Roman" w:hAnsi="Times New Roman" w:cs="Times New Roman"/>
          <w:sz w:val="16"/>
          <w:szCs w:val="16"/>
          <w:lang w:eastAsia="ru-RU"/>
        </w:rPr>
        <w:t>.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Жилые дома.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с. Александровск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ул. Школьная, д.2,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ул. Школьная д.1, ул. Школьная д.1А,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Школьная д.1Б,</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Школьная д.4</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Школьная д.6</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4</w:t>
      </w:r>
      <w:r w:rsidRPr="008937C6">
        <w:rPr>
          <w:rFonts w:ascii="Times New Roman" w:eastAsia="Times New Roman" w:hAnsi="Times New Roman" w:cs="Times New Roman"/>
          <w:sz w:val="16"/>
          <w:szCs w:val="16"/>
          <w:lang w:eastAsia="ru-RU"/>
        </w:rPr>
        <w:tab/>
        <w:t>Иркутская обл., Аларский</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район, с. Александровск,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ул. 40 лет Победы, 11 Широта: 53,3444°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 102,6645°</w:t>
      </w:r>
      <w:r w:rsidRPr="008937C6">
        <w:rPr>
          <w:rFonts w:ascii="Times New Roman" w:eastAsia="Times New Roman" w:hAnsi="Times New Roman" w:cs="Times New Roman"/>
          <w:sz w:val="16"/>
          <w:szCs w:val="16"/>
          <w:lang w:eastAsia="ru-RU"/>
        </w:rPr>
        <w:tab/>
        <w:t xml:space="preserve">Бетонное покрытие, 8 </w:t>
      </w:r>
      <w:proofErr w:type="spellStart"/>
      <w:r w:rsidRPr="008937C6">
        <w:rPr>
          <w:rFonts w:ascii="Times New Roman" w:eastAsia="Times New Roman" w:hAnsi="Times New Roman" w:cs="Times New Roman"/>
          <w:sz w:val="16"/>
          <w:szCs w:val="16"/>
          <w:lang w:eastAsia="ru-RU"/>
        </w:rPr>
        <w:t>кв.м</w:t>
      </w:r>
      <w:proofErr w:type="spellEnd"/>
      <w:r w:rsidRPr="008937C6">
        <w:rPr>
          <w:rFonts w:ascii="Times New Roman" w:eastAsia="Times New Roman" w:hAnsi="Times New Roman" w:cs="Times New Roman"/>
          <w:sz w:val="16"/>
          <w:szCs w:val="16"/>
          <w:lang w:eastAsia="ru-RU"/>
        </w:rPr>
        <w:t xml:space="preserve">., 5 контейнера 0,75 </w:t>
      </w:r>
      <w:proofErr w:type="spellStart"/>
      <w:r w:rsidRPr="008937C6">
        <w:rPr>
          <w:rFonts w:ascii="Times New Roman" w:eastAsia="Times New Roman" w:hAnsi="Times New Roman" w:cs="Times New Roman"/>
          <w:sz w:val="16"/>
          <w:szCs w:val="16"/>
          <w:lang w:eastAsia="ru-RU"/>
        </w:rPr>
        <w:t>куб.м</w:t>
      </w:r>
      <w:proofErr w:type="spellEnd"/>
      <w:r w:rsidRPr="008937C6">
        <w:rPr>
          <w:rFonts w:ascii="Times New Roman" w:eastAsia="Times New Roman" w:hAnsi="Times New Roman" w:cs="Times New Roman"/>
          <w:sz w:val="16"/>
          <w:szCs w:val="16"/>
          <w:lang w:eastAsia="ru-RU"/>
        </w:rPr>
        <w:t>.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Жилые дома.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40 лет Победы д.12,</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ул. 40 лет Победы д.11,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40 лет Победы д.10,</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40 лет Победы д.9, 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40 лет Победы д.8</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5</w:t>
      </w:r>
      <w:r w:rsidRPr="008937C6">
        <w:rPr>
          <w:rFonts w:ascii="Times New Roman" w:eastAsia="Times New Roman" w:hAnsi="Times New Roman" w:cs="Times New Roman"/>
          <w:sz w:val="16"/>
          <w:szCs w:val="16"/>
          <w:lang w:eastAsia="ru-RU"/>
        </w:rPr>
        <w:tab/>
        <w:t>Иркутская обл., Аларский</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lastRenderedPageBreak/>
        <w:t>район, 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ул. Школьная, 39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Широта: 53,3359°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 102,654°</w:t>
      </w:r>
      <w:r w:rsidRPr="008937C6">
        <w:rPr>
          <w:rFonts w:ascii="Times New Roman" w:eastAsia="Times New Roman" w:hAnsi="Times New Roman" w:cs="Times New Roman"/>
          <w:sz w:val="16"/>
          <w:szCs w:val="16"/>
          <w:lang w:eastAsia="ru-RU"/>
        </w:rPr>
        <w:tab/>
        <w:t xml:space="preserve">Бетонное покрытие, 8 </w:t>
      </w:r>
      <w:proofErr w:type="spellStart"/>
      <w:r w:rsidRPr="008937C6">
        <w:rPr>
          <w:rFonts w:ascii="Times New Roman" w:eastAsia="Times New Roman" w:hAnsi="Times New Roman" w:cs="Times New Roman"/>
          <w:sz w:val="16"/>
          <w:szCs w:val="16"/>
          <w:lang w:eastAsia="ru-RU"/>
        </w:rPr>
        <w:t>кв.м</w:t>
      </w:r>
      <w:proofErr w:type="spellEnd"/>
      <w:r w:rsidRPr="008937C6">
        <w:rPr>
          <w:rFonts w:ascii="Times New Roman" w:eastAsia="Times New Roman" w:hAnsi="Times New Roman" w:cs="Times New Roman"/>
          <w:sz w:val="16"/>
          <w:szCs w:val="16"/>
          <w:lang w:eastAsia="ru-RU"/>
        </w:rPr>
        <w:t xml:space="preserve">., 7 контейнера 0,75 </w:t>
      </w:r>
      <w:proofErr w:type="spellStart"/>
      <w:r w:rsidRPr="008937C6">
        <w:rPr>
          <w:rFonts w:ascii="Times New Roman" w:eastAsia="Times New Roman" w:hAnsi="Times New Roman" w:cs="Times New Roman"/>
          <w:sz w:val="16"/>
          <w:szCs w:val="16"/>
          <w:lang w:eastAsia="ru-RU"/>
        </w:rPr>
        <w:t>куб.м</w:t>
      </w:r>
      <w:proofErr w:type="spellEnd"/>
      <w:r w:rsidRPr="008937C6">
        <w:rPr>
          <w:rFonts w:ascii="Times New Roman" w:eastAsia="Times New Roman" w:hAnsi="Times New Roman" w:cs="Times New Roman"/>
          <w:sz w:val="16"/>
          <w:szCs w:val="16"/>
          <w:lang w:eastAsia="ru-RU"/>
        </w:rPr>
        <w:t>.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 xml:space="preserve">с. Александровск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Школьная здание №39 СДК, с. Александровск, ул. Школьная, д.31.</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6</w:t>
      </w:r>
      <w:r w:rsidRPr="008937C6">
        <w:rPr>
          <w:rFonts w:ascii="Times New Roman" w:eastAsia="Times New Roman" w:hAnsi="Times New Roman" w:cs="Times New Roman"/>
          <w:sz w:val="16"/>
          <w:szCs w:val="16"/>
          <w:lang w:eastAsia="ru-RU"/>
        </w:rPr>
        <w:tab/>
        <w:t>Иркутская обл., Аларский</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район, 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Нижняя, 2</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Широта: 53,337979°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 102,659775°</w:t>
      </w:r>
      <w:r w:rsidRPr="008937C6">
        <w:rPr>
          <w:rFonts w:ascii="Times New Roman" w:eastAsia="Times New Roman" w:hAnsi="Times New Roman" w:cs="Times New Roman"/>
          <w:sz w:val="16"/>
          <w:szCs w:val="16"/>
          <w:lang w:eastAsia="ru-RU"/>
        </w:rPr>
        <w:tab/>
        <w:t xml:space="preserve">Бетонное покрытие, 8 </w:t>
      </w:r>
      <w:proofErr w:type="spellStart"/>
      <w:r w:rsidRPr="008937C6">
        <w:rPr>
          <w:rFonts w:ascii="Times New Roman" w:eastAsia="Times New Roman" w:hAnsi="Times New Roman" w:cs="Times New Roman"/>
          <w:sz w:val="16"/>
          <w:szCs w:val="16"/>
          <w:lang w:eastAsia="ru-RU"/>
        </w:rPr>
        <w:t>кв.м</w:t>
      </w:r>
      <w:proofErr w:type="spellEnd"/>
      <w:r w:rsidRPr="008937C6">
        <w:rPr>
          <w:rFonts w:ascii="Times New Roman" w:eastAsia="Times New Roman" w:hAnsi="Times New Roman" w:cs="Times New Roman"/>
          <w:sz w:val="16"/>
          <w:szCs w:val="16"/>
          <w:lang w:eastAsia="ru-RU"/>
        </w:rPr>
        <w:t xml:space="preserve">., 2 контейнера 0,75 </w:t>
      </w:r>
      <w:proofErr w:type="spellStart"/>
      <w:r w:rsidRPr="008937C6">
        <w:rPr>
          <w:rFonts w:ascii="Times New Roman" w:eastAsia="Times New Roman" w:hAnsi="Times New Roman" w:cs="Times New Roman"/>
          <w:sz w:val="16"/>
          <w:szCs w:val="16"/>
          <w:lang w:eastAsia="ru-RU"/>
        </w:rPr>
        <w:t>куб.м</w:t>
      </w:r>
      <w:proofErr w:type="spellEnd"/>
      <w:r w:rsidRPr="008937C6">
        <w:rPr>
          <w:rFonts w:ascii="Times New Roman" w:eastAsia="Times New Roman" w:hAnsi="Times New Roman" w:cs="Times New Roman"/>
          <w:sz w:val="16"/>
          <w:szCs w:val="16"/>
          <w:lang w:eastAsia="ru-RU"/>
        </w:rPr>
        <w:t>.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Жилые дома: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с. Александровск, ул. Нижняя д.2,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с. Александровск, ул. Нижняя д.4,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 Александровск, ул. Нижняя д.6,</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 Александровск, ул. Нижняя д.8</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7</w:t>
      </w:r>
      <w:r w:rsidRPr="008937C6">
        <w:rPr>
          <w:rFonts w:ascii="Times New Roman" w:eastAsia="Times New Roman" w:hAnsi="Times New Roman" w:cs="Times New Roman"/>
          <w:sz w:val="16"/>
          <w:szCs w:val="16"/>
          <w:lang w:eastAsia="ru-RU"/>
        </w:rPr>
        <w:tab/>
        <w:t>Иркутская обл., Аларский</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район, 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77</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Широта: 53,3317°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 102,65275°</w:t>
      </w:r>
      <w:r w:rsidRPr="008937C6">
        <w:rPr>
          <w:rFonts w:ascii="Times New Roman" w:eastAsia="Times New Roman" w:hAnsi="Times New Roman" w:cs="Times New Roman"/>
          <w:sz w:val="16"/>
          <w:szCs w:val="16"/>
          <w:lang w:eastAsia="ru-RU"/>
        </w:rPr>
        <w:tab/>
        <w:t xml:space="preserve">Бетонное покрытие, 12 </w:t>
      </w:r>
      <w:proofErr w:type="spellStart"/>
      <w:r w:rsidRPr="008937C6">
        <w:rPr>
          <w:rFonts w:ascii="Times New Roman" w:eastAsia="Times New Roman" w:hAnsi="Times New Roman" w:cs="Times New Roman"/>
          <w:sz w:val="16"/>
          <w:szCs w:val="16"/>
          <w:lang w:eastAsia="ru-RU"/>
        </w:rPr>
        <w:t>кв.м</w:t>
      </w:r>
      <w:proofErr w:type="spellEnd"/>
      <w:r w:rsidRPr="008937C6">
        <w:rPr>
          <w:rFonts w:ascii="Times New Roman" w:eastAsia="Times New Roman" w:hAnsi="Times New Roman" w:cs="Times New Roman"/>
          <w:sz w:val="16"/>
          <w:szCs w:val="16"/>
          <w:lang w:eastAsia="ru-RU"/>
        </w:rPr>
        <w:t xml:space="preserve">., 4 контейнера 0,75 </w:t>
      </w:r>
      <w:proofErr w:type="spellStart"/>
      <w:r w:rsidRPr="008937C6">
        <w:rPr>
          <w:rFonts w:ascii="Times New Roman" w:eastAsia="Times New Roman" w:hAnsi="Times New Roman" w:cs="Times New Roman"/>
          <w:sz w:val="16"/>
          <w:szCs w:val="16"/>
          <w:lang w:eastAsia="ru-RU"/>
        </w:rPr>
        <w:t>куб.м</w:t>
      </w:r>
      <w:proofErr w:type="spellEnd"/>
      <w:r w:rsidRPr="008937C6">
        <w:rPr>
          <w:rFonts w:ascii="Times New Roman" w:eastAsia="Times New Roman" w:hAnsi="Times New Roman" w:cs="Times New Roman"/>
          <w:sz w:val="16"/>
          <w:szCs w:val="16"/>
          <w:lang w:eastAsia="ru-RU"/>
        </w:rPr>
        <w:t>.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Жилые дома: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д.68, 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д.70, 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д.75, 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д.77, 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д.79, 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д.72, 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д.76, 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д.74, 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ул. Центральная д.78.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д.81</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8</w:t>
      </w:r>
      <w:r w:rsidRPr="008937C6">
        <w:rPr>
          <w:rFonts w:ascii="Times New Roman" w:eastAsia="Times New Roman" w:hAnsi="Times New Roman" w:cs="Times New Roman"/>
          <w:sz w:val="16"/>
          <w:szCs w:val="16"/>
          <w:lang w:eastAsia="ru-RU"/>
        </w:rPr>
        <w:tab/>
        <w:t>Иркутская обл., Аларский</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район, 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85</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Широта: 53,3306°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 102,6536°</w:t>
      </w:r>
      <w:r w:rsidRPr="008937C6">
        <w:rPr>
          <w:rFonts w:ascii="Times New Roman" w:eastAsia="Times New Roman" w:hAnsi="Times New Roman" w:cs="Times New Roman"/>
          <w:sz w:val="16"/>
          <w:szCs w:val="16"/>
          <w:lang w:eastAsia="ru-RU"/>
        </w:rPr>
        <w:tab/>
        <w:t xml:space="preserve">Бетонное покрытие, 8 </w:t>
      </w:r>
      <w:proofErr w:type="spellStart"/>
      <w:r w:rsidRPr="008937C6">
        <w:rPr>
          <w:rFonts w:ascii="Times New Roman" w:eastAsia="Times New Roman" w:hAnsi="Times New Roman" w:cs="Times New Roman"/>
          <w:sz w:val="16"/>
          <w:szCs w:val="16"/>
          <w:lang w:eastAsia="ru-RU"/>
        </w:rPr>
        <w:t>кв.м</w:t>
      </w:r>
      <w:proofErr w:type="spellEnd"/>
      <w:r w:rsidRPr="008937C6">
        <w:rPr>
          <w:rFonts w:ascii="Times New Roman" w:eastAsia="Times New Roman" w:hAnsi="Times New Roman" w:cs="Times New Roman"/>
          <w:sz w:val="16"/>
          <w:szCs w:val="16"/>
          <w:lang w:eastAsia="ru-RU"/>
        </w:rPr>
        <w:t xml:space="preserve">., 3 контейнера 0,75 </w:t>
      </w:r>
      <w:proofErr w:type="spellStart"/>
      <w:r w:rsidRPr="008937C6">
        <w:rPr>
          <w:rFonts w:ascii="Times New Roman" w:eastAsia="Times New Roman" w:hAnsi="Times New Roman" w:cs="Times New Roman"/>
          <w:sz w:val="16"/>
          <w:szCs w:val="16"/>
          <w:lang w:eastAsia="ru-RU"/>
        </w:rPr>
        <w:t>куб.м</w:t>
      </w:r>
      <w:proofErr w:type="spellEnd"/>
      <w:r w:rsidRPr="008937C6">
        <w:rPr>
          <w:rFonts w:ascii="Times New Roman" w:eastAsia="Times New Roman" w:hAnsi="Times New Roman" w:cs="Times New Roman"/>
          <w:sz w:val="16"/>
          <w:szCs w:val="16"/>
          <w:lang w:eastAsia="ru-RU"/>
        </w:rPr>
        <w:t>.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Жилые дома: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С. Александровск, ул. Центральная д.99, ул. Центральная д.101,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ул. Центральная д.103, ул. Центральная д.107, ул. Центральная д.88, ул. Центральная д.86Б,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ул. Центральная д.86А,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ул. Центральная д.84,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д.82</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9</w:t>
      </w:r>
      <w:r w:rsidRPr="008937C6">
        <w:rPr>
          <w:rFonts w:ascii="Times New Roman" w:eastAsia="Times New Roman" w:hAnsi="Times New Roman" w:cs="Times New Roman"/>
          <w:sz w:val="16"/>
          <w:szCs w:val="16"/>
          <w:lang w:eastAsia="ru-RU"/>
        </w:rPr>
        <w:tab/>
        <w:t>Иркутская обл., Аларский</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район, 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Степная, 1В</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lastRenderedPageBreak/>
        <w:t xml:space="preserve">(кладбище) Широта: 53,305998°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 102,636624°</w:t>
      </w:r>
      <w:r w:rsidRPr="008937C6">
        <w:rPr>
          <w:rFonts w:ascii="Times New Roman" w:eastAsia="Times New Roman" w:hAnsi="Times New Roman" w:cs="Times New Roman"/>
          <w:sz w:val="16"/>
          <w:szCs w:val="16"/>
          <w:lang w:eastAsia="ru-RU"/>
        </w:rPr>
        <w:tab/>
        <w:t xml:space="preserve">Бетонное покрытие, 8 </w:t>
      </w:r>
      <w:proofErr w:type="spellStart"/>
      <w:r w:rsidRPr="008937C6">
        <w:rPr>
          <w:rFonts w:ascii="Times New Roman" w:eastAsia="Times New Roman" w:hAnsi="Times New Roman" w:cs="Times New Roman"/>
          <w:sz w:val="16"/>
          <w:szCs w:val="16"/>
          <w:lang w:eastAsia="ru-RU"/>
        </w:rPr>
        <w:t>кв.м</w:t>
      </w:r>
      <w:proofErr w:type="spellEnd"/>
      <w:r w:rsidRPr="008937C6">
        <w:rPr>
          <w:rFonts w:ascii="Times New Roman" w:eastAsia="Times New Roman" w:hAnsi="Times New Roman" w:cs="Times New Roman"/>
          <w:sz w:val="16"/>
          <w:szCs w:val="16"/>
          <w:lang w:eastAsia="ru-RU"/>
        </w:rPr>
        <w:t xml:space="preserve">., 2 контейнера 0,75 </w:t>
      </w:r>
      <w:proofErr w:type="spellStart"/>
      <w:r w:rsidRPr="008937C6">
        <w:rPr>
          <w:rFonts w:ascii="Times New Roman" w:eastAsia="Times New Roman" w:hAnsi="Times New Roman" w:cs="Times New Roman"/>
          <w:sz w:val="16"/>
          <w:szCs w:val="16"/>
          <w:lang w:eastAsia="ru-RU"/>
        </w:rPr>
        <w:t>куб.м</w:t>
      </w:r>
      <w:proofErr w:type="spellEnd"/>
      <w:r w:rsidRPr="008937C6">
        <w:rPr>
          <w:rFonts w:ascii="Times New Roman" w:eastAsia="Times New Roman" w:hAnsi="Times New Roman" w:cs="Times New Roman"/>
          <w:sz w:val="16"/>
          <w:szCs w:val="16"/>
          <w:lang w:eastAsia="ru-RU"/>
        </w:rPr>
        <w:t>.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 xml:space="preserve">Кладбище д. </w:t>
      </w:r>
      <w:proofErr w:type="spellStart"/>
      <w:r w:rsidRPr="008937C6">
        <w:rPr>
          <w:rFonts w:ascii="Times New Roman" w:eastAsia="Times New Roman" w:hAnsi="Times New Roman" w:cs="Times New Roman"/>
          <w:sz w:val="16"/>
          <w:szCs w:val="16"/>
          <w:lang w:eastAsia="ru-RU"/>
        </w:rPr>
        <w:t>Шапшалтуй</w:t>
      </w:r>
      <w:proofErr w:type="spellEnd"/>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10</w:t>
      </w:r>
      <w:r w:rsidRPr="008937C6">
        <w:rPr>
          <w:rFonts w:ascii="Times New Roman" w:eastAsia="Times New Roman" w:hAnsi="Times New Roman" w:cs="Times New Roman"/>
          <w:sz w:val="16"/>
          <w:szCs w:val="16"/>
          <w:lang w:eastAsia="ru-RU"/>
        </w:rPr>
        <w:tab/>
        <w:t xml:space="preserve">Ирку </w:t>
      </w:r>
      <w:proofErr w:type="spellStart"/>
      <w:r w:rsidRPr="008937C6">
        <w:rPr>
          <w:rFonts w:ascii="Times New Roman" w:eastAsia="Times New Roman" w:hAnsi="Times New Roman" w:cs="Times New Roman"/>
          <w:sz w:val="16"/>
          <w:szCs w:val="16"/>
          <w:lang w:eastAsia="ru-RU"/>
        </w:rPr>
        <w:t>ттская</w:t>
      </w:r>
      <w:proofErr w:type="spellEnd"/>
      <w:r w:rsidRPr="008937C6">
        <w:rPr>
          <w:rFonts w:ascii="Times New Roman" w:eastAsia="Times New Roman" w:hAnsi="Times New Roman" w:cs="Times New Roman"/>
          <w:sz w:val="16"/>
          <w:szCs w:val="16"/>
          <w:lang w:eastAsia="ru-RU"/>
        </w:rPr>
        <w:t xml:space="preserve"> обл., Аларский</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район, 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ул. Степная, между д.8 и д.10 Широта: 53,2996433°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 102,64014°</w:t>
      </w:r>
      <w:r w:rsidRPr="008937C6">
        <w:rPr>
          <w:rFonts w:ascii="Times New Roman" w:eastAsia="Times New Roman" w:hAnsi="Times New Roman" w:cs="Times New Roman"/>
          <w:sz w:val="16"/>
          <w:szCs w:val="16"/>
          <w:lang w:eastAsia="ru-RU"/>
        </w:rPr>
        <w:tab/>
        <w:t xml:space="preserve">Бетонное покрытие, 8 </w:t>
      </w:r>
      <w:proofErr w:type="spellStart"/>
      <w:r w:rsidRPr="008937C6">
        <w:rPr>
          <w:rFonts w:ascii="Times New Roman" w:eastAsia="Times New Roman" w:hAnsi="Times New Roman" w:cs="Times New Roman"/>
          <w:sz w:val="16"/>
          <w:szCs w:val="16"/>
          <w:lang w:eastAsia="ru-RU"/>
        </w:rPr>
        <w:t>кв.м</w:t>
      </w:r>
      <w:proofErr w:type="spellEnd"/>
      <w:r w:rsidRPr="008937C6">
        <w:rPr>
          <w:rFonts w:ascii="Times New Roman" w:eastAsia="Times New Roman" w:hAnsi="Times New Roman" w:cs="Times New Roman"/>
          <w:sz w:val="16"/>
          <w:szCs w:val="16"/>
          <w:lang w:eastAsia="ru-RU"/>
        </w:rPr>
        <w:t xml:space="preserve">., 2 контейнера 0,75 </w:t>
      </w:r>
      <w:proofErr w:type="spellStart"/>
      <w:r w:rsidRPr="008937C6">
        <w:rPr>
          <w:rFonts w:ascii="Times New Roman" w:eastAsia="Times New Roman" w:hAnsi="Times New Roman" w:cs="Times New Roman"/>
          <w:sz w:val="16"/>
          <w:szCs w:val="16"/>
          <w:lang w:eastAsia="ru-RU"/>
        </w:rPr>
        <w:t>куб.м</w:t>
      </w:r>
      <w:proofErr w:type="spellEnd"/>
      <w:r w:rsidRPr="008937C6">
        <w:rPr>
          <w:rFonts w:ascii="Times New Roman" w:eastAsia="Times New Roman" w:hAnsi="Times New Roman" w:cs="Times New Roman"/>
          <w:sz w:val="16"/>
          <w:szCs w:val="16"/>
          <w:lang w:eastAsia="ru-RU"/>
        </w:rPr>
        <w:t>.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Жилые дома: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ул. Степная д.7, 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ул. Степная д.8, 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ул. Степная д.10, 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ул. Степная здание№15/2 СК-99 м.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11</w:t>
      </w:r>
      <w:r w:rsidRPr="008937C6">
        <w:rPr>
          <w:rFonts w:ascii="Times New Roman" w:eastAsia="Times New Roman" w:hAnsi="Times New Roman" w:cs="Times New Roman"/>
          <w:sz w:val="16"/>
          <w:szCs w:val="16"/>
          <w:lang w:eastAsia="ru-RU"/>
        </w:rPr>
        <w:tab/>
        <w:t xml:space="preserve">Иркутская обл., Аларский р-н., с. Александровск, ул. Центральная, 20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Широта: 53,3428°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 102,6598°</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ab/>
        <w:t>Бетонное покрытие, 8 кв. м., 7 контейнеров 0,75 куб. м.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Жилые дома: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 Александровск, ул. Центральная д.18</w:t>
      </w:r>
      <w:proofErr w:type="gramStart"/>
      <w:r w:rsidRPr="008937C6">
        <w:rPr>
          <w:rFonts w:ascii="Times New Roman" w:eastAsia="Times New Roman" w:hAnsi="Times New Roman" w:cs="Times New Roman"/>
          <w:sz w:val="16"/>
          <w:szCs w:val="16"/>
          <w:lang w:eastAsia="ru-RU"/>
        </w:rPr>
        <w:t>,  ул.</w:t>
      </w:r>
      <w:proofErr w:type="gramEnd"/>
      <w:r w:rsidRPr="008937C6">
        <w:rPr>
          <w:rFonts w:ascii="Times New Roman" w:eastAsia="Times New Roman" w:hAnsi="Times New Roman" w:cs="Times New Roman"/>
          <w:sz w:val="16"/>
          <w:szCs w:val="16"/>
          <w:lang w:eastAsia="ru-RU"/>
        </w:rPr>
        <w:t xml:space="preserve"> Центральная д.23, ул. Центральная д.22, ул. Центральная д.27</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д.25</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12</w:t>
      </w:r>
      <w:r w:rsidRPr="008937C6">
        <w:rPr>
          <w:rFonts w:ascii="Times New Roman" w:eastAsia="Times New Roman" w:hAnsi="Times New Roman" w:cs="Times New Roman"/>
          <w:sz w:val="16"/>
          <w:szCs w:val="16"/>
          <w:lang w:eastAsia="ru-RU"/>
        </w:rPr>
        <w:tab/>
        <w:t>Иркутская обл., Аларский р-н., с. Александровск, ул. Школьная, 17 Широта: 53,3392°</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 102,6551°</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ab/>
        <w:t xml:space="preserve">Бетонное покрытие, 12 </w:t>
      </w:r>
      <w:proofErr w:type="spellStart"/>
      <w:r w:rsidRPr="008937C6">
        <w:rPr>
          <w:rFonts w:ascii="Times New Roman" w:eastAsia="Times New Roman" w:hAnsi="Times New Roman" w:cs="Times New Roman"/>
          <w:sz w:val="16"/>
          <w:szCs w:val="16"/>
          <w:lang w:eastAsia="ru-RU"/>
        </w:rPr>
        <w:t>кв.м</w:t>
      </w:r>
      <w:proofErr w:type="spellEnd"/>
      <w:r w:rsidRPr="008937C6">
        <w:rPr>
          <w:rFonts w:ascii="Times New Roman" w:eastAsia="Times New Roman" w:hAnsi="Times New Roman" w:cs="Times New Roman"/>
          <w:sz w:val="16"/>
          <w:szCs w:val="16"/>
          <w:lang w:eastAsia="ru-RU"/>
        </w:rPr>
        <w:t xml:space="preserve">., 4 контейнера 0,75 </w:t>
      </w:r>
      <w:proofErr w:type="spellStart"/>
      <w:r w:rsidRPr="008937C6">
        <w:rPr>
          <w:rFonts w:ascii="Times New Roman" w:eastAsia="Times New Roman" w:hAnsi="Times New Roman" w:cs="Times New Roman"/>
          <w:sz w:val="16"/>
          <w:szCs w:val="16"/>
          <w:lang w:eastAsia="ru-RU"/>
        </w:rPr>
        <w:t>куб.м</w:t>
      </w:r>
      <w:proofErr w:type="spellEnd"/>
      <w:r w:rsidRPr="008937C6">
        <w:rPr>
          <w:rFonts w:ascii="Times New Roman" w:eastAsia="Times New Roman" w:hAnsi="Times New Roman" w:cs="Times New Roman"/>
          <w:sz w:val="16"/>
          <w:szCs w:val="16"/>
          <w:lang w:eastAsia="ru-RU"/>
        </w:rPr>
        <w:t>.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Жилые дома: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roofErr w:type="gramStart"/>
      <w:r w:rsidRPr="008937C6">
        <w:rPr>
          <w:rFonts w:ascii="Times New Roman" w:eastAsia="Times New Roman" w:hAnsi="Times New Roman" w:cs="Times New Roman"/>
          <w:sz w:val="16"/>
          <w:szCs w:val="16"/>
          <w:lang w:eastAsia="ru-RU"/>
        </w:rPr>
        <w:t>с .Александровск</w:t>
      </w:r>
      <w:proofErr w:type="gramEnd"/>
      <w:r w:rsidRPr="008937C6">
        <w:rPr>
          <w:rFonts w:ascii="Times New Roman" w:eastAsia="Times New Roman" w:hAnsi="Times New Roman" w:cs="Times New Roman"/>
          <w:sz w:val="16"/>
          <w:szCs w:val="16"/>
          <w:lang w:eastAsia="ru-RU"/>
        </w:rPr>
        <w:t xml:space="preserve">, ул. Школьная д.9,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с. Александровск, ул. Школьная д.11,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с. Александровск, ул. Школьная д.13,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 Александровск, ул. Школьная д.14,</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с. Александровск, ул. Школьная д.15,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с. Александровск, ул. Школьная д.16,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с. Александровск, ул. Школьная д.17,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 Александровск, ул. Школьная д.19,</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с. Александровск, ул. Школьная д.20,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 Александровск, ул. Школьная д.22</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13</w:t>
      </w:r>
      <w:r w:rsidRPr="008937C6">
        <w:rPr>
          <w:rFonts w:ascii="Times New Roman" w:eastAsia="Times New Roman" w:hAnsi="Times New Roman" w:cs="Times New Roman"/>
          <w:sz w:val="16"/>
          <w:szCs w:val="16"/>
          <w:lang w:eastAsia="ru-RU"/>
        </w:rPr>
        <w:tab/>
        <w:t>Иркутская обл., Аларский р-н., с. Александровск, ул. Школьная, 25 Широта: 53,3378°</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 102,6554°</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ab/>
        <w:t>Бетонное покрытие, 8 кв. м., 3 контейнера 0,75 куб. м.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Жилые дома: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с. Александровск, ул. Школьная д.23,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с. Александровск, ул. Школьная д.25,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с. Александровск, ул. Школьная д.27,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с. Александровск, ул. Школьная д.29,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 Александровск, ул. Школьная д.31</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14</w:t>
      </w:r>
      <w:r w:rsidRPr="008937C6">
        <w:rPr>
          <w:rFonts w:ascii="Times New Roman" w:eastAsia="Times New Roman" w:hAnsi="Times New Roman" w:cs="Times New Roman"/>
          <w:sz w:val="16"/>
          <w:szCs w:val="16"/>
          <w:lang w:eastAsia="ru-RU"/>
        </w:rPr>
        <w:tab/>
        <w:t>Иркутская обл., Аларский р-н., с. Александровск, ул. Центральная, между зд.46а и д. 48</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 Широта: 53,3382297°</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 102,6571665°</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lastRenderedPageBreak/>
        <w:tab/>
        <w:t>Бетонное покрытие, 8 кв. м., 3 контейнера 0,75 куб. м.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Жилые дома: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д.42, ул. Центральная д.44, ул. Центральная д.46, ул. Центральная д.46</w:t>
      </w:r>
      <w:proofErr w:type="gramStart"/>
      <w:r w:rsidRPr="008937C6">
        <w:rPr>
          <w:rFonts w:ascii="Times New Roman" w:eastAsia="Times New Roman" w:hAnsi="Times New Roman" w:cs="Times New Roman"/>
          <w:sz w:val="16"/>
          <w:szCs w:val="16"/>
          <w:lang w:eastAsia="ru-RU"/>
        </w:rPr>
        <w:t>а,  ул.</w:t>
      </w:r>
      <w:proofErr w:type="gramEnd"/>
      <w:r w:rsidRPr="008937C6">
        <w:rPr>
          <w:rFonts w:ascii="Times New Roman" w:eastAsia="Times New Roman" w:hAnsi="Times New Roman" w:cs="Times New Roman"/>
          <w:sz w:val="16"/>
          <w:szCs w:val="16"/>
          <w:lang w:eastAsia="ru-RU"/>
        </w:rPr>
        <w:t xml:space="preserve"> Центральная д.47, ул. Центральная д.48, ул. Центральная д.49, ул. Центральная д.51, ул. Центральная д.50/1</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15</w:t>
      </w:r>
      <w:r w:rsidRPr="008937C6">
        <w:rPr>
          <w:rFonts w:ascii="Times New Roman" w:eastAsia="Times New Roman" w:hAnsi="Times New Roman" w:cs="Times New Roman"/>
          <w:sz w:val="16"/>
          <w:szCs w:val="16"/>
          <w:lang w:eastAsia="ru-RU"/>
        </w:rPr>
        <w:tab/>
        <w:t>Иркутская обл., Аларский р-н., 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пер.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Складской за нежилым зданием ул. Центральная № 65А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Широта: 53,3345123° Долгота: 102,6563388°</w:t>
      </w:r>
      <w:r w:rsidRPr="008937C6">
        <w:rPr>
          <w:rFonts w:ascii="Times New Roman" w:eastAsia="Times New Roman" w:hAnsi="Times New Roman" w:cs="Times New Roman"/>
          <w:sz w:val="16"/>
          <w:szCs w:val="16"/>
          <w:lang w:eastAsia="ru-RU"/>
        </w:rPr>
        <w:tab/>
        <w:t>Бетонное покрытие, 8 кв. м., 2 контейнера 0,75 куб. м.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 xml:space="preserve">Жилые дома: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 Александровск, ул. Центральная д.65,</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с. Александровск, ул. Центральная д.65В,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с. Александровск, ул. Центральная д.65А (часовня).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16</w:t>
      </w:r>
      <w:r w:rsidRPr="008937C6">
        <w:rPr>
          <w:rFonts w:ascii="Times New Roman" w:eastAsia="Times New Roman" w:hAnsi="Times New Roman" w:cs="Times New Roman"/>
          <w:sz w:val="16"/>
          <w:szCs w:val="16"/>
          <w:lang w:eastAsia="ru-RU"/>
        </w:rPr>
        <w:tab/>
        <w:t>Иркутская обл., Аларский р-н., с. Александровск, ул. Нижняя, 14 Широта: 53,336047° Долгота: 102,658601°</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ab/>
        <w:t>Бетонное покрытие, 8 кв. м., 2 контейнера 0,75 куб. м.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 xml:space="preserve">Жилые дома: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Нижняя д.1А,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ул. Нижняя д.6,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Нижняя д.8,</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 ул. Нижняя д.10,</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Нижняя д.14.</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17</w:t>
      </w:r>
      <w:r w:rsidRPr="008937C6">
        <w:rPr>
          <w:rFonts w:ascii="Times New Roman" w:eastAsia="Times New Roman" w:hAnsi="Times New Roman" w:cs="Times New Roman"/>
          <w:sz w:val="16"/>
          <w:szCs w:val="16"/>
          <w:lang w:eastAsia="ru-RU"/>
        </w:rPr>
        <w:tab/>
        <w:t>Иркутская обл., Аларский р-н., с. Александровск, ул. Нижняя, 17</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Широта: 53,33189°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 102,658283°</w:t>
      </w:r>
      <w:r w:rsidRPr="008937C6">
        <w:rPr>
          <w:rFonts w:ascii="Times New Roman" w:eastAsia="Times New Roman" w:hAnsi="Times New Roman" w:cs="Times New Roman"/>
          <w:sz w:val="16"/>
          <w:szCs w:val="16"/>
          <w:lang w:eastAsia="ru-RU"/>
        </w:rPr>
        <w:tab/>
        <w:t>Бетонное покрытие, 8 кв. м., 2 контейнера 0,75 куб. м. каждый</w:t>
      </w:r>
      <w:r w:rsidRPr="008937C6">
        <w:rPr>
          <w:rFonts w:ascii="Times New Roman" w:eastAsia="Times New Roman" w:hAnsi="Times New Roman" w:cs="Times New Roman"/>
          <w:sz w:val="16"/>
          <w:szCs w:val="16"/>
          <w:lang w:eastAsia="ru-RU"/>
        </w:rPr>
        <w:tab/>
      </w:r>
      <w:r w:rsidRPr="008937C6">
        <w:rPr>
          <w:rFonts w:ascii="Times New Roman" w:eastAsia="Times New Roman" w:hAnsi="Times New Roman" w:cs="Times New Roman"/>
          <w:sz w:val="16"/>
          <w:szCs w:val="16"/>
          <w:lang w:eastAsia="ru-RU"/>
        </w:rPr>
        <w:tab/>
        <w:t xml:space="preserve">Жилые дома: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ул. Нижняя д.15,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ул. Нижняя д.17,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ул. Нижняя д.21,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18</w:t>
      </w:r>
      <w:r w:rsidRPr="008937C6">
        <w:rPr>
          <w:rFonts w:ascii="Times New Roman" w:eastAsia="Times New Roman" w:hAnsi="Times New Roman" w:cs="Times New Roman"/>
          <w:sz w:val="16"/>
          <w:szCs w:val="16"/>
          <w:lang w:eastAsia="ru-RU"/>
        </w:rPr>
        <w:tab/>
        <w:t xml:space="preserve">Иркутская обл., Аларский р-н., 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 ул. Степная, 6В</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Широта: 53,3009733°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 102,6380267°</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ab/>
        <w:t>Бетонное покрытие, 8 кв. м., 2 контейнера 0,75 куб. м.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 xml:space="preserve">Жилые дома: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 xml:space="preserve">, ул. Степная д.4,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 xml:space="preserve">, ул. Степная д.5,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 ул. Степная д.3,</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 ул. Степная д.2,</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 ул. Степная д.1Б,</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 xml:space="preserve">, ул. Степная д.6Б, 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 ул. Степная д.6В</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19</w:t>
      </w:r>
      <w:r w:rsidRPr="008937C6">
        <w:rPr>
          <w:rFonts w:ascii="Times New Roman" w:eastAsia="Times New Roman" w:hAnsi="Times New Roman" w:cs="Times New Roman"/>
          <w:sz w:val="16"/>
          <w:szCs w:val="16"/>
          <w:lang w:eastAsia="ru-RU"/>
        </w:rPr>
        <w:tab/>
        <w:t>Иркутская обл., Аларский</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район, 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ул. Степная, между 22 и 23 домом Широта: 53,2902567°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 102,6566833°</w:t>
      </w:r>
      <w:r w:rsidRPr="008937C6">
        <w:rPr>
          <w:rFonts w:ascii="Times New Roman" w:eastAsia="Times New Roman" w:hAnsi="Times New Roman" w:cs="Times New Roman"/>
          <w:sz w:val="16"/>
          <w:szCs w:val="16"/>
          <w:lang w:eastAsia="ru-RU"/>
        </w:rPr>
        <w:tab/>
        <w:t>Бетонное покрытие, 8 кв. м., 2 контейнера 0,75 куб. м.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 xml:space="preserve">Жилые дома: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lastRenderedPageBreak/>
        <w:t xml:space="preserve">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Степная</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д.22,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Степная д.23</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20</w:t>
      </w:r>
      <w:r w:rsidRPr="008937C6">
        <w:rPr>
          <w:rFonts w:ascii="Times New Roman" w:eastAsia="Times New Roman" w:hAnsi="Times New Roman" w:cs="Times New Roman"/>
          <w:sz w:val="16"/>
          <w:szCs w:val="16"/>
          <w:lang w:eastAsia="ru-RU"/>
        </w:rPr>
        <w:tab/>
        <w:t xml:space="preserve">Иркутская обл., Аларский р-н., с. Александровск, ул. Школьная, 26 Широта: 53,338°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roofErr w:type="gramStart"/>
      <w:r w:rsidRPr="008937C6">
        <w:rPr>
          <w:rFonts w:ascii="Times New Roman" w:eastAsia="Times New Roman" w:hAnsi="Times New Roman" w:cs="Times New Roman"/>
          <w:sz w:val="16"/>
          <w:szCs w:val="16"/>
          <w:lang w:eastAsia="ru-RU"/>
        </w:rPr>
        <w:t>Долгота:102,655</w:t>
      </w:r>
      <w:proofErr w:type="gramEnd"/>
      <w:r w:rsidRPr="008937C6">
        <w:rPr>
          <w:rFonts w:ascii="Times New Roman" w:eastAsia="Times New Roman" w:hAnsi="Times New Roman" w:cs="Times New Roman"/>
          <w:sz w:val="16"/>
          <w:szCs w:val="16"/>
          <w:lang w:eastAsia="ru-RU"/>
        </w:rPr>
        <w:t>°</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ab/>
        <w:t>Бетонное покрытие, 8 кв. м., 2 контейнер 0,75 куб. м. каждый</w:t>
      </w:r>
      <w:r w:rsidRPr="008937C6">
        <w:rPr>
          <w:rFonts w:ascii="Times New Roman" w:eastAsia="Times New Roman" w:hAnsi="Times New Roman" w:cs="Times New Roman"/>
          <w:sz w:val="16"/>
          <w:szCs w:val="16"/>
          <w:lang w:eastAsia="ru-RU"/>
        </w:rPr>
        <w:tab/>
        <w:t xml:space="preserve">МБОУ Александровская СОШ ОГРН 1028500567479 </w:t>
      </w:r>
      <w:r w:rsidRPr="008937C6">
        <w:rPr>
          <w:rFonts w:ascii="Times New Roman" w:eastAsia="Times New Roman" w:hAnsi="Times New Roman" w:cs="Times New Roman"/>
          <w:sz w:val="16"/>
          <w:szCs w:val="16"/>
          <w:lang w:eastAsia="ru-RU"/>
        </w:rPr>
        <w:tab/>
        <w:t xml:space="preserve">Нежилые здания: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 Александровск, ул. Школьная 26</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21</w:t>
      </w:r>
      <w:r w:rsidRPr="008937C6">
        <w:rPr>
          <w:rFonts w:ascii="Times New Roman" w:eastAsia="Times New Roman" w:hAnsi="Times New Roman" w:cs="Times New Roman"/>
          <w:sz w:val="16"/>
          <w:szCs w:val="16"/>
          <w:lang w:eastAsia="ru-RU"/>
        </w:rPr>
        <w:tab/>
        <w:t xml:space="preserve">Иркутская обл., Аларский р-н., с. Александровск, ул. Центральная, 50/2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Широта: 53,3375335°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 102,6565506°</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ab/>
        <w:t>Асфальтовое, 4 кв. м., 1 контейнер 0,75 куб. м. каждый</w:t>
      </w:r>
      <w:r w:rsidRPr="008937C6">
        <w:rPr>
          <w:rFonts w:ascii="Times New Roman" w:eastAsia="Times New Roman" w:hAnsi="Times New Roman" w:cs="Times New Roman"/>
          <w:sz w:val="16"/>
          <w:szCs w:val="16"/>
          <w:lang w:eastAsia="ru-RU"/>
        </w:rPr>
        <w:tab/>
        <w:t>ИП Мелещенко И.А. ОГРНИП 319385000093999</w:t>
      </w:r>
      <w:r w:rsidRPr="008937C6">
        <w:rPr>
          <w:rFonts w:ascii="Times New Roman" w:eastAsia="Times New Roman" w:hAnsi="Times New Roman" w:cs="Times New Roman"/>
          <w:sz w:val="16"/>
          <w:szCs w:val="16"/>
          <w:lang w:eastAsia="ru-RU"/>
        </w:rPr>
        <w:tab/>
        <w:t xml:space="preserve">Нежилое здание: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 Александровск, ул. Центральная, 50/2</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22</w:t>
      </w:r>
      <w:r w:rsidRPr="008937C6">
        <w:rPr>
          <w:rFonts w:ascii="Times New Roman" w:eastAsia="Times New Roman" w:hAnsi="Times New Roman" w:cs="Times New Roman"/>
          <w:sz w:val="16"/>
          <w:szCs w:val="16"/>
          <w:lang w:eastAsia="ru-RU"/>
        </w:rPr>
        <w:tab/>
        <w:t>Иркутская обл., Аларский район, д. Угольная, ул. Советская между д.11 и д.16</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Широта: 53,290142°</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102,702019°</w:t>
      </w:r>
      <w:r w:rsidRPr="008937C6">
        <w:rPr>
          <w:rFonts w:ascii="Times New Roman" w:eastAsia="Times New Roman" w:hAnsi="Times New Roman" w:cs="Times New Roman"/>
          <w:sz w:val="16"/>
          <w:szCs w:val="16"/>
          <w:lang w:eastAsia="ru-RU"/>
        </w:rPr>
        <w:tab/>
        <w:t xml:space="preserve">Бетонное покрытие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8 </w:t>
      </w:r>
      <w:proofErr w:type="spellStart"/>
      <w:r w:rsidRPr="008937C6">
        <w:rPr>
          <w:rFonts w:ascii="Times New Roman" w:eastAsia="Times New Roman" w:hAnsi="Times New Roman" w:cs="Times New Roman"/>
          <w:sz w:val="16"/>
          <w:szCs w:val="16"/>
          <w:lang w:eastAsia="ru-RU"/>
        </w:rPr>
        <w:t>кв.м</w:t>
      </w:r>
      <w:proofErr w:type="spellEnd"/>
      <w:r w:rsidRPr="008937C6">
        <w:rPr>
          <w:rFonts w:ascii="Times New Roman" w:eastAsia="Times New Roman" w:hAnsi="Times New Roman" w:cs="Times New Roman"/>
          <w:sz w:val="16"/>
          <w:szCs w:val="16"/>
          <w:lang w:eastAsia="ru-RU"/>
        </w:rPr>
        <w:t>.</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3 </w:t>
      </w:r>
      <w:proofErr w:type="gramStart"/>
      <w:r w:rsidRPr="008937C6">
        <w:rPr>
          <w:rFonts w:ascii="Times New Roman" w:eastAsia="Times New Roman" w:hAnsi="Times New Roman" w:cs="Times New Roman"/>
          <w:sz w:val="16"/>
          <w:szCs w:val="16"/>
          <w:lang w:eastAsia="ru-RU"/>
        </w:rPr>
        <w:t>контейнера  0</w:t>
      </w:r>
      <w:proofErr w:type="gramEnd"/>
      <w:r w:rsidRPr="008937C6">
        <w:rPr>
          <w:rFonts w:ascii="Times New Roman" w:eastAsia="Times New Roman" w:hAnsi="Times New Roman" w:cs="Times New Roman"/>
          <w:sz w:val="16"/>
          <w:szCs w:val="16"/>
          <w:lang w:eastAsia="ru-RU"/>
        </w:rPr>
        <w:t>,75 куб. м.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 xml:space="preserve">Жилые дома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д. Угольная,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Советская д11</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ул. Советская д16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Советская д23</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23</w:t>
      </w:r>
      <w:r w:rsidRPr="008937C6">
        <w:rPr>
          <w:rFonts w:ascii="Times New Roman" w:eastAsia="Times New Roman" w:hAnsi="Times New Roman" w:cs="Times New Roman"/>
          <w:sz w:val="16"/>
          <w:szCs w:val="16"/>
          <w:lang w:eastAsia="ru-RU"/>
        </w:rPr>
        <w:tab/>
        <w:t>Иркутская обл., Аларский район, д. Угольная, ул. Советская между д.3 и д.9</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Широта: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53,285634°</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102,702706°</w:t>
      </w:r>
      <w:r w:rsidRPr="008937C6">
        <w:rPr>
          <w:rFonts w:ascii="Times New Roman" w:eastAsia="Times New Roman" w:hAnsi="Times New Roman" w:cs="Times New Roman"/>
          <w:sz w:val="16"/>
          <w:szCs w:val="16"/>
          <w:lang w:eastAsia="ru-RU"/>
        </w:rPr>
        <w:tab/>
        <w:t xml:space="preserve">Бетонное покрытие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8 </w:t>
      </w:r>
      <w:proofErr w:type="spellStart"/>
      <w:r w:rsidRPr="008937C6">
        <w:rPr>
          <w:rFonts w:ascii="Times New Roman" w:eastAsia="Times New Roman" w:hAnsi="Times New Roman" w:cs="Times New Roman"/>
          <w:sz w:val="16"/>
          <w:szCs w:val="16"/>
          <w:lang w:eastAsia="ru-RU"/>
        </w:rPr>
        <w:t>кв.м</w:t>
      </w:r>
      <w:proofErr w:type="spellEnd"/>
      <w:r w:rsidRPr="008937C6">
        <w:rPr>
          <w:rFonts w:ascii="Times New Roman" w:eastAsia="Times New Roman" w:hAnsi="Times New Roman" w:cs="Times New Roman"/>
          <w:sz w:val="16"/>
          <w:szCs w:val="16"/>
          <w:lang w:eastAsia="ru-RU"/>
        </w:rPr>
        <w:t xml:space="preserve">.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3 контейнера 0,75 куб. м.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 xml:space="preserve">Жилые дома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д. Угольная,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Советская д3</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Советская д3</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24</w:t>
      </w:r>
      <w:r w:rsidRPr="008937C6">
        <w:rPr>
          <w:rFonts w:ascii="Times New Roman" w:eastAsia="Times New Roman" w:hAnsi="Times New Roman" w:cs="Times New Roman"/>
          <w:sz w:val="16"/>
          <w:szCs w:val="16"/>
          <w:lang w:eastAsia="ru-RU"/>
        </w:rPr>
        <w:tab/>
        <w:t>Иркутская обл., Аларский район, д. Угольная, ул. Нижняя напротив д. 4</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Широта: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53,290739°</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102,709905°</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ab/>
        <w:t xml:space="preserve">Бетонное покрытие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8 </w:t>
      </w:r>
      <w:proofErr w:type="spellStart"/>
      <w:r w:rsidRPr="008937C6">
        <w:rPr>
          <w:rFonts w:ascii="Times New Roman" w:eastAsia="Times New Roman" w:hAnsi="Times New Roman" w:cs="Times New Roman"/>
          <w:sz w:val="16"/>
          <w:szCs w:val="16"/>
          <w:lang w:eastAsia="ru-RU"/>
        </w:rPr>
        <w:t>кв.м</w:t>
      </w:r>
      <w:proofErr w:type="spellEnd"/>
      <w:r w:rsidRPr="008937C6">
        <w:rPr>
          <w:rFonts w:ascii="Times New Roman" w:eastAsia="Times New Roman" w:hAnsi="Times New Roman" w:cs="Times New Roman"/>
          <w:sz w:val="16"/>
          <w:szCs w:val="16"/>
          <w:lang w:eastAsia="ru-RU"/>
        </w:rPr>
        <w:t>.</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3 контейнера 0,75 куб. м.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 xml:space="preserve">Жилые дома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д. Угольная,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Нижняя д2</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Нижняя д4</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lastRenderedPageBreak/>
        <w:t>ул. Нижняя д5</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Нижняя д6</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25</w:t>
      </w:r>
      <w:r w:rsidRPr="008937C6">
        <w:rPr>
          <w:rFonts w:ascii="Times New Roman" w:eastAsia="Times New Roman" w:hAnsi="Times New Roman" w:cs="Times New Roman"/>
          <w:sz w:val="16"/>
          <w:szCs w:val="16"/>
          <w:lang w:eastAsia="ru-RU"/>
        </w:rPr>
        <w:tab/>
        <w:t>Иркутская обл., Аларский район, д. Угольная, ул. Центральная напротив д. 22</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Широта: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53,289119°</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102,713247°</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ab/>
        <w:t xml:space="preserve">Бетонное покрытие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8 </w:t>
      </w:r>
      <w:proofErr w:type="spellStart"/>
      <w:r w:rsidRPr="008937C6">
        <w:rPr>
          <w:rFonts w:ascii="Times New Roman" w:eastAsia="Times New Roman" w:hAnsi="Times New Roman" w:cs="Times New Roman"/>
          <w:sz w:val="16"/>
          <w:szCs w:val="16"/>
          <w:lang w:eastAsia="ru-RU"/>
        </w:rPr>
        <w:t>кв.м</w:t>
      </w:r>
      <w:proofErr w:type="spellEnd"/>
      <w:r w:rsidRPr="008937C6">
        <w:rPr>
          <w:rFonts w:ascii="Times New Roman" w:eastAsia="Times New Roman" w:hAnsi="Times New Roman" w:cs="Times New Roman"/>
          <w:sz w:val="16"/>
          <w:szCs w:val="16"/>
          <w:lang w:eastAsia="ru-RU"/>
        </w:rPr>
        <w:t>.</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3 контейнера 0,75 куб. м.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 xml:space="preserve">Жилые дома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д. Угольная,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д22</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д23</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д24</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д25</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26</w:t>
      </w:r>
      <w:r w:rsidRPr="008937C6">
        <w:rPr>
          <w:rFonts w:ascii="Times New Roman" w:eastAsia="Times New Roman" w:hAnsi="Times New Roman" w:cs="Times New Roman"/>
          <w:sz w:val="16"/>
          <w:szCs w:val="16"/>
          <w:lang w:eastAsia="ru-RU"/>
        </w:rPr>
        <w:tab/>
        <w:t>Иркутская обл., Аларский район, д. Угольная, ул. Центральная напротив д. 34</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Широта: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53,283998°</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 102,709208°</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ab/>
        <w:t xml:space="preserve">Бетонное покрытие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10 </w:t>
      </w:r>
      <w:proofErr w:type="spellStart"/>
      <w:r w:rsidRPr="008937C6">
        <w:rPr>
          <w:rFonts w:ascii="Times New Roman" w:eastAsia="Times New Roman" w:hAnsi="Times New Roman" w:cs="Times New Roman"/>
          <w:sz w:val="16"/>
          <w:szCs w:val="16"/>
          <w:lang w:eastAsia="ru-RU"/>
        </w:rPr>
        <w:t>кв.м</w:t>
      </w:r>
      <w:proofErr w:type="spellEnd"/>
      <w:r w:rsidRPr="008937C6">
        <w:rPr>
          <w:rFonts w:ascii="Times New Roman" w:eastAsia="Times New Roman" w:hAnsi="Times New Roman" w:cs="Times New Roman"/>
          <w:sz w:val="16"/>
          <w:szCs w:val="16"/>
          <w:lang w:eastAsia="ru-RU"/>
        </w:rPr>
        <w:t>.</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4 контейнера 0,75 куб. м. каждый</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 xml:space="preserve">Жилые дома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д. Угольная,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д29</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д30</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д34</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д36</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Специальные площадки для </w:t>
      </w:r>
      <w:proofErr w:type="gramStart"/>
      <w:r w:rsidRPr="008937C6">
        <w:rPr>
          <w:rFonts w:ascii="Times New Roman" w:eastAsia="Times New Roman" w:hAnsi="Times New Roman" w:cs="Times New Roman"/>
          <w:sz w:val="16"/>
          <w:szCs w:val="16"/>
          <w:lang w:eastAsia="ru-RU"/>
        </w:rPr>
        <w:t>крупно-габаритных</w:t>
      </w:r>
      <w:proofErr w:type="gramEnd"/>
      <w:r w:rsidRPr="008937C6">
        <w:rPr>
          <w:rFonts w:ascii="Times New Roman" w:eastAsia="Times New Roman" w:hAnsi="Times New Roman" w:cs="Times New Roman"/>
          <w:sz w:val="16"/>
          <w:szCs w:val="16"/>
          <w:lang w:eastAsia="ru-RU"/>
        </w:rPr>
        <w:t xml:space="preserve"> отходов</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w:t>
      </w:r>
      <w:r w:rsidRPr="008937C6">
        <w:rPr>
          <w:rFonts w:ascii="Times New Roman" w:eastAsia="Times New Roman" w:hAnsi="Times New Roman" w:cs="Times New Roman"/>
          <w:sz w:val="16"/>
          <w:szCs w:val="16"/>
          <w:lang w:eastAsia="ru-RU"/>
        </w:rPr>
        <w:tab/>
        <w:t>Иркутская обл., Аларский район, с. Александровск, ул. Школьная 2А (кладбище)</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Широта: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53,3463706°</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 102,655768°</w:t>
      </w:r>
      <w:r w:rsidRPr="008937C6">
        <w:rPr>
          <w:rFonts w:ascii="Times New Roman" w:eastAsia="Times New Roman" w:hAnsi="Times New Roman" w:cs="Times New Roman"/>
          <w:sz w:val="16"/>
          <w:szCs w:val="16"/>
          <w:lang w:eastAsia="ru-RU"/>
        </w:rPr>
        <w:tab/>
        <w:t xml:space="preserve">Бетонное покрытие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15 </w:t>
      </w:r>
      <w:proofErr w:type="spellStart"/>
      <w:r w:rsidRPr="008937C6">
        <w:rPr>
          <w:rFonts w:ascii="Times New Roman" w:eastAsia="Times New Roman" w:hAnsi="Times New Roman" w:cs="Times New Roman"/>
          <w:sz w:val="16"/>
          <w:szCs w:val="16"/>
          <w:lang w:eastAsia="ru-RU"/>
        </w:rPr>
        <w:t>кв.м</w:t>
      </w:r>
      <w:proofErr w:type="spellEnd"/>
      <w:r w:rsidRPr="008937C6">
        <w:rPr>
          <w:rFonts w:ascii="Times New Roman" w:eastAsia="Times New Roman" w:hAnsi="Times New Roman" w:cs="Times New Roman"/>
          <w:sz w:val="16"/>
          <w:szCs w:val="16"/>
          <w:lang w:eastAsia="ru-RU"/>
        </w:rPr>
        <w:t xml:space="preserve">.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1 Бункер накопитель для крупногабаритных отходов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8 куб. м.</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 xml:space="preserve">Кладбище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с. Александровск ул. Школьная, 2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2</w:t>
      </w:r>
      <w:r w:rsidRPr="008937C6">
        <w:rPr>
          <w:rFonts w:ascii="Times New Roman" w:eastAsia="Times New Roman" w:hAnsi="Times New Roman" w:cs="Times New Roman"/>
          <w:sz w:val="16"/>
          <w:szCs w:val="16"/>
          <w:lang w:eastAsia="ru-RU"/>
        </w:rPr>
        <w:tab/>
        <w:t>Иркутская обл., Аларский район, д. Угольная, ул. Первомайская 8 (кладбище)</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Широта: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53,285075°</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 102,713742°</w:t>
      </w:r>
      <w:r w:rsidRPr="008937C6">
        <w:rPr>
          <w:rFonts w:ascii="Times New Roman" w:eastAsia="Times New Roman" w:hAnsi="Times New Roman" w:cs="Times New Roman"/>
          <w:sz w:val="16"/>
          <w:szCs w:val="16"/>
          <w:lang w:eastAsia="ru-RU"/>
        </w:rPr>
        <w:tab/>
        <w:t xml:space="preserve">Бетонное покрытие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15 </w:t>
      </w:r>
      <w:proofErr w:type="spellStart"/>
      <w:r w:rsidRPr="008937C6">
        <w:rPr>
          <w:rFonts w:ascii="Times New Roman" w:eastAsia="Times New Roman" w:hAnsi="Times New Roman" w:cs="Times New Roman"/>
          <w:sz w:val="16"/>
          <w:szCs w:val="16"/>
          <w:lang w:eastAsia="ru-RU"/>
        </w:rPr>
        <w:t>кв.м</w:t>
      </w:r>
      <w:proofErr w:type="spellEnd"/>
      <w:r w:rsidRPr="008937C6">
        <w:rPr>
          <w:rFonts w:ascii="Times New Roman" w:eastAsia="Times New Roman" w:hAnsi="Times New Roman" w:cs="Times New Roman"/>
          <w:sz w:val="16"/>
          <w:szCs w:val="16"/>
          <w:lang w:eastAsia="ru-RU"/>
        </w:rPr>
        <w:t xml:space="preserve">.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1 Бункер накопитель для крупногабаритных отходов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8 куб. м.</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Кладбище</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 Угольная, ул. Первомайская, 8</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3</w:t>
      </w:r>
      <w:r w:rsidRPr="008937C6">
        <w:rPr>
          <w:rFonts w:ascii="Times New Roman" w:eastAsia="Times New Roman" w:hAnsi="Times New Roman" w:cs="Times New Roman"/>
          <w:sz w:val="16"/>
          <w:szCs w:val="16"/>
          <w:lang w:eastAsia="ru-RU"/>
        </w:rPr>
        <w:tab/>
        <w:t xml:space="preserve">Иркутская обл., Аларский район, с. Александровск пер.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Складской за нежилым зданием ул. Центральная № 65А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Широта: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53,334350°</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lastRenderedPageBreak/>
        <w:t>Долгота: 102,656357°</w:t>
      </w:r>
      <w:r w:rsidRPr="008937C6">
        <w:rPr>
          <w:rFonts w:ascii="Times New Roman" w:eastAsia="Times New Roman" w:hAnsi="Times New Roman" w:cs="Times New Roman"/>
          <w:sz w:val="16"/>
          <w:szCs w:val="16"/>
          <w:lang w:eastAsia="ru-RU"/>
        </w:rPr>
        <w:tab/>
        <w:t xml:space="preserve">Бетонное покрытие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15 </w:t>
      </w:r>
      <w:proofErr w:type="spellStart"/>
      <w:r w:rsidRPr="008937C6">
        <w:rPr>
          <w:rFonts w:ascii="Times New Roman" w:eastAsia="Times New Roman" w:hAnsi="Times New Roman" w:cs="Times New Roman"/>
          <w:sz w:val="16"/>
          <w:szCs w:val="16"/>
          <w:lang w:eastAsia="ru-RU"/>
        </w:rPr>
        <w:t>кв.м</w:t>
      </w:r>
      <w:proofErr w:type="spellEnd"/>
      <w:r w:rsidRPr="008937C6">
        <w:rPr>
          <w:rFonts w:ascii="Times New Roman" w:eastAsia="Times New Roman" w:hAnsi="Times New Roman" w:cs="Times New Roman"/>
          <w:sz w:val="16"/>
          <w:szCs w:val="16"/>
          <w:lang w:eastAsia="ru-RU"/>
        </w:rPr>
        <w:t xml:space="preserve">.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1 Бункер накопитель для крупногабаритных отходов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8 куб. м.</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Жилые дома: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д.65</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д.65А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Центральная, д.67</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4</w:t>
      </w:r>
      <w:r w:rsidRPr="008937C6">
        <w:rPr>
          <w:rFonts w:ascii="Times New Roman" w:eastAsia="Times New Roman" w:hAnsi="Times New Roman" w:cs="Times New Roman"/>
          <w:sz w:val="16"/>
          <w:szCs w:val="16"/>
          <w:lang w:eastAsia="ru-RU"/>
        </w:rPr>
        <w:tab/>
        <w:t xml:space="preserve">Иркутская обл., Аларский район, 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 ул. Степная, 4</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Широта: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53,3010322°</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Долгота: 102,6375264°</w:t>
      </w:r>
      <w:r w:rsidRPr="008937C6">
        <w:rPr>
          <w:rFonts w:ascii="Times New Roman" w:eastAsia="Times New Roman" w:hAnsi="Times New Roman" w:cs="Times New Roman"/>
          <w:sz w:val="16"/>
          <w:szCs w:val="16"/>
          <w:lang w:eastAsia="ru-RU"/>
        </w:rPr>
        <w:tab/>
        <w:t xml:space="preserve">Бетонное покрытие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15 </w:t>
      </w:r>
      <w:proofErr w:type="spellStart"/>
      <w:r w:rsidRPr="008937C6">
        <w:rPr>
          <w:rFonts w:ascii="Times New Roman" w:eastAsia="Times New Roman" w:hAnsi="Times New Roman" w:cs="Times New Roman"/>
          <w:sz w:val="16"/>
          <w:szCs w:val="16"/>
          <w:lang w:eastAsia="ru-RU"/>
        </w:rPr>
        <w:t>кв.м</w:t>
      </w:r>
      <w:proofErr w:type="spellEnd"/>
      <w:r w:rsidRPr="008937C6">
        <w:rPr>
          <w:rFonts w:ascii="Times New Roman" w:eastAsia="Times New Roman" w:hAnsi="Times New Roman" w:cs="Times New Roman"/>
          <w:sz w:val="16"/>
          <w:szCs w:val="16"/>
          <w:lang w:eastAsia="ru-RU"/>
        </w:rPr>
        <w:t xml:space="preserve">.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1 Бункер накопитель для крупногабаритных отходов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8 куб. м.</w:t>
      </w:r>
      <w:r w:rsidRPr="008937C6">
        <w:rPr>
          <w:rFonts w:ascii="Times New Roman" w:eastAsia="Times New Roman" w:hAnsi="Times New Roman" w:cs="Times New Roman"/>
          <w:sz w:val="16"/>
          <w:szCs w:val="16"/>
          <w:lang w:eastAsia="ru-RU"/>
        </w:rPr>
        <w:tab/>
        <w:t xml:space="preserve">МО «Александровск» ОГРН 1068506000551 Иркутская </w:t>
      </w:r>
      <w:proofErr w:type="spellStart"/>
      <w:r w:rsidRPr="008937C6">
        <w:rPr>
          <w:rFonts w:ascii="Times New Roman" w:eastAsia="Times New Roman" w:hAnsi="Times New Roman" w:cs="Times New Roman"/>
          <w:sz w:val="16"/>
          <w:szCs w:val="16"/>
          <w:lang w:eastAsia="ru-RU"/>
        </w:rPr>
        <w:t>обл</w:t>
      </w:r>
      <w:proofErr w:type="spellEnd"/>
      <w:r w:rsidRPr="008937C6">
        <w:rPr>
          <w:rFonts w:ascii="Times New Roman" w:eastAsia="Times New Roman" w:hAnsi="Times New Roman" w:cs="Times New Roman"/>
          <w:sz w:val="16"/>
          <w:szCs w:val="16"/>
          <w:lang w:eastAsia="ru-RU"/>
        </w:rPr>
        <w:t>, Аларский р-н с. Александровск, ул. Центральная, 6</w:t>
      </w:r>
      <w:r w:rsidRPr="008937C6">
        <w:rPr>
          <w:rFonts w:ascii="Times New Roman" w:eastAsia="Times New Roman" w:hAnsi="Times New Roman" w:cs="Times New Roman"/>
          <w:sz w:val="16"/>
          <w:szCs w:val="16"/>
          <w:lang w:eastAsia="ru-RU"/>
        </w:rPr>
        <w:tab/>
        <w:t xml:space="preserve">Жилые дома: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 xml:space="preserve">,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Степная, д.6А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Степная, д.6Б</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Степная, д.6В</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Степная, д.1А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Степная, д.1Б</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Степная, д.2</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Степная, д.3</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ул. Степная, д.4</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ул. Степная, д.5</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Приложение №2 к постановлению администрации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 муниципального образования «Александровск»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от 22.07.2026г. № 50-п</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Схемы размещения контейнерных площадок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 Александровск</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 Контейнерная площадка №1 (КП1)- с. Александровск, ул. Центральная, 12;</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2. контейнерная площадка №2 (КП2) – с. Александровск, ул. Школьная, 2А (кладбище);</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3. контейнерная площадка № 3 (КП3) – с. Александровск, ул. Школьная, 2;</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4. контейнерная площадка № 4 (КП4) – с. Александровск, ул. 40 лет Победы, 11;</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5. контейнерная площадка № 5 (КП5) – с. Александровск, ул. Школьная, 39;</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6. контейнерная площадка № 6 (КП6) – с. Александровск, ул. Нижняя, 2;</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7. контейнерная площадка № 7 (КП7) – с. Александровск, ул. Центральная, 77;</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8. контейнерная площадка № 8 (КП8) – с. Александровск, ул. Центральная, 85;</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9. контейнерная площадка № 11 (КП11) – с. Александровск, ул. Центральная, 20;</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10. контейнерная площадка № 12 (КП12) – с. Александровск, ул. Школьная, 17;</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11. контейнерная площадка № 13 (КП13) – с. Александровск, ул. Школьная, 25;</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12. контейнерная площадка № 14 (КП14) – с. Александровск, ул. Центральная, между зд.46а и д. 48;</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13. контейнерная площадка № 15 (КП15) – с. Александровск, пер. </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Складской за нежилым зданием ул. Центральная д. №65А (часовня);</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14. контейнерная площадка № 16 (КП16) – с. Александровск, ул. Нижняя, 14;</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15. контейнерная площадка № 17 (КП17) – с. Александровск, ул. Нижняя, 17;</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16. контейнерная площадка № 20 (КП20) – с. Александровск, ул. Школьная, 26 (школа);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17.контейнерная площадка № 21 (КП21) – с. Александровск, ул. Центральная, 50/2 (магазин);</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lastRenderedPageBreak/>
        <w:t>18. специальная площадка для крупногабаритных отходов № 1 (СП1) – с. Александровск, ул. Школьная, 2А (кладбище);</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19.  специальная площадка для крупногабаритных отходов № 3 (СП3) – с. Александровск, пер. Складской за нежилым</w:t>
      </w:r>
      <w:r>
        <w:rPr>
          <w:rFonts w:ascii="Times New Roman" w:eastAsia="Times New Roman" w:hAnsi="Times New Roman" w:cs="Times New Roman"/>
          <w:sz w:val="16"/>
          <w:szCs w:val="16"/>
          <w:lang w:eastAsia="ru-RU"/>
        </w:rPr>
        <w:t xml:space="preserve"> зданием ул. Центральная № 65А.</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д. </w:t>
      </w:r>
      <w:proofErr w:type="spellStart"/>
      <w:r w:rsidRPr="008937C6">
        <w:rPr>
          <w:rFonts w:ascii="Times New Roman" w:eastAsia="Times New Roman" w:hAnsi="Times New Roman" w:cs="Times New Roman"/>
          <w:sz w:val="16"/>
          <w:szCs w:val="16"/>
          <w:lang w:eastAsia="ru-RU"/>
        </w:rPr>
        <w:t>Шапшалтуй</w:t>
      </w:r>
      <w:proofErr w:type="spellEnd"/>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1.Контейнерная площадка № 9 (КП9)- 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 ул. Степная, 1В (кладбище);</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2. контейнерная площадка № 10 (КП10) – 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 xml:space="preserve">, </w:t>
      </w:r>
      <w:proofErr w:type="spellStart"/>
      <w:r w:rsidRPr="008937C6">
        <w:rPr>
          <w:rFonts w:ascii="Times New Roman" w:eastAsia="Times New Roman" w:hAnsi="Times New Roman" w:cs="Times New Roman"/>
          <w:sz w:val="16"/>
          <w:szCs w:val="16"/>
          <w:lang w:eastAsia="ru-RU"/>
        </w:rPr>
        <w:t>ул.Степная</w:t>
      </w:r>
      <w:proofErr w:type="spellEnd"/>
      <w:r w:rsidRPr="008937C6">
        <w:rPr>
          <w:rFonts w:ascii="Times New Roman" w:eastAsia="Times New Roman" w:hAnsi="Times New Roman" w:cs="Times New Roman"/>
          <w:sz w:val="16"/>
          <w:szCs w:val="16"/>
          <w:lang w:eastAsia="ru-RU"/>
        </w:rPr>
        <w:t>, между д. 8 и д. 10;</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3. контейнерная площадка № 18 (КП18) – 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 ул. Степная, 6В;</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4. контейнерная площадка № 19 (КП19) – 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 ул. Степная, между д. 22 и д. 23;</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 xml:space="preserve">5. специальная площадка для крупногабаритных отходов № 4 (СП4) – д. </w:t>
      </w:r>
      <w:proofErr w:type="spellStart"/>
      <w:r w:rsidRPr="008937C6">
        <w:rPr>
          <w:rFonts w:ascii="Times New Roman" w:eastAsia="Times New Roman" w:hAnsi="Times New Roman" w:cs="Times New Roman"/>
          <w:sz w:val="16"/>
          <w:szCs w:val="16"/>
          <w:lang w:eastAsia="ru-RU"/>
        </w:rPr>
        <w:t>Шапшалтуй</w:t>
      </w:r>
      <w:proofErr w:type="spellEnd"/>
      <w:r w:rsidRPr="008937C6">
        <w:rPr>
          <w:rFonts w:ascii="Times New Roman" w:eastAsia="Times New Roman" w:hAnsi="Times New Roman" w:cs="Times New Roman"/>
          <w:sz w:val="16"/>
          <w:szCs w:val="16"/>
          <w:lang w:eastAsia="ru-RU"/>
        </w:rPr>
        <w:t>, ул. Степная 4</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 Угольная</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1. Контейнерная площадка № 22 (КП № 22)- д. Угольная, ул. Советская, между д. 11 и д. 16;</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2. контейнерная площадка № 23 (КП № 23) – д. Угольная, ул. Советская, между д. 3 и д. 9;</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3. контейнерная площадка № 24 (КП № 24) – д. Угольная, ул. Нижняя, напротив д. 4;</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4. контейнерная площадка №25 (КП № 25) – д. Угольная, ул. Центральная, напротив д.22;</w:t>
      </w:r>
    </w:p>
    <w:p w:rsidR="008937C6" w:rsidRP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5. контейнерная площадка № 26 (КП № 26) – д. Угольная, ул. Центральная, напротив д. 34;</w:t>
      </w:r>
    </w:p>
    <w:p w:rsidR="008937C6" w:rsidRDefault="008937C6" w:rsidP="008937C6">
      <w:pPr>
        <w:spacing w:after="0" w:line="240" w:lineRule="auto"/>
        <w:rPr>
          <w:rFonts w:ascii="Times New Roman" w:eastAsia="Times New Roman" w:hAnsi="Times New Roman" w:cs="Times New Roman"/>
          <w:sz w:val="16"/>
          <w:szCs w:val="16"/>
          <w:lang w:eastAsia="ru-RU"/>
        </w:rPr>
      </w:pPr>
      <w:r w:rsidRPr="008937C6">
        <w:rPr>
          <w:rFonts w:ascii="Times New Roman" w:eastAsia="Times New Roman" w:hAnsi="Times New Roman" w:cs="Times New Roman"/>
          <w:sz w:val="16"/>
          <w:szCs w:val="16"/>
          <w:lang w:eastAsia="ru-RU"/>
        </w:rPr>
        <w:t>6. специальная площадка для крупногабаритных отходов № 2 (СП №2) – д. Угольная, ул. Первомайская 8, кладбище.</w:t>
      </w:r>
    </w:p>
    <w:p w:rsidR="00B96229" w:rsidRPr="00EE0A74" w:rsidRDefault="00B96229" w:rsidP="00EE0A74">
      <w:pPr>
        <w:spacing w:after="0" w:line="240" w:lineRule="auto"/>
        <w:rPr>
          <w:rFonts w:ascii="Times New Roman" w:eastAsia="Times New Roman" w:hAnsi="Times New Roman" w:cs="Times New Roman"/>
          <w:sz w:val="16"/>
          <w:szCs w:val="16"/>
          <w:lang w:eastAsia="ru-RU"/>
        </w:rPr>
      </w:pP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23.07.2026 Г. №    50 -П  </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РОССИЙСКАЯ ФЕДЕРАЦИЯ</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ИРКУТСКАЯ ОБЛАСТЬ</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АЛАРСКИЙ МУНИЦИПАЛЬНЫЙ РАЙОН</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 МУНИЦИПАЛЬНОЕ ОБРАЗОВАНИЕ «АЛЕКСАНДРОВСК» </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АДМИНИСТРАЦИЯ</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 ПОСТАНОВЛЕНИЯ</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об утверждении плана мероприятий по оздоровлению муниципальных финансов </w:t>
      </w:r>
      <w:proofErr w:type="spellStart"/>
      <w:r w:rsidRPr="00B96229">
        <w:rPr>
          <w:rFonts w:ascii="Times New Roman" w:eastAsia="Times New Roman" w:hAnsi="Times New Roman" w:cs="Times New Roman"/>
          <w:sz w:val="16"/>
          <w:szCs w:val="16"/>
          <w:lang w:eastAsia="ru-RU"/>
        </w:rPr>
        <w:t>мо</w:t>
      </w:r>
      <w:proofErr w:type="spellEnd"/>
      <w:r w:rsidRPr="00B96229">
        <w:rPr>
          <w:rFonts w:ascii="Times New Roman" w:eastAsia="Times New Roman" w:hAnsi="Times New Roman" w:cs="Times New Roman"/>
          <w:sz w:val="16"/>
          <w:szCs w:val="16"/>
          <w:lang w:eastAsia="ru-RU"/>
        </w:rPr>
        <w:t xml:space="preserve"> «</w:t>
      </w:r>
      <w:proofErr w:type="spellStart"/>
      <w:r w:rsidRPr="00B96229">
        <w:rPr>
          <w:rFonts w:ascii="Times New Roman" w:eastAsia="Times New Roman" w:hAnsi="Times New Roman" w:cs="Times New Roman"/>
          <w:sz w:val="16"/>
          <w:szCs w:val="16"/>
          <w:lang w:eastAsia="ru-RU"/>
        </w:rPr>
        <w:t>александровск</w:t>
      </w:r>
      <w:proofErr w:type="spellEnd"/>
      <w:r w:rsidRPr="00B96229">
        <w:rPr>
          <w:rFonts w:ascii="Times New Roman" w:eastAsia="Times New Roman" w:hAnsi="Times New Roman" w:cs="Times New Roman"/>
          <w:sz w:val="16"/>
          <w:szCs w:val="16"/>
          <w:lang w:eastAsia="ru-RU"/>
        </w:rPr>
        <w:t>» на 2026-2028 годы</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В целях исполнения Соглашения о мерах по социально-экономическому развитию и оздоровлению муниципальных финансов муниципального образования «Александровск» на 2026 год, заключенного между администрацией муниципального образования «Аларский район» и администрацией муниципального образования «Александровск» от 15 января 2026 года, руководствуясь Уставом МО «Александровск», администрация муниципального образования «Александровск»: </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ПОСТАНОВЛЯЕТ:</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           1. Утвердить прилагаемый План мероприятий по оздоровлению муниципальных финансов муниципального образования «Александровск».</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2. Срок составления сводного годового отчета «О результатах реализации Плана мероприятий по оздоровлению муниципальных финансов муниципального образовании «Александровск»» не позднее 20 числа месяца, следующего за отчетным годом. </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3. Опубликовать настоящее постановление в печатном средстве массовой информации «Александровский вестник», разместить на официальном сайте администрации муниципального образования «Аларский район» на странице муниципального </w:t>
      </w:r>
      <w:proofErr w:type="gramStart"/>
      <w:r w:rsidRPr="00B96229">
        <w:rPr>
          <w:rFonts w:ascii="Times New Roman" w:eastAsia="Times New Roman" w:hAnsi="Times New Roman" w:cs="Times New Roman"/>
          <w:sz w:val="16"/>
          <w:szCs w:val="16"/>
          <w:lang w:eastAsia="ru-RU"/>
        </w:rPr>
        <w:t>образования  «</w:t>
      </w:r>
      <w:proofErr w:type="gramEnd"/>
      <w:r w:rsidRPr="00B96229">
        <w:rPr>
          <w:rFonts w:ascii="Times New Roman" w:eastAsia="Times New Roman" w:hAnsi="Times New Roman" w:cs="Times New Roman"/>
          <w:sz w:val="16"/>
          <w:szCs w:val="16"/>
          <w:lang w:eastAsia="ru-RU"/>
        </w:rPr>
        <w:t xml:space="preserve">Александровск». </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4. Контроль исполнения настоящего постановления оставляю за собой.</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Глава муниципального образования </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proofErr w:type="spellStart"/>
      <w:r w:rsidRPr="00B96229">
        <w:rPr>
          <w:rFonts w:ascii="Times New Roman" w:eastAsia="Times New Roman" w:hAnsi="Times New Roman" w:cs="Times New Roman"/>
          <w:sz w:val="16"/>
          <w:szCs w:val="16"/>
          <w:lang w:eastAsia="ru-RU"/>
        </w:rPr>
        <w:t>О.В.Иванова</w:t>
      </w:r>
      <w:proofErr w:type="spellEnd"/>
    </w:p>
    <w:p w:rsidR="00B96229" w:rsidRPr="00B96229" w:rsidRDefault="00B96229" w:rsidP="00B96229">
      <w:pPr>
        <w:spacing w:after="0" w:line="240" w:lineRule="auto"/>
        <w:rPr>
          <w:rFonts w:ascii="Times New Roman" w:eastAsia="Times New Roman" w:hAnsi="Times New Roman" w:cs="Times New Roman"/>
          <w:sz w:val="16"/>
          <w:szCs w:val="16"/>
          <w:lang w:eastAsia="ru-RU"/>
        </w:rPr>
      </w:pP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lastRenderedPageBreak/>
        <w:t xml:space="preserve">Приложение 1 </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к Постановлению от 23.07.2026 № </w:t>
      </w:r>
      <w:proofErr w:type="gramStart"/>
      <w:r w:rsidRPr="00B96229">
        <w:rPr>
          <w:rFonts w:ascii="Times New Roman" w:eastAsia="Times New Roman" w:hAnsi="Times New Roman" w:cs="Times New Roman"/>
          <w:sz w:val="16"/>
          <w:szCs w:val="16"/>
          <w:lang w:eastAsia="ru-RU"/>
        </w:rPr>
        <w:t>50  -</w:t>
      </w:r>
      <w:proofErr w:type="gramEnd"/>
      <w:r w:rsidRPr="00B96229">
        <w:rPr>
          <w:rFonts w:ascii="Times New Roman" w:eastAsia="Times New Roman" w:hAnsi="Times New Roman" w:cs="Times New Roman"/>
          <w:sz w:val="16"/>
          <w:szCs w:val="16"/>
          <w:lang w:eastAsia="ru-RU"/>
        </w:rPr>
        <w:t>п</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План мероприятий по оздоровлению муниципальных финансов МО «Александровск».</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п/п</w:t>
      </w:r>
      <w:r w:rsidRPr="00B96229">
        <w:rPr>
          <w:rFonts w:ascii="Times New Roman" w:eastAsia="Times New Roman" w:hAnsi="Times New Roman" w:cs="Times New Roman"/>
          <w:sz w:val="16"/>
          <w:szCs w:val="16"/>
          <w:lang w:eastAsia="ru-RU"/>
        </w:rPr>
        <w:tab/>
        <w:t>Наименование мероприятия</w:t>
      </w:r>
      <w:r w:rsidRPr="00B96229">
        <w:rPr>
          <w:rFonts w:ascii="Times New Roman" w:eastAsia="Times New Roman" w:hAnsi="Times New Roman" w:cs="Times New Roman"/>
          <w:sz w:val="16"/>
          <w:szCs w:val="16"/>
          <w:lang w:eastAsia="ru-RU"/>
        </w:rPr>
        <w:tab/>
        <w:t>Механизм реализации</w:t>
      </w:r>
      <w:r w:rsidRPr="00B96229">
        <w:rPr>
          <w:rFonts w:ascii="Times New Roman" w:eastAsia="Times New Roman" w:hAnsi="Times New Roman" w:cs="Times New Roman"/>
          <w:sz w:val="16"/>
          <w:szCs w:val="16"/>
          <w:lang w:eastAsia="ru-RU"/>
        </w:rPr>
        <w:tab/>
        <w:t>Органы гос. власти субъекта РФ, ответственные за реализацию</w:t>
      </w:r>
      <w:r w:rsidRPr="00B96229">
        <w:rPr>
          <w:rFonts w:ascii="Times New Roman" w:eastAsia="Times New Roman" w:hAnsi="Times New Roman" w:cs="Times New Roman"/>
          <w:sz w:val="16"/>
          <w:szCs w:val="16"/>
          <w:lang w:eastAsia="ru-RU"/>
        </w:rPr>
        <w:tab/>
        <w:t>Срок реализации</w:t>
      </w:r>
      <w:r w:rsidRPr="00B96229">
        <w:rPr>
          <w:rFonts w:ascii="Times New Roman" w:eastAsia="Times New Roman" w:hAnsi="Times New Roman" w:cs="Times New Roman"/>
          <w:sz w:val="16"/>
          <w:szCs w:val="16"/>
          <w:lang w:eastAsia="ru-RU"/>
        </w:rPr>
        <w:tab/>
        <w:t>Бюджетный эффект</w:t>
      </w:r>
      <w:r w:rsidRPr="00B96229">
        <w:rPr>
          <w:rFonts w:ascii="Times New Roman" w:eastAsia="Times New Roman" w:hAnsi="Times New Roman" w:cs="Times New Roman"/>
          <w:sz w:val="16"/>
          <w:szCs w:val="16"/>
          <w:lang w:eastAsia="ru-RU"/>
        </w:rPr>
        <w:tab/>
        <w:t>Оценка бюджетного эффекта, тыс. руб.</w:t>
      </w:r>
      <w:r w:rsidRPr="00B96229">
        <w:rPr>
          <w:rFonts w:ascii="Times New Roman" w:eastAsia="Times New Roman" w:hAnsi="Times New Roman" w:cs="Times New Roman"/>
          <w:sz w:val="16"/>
          <w:szCs w:val="16"/>
          <w:lang w:eastAsia="ru-RU"/>
        </w:rPr>
        <w:tab/>
      </w:r>
      <w:r w:rsidRPr="00B96229">
        <w:rPr>
          <w:rFonts w:ascii="Times New Roman" w:eastAsia="Times New Roman" w:hAnsi="Times New Roman" w:cs="Times New Roman"/>
          <w:sz w:val="16"/>
          <w:szCs w:val="16"/>
          <w:lang w:eastAsia="ru-RU"/>
        </w:rPr>
        <w:tab/>
      </w:r>
      <w:r w:rsidRPr="00B96229">
        <w:rPr>
          <w:rFonts w:ascii="Times New Roman" w:eastAsia="Times New Roman" w:hAnsi="Times New Roman" w:cs="Times New Roman"/>
          <w:sz w:val="16"/>
          <w:szCs w:val="16"/>
          <w:lang w:eastAsia="ru-RU"/>
        </w:rPr>
        <w:tab/>
      </w:r>
      <w:r w:rsidRPr="00B96229">
        <w:rPr>
          <w:rFonts w:ascii="Times New Roman" w:eastAsia="Times New Roman" w:hAnsi="Times New Roman" w:cs="Times New Roman"/>
          <w:sz w:val="16"/>
          <w:szCs w:val="16"/>
          <w:lang w:eastAsia="ru-RU"/>
        </w:rPr>
        <w:tab/>
      </w:r>
      <w:r w:rsidRPr="00B96229">
        <w:rPr>
          <w:rFonts w:ascii="Times New Roman" w:eastAsia="Times New Roman" w:hAnsi="Times New Roman" w:cs="Times New Roman"/>
          <w:sz w:val="16"/>
          <w:szCs w:val="16"/>
          <w:lang w:eastAsia="ru-RU"/>
        </w:rPr>
        <w:tab/>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Итого за 2026-2028 годы</w:t>
      </w:r>
      <w:r w:rsidRPr="00B96229">
        <w:rPr>
          <w:rFonts w:ascii="Times New Roman" w:eastAsia="Times New Roman" w:hAnsi="Times New Roman" w:cs="Times New Roman"/>
          <w:sz w:val="16"/>
          <w:szCs w:val="16"/>
          <w:lang w:eastAsia="ru-RU"/>
        </w:rPr>
        <w:tab/>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2026 год</w:t>
      </w:r>
      <w:r w:rsidRPr="00B96229">
        <w:rPr>
          <w:rFonts w:ascii="Times New Roman" w:eastAsia="Times New Roman" w:hAnsi="Times New Roman" w:cs="Times New Roman"/>
          <w:sz w:val="16"/>
          <w:szCs w:val="16"/>
          <w:lang w:eastAsia="ru-RU"/>
        </w:rPr>
        <w:tab/>
        <w:t xml:space="preserve"> 2027 </w:t>
      </w:r>
      <w:proofErr w:type="gramStart"/>
      <w:r w:rsidRPr="00B96229">
        <w:rPr>
          <w:rFonts w:ascii="Times New Roman" w:eastAsia="Times New Roman" w:hAnsi="Times New Roman" w:cs="Times New Roman"/>
          <w:sz w:val="16"/>
          <w:szCs w:val="16"/>
          <w:lang w:eastAsia="ru-RU"/>
        </w:rPr>
        <w:t xml:space="preserve">год  </w:t>
      </w:r>
      <w:r w:rsidRPr="00B96229">
        <w:rPr>
          <w:rFonts w:ascii="Times New Roman" w:eastAsia="Times New Roman" w:hAnsi="Times New Roman" w:cs="Times New Roman"/>
          <w:sz w:val="16"/>
          <w:szCs w:val="16"/>
          <w:lang w:eastAsia="ru-RU"/>
        </w:rPr>
        <w:tab/>
      </w:r>
      <w:proofErr w:type="gramEnd"/>
      <w:r w:rsidRPr="00B96229">
        <w:rPr>
          <w:rFonts w:ascii="Times New Roman" w:eastAsia="Times New Roman" w:hAnsi="Times New Roman" w:cs="Times New Roman"/>
          <w:sz w:val="16"/>
          <w:szCs w:val="16"/>
          <w:lang w:eastAsia="ru-RU"/>
        </w:rPr>
        <w:t xml:space="preserve"> 2028 год  </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1.                   </w:t>
      </w:r>
      <w:r w:rsidRPr="00B96229">
        <w:rPr>
          <w:rFonts w:ascii="Times New Roman" w:eastAsia="Times New Roman" w:hAnsi="Times New Roman" w:cs="Times New Roman"/>
          <w:sz w:val="16"/>
          <w:szCs w:val="16"/>
          <w:lang w:eastAsia="ru-RU"/>
        </w:rPr>
        <w:tab/>
        <w:t>Мероприятия, направленные на увеличение доходов бюджета</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1.1.             </w:t>
      </w:r>
      <w:r w:rsidRPr="00B96229">
        <w:rPr>
          <w:rFonts w:ascii="Times New Roman" w:eastAsia="Times New Roman" w:hAnsi="Times New Roman" w:cs="Times New Roman"/>
          <w:sz w:val="16"/>
          <w:szCs w:val="16"/>
          <w:lang w:eastAsia="ru-RU"/>
        </w:rPr>
        <w:tab/>
        <w:t>Мероприятия по улучшению администрирования доходов</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1.1.1.       </w:t>
      </w:r>
      <w:r w:rsidRPr="00B96229">
        <w:rPr>
          <w:rFonts w:ascii="Times New Roman" w:eastAsia="Times New Roman" w:hAnsi="Times New Roman" w:cs="Times New Roman"/>
          <w:sz w:val="16"/>
          <w:szCs w:val="16"/>
          <w:lang w:eastAsia="ru-RU"/>
        </w:rPr>
        <w:tab/>
        <w:t xml:space="preserve">Сокращение недоимки по налоговым платежам, поступающим в консолидированный бюджет субъекта РФ </w:t>
      </w:r>
      <w:r w:rsidRPr="00B96229">
        <w:rPr>
          <w:rFonts w:ascii="Times New Roman" w:eastAsia="Times New Roman" w:hAnsi="Times New Roman" w:cs="Times New Roman"/>
          <w:sz w:val="16"/>
          <w:szCs w:val="16"/>
          <w:lang w:eastAsia="ru-RU"/>
        </w:rPr>
        <w:tab/>
        <w:t xml:space="preserve">Принятие мер по взысканию задолженности по налогам и сборам в рамках полномочий налоговых </w:t>
      </w:r>
      <w:proofErr w:type="spellStart"/>
      <w:r w:rsidRPr="00B96229">
        <w:rPr>
          <w:rFonts w:ascii="Times New Roman" w:eastAsia="Times New Roman" w:hAnsi="Times New Roman" w:cs="Times New Roman"/>
          <w:sz w:val="16"/>
          <w:szCs w:val="16"/>
          <w:lang w:eastAsia="ru-RU"/>
        </w:rPr>
        <w:t>органов:направление</w:t>
      </w:r>
      <w:proofErr w:type="spellEnd"/>
      <w:r w:rsidRPr="00B96229">
        <w:rPr>
          <w:rFonts w:ascii="Times New Roman" w:eastAsia="Times New Roman" w:hAnsi="Times New Roman" w:cs="Times New Roman"/>
          <w:sz w:val="16"/>
          <w:szCs w:val="16"/>
          <w:lang w:eastAsia="ru-RU"/>
        </w:rPr>
        <w:t xml:space="preserve"> в исполнительные органы субъекта РФ и ОМСУ субъекта РФ перечней организаций и учреждений, финансируемых из регионального и местных бюджетов, имеющих задолженность по налоговым </w:t>
      </w:r>
      <w:proofErr w:type="spellStart"/>
      <w:r w:rsidRPr="00B96229">
        <w:rPr>
          <w:rFonts w:ascii="Times New Roman" w:eastAsia="Times New Roman" w:hAnsi="Times New Roman" w:cs="Times New Roman"/>
          <w:sz w:val="16"/>
          <w:szCs w:val="16"/>
          <w:lang w:eastAsia="ru-RU"/>
        </w:rPr>
        <w:t>платежам;проведение</w:t>
      </w:r>
      <w:proofErr w:type="spellEnd"/>
      <w:r w:rsidRPr="00B96229">
        <w:rPr>
          <w:rFonts w:ascii="Times New Roman" w:eastAsia="Times New Roman" w:hAnsi="Times New Roman" w:cs="Times New Roman"/>
          <w:sz w:val="16"/>
          <w:szCs w:val="16"/>
          <w:lang w:eastAsia="ru-RU"/>
        </w:rPr>
        <w:t xml:space="preserve"> главами ОМСУ адресной работы с налогоплательщиками</w:t>
      </w:r>
      <w:r w:rsidRPr="00B96229">
        <w:rPr>
          <w:rFonts w:ascii="Times New Roman" w:eastAsia="Times New Roman" w:hAnsi="Times New Roman" w:cs="Times New Roman"/>
          <w:sz w:val="16"/>
          <w:szCs w:val="16"/>
          <w:lang w:eastAsia="ru-RU"/>
        </w:rPr>
        <w:tab/>
        <w:t>Администрация МО «Александровск»</w:t>
      </w:r>
      <w:r w:rsidRPr="00B96229">
        <w:rPr>
          <w:rFonts w:ascii="Times New Roman" w:eastAsia="Times New Roman" w:hAnsi="Times New Roman" w:cs="Times New Roman"/>
          <w:sz w:val="16"/>
          <w:szCs w:val="16"/>
          <w:lang w:eastAsia="ru-RU"/>
        </w:rPr>
        <w:tab/>
        <w:t>2026-2028 годы</w:t>
      </w:r>
      <w:r w:rsidRPr="00B96229">
        <w:rPr>
          <w:rFonts w:ascii="Times New Roman" w:eastAsia="Times New Roman" w:hAnsi="Times New Roman" w:cs="Times New Roman"/>
          <w:sz w:val="16"/>
          <w:szCs w:val="16"/>
          <w:lang w:eastAsia="ru-RU"/>
        </w:rPr>
        <w:tab/>
        <w:t>Дополнительные поступления доходов в бюджеты поселения</w:t>
      </w:r>
      <w:r w:rsidRPr="00B96229">
        <w:rPr>
          <w:rFonts w:ascii="Times New Roman" w:eastAsia="Times New Roman" w:hAnsi="Times New Roman" w:cs="Times New Roman"/>
          <w:sz w:val="16"/>
          <w:szCs w:val="16"/>
          <w:lang w:eastAsia="ru-RU"/>
        </w:rPr>
        <w:tab/>
        <w:t xml:space="preserve">        237  </w:t>
      </w:r>
      <w:r w:rsidRPr="00B96229">
        <w:rPr>
          <w:rFonts w:ascii="Times New Roman" w:eastAsia="Times New Roman" w:hAnsi="Times New Roman" w:cs="Times New Roman"/>
          <w:sz w:val="16"/>
          <w:szCs w:val="16"/>
          <w:lang w:eastAsia="ru-RU"/>
        </w:rPr>
        <w:tab/>
        <w:t xml:space="preserve">          82 </w:t>
      </w:r>
      <w:r w:rsidRPr="00B96229">
        <w:rPr>
          <w:rFonts w:ascii="Times New Roman" w:eastAsia="Times New Roman" w:hAnsi="Times New Roman" w:cs="Times New Roman"/>
          <w:sz w:val="16"/>
          <w:szCs w:val="16"/>
          <w:lang w:eastAsia="ru-RU"/>
        </w:rPr>
        <w:tab/>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78</w:t>
      </w:r>
      <w:r w:rsidRPr="00B96229">
        <w:rPr>
          <w:rFonts w:ascii="Times New Roman" w:eastAsia="Times New Roman" w:hAnsi="Times New Roman" w:cs="Times New Roman"/>
          <w:sz w:val="16"/>
          <w:szCs w:val="16"/>
          <w:lang w:eastAsia="ru-RU"/>
        </w:rPr>
        <w:tab/>
        <w:t xml:space="preserve">          77  </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1.2.             </w:t>
      </w:r>
      <w:r w:rsidRPr="00B96229">
        <w:rPr>
          <w:rFonts w:ascii="Times New Roman" w:eastAsia="Times New Roman" w:hAnsi="Times New Roman" w:cs="Times New Roman"/>
          <w:sz w:val="16"/>
          <w:szCs w:val="16"/>
          <w:lang w:eastAsia="ru-RU"/>
        </w:rPr>
        <w:tab/>
        <w:t>Мероприятия по управлению неналоговыми доходами</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1.2.1.       </w:t>
      </w:r>
      <w:r w:rsidRPr="00B96229">
        <w:rPr>
          <w:rFonts w:ascii="Times New Roman" w:eastAsia="Times New Roman" w:hAnsi="Times New Roman" w:cs="Times New Roman"/>
          <w:sz w:val="16"/>
          <w:szCs w:val="16"/>
          <w:lang w:eastAsia="ru-RU"/>
        </w:rPr>
        <w:tab/>
        <w:t>Принятие мер по взысканию просроченной дебиторской задолженности по неналоговым доходам</w:t>
      </w:r>
      <w:r w:rsidRPr="00B96229">
        <w:rPr>
          <w:rFonts w:ascii="Times New Roman" w:eastAsia="Times New Roman" w:hAnsi="Times New Roman" w:cs="Times New Roman"/>
          <w:sz w:val="16"/>
          <w:szCs w:val="16"/>
          <w:lang w:eastAsia="ru-RU"/>
        </w:rPr>
        <w:tab/>
        <w:t>Улучшение качества администрирования</w:t>
      </w:r>
      <w:r w:rsidRPr="00B96229">
        <w:rPr>
          <w:rFonts w:ascii="Times New Roman" w:eastAsia="Times New Roman" w:hAnsi="Times New Roman" w:cs="Times New Roman"/>
          <w:sz w:val="16"/>
          <w:szCs w:val="16"/>
          <w:lang w:eastAsia="ru-RU"/>
        </w:rPr>
        <w:tab/>
        <w:t>Администрация МО "Александровск".</w:t>
      </w:r>
      <w:r w:rsidRPr="00B96229">
        <w:rPr>
          <w:rFonts w:ascii="Times New Roman" w:eastAsia="Times New Roman" w:hAnsi="Times New Roman" w:cs="Times New Roman"/>
          <w:sz w:val="16"/>
          <w:szCs w:val="16"/>
          <w:lang w:eastAsia="ru-RU"/>
        </w:rPr>
        <w:tab/>
        <w:t>2026-2028 годы</w:t>
      </w:r>
      <w:r w:rsidRPr="00B96229">
        <w:rPr>
          <w:rFonts w:ascii="Times New Roman" w:eastAsia="Times New Roman" w:hAnsi="Times New Roman" w:cs="Times New Roman"/>
          <w:sz w:val="16"/>
          <w:szCs w:val="16"/>
          <w:lang w:eastAsia="ru-RU"/>
        </w:rPr>
        <w:tab/>
        <w:t xml:space="preserve">Поступления в бюджет сумм дебиторской задолженности </w:t>
      </w:r>
      <w:r w:rsidRPr="00B96229">
        <w:rPr>
          <w:rFonts w:ascii="Times New Roman" w:eastAsia="Times New Roman" w:hAnsi="Times New Roman" w:cs="Times New Roman"/>
          <w:sz w:val="16"/>
          <w:szCs w:val="16"/>
          <w:lang w:eastAsia="ru-RU"/>
        </w:rPr>
        <w:tab/>
        <w:t xml:space="preserve">               123   </w:t>
      </w:r>
      <w:r w:rsidRPr="00B96229">
        <w:rPr>
          <w:rFonts w:ascii="Times New Roman" w:eastAsia="Times New Roman" w:hAnsi="Times New Roman" w:cs="Times New Roman"/>
          <w:sz w:val="16"/>
          <w:szCs w:val="16"/>
          <w:lang w:eastAsia="ru-RU"/>
        </w:rPr>
        <w:tab/>
        <w:t xml:space="preserve">  </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41                </w:t>
      </w:r>
      <w:r w:rsidRPr="00B96229">
        <w:rPr>
          <w:rFonts w:ascii="Times New Roman" w:eastAsia="Times New Roman" w:hAnsi="Times New Roman" w:cs="Times New Roman"/>
          <w:sz w:val="16"/>
          <w:szCs w:val="16"/>
          <w:lang w:eastAsia="ru-RU"/>
        </w:rPr>
        <w:tab/>
        <w:t xml:space="preserve">               41   </w:t>
      </w:r>
      <w:r w:rsidRPr="00B96229">
        <w:rPr>
          <w:rFonts w:ascii="Times New Roman" w:eastAsia="Times New Roman" w:hAnsi="Times New Roman" w:cs="Times New Roman"/>
          <w:sz w:val="16"/>
          <w:szCs w:val="16"/>
          <w:lang w:eastAsia="ru-RU"/>
        </w:rPr>
        <w:tab/>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41</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 </w:t>
      </w:r>
      <w:r w:rsidRPr="00B96229">
        <w:rPr>
          <w:rFonts w:ascii="Times New Roman" w:eastAsia="Times New Roman" w:hAnsi="Times New Roman" w:cs="Times New Roman"/>
          <w:sz w:val="16"/>
          <w:szCs w:val="16"/>
          <w:lang w:eastAsia="ru-RU"/>
        </w:rPr>
        <w:tab/>
        <w:t>Бюджетный эффект от мероприятий по увеличению доходов</w:t>
      </w:r>
      <w:r w:rsidRPr="00B96229">
        <w:rPr>
          <w:rFonts w:ascii="Times New Roman" w:eastAsia="Times New Roman" w:hAnsi="Times New Roman" w:cs="Times New Roman"/>
          <w:sz w:val="16"/>
          <w:szCs w:val="16"/>
          <w:lang w:eastAsia="ru-RU"/>
        </w:rPr>
        <w:tab/>
        <w:t xml:space="preserve"> </w:t>
      </w:r>
      <w:r w:rsidRPr="00B96229">
        <w:rPr>
          <w:rFonts w:ascii="Times New Roman" w:eastAsia="Times New Roman" w:hAnsi="Times New Roman" w:cs="Times New Roman"/>
          <w:sz w:val="16"/>
          <w:szCs w:val="16"/>
          <w:lang w:eastAsia="ru-RU"/>
        </w:rPr>
        <w:tab/>
        <w:t xml:space="preserve"> </w:t>
      </w:r>
      <w:r w:rsidRPr="00B96229">
        <w:rPr>
          <w:rFonts w:ascii="Times New Roman" w:eastAsia="Times New Roman" w:hAnsi="Times New Roman" w:cs="Times New Roman"/>
          <w:sz w:val="16"/>
          <w:szCs w:val="16"/>
          <w:lang w:eastAsia="ru-RU"/>
        </w:rPr>
        <w:tab/>
        <w:t xml:space="preserve"> </w:t>
      </w:r>
      <w:r w:rsidRPr="00B96229">
        <w:rPr>
          <w:rFonts w:ascii="Times New Roman" w:eastAsia="Times New Roman" w:hAnsi="Times New Roman" w:cs="Times New Roman"/>
          <w:sz w:val="16"/>
          <w:szCs w:val="16"/>
          <w:lang w:eastAsia="ru-RU"/>
        </w:rPr>
        <w:tab/>
        <w:t xml:space="preserve"> </w:t>
      </w:r>
      <w:r w:rsidRPr="00B96229">
        <w:rPr>
          <w:rFonts w:ascii="Times New Roman" w:eastAsia="Times New Roman" w:hAnsi="Times New Roman" w:cs="Times New Roman"/>
          <w:sz w:val="16"/>
          <w:szCs w:val="16"/>
          <w:lang w:eastAsia="ru-RU"/>
        </w:rPr>
        <w:tab/>
        <w:t xml:space="preserve">              </w:t>
      </w:r>
      <w:proofErr w:type="gramStart"/>
      <w:r w:rsidRPr="00B96229">
        <w:rPr>
          <w:rFonts w:ascii="Times New Roman" w:eastAsia="Times New Roman" w:hAnsi="Times New Roman" w:cs="Times New Roman"/>
          <w:sz w:val="16"/>
          <w:szCs w:val="16"/>
          <w:lang w:eastAsia="ru-RU"/>
        </w:rPr>
        <w:t xml:space="preserve">360  </w:t>
      </w:r>
      <w:r w:rsidRPr="00B96229">
        <w:rPr>
          <w:rFonts w:ascii="Times New Roman" w:eastAsia="Times New Roman" w:hAnsi="Times New Roman" w:cs="Times New Roman"/>
          <w:sz w:val="16"/>
          <w:szCs w:val="16"/>
          <w:lang w:eastAsia="ru-RU"/>
        </w:rPr>
        <w:tab/>
      </w:r>
      <w:proofErr w:type="gramEnd"/>
      <w:r w:rsidRPr="00B96229">
        <w:rPr>
          <w:rFonts w:ascii="Times New Roman" w:eastAsia="Times New Roman" w:hAnsi="Times New Roman" w:cs="Times New Roman"/>
          <w:sz w:val="16"/>
          <w:szCs w:val="16"/>
          <w:lang w:eastAsia="ru-RU"/>
        </w:rPr>
        <w:t xml:space="preserve">                120   </w:t>
      </w:r>
      <w:r w:rsidRPr="00B96229">
        <w:rPr>
          <w:rFonts w:ascii="Times New Roman" w:eastAsia="Times New Roman" w:hAnsi="Times New Roman" w:cs="Times New Roman"/>
          <w:sz w:val="16"/>
          <w:szCs w:val="16"/>
          <w:lang w:eastAsia="ru-RU"/>
        </w:rPr>
        <w:tab/>
        <w:t xml:space="preserve">                120   </w:t>
      </w:r>
      <w:r w:rsidRPr="00B96229">
        <w:rPr>
          <w:rFonts w:ascii="Times New Roman" w:eastAsia="Times New Roman" w:hAnsi="Times New Roman" w:cs="Times New Roman"/>
          <w:sz w:val="16"/>
          <w:szCs w:val="16"/>
          <w:lang w:eastAsia="ru-RU"/>
        </w:rPr>
        <w:tab/>
        <w:t xml:space="preserve">                120   </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2.       </w:t>
      </w:r>
      <w:r w:rsidRPr="00B96229">
        <w:rPr>
          <w:rFonts w:ascii="Times New Roman" w:eastAsia="Times New Roman" w:hAnsi="Times New Roman" w:cs="Times New Roman"/>
          <w:sz w:val="16"/>
          <w:szCs w:val="16"/>
          <w:lang w:eastAsia="ru-RU"/>
        </w:rPr>
        <w:tab/>
        <w:t>Мероприятия по оптимизации расходов бюджета</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2.1.             </w:t>
      </w:r>
      <w:r w:rsidRPr="00B96229">
        <w:rPr>
          <w:rFonts w:ascii="Times New Roman" w:eastAsia="Times New Roman" w:hAnsi="Times New Roman" w:cs="Times New Roman"/>
          <w:sz w:val="16"/>
          <w:szCs w:val="16"/>
          <w:lang w:eastAsia="ru-RU"/>
        </w:rPr>
        <w:tab/>
        <w:t>Оптимизация расходов на содержание бюджетной сети</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2.1.1.        </w:t>
      </w:r>
      <w:r w:rsidRPr="00B96229">
        <w:rPr>
          <w:rFonts w:ascii="Times New Roman" w:eastAsia="Times New Roman" w:hAnsi="Times New Roman" w:cs="Times New Roman"/>
          <w:sz w:val="16"/>
          <w:szCs w:val="16"/>
          <w:lang w:eastAsia="ru-RU"/>
        </w:rPr>
        <w:tab/>
        <w:t>Оптимизация структуры и численности работников бюджетных учреждений</w:t>
      </w:r>
      <w:r w:rsidRPr="00B96229">
        <w:rPr>
          <w:rFonts w:ascii="Times New Roman" w:eastAsia="Times New Roman" w:hAnsi="Times New Roman" w:cs="Times New Roman"/>
          <w:sz w:val="16"/>
          <w:szCs w:val="16"/>
          <w:lang w:eastAsia="ru-RU"/>
        </w:rPr>
        <w:tab/>
        <w:t>Актуализация типовых положений с учетом изменения способов предоставления услуг, автоматизации работы</w:t>
      </w:r>
      <w:r w:rsidRPr="00B96229">
        <w:rPr>
          <w:rFonts w:ascii="Times New Roman" w:eastAsia="Times New Roman" w:hAnsi="Times New Roman" w:cs="Times New Roman"/>
          <w:sz w:val="16"/>
          <w:szCs w:val="16"/>
          <w:lang w:eastAsia="ru-RU"/>
        </w:rPr>
        <w:tab/>
        <w:t>Администрация МО "Александровск", КДЦ администрации муниципального образования.</w:t>
      </w:r>
      <w:r w:rsidRPr="00B96229">
        <w:rPr>
          <w:rFonts w:ascii="Times New Roman" w:eastAsia="Times New Roman" w:hAnsi="Times New Roman" w:cs="Times New Roman"/>
          <w:sz w:val="16"/>
          <w:szCs w:val="16"/>
          <w:lang w:eastAsia="ru-RU"/>
        </w:rPr>
        <w:tab/>
        <w:t>2026-2028 годы</w:t>
      </w:r>
      <w:r w:rsidRPr="00B96229">
        <w:rPr>
          <w:rFonts w:ascii="Times New Roman" w:eastAsia="Times New Roman" w:hAnsi="Times New Roman" w:cs="Times New Roman"/>
          <w:sz w:val="16"/>
          <w:szCs w:val="16"/>
          <w:lang w:eastAsia="ru-RU"/>
        </w:rPr>
        <w:tab/>
        <w:t>Сокращение расходов бюджета МО "</w:t>
      </w:r>
      <w:r>
        <w:rPr>
          <w:rFonts w:ascii="Times New Roman" w:eastAsia="Times New Roman" w:hAnsi="Times New Roman" w:cs="Times New Roman"/>
          <w:sz w:val="16"/>
          <w:szCs w:val="16"/>
          <w:lang w:eastAsia="ru-RU"/>
        </w:rPr>
        <w:t>Александровск"</w:t>
      </w:r>
      <w:r>
        <w:rPr>
          <w:rFonts w:ascii="Times New Roman" w:eastAsia="Times New Roman" w:hAnsi="Times New Roman" w:cs="Times New Roman"/>
          <w:sz w:val="16"/>
          <w:szCs w:val="16"/>
          <w:lang w:eastAsia="ru-RU"/>
        </w:rPr>
        <w:tab/>
        <w:t xml:space="preserve">          426   </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 426    </w:t>
      </w:r>
      <w:r w:rsidRPr="00B96229">
        <w:rPr>
          <w:rFonts w:ascii="Times New Roman" w:eastAsia="Times New Roman" w:hAnsi="Times New Roman" w:cs="Times New Roman"/>
          <w:sz w:val="16"/>
          <w:szCs w:val="16"/>
          <w:lang w:eastAsia="ru-RU"/>
        </w:rPr>
        <w:tab/>
        <w:t xml:space="preserve">             0   </w:t>
      </w:r>
      <w:r w:rsidRPr="00B96229">
        <w:rPr>
          <w:rFonts w:ascii="Times New Roman" w:eastAsia="Times New Roman" w:hAnsi="Times New Roman" w:cs="Times New Roman"/>
          <w:sz w:val="16"/>
          <w:szCs w:val="16"/>
          <w:lang w:eastAsia="ru-RU"/>
        </w:rPr>
        <w:tab/>
        <w:t xml:space="preserve">             0   </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2.1.2.        </w:t>
      </w:r>
      <w:r w:rsidRPr="00B96229">
        <w:rPr>
          <w:rFonts w:ascii="Times New Roman" w:eastAsia="Times New Roman" w:hAnsi="Times New Roman" w:cs="Times New Roman"/>
          <w:sz w:val="16"/>
          <w:szCs w:val="16"/>
          <w:lang w:eastAsia="ru-RU"/>
        </w:rPr>
        <w:tab/>
        <w:t>Увеличение объема расходов, финансово обеспеченных за счет средств, поступивших от осуществления приносящей доход деятельности бюджетными и автономными учреждениями, с целью их направления на повышение качества оказываемых государственных услуг (выполняемых работ) и развитие учреждений</w:t>
      </w:r>
      <w:r w:rsidRPr="00B96229">
        <w:rPr>
          <w:rFonts w:ascii="Times New Roman" w:eastAsia="Times New Roman" w:hAnsi="Times New Roman" w:cs="Times New Roman"/>
          <w:sz w:val="16"/>
          <w:szCs w:val="16"/>
          <w:lang w:eastAsia="ru-RU"/>
        </w:rPr>
        <w:tab/>
        <w:t xml:space="preserve">Проведение аудита платных услуг подведомственных учреждений, актуализация перечня платных услуг, оказываемых населению, и цен на услуги </w:t>
      </w:r>
      <w:r w:rsidRPr="00B96229">
        <w:rPr>
          <w:rFonts w:ascii="Times New Roman" w:eastAsia="Times New Roman" w:hAnsi="Times New Roman" w:cs="Times New Roman"/>
          <w:sz w:val="16"/>
          <w:szCs w:val="16"/>
          <w:lang w:eastAsia="ru-RU"/>
        </w:rPr>
        <w:tab/>
        <w:t>Администрация МО "Александровск", КДЦ администрации муниципального образования.</w:t>
      </w:r>
      <w:r w:rsidRPr="00B96229">
        <w:rPr>
          <w:rFonts w:ascii="Times New Roman" w:eastAsia="Times New Roman" w:hAnsi="Times New Roman" w:cs="Times New Roman"/>
          <w:sz w:val="16"/>
          <w:szCs w:val="16"/>
          <w:lang w:eastAsia="ru-RU"/>
        </w:rPr>
        <w:tab/>
        <w:t>2026-2028 годы</w:t>
      </w:r>
      <w:r w:rsidRPr="00B96229">
        <w:rPr>
          <w:rFonts w:ascii="Times New Roman" w:eastAsia="Times New Roman" w:hAnsi="Times New Roman" w:cs="Times New Roman"/>
          <w:sz w:val="16"/>
          <w:szCs w:val="16"/>
          <w:lang w:eastAsia="ru-RU"/>
        </w:rPr>
        <w:tab/>
        <w:t>Сокращение расходов бюджета МО "Александровск"</w:t>
      </w:r>
      <w:r w:rsidRPr="00B96229">
        <w:rPr>
          <w:rFonts w:ascii="Times New Roman" w:eastAsia="Times New Roman" w:hAnsi="Times New Roman" w:cs="Times New Roman"/>
          <w:sz w:val="16"/>
          <w:szCs w:val="16"/>
          <w:lang w:eastAsia="ru-RU"/>
        </w:rPr>
        <w:tab/>
        <w:t xml:space="preserve">          </w:t>
      </w:r>
      <w:proofErr w:type="gramStart"/>
      <w:r w:rsidRPr="00B96229">
        <w:rPr>
          <w:rFonts w:ascii="Times New Roman" w:eastAsia="Times New Roman" w:hAnsi="Times New Roman" w:cs="Times New Roman"/>
          <w:sz w:val="16"/>
          <w:szCs w:val="16"/>
          <w:lang w:eastAsia="ru-RU"/>
        </w:rPr>
        <w:t xml:space="preserve">16  </w:t>
      </w:r>
      <w:r w:rsidRPr="00B96229">
        <w:rPr>
          <w:rFonts w:ascii="Times New Roman" w:eastAsia="Times New Roman" w:hAnsi="Times New Roman" w:cs="Times New Roman"/>
          <w:sz w:val="16"/>
          <w:szCs w:val="16"/>
          <w:lang w:eastAsia="ru-RU"/>
        </w:rPr>
        <w:tab/>
      </w:r>
      <w:proofErr w:type="gramEnd"/>
      <w:r w:rsidRPr="00B96229">
        <w:rPr>
          <w:rFonts w:ascii="Times New Roman" w:eastAsia="Times New Roman" w:hAnsi="Times New Roman" w:cs="Times New Roman"/>
          <w:sz w:val="16"/>
          <w:szCs w:val="16"/>
          <w:lang w:eastAsia="ru-RU"/>
        </w:rPr>
        <w:t xml:space="preserve">          4   </w:t>
      </w:r>
      <w:r w:rsidRPr="00B96229">
        <w:rPr>
          <w:rFonts w:ascii="Times New Roman" w:eastAsia="Times New Roman" w:hAnsi="Times New Roman" w:cs="Times New Roman"/>
          <w:sz w:val="16"/>
          <w:szCs w:val="16"/>
          <w:lang w:eastAsia="ru-RU"/>
        </w:rPr>
        <w:tab/>
        <w:t xml:space="preserve">          4   </w:t>
      </w:r>
      <w:r w:rsidRPr="00B96229">
        <w:rPr>
          <w:rFonts w:ascii="Times New Roman" w:eastAsia="Times New Roman" w:hAnsi="Times New Roman" w:cs="Times New Roman"/>
          <w:sz w:val="16"/>
          <w:szCs w:val="16"/>
          <w:lang w:eastAsia="ru-RU"/>
        </w:rPr>
        <w:tab/>
        <w:t xml:space="preserve">          4  </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2.2.             </w:t>
      </w:r>
      <w:r w:rsidRPr="00B96229">
        <w:rPr>
          <w:rFonts w:ascii="Times New Roman" w:eastAsia="Times New Roman" w:hAnsi="Times New Roman" w:cs="Times New Roman"/>
          <w:sz w:val="16"/>
          <w:szCs w:val="16"/>
          <w:lang w:eastAsia="ru-RU"/>
        </w:rPr>
        <w:tab/>
        <w:t>Повышение эффективности расходов на жилищно-коммунальное хозяйство</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2.2.1.        </w:t>
      </w:r>
      <w:r w:rsidRPr="00B96229">
        <w:rPr>
          <w:rFonts w:ascii="Times New Roman" w:eastAsia="Times New Roman" w:hAnsi="Times New Roman" w:cs="Times New Roman"/>
          <w:sz w:val="16"/>
          <w:szCs w:val="16"/>
          <w:lang w:eastAsia="ru-RU"/>
        </w:rPr>
        <w:tab/>
        <w:t>Оптимизация расходов на электроэнергию</w:t>
      </w:r>
      <w:r w:rsidRPr="00B96229">
        <w:rPr>
          <w:rFonts w:ascii="Times New Roman" w:eastAsia="Times New Roman" w:hAnsi="Times New Roman" w:cs="Times New Roman"/>
          <w:sz w:val="16"/>
          <w:szCs w:val="16"/>
          <w:lang w:eastAsia="ru-RU"/>
        </w:rPr>
        <w:tab/>
        <w:t xml:space="preserve">Внедрение и реализация механизма </w:t>
      </w:r>
      <w:proofErr w:type="spellStart"/>
      <w:r w:rsidRPr="00B96229">
        <w:rPr>
          <w:rFonts w:ascii="Times New Roman" w:eastAsia="Times New Roman" w:hAnsi="Times New Roman" w:cs="Times New Roman"/>
          <w:sz w:val="16"/>
          <w:szCs w:val="16"/>
          <w:lang w:eastAsia="ru-RU"/>
        </w:rPr>
        <w:t>энергосервисного</w:t>
      </w:r>
      <w:proofErr w:type="spellEnd"/>
      <w:r w:rsidRPr="00B96229">
        <w:rPr>
          <w:rFonts w:ascii="Times New Roman" w:eastAsia="Times New Roman" w:hAnsi="Times New Roman" w:cs="Times New Roman"/>
          <w:sz w:val="16"/>
          <w:szCs w:val="16"/>
          <w:lang w:eastAsia="ru-RU"/>
        </w:rPr>
        <w:t xml:space="preserve"> контракта. Оснащение потребителей бюджетных средств </w:t>
      </w:r>
      <w:proofErr w:type="spellStart"/>
      <w:r w:rsidRPr="00B96229">
        <w:rPr>
          <w:rFonts w:ascii="Times New Roman" w:eastAsia="Times New Roman" w:hAnsi="Times New Roman" w:cs="Times New Roman"/>
          <w:sz w:val="16"/>
          <w:szCs w:val="16"/>
          <w:lang w:eastAsia="ru-RU"/>
        </w:rPr>
        <w:t>энергоэффективными</w:t>
      </w:r>
      <w:proofErr w:type="spellEnd"/>
      <w:r w:rsidRPr="00B96229">
        <w:rPr>
          <w:rFonts w:ascii="Times New Roman" w:eastAsia="Times New Roman" w:hAnsi="Times New Roman" w:cs="Times New Roman"/>
          <w:sz w:val="16"/>
          <w:szCs w:val="16"/>
          <w:lang w:eastAsia="ru-RU"/>
        </w:rPr>
        <w:t xml:space="preserve"> осветительными приборами</w:t>
      </w:r>
      <w:r w:rsidRPr="00B96229">
        <w:rPr>
          <w:rFonts w:ascii="Times New Roman" w:eastAsia="Times New Roman" w:hAnsi="Times New Roman" w:cs="Times New Roman"/>
          <w:sz w:val="16"/>
          <w:szCs w:val="16"/>
          <w:lang w:eastAsia="ru-RU"/>
        </w:rPr>
        <w:tab/>
        <w:t xml:space="preserve">Администрация МО "Александровск", КДЦ администрации муниципального образования </w:t>
      </w:r>
      <w:r w:rsidRPr="00B96229">
        <w:rPr>
          <w:rFonts w:ascii="Times New Roman" w:eastAsia="Times New Roman" w:hAnsi="Times New Roman" w:cs="Times New Roman"/>
          <w:sz w:val="16"/>
          <w:szCs w:val="16"/>
          <w:lang w:eastAsia="ru-RU"/>
        </w:rPr>
        <w:tab/>
        <w:t>2026-2028 годы</w:t>
      </w:r>
      <w:r w:rsidRPr="00B96229">
        <w:rPr>
          <w:rFonts w:ascii="Times New Roman" w:eastAsia="Times New Roman" w:hAnsi="Times New Roman" w:cs="Times New Roman"/>
          <w:sz w:val="16"/>
          <w:szCs w:val="16"/>
          <w:lang w:eastAsia="ru-RU"/>
        </w:rPr>
        <w:tab/>
        <w:t>Сокращение расходов бюджета МО "Александровск"</w:t>
      </w:r>
      <w:r w:rsidRPr="00B96229">
        <w:rPr>
          <w:rFonts w:ascii="Times New Roman" w:eastAsia="Times New Roman" w:hAnsi="Times New Roman" w:cs="Times New Roman"/>
          <w:sz w:val="16"/>
          <w:szCs w:val="16"/>
          <w:lang w:eastAsia="ru-RU"/>
        </w:rPr>
        <w:tab/>
        <w:t xml:space="preserve">             6 </w:t>
      </w:r>
      <w:r w:rsidRPr="00B96229">
        <w:rPr>
          <w:rFonts w:ascii="Times New Roman" w:eastAsia="Times New Roman" w:hAnsi="Times New Roman" w:cs="Times New Roman"/>
          <w:sz w:val="16"/>
          <w:szCs w:val="16"/>
          <w:lang w:eastAsia="ru-RU"/>
        </w:rPr>
        <w:tab/>
        <w:t xml:space="preserve">             2   </w:t>
      </w:r>
      <w:r w:rsidRPr="00B96229">
        <w:rPr>
          <w:rFonts w:ascii="Times New Roman" w:eastAsia="Times New Roman" w:hAnsi="Times New Roman" w:cs="Times New Roman"/>
          <w:sz w:val="16"/>
          <w:szCs w:val="16"/>
          <w:lang w:eastAsia="ru-RU"/>
        </w:rPr>
        <w:tab/>
        <w:t xml:space="preserve">             2   </w:t>
      </w:r>
      <w:r w:rsidRPr="00B96229">
        <w:rPr>
          <w:rFonts w:ascii="Times New Roman" w:eastAsia="Times New Roman" w:hAnsi="Times New Roman" w:cs="Times New Roman"/>
          <w:sz w:val="16"/>
          <w:szCs w:val="16"/>
          <w:lang w:eastAsia="ru-RU"/>
        </w:rPr>
        <w:tab/>
        <w:t xml:space="preserve">             2  </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2.2.2.        </w:t>
      </w:r>
      <w:r w:rsidRPr="00B96229">
        <w:rPr>
          <w:rFonts w:ascii="Times New Roman" w:eastAsia="Times New Roman" w:hAnsi="Times New Roman" w:cs="Times New Roman"/>
          <w:sz w:val="16"/>
          <w:szCs w:val="16"/>
          <w:lang w:eastAsia="ru-RU"/>
        </w:rPr>
        <w:tab/>
        <w:t>Улучшение учета и контроля за потребляемыми ресурсами</w:t>
      </w:r>
      <w:r w:rsidRPr="00B96229">
        <w:rPr>
          <w:rFonts w:ascii="Times New Roman" w:eastAsia="Times New Roman" w:hAnsi="Times New Roman" w:cs="Times New Roman"/>
          <w:sz w:val="16"/>
          <w:szCs w:val="16"/>
          <w:lang w:eastAsia="ru-RU"/>
        </w:rPr>
        <w:tab/>
        <w:t>Оснащение потребителей приборами учета и контроля энергоресурсов. Утверждение лимитов потребления коммунальных услуг получателями бюджетных средств</w:t>
      </w:r>
      <w:r w:rsidRPr="00B96229">
        <w:rPr>
          <w:rFonts w:ascii="Times New Roman" w:eastAsia="Times New Roman" w:hAnsi="Times New Roman" w:cs="Times New Roman"/>
          <w:sz w:val="16"/>
          <w:szCs w:val="16"/>
          <w:lang w:eastAsia="ru-RU"/>
        </w:rPr>
        <w:tab/>
        <w:t xml:space="preserve">Администрация МО "Александровск", КДЦ администрации </w:t>
      </w:r>
      <w:r w:rsidRPr="00B96229">
        <w:rPr>
          <w:rFonts w:ascii="Times New Roman" w:eastAsia="Times New Roman" w:hAnsi="Times New Roman" w:cs="Times New Roman"/>
          <w:sz w:val="16"/>
          <w:szCs w:val="16"/>
          <w:lang w:eastAsia="ru-RU"/>
        </w:rPr>
        <w:lastRenderedPageBreak/>
        <w:t xml:space="preserve">муниципального </w:t>
      </w:r>
      <w:proofErr w:type="gramStart"/>
      <w:r w:rsidRPr="00B96229">
        <w:rPr>
          <w:rFonts w:ascii="Times New Roman" w:eastAsia="Times New Roman" w:hAnsi="Times New Roman" w:cs="Times New Roman"/>
          <w:sz w:val="16"/>
          <w:szCs w:val="16"/>
          <w:lang w:eastAsia="ru-RU"/>
        </w:rPr>
        <w:t>образования .</w:t>
      </w:r>
      <w:proofErr w:type="gramEnd"/>
      <w:r w:rsidRPr="00B96229">
        <w:rPr>
          <w:rFonts w:ascii="Times New Roman" w:eastAsia="Times New Roman" w:hAnsi="Times New Roman" w:cs="Times New Roman"/>
          <w:sz w:val="16"/>
          <w:szCs w:val="16"/>
          <w:lang w:eastAsia="ru-RU"/>
        </w:rPr>
        <w:tab/>
        <w:t>2026-2028 годы</w:t>
      </w:r>
      <w:r w:rsidRPr="00B96229">
        <w:rPr>
          <w:rFonts w:ascii="Times New Roman" w:eastAsia="Times New Roman" w:hAnsi="Times New Roman" w:cs="Times New Roman"/>
          <w:sz w:val="16"/>
          <w:szCs w:val="16"/>
          <w:lang w:eastAsia="ru-RU"/>
        </w:rPr>
        <w:tab/>
        <w:t>Сокращение расходов бюджета МО "Александровск"</w:t>
      </w:r>
      <w:r w:rsidRPr="00B96229">
        <w:rPr>
          <w:rFonts w:ascii="Times New Roman" w:eastAsia="Times New Roman" w:hAnsi="Times New Roman" w:cs="Times New Roman"/>
          <w:sz w:val="16"/>
          <w:szCs w:val="16"/>
          <w:lang w:eastAsia="ru-RU"/>
        </w:rPr>
        <w:tab/>
        <w:t xml:space="preserve">          30   </w:t>
      </w:r>
      <w:r w:rsidRPr="00B96229">
        <w:rPr>
          <w:rFonts w:ascii="Times New Roman" w:eastAsia="Times New Roman" w:hAnsi="Times New Roman" w:cs="Times New Roman"/>
          <w:sz w:val="16"/>
          <w:szCs w:val="16"/>
          <w:lang w:eastAsia="ru-RU"/>
        </w:rPr>
        <w:tab/>
        <w:t xml:space="preserve">             </w:t>
      </w:r>
      <w:proofErr w:type="gramStart"/>
      <w:r w:rsidRPr="00B96229">
        <w:rPr>
          <w:rFonts w:ascii="Times New Roman" w:eastAsia="Times New Roman" w:hAnsi="Times New Roman" w:cs="Times New Roman"/>
          <w:sz w:val="16"/>
          <w:szCs w:val="16"/>
          <w:lang w:eastAsia="ru-RU"/>
        </w:rPr>
        <w:t xml:space="preserve">10  </w:t>
      </w:r>
      <w:r w:rsidRPr="00B96229">
        <w:rPr>
          <w:rFonts w:ascii="Times New Roman" w:eastAsia="Times New Roman" w:hAnsi="Times New Roman" w:cs="Times New Roman"/>
          <w:sz w:val="16"/>
          <w:szCs w:val="16"/>
          <w:lang w:eastAsia="ru-RU"/>
        </w:rPr>
        <w:tab/>
      </w:r>
      <w:proofErr w:type="gramEnd"/>
      <w:r w:rsidRPr="00B96229">
        <w:rPr>
          <w:rFonts w:ascii="Times New Roman" w:eastAsia="Times New Roman" w:hAnsi="Times New Roman" w:cs="Times New Roman"/>
          <w:sz w:val="16"/>
          <w:szCs w:val="16"/>
          <w:lang w:eastAsia="ru-RU"/>
        </w:rPr>
        <w:t xml:space="preserve">             10</w:t>
      </w:r>
      <w:r w:rsidRPr="00B96229">
        <w:rPr>
          <w:rFonts w:ascii="Times New Roman" w:eastAsia="Times New Roman" w:hAnsi="Times New Roman" w:cs="Times New Roman"/>
          <w:sz w:val="16"/>
          <w:szCs w:val="16"/>
          <w:lang w:eastAsia="ru-RU"/>
        </w:rPr>
        <w:tab/>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10</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2.2.3.        </w:t>
      </w:r>
      <w:r w:rsidRPr="00B96229">
        <w:rPr>
          <w:rFonts w:ascii="Times New Roman" w:eastAsia="Times New Roman" w:hAnsi="Times New Roman" w:cs="Times New Roman"/>
          <w:sz w:val="16"/>
          <w:szCs w:val="16"/>
          <w:lang w:eastAsia="ru-RU"/>
        </w:rPr>
        <w:tab/>
        <w:t>Повышение эффективности уличного освещения</w:t>
      </w:r>
      <w:r w:rsidRPr="00B96229">
        <w:rPr>
          <w:rFonts w:ascii="Times New Roman" w:eastAsia="Times New Roman" w:hAnsi="Times New Roman" w:cs="Times New Roman"/>
          <w:sz w:val="16"/>
          <w:szCs w:val="16"/>
          <w:lang w:eastAsia="ru-RU"/>
        </w:rPr>
        <w:tab/>
        <w:t xml:space="preserve">Использование приборов уличного освещения установленной мощности и </w:t>
      </w:r>
      <w:proofErr w:type="spellStart"/>
      <w:r w:rsidRPr="00B96229">
        <w:rPr>
          <w:rFonts w:ascii="Times New Roman" w:eastAsia="Times New Roman" w:hAnsi="Times New Roman" w:cs="Times New Roman"/>
          <w:sz w:val="16"/>
          <w:szCs w:val="16"/>
          <w:lang w:eastAsia="ru-RU"/>
        </w:rPr>
        <w:t>энергоэффективности</w:t>
      </w:r>
      <w:proofErr w:type="spellEnd"/>
      <w:r w:rsidRPr="00B96229">
        <w:rPr>
          <w:rFonts w:ascii="Times New Roman" w:eastAsia="Times New Roman" w:hAnsi="Times New Roman" w:cs="Times New Roman"/>
          <w:sz w:val="16"/>
          <w:szCs w:val="16"/>
          <w:lang w:eastAsia="ru-RU"/>
        </w:rPr>
        <w:t xml:space="preserve"> для уличного освещения и объектов улично-дорожной сети</w:t>
      </w:r>
      <w:r w:rsidRPr="00B96229">
        <w:rPr>
          <w:rFonts w:ascii="Times New Roman" w:eastAsia="Times New Roman" w:hAnsi="Times New Roman" w:cs="Times New Roman"/>
          <w:sz w:val="16"/>
          <w:szCs w:val="16"/>
          <w:lang w:eastAsia="ru-RU"/>
        </w:rPr>
        <w:tab/>
        <w:t xml:space="preserve">Администрация МО "Александровск", КДЦ администрации муниципального </w:t>
      </w:r>
      <w:proofErr w:type="gramStart"/>
      <w:r w:rsidRPr="00B96229">
        <w:rPr>
          <w:rFonts w:ascii="Times New Roman" w:eastAsia="Times New Roman" w:hAnsi="Times New Roman" w:cs="Times New Roman"/>
          <w:sz w:val="16"/>
          <w:szCs w:val="16"/>
          <w:lang w:eastAsia="ru-RU"/>
        </w:rPr>
        <w:t>образования .</w:t>
      </w:r>
      <w:proofErr w:type="gramEnd"/>
      <w:r w:rsidRPr="00B96229">
        <w:rPr>
          <w:rFonts w:ascii="Times New Roman" w:eastAsia="Times New Roman" w:hAnsi="Times New Roman" w:cs="Times New Roman"/>
          <w:sz w:val="16"/>
          <w:szCs w:val="16"/>
          <w:lang w:eastAsia="ru-RU"/>
        </w:rPr>
        <w:tab/>
        <w:t>2026-2028 годы</w:t>
      </w:r>
      <w:r w:rsidRPr="00B96229">
        <w:rPr>
          <w:rFonts w:ascii="Times New Roman" w:eastAsia="Times New Roman" w:hAnsi="Times New Roman" w:cs="Times New Roman"/>
          <w:sz w:val="16"/>
          <w:szCs w:val="16"/>
          <w:lang w:eastAsia="ru-RU"/>
        </w:rPr>
        <w:tab/>
        <w:t>Сокращение расходов бюджета МО "Александровск"</w:t>
      </w:r>
      <w:r w:rsidRPr="00B96229">
        <w:rPr>
          <w:rFonts w:ascii="Times New Roman" w:eastAsia="Times New Roman" w:hAnsi="Times New Roman" w:cs="Times New Roman"/>
          <w:sz w:val="16"/>
          <w:szCs w:val="16"/>
          <w:lang w:eastAsia="ru-RU"/>
        </w:rPr>
        <w:tab/>
        <w:t xml:space="preserve">          6   </w:t>
      </w:r>
      <w:r w:rsidRPr="00B96229">
        <w:rPr>
          <w:rFonts w:ascii="Times New Roman" w:eastAsia="Times New Roman" w:hAnsi="Times New Roman" w:cs="Times New Roman"/>
          <w:sz w:val="16"/>
          <w:szCs w:val="16"/>
          <w:lang w:eastAsia="ru-RU"/>
        </w:rPr>
        <w:tab/>
        <w:t xml:space="preserve">             2   </w:t>
      </w:r>
      <w:r w:rsidRPr="00B96229">
        <w:rPr>
          <w:rFonts w:ascii="Times New Roman" w:eastAsia="Times New Roman" w:hAnsi="Times New Roman" w:cs="Times New Roman"/>
          <w:sz w:val="16"/>
          <w:szCs w:val="16"/>
          <w:lang w:eastAsia="ru-RU"/>
        </w:rPr>
        <w:tab/>
        <w:t xml:space="preserve">             </w:t>
      </w:r>
      <w:proofErr w:type="gramStart"/>
      <w:r w:rsidRPr="00B96229">
        <w:rPr>
          <w:rFonts w:ascii="Times New Roman" w:eastAsia="Times New Roman" w:hAnsi="Times New Roman" w:cs="Times New Roman"/>
          <w:sz w:val="16"/>
          <w:szCs w:val="16"/>
          <w:lang w:eastAsia="ru-RU"/>
        </w:rPr>
        <w:t xml:space="preserve">2  </w:t>
      </w:r>
      <w:r w:rsidRPr="00B96229">
        <w:rPr>
          <w:rFonts w:ascii="Times New Roman" w:eastAsia="Times New Roman" w:hAnsi="Times New Roman" w:cs="Times New Roman"/>
          <w:sz w:val="16"/>
          <w:szCs w:val="16"/>
          <w:lang w:eastAsia="ru-RU"/>
        </w:rPr>
        <w:tab/>
      </w:r>
      <w:proofErr w:type="gramEnd"/>
      <w:r w:rsidRPr="00B96229">
        <w:rPr>
          <w:rFonts w:ascii="Times New Roman" w:eastAsia="Times New Roman" w:hAnsi="Times New Roman" w:cs="Times New Roman"/>
          <w:sz w:val="16"/>
          <w:szCs w:val="16"/>
          <w:lang w:eastAsia="ru-RU"/>
        </w:rPr>
        <w:t xml:space="preserve">             2   </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 </w:t>
      </w:r>
      <w:r w:rsidRPr="00B96229">
        <w:rPr>
          <w:rFonts w:ascii="Times New Roman" w:eastAsia="Times New Roman" w:hAnsi="Times New Roman" w:cs="Times New Roman"/>
          <w:sz w:val="16"/>
          <w:szCs w:val="16"/>
          <w:lang w:eastAsia="ru-RU"/>
        </w:rPr>
        <w:tab/>
        <w:t>Бюджетный эффект от мероприятий по оптимизации расходов бюджета</w:t>
      </w:r>
      <w:r w:rsidRPr="00B96229">
        <w:rPr>
          <w:rFonts w:ascii="Times New Roman" w:eastAsia="Times New Roman" w:hAnsi="Times New Roman" w:cs="Times New Roman"/>
          <w:sz w:val="16"/>
          <w:szCs w:val="16"/>
          <w:lang w:eastAsia="ru-RU"/>
        </w:rPr>
        <w:tab/>
        <w:t xml:space="preserve"> </w:t>
      </w:r>
      <w:r w:rsidRPr="00B96229">
        <w:rPr>
          <w:rFonts w:ascii="Times New Roman" w:eastAsia="Times New Roman" w:hAnsi="Times New Roman" w:cs="Times New Roman"/>
          <w:sz w:val="16"/>
          <w:szCs w:val="16"/>
          <w:lang w:eastAsia="ru-RU"/>
        </w:rPr>
        <w:tab/>
        <w:t xml:space="preserve"> </w:t>
      </w:r>
      <w:r w:rsidRPr="00B96229">
        <w:rPr>
          <w:rFonts w:ascii="Times New Roman" w:eastAsia="Times New Roman" w:hAnsi="Times New Roman" w:cs="Times New Roman"/>
          <w:sz w:val="16"/>
          <w:szCs w:val="16"/>
          <w:lang w:eastAsia="ru-RU"/>
        </w:rPr>
        <w:tab/>
        <w:t xml:space="preserve"> </w:t>
      </w:r>
      <w:r w:rsidRPr="00B96229">
        <w:rPr>
          <w:rFonts w:ascii="Times New Roman" w:eastAsia="Times New Roman" w:hAnsi="Times New Roman" w:cs="Times New Roman"/>
          <w:sz w:val="16"/>
          <w:szCs w:val="16"/>
          <w:lang w:eastAsia="ru-RU"/>
        </w:rPr>
        <w:tab/>
        <w:t xml:space="preserve"> </w:t>
      </w:r>
      <w:r w:rsidRPr="00B96229">
        <w:rPr>
          <w:rFonts w:ascii="Times New Roman" w:eastAsia="Times New Roman" w:hAnsi="Times New Roman" w:cs="Times New Roman"/>
          <w:sz w:val="16"/>
          <w:szCs w:val="16"/>
          <w:lang w:eastAsia="ru-RU"/>
        </w:rPr>
        <w:tab/>
        <w:t xml:space="preserve">                484   </w:t>
      </w:r>
      <w:r w:rsidRPr="00B96229">
        <w:rPr>
          <w:rFonts w:ascii="Times New Roman" w:eastAsia="Times New Roman" w:hAnsi="Times New Roman" w:cs="Times New Roman"/>
          <w:sz w:val="16"/>
          <w:szCs w:val="16"/>
          <w:lang w:eastAsia="ru-RU"/>
        </w:rPr>
        <w:tab/>
        <w:t xml:space="preserve">                177   </w:t>
      </w:r>
      <w:r w:rsidRPr="00B96229">
        <w:rPr>
          <w:rFonts w:ascii="Times New Roman" w:eastAsia="Times New Roman" w:hAnsi="Times New Roman" w:cs="Times New Roman"/>
          <w:sz w:val="16"/>
          <w:szCs w:val="16"/>
          <w:lang w:eastAsia="ru-RU"/>
        </w:rPr>
        <w:tab/>
        <w:t xml:space="preserve">              </w:t>
      </w:r>
      <w:r>
        <w:rPr>
          <w:rFonts w:ascii="Times New Roman" w:eastAsia="Times New Roman" w:hAnsi="Times New Roman" w:cs="Times New Roman"/>
          <w:sz w:val="16"/>
          <w:szCs w:val="16"/>
          <w:lang w:eastAsia="ru-RU"/>
        </w:rPr>
        <w:t xml:space="preserve">  123   </w:t>
      </w:r>
      <w:r>
        <w:rPr>
          <w:rFonts w:ascii="Times New Roman" w:eastAsia="Times New Roman" w:hAnsi="Times New Roman" w:cs="Times New Roman"/>
          <w:sz w:val="16"/>
          <w:szCs w:val="16"/>
          <w:lang w:eastAsia="ru-RU"/>
        </w:rPr>
        <w:tab/>
        <w:t xml:space="preserve">                123   </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Приложение 2</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к Постановлению </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xml:space="preserve">от 23.07.2026 </w:t>
      </w:r>
      <w:proofErr w:type="gramStart"/>
      <w:r w:rsidRPr="00B96229">
        <w:rPr>
          <w:rFonts w:ascii="Times New Roman" w:eastAsia="Times New Roman" w:hAnsi="Times New Roman" w:cs="Times New Roman"/>
          <w:sz w:val="16"/>
          <w:szCs w:val="16"/>
          <w:lang w:eastAsia="ru-RU"/>
        </w:rPr>
        <w:t>№  50</w:t>
      </w:r>
      <w:proofErr w:type="gramEnd"/>
      <w:r w:rsidRPr="00B96229">
        <w:rPr>
          <w:rFonts w:ascii="Times New Roman" w:eastAsia="Times New Roman" w:hAnsi="Times New Roman" w:cs="Times New Roman"/>
          <w:sz w:val="16"/>
          <w:szCs w:val="16"/>
          <w:lang w:eastAsia="ru-RU"/>
        </w:rPr>
        <w:t>- п</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Сводный отчет</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О результатах реализации Плана мероприятий по оздоровлению муниципальных финансов МО «Александровск»</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 п/п</w:t>
      </w:r>
      <w:r w:rsidRPr="00B96229">
        <w:rPr>
          <w:rFonts w:ascii="Times New Roman" w:eastAsia="Times New Roman" w:hAnsi="Times New Roman" w:cs="Times New Roman"/>
          <w:sz w:val="16"/>
          <w:szCs w:val="16"/>
          <w:lang w:eastAsia="ru-RU"/>
        </w:rPr>
        <w:tab/>
        <w:t>Наименование мероприятия</w:t>
      </w:r>
      <w:r w:rsidRPr="00B96229">
        <w:rPr>
          <w:rFonts w:ascii="Times New Roman" w:eastAsia="Times New Roman" w:hAnsi="Times New Roman" w:cs="Times New Roman"/>
          <w:sz w:val="16"/>
          <w:szCs w:val="16"/>
          <w:lang w:eastAsia="ru-RU"/>
        </w:rPr>
        <w:tab/>
        <w:t>Бюджетный эффект</w:t>
      </w:r>
      <w:r w:rsidRPr="00B96229">
        <w:rPr>
          <w:rFonts w:ascii="Times New Roman" w:eastAsia="Times New Roman" w:hAnsi="Times New Roman" w:cs="Times New Roman"/>
          <w:sz w:val="16"/>
          <w:szCs w:val="16"/>
          <w:lang w:eastAsia="ru-RU"/>
        </w:rPr>
        <w:tab/>
        <w:t>План на 202_ год</w:t>
      </w:r>
      <w:r w:rsidRPr="00B96229">
        <w:rPr>
          <w:rFonts w:ascii="Times New Roman" w:eastAsia="Times New Roman" w:hAnsi="Times New Roman" w:cs="Times New Roman"/>
          <w:sz w:val="16"/>
          <w:szCs w:val="16"/>
          <w:lang w:eastAsia="ru-RU"/>
        </w:rPr>
        <w:tab/>
        <w:t>Факт за 202_ год</w:t>
      </w:r>
      <w:r w:rsidRPr="00B96229">
        <w:rPr>
          <w:rFonts w:ascii="Times New Roman" w:eastAsia="Times New Roman" w:hAnsi="Times New Roman" w:cs="Times New Roman"/>
          <w:sz w:val="16"/>
          <w:szCs w:val="16"/>
          <w:lang w:eastAsia="ru-RU"/>
        </w:rPr>
        <w:tab/>
        <w:t>Оценка бюджетного эффекта, тыс. руб.</w:t>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1.</w:t>
      </w:r>
      <w:r w:rsidRPr="00B96229">
        <w:rPr>
          <w:rFonts w:ascii="Times New Roman" w:eastAsia="Times New Roman" w:hAnsi="Times New Roman" w:cs="Times New Roman"/>
          <w:sz w:val="16"/>
          <w:szCs w:val="16"/>
          <w:lang w:eastAsia="ru-RU"/>
        </w:rPr>
        <w:tab/>
      </w:r>
      <w:r w:rsidRPr="00B96229">
        <w:rPr>
          <w:rFonts w:ascii="Times New Roman" w:eastAsia="Times New Roman" w:hAnsi="Times New Roman" w:cs="Times New Roman"/>
          <w:sz w:val="16"/>
          <w:szCs w:val="16"/>
          <w:lang w:eastAsia="ru-RU"/>
        </w:rPr>
        <w:tab/>
      </w:r>
      <w:r w:rsidRPr="00B96229">
        <w:rPr>
          <w:rFonts w:ascii="Times New Roman" w:eastAsia="Times New Roman" w:hAnsi="Times New Roman" w:cs="Times New Roman"/>
          <w:sz w:val="16"/>
          <w:szCs w:val="16"/>
          <w:lang w:eastAsia="ru-RU"/>
        </w:rPr>
        <w:tab/>
      </w:r>
      <w:r w:rsidRPr="00B96229">
        <w:rPr>
          <w:rFonts w:ascii="Times New Roman" w:eastAsia="Times New Roman" w:hAnsi="Times New Roman" w:cs="Times New Roman"/>
          <w:sz w:val="16"/>
          <w:szCs w:val="16"/>
          <w:lang w:eastAsia="ru-RU"/>
        </w:rPr>
        <w:tab/>
      </w:r>
      <w:r w:rsidRPr="00B96229">
        <w:rPr>
          <w:rFonts w:ascii="Times New Roman" w:eastAsia="Times New Roman" w:hAnsi="Times New Roman" w:cs="Times New Roman"/>
          <w:sz w:val="16"/>
          <w:szCs w:val="16"/>
          <w:lang w:eastAsia="ru-RU"/>
        </w:rPr>
        <w:tab/>
      </w:r>
    </w:p>
    <w:p w:rsidR="00B96229" w:rsidRPr="00B96229" w:rsidRDefault="00B96229" w:rsidP="00B96229">
      <w:pPr>
        <w:spacing w:after="0" w:line="240" w:lineRule="auto"/>
        <w:rPr>
          <w:rFonts w:ascii="Times New Roman" w:eastAsia="Times New Roman" w:hAnsi="Times New Roman" w:cs="Times New Roman"/>
          <w:sz w:val="16"/>
          <w:szCs w:val="16"/>
          <w:lang w:eastAsia="ru-RU"/>
        </w:rPr>
      </w:pPr>
      <w:r w:rsidRPr="00B96229">
        <w:rPr>
          <w:rFonts w:ascii="Times New Roman" w:eastAsia="Times New Roman" w:hAnsi="Times New Roman" w:cs="Times New Roman"/>
          <w:sz w:val="16"/>
          <w:szCs w:val="16"/>
          <w:lang w:eastAsia="ru-RU"/>
        </w:rPr>
        <w:t>2.</w:t>
      </w:r>
      <w:r w:rsidRPr="00B96229">
        <w:rPr>
          <w:rFonts w:ascii="Times New Roman" w:eastAsia="Times New Roman" w:hAnsi="Times New Roman" w:cs="Times New Roman"/>
          <w:sz w:val="16"/>
          <w:szCs w:val="16"/>
          <w:lang w:eastAsia="ru-RU"/>
        </w:rPr>
        <w:tab/>
      </w:r>
      <w:r w:rsidRPr="00B96229">
        <w:rPr>
          <w:rFonts w:ascii="Times New Roman" w:eastAsia="Times New Roman" w:hAnsi="Times New Roman" w:cs="Times New Roman"/>
          <w:sz w:val="16"/>
          <w:szCs w:val="16"/>
          <w:lang w:eastAsia="ru-RU"/>
        </w:rPr>
        <w:tab/>
      </w:r>
      <w:r w:rsidRPr="00B96229">
        <w:rPr>
          <w:rFonts w:ascii="Times New Roman" w:eastAsia="Times New Roman" w:hAnsi="Times New Roman" w:cs="Times New Roman"/>
          <w:sz w:val="16"/>
          <w:szCs w:val="16"/>
          <w:lang w:eastAsia="ru-RU"/>
        </w:rPr>
        <w:tab/>
      </w:r>
      <w:r w:rsidRPr="00B96229">
        <w:rPr>
          <w:rFonts w:ascii="Times New Roman" w:eastAsia="Times New Roman" w:hAnsi="Times New Roman" w:cs="Times New Roman"/>
          <w:sz w:val="16"/>
          <w:szCs w:val="16"/>
          <w:lang w:eastAsia="ru-RU"/>
        </w:rPr>
        <w:tab/>
      </w:r>
      <w:r w:rsidRPr="00B96229">
        <w:rPr>
          <w:rFonts w:ascii="Times New Roman" w:eastAsia="Times New Roman" w:hAnsi="Times New Roman" w:cs="Times New Roman"/>
          <w:sz w:val="16"/>
          <w:szCs w:val="16"/>
          <w:lang w:eastAsia="ru-RU"/>
        </w:rPr>
        <w:tab/>
      </w:r>
    </w:p>
    <w:p w:rsidR="00EE0A74" w:rsidRPr="00EE0A74" w:rsidRDefault="00B96229" w:rsidP="00EE0A74">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r>
        <w:rPr>
          <w:rFonts w:ascii="Times New Roman" w:eastAsia="Times New Roman" w:hAnsi="Times New Roman" w:cs="Times New Roman"/>
          <w:sz w:val="16"/>
          <w:szCs w:val="16"/>
          <w:lang w:eastAsia="ru-RU"/>
        </w:rPr>
        <w:tab/>
      </w:r>
      <w:r>
        <w:rPr>
          <w:rFonts w:ascii="Times New Roman" w:eastAsia="Times New Roman" w:hAnsi="Times New Roman" w:cs="Times New Roman"/>
          <w:sz w:val="16"/>
          <w:szCs w:val="16"/>
          <w:lang w:eastAsia="ru-RU"/>
        </w:rPr>
        <w:tab/>
      </w:r>
      <w:r>
        <w:rPr>
          <w:rFonts w:ascii="Times New Roman" w:eastAsia="Times New Roman" w:hAnsi="Times New Roman" w:cs="Times New Roman"/>
          <w:sz w:val="16"/>
          <w:szCs w:val="16"/>
          <w:lang w:eastAsia="ru-RU"/>
        </w:rPr>
        <w:tab/>
      </w:r>
      <w:r>
        <w:rPr>
          <w:rFonts w:ascii="Times New Roman" w:eastAsia="Times New Roman" w:hAnsi="Times New Roman" w:cs="Times New Roman"/>
          <w:sz w:val="16"/>
          <w:szCs w:val="16"/>
          <w:lang w:eastAsia="ru-RU"/>
        </w:rPr>
        <w:tab/>
      </w:r>
      <w:r>
        <w:rPr>
          <w:rFonts w:ascii="Times New Roman" w:eastAsia="Times New Roman" w:hAnsi="Times New Roman" w:cs="Times New Roman"/>
          <w:sz w:val="16"/>
          <w:szCs w:val="16"/>
          <w:lang w:eastAsia="ru-RU"/>
        </w:rPr>
        <w:tab/>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 xml:space="preserve">Глава муниципального </w:t>
      </w:r>
    </w:p>
    <w:p w:rsidR="00EE0A74" w:rsidRPr="00EE0A7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образования «Александровск»:</w:t>
      </w:r>
    </w:p>
    <w:p w:rsidR="00A30766" w:rsidRPr="00D901A4" w:rsidRDefault="00EE0A74" w:rsidP="00EE0A74">
      <w:pPr>
        <w:spacing w:after="0" w:line="240" w:lineRule="auto"/>
        <w:rPr>
          <w:rFonts w:ascii="Times New Roman" w:eastAsia="Times New Roman" w:hAnsi="Times New Roman" w:cs="Times New Roman"/>
          <w:sz w:val="16"/>
          <w:szCs w:val="16"/>
          <w:lang w:eastAsia="ru-RU"/>
        </w:rPr>
      </w:pPr>
      <w:r w:rsidRPr="00EE0A74">
        <w:rPr>
          <w:rFonts w:ascii="Times New Roman" w:eastAsia="Times New Roman" w:hAnsi="Times New Roman" w:cs="Times New Roman"/>
          <w:sz w:val="16"/>
          <w:szCs w:val="16"/>
          <w:lang w:eastAsia="ru-RU"/>
        </w:rPr>
        <w:t>О.В. Иванова</w:t>
      </w:r>
      <w:r w:rsidR="00CA2423" w:rsidRPr="00CA2423">
        <w:rPr>
          <w:rFonts w:ascii="Times New Roman" w:eastAsia="Times New Roman" w:hAnsi="Times New Roman" w:cs="Times New Roman"/>
          <w:sz w:val="16"/>
          <w:szCs w:val="16"/>
          <w:lang w:eastAsia="ru-RU"/>
        </w:rPr>
        <w:t xml:space="preserve">  </w:t>
      </w:r>
    </w:p>
    <w:p w:rsidR="00C80C81" w:rsidRPr="008234FB" w:rsidRDefault="00C80C81" w:rsidP="00C80C81">
      <w:pPr>
        <w:spacing w:after="0" w:line="240" w:lineRule="auto"/>
        <w:rPr>
          <w:rFonts w:ascii="Times New Roman" w:eastAsia="Times New Roman" w:hAnsi="Times New Roman" w:cs="Times New Roman"/>
          <w:bCs/>
          <w:sz w:val="16"/>
          <w:szCs w:val="16"/>
          <w:lang w:eastAsia="ru-RU"/>
        </w:rPr>
      </w:pPr>
      <w:r w:rsidRPr="008234FB">
        <w:rPr>
          <w:rFonts w:ascii="Times New Roman" w:eastAsia="Times New Roman" w:hAnsi="Times New Roman" w:cs="Times New Roman"/>
          <w:bCs/>
          <w:sz w:val="16"/>
          <w:szCs w:val="16"/>
          <w:lang w:eastAsia="ru-RU"/>
        </w:rPr>
        <w:t>Дума МО «Александровск»</w:t>
      </w:r>
    </w:p>
    <w:p w:rsidR="00C80C81" w:rsidRPr="008234FB" w:rsidRDefault="00C80C81" w:rsidP="00C80C81">
      <w:pPr>
        <w:spacing w:after="0" w:line="240" w:lineRule="auto"/>
        <w:rPr>
          <w:rFonts w:ascii="Times New Roman" w:eastAsia="Times New Roman" w:hAnsi="Times New Roman" w:cs="Times New Roman"/>
          <w:bCs/>
          <w:sz w:val="16"/>
          <w:szCs w:val="16"/>
          <w:lang w:eastAsia="ru-RU"/>
        </w:rPr>
      </w:pPr>
      <w:r w:rsidRPr="008234FB">
        <w:rPr>
          <w:rFonts w:ascii="Times New Roman" w:eastAsia="Times New Roman" w:hAnsi="Times New Roman" w:cs="Times New Roman"/>
          <w:bCs/>
          <w:sz w:val="16"/>
          <w:szCs w:val="16"/>
          <w:lang w:eastAsia="ru-RU"/>
        </w:rPr>
        <w:t xml:space="preserve">Главный редактор – Председатель Думы МО </w:t>
      </w:r>
    </w:p>
    <w:p w:rsidR="00C80C81" w:rsidRPr="008234FB" w:rsidRDefault="00C80C81" w:rsidP="00C80C81">
      <w:pPr>
        <w:spacing w:after="0" w:line="240" w:lineRule="auto"/>
        <w:rPr>
          <w:rFonts w:ascii="Times New Roman" w:eastAsia="Times New Roman" w:hAnsi="Times New Roman" w:cs="Times New Roman"/>
          <w:bCs/>
          <w:sz w:val="16"/>
          <w:szCs w:val="16"/>
          <w:lang w:eastAsia="ru-RU"/>
        </w:rPr>
      </w:pPr>
      <w:r w:rsidRPr="008234FB">
        <w:rPr>
          <w:rFonts w:ascii="Times New Roman" w:eastAsia="Times New Roman" w:hAnsi="Times New Roman" w:cs="Times New Roman"/>
          <w:bCs/>
          <w:sz w:val="16"/>
          <w:szCs w:val="16"/>
          <w:lang w:eastAsia="ru-RU"/>
        </w:rPr>
        <w:t>«Александровск», глава МО «Александровск»</w:t>
      </w:r>
    </w:p>
    <w:p w:rsidR="00C80C81" w:rsidRPr="008234FB" w:rsidRDefault="00C80C81" w:rsidP="00C80C81">
      <w:pPr>
        <w:spacing w:after="0" w:line="240" w:lineRule="auto"/>
        <w:rPr>
          <w:rFonts w:ascii="Times New Roman" w:eastAsia="Times New Roman" w:hAnsi="Times New Roman" w:cs="Times New Roman"/>
          <w:bCs/>
          <w:sz w:val="16"/>
          <w:szCs w:val="16"/>
          <w:lang w:eastAsia="ru-RU"/>
        </w:rPr>
      </w:pPr>
      <w:r w:rsidRPr="008234FB">
        <w:rPr>
          <w:rFonts w:ascii="Times New Roman" w:eastAsia="Times New Roman" w:hAnsi="Times New Roman" w:cs="Times New Roman"/>
          <w:bCs/>
          <w:sz w:val="16"/>
          <w:szCs w:val="16"/>
          <w:lang w:eastAsia="ru-RU"/>
        </w:rPr>
        <w:t>Иванова О.В.</w:t>
      </w:r>
    </w:p>
    <w:p w:rsidR="00C80C81" w:rsidRPr="008234FB" w:rsidRDefault="00C80C81" w:rsidP="00C80C81">
      <w:pPr>
        <w:spacing w:after="0" w:line="240" w:lineRule="auto"/>
        <w:rPr>
          <w:rFonts w:ascii="Times New Roman" w:eastAsia="Times New Roman" w:hAnsi="Times New Roman" w:cs="Times New Roman"/>
          <w:bCs/>
          <w:sz w:val="16"/>
          <w:szCs w:val="16"/>
          <w:lang w:eastAsia="ru-RU"/>
        </w:rPr>
      </w:pPr>
      <w:r w:rsidRPr="008234FB">
        <w:rPr>
          <w:rFonts w:ascii="Times New Roman" w:eastAsia="Times New Roman" w:hAnsi="Times New Roman" w:cs="Times New Roman"/>
          <w:bCs/>
          <w:sz w:val="16"/>
          <w:szCs w:val="16"/>
          <w:lang w:eastAsia="ru-RU"/>
        </w:rPr>
        <w:t xml:space="preserve">Тираж -10 экземпляров </w:t>
      </w:r>
    </w:p>
    <w:p w:rsidR="00C80C81" w:rsidRPr="008234FB" w:rsidRDefault="00C80C81" w:rsidP="00C80C81">
      <w:pPr>
        <w:spacing w:after="0" w:line="240" w:lineRule="auto"/>
        <w:rPr>
          <w:rFonts w:ascii="Times New Roman" w:eastAsia="Times New Roman" w:hAnsi="Times New Roman" w:cs="Times New Roman"/>
          <w:bCs/>
          <w:sz w:val="16"/>
          <w:szCs w:val="16"/>
          <w:lang w:eastAsia="ru-RU"/>
        </w:rPr>
      </w:pPr>
      <w:r w:rsidRPr="008234FB">
        <w:rPr>
          <w:rFonts w:ascii="Times New Roman" w:eastAsia="Times New Roman" w:hAnsi="Times New Roman" w:cs="Times New Roman"/>
          <w:bCs/>
          <w:sz w:val="16"/>
          <w:szCs w:val="16"/>
          <w:lang w:eastAsia="ru-RU"/>
        </w:rPr>
        <w:t>Распространяется бесплатно.</w:t>
      </w:r>
    </w:p>
    <w:p w:rsidR="00C80C81" w:rsidRPr="008234FB" w:rsidRDefault="00C80C81" w:rsidP="00C80C81">
      <w:pPr>
        <w:spacing w:after="0" w:line="240" w:lineRule="auto"/>
        <w:rPr>
          <w:rFonts w:ascii="Times New Roman" w:eastAsia="Times New Roman" w:hAnsi="Times New Roman" w:cs="Times New Roman"/>
          <w:bCs/>
          <w:sz w:val="16"/>
          <w:szCs w:val="16"/>
          <w:lang w:eastAsia="ru-RU"/>
        </w:rPr>
      </w:pPr>
      <w:r w:rsidRPr="008234FB">
        <w:rPr>
          <w:rFonts w:ascii="Times New Roman" w:eastAsia="Times New Roman" w:hAnsi="Times New Roman" w:cs="Times New Roman"/>
          <w:bCs/>
          <w:sz w:val="16"/>
          <w:szCs w:val="16"/>
          <w:lang w:eastAsia="ru-RU"/>
        </w:rPr>
        <w:t>Адрес редакции с. Александровск, ул. Центральная,50</w:t>
      </w:r>
    </w:p>
    <w:p w:rsidR="00C80C81" w:rsidRPr="008234FB" w:rsidRDefault="00370C32" w:rsidP="00C80C81">
      <w:pPr>
        <w:spacing w:after="0" w:line="240" w:lineRule="auto"/>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Номер подписан в печать 3</w:t>
      </w:r>
      <w:r w:rsidR="00031A71">
        <w:rPr>
          <w:rFonts w:ascii="Times New Roman" w:eastAsia="Times New Roman" w:hAnsi="Times New Roman" w:cs="Times New Roman"/>
          <w:bCs/>
          <w:sz w:val="16"/>
          <w:szCs w:val="16"/>
          <w:lang w:eastAsia="ru-RU"/>
        </w:rPr>
        <w:t>1</w:t>
      </w:r>
      <w:r w:rsidR="00C80C81" w:rsidRPr="008234FB">
        <w:rPr>
          <w:rFonts w:ascii="Times New Roman" w:eastAsia="Times New Roman" w:hAnsi="Times New Roman" w:cs="Times New Roman"/>
          <w:bCs/>
          <w:sz w:val="16"/>
          <w:szCs w:val="16"/>
          <w:lang w:eastAsia="ru-RU"/>
        </w:rPr>
        <w:t>.</w:t>
      </w:r>
      <w:r w:rsidR="00C80C81">
        <w:rPr>
          <w:rFonts w:ascii="Times New Roman" w:eastAsia="Times New Roman" w:hAnsi="Times New Roman" w:cs="Times New Roman"/>
          <w:bCs/>
          <w:sz w:val="16"/>
          <w:szCs w:val="16"/>
          <w:lang w:eastAsia="ru-RU"/>
        </w:rPr>
        <w:t>0</w:t>
      </w:r>
      <w:r w:rsidR="00031A71">
        <w:rPr>
          <w:rFonts w:ascii="Times New Roman" w:eastAsia="Times New Roman" w:hAnsi="Times New Roman" w:cs="Times New Roman"/>
          <w:bCs/>
          <w:sz w:val="16"/>
          <w:szCs w:val="16"/>
          <w:lang w:eastAsia="ru-RU"/>
        </w:rPr>
        <w:t>7</w:t>
      </w:r>
      <w:r w:rsidR="00C80C81" w:rsidRPr="008234FB">
        <w:rPr>
          <w:rFonts w:ascii="Times New Roman" w:eastAsia="Times New Roman" w:hAnsi="Times New Roman" w:cs="Times New Roman"/>
          <w:bCs/>
          <w:sz w:val="16"/>
          <w:szCs w:val="16"/>
          <w:lang w:eastAsia="ru-RU"/>
        </w:rPr>
        <w:t>.202</w:t>
      </w:r>
      <w:r w:rsidR="00C80C81">
        <w:rPr>
          <w:rFonts w:ascii="Times New Roman" w:eastAsia="Times New Roman" w:hAnsi="Times New Roman" w:cs="Times New Roman"/>
          <w:bCs/>
          <w:sz w:val="16"/>
          <w:szCs w:val="16"/>
          <w:lang w:eastAsia="ru-RU"/>
        </w:rPr>
        <w:t>6</w:t>
      </w:r>
      <w:r w:rsidR="00C80C81" w:rsidRPr="008234FB">
        <w:rPr>
          <w:rFonts w:ascii="Times New Roman" w:eastAsia="Times New Roman" w:hAnsi="Times New Roman" w:cs="Times New Roman"/>
          <w:bCs/>
          <w:sz w:val="16"/>
          <w:szCs w:val="16"/>
          <w:lang w:eastAsia="ru-RU"/>
        </w:rPr>
        <w:t>г.</w:t>
      </w:r>
    </w:p>
    <w:p w:rsidR="00D901A4" w:rsidRPr="00D901A4" w:rsidRDefault="00D901A4" w:rsidP="00D901A4">
      <w:pPr>
        <w:spacing w:after="0" w:line="240" w:lineRule="auto"/>
        <w:rPr>
          <w:rFonts w:ascii="Times New Roman" w:eastAsia="Times New Roman" w:hAnsi="Times New Roman" w:cs="Times New Roman"/>
          <w:sz w:val="16"/>
          <w:szCs w:val="16"/>
          <w:lang w:eastAsia="ru-RU"/>
        </w:rPr>
      </w:pPr>
    </w:p>
    <w:p w:rsidR="00D901A4" w:rsidRPr="00D901A4" w:rsidRDefault="00D901A4" w:rsidP="00D901A4">
      <w:pPr>
        <w:spacing w:after="0" w:line="240" w:lineRule="auto"/>
        <w:rPr>
          <w:rFonts w:ascii="Times New Roman" w:eastAsia="Times New Roman" w:hAnsi="Times New Roman" w:cs="Times New Roman"/>
          <w:sz w:val="16"/>
          <w:szCs w:val="16"/>
          <w:lang w:eastAsia="ru-RU"/>
        </w:rPr>
      </w:pPr>
    </w:p>
    <w:p w:rsidR="00D901A4" w:rsidRPr="00D901A4" w:rsidRDefault="00D901A4" w:rsidP="00D901A4">
      <w:pPr>
        <w:spacing w:after="0" w:line="240" w:lineRule="auto"/>
        <w:rPr>
          <w:rFonts w:ascii="Times New Roman" w:eastAsia="Times New Roman" w:hAnsi="Times New Roman" w:cs="Times New Roman"/>
          <w:sz w:val="16"/>
          <w:szCs w:val="16"/>
          <w:lang w:eastAsia="ru-RU"/>
        </w:rPr>
      </w:pPr>
    </w:p>
    <w:p w:rsidR="0021238A" w:rsidRPr="008234FB" w:rsidRDefault="0021238A" w:rsidP="0021238A">
      <w:pPr>
        <w:spacing w:after="0" w:line="240" w:lineRule="auto"/>
        <w:rPr>
          <w:rFonts w:ascii="Times New Roman" w:eastAsia="Times New Roman" w:hAnsi="Times New Roman" w:cs="Times New Roman"/>
          <w:bCs/>
          <w:sz w:val="16"/>
          <w:szCs w:val="16"/>
          <w:lang w:eastAsia="ru-RU"/>
        </w:rPr>
      </w:pPr>
    </w:p>
    <w:p w:rsidR="00662559" w:rsidRPr="008234FB" w:rsidRDefault="00662559" w:rsidP="00662559">
      <w:pPr>
        <w:spacing w:after="0" w:line="240" w:lineRule="auto"/>
        <w:rPr>
          <w:rFonts w:ascii="Times New Roman" w:eastAsia="Times New Roman" w:hAnsi="Times New Roman" w:cs="Times New Roman"/>
          <w:bCs/>
          <w:sz w:val="16"/>
          <w:szCs w:val="16"/>
          <w:lang w:eastAsia="ru-RU"/>
        </w:rPr>
      </w:pPr>
    </w:p>
    <w:p w:rsidR="00662559" w:rsidRPr="008234FB" w:rsidRDefault="00662559" w:rsidP="0021238A">
      <w:pPr>
        <w:spacing w:after="0" w:line="240" w:lineRule="auto"/>
        <w:rPr>
          <w:rFonts w:ascii="Times New Roman" w:eastAsia="Times New Roman" w:hAnsi="Times New Roman" w:cs="Times New Roman"/>
          <w:bCs/>
          <w:sz w:val="16"/>
          <w:szCs w:val="16"/>
          <w:lang w:eastAsia="ru-RU"/>
        </w:rPr>
      </w:pPr>
    </w:p>
    <w:sectPr w:rsidR="00662559" w:rsidRPr="008234FB" w:rsidSect="0021238A">
      <w:headerReference w:type="default" r:id="rId8"/>
      <w:pgSz w:w="8419" w:h="11906" w:orient="landscape" w:code="9"/>
      <w:pgMar w:top="1134" w:right="481"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589C" w:rsidRDefault="0081589C" w:rsidP="001B08DD">
      <w:pPr>
        <w:spacing w:after="0" w:line="240" w:lineRule="auto"/>
      </w:pPr>
      <w:r>
        <w:separator/>
      </w:r>
    </w:p>
  </w:endnote>
  <w:endnote w:type="continuationSeparator" w:id="0">
    <w:p w:rsidR="0081589C" w:rsidRDefault="0081589C" w:rsidP="001B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jaVu Sans">
    <w:altName w:val="Arial Unicode MS"/>
    <w:panose1 w:val="00000000000000000000"/>
    <w:charset w:val="80"/>
    <w:family w:val="auto"/>
    <w:notTrueType/>
    <w:pitch w:val="variable"/>
    <w:sig w:usb0="00000001" w:usb1="08070000" w:usb2="00000010" w:usb3="00000000" w:csb0="00020000"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589C" w:rsidRDefault="0081589C" w:rsidP="001B08DD">
      <w:pPr>
        <w:spacing w:after="0" w:line="240" w:lineRule="auto"/>
      </w:pPr>
      <w:r>
        <w:separator/>
      </w:r>
    </w:p>
  </w:footnote>
  <w:footnote w:type="continuationSeparator" w:id="0">
    <w:p w:rsidR="0081589C" w:rsidRDefault="0081589C" w:rsidP="001B08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329" w:rsidRDefault="00482329">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2.4.%1"/>
      <w:lvlJc w:val="left"/>
      <w:pPr>
        <w:tabs>
          <w:tab w:val="num" w:pos="1980"/>
        </w:tabs>
        <w:ind w:left="198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3"/>
    <w:multiLevelType w:val="multilevel"/>
    <w:tmpl w:val="00000003"/>
    <w:name w:val="WW8Num3"/>
    <w:lvl w:ilvl="0">
      <w:start w:val="1"/>
      <w:numFmt w:val="decimal"/>
      <w:lvlText w:val="3.5.%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lang w:val="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lvlText w:val="3.4.%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lang w:val="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160"/>
        </w:tabs>
        <w:ind w:left="2160" w:hanging="1800"/>
      </w:pPr>
    </w:lvl>
  </w:abstractNum>
  <w:abstractNum w:abstractNumId="5" w15:restartNumberingAfterBreak="0">
    <w:nsid w:val="00000006"/>
    <w:multiLevelType w:val="multilevel"/>
    <w:tmpl w:val="A38A7154"/>
    <w:name w:val="WW8Num6"/>
    <w:lvl w:ilvl="0">
      <w:start w:val="1"/>
      <w:numFmt w:val="decimal"/>
      <w:lvlText w:val="2.%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lang w:val="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6" w15:restartNumberingAfterBreak="0">
    <w:nsid w:val="00000007"/>
    <w:multiLevelType w:val="multilevel"/>
    <w:tmpl w:val="00000007"/>
    <w:name w:val="WW8Num7"/>
    <w:lvl w:ilvl="0">
      <w:start w:val="1"/>
      <w:numFmt w:val="decimal"/>
      <w:lvlText w:val="3.%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lang w:val="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8"/>
    <w:multiLevelType w:val="multilevel"/>
    <w:tmpl w:val="00000008"/>
    <w:name w:val="WW8Num8"/>
    <w:lvl w:ilvl="0">
      <w:start w:val="1"/>
      <w:numFmt w:val="decimal"/>
      <w:lvlText w:val="1.%1."/>
      <w:lvlJc w:val="left"/>
      <w:pPr>
        <w:tabs>
          <w:tab w:val="num" w:pos="710"/>
        </w:tabs>
        <w:ind w:left="71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lang w:val="ru"/>
      </w:rPr>
    </w:lvl>
    <w:lvl w:ilvl="1">
      <w:numFmt w:val="decimal"/>
      <w:lvlText w:val="%2"/>
      <w:lvlJc w:val="left"/>
      <w:pPr>
        <w:tabs>
          <w:tab w:val="num" w:pos="710"/>
        </w:tabs>
        <w:ind w:left="710" w:firstLine="0"/>
      </w:pPr>
    </w:lvl>
    <w:lvl w:ilvl="2">
      <w:numFmt w:val="decimal"/>
      <w:lvlText w:val="%3"/>
      <w:lvlJc w:val="left"/>
      <w:pPr>
        <w:tabs>
          <w:tab w:val="num" w:pos="710"/>
        </w:tabs>
        <w:ind w:left="710" w:firstLine="0"/>
      </w:pPr>
    </w:lvl>
    <w:lvl w:ilvl="3">
      <w:numFmt w:val="decimal"/>
      <w:lvlText w:val="%4"/>
      <w:lvlJc w:val="left"/>
      <w:pPr>
        <w:tabs>
          <w:tab w:val="num" w:pos="710"/>
        </w:tabs>
        <w:ind w:left="710" w:firstLine="0"/>
      </w:pPr>
    </w:lvl>
    <w:lvl w:ilvl="4">
      <w:numFmt w:val="decimal"/>
      <w:lvlText w:val="%5"/>
      <w:lvlJc w:val="left"/>
      <w:pPr>
        <w:tabs>
          <w:tab w:val="num" w:pos="710"/>
        </w:tabs>
        <w:ind w:left="710" w:firstLine="0"/>
      </w:pPr>
    </w:lvl>
    <w:lvl w:ilvl="5">
      <w:numFmt w:val="decimal"/>
      <w:lvlText w:val="%6"/>
      <w:lvlJc w:val="left"/>
      <w:pPr>
        <w:tabs>
          <w:tab w:val="num" w:pos="710"/>
        </w:tabs>
        <w:ind w:left="710" w:firstLine="0"/>
      </w:pPr>
    </w:lvl>
    <w:lvl w:ilvl="6">
      <w:numFmt w:val="decimal"/>
      <w:lvlText w:val="%7"/>
      <w:lvlJc w:val="left"/>
      <w:pPr>
        <w:tabs>
          <w:tab w:val="num" w:pos="710"/>
        </w:tabs>
        <w:ind w:left="710" w:firstLine="0"/>
      </w:pPr>
    </w:lvl>
    <w:lvl w:ilvl="7">
      <w:numFmt w:val="decimal"/>
      <w:lvlText w:val="%8"/>
      <w:lvlJc w:val="left"/>
      <w:pPr>
        <w:tabs>
          <w:tab w:val="num" w:pos="710"/>
        </w:tabs>
        <w:ind w:left="710" w:firstLine="0"/>
      </w:pPr>
    </w:lvl>
    <w:lvl w:ilvl="8">
      <w:numFmt w:val="decimal"/>
      <w:lvlText w:val="%9"/>
      <w:lvlJc w:val="left"/>
      <w:pPr>
        <w:tabs>
          <w:tab w:val="num" w:pos="710"/>
        </w:tabs>
        <w:ind w:left="710" w:firstLine="0"/>
      </w:pPr>
    </w:lvl>
  </w:abstractNum>
  <w:abstractNum w:abstractNumId="8" w15:restartNumberingAfterBreak="0">
    <w:nsid w:val="00000009"/>
    <w:multiLevelType w:val="multilevel"/>
    <w:tmpl w:val="00000009"/>
    <w:name w:val="WW8Num9"/>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7"/>
        <w:szCs w:val="27"/>
        <w:u w:val="none"/>
        <w:vertAlign w:val="baseline"/>
        <w:lang w:val="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9" w15:restartNumberingAfterBreak="0">
    <w:nsid w:val="0000000A"/>
    <w:multiLevelType w:val="multilevel"/>
    <w:tmpl w:val="0000000A"/>
    <w:name w:val="WW8Num10"/>
    <w:lvl w:ilvl="0">
      <w:start w:val="1"/>
      <w:numFmt w:val="decimal"/>
      <w:lvlText w:val="3.3.%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lang w:val="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0" w15:restartNumberingAfterBreak="0">
    <w:nsid w:val="0000000B"/>
    <w:multiLevelType w:val="singleLevel"/>
    <w:tmpl w:val="0000000B"/>
    <w:name w:val="WW8Num11"/>
    <w:lvl w:ilvl="0">
      <w:start w:val="2"/>
      <w:numFmt w:val="bullet"/>
      <w:lvlText w:val="-"/>
      <w:lvlJc w:val="left"/>
      <w:pPr>
        <w:tabs>
          <w:tab w:val="num" w:pos="900"/>
        </w:tabs>
        <w:ind w:left="900" w:hanging="360"/>
      </w:pPr>
      <w:rPr>
        <w:rFonts w:ascii="OpenSymbol" w:hAnsi="OpenSymbol"/>
      </w:rPr>
    </w:lvl>
  </w:abstractNum>
  <w:abstractNum w:abstractNumId="11" w15:restartNumberingAfterBreak="0">
    <w:nsid w:val="0000000C"/>
    <w:multiLevelType w:val="multilevel"/>
    <w:tmpl w:val="0000000C"/>
    <w:name w:val="WW8Num12"/>
    <w:lvl w:ilvl="0">
      <w:start w:val="1"/>
      <w:numFmt w:val="decimal"/>
      <w:lvlText w:val="2.13.%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lang w:val="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2" w15:restartNumberingAfterBreak="0">
    <w:nsid w:val="0000000D"/>
    <w:multiLevelType w:val="multilevel"/>
    <w:tmpl w:val="0000000D"/>
    <w:name w:val="WW8Num13"/>
    <w:lvl w:ilvl="0">
      <w:start w:val="4"/>
      <w:numFmt w:val="decimal"/>
      <w:lvlText w:val="%1."/>
      <w:lvlJc w:val="left"/>
      <w:pPr>
        <w:tabs>
          <w:tab w:val="num" w:pos="0"/>
        </w:tabs>
        <w:ind w:left="0" w:firstLine="0"/>
      </w:pPr>
      <w:rPr>
        <w:rFonts w:ascii="Times New Roman" w:hAnsi="Times New Roman" w:cs="Times New Roman"/>
        <w:b w:val="0"/>
        <w:bCs w:val="0"/>
        <w:sz w:val="28"/>
        <w:szCs w:val="28"/>
      </w:rPr>
    </w:lvl>
    <w:lvl w:ilvl="1">
      <w:start w:val="3"/>
      <w:numFmt w:val="decimal"/>
      <w:lvlText w:val="%1.%2."/>
      <w:lvlJc w:val="left"/>
      <w:pPr>
        <w:tabs>
          <w:tab w:val="num" w:pos="0"/>
        </w:tabs>
        <w:ind w:left="0" w:firstLine="0"/>
      </w:pPr>
      <w:rPr>
        <w:rFonts w:ascii="Times New Roman" w:hAnsi="Times New Roman" w:cs="Times New Roman"/>
        <w:b w:val="0"/>
        <w:bCs w:val="0"/>
        <w:sz w:val="28"/>
        <w:szCs w:val="28"/>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3"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A"/>
    <w:multiLevelType w:val="multilevel"/>
    <w:tmpl w:val="E48419CC"/>
    <w:name w:val="WW8Num26"/>
    <w:lvl w:ilvl="0">
      <w:start w:val="1"/>
      <w:numFmt w:val="decimal"/>
      <w:lvlText w:val="%1."/>
      <w:lvlJc w:val="left"/>
      <w:pPr>
        <w:tabs>
          <w:tab w:val="num" w:pos="0"/>
        </w:tabs>
        <w:ind w:left="0" w:firstLine="0"/>
      </w:pPr>
      <w:rPr>
        <w:rFonts w:ascii="Arial" w:hAnsi="Arial" w:cs="Arial" w:hint="default"/>
      </w:rPr>
    </w:lvl>
    <w:lvl w:ilvl="1">
      <w:start w:val="1"/>
      <w:numFmt w:val="decimal"/>
      <w:lvlText w:val="%1.%2."/>
      <w:lvlJc w:val="left"/>
      <w:pPr>
        <w:tabs>
          <w:tab w:val="num" w:pos="0"/>
        </w:tabs>
        <w:ind w:left="0" w:firstLine="0"/>
      </w:pPr>
      <w:rPr>
        <w:rFonts w:ascii="Courier New" w:hAnsi="Courier New" w:cs="Courier New" w:hint="default"/>
      </w:rPr>
    </w:lvl>
    <w:lvl w:ilvl="2">
      <w:start w:val="1"/>
      <w:numFmt w:val="decimal"/>
      <w:lvlText w:val="%1.%2.%3."/>
      <w:lvlJc w:val="left"/>
      <w:pPr>
        <w:tabs>
          <w:tab w:val="num" w:pos="0"/>
        </w:tabs>
        <w:ind w:left="0" w:firstLine="0"/>
      </w:pPr>
      <w:rPr>
        <w:rFonts w:ascii="Courier New" w:hAnsi="Courier New" w:cs="Courier New" w:hint="default"/>
      </w:rPr>
    </w:lvl>
    <w:lvl w:ilvl="3">
      <w:start w:val="1"/>
      <w:numFmt w:val="decimal"/>
      <w:lvlText w:val="%1.%2.%3.%4."/>
      <w:lvlJc w:val="left"/>
      <w:pPr>
        <w:tabs>
          <w:tab w:val="num" w:pos="0"/>
        </w:tabs>
        <w:ind w:left="1071" w:firstLine="0"/>
      </w:pPr>
      <w:rPr>
        <w:rFonts w:ascii="Courier New" w:hAnsi="Courier New" w:cs="Courier New" w:hint="default"/>
      </w:rPr>
    </w:lvl>
    <w:lvl w:ilvl="4">
      <w:start w:val="1"/>
      <w:numFmt w:val="decimal"/>
      <w:lvlText w:val="%1.%2.%3.%4.%5."/>
      <w:lvlJc w:val="left"/>
      <w:pPr>
        <w:tabs>
          <w:tab w:val="num" w:pos="0"/>
        </w:tabs>
        <w:ind w:left="1428" w:firstLine="0"/>
      </w:pPr>
      <w:rPr>
        <w:rFonts w:ascii="Courier New" w:hAnsi="Courier New" w:cs="Courier New" w:hint="default"/>
      </w:rPr>
    </w:lvl>
    <w:lvl w:ilvl="5">
      <w:start w:val="1"/>
      <w:numFmt w:val="decimal"/>
      <w:lvlText w:val="%1.%2.%3.%4.%5.%6."/>
      <w:lvlJc w:val="left"/>
      <w:pPr>
        <w:tabs>
          <w:tab w:val="num" w:pos="0"/>
        </w:tabs>
        <w:ind w:left="1785" w:firstLine="0"/>
      </w:pPr>
      <w:rPr>
        <w:rFonts w:ascii="Courier New" w:hAnsi="Courier New" w:cs="Courier New" w:hint="default"/>
      </w:rPr>
    </w:lvl>
    <w:lvl w:ilvl="6">
      <w:start w:val="1"/>
      <w:numFmt w:val="decimal"/>
      <w:lvlText w:val="%1.%2.%3.%4.%5.%6.%7."/>
      <w:lvlJc w:val="left"/>
      <w:pPr>
        <w:tabs>
          <w:tab w:val="num" w:pos="0"/>
        </w:tabs>
        <w:ind w:left="2142" w:firstLine="0"/>
      </w:pPr>
      <w:rPr>
        <w:rFonts w:ascii="Courier New" w:hAnsi="Courier New" w:cs="Courier New" w:hint="default"/>
      </w:rPr>
    </w:lvl>
    <w:lvl w:ilvl="7">
      <w:start w:val="1"/>
      <w:numFmt w:val="decimal"/>
      <w:lvlText w:val="%1.%2.%3.%4.%5.%6.%7.%8."/>
      <w:lvlJc w:val="left"/>
      <w:pPr>
        <w:tabs>
          <w:tab w:val="num" w:pos="0"/>
        </w:tabs>
        <w:ind w:left="2499" w:firstLine="0"/>
      </w:pPr>
      <w:rPr>
        <w:rFonts w:ascii="Courier New" w:hAnsi="Courier New" w:cs="Courier New" w:hint="default"/>
      </w:rPr>
    </w:lvl>
    <w:lvl w:ilvl="8">
      <w:start w:val="1"/>
      <w:numFmt w:val="decimal"/>
      <w:lvlText w:val="%1.%2.%3.%4.%5.%6.%7.%8.%9."/>
      <w:lvlJc w:val="left"/>
      <w:pPr>
        <w:tabs>
          <w:tab w:val="num" w:pos="0"/>
        </w:tabs>
        <w:ind w:left="2856" w:firstLine="0"/>
      </w:pPr>
      <w:rPr>
        <w:rFonts w:ascii="Courier New" w:hAnsi="Courier New" w:cs="Courier New" w:hint="default"/>
      </w:rPr>
    </w:lvl>
  </w:abstractNum>
  <w:abstractNum w:abstractNumId="15" w15:restartNumberingAfterBreak="0">
    <w:nsid w:val="0A2C5BE6"/>
    <w:multiLevelType w:val="multilevel"/>
    <w:tmpl w:val="D020DEEA"/>
    <w:lvl w:ilvl="0">
      <w:start w:val="1"/>
      <w:numFmt w:val="decimal"/>
      <w:pStyle w:val="punct"/>
      <w:lvlText w:val="%1."/>
      <w:lvlJc w:val="left"/>
      <w:pPr>
        <w:tabs>
          <w:tab w:val="num" w:pos="360"/>
        </w:tabs>
        <w:ind w:left="360" w:hanging="360"/>
      </w:pPr>
      <w:rPr>
        <w:rFonts w:cs="Times New Roman" w:hint="default"/>
        <w:color w:val="000000"/>
      </w:rPr>
    </w:lvl>
    <w:lvl w:ilvl="1">
      <w:start w:val="1"/>
      <w:numFmt w:val="decimal"/>
      <w:pStyle w:val="subpunct"/>
      <w:lvlText w:val="%1.%2."/>
      <w:lvlJc w:val="left"/>
      <w:pPr>
        <w:tabs>
          <w:tab w:val="num" w:pos="851"/>
        </w:tabs>
      </w:pPr>
      <w:rPr>
        <w:rFonts w:cs="Times New Roman" w:hint="default"/>
        <w:color w:val="000000"/>
      </w:rPr>
    </w:lvl>
    <w:lvl w:ilvl="2">
      <w:start w:val="1"/>
      <w:numFmt w:val="decimal"/>
      <w:lvlText w:val="%1.%2.%3."/>
      <w:lvlJc w:val="left"/>
      <w:pPr>
        <w:tabs>
          <w:tab w:val="num" w:pos="851"/>
        </w:tabs>
      </w:pPr>
      <w:rPr>
        <w:rFonts w:cs="Times New Roman" w:hint="default"/>
      </w:rPr>
    </w:lvl>
    <w:lvl w:ilvl="3">
      <w:start w:val="1"/>
      <w:numFmt w:val="decimal"/>
      <w:lvlText w:val="%1.%2.%3.%4."/>
      <w:lvlJc w:val="left"/>
      <w:pPr>
        <w:tabs>
          <w:tab w:val="num" w:pos="851"/>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14E077E2"/>
    <w:multiLevelType w:val="hybridMultilevel"/>
    <w:tmpl w:val="B27013D0"/>
    <w:lvl w:ilvl="0" w:tplc="0419000F">
      <w:start w:val="1"/>
      <w:numFmt w:val="decimal"/>
      <w:lvlText w:val="%1."/>
      <w:lvlJc w:val="left"/>
      <w:pPr>
        <w:ind w:left="751" w:hanging="360"/>
      </w:pPr>
    </w:lvl>
    <w:lvl w:ilvl="1" w:tplc="04190019">
      <w:start w:val="1"/>
      <w:numFmt w:val="decimal"/>
      <w:lvlText w:val="%2."/>
      <w:lvlJc w:val="left"/>
      <w:pPr>
        <w:tabs>
          <w:tab w:val="num" w:pos="1471"/>
        </w:tabs>
        <w:ind w:left="1471" w:hanging="360"/>
      </w:pPr>
    </w:lvl>
    <w:lvl w:ilvl="2" w:tplc="0419001B">
      <w:start w:val="1"/>
      <w:numFmt w:val="decimal"/>
      <w:lvlText w:val="%3."/>
      <w:lvlJc w:val="left"/>
      <w:pPr>
        <w:tabs>
          <w:tab w:val="num" w:pos="2191"/>
        </w:tabs>
        <w:ind w:left="2191" w:hanging="360"/>
      </w:pPr>
    </w:lvl>
    <w:lvl w:ilvl="3" w:tplc="0419000F">
      <w:start w:val="1"/>
      <w:numFmt w:val="decimal"/>
      <w:lvlText w:val="%4."/>
      <w:lvlJc w:val="left"/>
      <w:pPr>
        <w:tabs>
          <w:tab w:val="num" w:pos="2911"/>
        </w:tabs>
        <w:ind w:left="2911" w:hanging="360"/>
      </w:pPr>
    </w:lvl>
    <w:lvl w:ilvl="4" w:tplc="04190019">
      <w:start w:val="1"/>
      <w:numFmt w:val="decimal"/>
      <w:lvlText w:val="%5."/>
      <w:lvlJc w:val="left"/>
      <w:pPr>
        <w:tabs>
          <w:tab w:val="num" w:pos="3631"/>
        </w:tabs>
        <w:ind w:left="3631" w:hanging="360"/>
      </w:pPr>
    </w:lvl>
    <w:lvl w:ilvl="5" w:tplc="0419001B">
      <w:start w:val="1"/>
      <w:numFmt w:val="decimal"/>
      <w:lvlText w:val="%6."/>
      <w:lvlJc w:val="left"/>
      <w:pPr>
        <w:tabs>
          <w:tab w:val="num" w:pos="4351"/>
        </w:tabs>
        <w:ind w:left="4351" w:hanging="360"/>
      </w:pPr>
    </w:lvl>
    <w:lvl w:ilvl="6" w:tplc="0419000F">
      <w:start w:val="1"/>
      <w:numFmt w:val="decimal"/>
      <w:lvlText w:val="%7."/>
      <w:lvlJc w:val="left"/>
      <w:pPr>
        <w:tabs>
          <w:tab w:val="num" w:pos="5071"/>
        </w:tabs>
        <w:ind w:left="5071" w:hanging="360"/>
      </w:pPr>
    </w:lvl>
    <w:lvl w:ilvl="7" w:tplc="04190019">
      <w:start w:val="1"/>
      <w:numFmt w:val="decimal"/>
      <w:lvlText w:val="%8."/>
      <w:lvlJc w:val="left"/>
      <w:pPr>
        <w:tabs>
          <w:tab w:val="num" w:pos="5791"/>
        </w:tabs>
        <w:ind w:left="5791" w:hanging="360"/>
      </w:pPr>
    </w:lvl>
    <w:lvl w:ilvl="8" w:tplc="0419001B">
      <w:start w:val="1"/>
      <w:numFmt w:val="decimal"/>
      <w:lvlText w:val="%9."/>
      <w:lvlJc w:val="left"/>
      <w:pPr>
        <w:tabs>
          <w:tab w:val="num" w:pos="6511"/>
        </w:tabs>
        <w:ind w:left="6511" w:hanging="360"/>
      </w:pPr>
    </w:lvl>
  </w:abstractNum>
  <w:abstractNum w:abstractNumId="17" w15:restartNumberingAfterBreak="0">
    <w:nsid w:val="198128CE"/>
    <w:multiLevelType w:val="hybridMultilevel"/>
    <w:tmpl w:val="1480D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B8E4480"/>
    <w:multiLevelType w:val="hybridMultilevel"/>
    <w:tmpl w:val="29423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24906D4"/>
    <w:multiLevelType w:val="hybridMultilevel"/>
    <w:tmpl w:val="E036261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27F22534"/>
    <w:multiLevelType w:val="hybridMultilevel"/>
    <w:tmpl w:val="BC9096F4"/>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1" w15:restartNumberingAfterBreak="0">
    <w:nsid w:val="28404E9F"/>
    <w:multiLevelType w:val="hybridMultilevel"/>
    <w:tmpl w:val="44666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E9A78E5"/>
    <w:multiLevelType w:val="multilevel"/>
    <w:tmpl w:val="A9688D30"/>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33672549"/>
    <w:multiLevelType w:val="hybridMultilevel"/>
    <w:tmpl w:val="78C47A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C2E7BBD"/>
    <w:multiLevelType w:val="hybridMultilevel"/>
    <w:tmpl w:val="A6989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E7689D"/>
    <w:multiLevelType w:val="hybridMultilevel"/>
    <w:tmpl w:val="6E1817B2"/>
    <w:lvl w:ilvl="0" w:tplc="BEF2FD1C">
      <w:start w:val="1"/>
      <w:numFmt w:val="decimal"/>
      <w:pStyle w:val="a"/>
      <w:lvlText w:val="%1."/>
      <w:lvlJc w:val="left"/>
      <w:pPr>
        <w:ind w:left="92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9C1652"/>
    <w:multiLevelType w:val="hybridMultilevel"/>
    <w:tmpl w:val="D512A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E6C53A4"/>
    <w:multiLevelType w:val="hybridMultilevel"/>
    <w:tmpl w:val="0CCE97E8"/>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 w15:restartNumberingAfterBreak="0">
    <w:nsid w:val="4EFD7C08"/>
    <w:multiLevelType w:val="hybridMultilevel"/>
    <w:tmpl w:val="0B4A9862"/>
    <w:lvl w:ilvl="0" w:tplc="7138127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554878A0"/>
    <w:multiLevelType w:val="multilevel"/>
    <w:tmpl w:val="3A8C9DF6"/>
    <w:styleLink w:val="2311"/>
    <w:lvl w:ilvl="0">
      <w:start w:val="1"/>
      <w:numFmt w:val="upperRoman"/>
      <w:lvlText w:val="Раздел %1."/>
      <w:lvlJc w:val="left"/>
      <w:pPr>
        <w:ind w:left="5747" w:hanging="360"/>
      </w:pPr>
      <w:rPr>
        <w:rFonts w:cs="Times New Roman" w:hint="default"/>
      </w:rPr>
    </w:lvl>
    <w:lvl w:ilvl="1">
      <w:start w:val="1"/>
      <w:numFmt w:val="decimal"/>
      <w:isLgl/>
      <w:lvlText w:val="%1.%2."/>
      <w:lvlJc w:val="left"/>
      <w:pPr>
        <w:ind w:left="2562" w:hanging="360"/>
      </w:pPr>
      <w:rPr>
        <w:rFonts w:cs="Times New Roman" w:hint="default"/>
        <w:b/>
      </w:rPr>
    </w:lvl>
    <w:lvl w:ilvl="2">
      <w:start w:val="1"/>
      <w:numFmt w:val="decimal"/>
      <w:isLgl/>
      <w:lvlText w:val="%1.%2.%3."/>
      <w:lvlJc w:val="left"/>
      <w:pPr>
        <w:ind w:left="2922" w:hanging="720"/>
      </w:pPr>
      <w:rPr>
        <w:rFonts w:cs="Times New Roman" w:hint="default"/>
      </w:rPr>
    </w:lvl>
    <w:lvl w:ilvl="3">
      <w:start w:val="1"/>
      <w:numFmt w:val="decimal"/>
      <w:isLgl/>
      <w:lvlText w:val="%1.%2.%3.%4."/>
      <w:lvlJc w:val="left"/>
      <w:pPr>
        <w:ind w:left="2922" w:hanging="720"/>
      </w:pPr>
      <w:rPr>
        <w:rFonts w:cs="Times New Roman" w:hint="default"/>
      </w:rPr>
    </w:lvl>
    <w:lvl w:ilvl="4">
      <w:start w:val="1"/>
      <w:numFmt w:val="decimal"/>
      <w:isLgl/>
      <w:lvlText w:val="%1.%2.%3.%4.%5."/>
      <w:lvlJc w:val="left"/>
      <w:pPr>
        <w:ind w:left="3282" w:hanging="1080"/>
      </w:pPr>
      <w:rPr>
        <w:rFonts w:cs="Times New Roman" w:hint="default"/>
      </w:rPr>
    </w:lvl>
    <w:lvl w:ilvl="5">
      <w:start w:val="1"/>
      <w:numFmt w:val="decimal"/>
      <w:isLgl/>
      <w:lvlText w:val="%1.%2.%3.%4.%5.%6."/>
      <w:lvlJc w:val="left"/>
      <w:pPr>
        <w:ind w:left="3282" w:hanging="1080"/>
      </w:pPr>
      <w:rPr>
        <w:rFonts w:cs="Times New Roman" w:hint="default"/>
      </w:rPr>
    </w:lvl>
    <w:lvl w:ilvl="6">
      <w:start w:val="1"/>
      <w:numFmt w:val="decimal"/>
      <w:isLgl/>
      <w:lvlText w:val="%1.%2.%3.%4.%5.%6.%7."/>
      <w:lvlJc w:val="left"/>
      <w:pPr>
        <w:ind w:left="3642" w:hanging="1440"/>
      </w:pPr>
      <w:rPr>
        <w:rFonts w:cs="Times New Roman" w:hint="default"/>
      </w:rPr>
    </w:lvl>
    <w:lvl w:ilvl="7">
      <w:start w:val="1"/>
      <w:numFmt w:val="decimal"/>
      <w:isLgl/>
      <w:lvlText w:val="%1.%2.%3.%4.%5.%6.%7.%8."/>
      <w:lvlJc w:val="left"/>
      <w:pPr>
        <w:ind w:left="3642" w:hanging="1440"/>
      </w:pPr>
      <w:rPr>
        <w:rFonts w:cs="Times New Roman" w:hint="default"/>
      </w:rPr>
    </w:lvl>
    <w:lvl w:ilvl="8">
      <w:start w:val="1"/>
      <w:numFmt w:val="decimal"/>
      <w:isLgl/>
      <w:lvlText w:val="%1.%2.%3.%4.%5.%6.%7.%8.%9."/>
      <w:lvlJc w:val="left"/>
      <w:pPr>
        <w:ind w:left="4002" w:hanging="1800"/>
      </w:pPr>
      <w:rPr>
        <w:rFonts w:cs="Times New Roman" w:hint="default"/>
      </w:rPr>
    </w:lvl>
  </w:abstractNum>
  <w:abstractNum w:abstractNumId="30" w15:restartNumberingAfterBreak="0">
    <w:nsid w:val="5F9C1F87"/>
    <w:multiLevelType w:val="hybridMultilevel"/>
    <w:tmpl w:val="D512A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A17010"/>
    <w:multiLevelType w:val="multilevel"/>
    <w:tmpl w:val="BBC633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A84EF4"/>
    <w:multiLevelType w:val="multilevel"/>
    <w:tmpl w:val="6720C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FB435C"/>
    <w:multiLevelType w:val="hybridMultilevel"/>
    <w:tmpl w:val="A09AA152"/>
    <w:lvl w:ilvl="0" w:tplc="0419000B">
      <w:start w:val="1"/>
      <w:numFmt w:val="bullet"/>
      <w:lvlText w:val=""/>
      <w:lvlJc w:val="left"/>
      <w:pPr>
        <w:tabs>
          <w:tab w:val="num" w:pos="751"/>
        </w:tabs>
        <w:ind w:left="75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7E5562AB"/>
    <w:multiLevelType w:val="hybridMultilevel"/>
    <w:tmpl w:val="42AE89C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5"/>
    <w:lvlOverride w:ilvl="0">
      <w:lvl w:ilvl="0">
        <w:start w:val="1"/>
        <w:numFmt w:val="decimal"/>
        <w:pStyle w:val="punct"/>
        <w:lvlText w:val="%1."/>
        <w:lvlJc w:val="left"/>
        <w:pPr>
          <w:tabs>
            <w:tab w:val="num" w:pos="360"/>
          </w:tabs>
        </w:pPr>
        <w:rPr>
          <w:rFonts w:cs="Times New Roman" w:hint="default"/>
          <w:color w:val="000000"/>
          <w:sz w:val="26"/>
        </w:rPr>
      </w:lvl>
    </w:lvlOverride>
    <w:lvlOverride w:ilvl="1">
      <w:lvl w:ilvl="1">
        <w:start w:val="1"/>
        <w:numFmt w:val="decimal"/>
        <w:pStyle w:val="subpunct"/>
        <w:lvlText w:val="%1.%2."/>
        <w:lvlJc w:val="left"/>
        <w:pPr>
          <w:tabs>
            <w:tab w:val="num" w:pos="1631"/>
          </w:tabs>
          <w:ind w:left="780"/>
        </w:pPr>
        <w:rPr>
          <w:rFonts w:cs="Times New Roman" w:hint="default"/>
          <w:color w:val="000000"/>
        </w:rPr>
      </w:lvl>
    </w:lvlOverride>
    <w:lvlOverride w:ilvl="2">
      <w:lvl w:ilvl="2">
        <w:start w:val="1"/>
        <w:numFmt w:val="decimal"/>
        <w:lvlText w:val="%1.%2.%3."/>
        <w:lvlJc w:val="left"/>
        <w:pPr>
          <w:tabs>
            <w:tab w:val="num" w:pos="851"/>
          </w:tabs>
        </w:pPr>
        <w:rPr>
          <w:rFonts w:cs="Times New Roman" w:hint="default"/>
        </w:rPr>
      </w:lvl>
    </w:lvlOverride>
    <w:lvlOverride w:ilvl="3">
      <w:lvl w:ilvl="3">
        <w:start w:val="1"/>
        <w:numFmt w:val="decimal"/>
        <w:lvlText w:val="%1.%2.%3.%4."/>
        <w:lvlJc w:val="left"/>
        <w:pPr>
          <w:tabs>
            <w:tab w:val="num" w:pos="851"/>
          </w:tabs>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2">
    <w:abstractNumId w:val="25"/>
  </w:num>
  <w:num w:numId="3">
    <w:abstractNumId w:val="27"/>
  </w:num>
  <w:num w:numId="4">
    <w:abstractNumId w:val="29"/>
    <w:lvlOverride w:ilvl="0">
      <w:lvl w:ilvl="0">
        <w:start w:val="1"/>
        <w:numFmt w:val="upperRoman"/>
        <w:lvlText w:val="Раздел %1."/>
        <w:lvlJc w:val="left"/>
        <w:pPr>
          <w:ind w:left="1637" w:hanging="360"/>
        </w:pPr>
        <w:rPr>
          <w:rFonts w:cs="Times New Roman" w:hint="default"/>
        </w:rPr>
      </w:lvl>
    </w:lvlOverride>
    <w:lvlOverride w:ilvl="1">
      <w:lvl w:ilvl="1">
        <w:start w:val="1"/>
        <w:numFmt w:val="decimal"/>
        <w:isLgl/>
        <w:lvlText w:val="%1.%2."/>
        <w:lvlJc w:val="left"/>
        <w:pPr>
          <w:ind w:left="2562" w:hanging="360"/>
        </w:pPr>
        <w:rPr>
          <w:rFonts w:cs="Times New Roman" w:hint="default"/>
          <w:b/>
        </w:rPr>
      </w:lvl>
    </w:lvlOverride>
    <w:lvlOverride w:ilvl="2">
      <w:lvl w:ilvl="2">
        <w:start w:val="1"/>
        <w:numFmt w:val="decimal"/>
        <w:isLgl/>
        <w:lvlText w:val="%1.%2.%3."/>
        <w:lvlJc w:val="left"/>
        <w:pPr>
          <w:ind w:left="2922" w:hanging="720"/>
        </w:pPr>
        <w:rPr>
          <w:rFonts w:cs="Times New Roman" w:hint="default"/>
        </w:rPr>
      </w:lvl>
    </w:lvlOverride>
    <w:lvlOverride w:ilvl="3">
      <w:lvl w:ilvl="3">
        <w:start w:val="1"/>
        <w:numFmt w:val="decimal"/>
        <w:isLgl/>
        <w:lvlText w:val="%1.%2.%3.%4."/>
        <w:lvlJc w:val="left"/>
        <w:pPr>
          <w:ind w:left="2922" w:hanging="720"/>
        </w:pPr>
        <w:rPr>
          <w:rFonts w:cs="Times New Roman" w:hint="default"/>
        </w:rPr>
      </w:lvl>
    </w:lvlOverride>
    <w:lvlOverride w:ilvl="4">
      <w:lvl w:ilvl="4">
        <w:start w:val="1"/>
        <w:numFmt w:val="decimal"/>
        <w:isLgl/>
        <w:lvlText w:val="%1.%2.%3.%4.%5."/>
        <w:lvlJc w:val="left"/>
        <w:pPr>
          <w:ind w:left="3282" w:hanging="1080"/>
        </w:pPr>
        <w:rPr>
          <w:rFonts w:cs="Times New Roman" w:hint="default"/>
        </w:rPr>
      </w:lvl>
    </w:lvlOverride>
    <w:lvlOverride w:ilvl="5">
      <w:lvl w:ilvl="5">
        <w:start w:val="1"/>
        <w:numFmt w:val="decimal"/>
        <w:isLgl/>
        <w:lvlText w:val="%1.%2.%3.%4.%5.%6."/>
        <w:lvlJc w:val="left"/>
        <w:pPr>
          <w:ind w:left="3282" w:hanging="1080"/>
        </w:pPr>
        <w:rPr>
          <w:rFonts w:cs="Times New Roman" w:hint="default"/>
        </w:rPr>
      </w:lvl>
    </w:lvlOverride>
    <w:lvlOverride w:ilvl="6">
      <w:lvl w:ilvl="6">
        <w:start w:val="1"/>
        <w:numFmt w:val="decimal"/>
        <w:isLgl/>
        <w:lvlText w:val="%1.%2.%3.%4.%5.%6.%7."/>
        <w:lvlJc w:val="left"/>
        <w:pPr>
          <w:ind w:left="3642" w:hanging="1440"/>
        </w:pPr>
        <w:rPr>
          <w:rFonts w:cs="Times New Roman" w:hint="default"/>
        </w:rPr>
      </w:lvl>
    </w:lvlOverride>
    <w:lvlOverride w:ilvl="7">
      <w:lvl w:ilvl="7">
        <w:start w:val="1"/>
        <w:numFmt w:val="decimal"/>
        <w:isLgl/>
        <w:lvlText w:val="%1.%2.%3.%4.%5.%6.%7.%8."/>
        <w:lvlJc w:val="left"/>
        <w:pPr>
          <w:ind w:left="3642" w:hanging="1440"/>
        </w:pPr>
        <w:rPr>
          <w:rFonts w:cs="Times New Roman" w:hint="default"/>
        </w:rPr>
      </w:lvl>
    </w:lvlOverride>
    <w:lvlOverride w:ilvl="8">
      <w:lvl w:ilvl="8">
        <w:start w:val="1"/>
        <w:numFmt w:val="decimal"/>
        <w:isLgl/>
        <w:lvlText w:val="%1.%2.%3.%4.%5.%6.%7.%8.%9."/>
        <w:lvlJc w:val="left"/>
        <w:pPr>
          <w:ind w:left="4002" w:hanging="1800"/>
        </w:pPr>
        <w:rPr>
          <w:rFonts w:cs="Times New Roman" w:hint="default"/>
        </w:rPr>
      </w:lvl>
    </w:lvlOverride>
  </w:num>
  <w:num w:numId="5">
    <w:abstractNumId w:val="29"/>
  </w:num>
  <w:num w:numId="6">
    <w:abstractNumId w:val="22"/>
  </w:num>
  <w:num w:numId="7">
    <w:abstractNumId w:val="21"/>
  </w:num>
  <w:num w:numId="8">
    <w:abstractNumId w:val="22"/>
    <w:lvlOverride w:ilvl="0">
      <w:startOverride w:val="1"/>
    </w:lvlOverride>
  </w:num>
  <w:num w:numId="9">
    <w:abstractNumId w:val="22"/>
    <w:lvlOverride w:ilvl="0">
      <w:startOverride w:val="1"/>
    </w:lvlOverride>
  </w:num>
  <w:num w:numId="10">
    <w:abstractNumId w:val="23"/>
  </w:num>
  <w:num w:numId="11">
    <w:abstractNumId w:val="17"/>
  </w:num>
  <w:num w:numId="12">
    <w:abstractNumId w:val="19"/>
  </w:num>
  <w:num w:numId="13">
    <w:abstractNumId w:val="13"/>
  </w:num>
  <w:num w:numId="14">
    <w:abstractNumId w:val="18"/>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30"/>
  </w:num>
  <w:num w:numId="18">
    <w:abstractNumId w:val="26"/>
  </w:num>
  <w:num w:numId="19">
    <w:abstractNumId w:val="31"/>
  </w:num>
  <w:num w:numId="20">
    <w:abstractNumId w:val="24"/>
  </w:num>
  <w:num w:numId="2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displayVerticalDrawingGridEvery w:val="2"/>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DF5"/>
    <w:rsid w:val="00000401"/>
    <w:rsid w:val="00002084"/>
    <w:rsid w:val="000028DF"/>
    <w:rsid w:val="00003A2B"/>
    <w:rsid w:val="0000493A"/>
    <w:rsid w:val="00005CBC"/>
    <w:rsid w:val="000061E4"/>
    <w:rsid w:val="00006A36"/>
    <w:rsid w:val="00010049"/>
    <w:rsid w:val="000101A2"/>
    <w:rsid w:val="00010987"/>
    <w:rsid w:val="00010C1B"/>
    <w:rsid w:val="000114AC"/>
    <w:rsid w:val="00011774"/>
    <w:rsid w:val="00012AE3"/>
    <w:rsid w:val="00013145"/>
    <w:rsid w:val="00014913"/>
    <w:rsid w:val="00015C93"/>
    <w:rsid w:val="00017C89"/>
    <w:rsid w:val="00021107"/>
    <w:rsid w:val="000215FD"/>
    <w:rsid w:val="00021628"/>
    <w:rsid w:val="00021CF1"/>
    <w:rsid w:val="0002269B"/>
    <w:rsid w:val="00025239"/>
    <w:rsid w:val="0002545D"/>
    <w:rsid w:val="00026629"/>
    <w:rsid w:val="000274FC"/>
    <w:rsid w:val="000276CE"/>
    <w:rsid w:val="0003066B"/>
    <w:rsid w:val="00031903"/>
    <w:rsid w:val="00031A71"/>
    <w:rsid w:val="000327AF"/>
    <w:rsid w:val="00033833"/>
    <w:rsid w:val="00033BDA"/>
    <w:rsid w:val="000348FE"/>
    <w:rsid w:val="00034E28"/>
    <w:rsid w:val="000401C2"/>
    <w:rsid w:val="00040D47"/>
    <w:rsid w:val="000410B5"/>
    <w:rsid w:val="00044586"/>
    <w:rsid w:val="000449A5"/>
    <w:rsid w:val="00044E51"/>
    <w:rsid w:val="000450EE"/>
    <w:rsid w:val="000459CF"/>
    <w:rsid w:val="0004604A"/>
    <w:rsid w:val="00047A15"/>
    <w:rsid w:val="00051434"/>
    <w:rsid w:val="00051803"/>
    <w:rsid w:val="00052D9A"/>
    <w:rsid w:val="00052F6C"/>
    <w:rsid w:val="00053ABE"/>
    <w:rsid w:val="00054D57"/>
    <w:rsid w:val="00055105"/>
    <w:rsid w:val="00055127"/>
    <w:rsid w:val="00056E7B"/>
    <w:rsid w:val="0006036B"/>
    <w:rsid w:val="00060D09"/>
    <w:rsid w:val="0006120A"/>
    <w:rsid w:val="000622A4"/>
    <w:rsid w:val="00072125"/>
    <w:rsid w:val="00072501"/>
    <w:rsid w:val="00072D67"/>
    <w:rsid w:val="00073275"/>
    <w:rsid w:val="0007443E"/>
    <w:rsid w:val="00075022"/>
    <w:rsid w:val="000751B1"/>
    <w:rsid w:val="00075290"/>
    <w:rsid w:val="000752DE"/>
    <w:rsid w:val="000766AA"/>
    <w:rsid w:val="00077925"/>
    <w:rsid w:val="00080D89"/>
    <w:rsid w:val="00082131"/>
    <w:rsid w:val="0008476C"/>
    <w:rsid w:val="000847D6"/>
    <w:rsid w:val="00084F64"/>
    <w:rsid w:val="00085378"/>
    <w:rsid w:val="00090221"/>
    <w:rsid w:val="000913B2"/>
    <w:rsid w:val="000920E9"/>
    <w:rsid w:val="00094017"/>
    <w:rsid w:val="000952F3"/>
    <w:rsid w:val="0009579F"/>
    <w:rsid w:val="00097795"/>
    <w:rsid w:val="000A0F3A"/>
    <w:rsid w:val="000A29EE"/>
    <w:rsid w:val="000A351C"/>
    <w:rsid w:val="000A3ADD"/>
    <w:rsid w:val="000A403B"/>
    <w:rsid w:val="000A455E"/>
    <w:rsid w:val="000A52C1"/>
    <w:rsid w:val="000A5CD0"/>
    <w:rsid w:val="000A5D13"/>
    <w:rsid w:val="000A6148"/>
    <w:rsid w:val="000A6697"/>
    <w:rsid w:val="000A7006"/>
    <w:rsid w:val="000B0AB0"/>
    <w:rsid w:val="000B0B55"/>
    <w:rsid w:val="000B230E"/>
    <w:rsid w:val="000B25EA"/>
    <w:rsid w:val="000B3298"/>
    <w:rsid w:val="000B39FE"/>
    <w:rsid w:val="000B3C8B"/>
    <w:rsid w:val="000B450B"/>
    <w:rsid w:val="000B5C27"/>
    <w:rsid w:val="000B65D7"/>
    <w:rsid w:val="000B6D57"/>
    <w:rsid w:val="000C00E0"/>
    <w:rsid w:val="000C19AD"/>
    <w:rsid w:val="000C23D8"/>
    <w:rsid w:val="000C2C0F"/>
    <w:rsid w:val="000C43B2"/>
    <w:rsid w:val="000C482E"/>
    <w:rsid w:val="000C4D41"/>
    <w:rsid w:val="000C6D5D"/>
    <w:rsid w:val="000C6EBA"/>
    <w:rsid w:val="000C74D6"/>
    <w:rsid w:val="000C76BC"/>
    <w:rsid w:val="000D453D"/>
    <w:rsid w:val="000D45D1"/>
    <w:rsid w:val="000D4DAB"/>
    <w:rsid w:val="000D5158"/>
    <w:rsid w:val="000D626F"/>
    <w:rsid w:val="000D753F"/>
    <w:rsid w:val="000D7625"/>
    <w:rsid w:val="000E16B4"/>
    <w:rsid w:val="000E1830"/>
    <w:rsid w:val="000E41E7"/>
    <w:rsid w:val="000E4624"/>
    <w:rsid w:val="000E4CE3"/>
    <w:rsid w:val="000E541D"/>
    <w:rsid w:val="000E611A"/>
    <w:rsid w:val="000F025F"/>
    <w:rsid w:val="000F0418"/>
    <w:rsid w:val="000F0662"/>
    <w:rsid w:val="000F0FDC"/>
    <w:rsid w:val="000F14DB"/>
    <w:rsid w:val="000F1C41"/>
    <w:rsid w:val="000F1E92"/>
    <w:rsid w:val="000F24CA"/>
    <w:rsid w:val="000F2A62"/>
    <w:rsid w:val="000F394F"/>
    <w:rsid w:val="000F430A"/>
    <w:rsid w:val="000F4771"/>
    <w:rsid w:val="000F4ADE"/>
    <w:rsid w:val="000F52F3"/>
    <w:rsid w:val="000F57FB"/>
    <w:rsid w:val="001030C8"/>
    <w:rsid w:val="0010347F"/>
    <w:rsid w:val="001035FB"/>
    <w:rsid w:val="001075C6"/>
    <w:rsid w:val="00107868"/>
    <w:rsid w:val="00107E92"/>
    <w:rsid w:val="00110986"/>
    <w:rsid w:val="001114CE"/>
    <w:rsid w:val="00111522"/>
    <w:rsid w:val="00112401"/>
    <w:rsid w:val="001128F4"/>
    <w:rsid w:val="00112ED6"/>
    <w:rsid w:val="00113FEC"/>
    <w:rsid w:val="001143A7"/>
    <w:rsid w:val="0011559E"/>
    <w:rsid w:val="00115DC3"/>
    <w:rsid w:val="00117946"/>
    <w:rsid w:val="00117EDE"/>
    <w:rsid w:val="001215DA"/>
    <w:rsid w:val="001232C2"/>
    <w:rsid w:val="00123E35"/>
    <w:rsid w:val="0012539F"/>
    <w:rsid w:val="00126020"/>
    <w:rsid w:val="0012782C"/>
    <w:rsid w:val="00130046"/>
    <w:rsid w:val="001304F4"/>
    <w:rsid w:val="00130BE7"/>
    <w:rsid w:val="00131021"/>
    <w:rsid w:val="00131708"/>
    <w:rsid w:val="00131ABE"/>
    <w:rsid w:val="0013265F"/>
    <w:rsid w:val="00132734"/>
    <w:rsid w:val="001329D2"/>
    <w:rsid w:val="001345C8"/>
    <w:rsid w:val="00134DCE"/>
    <w:rsid w:val="001350B0"/>
    <w:rsid w:val="0013660C"/>
    <w:rsid w:val="00136C83"/>
    <w:rsid w:val="00137809"/>
    <w:rsid w:val="00140690"/>
    <w:rsid w:val="00140B4F"/>
    <w:rsid w:val="00141881"/>
    <w:rsid w:val="001419FF"/>
    <w:rsid w:val="00141ED7"/>
    <w:rsid w:val="001436F6"/>
    <w:rsid w:val="0014414E"/>
    <w:rsid w:val="001461DB"/>
    <w:rsid w:val="00146864"/>
    <w:rsid w:val="0014781A"/>
    <w:rsid w:val="00151B46"/>
    <w:rsid w:val="001529EB"/>
    <w:rsid w:val="00154388"/>
    <w:rsid w:val="00154565"/>
    <w:rsid w:val="00154B77"/>
    <w:rsid w:val="00154F47"/>
    <w:rsid w:val="00155312"/>
    <w:rsid w:val="001563E3"/>
    <w:rsid w:val="00156E75"/>
    <w:rsid w:val="001573A2"/>
    <w:rsid w:val="00157B95"/>
    <w:rsid w:val="001605F5"/>
    <w:rsid w:val="00160C1D"/>
    <w:rsid w:val="00160E48"/>
    <w:rsid w:val="00162048"/>
    <w:rsid w:val="0016249B"/>
    <w:rsid w:val="00162AC3"/>
    <w:rsid w:val="00166037"/>
    <w:rsid w:val="00166BBA"/>
    <w:rsid w:val="00167EA6"/>
    <w:rsid w:val="001708B7"/>
    <w:rsid w:val="0017095F"/>
    <w:rsid w:val="00170AC2"/>
    <w:rsid w:val="0017203D"/>
    <w:rsid w:val="00172A3D"/>
    <w:rsid w:val="001735BF"/>
    <w:rsid w:val="00174B79"/>
    <w:rsid w:val="0017560D"/>
    <w:rsid w:val="00176297"/>
    <w:rsid w:val="00176430"/>
    <w:rsid w:val="001768FE"/>
    <w:rsid w:val="00176F66"/>
    <w:rsid w:val="00177140"/>
    <w:rsid w:val="00180BED"/>
    <w:rsid w:val="00181D58"/>
    <w:rsid w:val="00181F2F"/>
    <w:rsid w:val="00182A1E"/>
    <w:rsid w:val="001831BA"/>
    <w:rsid w:val="001845B0"/>
    <w:rsid w:val="0018642E"/>
    <w:rsid w:val="00186FE5"/>
    <w:rsid w:val="001874F7"/>
    <w:rsid w:val="001900F6"/>
    <w:rsid w:val="00190D08"/>
    <w:rsid w:val="00191383"/>
    <w:rsid w:val="00191BBC"/>
    <w:rsid w:val="00192684"/>
    <w:rsid w:val="00192F85"/>
    <w:rsid w:val="00194E53"/>
    <w:rsid w:val="00196E86"/>
    <w:rsid w:val="001970AE"/>
    <w:rsid w:val="00197220"/>
    <w:rsid w:val="00197393"/>
    <w:rsid w:val="00197C85"/>
    <w:rsid w:val="001A1A9E"/>
    <w:rsid w:val="001A338B"/>
    <w:rsid w:val="001A390F"/>
    <w:rsid w:val="001A3E07"/>
    <w:rsid w:val="001A48EF"/>
    <w:rsid w:val="001A5D62"/>
    <w:rsid w:val="001A5F6E"/>
    <w:rsid w:val="001A686A"/>
    <w:rsid w:val="001A7938"/>
    <w:rsid w:val="001A7B28"/>
    <w:rsid w:val="001B08DD"/>
    <w:rsid w:val="001B0917"/>
    <w:rsid w:val="001B0A75"/>
    <w:rsid w:val="001B294B"/>
    <w:rsid w:val="001B3F37"/>
    <w:rsid w:val="001B51CC"/>
    <w:rsid w:val="001B6DBA"/>
    <w:rsid w:val="001B74A0"/>
    <w:rsid w:val="001B7EF9"/>
    <w:rsid w:val="001C04BA"/>
    <w:rsid w:val="001C1A36"/>
    <w:rsid w:val="001C1EAF"/>
    <w:rsid w:val="001C23D8"/>
    <w:rsid w:val="001C2E66"/>
    <w:rsid w:val="001C4112"/>
    <w:rsid w:val="001C435B"/>
    <w:rsid w:val="001C5CF7"/>
    <w:rsid w:val="001C64FD"/>
    <w:rsid w:val="001C7AFC"/>
    <w:rsid w:val="001D0412"/>
    <w:rsid w:val="001D0539"/>
    <w:rsid w:val="001D078D"/>
    <w:rsid w:val="001D0DA5"/>
    <w:rsid w:val="001D0E11"/>
    <w:rsid w:val="001D242E"/>
    <w:rsid w:val="001D3028"/>
    <w:rsid w:val="001D3669"/>
    <w:rsid w:val="001D3A04"/>
    <w:rsid w:val="001D429F"/>
    <w:rsid w:val="001D520C"/>
    <w:rsid w:val="001D6852"/>
    <w:rsid w:val="001D746E"/>
    <w:rsid w:val="001D7730"/>
    <w:rsid w:val="001D78AE"/>
    <w:rsid w:val="001E11A9"/>
    <w:rsid w:val="001E1460"/>
    <w:rsid w:val="001E1925"/>
    <w:rsid w:val="001E1E71"/>
    <w:rsid w:val="001E2A1E"/>
    <w:rsid w:val="001E2E14"/>
    <w:rsid w:val="001E50D5"/>
    <w:rsid w:val="001E5EFD"/>
    <w:rsid w:val="001E65A8"/>
    <w:rsid w:val="001E68EF"/>
    <w:rsid w:val="001E7D75"/>
    <w:rsid w:val="001F080D"/>
    <w:rsid w:val="001F1549"/>
    <w:rsid w:val="001F15A6"/>
    <w:rsid w:val="001F1D83"/>
    <w:rsid w:val="001F2119"/>
    <w:rsid w:val="001F331A"/>
    <w:rsid w:val="001F50D3"/>
    <w:rsid w:val="001F53E0"/>
    <w:rsid w:val="001F5738"/>
    <w:rsid w:val="001F650D"/>
    <w:rsid w:val="0020066C"/>
    <w:rsid w:val="00200C69"/>
    <w:rsid w:val="00201EE3"/>
    <w:rsid w:val="00204129"/>
    <w:rsid w:val="00204825"/>
    <w:rsid w:val="00204A85"/>
    <w:rsid w:val="002059D8"/>
    <w:rsid w:val="00206C57"/>
    <w:rsid w:val="0020755C"/>
    <w:rsid w:val="00210B0F"/>
    <w:rsid w:val="00210CFC"/>
    <w:rsid w:val="002116EA"/>
    <w:rsid w:val="00211982"/>
    <w:rsid w:val="0021238A"/>
    <w:rsid w:val="002144DC"/>
    <w:rsid w:val="002146BD"/>
    <w:rsid w:val="00215AEC"/>
    <w:rsid w:val="002162FD"/>
    <w:rsid w:val="00216DEB"/>
    <w:rsid w:val="00217AC4"/>
    <w:rsid w:val="00220652"/>
    <w:rsid w:val="00220D7C"/>
    <w:rsid w:val="0022294A"/>
    <w:rsid w:val="00223F2E"/>
    <w:rsid w:val="00224389"/>
    <w:rsid w:val="002256D4"/>
    <w:rsid w:val="00227A55"/>
    <w:rsid w:val="00227EB1"/>
    <w:rsid w:val="0023117A"/>
    <w:rsid w:val="00231658"/>
    <w:rsid w:val="00232CC5"/>
    <w:rsid w:val="00232F6E"/>
    <w:rsid w:val="00234C33"/>
    <w:rsid w:val="002354BF"/>
    <w:rsid w:val="002361F3"/>
    <w:rsid w:val="0023644B"/>
    <w:rsid w:val="00236456"/>
    <w:rsid w:val="00240D76"/>
    <w:rsid w:val="00240F66"/>
    <w:rsid w:val="002410F6"/>
    <w:rsid w:val="00241F82"/>
    <w:rsid w:val="0024290F"/>
    <w:rsid w:val="00243521"/>
    <w:rsid w:val="002437AF"/>
    <w:rsid w:val="0024397A"/>
    <w:rsid w:val="00243DFB"/>
    <w:rsid w:val="00244DEB"/>
    <w:rsid w:val="00245539"/>
    <w:rsid w:val="0024560E"/>
    <w:rsid w:val="00245A84"/>
    <w:rsid w:val="00245BD4"/>
    <w:rsid w:val="00246021"/>
    <w:rsid w:val="00246278"/>
    <w:rsid w:val="0024779D"/>
    <w:rsid w:val="0025117C"/>
    <w:rsid w:val="002514DE"/>
    <w:rsid w:val="0025210F"/>
    <w:rsid w:val="002527E0"/>
    <w:rsid w:val="002530E6"/>
    <w:rsid w:val="002551BE"/>
    <w:rsid w:val="00257241"/>
    <w:rsid w:val="00260B62"/>
    <w:rsid w:val="00262860"/>
    <w:rsid w:val="0026365C"/>
    <w:rsid w:val="00264403"/>
    <w:rsid w:val="00265E86"/>
    <w:rsid w:val="00266699"/>
    <w:rsid w:val="00266B6B"/>
    <w:rsid w:val="00270139"/>
    <w:rsid w:val="0027183B"/>
    <w:rsid w:val="0027198A"/>
    <w:rsid w:val="00271C40"/>
    <w:rsid w:val="00274340"/>
    <w:rsid w:val="002756DC"/>
    <w:rsid w:val="00277461"/>
    <w:rsid w:val="0027746B"/>
    <w:rsid w:val="0028036C"/>
    <w:rsid w:val="00280612"/>
    <w:rsid w:val="00280B4A"/>
    <w:rsid w:val="00280BCB"/>
    <w:rsid w:val="00281823"/>
    <w:rsid w:val="00282A3D"/>
    <w:rsid w:val="0028454A"/>
    <w:rsid w:val="00284604"/>
    <w:rsid w:val="00286C68"/>
    <w:rsid w:val="002878CE"/>
    <w:rsid w:val="00287F6B"/>
    <w:rsid w:val="00290600"/>
    <w:rsid w:val="002914BF"/>
    <w:rsid w:val="0029191D"/>
    <w:rsid w:val="00293AE6"/>
    <w:rsid w:val="00294856"/>
    <w:rsid w:val="00295086"/>
    <w:rsid w:val="00296676"/>
    <w:rsid w:val="00297C01"/>
    <w:rsid w:val="002A0D20"/>
    <w:rsid w:val="002A179E"/>
    <w:rsid w:val="002A22B4"/>
    <w:rsid w:val="002A2A63"/>
    <w:rsid w:val="002A5B99"/>
    <w:rsid w:val="002A60FD"/>
    <w:rsid w:val="002A71EA"/>
    <w:rsid w:val="002A7AB1"/>
    <w:rsid w:val="002B082E"/>
    <w:rsid w:val="002B0FDB"/>
    <w:rsid w:val="002B21EE"/>
    <w:rsid w:val="002B316D"/>
    <w:rsid w:val="002B3393"/>
    <w:rsid w:val="002B3CB6"/>
    <w:rsid w:val="002B5F10"/>
    <w:rsid w:val="002B7BD2"/>
    <w:rsid w:val="002C2035"/>
    <w:rsid w:val="002C232B"/>
    <w:rsid w:val="002C2CF6"/>
    <w:rsid w:val="002C32AD"/>
    <w:rsid w:val="002C4DA4"/>
    <w:rsid w:val="002C5EEE"/>
    <w:rsid w:val="002C620D"/>
    <w:rsid w:val="002C6D3E"/>
    <w:rsid w:val="002C7759"/>
    <w:rsid w:val="002C7E68"/>
    <w:rsid w:val="002C7EA5"/>
    <w:rsid w:val="002D12AA"/>
    <w:rsid w:val="002D50AE"/>
    <w:rsid w:val="002D50ED"/>
    <w:rsid w:val="002D755C"/>
    <w:rsid w:val="002D7642"/>
    <w:rsid w:val="002D7897"/>
    <w:rsid w:val="002E096A"/>
    <w:rsid w:val="002E28B0"/>
    <w:rsid w:val="002E3778"/>
    <w:rsid w:val="002E3F60"/>
    <w:rsid w:val="002E4393"/>
    <w:rsid w:val="002E5285"/>
    <w:rsid w:val="002E54C3"/>
    <w:rsid w:val="002E58CD"/>
    <w:rsid w:val="002E5D88"/>
    <w:rsid w:val="002E6D52"/>
    <w:rsid w:val="002E7609"/>
    <w:rsid w:val="002F163B"/>
    <w:rsid w:val="002F223A"/>
    <w:rsid w:val="002F2F50"/>
    <w:rsid w:val="002F3113"/>
    <w:rsid w:val="002F41D3"/>
    <w:rsid w:val="002F4EC0"/>
    <w:rsid w:val="002F566D"/>
    <w:rsid w:val="002F57E0"/>
    <w:rsid w:val="002F5C6D"/>
    <w:rsid w:val="00300366"/>
    <w:rsid w:val="00301A23"/>
    <w:rsid w:val="0030284F"/>
    <w:rsid w:val="00302E59"/>
    <w:rsid w:val="00303565"/>
    <w:rsid w:val="003046A7"/>
    <w:rsid w:val="00304D63"/>
    <w:rsid w:val="0030505D"/>
    <w:rsid w:val="003053C2"/>
    <w:rsid w:val="0030581A"/>
    <w:rsid w:val="00305ED1"/>
    <w:rsid w:val="00307BE4"/>
    <w:rsid w:val="00307F0A"/>
    <w:rsid w:val="00310B6D"/>
    <w:rsid w:val="003114DB"/>
    <w:rsid w:val="00314F57"/>
    <w:rsid w:val="00316AA2"/>
    <w:rsid w:val="00316BEF"/>
    <w:rsid w:val="00317DBD"/>
    <w:rsid w:val="00320A59"/>
    <w:rsid w:val="00321521"/>
    <w:rsid w:val="00322C78"/>
    <w:rsid w:val="00323107"/>
    <w:rsid w:val="00323282"/>
    <w:rsid w:val="00323D9A"/>
    <w:rsid w:val="00324113"/>
    <w:rsid w:val="003243F3"/>
    <w:rsid w:val="00324E07"/>
    <w:rsid w:val="0032728D"/>
    <w:rsid w:val="00331603"/>
    <w:rsid w:val="00331B1F"/>
    <w:rsid w:val="00334A6D"/>
    <w:rsid w:val="00334C05"/>
    <w:rsid w:val="00335198"/>
    <w:rsid w:val="003352C8"/>
    <w:rsid w:val="0033596F"/>
    <w:rsid w:val="00335B54"/>
    <w:rsid w:val="00336495"/>
    <w:rsid w:val="00336F0A"/>
    <w:rsid w:val="00340603"/>
    <w:rsid w:val="00341C1B"/>
    <w:rsid w:val="00342879"/>
    <w:rsid w:val="00343186"/>
    <w:rsid w:val="00343D26"/>
    <w:rsid w:val="00343E40"/>
    <w:rsid w:val="00343EDF"/>
    <w:rsid w:val="003466B3"/>
    <w:rsid w:val="0035230F"/>
    <w:rsid w:val="00352BD6"/>
    <w:rsid w:val="00352FE3"/>
    <w:rsid w:val="00353507"/>
    <w:rsid w:val="00353C7B"/>
    <w:rsid w:val="00354919"/>
    <w:rsid w:val="00354E28"/>
    <w:rsid w:val="00355ABB"/>
    <w:rsid w:val="00356109"/>
    <w:rsid w:val="00356673"/>
    <w:rsid w:val="00356FC3"/>
    <w:rsid w:val="003579EB"/>
    <w:rsid w:val="00360FEC"/>
    <w:rsid w:val="00361637"/>
    <w:rsid w:val="00361665"/>
    <w:rsid w:val="003644A0"/>
    <w:rsid w:val="003651D9"/>
    <w:rsid w:val="00365718"/>
    <w:rsid w:val="00365959"/>
    <w:rsid w:val="00365989"/>
    <w:rsid w:val="00365F4F"/>
    <w:rsid w:val="003678C0"/>
    <w:rsid w:val="003708D1"/>
    <w:rsid w:val="00370C32"/>
    <w:rsid w:val="003720D7"/>
    <w:rsid w:val="00372613"/>
    <w:rsid w:val="00372F9B"/>
    <w:rsid w:val="0037300E"/>
    <w:rsid w:val="003739A2"/>
    <w:rsid w:val="00373FDC"/>
    <w:rsid w:val="00374502"/>
    <w:rsid w:val="003753B7"/>
    <w:rsid w:val="0037639F"/>
    <w:rsid w:val="0037742B"/>
    <w:rsid w:val="00377C5D"/>
    <w:rsid w:val="00377CE2"/>
    <w:rsid w:val="00380659"/>
    <w:rsid w:val="003815C8"/>
    <w:rsid w:val="00382AF0"/>
    <w:rsid w:val="00383C15"/>
    <w:rsid w:val="00383E98"/>
    <w:rsid w:val="00383FCD"/>
    <w:rsid w:val="00384063"/>
    <w:rsid w:val="00387BF1"/>
    <w:rsid w:val="00387CEC"/>
    <w:rsid w:val="003906BD"/>
    <w:rsid w:val="0039080E"/>
    <w:rsid w:val="00391197"/>
    <w:rsid w:val="0039138B"/>
    <w:rsid w:val="003914AE"/>
    <w:rsid w:val="00392E06"/>
    <w:rsid w:val="00393116"/>
    <w:rsid w:val="00395FAB"/>
    <w:rsid w:val="00396D7D"/>
    <w:rsid w:val="00397229"/>
    <w:rsid w:val="003A0172"/>
    <w:rsid w:val="003A0633"/>
    <w:rsid w:val="003A06F1"/>
    <w:rsid w:val="003A220F"/>
    <w:rsid w:val="003A330B"/>
    <w:rsid w:val="003A3BDE"/>
    <w:rsid w:val="003A4C3C"/>
    <w:rsid w:val="003A4DEE"/>
    <w:rsid w:val="003A5E9F"/>
    <w:rsid w:val="003A61DA"/>
    <w:rsid w:val="003A6375"/>
    <w:rsid w:val="003A6A19"/>
    <w:rsid w:val="003A7550"/>
    <w:rsid w:val="003A7971"/>
    <w:rsid w:val="003B0443"/>
    <w:rsid w:val="003B1492"/>
    <w:rsid w:val="003B1BD7"/>
    <w:rsid w:val="003B2398"/>
    <w:rsid w:val="003B361B"/>
    <w:rsid w:val="003B4033"/>
    <w:rsid w:val="003B4836"/>
    <w:rsid w:val="003B4E65"/>
    <w:rsid w:val="003B5063"/>
    <w:rsid w:val="003B584A"/>
    <w:rsid w:val="003B6A32"/>
    <w:rsid w:val="003C0717"/>
    <w:rsid w:val="003C1001"/>
    <w:rsid w:val="003C1A16"/>
    <w:rsid w:val="003C1E9D"/>
    <w:rsid w:val="003C2143"/>
    <w:rsid w:val="003C28F9"/>
    <w:rsid w:val="003C2FF0"/>
    <w:rsid w:val="003C465E"/>
    <w:rsid w:val="003C4C11"/>
    <w:rsid w:val="003C5C4D"/>
    <w:rsid w:val="003C60A0"/>
    <w:rsid w:val="003C71B7"/>
    <w:rsid w:val="003C78AA"/>
    <w:rsid w:val="003C7F9A"/>
    <w:rsid w:val="003D0AEB"/>
    <w:rsid w:val="003D15F8"/>
    <w:rsid w:val="003D212A"/>
    <w:rsid w:val="003D2485"/>
    <w:rsid w:val="003D2F8C"/>
    <w:rsid w:val="003D3B51"/>
    <w:rsid w:val="003D3E7D"/>
    <w:rsid w:val="003D3EC8"/>
    <w:rsid w:val="003D5A35"/>
    <w:rsid w:val="003D5AC3"/>
    <w:rsid w:val="003D627C"/>
    <w:rsid w:val="003D6378"/>
    <w:rsid w:val="003D6587"/>
    <w:rsid w:val="003E00C8"/>
    <w:rsid w:val="003E00F4"/>
    <w:rsid w:val="003E067C"/>
    <w:rsid w:val="003E1F0E"/>
    <w:rsid w:val="003E1F7B"/>
    <w:rsid w:val="003E22BF"/>
    <w:rsid w:val="003E25D1"/>
    <w:rsid w:val="003E2CC8"/>
    <w:rsid w:val="003E4504"/>
    <w:rsid w:val="003E58F1"/>
    <w:rsid w:val="003E5A37"/>
    <w:rsid w:val="003E7B13"/>
    <w:rsid w:val="003F10A9"/>
    <w:rsid w:val="003F1551"/>
    <w:rsid w:val="003F1EED"/>
    <w:rsid w:val="003F3191"/>
    <w:rsid w:val="003F32AB"/>
    <w:rsid w:val="003F4405"/>
    <w:rsid w:val="003F5232"/>
    <w:rsid w:val="003F568C"/>
    <w:rsid w:val="003F6473"/>
    <w:rsid w:val="003F65A1"/>
    <w:rsid w:val="003F7C0D"/>
    <w:rsid w:val="00401379"/>
    <w:rsid w:val="00401603"/>
    <w:rsid w:val="004032F9"/>
    <w:rsid w:val="004034AD"/>
    <w:rsid w:val="00403719"/>
    <w:rsid w:val="00405D03"/>
    <w:rsid w:val="004066A2"/>
    <w:rsid w:val="004070C6"/>
    <w:rsid w:val="00407142"/>
    <w:rsid w:val="004076E8"/>
    <w:rsid w:val="00411625"/>
    <w:rsid w:val="004120A6"/>
    <w:rsid w:val="00412A9C"/>
    <w:rsid w:val="00413694"/>
    <w:rsid w:val="00413E21"/>
    <w:rsid w:val="00414609"/>
    <w:rsid w:val="004153EF"/>
    <w:rsid w:val="00416381"/>
    <w:rsid w:val="0041644F"/>
    <w:rsid w:val="00416606"/>
    <w:rsid w:val="004172F0"/>
    <w:rsid w:val="00417BC3"/>
    <w:rsid w:val="0042126C"/>
    <w:rsid w:val="00421658"/>
    <w:rsid w:val="0042197F"/>
    <w:rsid w:val="004221E3"/>
    <w:rsid w:val="0042245A"/>
    <w:rsid w:val="0042275B"/>
    <w:rsid w:val="00423187"/>
    <w:rsid w:val="00424BA0"/>
    <w:rsid w:val="00424D53"/>
    <w:rsid w:val="00424FA9"/>
    <w:rsid w:val="00424FF2"/>
    <w:rsid w:val="00425B93"/>
    <w:rsid w:val="00425DC8"/>
    <w:rsid w:val="004274B7"/>
    <w:rsid w:val="004277E2"/>
    <w:rsid w:val="004278A0"/>
    <w:rsid w:val="0043056B"/>
    <w:rsid w:val="0043074F"/>
    <w:rsid w:val="0043207E"/>
    <w:rsid w:val="00434492"/>
    <w:rsid w:val="00434A1B"/>
    <w:rsid w:val="00434C8E"/>
    <w:rsid w:val="00434CC3"/>
    <w:rsid w:val="00434FE2"/>
    <w:rsid w:val="00435D2A"/>
    <w:rsid w:val="004362B0"/>
    <w:rsid w:val="00436B5E"/>
    <w:rsid w:val="00437590"/>
    <w:rsid w:val="0044071F"/>
    <w:rsid w:val="00440744"/>
    <w:rsid w:val="00440C4A"/>
    <w:rsid w:val="00440EC9"/>
    <w:rsid w:val="004416E9"/>
    <w:rsid w:val="00441C81"/>
    <w:rsid w:val="00442037"/>
    <w:rsid w:val="00442315"/>
    <w:rsid w:val="00444DA9"/>
    <w:rsid w:val="0044527B"/>
    <w:rsid w:val="004457B9"/>
    <w:rsid w:val="00445A05"/>
    <w:rsid w:val="0044625E"/>
    <w:rsid w:val="00447845"/>
    <w:rsid w:val="0045039F"/>
    <w:rsid w:val="00450B4A"/>
    <w:rsid w:val="0045181C"/>
    <w:rsid w:val="00451FA4"/>
    <w:rsid w:val="00454418"/>
    <w:rsid w:val="004558BE"/>
    <w:rsid w:val="00455A56"/>
    <w:rsid w:val="00456142"/>
    <w:rsid w:val="004561CA"/>
    <w:rsid w:val="004605FD"/>
    <w:rsid w:val="00463066"/>
    <w:rsid w:val="00463C45"/>
    <w:rsid w:val="00464966"/>
    <w:rsid w:val="00464D04"/>
    <w:rsid w:val="0046505E"/>
    <w:rsid w:val="004666BC"/>
    <w:rsid w:val="00466A90"/>
    <w:rsid w:val="004705ED"/>
    <w:rsid w:val="00470D75"/>
    <w:rsid w:val="00471A9A"/>
    <w:rsid w:val="00472DDB"/>
    <w:rsid w:val="0047342A"/>
    <w:rsid w:val="0047435B"/>
    <w:rsid w:val="00474459"/>
    <w:rsid w:val="004745A0"/>
    <w:rsid w:val="004758A0"/>
    <w:rsid w:val="0047607E"/>
    <w:rsid w:val="0047632E"/>
    <w:rsid w:val="00476790"/>
    <w:rsid w:val="00476E70"/>
    <w:rsid w:val="00477F9A"/>
    <w:rsid w:val="0048198E"/>
    <w:rsid w:val="00482329"/>
    <w:rsid w:val="004823D7"/>
    <w:rsid w:val="004827E4"/>
    <w:rsid w:val="00485E16"/>
    <w:rsid w:val="00486802"/>
    <w:rsid w:val="004872E9"/>
    <w:rsid w:val="0049035C"/>
    <w:rsid w:val="00491D47"/>
    <w:rsid w:val="004941DC"/>
    <w:rsid w:val="00495C27"/>
    <w:rsid w:val="00496790"/>
    <w:rsid w:val="004973A3"/>
    <w:rsid w:val="00497404"/>
    <w:rsid w:val="004A006B"/>
    <w:rsid w:val="004A049A"/>
    <w:rsid w:val="004A3605"/>
    <w:rsid w:val="004A4DAB"/>
    <w:rsid w:val="004A55B8"/>
    <w:rsid w:val="004A617B"/>
    <w:rsid w:val="004A67DC"/>
    <w:rsid w:val="004A7A57"/>
    <w:rsid w:val="004B01A5"/>
    <w:rsid w:val="004B0279"/>
    <w:rsid w:val="004B039C"/>
    <w:rsid w:val="004B0400"/>
    <w:rsid w:val="004B0679"/>
    <w:rsid w:val="004B11BE"/>
    <w:rsid w:val="004B343E"/>
    <w:rsid w:val="004B3A0B"/>
    <w:rsid w:val="004B3C61"/>
    <w:rsid w:val="004B42E2"/>
    <w:rsid w:val="004B4893"/>
    <w:rsid w:val="004B4E8C"/>
    <w:rsid w:val="004B4EA7"/>
    <w:rsid w:val="004B4EB0"/>
    <w:rsid w:val="004B5C32"/>
    <w:rsid w:val="004B64B2"/>
    <w:rsid w:val="004B778A"/>
    <w:rsid w:val="004C04DF"/>
    <w:rsid w:val="004C18A7"/>
    <w:rsid w:val="004C2704"/>
    <w:rsid w:val="004C4451"/>
    <w:rsid w:val="004C60FF"/>
    <w:rsid w:val="004C7F53"/>
    <w:rsid w:val="004D2C3D"/>
    <w:rsid w:val="004D37B2"/>
    <w:rsid w:val="004D3A3D"/>
    <w:rsid w:val="004D40D9"/>
    <w:rsid w:val="004D43F9"/>
    <w:rsid w:val="004D6B3E"/>
    <w:rsid w:val="004D7BD8"/>
    <w:rsid w:val="004E1A43"/>
    <w:rsid w:val="004E1F47"/>
    <w:rsid w:val="004E4465"/>
    <w:rsid w:val="004E5637"/>
    <w:rsid w:val="004E5E22"/>
    <w:rsid w:val="004E727C"/>
    <w:rsid w:val="004F0355"/>
    <w:rsid w:val="004F07DE"/>
    <w:rsid w:val="004F1ED6"/>
    <w:rsid w:val="004F2621"/>
    <w:rsid w:val="004F2D08"/>
    <w:rsid w:val="004F42AF"/>
    <w:rsid w:val="004F5F0D"/>
    <w:rsid w:val="00500C4A"/>
    <w:rsid w:val="00502182"/>
    <w:rsid w:val="005021BD"/>
    <w:rsid w:val="00502F3E"/>
    <w:rsid w:val="00503051"/>
    <w:rsid w:val="00504812"/>
    <w:rsid w:val="00504CE0"/>
    <w:rsid w:val="00504E5D"/>
    <w:rsid w:val="00506DAB"/>
    <w:rsid w:val="00507642"/>
    <w:rsid w:val="00507C6C"/>
    <w:rsid w:val="00510C9D"/>
    <w:rsid w:val="00511805"/>
    <w:rsid w:val="00511BE5"/>
    <w:rsid w:val="00513BD0"/>
    <w:rsid w:val="0051458B"/>
    <w:rsid w:val="00514E82"/>
    <w:rsid w:val="00515026"/>
    <w:rsid w:val="00515041"/>
    <w:rsid w:val="005151D3"/>
    <w:rsid w:val="00515F19"/>
    <w:rsid w:val="005167C5"/>
    <w:rsid w:val="00517633"/>
    <w:rsid w:val="00517807"/>
    <w:rsid w:val="00517A2F"/>
    <w:rsid w:val="00517AD5"/>
    <w:rsid w:val="00517C13"/>
    <w:rsid w:val="005216AF"/>
    <w:rsid w:val="00522C06"/>
    <w:rsid w:val="005236C1"/>
    <w:rsid w:val="00523780"/>
    <w:rsid w:val="005265E4"/>
    <w:rsid w:val="005300C7"/>
    <w:rsid w:val="005316A0"/>
    <w:rsid w:val="0053286D"/>
    <w:rsid w:val="00533A5E"/>
    <w:rsid w:val="0053546B"/>
    <w:rsid w:val="005368D5"/>
    <w:rsid w:val="0053697D"/>
    <w:rsid w:val="00536AD8"/>
    <w:rsid w:val="00536FA0"/>
    <w:rsid w:val="00537CB8"/>
    <w:rsid w:val="00541037"/>
    <w:rsid w:val="005426EB"/>
    <w:rsid w:val="00544025"/>
    <w:rsid w:val="0054468E"/>
    <w:rsid w:val="00545CDE"/>
    <w:rsid w:val="00546B8E"/>
    <w:rsid w:val="00547C84"/>
    <w:rsid w:val="005510B0"/>
    <w:rsid w:val="00551509"/>
    <w:rsid w:val="00551F1D"/>
    <w:rsid w:val="005520E2"/>
    <w:rsid w:val="00553350"/>
    <w:rsid w:val="00553FDA"/>
    <w:rsid w:val="00557CC7"/>
    <w:rsid w:val="00557FF4"/>
    <w:rsid w:val="0056107E"/>
    <w:rsid w:val="005634D8"/>
    <w:rsid w:val="005656D8"/>
    <w:rsid w:val="005659E0"/>
    <w:rsid w:val="00565D91"/>
    <w:rsid w:val="00566FF8"/>
    <w:rsid w:val="00567EEB"/>
    <w:rsid w:val="005705D2"/>
    <w:rsid w:val="0057180A"/>
    <w:rsid w:val="005725BC"/>
    <w:rsid w:val="00572A57"/>
    <w:rsid w:val="00572CCF"/>
    <w:rsid w:val="00572FA7"/>
    <w:rsid w:val="00573026"/>
    <w:rsid w:val="005730B1"/>
    <w:rsid w:val="00574FD3"/>
    <w:rsid w:val="00575548"/>
    <w:rsid w:val="0057599E"/>
    <w:rsid w:val="00576D5E"/>
    <w:rsid w:val="0057769D"/>
    <w:rsid w:val="00577C8C"/>
    <w:rsid w:val="00580309"/>
    <w:rsid w:val="00581298"/>
    <w:rsid w:val="00582FD9"/>
    <w:rsid w:val="00583BF2"/>
    <w:rsid w:val="005842A9"/>
    <w:rsid w:val="00586548"/>
    <w:rsid w:val="00586C1D"/>
    <w:rsid w:val="00591B8B"/>
    <w:rsid w:val="005924B1"/>
    <w:rsid w:val="00592FED"/>
    <w:rsid w:val="005942D6"/>
    <w:rsid w:val="00594390"/>
    <w:rsid w:val="005963C2"/>
    <w:rsid w:val="00596D7B"/>
    <w:rsid w:val="0059743B"/>
    <w:rsid w:val="005A2DE1"/>
    <w:rsid w:val="005A3928"/>
    <w:rsid w:val="005A3E64"/>
    <w:rsid w:val="005A4A98"/>
    <w:rsid w:val="005A4CBF"/>
    <w:rsid w:val="005A4F0A"/>
    <w:rsid w:val="005A507C"/>
    <w:rsid w:val="005A59CD"/>
    <w:rsid w:val="005A6110"/>
    <w:rsid w:val="005A6956"/>
    <w:rsid w:val="005A6D89"/>
    <w:rsid w:val="005B29AA"/>
    <w:rsid w:val="005B2B05"/>
    <w:rsid w:val="005B4B53"/>
    <w:rsid w:val="005B530B"/>
    <w:rsid w:val="005B537E"/>
    <w:rsid w:val="005B5B16"/>
    <w:rsid w:val="005B6C8A"/>
    <w:rsid w:val="005B7298"/>
    <w:rsid w:val="005B7496"/>
    <w:rsid w:val="005C0A13"/>
    <w:rsid w:val="005C1130"/>
    <w:rsid w:val="005C2626"/>
    <w:rsid w:val="005C35FE"/>
    <w:rsid w:val="005C4034"/>
    <w:rsid w:val="005C4FE3"/>
    <w:rsid w:val="005C51A9"/>
    <w:rsid w:val="005C6518"/>
    <w:rsid w:val="005C6B9F"/>
    <w:rsid w:val="005C6BF9"/>
    <w:rsid w:val="005C75BD"/>
    <w:rsid w:val="005C7EAA"/>
    <w:rsid w:val="005D01C9"/>
    <w:rsid w:val="005D0983"/>
    <w:rsid w:val="005D0CC6"/>
    <w:rsid w:val="005D1197"/>
    <w:rsid w:val="005D174E"/>
    <w:rsid w:val="005D2636"/>
    <w:rsid w:val="005D27E0"/>
    <w:rsid w:val="005D30F8"/>
    <w:rsid w:val="005D38AC"/>
    <w:rsid w:val="005D5220"/>
    <w:rsid w:val="005D6419"/>
    <w:rsid w:val="005D6C4C"/>
    <w:rsid w:val="005D76A3"/>
    <w:rsid w:val="005E0D35"/>
    <w:rsid w:val="005E18B0"/>
    <w:rsid w:val="005E1D9E"/>
    <w:rsid w:val="005E34FE"/>
    <w:rsid w:val="005E36D1"/>
    <w:rsid w:val="005E52B8"/>
    <w:rsid w:val="005E5CF5"/>
    <w:rsid w:val="005E60B8"/>
    <w:rsid w:val="005E7688"/>
    <w:rsid w:val="005E7A93"/>
    <w:rsid w:val="005F086A"/>
    <w:rsid w:val="005F0A5C"/>
    <w:rsid w:val="005F0B3C"/>
    <w:rsid w:val="005F1581"/>
    <w:rsid w:val="005F20FA"/>
    <w:rsid w:val="005F2D2F"/>
    <w:rsid w:val="005F2E11"/>
    <w:rsid w:val="005F34C5"/>
    <w:rsid w:val="005F3ECC"/>
    <w:rsid w:val="005F4904"/>
    <w:rsid w:val="005F65F0"/>
    <w:rsid w:val="0060029B"/>
    <w:rsid w:val="00600319"/>
    <w:rsid w:val="00600EAE"/>
    <w:rsid w:val="0060258D"/>
    <w:rsid w:val="00602731"/>
    <w:rsid w:val="0060276C"/>
    <w:rsid w:val="006031B1"/>
    <w:rsid w:val="0060337D"/>
    <w:rsid w:val="006043C6"/>
    <w:rsid w:val="00604528"/>
    <w:rsid w:val="0061019D"/>
    <w:rsid w:val="006107A8"/>
    <w:rsid w:val="00610BD2"/>
    <w:rsid w:val="006127DB"/>
    <w:rsid w:val="00615E38"/>
    <w:rsid w:val="0061633B"/>
    <w:rsid w:val="006172ED"/>
    <w:rsid w:val="00617867"/>
    <w:rsid w:val="006211B9"/>
    <w:rsid w:val="006214AA"/>
    <w:rsid w:val="00621E01"/>
    <w:rsid w:val="00623C00"/>
    <w:rsid w:val="006246DB"/>
    <w:rsid w:val="00624BDF"/>
    <w:rsid w:val="0062701C"/>
    <w:rsid w:val="00627786"/>
    <w:rsid w:val="0063091E"/>
    <w:rsid w:val="006315B9"/>
    <w:rsid w:val="00633B1F"/>
    <w:rsid w:val="00633F70"/>
    <w:rsid w:val="0063523A"/>
    <w:rsid w:val="0063743D"/>
    <w:rsid w:val="00637809"/>
    <w:rsid w:val="006401DB"/>
    <w:rsid w:val="00640230"/>
    <w:rsid w:val="00640623"/>
    <w:rsid w:val="00641032"/>
    <w:rsid w:val="0064130D"/>
    <w:rsid w:val="00641D3F"/>
    <w:rsid w:val="00641E5D"/>
    <w:rsid w:val="00642E5F"/>
    <w:rsid w:val="00642EB4"/>
    <w:rsid w:val="00642FBC"/>
    <w:rsid w:val="006439F4"/>
    <w:rsid w:val="00644420"/>
    <w:rsid w:val="006524F4"/>
    <w:rsid w:val="00652C55"/>
    <w:rsid w:val="0065375F"/>
    <w:rsid w:val="00654B9B"/>
    <w:rsid w:val="00655B29"/>
    <w:rsid w:val="00660A70"/>
    <w:rsid w:val="00661164"/>
    <w:rsid w:val="00661236"/>
    <w:rsid w:val="00661C4B"/>
    <w:rsid w:val="006621CF"/>
    <w:rsid w:val="00662559"/>
    <w:rsid w:val="0066397E"/>
    <w:rsid w:val="0066456F"/>
    <w:rsid w:val="00665472"/>
    <w:rsid w:val="006663C5"/>
    <w:rsid w:val="00667164"/>
    <w:rsid w:val="00667964"/>
    <w:rsid w:val="00670045"/>
    <w:rsid w:val="00670206"/>
    <w:rsid w:val="00671D19"/>
    <w:rsid w:val="00672D20"/>
    <w:rsid w:val="00673C35"/>
    <w:rsid w:val="0067479C"/>
    <w:rsid w:val="00675807"/>
    <w:rsid w:val="00675C08"/>
    <w:rsid w:val="00675C76"/>
    <w:rsid w:val="006809DD"/>
    <w:rsid w:val="00680E36"/>
    <w:rsid w:val="006823A6"/>
    <w:rsid w:val="00682B8A"/>
    <w:rsid w:val="00682F4D"/>
    <w:rsid w:val="006841EA"/>
    <w:rsid w:val="0068647C"/>
    <w:rsid w:val="006864C5"/>
    <w:rsid w:val="006927A2"/>
    <w:rsid w:val="00692A77"/>
    <w:rsid w:val="006934D5"/>
    <w:rsid w:val="0069420B"/>
    <w:rsid w:val="00694BE1"/>
    <w:rsid w:val="006969A2"/>
    <w:rsid w:val="00696B51"/>
    <w:rsid w:val="006A0924"/>
    <w:rsid w:val="006A2253"/>
    <w:rsid w:val="006A2876"/>
    <w:rsid w:val="006A2D66"/>
    <w:rsid w:val="006A2DAF"/>
    <w:rsid w:val="006A31FA"/>
    <w:rsid w:val="006A3876"/>
    <w:rsid w:val="006A4B66"/>
    <w:rsid w:val="006A56F0"/>
    <w:rsid w:val="006A5D0A"/>
    <w:rsid w:val="006A652B"/>
    <w:rsid w:val="006A7B28"/>
    <w:rsid w:val="006A7C88"/>
    <w:rsid w:val="006A7E99"/>
    <w:rsid w:val="006B135F"/>
    <w:rsid w:val="006B20A4"/>
    <w:rsid w:val="006B2419"/>
    <w:rsid w:val="006B2982"/>
    <w:rsid w:val="006B2CF9"/>
    <w:rsid w:val="006B3BEF"/>
    <w:rsid w:val="006B45BA"/>
    <w:rsid w:val="006B62D2"/>
    <w:rsid w:val="006B6305"/>
    <w:rsid w:val="006B73D0"/>
    <w:rsid w:val="006B7B0D"/>
    <w:rsid w:val="006C0FDC"/>
    <w:rsid w:val="006C2C19"/>
    <w:rsid w:val="006C4A53"/>
    <w:rsid w:val="006C5644"/>
    <w:rsid w:val="006C76D2"/>
    <w:rsid w:val="006D1DFC"/>
    <w:rsid w:val="006D1EEF"/>
    <w:rsid w:val="006D29C2"/>
    <w:rsid w:val="006D3EEA"/>
    <w:rsid w:val="006D3F24"/>
    <w:rsid w:val="006D58B6"/>
    <w:rsid w:val="006D5D75"/>
    <w:rsid w:val="006D689F"/>
    <w:rsid w:val="006D7C9D"/>
    <w:rsid w:val="006E07AB"/>
    <w:rsid w:val="006E0BA2"/>
    <w:rsid w:val="006E0C18"/>
    <w:rsid w:val="006E0D30"/>
    <w:rsid w:val="006E2F9C"/>
    <w:rsid w:val="006E3E60"/>
    <w:rsid w:val="006E5456"/>
    <w:rsid w:val="006E599B"/>
    <w:rsid w:val="006E5B39"/>
    <w:rsid w:val="006E6B6B"/>
    <w:rsid w:val="006F005B"/>
    <w:rsid w:val="006F01BB"/>
    <w:rsid w:val="006F08C3"/>
    <w:rsid w:val="006F1F4E"/>
    <w:rsid w:val="006F2455"/>
    <w:rsid w:val="006F2C37"/>
    <w:rsid w:val="006F38F0"/>
    <w:rsid w:val="006F4C3F"/>
    <w:rsid w:val="006F504D"/>
    <w:rsid w:val="006F740A"/>
    <w:rsid w:val="006F7734"/>
    <w:rsid w:val="00700F32"/>
    <w:rsid w:val="00701CB3"/>
    <w:rsid w:val="0070266C"/>
    <w:rsid w:val="00703710"/>
    <w:rsid w:val="00703B66"/>
    <w:rsid w:val="007064EA"/>
    <w:rsid w:val="007067AA"/>
    <w:rsid w:val="00707249"/>
    <w:rsid w:val="00710CE2"/>
    <w:rsid w:val="00711415"/>
    <w:rsid w:val="00713620"/>
    <w:rsid w:val="0071518B"/>
    <w:rsid w:val="00715CB4"/>
    <w:rsid w:val="00715E07"/>
    <w:rsid w:val="0071623F"/>
    <w:rsid w:val="007164E6"/>
    <w:rsid w:val="00716DCE"/>
    <w:rsid w:val="00717039"/>
    <w:rsid w:val="007202E9"/>
    <w:rsid w:val="007215D6"/>
    <w:rsid w:val="007228B9"/>
    <w:rsid w:val="007245EE"/>
    <w:rsid w:val="00727735"/>
    <w:rsid w:val="00730C6D"/>
    <w:rsid w:val="00730E36"/>
    <w:rsid w:val="0073159F"/>
    <w:rsid w:val="0073335D"/>
    <w:rsid w:val="00733812"/>
    <w:rsid w:val="00733ED0"/>
    <w:rsid w:val="00735074"/>
    <w:rsid w:val="00735285"/>
    <w:rsid w:val="00741F4B"/>
    <w:rsid w:val="00742AC9"/>
    <w:rsid w:val="00743B46"/>
    <w:rsid w:val="007443BC"/>
    <w:rsid w:val="0074470B"/>
    <w:rsid w:val="00745C9A"/>
    <w:rsid w:val="00746A70"/>
    <w:rsid w:val="007504C6"/>
    <w:rsid w:val="00750E60"/>
    <w:rsid w:val="007522C7"/>
    <w:rsid w:val="00752626"/>
    <w:rsid w:val="00752C3C"/>
    <w:rsid w:val="007533A4"/>
    <w:rsid w:val="007571E4"/>
    <w:rsid w:val="007607A8"/>
    <w:rsid w:val="00760801"/>
    <w:rsid w:val="00760918"/>
    <w:rsid w:val="00760FC7"/>
    <w:rsid w:val="007631BE"/>
    <w:rsid w:val="0076367B"/>
    <w:rsid w:val="00763814"/>
    <w:rsid w:val="00764BA5"/>
    <w:rsid w:val="00766CCB"/>
    <w:rsid w:val="00770657"/>
    <w:rsid w:val="00770A9C"/>
    <w:rsid w:val="00770C37"/>
    <w:rsid w:val="00773090"/>
    <w:rsid w:val="00773897"/>
    <w:rsid w:val="00773D76"/>
    <w:rsid w:val="00774287"/>
    <w:rsid w:val="00774F1D"/>
    <w:rsid w:val="007759B9"/>
    <w:rsid w:val="00775C46"/>
    <w:rsid w:val="0077602E"/>
    <w:rsid w:val="00780406"/>
    <w:rsid w:val="00783559"/>
    <w:rsid w:val="007837FF"/>
    <w:rsid w:val="007847E4"/>
    <w:rsid w:val="0078555C"/>
    <w:rsid w:val="007870E0"/>
    <w:rsid w:val="00791B0B"/>
    <w:rsid w:val="00792687"/>
    <w:rsid w:val="00793DC8"/>
    <w:rsid w:val="00794984"/>
    <w:rsid w:val="0079548B"/>
    <w:rsid w:val="00796B23"/>
    <w:rsid w:val="00797AF1"/>
    <w:rsid w:val="007A12B8"/>
    <w:rsid w:val="007A152C"/>
    <w:rsid w:val="007A1746"/>
    <w:rsid w:val="007A26A6"/>
    <w:rsid w:val="007A28F9"/>
    <w:rsid w:val="007A2FF0"/>
    <w:rsid w:val="007A3C90"/>
    <w:rsid w:val="007A3F96"/>
    <w:rsid w:val="007A4512"/>
    <w:rsid w:val="007A51CE"/>
    <w:rsid w:val="007A55C8"/>
    <w:rsid w:val="007A5B7C"/>
    <w:rsid w:val="007A6323"/>
    <w:rsid w:val="007B348D"/>
    <w:rsid w:val="007B398A"/>
    <w:rsid w:val="007B471B"/>
    <w:rsid w:val="007B55A6"/>
    <w:rsid w:val="007B575F"/>
    <w:rsid w:val="007B5BAD"/>
    <w:rsid w:val="007B6011"/>
    <w:rsid w:val="007B77D3"/>
    <w:rsid w:val="007B7A60"/>
    <w:rsid w:val="007C02F8"/>
    <w:rsid w:val="007C11FA"/>
    <w:rsid w:val="007C1B67"/>
    <w:rsid w:val="007C2326"/>
    <w:rsid w:val="007C2450"/>
    <w:rsid w:val="007C2899"/>
    <w:rsid w:val="007C3083"/>
    <w:rsid w:val="007C57C6"/>
    <w:rsid w:val="007C67D4"/>
    <w:rsid w:val="007D10D4"/>
    <w:rsid w:val="007D13DF"/>
    <w:rsid w:val="007D1B98"/>
    <w:rsid w:val="007D1BEC"/>
    <w:rsid w:val="007D2DE0"/>
    <w:rsid w:val="007D458F"/>
    <w:rsid w:val="007D4D64"/>
    <w:rsid w:val="007D5F0B"/>
    <w:rsid w:val="007D6040"/>
    <w:rsid w:val="007D7DD2"/>
    <w:rsid w:val="007D7F72"/>
    <w:rsid w:val="007E1173"/>
    <w:rsid w:val="007E1CE4"/>
    <w:rsid w:val="007E1D47"/>
    <w:rsid w:val="007E1F11"/>
    <w:rsid w:val="007E2132"/>
    <w:rsid w:val="007E324C"/>
    <w:rsid w:val="007E3317"/>
    <w:rsid w:val="007E41D6"/>
    <w:rsid w:val="007E4605"/>
    <w:rsid w:val="007E55BE"/>
    <w:rsid w:val="007E73EF"/>
    <w:rsid w:val="007E74DD"/>
    <w:rsid w:val="007E7E39"/>
    <w:rsid w:val="007F010D"/>
    <w:rsid w:val="007F3352"/>
    <w:rsid w:val="007F3F33"/>
    <w:rsid w:val="007F7894"/>
    <w:rsid w:val="007F7B58"/>
    <w:rsid w:val="007F7BE2"/>
    <w:rsid w:val="007F7E37"/>
    <w:rsid w:val="00801258"/>
    <w:rsid w:val="008035AE"/>
    <w:rsid w:val="008054A9"/>
    <w:rsid w:val="0080610F"/>
    <w:rsid w:val="00806492"/>
    <w:rsid w:val="00807193"/>
    <w:rsid w:val="00807939"/>
    <w:rsid w:val="00807F1E"/>
    <w:rsid w:val="00811017"/>
    <w:rsid w:val="00812780"/>
    <w:rsid w:val="0081333C"/>
    <w:rsid w:val="008149A4"/>
    <w:rsid w:val="0081511A"/>
    <w:rsid w:val="0081589C"/>
    <w:rsid w:val="00816EE9"/>
    <w:rsid w:val="008217B7"/>
    <w:rsid w:val="00821B5D"/>
    <w:rsid w:val="00821BF6"/>
    <w:rsid w:val="00822548"/>
    <w:rsid w:val="008234FB"/>
    <w:rsid w:val="00823C29"/>
    <w:rsid w:val="00824336"/>
    <w:rsid w:val="0082461E"/>
    <w:rsid w:val="00826105"/>
    <w:rsid w:val="00826686"/>
    <w:rsid w:val="00826B1E"/>
    <w:rsid w:val="008271B1"/>
    <w:rsid w:val="008274C5"/>
    <w:rsid w:val="00827CA3"/>
    <w:rsid w:val="00827D0A"/>
    <w:rsid w:val="00834154"/>
    <w:rsid w:val="00834B93"/>
    <w:rsid w:val="00834D78"/>
    <w:rsid w:val="00836B2C"/>
    <w:rsid w:val="00836C6B"/>
    <w:rsid w:val="008378C4"/>
    <w:rsid w:val="0084221A"/>
    <w:rsid w:val="008429C0"/>
    <w:rsid w:val="008435CF"/>
    <w:rsid w:val="008437A4"/>
    <w:rsid w:val="008444A4"/>
    <w:rsid w:val="0084459C"/>
    <w:rsid w:val="00844EDF"/>
    <w:rsid w:val="00845031"/>
    <w:rsid w:val="008454CD"/>
    <w:rsid w:val="008454DD"/>
    <w:rsid w:val="008462A4"/>
    <w:rsid w:val="0084654D"/>
    <w:rsid w:val="00846C1A"/>
    <w:rsid w:val="00846F32"/>
    <w:rsid w:val="00850554"/>
    <w:rsid w:val="00850D0F"/>
    <w:rsid w:val="00850EE1"/>
    <w:rsid w:val="0085109A"/>
    <w:rsid w:val="008536EC"/>
    <w:rsid w:val="0085563C"/>
    <w:rsid w:val="0085648D"/>
    <w:rsid w:val="00857C37"/>
    <w:rsid w:val="00860019"/>
    <w:rsid w:val="0086071C"/>
    <w:rsid w:val="00860C2C"/>
    <w:rsid w:val="00862504"/>
    <w:rsid w:val="00862590"/>
    <w:rsid w:val="00864261"/>
    <w:rsid w:val="00864EDE"/>
    <w:rsid w:val="00865177"/>
    <w:rsid w:val="008658D2"/>
    <w:rsid w:val="008658F2"/>
    <w:rsid w:val="0087036D"/>
    <w:rsid w:val="008705CD"/>
    <w:rsid w:val="0087078F"/>
    <w:rsid w:val="00870CA3"/>
    <w:rsid w:val="0087126E"/>
    <w:rsid w:val="00873137"/>
    <w:rsid w:val="00873C91"/>
    <w:rsid w:val="008755BE"/>
    <w:rsid w:val="008769F5"/>
    <w:rsid w:val="00876F94"/>
    <w:rsid w:val="00876FB1"/>
    <w:rsid w:val="008802AB"/>
    <w:rsid w:val="008802AF"/>
    <w:rsid w:val="008804DB"/>
    <w:rsid w:val="008805B3"/>
    <w:rsid w:val="00884690"/>
    <w:rsid w:val="00885A4E"/>
    <w:rsid w:val="00885FFB"/>
    <w:rsid w:val="0088686E"/>
    <w:rsid w:val="00887B88"/>
    <w:rsid w:val="008905FE"/>
    <w:rsid w:val="00890F3C"/>
    <w:rsid w:val="00891CDF"/>
    <w:rsid w:val="00891FFC"/>
    <w:rsid w:val="0089266D"/>
    <w:rsid w:val="008928CA"/>
    <w:rsid w:val="00892A44"/>
    <w:rsid w:val="008937C6"/>
    <w:rsid w:val="00894687"/>
    <w:rsid w:val="00895595"/>
    <w:rsid w:val="00895E77"/>
    <w:rsid w:val="008969BA"/>
    <w:rsid w:val="00897477"/>
    <w:rsid w:val="008A0756"/>
    <w:rsid w:val="008A075B"/>
    <w:rsid w:val="008A1DC2"/>
    <w:rsid w:val="008A34AC"/>
    <w:rsid w:val="008A3BF6"/>
    <w:rsid w:val="008A3F26"/>
    <w:rsid w:val="008A4A9B"/>
    <w:rsid w:val="008A6D6B"/>
    <w:rsid w:val="008A6EBA"/>
    <w:rsid w:val="008B15A1"/>
    <w:rsid w:val="008B169C"/>
    <w:rsid w:val="008B2522"/>
    <w:rsid w:val="008B2AEA"/>
    <w:rsid w:val="008B39DF"/>
    <w:rsid w:val="008B3A26"/>
    <w:rsid w:val="008B58F5"/>
    <w:rsid w:val="008B5FDC"/>
    <w:rsid w:val="008B75FF"/>
    <w:rsid w:val="008B7BE7"/>
    <w:rsid w:val="008C11F4"/>
    <w:rsid w:val="008C2C1C"/>
    <w:rsid w:val="008C2F70"/>
    <w:rsid w:val="008C355A"/>
    <w:rsid w:val="008C56E1"/>
    <w:rsid w:val="008C57F0"/>
    <w:rsid w:val="008C5FDA"/>
    <w:rsid w:val="008C7F19"/>
    <w:rsid w:val="008D099C"/>
    <w:rsid w:val="008D1461"/>
    <w:rsid w:val="008D151D"/>
    <w:rsid w:val="008D1C48"/>
    <w:rsid w:val="008D1C76"/>
    <w:rsid w:val="008D46FB"/>
    <w:rsid w:val="008D5620"/>
    <w:rsid w:val="008D5FE0"/>
    <w:rsid w:val="008D6274"/>
    <w:rsid w:val="008D67C5"/>
    <w:rsid w:val="008D7592"/>
    <w:rsid w:val="008D7723"/>
    <w:rsid w:val="008D797A"/>
    <w:rsid w:val="008D7EC9"/>
    <w:rsid w:val="008E06FC"/>
    <w:rsid w:val="008E1084"/>
    <w:rsid w:val="008E159D"/>
    <w:rsid w:val="008E1D4E"/>
    <w:rsid w:val="008E23D7"/>
    <w:rsid w:val="008E2551"/>
    <w:rsid w:val="008E2F8D"/>
    <w:rsid w:val="008E567C"/>
    <w:rsid w:val="008E56A4"/>
    <w:rsid w:val="008E64F9"/>
    <w:rsid w:val="008E69A3"/>
    <w:rsid w:val="008E6EBE"/>
    <w:rsid w:val="008E7215"/>
    <w:rsid w:val="008E7370"/>
    <w:rsid w:val="008E7E18"/>
    <w:rsid w:val="008F1743"/>
    <w:rsid w:val="008F17BE"/>
    <w:rsid w:val="008F4BDE"/>
    <w:rsid w:val="008F4CAC"/>
    <w:rsid w:val="008F4F1B"/>
    <w:rsid w:val="008F52E3"/>
    <w:rsid w:val="008F5CEE"/>
    <w:rsid w:val="00900D1A"/>
    <w:rsid w:val="00901263"/>
    <w:rsid w:val="00901ECB"/>
    <w:rsid w:val="00902138"/>
    <w:rsid w:val="00902B25"/>
    <w:rsid w:val="00903451"/>
    <w:rsid w:val="00904603"/>
    <w:rsid w:val="009058ED"/>
    <w:rsid w:val="009064A1"/>
    <w:rsid w:val="009076EA"/>
    <w:rsid w:val="00912878"/>
    <w:rsid w:val="00912A31"/>
    <w:rsid w:val="0091452B"/>
    <w:rsid w:val="009174F6"/>
    <w:rsid w:val="00917E1F"/>
    <w:rsid w:val="00920A4A"/>
    <w:rsid w:val="00921CF7"/>
    <w:rsid w:val="0092203B"/>
    <w:rsid w:val="00922D6A"/>
    <w:rsid w:val="009234B1"/>
    <w:rsid w:val="0092392A"/>
    <w:rsid w:val="009257B9"/>
    <w:rsid w:val="00925B0E"/>
    <w:rsid w:val="009277DE"/>
    <w:rsid w:val="00927F18"/>
    <w:rsid w:val="00930EAF"/>
    <w:rsid w:val="00931CF7"/>
    <w:rsid w:val="009330CB"/>
    <w:rsid w:val="009342CC"/>
    <w:rsid w:val="00934342"/>
    <w:rsid w:val="00934F27"/>
    <w:rsid w:val="009358ED"/>
    <w:rsid w:val="00936208"/>
    <w:rsid w:val="0093683E"/>
    <w:rsid w:val="00937AB5"/>
    <w:rsid w:val="00940956"/>
    <w:rsid w:val="00941C1B"/>
    <w:rsid w:val="009437E9"/>
    <w:rsid w:val="00944202"/>
    <w:rsid w:val="0094487D"/>
    <w:rsid w:val="00945324"/>
    <w:rsid w:val="009456FC"/>
    <w:rsid w:val="009457B4"/>
    <w:rsid w:val="009466DC"/>
    <w:rsid w:val="00947743"/>
    <w:rsid w:val="009478F5"/>
    <w:rsid w:val="009512D6"/>
    <w:rsid w:val="00952374"/>
    <w:rsid w:val="0095265A"/>
    <w:rsid w:val="00952765"/>
    <w:rsid w:val="009537AF"/>
    <w:rsid w:val="009548D0"/>
    <w:rsid w:val="00954EB6"/>
    <w:rsid w:val="00955865"/>
    <w:rsid w:val="00956482"/>
    <w:rsid w:val="0095748E"/>
    <w:rsid w:val="009577D8"/>
    <w:rsid w:val="009579A9"/>
    <w:rsid w:val="00957D12"/>
    <w:rsid w:val="00961555"/>
    <w:rsid w:val="0096214D"/>
    <w:rsid w:val="00962170"/>
    <w:rsid w:val="00962A25"/>
    <w:rsid w:val="00962CCC"/>
    <w:rsid w:val="0096717C"/>
    <w:rsid w:val="00967414"/>
    <w:rsid w:val="009709F4"/>
    <w:rsid w:val="00970B40"/>
    <w:rsid w:val="00971374"/>
    <w:rsid w:val="00972841"/>
    <w:rsid w:val="009734C0"/>
    <w:rsid w:val="00973AF3"/>
    <w:rsid w:val="00974036"/>
    <w:rsid w:val="00974A47"/>
    <w:rsid w:val="00974DE2"/>
    <w:rsid w:val="00975527"/>
    <w:rsid w:val="0097638A"/>
    <w:rsid w:val="00976919"/>
    <w:rsid w:val="00977EB5"/>
    <w:rsid w:val="00981ADB"/>
    <w:rsid w:val="00983797"/>
    <w:rsid w:val="0098567D"/>
    <w:rsid w:val="00985F07"/>
    <w:rsid w:val="00986A0A"/>
    <w:rsid w:val="00990AC7"/>
    <w:rsid w:val="0099182F"/>
    <w:rsid w:val="009946D6"/>
    <w:rsid w:val="0099480C"/>
    <w:rsid w:val="00995DD4"/>
    <w:rsid w:val="00995E92"/>
    <w:rsid w:val="00996797"/>
    <w:rsid w:val="00997A36"/>
    <w:rsid w:val="009A1A36"/>
    <w:rsid w:val="009A34D8"/>
    <w:rsid w:val="009A3C23"/>
    <w:rsid w:val="009A4774"/>
    <w:rsid w:val="009A5629"/>
    <w:rsid w:val="009A686C"/>
    <w:rsid w:val="009A6FA8"/>
    <w:rsid w:val="009A7598"/>
    <w:rsid w:val="009A782B"/>
    <w:rsid w:val="009B05DD"/>
    <w:rsid w:val="009B26F5"/>
    <w:rsid w:val="009B2F32"/>
    <w:rsid w:val="009B3285"/>
    <w:rsid w:val="009B63DB"/>
    <w:rsid w:val="009B658A"/>
    <w:rsid w:val="009C1359"/>
    <w:rsid w:val="009C15D2"/>
    <w:rsid w:val="009C25F3"/>
    <w:rsid w:val="009C2B76"/>
    <w:rsid w:val="009C438A"/>
    <w:rsid w:val="009C4AC3"/>
    <w:rsid w:val="009C4E1B"/>
    <w:rsid w:val="009C4FAE"/>
    <w:rsid w:val="009C53BE"/>
    <w:rsid w:val="009C5444"/>
    <w:rsid w:val="009C5A72"/>
    <w:rsid w:val="009C6E06"/>
    <w:rsid w:val="009D0C20"/>
    <w:rsid w:val="009D1487"/>
    <w:rsid w:val="009D15BC"/>
    <w:rsid w:val="009D26A4"/>
    <w:rsid w:val="009D2F04"/>
    <w:rsid w:val="009D30DA"/>
    <w:rsid w:val="009D3157"/>
    <w:rsid w:val="009D3532"/>
    <w:rsid w:val="009D4B9F"/>
    <w:rsid w:val="009D4C55"/>
    <w:rsid w:val="009D5445"/>
    <w:rsid w:val="009D64AD"/>
    <w:rsid w:val="009D6D64"/>
    <w:rsid w:val="009E1AE1"/>
    <w:rsid w:val="009E22F1"/>
    <w:rsid w:val="009E2E64"/>
    <w:rsid w:val="009E47FE"/>
    <w:rsid w:val="009E4E98"/>
    <w:rsid w:val="009E6B6E"/>
    <w:rsid w:val="009E6FA6"/>
    <w:rsid w:val="009E78B3"/>
    <w:rsid w:val="009F075F"/>
    <w:rsid w:val="009F08AF"/>
    <w:rsid w:val="009F0F25"/>
    <w:rsid w:val="009F2C64"/>
    <w:rsid w:val="009F325E"/>
    <w:rsid w:val="009F3D4D"/>
    <w:rsid w:val="009F41DA"/>
    <w:rsid w:val="009F5529"/>
    <w:rsid w:val="009F5D50"/>
    <w:rsid w:val="009F62B7"/>
    <w:rsid w:val="00A00E45"/>
    <w:rsid w:val="00A00EEA"/>
    <w:rsid w:val="00A02A14"/>
    <w:rsid w:val="00A04356"/>
    <w:rsid w:val="00A04A95"/>
    <w:rsid w:val="00A05630"/>
    <w:rsid w:val="00A10AB0"/>
    <w:rsid w:val="00A133DF"/>
    <w:rsid w:val="00A148CB"/>
    <w:rsid w:val="00A151C4"/>
    <w:rsid w:val="00A157DD"/>
    <w:rsid w:val="00A1597B"/>
    <w:rsid w:val="00A15F87"/>
    <w:rsid w:val="00A16484"/>
    <w:rsid w:val="00A16B31"/>
    <w:rsid w:val="00A218D1"/>
    <w:rsid w:val="00A23A86"/>
    <w:rsid w:val="00A2441E"/>
    <w:rsid w:val="00A252EE"/>
    <w:rsid w:val="00A27CB8"/>
    <w:rsid w:val="00A30328"/>
    <w:rsid w:val="00A30766"/>
    <w:rsid w:val="00A30B5C"/>
    <w:rsid w:val="00A31AC6"/>
    <w:rsid w:val="00A3305E"/>
    <w:rsid w:val="00A34C35"/>
    <w:rsid w:val="00A3510F"/>
    <w:rsid w:val="00A35BEA"/>
    <w:rsid w:val="00A4236E"/>
    <w:rsid w:val="00A42DA2"/>
    <w:rsid w:val="00A43654"/>
    <w:rsid w:val="00A4391D"/>
    <w:rsid w:val="00A44DC2"/>
    <w:rsid w:val="00A44E37"/>
    <w:rsid w:val="00A45B19"/>
    <w:rsid w:val="00A45ED3"/>
    <w:rsid w:val="00A463B8"/>
    <w:rsid w:val="00A512D5"/>
    <w:rsid w:val="00A524E9"/>
    <w:rsid w:val="00A53E9B"/>
    <w:rsid w:val="00A54B28"/>
    <w:rsid w:val="00A5586B"/>
    <w:rsid w:val="00A60915"/>
    <w:rsid w:val="00A61181"/>
    <w:rsid w:val="00A611E0"/>
    <w:rsid w:val="00A63784"/>
    <w:rsid w:val="00A64546"/>
    <w:rsid w:val="00A64671"/>
    <w:rsid w:val="00A65C4D"/>
    <w:rsid w:val="00A6698F"/>
    <w:rsid w:val="00A70CE8"/>
    <w:rsid w:val="00A70E58"/>
    <w:rsid w:val="00A71D90"/>
    <w:rsid w:val="00A72424"/>
    <w:rsid w:val="00A7489F"/>
    <w:rsid w:val="00A74DF3"/>
    <w:rsid w:val="00A7504A"/>
    <w:rsid w:val="00A75F12"/>
    <w:rsid w:val="00A775D3"/>
    <w:rsid w:val="00A7761A"/>
    <w:rsid w:val="00A77C4D"/>
    <w:rsid w:val="00A801FB"/>
    <w:rsid w:val="00A8068D"/>
    <w:rsid w:val="00A808B1"/>
    <w:rsid w:val="00A816D7"/>
    <w:rsid w:val="00A81B15"/>
    <w:rsid w:val="00A81FF3"/>
    <w:rsid w:val="00A828A1"/>
    <w:rsid w:val="00A83A69"/>
    <w:rsid w:val="00A841A6"/>
    <w:rsid w:val="00A852FA"/>
    <w:rsid w:val="00A85847"/>
    <w:rsid w:val="00A85DD2"/>
    <w:rsid w:val="00A86730"/>
    <w:rsid w:val="00A877A6"/>
    <w:rsid w:val="00A87BAE"/>
    <w:rsid w:val="00A87E56"/>
    <w:rsid w:val="00A907C9"/>
    <w:rsid w:val="00A92BFC"/>
    <w:rsid w:val="00A9379D"/>
    <w:rsid w:val="00A94335"/>
    <w:rsid w:val="00A9440C"/>
    <w:rsid w:val="00A9694B"/>
    <w:rsid w:val="00A96965"/>
    <w:rsid w:val="00A96AAC"/>
    <w:rsid w:val="00A97013"/>
    <w:rsid w:val="00AA08E5"/>
    <w:rsid w:val="00AA2AED"/>
    <w:rsid w:val="00AA2F11"/>
    <w:rsid w:val="00AA40FC"/>
    <w:rsid w:val="00AA6693"/>
    <w:rsid w:val="00AA67BF"/>
    <w:rsid w:val="00AB2671"/>
    <w:rsid w:val="00AB2D8D"/>
    <w:rsid w:val="00AB2DF1"/>
    <w:rsid w:val="00AB35C6"/>
    <w:rsid w:val="00AB37F0"/>
    <w:rsid w:val="00AB47D5"/>
    <w:rsid w:val="00AB4C1F"/>
    <w:rsid w:val="00AB5FBF"/>
    <w:rsid w:val="00AB789D"/>
    <w:rsid w:val="00AC0AFE"/>
    <w:rsid w:val="00AC2908"/>
    <w:rsid w:val="00AC36AA"/>
    <w:rsid w:val="00AC3A4E"/>
    <w:rsid w:val="00AC3EF4"/>
    <w:rsid w:val="00AC49CB"/>
    <w:rsid w:val="00AC4ADE"/>
    <w:rsid w:val="00AC4D54"/>
    <w:rsid w:val="00AC52BD"/>
    <w:rsid w:val="00AC70C6"/>
    <w:rsid w:val="00AD0FE6"/>
    <w:rsid w:val="00AD44FF"/>
    <w:rsid w:val="00AD598E"/>
    <w:rsid w:val="00AD5BB0"/>
    <w:rsid w:val="00AD5C37"/>
    <w:rsid w:val="00AD5FA7"/>
    <w:rsid w:val="00AD6863"/>
    <w:rsid w:val="00AE0281"/>
    <w:rsid w:val="00AE250F"/>
    <w:rsid w:val="00AE2DC8"/>
    <w:rsid w:val="00AE3738"/>
    <w:rsid w:val="00AE39E8"/>
    <w:rsid w:val="00AE4A08"/>
    <w:rsid w:val="00AE50C1"/>
    <w:rsid w:val="00AE5818"/>
    <w:rsid w:val="00AE5CC0"/>
    <w:rsid w:val="00AE7DBD"/>
    <w:rsid w:val="00AF1381"/>
    <w:rsid w:val="00AF14D8"/>
    <w:rsid w:val="00AF21B6"/>
    <w:rsid w:val="00AF23FD"/>
    <w:rsid w:val="00AF33CE"/>
    <w:rsid w:val="00AF35F5"/>
    <w:rsid w:val="00AF39A4"/>
    <w:rsid w:val="00AF3C67"/>
    <w:rsid w:val="00AF5A3C"/>
    <w:rsid w:val="00AF64C8"/>
    <w:rsid w:val="00B02701"/>
    <w:rsid w:val="00B02898"/>
    <w:rsid w:val="00B042EC"/>
    <w:rsid w:val="00B05076"/>
    <w:rsid w:val="00B050EE"/>
    <w:rsid w:val="00B05235"/>
    <w:rsid w:val="00B06FC4"/>
    <w:rsid w:val="00B070ED"/>
    <w:rsid w:val="00B075F0"/>
    <w:rsid w:val="00B10A7A"/>
    <w:rsid w:val="00B121E0"/>
    <w:rsid w:val="00B12650"/>
    <w:rsid w:val="00B12D49"/>
    <w:rsid w:val="00B14716"/>
    <w:rsid w:val="00B14E49"/>
    <w:rsid w:val="00B1510C"/>
    <w:rsid w:val="00B17CB3"/>
    <w:rsid w:val="00B20EC8"/>
    <w:rsid w:val="00B21075"/>
    <w:rsid w:val="00B211FD"/>
    <w:rsid w:val="00B2159C"/>
    <w:rsid w:val="00B22315"/>
    <w:rsid w:val="00B22A05"/>
    <w:rsid w:val="00B236F0"/>
    <w:rsid w:val="00B24EEE"/>
    <w:rsid w:val="00B2542C"/>
    <w:rsid w:val="00B272B7"/>
    <w:rsid w:val="00B31AB3"/>
    <w:rsid w:val="00B326D5"/>
    <w:rsid w:val="00B32E4F"/>
    <w:rsid w:val="00B32EFA"/>
    <w:rsid w:val="00B3387D"/>
    <w:rsid w:val="00B339D1"/>
    <w:rsid w:val="00B3438E"/>
    <w:rsid w:val="00B366F4"/>
    <w:rsid w:val="00B36E6E"/>
    <w:rsid w:val="00B40291"/>
    <w:rsid w:val="00B402DD"/>
    <w:rsid w:val="00B40653"/>
    <w:rsid w:val="00B40840"/>
    <w:rsid w:val="00B4185E"/>
    <w:rsid w:val="00B41FD4"/>
    <w:rsid w:val="00B42D8D"/>
    <w:rsid w:val="00B43502"/>
    <w:rsid w:val="00B44388"/>
    <w:rsid w:val="00B45978"/>
    <w:rsid w:val="00B45A54"/>
    <w:rsid w:val="00B47A0D"/>
    <w:rsid w:val="00B47DD2"/>
    <w:rsid w:val="00B50E75"/>
    <w:rsid w:val="00B52F4E"/>
    <w:rsid w:val="00B53524"/>
    <w:rsid w:val="00B540B3"/>
    <w:rsid w:val="00B54226"/>
    <w:rsid w:val="00B5463C"/>
    <w:rsid w:val="00B55908"/>
    <w:rsid w:val="00B56D81"/>
    <w:rsid w:val="00B572DA"/>
    <w:rsid w:val="00B60235"/>
    <w:rsid w:val="00B607C9"/>
    <w:rsid w:val="00B613B8"/>
    <w:rsid w:val="00B62DB5"/>
    <w:rsid w:val="00B63C5F"/>
    <w:rsid w:val="00B64E8D"/>
    <w:rsid w:val="00B65DF5"/>
    <w:rsid w:val="00B662C1"/>
    <w:rsid w:val="00B70616"/>
    <w:rsid w:val="00B70659"/>
    <w:rsid w:val="00B7089B"/>
    <w:rsid w:val="00B70EE7"/>
    <w:rsid w:val="00B718B0"/>
    <w:rsid w:val="00B71D85"/>
    <w:rsid w:val="00B72B49"/>
    <w:rsid w:val="00B74488"/>
    <w:rsid w:val="00B748FE"/>
    <w:rsid w:val="00B7498B"/>
    <w:rsid w:val="00B804FC"/>
    <w:rsid w:val="00B8227B"/>
    <w:rsid w:val="00B83C86"/>
    <w:rsid w:val="00B84164"/>
    <w:rsid w:val="00B84CDA"/>
    <w:rsid w:val="00B8577D"/>
    <w:rsid w:val="00B85BE7"/>
    <w:rsid w:val="00B86BC8"/>
    <w:rsid w:val="00B87291"/>
    <w:rsid w:val="00B900D9"/>
    <w:rsid w:val="00B9165E"/>
    <w:rsid w:val="00B91868"/>
    <w:rsid w:val="00B91E2C"/>
    <w:rsid w:val="00B9216D"/>
    <w:rsid w:val="00B92DC2"/>
    <w:rsid w:val="00B93557"/>
    <w:rsid w:val="00B94074"/>
    <w:rsid w:val="00B95D28"/>
    <w:rsid w:val="00B96229"/>
    <w:rsid w:val="00B977BA"/>
    <w:rsid w:val="00BA1672"/>
    <w:rsid w:val="00BA240B"/>
    <w:rsid w:val="00BA2735"/>
    <w:rsid w:val="00BA444F"/>
    <w:rsid w:val="00BA6009"/>
    <w:rsid w:val="00BA7D2A"/>
    <w:rsid w:val="00BB087C"/>
    <w:rsid w:val="00BB138F"/>
    <w:rsid w:val="00BB3157"/>
    <w:rsid w:val="00BB3683"/>
    <w:rsid w:val="00BB3F98"/>
    <w:rsid w:val="00BB492C"/>
    <w:rsid w:val="00BB4F17"/>
    <w:rsid w:val="00BB53FB"/>
    <w:rsid w:val="00BB5926"/>
    <w:rsid w:val="00BB5963"/>
    <w:rsid w:val="00BB65A8"/>
    <w:rsid w:val="00BB66F0"/>
    <w:rsid w:val="00BB75B4"/>
    <w:rsid w:val="00BC05B6"/>
    <w:rsid w:val="00BC1690"/>
    <w:rsid w:val="00BC23FA"/>
    <w:rsid w:val="00BC2802"/>
    <w:rsid w:val="00BC3545"/>
    <w:rsid w:val="00BC51C5"/>
    <w:rsid w:val="00BC60EB"/>
    <w:rsid w:val="00BC6222"/>
    <w:rsid w:val="00BC75EF"/>
    <w:rsid w:val="00BD006A"/>
    <w:rsid w:val="00BD198A"/>
    <w:rsid w:val="00BD20F6"/>
    <w:rsid w:val="00BD2897"/>
    <w:rsid w:val="00BD32D7"/>
    <w:rsid w:val="00BD358F"/>
    <w:rsid w:val="00BD3FBE"/>
    <w:rsid w:val="00BD4706"/>
    <w:rsid w:val="00BD48CF"/>
    <w:rsid w:val="00BD5290"/>
    <w:rsid w:val="00BD5FA1"/>
    <w:rsid w:val="00BE084B"/>
    <w:rsid w:val="00BE0F61"/>
    <w:rsid w:val="00BE24CC"/>
    <w:rsid w:val="00BE2C04"/>
    <w:rsid w:val="00BE3029"/>
    <w:rsid w:val="00BE3589"/>
    <w:rsid w:val="00BE3637"/>
    <w:rsid w:val="00BE368C"/>
    <w:rsid w:val="00BE3AFD"/>
    <w:rsid w:val="00BE3E1B"/>
    <w:rsid w:val="00BE4CAB"/>
    <w:rsid w:val="00BE4E90"/>
    <w:rsid w:val="00BE50A1"/>
    <w:rsid w:val="00BE5DAA"/>
    <w:rsid w:val="00BE5FB2"/>
    <w:rsid w:val="00BE7E9F"/>
    <w:rsid w:val="00BF0310"/>
    <w:rsid w:val="00BF18FC"/>
    <w:rsid w:val="00BF193C"/>
    <w:rsid w:val="00BF1D6D"/>
    <w:rsid w:val="00BF21C3"/>
    <w:rsid w:val="00BF27D8"/>
    <w:rsid w:val="00BF2BAC"/>
    <w:rsid w:val="00BF3454"/>
    <w:rsid w:val="00BF3F5B"/>
    <w:rsid w:val="00BF4548"/>
    <w:rsid w:val="00BF4580"/>
    <w:rsid w:val="00BF4912"/>
    <w:rsid w:val="00BF54B1"/>
    <w:rsid w:val="00C0016E"/>
    <w:rsid w:val="00C02766"/>
    <w:rsid w:val="00C0278C"/>
    <w:rsid w:val="00C02C1F"/>
    <w:rsid w:val="00C03221"/>
    <w:rsid w:val="00C048AF"/>
    <w:rsid w:val="00C053B0"/>
    <w:rsid w:val="00C063FF"/>
    <w:rsid w:val="00C072A1"/>
    <w:rsid w:val="00C10929"/>
    <w:rsid w:val="00C1497C"/>
    <w:rsid w:val="00C14C71"/>
    <w:rsid w:val="00C14F8D"/>
    <w:rsid w:val="00C15788"/>
    <w:rsid w:val="00C15E5A"/>
    <w:rsid w:val="00C161A1"/>
    <w:rsid w:val="00C207FB"/>
    <w:rsid w:val="00C2094F"/>
    <w:rsid w:val="00C20A03"/>
    <w:rsid w:val="00C23404"/>
    <w:rsid w:val="00C23E73"/>
    <w:rsid w:val="00C24911"/>
    <w:rsid w:val="00C254DD"/>
    <w:rsid w:val="00C2798F"/>
    <w:rsid w:val="00C30980"/>
    <w:rsid w:val="00C31378"/>
    <w:rsid w:val="00C33F50"/>
    <w:rsid w:val="00C33F69"/>
    <w:rsid w:val="00C34449"/>
    <w:rsid w:val="00C35312"/>
    <w:rsid w:val="00C35631"/>
    <w:rsid w:val="00C360A2"/>
    <w:rsid w:val="00C376D5"/>
    <w:rsid w:val="00C401FD"/>
    <w:rsid w:val="00C40DE4"/>
    <w:rsid w:val="00C40EA2"/>
    <w:rsid w:val="00C41996"/>
    <w:rsid w:val="00C41E3C"/>
    <w:rsid w:val="00C44312"/>
    <w:rsid w:val="00C456E1"/>
    <w:rsid w:val="00C460D2"/>
    <w:rsid w:val="00C50E76"/>
    <w:rsid w:val="00C51EAB"/>
    <w:rsid w:val="00C51FE7"/>
    <w:rsid w:val="00C5201A"/>
    <w:rsid w:val="00C525A7"/>
    <w:rsid w:val="00C5274A"/>
    <w:rsid w:val="00C52764"/>
    <w:rsid w:val="00C53C61"/>
    <w:rsid w:val="00C5562C"/>
    <w:rsid w:val="00C56DF8"/>
    <w:rsid w:val="00C60A0D"/>
    <w:rsid w:val="00C62D15"/>
    <w:rsid w:val="00C639D0"/>
    <w:rsid w:val="00C64B0A"/>
    <w:rsid w:val="00C6683F"/>
    <w:rsid w:val="00C669E9"/>
    <w:rsid w:val="00C702A9"/>
    <w:rsid w:val="00C70645"/>
    <w:rsid w:val="00C70A90"/>
    <w:rsid w:val="00C73AF6"/>
    <w:rsid w:val="00C73B26"/>
    <w:rsid w:val="00C7704D"/>
    <w:rsid w:val="00C7717A"/>
    <w:rsid w:val="00C77315"/>
    <w:rsid w:val="00C7740D"/>
    <w:rsid w:val="00C777D7"/>
    <w:rsid w:val="00C80C81"/>
    <w:rsid w:val="00C80FB8"/>
    <w:rsid w:val="00C81BF0"/>
    <w:rsid w:val="00C8219C"/>
    <w:rsid w:val="00C84837"/>
    <w:rsid w:val="00C848A5"/>
    <w:rsid w:val="00C84DAA"/>
    <w:rsid w:val="00C84EB8"/>
    <w:rsid w:val="00C84F89"/>
    <w:rsid w:val="00C85050"/>
    <w:rsid w:val="00C853F2"/>
    <w:rsid w:val="00C85C05"/>
    <w:rsid w:val="00C861F0"/>
    <w:rsid w:val="00C90B79"/>
    <w:rsid w:val="00C9223C"/>
    <w:rsid w:val="00C937E2"/>
    <w:rsid w:val="00C94863"/>
    <w:rsid w:val="00C95F23"/>
    <w:rsid w:val="00C96DAF"/>
    <w:rsid w:val="00CA0DD6"/>
    <w:rsid w:val="00CA16EB"/>
    <w:rsid w:val="00CA1D1D"/>
    <w:rsid w:val="00CA2066"/>
    <w:rsid w:val="00CA2423"/>
    <w:rsid w:val="00CA3735"/>
    <w:rsid w:val="00CA49F5"/>
    <w:rsid w:val="00CA5DBC"/>
    <w:rsid w:val="00CA6412"/>
    <w:rsid w:val="00CB0F14"/>
    <w:rsid w:val="00CB0FA0"/>
    <w:rsid w:val="00CB396F"/>
    <w:rsid w:val="00CB4269"/>
    <w:rsid w:val="00CB52BF"/>
    <w:rsid w:val="00CB5459"/>
    <w:rsid w:val="00CB6250"/>
    <w:rsid w:val="00CB6E77"/>
    <w:rsid w:val="00CB7868"/>
    <w:rsid w:val="00CC0FB2"/>
    <w:rsid w:val="00CC13A1"/>
    <w:rsid w:val="00CC1FE2"/>
    <w:rsid w:val="00CC344E"/>
    <w:rsid w:val="00CC4135"/>
    <w:rsid w:val="00CC607A"/>
    <w:rsid w:val="00CC69C7"/>
    <w:rsid w:val="00CC79D1"/>
    <w:rsid w:val="00CC7F85"/>
    <w:rsid w:val="00CD003D"/>
    <w:rsid w:val="00CD0A95"/>
    <w:rsid w:val="00CD0D5F"/>
    <w:rsid w:val="00CD1F0B"/>
    <w:rsid w:val="00CD29BC"/>
    <w:rsid w:val="00CD2BE8"/>
    <w:rsid w:val="00CD2D8E"/>
    <w:rsid w:val="00CD344F"/>
    <w:rsid w:val="00CD3921"/>
    <w:rsid w:val="00CD5504"/>
    <w:rsid w:val="00CD68A5"/>
    <w:rsid w:val="00CD6BE3"/>
    <w:rsid w:val="00CD75C3"/>
    <w:rsid w:val="00CE0713"/>
    <w:rsid w:val="00CE0EF9"/>
    <w:rsid w:val="00CE5500"/>
    <w:rsid w:val="00CE6142"/>
    <w:rsid w:val="00CE7CE1"/>
    <w:rsid w:val="00CF0207"/>
    <w:rsid w:val="00CF3531"/>
    <w:rsid w:val="00CF3C42"/>
    <w:rsid w:val="00CF3F53"/>
    <w:rsid w:val="00CF4121"/>
    <w:rsid w:val="00CF46B2"/>
    <w:rsid w:val="00CF511F"/>
    <w:rsid w:val="00CF6784"/>
    <w:rsid w:val="00CF705C"/>
    <w:rsid w:val="00CF722C"/>
    <w:rsid w:val="00CF724E"/>
    <w:rsid w:val="00D00C45"/>
    <w:rsid w:val="00D061C8"/>
    <w:rsid w:val="00D06970"/>
    <w:rsid w:val="00D07596"/>
    <w:rsid w:val="00D07BF0"/>
    <w:rsid w:val="00D13449"/>
    <w:rsid w:val="00D13D1B"/>
    <w:rsid w:val="00D142C9"/>
    <w:rsid w:val="00D15195"/>
    <w:rsid w:val="00D15F90"/>
    <w:rsid w:val="00D17B48"/>
    <w:rsid w:val="00D17C9E"/>
    <w:rsid w:val="00D211D5"/>
    <w:rsid w:val="00D21D95"/>
    <w:rsid w:val="00D2203F"/>
    <w:rsid w:val="00D22CF7"/>
    <w:rsid w:val="00D23992"/>
    <w:rsid w:val="00D24B71"/>
    <w:rsid w:val="00D24E19"/>
    <w:rsid w:val="00D251E3"/>
    <w:rsid w:val="00D25D24"/>
    <w:rsid w:val="00D25DEB"/>
    <w:rsid w:val="00D26613"/>
    <w:rsid w:val="00D267F2"/>
    <w:rsid w:val="00D26AD2"/>
    <w:rsid w:val="00D30009"/>
    <w:rsid w:val="00D32078"/>
    <w:rsid w:val="00D32B52"/>
    <w:rsid w:val="00D334CF"/>
    <w:rsid w:val="00D33AC6"/>
    <w:rsid w:val="00D33C66"/>
    <w:rsid w:val="00D35B88"/>
    <w:rsid w:val="00D35F70"/>
    <w:rsid w:val="00D36446"/>
    <w:rsid w:val="00D369AD"/>
    <w:rsid w:val="00D36D83"/>
    <w:rsid w:val="00D37680"/>
    <w:rsid w:val="00D41023"/>
    <w:rsid w:val="00D41C0B"/>
    <w:rsid w:val="00D4538D"/>
    <w:rsid w:val="00D46102"/>
    <w:rsid w:val="00D46266"/>
    <w:rsid w:val="00D462A5"/>
    <w:rsid w:val="00D47578"/>
    <w:rsid w:val="00D479E8"/>
    <w:rsid w:val="00D47FAE"/>
    <w:rsid w:val="00D52422"/>
    <w:rsid w:val="00D52F27"/>
    <w:rsid w:val="00D53E79"/>
    <w:rsid w:val="00D54C65"/>
    <w:rsid w:val="00D56CD8"/>
    <w:rsid w:val="00D57951"/>
    <w:rsid w:val="00D605C1"/>
    <w:rsid w:val="00D654C5"/>
    <w:rsid w:val="00D654ED"/>
    <w:rsid w:val="00D65995"/>
    <w:rsid w:val="00D65B68"/>
    <w:rsid w:val="00D66478"/>
    <w:rsid w:val="00D667D3"/>
    <w:rsid w:val="00D6758E"/>
    <w:rsid w:val="00D67960"/>
    <w:rsid w:val="00D67AAF"/>
    <w:rsid w:val="00D67B91"/>
    <w:rsid w:val="00D67C41"/>
    <w:rsid w:val="00D70247"/>
    <w:rsid w:val="00D709E9"/>
    <w:rsid w:val="00D70E4F"/>
    <w:rsid w:val="00D714E9"/>
    <w:rsid w:val="00D71A9D"/>
    <w:rsid w:val="00D71EC0"/>
    <w:rsid w:val="00D71FE6"/>
    <w:rsid w:val="00D7269F"/>
    <w:rsid w:val="00D73030"/>
    <w:rsid w:val="00D730F8"/>
    <w:rsid w:val="00D73628"/>
    <w:rsid w:val="00D73AEB"/>
    <w:rsid w:val="00D74547"/>
    <w:rsid w:val="00D76781"/>
    <w:rsid w:val="00D81936"/>
    <w:rsid w:val="00D81A95"/>
    <w:rsid w:val="00D81B62"/>
    <w:rsid w:val="00D8322B"/>
    <w:rsid w:val="00D83C95"/>
    <w:rsid w:val="00D83E16"/>
    <w:rsid w:val="00D850FA"/>
    <w:rsid w:val="00D853AA"/>
    <w:rsid w:val="00D866A9"/>
    <w:rsid w:val="00D87708"/>
    <w:rsid w:val="00D901A4"/>
    <w:rsid w:val="00D917FF"/>
    <w:rsid w:val="00D92502"/>
    <w:rsid w:val="00D933B0"/>
    <w:rsid w:val="00D93B8D"/>
    <w:rsid w:val="00D93D98"/>
    <w:rsid w:val="00D943D6"/>
    <w:rsid w:val="00D9441F"/>
    <w:rsid w:val="00D952DF"/>
    <w:rsid w:val="00D9638B"/>
    <w:rsid w:val="00D964FE"/>
    <w:rsid w:val="00D97314"/>
    <w:rsid w:val="00DA08C2"/>
    <w:rsid w:val="00DA0F0F"/>
    <w:rsid w:val="00DA2072"/>
    <w:rsid w:val="00DA2703"/>
    <w:rsid w:val="00DA2C5D"/>
    <w:rsid w:val="00DA3CC9"/>
    <w:rsid w:val="00DA65A8"/>
    <w:rsid w:val="00DA79D1"/>
    <w:rsid w:val="00DB1698"/>
    <w:rsid w:val="00DB26B2"/>
    <w:rsid w:val="00DB2894"/>
    <w:rsid w:val="00DB3523"/>
    <w:rsid w:val="00DB362F"/>
    <w:rsid w:val="00DB3A9E"/>
    <w:rsid w:val="00DB42C4"/>
    <w:rsid w:val="00DB5420"/>
    <w:rsid w:val="00DB6DE1"/>
    <w:rsid w:val="00DB784D"/>
    <w:rsid w:val="00DB7DE5"/>
    <w:rsid w:val="00DB7E19"/>
    <w:rsid w:val="00DC0A0E"/>
    <w:rsid w:val="00DC0B41"/>
    <w:rsid w:val="00DC0D23"/>
    <w:rsid w:val="00DC291F"/>
    <w:rsid w:val="00DC3DF1"/>
    <w:rsid w:val="00DC4756"/>
    <w:rsid w:val="00DC4C56"/>
    <w:rsid w:val="00DC5706"/>
    <w:rsid w:val="00DC6104"/>
    <w:rsid w:val="00DC7476"/>
    <w:rsid w:val="00DD13C5"/>
    <w:rsid w:val="00DD1A2B"/>
    <w:rsid w:val="00DD1BAB"/>
    <w:rsid w:val="00DD231F"/>
    <w:rsid w:val="00DD2B07"/>
    <w:rsid w:val="00DD3FDC"/>
    <w:rsid w:val="00DD4726"/>
    <w:rsid w:val="00DD509D"/>
    <w:rsid w:val="00DD57CC"/>
    <w:rsid w:val="00DD65A7"/>
    <w:rsid w:val="00DD6FE2"/>
    <w:rsid w:val="00DD70C3"/>
    <w:rsid w:val="00DE1236"/>
    <w:rsid w:val="00DE159F"/>
    <w:rsid w:val="00DE171E"/>
    <w:rsid w:val="00DE2F33"/>
    <w:rsid w:val="00DE2FC4"/>
    <w:rsid w:val="00DE328C"/>
    <w:rsid w:val="00DE3791"/>
    <w:rsid w:val="00DE3E51"/>
    <w:rsid w:val="00DE4404"/>
    <w:rsid w:val="00DE515F"/>
    <w:rsid w:val="00DE69B1"/>
    <w:rsid w:val="00DF02DC"/>
    <w:rsid w:val="00DF047D"/>
    <w:rsid w:val="00DF0BCC"/>
    <w:rsid w:val="00DF1836"/>
    <w:rsid w:val="00DF27B3"/>
    <w:rsid w:val="00DF3434"/>
    <w:rsid w:val="00DF376C"/>
    <w:rsid w:val="00DF4D41"/>
    <w:rsid w:val="00DF559F"/>
    <w:rsid w:val="00DF56DB"/>
    <w:rsid w:val="00DF64B9"/>
    <w:rsid w:val="00DF6DB3"/>
    <w:rsid w:val="00DF6E60"/>
    <w:rsid w:val="00DF7481"/>
    <w:rsid w:val="00E00A29"/>
    <w:rsid w:val="00E01E64"/>
    <w:rsid w:val="00E01E68"/>
    <w:rsid w:val="00E032B6"/>
    <w:rsid w:val="00E03BE1"/>
    <w:rsid w:val="00E03DA9"/>
    <w:rsid w:val="00E04111"/>
    <w:rsid w:val="00E05CFB"/>
    <w:rsid w:val="00E0641E"/>
    <w:rsid w:val="00E0651D"/>
    <w:rsid w:val="00E0696A"/>
    <w:rsid w:val="00E07863"/>
    <w:rsid w:val="00E1052A"/>
    <w:rsid w:val="00E1069F"/>
    <w:rsid w:val="00E10976"/>
    <w:rsid w:val="00E11301"/>
    <w:rsid w:val="00E11557"/>
    <w:rsid w:val="00E11CF1"/>
    <w:rsid w:val="00E128BD"/>
    <w:rsid w:val="00E12D4C"/>
    <w:rsid w:val="00E135EF"/>
    <w:rsid w:val="00E16559"/>
    <w:rsid w:val="00E21854"/>
    <w:rsid w:val="00E21BD6"/>
    <w:rsid w:val="00E226E3"/>
    <w:rsid w:val="00E2420F"/>
    <w:rsid w:val="00E24380"/>
    <w:rsid w:val="00E24D3B"/>
    <w:rsid w:val="00E25B5F"/>
    <w:rsid w:val="00E26CBF"/>
    <w:rsid w:val="00E26F49"/>
    <w:rsid w:val="00E2738B"/>
    <w:rsid w:val="00E32D52"/>
    <w:rsid w:val="00E34C54"/>
    <w:rsid w:val="00E34D7A"/>
    <w:rsid w:val="00E355A4"/>
    <w:rsid w:val="00E3582F"/>
    <w:rsid w:val="00E36AA5"/>
    <w:rsid w:val="00E373FE"/>
    <w:rsid w:val="00E37C36"/>
    <w:rsid w:val="00E4001D"/>
    <w:rsid w:val="00E442B7"/>
    <w:rsid w:val="00E44EE0"/>
    <w:rsid w:val="00E47851"/>
    <w:rsid w:val="00E50A45"/>
    <w:rsid w:val="00E51222"/>
    <w:rsid w:val="00E53307"/>
    <w:rsid w:val="00E53679"/>
    <w:rsid w:val="00E54D3F"/>
    <w:rsid w:val="00E54DBB"/>
    <w:rsid w:val="00E554DD"/>
    <w:rsid w:val="00E55500"/>
    <w:rsid w:val="00E5559E"/>
    <w:rsid w:val="00E55E86"/>
    <w:rsid w:val="00E566BF"/>
    <w:rsid w:val="00E567C9"/>
    <w:rsid w:val="00E56831"/>
    <w:rsid w:val="00E569C7"/>
    <w:rsid w:val="00E572A8"/>
    <w:rsid w:val="00E57369"/>
    <w:rsid w:val="00E573B5"/>
    <w:rsid w:val="00E57D32"/>
    <w:rsid w:val="00E61EE5"/>
    <w:rsid w:val="00E630CF"/>
    <w:rsid w:val="00E638FD"/>
    <w:rsid w:val="00E656C0"/>
    <w:rsid w:val="00E70089"/>
    <w:rsid w:val="00E717B3"/>
    <w:rsid w:val="00E7244D"/>
    <w:rsid w:val="00E7256B"/>
    <w:rsid w:val="00E73A68"/>
    <w:rsid w:val="00E73FA9"/>
    <w:rsid w:val="00E7492C"/>
    <w:rsid w:val="00E74E2C"/>
    <w:rsid w:val="00E7547F"/>
    <w:rsid w:val="00E77CE1"/>
    <w:rsid w:val="00E80EA2"/>
    <w:rsid w:val="00E81244"/>
    <w:rsid w:val="00E821C7"/>
    <w:rsid w:val="00E83012"/>
    <w:rsid w:val="00E84787"/>
    <w:rsid w:val="00E847EF"/>
    <w:rsid w:val="00E85187"/>
    <w:rsid w:val="00E85503"/>
    <w:rsid w:val="00E85987"/>
    <w:rsid w:val="00E85B6C"/>
    <w:rsid w:val="00E861D9"/>
    <w:rsid w:val="00E90059"/>
    <w:rsid w:val="00E901C8"/>
    <w:rsid w:val="00E916A5"/>
    <w:rsid w:val="00E93FB2"/>
    <w:rsid w:val="00E94498"/>
    <w:rsid w:val="00E95B3D"/>
    <w:rsid w:val="00E9759E"/>
    <w:rsid w:val="00EA0058"/>
    <w:rsid w:val="00EA0480"/>
    <w:rsid w:val="00EA15DA"/>
    <w:rsid w:val="00EA2EEA"/>
    <w:rsid w:val="00EA6E1F"/>
    <w:rsid w:val="00EA6E96"/>
    <w:rsid w:val="00EB09A3"/>
    <w:rsid w:val="00EB0D92"/>
    <w:rsid w:val="00EB1A9C"/>
    <w:rsid w:val="00EB39F6"/>
    <w:rsid w:val="00EB5171"/>
    <w:rsid w:val="00EB6FC7"/>
    <w:rsid w:val="00EC0049"/>
    <w:rsid w:val="00EC0716"/>
    <w:rsid w:val="00EC10F8"/>
    <w:rsid w:val="00EC1705"/>
    <w:rsid w:val="00EC1987"/>
    <w:rsid w:val="00EC1DAF"/>
    <w:rsid w:val="00EC222A"/>
    <w:rsid w:val="00EC4567"/>
    <w:rsid w:val="00EC4FA4"/>
    <w:rsid w:val="00EC5207"/>
    <w:rsid w:val="00EC534B"/>
    <w:rsid w:val="00EC64B9"/>
    <w:rsid w:val="00EC7135"/>
    <w:rsid w:val="00EC7EF6"/>
    <w:rsid w:val="00ED09C8"/>
    <w:rsid w:val="00ED1AAB"/>
    <w:rsid w:val="00ED2027"/>
    <w:rsid w:val="00ED3599"/>
    <w:rsid w:val="00ED3D54"/>
    <w:rsid w:val="00ED499B"/>
    <w:rsid w:val="00ED5B34"/>
    <w:rsid w:val="00ED5E0C"/>
    <w:rsid w:val="00ED5FA8"/>
    <w:rsid w:val="00ED6C68"/>
    <w:rsid w:val="00ED7FD3"/>
    <w:rsid w:val="00EE0A74"/>
    <w:rsid w:val="00EE0CD0"/>
    <w:rsid w:val="00EE1236"/>
    <w:rsid w:val="00EE2873"/>
    <w:rsid w:val="00EE2A63"/>
    <w:rsid w:val="00EE40D3"/>
    <w:rsid w:val="00EE62B0"/>
    <w:rsid w:val="00EE7164"/>
    <w:rsid w:val="00EF02D3"/>
    <w:rsid w:val="00EF10B4"/>
    <w:rsid w:val="00EF1461"/>
    <w:rsid w:val="00EF146D"/>
    <w:rsid w:val="00EF20B8"/>
    <w:rsid w:val="00EF2D5A"/>
    <w:rsid w:val="00EF33DC"/>
    <w:rsid w:val="00EF3464"/>
    <w:rsid w:val="00EF3AA1"/>
    <w:rsid w:val="00EF427C"/>
    <w:rsid w:val="00EF523C"/>
    <w:rsid w:val="00EF5DAD"/>
    <w:rsid w:val="00EF65D3"/>
    <w:rsid w:val="00EF6F3E"/>
    <w:rsid w:val="00F022CD"/>
    <w:rsid w:val="00F037FB"/>
    <w:rsid w:val="00F03C3C"/>
    <w:rsid w:val="00F051E9"/>
    <w:rsid w:val="00F05D84"/>
    <w:rsid w:val="00F0680F"/>
    <w:rsid w:val="00F1031E"/>
    <w:rsid w:val="00F1032D"/>
    <w:rsid w:val="00F10591"/>
    <w:rsid w:val="00F113A7"/>
    <w:rsid w:val="00F11828"/>
    <w:rsid w:val="00F11C95"/>
    <w:rsid w:val="00F13AC1"/>
    <w:rsid w:val="00F160A2"/>
    <w:rsid w:val="00F169EB"/>
    <w:rsid w:val="00F16E75"/>
    <w:rsid w:val="00F17F4D"/>
    <w:rsid w:val="00F208AB"/>
    <w:rsid w:val="00F20913"/>
    <w:rsid w:val="00F21447"/>
    <w:rsid w:val="00F2157C"/>
    <w:rsid w:val="00F225BB"/>
    <w:rsid w:val="00F227EC"/>
    <w:rsid w:val="00F24F47"/>
    <w:rsid w:val="00F25028"/>
    <w:rsid w:val="00F27CB5"/>
    <w:rsid w:val="00F30837"/>
    <w:rsid w:val="00F30C70"/>
    <w:rsid w:val="00F31C73"/>
    <w:rsid w:val="00F324D5"/>
    <w:rsid w:val="00F34C10"/>
    <w:rsid w:val="00F35072"/>
    <w:rsid w:val="00F365A9"/>
    <w:rsid w:val="00F37A45"/>
    <w:rsid w:val="00F4028B"/>
    <w:rsid w:val="00F40C58"/>
    <w:rsid w:val="00F4164A"/>
    <w:rsid w:val="00F42076"/>
    <w:rsid w:val="00F43741"/>
    <w:rsid w:val="00F455AA"/>
    <w:rsid w:val="00F4600C"/>
    <w:rsid w:val="00F4606D"/>
    <w:rsid w:val="00F47454"/>
    <w:rsid w:val="00F51034"/>
    <w:rsid w:val="00F5244C"/>
    <w:rsid w:val="00F532A6"/>
    <w:rsid w:val="00F539CD"/>
    <w:rsid w:val="00F5779D"/>
    <w:rsid w:val="00F60441"/>
    <w:rsid w:val="00F62FF4"/>
    <w:rsid w:val="00F63DFC"/>
    <w:rsid w:val="00F64797"/>
    <w:rsid w:val="00F653F4"/>
    <w:rsid w:val="00F65D17"/>
    <w:rsid w:val="00F677C1"/>
    <w:rsid w:val="00F714B4"/>
    <w:rsid w:val="00F71B2A"/>
    <w:rsid w:val="00F72056"/>
    <w:rsid w:val="00F745B6"/>
    <w:rsid w:val="00F75510"/>
    <w:rsid w:val="00F758E4"/>
    <w:rsid w:val="00F773AD"/>
    <w:rsid w:val="00F80107"/>
    <w:rsid w:val="00F81126"/>
    <w:rsid w:val="00F82767"/>
    <w:rsid w:val="00F83BD4"/>
    <w:rsid w:val="00F83D27"/>
    <w:rsid w:val="00F83FF5"/>
    <w:rsid w:val="00F8401D"/>
    <w:rsid w:val="00F85527"/>
    <w:rsid w:val="00F8778E"/>
    <w:rsid w:val="00F90459"/>
    <w:rsid w:val="00F9062B"/>
    <w:rsid w:val="00F91168"/>
    <w:rsid w:val="00F92541"/>
    <w:rsid w:val="00F93FAE"/>
    <w:rsid w:val="00F93FB1"/>
    <w:rsid w:val="00F96076"/>
    <w:rsid w:val="00F976BD"/>
    <w:rsid w:val="00FA0477"/>
    <w:rsid w:val="00FA0EAA"/>
    <w:rsid w:val="00FA19E5"/>
    <w:rsid w:val="00FA4053"/>
    <w:rsid w:val="00FA449D"/>
    <w:rsid w:val="00FA4F99"/>
    <w:rsid w:val="00FA59C6"/>
    <w:rsid w:val="00FA677F"/>
    <w:rsid w:val="00FA6B59"/>
    <w:rsid w:val="00FA7041"/>
    <w:rsid w:val="00FA735A"/>
    <w:rsid w:val="00FA7AE3"/>
    <w:rsid w:val="00FB008B"/>
    <w:rsid w:val="00FB02BF"/>
    <w:rsid w:val="00FB07A8"/>
    <w:rsid w:val="00FB10E6"/>
    <w:rsid w:val="00FB24B0"/>
    <w:rsid w:val="00FB51C4"/>
    <w:rsid w:val="00FB53FC"/>
    <w:rsid w:val="00FB715C"/>
    <w:rsid w:val="00FC28BD"/>
    <w:rsid w:val="00FC28E6"/>
    <w:rsid w:val="00FC40EA"/>
    <w:rsid w:val="00FC51F0"/>
    <w:rsid w:val="00FC5320"/>
    <w:rsid w:val="00FC538C"/>
    <w:rsid w:val="00FC5DEF"/>
    <w:rsid w:val="00FC6132"/>
    <w:rsid w:val="00FC64E5"/>
    <w:rsid w:val="00FD0478"/>
    <w:rsid w:val="00FD0FCA"/>
    <w:rsid w:val="00FD13A1"/>
    <w:rsid w:val="00FD2E06"/>
    <w:rsid w:val="00FD3047"/>
    <w:rsid w:val="00FD3CB7"/>
    <w:rsid w:val="00FD5E59"/>
    <w:rsid w:val="00FD7B9A"/>
    <w:rsid w:val="00FE0BB2"/>
    <w:rsid w:val="00FE3380"/>
    <w:rsid w:val="00FE44EB"/>
    <w:rsid w:val="00FE5501"/>
    <w:rsid w:val="00FE5834"/>
    <w:rsid w:val="00FE5E25"/>
    <w:rsid w:val="00FE6436"/>
    <w:rsid w:val="00FE7F3A"/>
    <w:rsid w:val="00FF0E4B"/>
    <w:rsid w:val="00FF1479"/>
    <w:rsid w:val="00FF21C9"/>
    <w:rsid w:val="00FF3217"/>
    <w:rsid w:val="00FF3965"/>
    <w:rsid w:val="00FF4531"/>
    <w:rsid w:val="00FF576A"/>
    <w:rsid w:val="00FF65D3"/>
    <w:rsid w:val="00FF6AFE"/>
    <w:rsid w:val="00FF6B5A"/>
    <w:rsid w:val="00FF7558"/>
    <w:rsid w:val="00FF7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EA1A2"/>
  <w15:chartTrackingRefBased/>
  <w15:docId w15:val="{C64590C0-6257-48A1-A319-9B30DBB2A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E73EF"/>
  </w:style>
  <w:style w:type="paragraph" w:styleId="1">
    <w:name w:val="heading 1"/>
    <w:aliases w:val="!Части документа"/>
    <w:basedOn w:val="a0"/>
    <w:next w:val="a0"/>
    <w:link w:val="10"/>
    <w:uiPriority w:val="99"/>
    <w:qFormat/>
    <w:rsid w:val="008054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Разделы документа"/>
    <w:basedOn w:val="a0"/>
    <w:next w:val="a0"/>
    <w:link w:val="20"/>
    <w:unhideWhenUsed/>
    <w:qFormat/>
    <w:rsid w:val="008E7370"/>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paragraph" w:styleId="3">
    <w:name w:val="heading 3"/>
    <w:aliases w:val="!Главы документа"/>
    <w:basedOn w:val="a0"/>
    <w:next w:val="a0"/>
    <w:link w:val="30"/>
    <w:uiPriority w:val="9"/>
    <w:unhideWhenUsed/>
    <w:qFormat/>
    <w:rsid w:val="007B471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aliases w:val="!Параграфы/Статьи документа"/>
    <w:basedOn w:val="a0"/>
    <w:next w:val="a0"/>
    <w:link w:val="40"/>
    <w:unhideWhenUsed/>
    <w:qFormat/>
    <w:rsid w:val="009D0C2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qFormat/>
    <w:rsid w:val="005E36D1"/>
    <w:pPr>
      <w:overflowPunct w:val="0"/>
      <w:autoSpaceDE w:val="0"/>
      <w:autoSpaceDN w:val="0"/>
      <w:adjustRightInd w:val="0"/>
      <w:spacing w:before="240" w:after="60" w:line="240" w:lineRule="auto"/>
      <w:textAlignment w:val="baseline"/>
      <w:outlineLvl w:val="4"/>
    </w:pPr>
    <w:rPr>
      <w:rFonts w:ascii="Calibri" w:eastAsia="Calibri" w:hAnsi="Calibri" w:cs="Times New Roman"/>
      <w:b/>
      <w:bCs/>
      <w:i/>
      <w:iCs/>
      <w:sz w:val="26"/>
      <w:szCs w:val="26"/>
      <w:lang w:eastAsia="ru-RU"/>
    </w:rPr>
  </w:style>
  <w:style w:type="paragraph" w:styleId="7">
    <w:name w:val="heading 7"/>
    <w:basedOn w:val="a0"/>
    <w:next w:val="a0"/>
    <w:link w:val="70"/>
    <w:qFormat/>
    <w:rsid w:val="005E36D1"/>
    <w:pPr>
      <w:overflowPunct w:val="0"/>
      <w:autoSpaceDE w:val="0"/>
      <w:autoSpaceDN w:val="0"/>
      <w:adjustRightInd w:val="0"/>
      <w:spacing w:before="240" w:after="60" w:line="240" w:lineRule="auto"/>
      <w:textAlignment w:val="baseline"/>
      <w:outlineLvl w:val="6"/>
    </w:pPr>
    <w:rPr>
      <w:rFonts w:ascii="Calibri" w:eastAsia="Calibri" w:hAnsi="Calibri" w:cs="Times New Roman"/>
      <w:sz w:val="24"/>
      <w:szCs w:val="24"/>
      <w:lang w:eastAsia="ru-RU"/>
    </w:rPr>
  </w:style>
  <w:style w:type="paragraph" w:styleId="8">
    <w:name w:val="heading 8"/>
    <w:basedOn w:val="a0"/>
    <w:next w:val="a0"/>
    <w:link w:val="80"/>
    <w:unhideWhenUsed/>
    <w:qFormat/>
    <w:rsid w:val="00E03DA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A15F87"/>
    <w:pPr>
      <w:ind w:left="720"/>
      <w:contextualSpacing/>
    </w:pPr>
  </w:style>
  <w:style w:type="paragraph" w:customStyle="1" w:styleId="11">
    <w:name w:val="Обычный1"/>
    <w:rsid w:val="00BD20F6"/>
    <w:pPr>
      <w:spacing w:after="0" w:line="240" w:lineRule="auto"/>
    </w:pPr>
    <w:rPr>
      <w:rFonts w:ascii="Times New Roman" w:eastAsia="Calibri" w:hAnsi="Times New Roman" w:cs="Times New Roman"/>
      <w:sz w:val="20"/>
      <w:szCs w:val="20"/>
      <w:lang w:eastAsia="ru-RU"/>
    </w:rPr>
  </w:style>
  <w:style w:type="paragraph" w:styleId="a6">
    <w:name w:val="Balloon Text"/>
    <w:basedOn w:val="a0"/>
    <w:link w:val="a7"/>
    <w:uiPriority w:val="99"/>
    <w:rsid w:val="006F4C3F"/>
    <w:pPr>
      <w:spacing w:after="0" w:line="240" w:lineRule="auto"/>
    </w:pPr>
    <w:rPr>
      <w:rFonts w:ascii="Segoe UI" w:eastAsia="Calibri" w:hAnsi="Segoe UI" w:cs="Segoe UI"/>
      <w:sz w:val="18"/>
      <w:szCs w:val="18"/>
      <w:lang w:eastAsia="ru-RU"/>
    </w:rPr>
  </w:style>
  <w:style w:type="character" w:customStyle="1" w:styleId="a7">
    <w:name w:val="Текст выноски Знак"/>
    <w:basedOn w:val="a1"/>
    <w:link w:val="a6"/>
    <w:uiPriority w:val="99"/>
    <w:rsid w:val="006F4C3F"/>
    <w:rPr>
      <w:rFonts w:ascii="Segoe UI" w:eastAsia="Calibri" w:hAnsi="Segoe UI" w:cs="Segoe UI"/>
      <w:sz w:val="18"/>
      <w:szCs w:val="18"/>
      <w:lang w:eastAsia="ru-RU"/>
    </w:rPr>
  </w:style>
  <w:style w:type="character" w:customStyle="1" w:styleId="20">
    <w:name w:val="Заголовок 2 Знак"/>
    <w:aliases w:val="!Разделы документа Знак"/>
    <w:basedOn w:val="a1"/>
    <w:link w:val="2"/>
    <w:rsid w:val="008E7370"/>
    <w:rPr>
      <w:rFonts w:asciiTheme="majorHAnsi" w:eastAsiaTheme="majorEastAsia" w:hAnsiTheme="majorHAnsi" w:cstheme="majorBidi"/>
      <w:b/>
      <w:bCs/>
      <w:color w:val="5B9BD5" w:themeColor="accent1"/>
      <w:sz w:val="26"/>
      <w:szCs w:val="26"/>
      <w:lang w:eastAsia="ru-RU"/>
    </w:rPr>
  </w:style>
  <w:style w:type="paragraph" w:customStyle="1" w:styleId="Default">
    <w:name w:val="Default"/>
    <w:rsid w:val="008E737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0">
    <w:name w:val="Заголовок 3 Знак"/>
    <w:aliases w:val="!Главы документа Знак"/>
    <w:basedOn w:val="a1"/>
    <w:link w:val="3"/>
    <w:uiPriority w:val="9"/>
    <w:rsid w:val="007B471B"/>
    <w:rPr>
      <w:rFonts w:asciiTheme="majorHAnsi" w:eastAsiaTheme="majorEastAsia" w:hAnsiTheme="majorHAnsi" w:cstheme="majorBidi"/>
      <w:color w:val="1F4D78" w:themeColor="accent1" w:themeShade="7F"/>
      <w:sz w:val="24"/>
      <w:szCs w:val="24"/>
    </w:rPr>
  </w:style>
  <w:style w:type="paragraph" w:customStyle="1" w:styleId="ConsPlusNormal">
    <w:name w:val="ConsPlusNormal"/>
    <w:link w:val="ConsPlusNormal0"/>
    <w:rsid w:val="007B47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aliases w:val="!Части документа Знак"/>
    <w:basedOn w:val="a1"/>
    <w:link w:val="1"/>
    <w:uiPriority w:val="99"/>
    <w:rsid w:val="008054A9"/>
    <w:rPr>
      <w:rFonts w:asciiTheme="majorHAnsi" w:eastAsiaTheme="majorEastAsia" w:hAnsiTheme="majorHAnsi" w:cstheme="majorBidi"/>
      <w:color w:val="2E74B5" w:themeColor="accent1" w:themeShade="BF"/>
      <w:sz w:val="32"/>
      <w:szCs w:val="32"/>
    </w:rPr>
  </w:style>
  <w:style w:type="character" w:styleId="a8">
    <w:name w:val="Hyperlink"/>
    <w:uiPriority w:val="99"/>
    <w:unhideWhenUsed/>
    <w:rsid w:val="008054A9"/>
    <w:rPr>
      <w:color w:val="0000FF"/>
      <w:u w:val="single"/>
    </w:rPr>
  </w:style>
  <w:style w:type="paragraph" w:styleId="a9">
    <w:name w:val="Normal (Web)"/>
    <w:basedOn w:val="a0"/>
    <w:link w:val="aa"/>
    <w:uiPriority w:val="99"/>
    <w:qFormat/>
    <w:rsid w:val="008378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caption"/>
    <w:basedOn w:val="a0"/>
    <w:qFormat/>
    <w:rsid w:val="008378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0"/>
    <w:link w:val="ad"/>
    <w:uiPriority w:val="99"/>
    <w:rsid w:val="008378C4"/>
    <w:pPr>
      <w:tabs>
        <w:tab w:val="center" w:pos="4153"/>
        <w:tab w:val="right" w:pos="8306"/>
      </w:tabs>
      <w:spacing w:after="0" w:line="240" w:lineRule="auto"/>
    </w:pPr>
    <w:rPr>
      <w:rFonts w:ascii="Calibri" w:eastAsia="Calibri" w:hAnsi="Calibri" w:cs="Calibri"/>
      <w:sz w:val="20"/>
      <w:szCs w:val="20"/>
      <w:lang w:eastAsia="ru-RU"/>
    </w:rPr>
  </w:style>
  <w:style w:type="character" w:customStyle="1" w:styleId="ad">
    <w:name w:val="Верхний колонтитул Знак"/>
    <w:basedOn w:val="a1"/>
    <w:link w:val="ac"/>
    <w:uiPriority w:val="99"/>
    <w:rsid w:val="008378C4"/>
    <w:rPr>
      <w:rFonts w:ascii="Calibri" w:eastAsia="Calibri" w:hAnsi="Calibri" w:cs="Calibri"/>
      <w:sz w:val="20"/>
      <w:szCs w:val="20"/>
      <w:lang w:eastAsia="ru-RU"/>
    </w:rPr>
  </w:style>
  <w:style w:type="paragraph" w:styleId="HTML">
    <w:name w:val="HTML Preformatted"/>
    <w:basedOn w:val="a0"/>
    <w:link w:val="HTML0"/>
    <w:rsid w:val="00837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8378C4"/>
    <w:rPr>
      <w:rFonts w:ascii="Courier New" w:eastAsia="Times New Roman" w:hAnsi="Courier New" w:cs="Courier New"/>
      <w:sz w:val="20"/>
      <w:szCs w:val="20"/>
      <w:lang w:eastAsia="ru-RU"/>
    </w:rPr>
  </w:style>
  <w:style w:type="paragraph" w:customStyle="1" w:styleId="s3">
    <w:name w:val="s_3"/>
    <w:basedOn w:val="a0"/>
    <w:rsid w:val="008378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0"/>
    <w:rsid w:val="008378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0"/>
    <w:rsid w:val="008378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70266C"/>
  </w:style>
  <w:style w:type="paragraph" w:customStyle="1" w:styleId="21">
    <w:name w:val="Обычный2"/>
    <w:rsid w:val="0070266C"/>
    <w:pPr>
      <w:spacing w:after="0" w:line="240" w:lineRule="auto"/>
    </w:pPr>
    <w:rPr>
      <w:rFonts w:ascii="Times New Roman" w:eastAsia="Times New Roman" w:hAnsi="Times New Roman" w:cs="Times New Roman"/>
      <w:sz w:val="20"/>
      <w:szCs w:val="20"/>
      <w:lang w:eastAsia="ru-RU"/>
    </w:rPr>
  </w:style>
  <w:style w:type="paragraph" w:customStyle="1" w:styleId="12">
    <w:name w:val="Основной текст1"/>
    <w:basedOn w:val="21"/>
    <w:rsid w:val="0070266C"/>
    <w:pPr>
      <w:ind w:right="-426"/>
      <w:jc w:val="center"/>
    </w:pPr>
    <w:rPr>
      <w:sz w:val="36"/>
    </w:rPr>
  </w:style>
  <w:style w:type="paragraph" w:customStyle="1" w:styleId="ConsPlusTitle">
    <w:name w:val="ConsPlusTitle"/>
    <w:rsid w:val="001C2E6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80">
    <w:name w:val="Заголовок 8 Знак"/>
    <w:basedOn w:val="a1"/>
    <w:link w:val="8"/>
    <w:rsid w:val="00E03DA9"/>
    <w:rPr>
      <w:rFonts w:asciiTheme="majorHAnsi" w:eastAsiaTheme="majorEastAsia" w:hAnsiTheme="majorHAnsi" w:cstheme="majorBidi"/>
      <w:color w:val="272727" w:themeColor="text1" w:themeTint="D8"/>
      <w:sz w:val="21"/>
      <w:szCs w:val="21"/>
    </w:rPr>
  </w:style>
  <w:style w:type="character" w:styleId="ae">
    <w:name w:val="Strong"/>
    <w:basedOn w:val="a1"/>
    <w:uiPriority w:val="22"/>
    <w:qFormat/>
    <w:rsid w:val="00E03DA9"/>
    <w:rPr>
      <w:rFonts w:cs="Times New Roman"/>
      <w:b/>
      <w:bCs/>
    </w:rPr>
  </w:style>
  <w:style w:type="paragraph" w:styleId="af">
    <w:name w:val="No Spacing"/>
    <w:link w:val="af0"/>
    <w:uiPriority w:val="1"/>
    <w:qFormat/>
    <w:rsid w:val="00E03DA9"/>
    <w:pPr>
      <w:spacing w:after="0" w:line="240" w:lineRule="auto"/>
    </w:pPr>
    <w:rPr>
      <w:rFonts w:ascii="Times New Roman" w:eastAsia="Times New Roman" w:hAnsi="Times New Roman" w:cs="Times New Roman"/>
      <w:sz w:val="24"/>
      <w:szCs w:val="24"/>
      <w:lang w:eastAsia="ru-RU"/>
    </w:rPr>
  </w:style>
  <w:style w:type="paragraph" w:styleId="af1">
    <w:name w:val="Body Text"/>
    <w:basedOn w:val="a0"/>
    <w:link w:val="af2"/>
    <w:rsid w:val="00E03DA9"/>
    <w:pPr>
      <w:spacing w:after="120" w:line="240" w:lineRule="auto"/>
    </w:pPr>
    <w:rPr>
      <w:rFonts w:ascii="Tms Rmn" w:eastAsia="Times New Roman" w:hAnsi="Tms Rmn" w:cs="Times New Roman"/>
      <w:sz w:val="20"/>
      <w:szCs w:val="20"/>
      <w:lang w:eastAsia="ru-RU"/>
    </w:rPr>
  </w:style>
  <w:style w:type="character" w:customStyle="1" w:styleId="af2">
    <w:name w:val="Основной текст Знак"/>
    <w:basedOn w:val="a1"/>
    <w:link w:val="af1"/>
    <w:rsid w:val="00E03DA9"/>
    <w:rPr>
      <w:rFonts w:ascii="Tms Rmn" w:eastAsia="Times New Roman" w:hAnsi="Tms Rmn" w:cs="Times New Roman"/>
      <w:sz w:val="20"/>
      <w:szCs w:val="20"/>
      <w:lang w:eastAsia="ru-RU"/>
    </w:rPr>
  </w:style>
  <w:style w:type="paragraph" w:styleId="af3">
    <w:name w:val="Title"/>
    <w:basedOn w:val="a0"/>
    <w:link w:val="13"/>
    <w:uiPriority w:val="10"/>
    <w:qFormat/>
    <w:rsid w:val="00E03DA9"/>
    <w:pPr>
      <w:spacing w:after="0" w:line="240" w:lineRule="auto"/>
      <w:jc w:val="center"/>
    </w:pPr>
    <w:rPr>
      <w:rFonts w:ascii="Times New Roman" w:eastAsia="Times New Roman" w:hAnsi="Times New Roman" w:cs="Times New Roman"/>
      <w:b/>
      <w:bCs/>
      <w:sz w:val="28"/>
      <w:szCs w:val="28"/>
      <w:lang w:eastAsia="ru-RU"/>
    </w:rPr>
  </w:style>
  <w:style w:type="character" w:customStyle="1" w:styleId="13">
    <w:name w:val="Заголовок Знак1"/>
    <w:basedOn w:val="a1"/>
    <w:link w:val="af3"/>
    <w:uiPriority w:val="10"/>
    <w:rsid w:val="00E03DA9"/>
    <w:rPr>
      <w:rFonts w:ascii="Times New Roman" w:eastAsia="Times New Roman" w:hAnsi="Times New Roman" w:cs="Times New Roman"/>
      <w:b/>
      <w:bCs/>
      <w:sz w:val="28"/>
      <w:szCs w:val="28"/>
      <w:lang w:eastAsia="ru-RU"/>
    </w:rPr>
  </w:style>
  <w:style w:type="character" w:customStyle="1" w:styleId="af0">
    <w:name w:val="Без интервала Знак"/>
    <w:link w:val="af"/>
    <w:uiPriority w:val="1"/>
    <w:locked/>
    <w:rsid w:val="00010049"/>
    <w:rPr>
      <w:rFonts w:ascii="Times New Roman" w:eastAsia="Times New Roman" w:hAnsi="Times New Roman" w:cs="Times New Roman"/>
      <w:sz w:val="24"/>
      <w:szCs w:val="24"/>
      <w:lang w:eastAsia="ru-RU"/>
    </w:rPr>
  </w:style>
  <w:style w:type="character" w:styleId="af4">
    <w:name w:val="FollowedHyperlink"/>
    <w:basedOn w:val="a1"/>
    <w:uiPriority w:val="99"/>
    <w:unhideWhenUsed/>
    <w:rsid w:val="00F532A6"/>
    <w:rPr>
      <w:color w:val="800080"/>
      <w:u w:val="single"/>
    </w:rPr>
  </w:style>
  <w:style w:type="paragraph" w:customStyle="1" w:styleId="xl68">
    <w:name w:val="xl68"/>
    <w:basedOn w:val="a0"/>
    <w:rsid w:val="00F532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0"/>
    <w:rsid w:val="00F532A6"/>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0">
    <w:name w:val="xl70"/>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1">
    <w:name w:val="xl71"/>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2">
    <w:name w:val="xl72"/>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73">
    <w:name w:val="xl73"/>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4">
    <w:name w:val="xl74"/>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5">
    <w:name w:val="xl75"/>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6">
    <w:name w:val="xl76"/>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7">
    <w:name w:val="xl77"/>
    <w:basedOn w:val="a0"/>
    <w:rsid w:val="00F532A6"/>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8">
    <w:name w:val="xl78"/>
    <w:basedOn w:val="a0"/>
    <w:rsid w:val="00F532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0">
    <w:name w:val="xl80"/>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1">
    <w:name w:val="xl81"/>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2">
    <w:name w:val="xl82"/>
    <w:basedOn w:val="a0"/>
    <w:rsid w:val="00F532A6"/>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0"/>
    <w:rsid w:val="00F532A6"/>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
    <w:name w:val="xl84"/>
    <w:basedOn w:val="a0"/>
    <w:rsid w:val="00F532A6"/>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
    <w:name w:val="xl85"/>
    <w:basedOn w:val="a0"/>
    <w:rsid w:val="00F532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0"/>
    <w:rsid w:val="00F532A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88">
    <w:name w:val="xl88"/>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89">
    <w:name w:val="xl89"/>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90">
    <w:name w:val="xl90"/>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1">
    <w:name w:val="xl91"/>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16"/>
      <w:szCs w:val="16"/>
      <w:lang w:eastAsia="ru-RU"/>
    </w:rPr>
  </w:style>
  <w:style w:type="paragraph" w:customStyle="1" w:styleId="xl92">
    <w:name w:val="xl92"/>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16"/>
      <w:szCs w:val="16"/>
      <w:lang w:eastAsia="ru-RU"/>
    </w:rPr>
  </w:style>
  <w:style w:type="paragraph" w:customStyle="1" w:styleId="xl93">
    <w:name w:val="xl93"/>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16"/>
      <w:szCs w:val="16"/>
      <w:lang w:eastAsia="ru-RU"/>
    </w:rPr>
  </w:style>
  <w:style w:type="paragraph" w:customStyle="1" w:styleId="xl94">
    <w:name w:val="xl94"/>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5">
    <w:name w:val="xl95"/>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6">
    <w:name w:val="xl96"/>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97">
    <w:name w:val="xl97"/>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8">
    <w:name w:val="xl98"/>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9">
    <w:name w:val="xl99"/>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0">
    <w:name w:val="xl100"/>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1">
    <w:name w:val="xl101"/>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02">
    <w:name w:val="xl102"/>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3">
    <w:name w:val="xl103"/>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4">
    <w:name w:val="xl104"/>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05">
    <w:name w:val="xl105"/>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06">
    <w:name w:val="xl106"/>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07">
    <w:name w:val="xl107"/>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16"/>
      <w:szCs w:val="16"/>
      <w:lang w:eastAsia="ru-RU"/>
    </w:rPr>
  </w:style>
  <w:style w:type="paragraph" w:customStyle="1" w:styleId="xl108">
    <w:name w:val="xl108"/>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16"/>
      <w:szCs w:val="16"/>
      <w:lang w:eastAsia="ru-RU"/>
    </w:rPr>
  </w:style>
  <w:style w:type="paragraph" w:customStyle="1" w:styleId="xl109">
    <w:name w:val="xl109"/>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0">
    <w:name w:val="xl110"/>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16"/>
      <w:szCs w:val="16"/>
      <w:lang w:eastAsia="ru-RU"/>
    </w:rPr>
  </w:style>
  <w:style w:type="paragraph" w:customStyle="1" w:styleId="xl111">
    <w:name w:val="xl111"/>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16"/>
      <w:szCs w:val="16"/>
      <w:lang w:eastAsia="ru-RU"/>
    </w:rPr>
  </w:style>
  <w:style w:type="paragraph" w:customStyle="1" w:styleId="xl112">
    <w:name w:val="xl112"/>
    <w:basedOn w:val="a0"/>
    <w:rsid w:val="00F532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16"/>
      <w:szCs w:val="16"/>
      <w:lang w:eastAsia="ru-RU"/>
    </w:rPr>
  </w:style>
  <w:style w:type="paragraph" w:customStyle="1" w:styleId="xl113">
    <w:name w:val="xl113"/>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4">
    <w:name w:val="xl114"/>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ru-RU"/>
    </w:rPr>
  </w:style>
  <w:style w:type="paragraph" w:customStyle="1" w:styleId="xl115">
    <w:name w:val="xl115"/>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6"/>
      <w:szCs w:val="16"/>
      <w:lang w:eastAsia="ru-RU"/>
    </w:rPr>
  </w:style>
  <w:style w:type="paragraph" w:customStyle="1" w:styleId="xl116">
    <w:name w:val="xl116"/>
    <w:basedOn w:val="a0"/>
    <w:rsid w:val="00F532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ru-RU"/>
    </w:rPr>
  </w:style>
  <w:style w:type="paragraph" w:customStyle="1" w:styleId="xl67">
    <w:name w:val="xl67"/>
    <w:basedOn w:val="a0"/>
    <w:rsid w:val="00B20EC8"/>
    <w:pPr>
      <w:spacing w:before="100" w:beforeAutospacing="1" w:after="100" w:afterAutospacing="1" w:line="240" w:lineRule="auto"/>
    </w:pPr>
    <w:rPr>
      <w:rFonts w:ascii="Times New Roman" w:eastAsia="Times New Roman" w:hAnsi="Times New Roman" w:cs="Times New Roman"/>
      <w:sz w:val="16"/>
      <w:szCs w:val="16"/>
      <w:lang w:eastAsia="ru-RU"/>
    </w:rPr>
  </w:style>
  <w:style w:type="table" w:styleId="af5">
    <w:name w:val="Table Grid"/>
    <w:basedOn w:val="a2"/>
    <w:uiPriority w:val="59"/>
    <w:rsid w:val="00FE44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0"/>
    <w:link w:val="23"/>
    <w:uiPriority w:val="99"/>
    <w:rsid w:val="00FE44EB"/>
    <w:pPr>
      <w:spacing w:after="0" w:line="240" w:lineRule="auto"/>
      <w:ind w:firstLine="708"/>
      <w:jc w:val="both"/>
    </w:pPr>
    <w:rPr>
      <w:rFonts w:ascii="Times New Roman" w:eastAsia="Times New Roman" w:hAnsi="Times New Roman" w:cs="Times New Roman"/>
      <w:sz w:val="28"/>
      <w:szCs w:val="24"/>
      <w:lang w:eastAsia="ru-RU"/>
    </w:rPr>
  </w:style>
  <w:style w:type="character" w:customStyle="1" w:styleId="23">
    <w:name w:val="Основной текст с отступом 2 Знак"/>
    <w:basedOn w:val="a1"/>
    <w:link w:val="22"/>
    <w:uiPriority w:val="99"/>
    <w:rsid w:val="00FE44EB"/>
    <w:rPr>
      <w:rFonts w:ascii="Times New Roman" w:eastAsia="Times New Roman" w:hAnsi="Times New Roman" w:cs="Times New Roman"/>
      <w:sz w:val="28"/>
      <w:szCs w:val="24"/>
      <w:lang w:eastAsia="ru-RU"/>
    </w:rPr>
  </w:style>
  <w:style w:type="character" w:customStyle="1" w:styleId="ConsPlusNormal0">
    <w:name w:val="ConsPlusNormal Знак"/>
    <w:link w:val="ConsPlusNormal"/>
    <w:rsid w:val="00FE44EB"/>
    <w:rPr>
      <w:rFonts w:ascii="Arial" w:eastAsia="Times New Roman" w:hAnsi="Arial" w:cs="Arial"/>
      <w:sz w:val="20"/>
      <w:szCs w:val="20"/>
      <w:lang w:eastAsia="ru-RU"/>
    </w:rPr>
  </w:style>
  <w:style w:type="paragraph" w:styleId="af6">
    <w:name w:val="Body Text Indent"/>
    <w:basedOn w:val="a0"/>
    <w:link w:val="af7"/>
    <w:rsid w:val="00FE44EB"/>
    <w:pPr>
      <w:spacing w:after="120" w:line="240" w:lineRule="auto"/>
      <w:ind w:left="283"/>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1"/>
    <w:link w:val="af6"/>
    <w:rsid w:val="00FE44EB"/>
    <w:rPr>
      <w:rFonts w:ascii="Times New Roman" w:eastAsia="Times New Roman" w:hAnsi="Times New Roman" w:cs="Times New Roman"/>
      <w:sz w:val="24"/>
      <w:szCs w:val="24"/>
      <w:lang w:eastAsia="ru-RU"/>
    </w:rPr>
  </w:style>
  <w:style w:type="character" w:styleId="af8">
    <w:name w:val="Emphasis"/>
    <w:qFormat/>
    <w:rsid w:val="00FE44EB"/>
    <w:rPr>
      <w:i/>
      <w:iCs/>
    </w:rPr>
  </w:style>
  <w:style w:type="paragraph" w:styleId="af9">
    <w:name w:val="footer"/>
    <w:basedOn w:val="a0"/>
    <w:link w:val="afa"/>
    <w:uiPriority w:val="99"/>
    <w:unhideWhenUsed/>
    <w:rsid w:val="00FE44E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a">
    <w:name w:val="Нижний колонтитул Знак"/>
    <w:basedOn w:val="a1"/>
    <w:link w:val="af9"/>
    <w:uiPriority w:val="99"/>
    <w:rsid w:val="00FE44EB"/>
    <w:rPr>
      <w:rFonts w:ascii="Times New Roman" w:eastAsia="Times New Roman" w:hAnsi="Times New Roman" w:cs="Times New Roman"/>
      <w:sz w:val="24"/>
      <w:szCs w:val="24"/>
      <w:lang w:eastAsia="ru-RU"/>
    </w:rPr>
  </w:style>
  <w:style w:type="character" w:customStyle="1" w:styleId="aa">
    <w:name w:val="Обычный (веб) Знак"/>
    <w:link w:val="a9"/>
    <w:uiPriority w:val="99"/>
    <w:rsid w:val="00D54C65"/>
    <w:rPr>
      <w:rFonts w:ascii="Times New Roman" w:eastAsia="Times New Roman" w:hAnsi="Times New Roman" w:cs="Times New Roman"/>
      <w:sz w:val="24"/>
      <w:szCs w:val="24"/>
      <w:lang w:eastAsia="ru-RU"/>
    </w:rPr>
  </w:style>
  <w:style w:type="paragraph" w:customStyle="1" w:styleId="Standard">
    <w:name w:val="Standard"/>
    <w:rsid w:val="00D54C65"/>
    <w:pPr>
      <w:widowControl w:val="0"/>
      <w:suppressAutoHyphens/>
      <w:spacing w:after="0" w:line="240" w:lineRule="auto"/>
    </w:pPr>
    <w:rPr>
      <w:rFonts w:ascii="Arial" w:eastAsia="Arial Unicode MS" w:hAnsi="Arial" w:cs="Tahoma"/>
      <w:sz w:val="24"/>
      <w:szCs w:val="24"/>
      <w:lang w:eastAsia="ru-RU"/>
    </w:rPr>
  </w:style>
  <w:style w:type="paragraph" w:customStyle="1" w:styleId="14">
    <w:name w:val="1"/>
    <w:basedOn w:val="a0"/>
    <w:rsid w:val="00D54C65"/>
    <w:pPr>
      <w:spacing w:after="0" w:line="240" w:lineRule="auto"/>
    </w:pPr>
    <w:rPr>
      <w:rFonts w:ascii="Tahoma" w:eastAsia="Times New Roman" w:hAnsi="Tahoma" w:cs="Tahoma"/>
      <w:color w:val="000000"/>
      <w:sz w:val="14"/>
      <w:szCs w:val="14"/>
      <w:lang w:eastAsia="ru-RU"/>
    </w:rPr>
  </w:style>
  <w:style w:type="paragraph" w:customStyle="1" w:styleId="31">
    <w:name w:val="Обычный3"/>
    <w:rsid w:val="00C777D7"/>
    <w:pPr>
      <w:spacing w:after="0" w:line="240" w:lineRule="auto"/>
    </w:pPr>
    <w:rPr>
      <w:rFonts w:ascii="Times New Roman" w:eastAsia="Times New Roman" w:hAnsi="Times New Roman" w:cs="Times New Roman"/>
      <w:sz w:val="20"/>
      <w:szCs w:val="20"/>
      <w:lang w:eastAsia="ru-RU"/>
    </w:rPr>
  </w:style>
  <w:style w:type="character" w:customStyle="1" w:styleId="FontStyle17">
    <w:name w:val="Font Style17"/>
    <w:rsid w:val="002C232B"/>
    <w:rPr>
      <w:rFonts w:ascii="Times New Roman" w:hAnsi="Times New Roman" w:cs="Times New Roman" w:hint="default"/>
      <w:sz w:val="26"/>
      <w:szCs w:val="26"/>
    </w:rPr>
  </w:style>
  <w:style w:type="character" w:customStyle="1" w:styleId="15">
    <w:name w:val="Основной шрифт абзаца1"/>
    <w:rsid w:val="00AA2AED"/>
  </w:style>
  <w:style w:type="paragraph" w:customStyle="1" w:styleId="afb">
    <w:name w:val="Базовый"/>
    <w:rsid w:val="00AA2AED"/>
    <w:pPr>
      <w:tabs>
        <w:tab w:val="left" w:pos="709"/>
      </w:tabs>
      <w:suppressAutoHyphens/>
      <w:spacing w:after="200" w:line="276" w:lineRule="atLeast"/>
    </w:pPr>
    <w:rPr>
      <w:rFonts w:ascii="Calibri" w:eastAsia="SimSun" w:hAnsi="Calibri" w:cs="Times New Roman"/>
      <w:color w:val="00000A"/>
    </w:rPr>
  </w:style>
  <w:style w:type="paragraph" w:customStyle="1" w:styleId="Style9">
    <w:name w:val="Style9"/>
    <w:basedOn w:val="a0"/>
    <w:uiPriority w:val="99"/>
    <w:rsid w:val="00AA2AED"/>
    <w:pPr>
      <w:widowControl w:val="0"/>
      <w:autoSpaceDE w:val="0"/>
      <w:autoSpaceDN w:val="0"/>
      <w:adjustRightInd w:val="0"/>
      <w:spacing w:after="0" w:line="276" w:lineRule="exact"/>
      <w:ind w:firstLine="581"/>
      <w:jc w:val="both"/>
    </w:pPr>
    <w:rPr>
      <w:rFonts w:ascii="Times New Roman" w:eastAsia="Times New Roman" w:hAnsi="Times New Roman" w:cs="Times New Roman"/>
      <w:sz w:val="24"/>
      <w:szCs w:val="24"/>
      <w:lang w:eastAsia="ru-RU"/>
    </w:rPr>
  </w:style>
  <w:style w:type="paragraph" w:customStyle="1" w:styleId="Style11">
    <w:name w:val="Style11"/>
    <w:basedOn w:val="a0"/>
    <w:uiPriority w:val="99"/>
    <w:rsid w:val="00AA2AED"/>
    <w:pPr>
      <w:widowControl w:val="0"/>
      <w:autoSpaceDE w:val="0"/>
      <w:autoSpaceDN w:val="0"/>
      <w:adjustRightInd w:val="0"/>
      <w:spacing w:after="0" w:line="274" w:lineRule="exact"/>
      <w:ind w:firstLine="552"/>
    </w:pPr>
    <w:rPr>
      <w:rFonts w:ascii="Times New Roman" w:eastAsia="Times New Roman" w:hAnsi="Times New Roman" w:cs="Times New Roman"/>
      <w:sz w:val="24"/>
      <w:szCs w:val="24"/>
      <w:lang w:eastAsia="ru-RU"/>
    </w:rPr>
  </w:style>
  <w:style w:type="character" w:customStyle="1" w:styleId="FontStyle42">
    <w:name w:val="Font Style42"/>
    <w:uiPriority w:val="99"/>
    <w:rsid w:val="00AA2AED"/>
    <w:rPr>
      <w:rFonts w:ascii="Times New Roman" w:hAnsi="Times New Roman" w:cs="Times New Roman"/>
      <w:sz w:val="22"/>
      <w:szCs w:val="22"/>
    </w:rPr>
  </w:style>
  <w:style w:type="paragraph" w:customStyle="1" w:styleId="Style8">
    <w:name w:val="Style8"/>
    <w:basedOn w:val="a0"/>
    <w:uiPriority w:val="99"/>
    <w:rsid w:val="00AA2AED"/>
    <w:pPr>
      <w:widowControl w:val="0"/>
      <w:autoSpaceDE w:val="0"/>
      <w:autoSpaceDN w:val="0"/>
      <w:adjustRightInd w:val="0"/>
      <w:spacing w:after="0" w:line="276" w:lineRule="exact"/>
      <w:ind w:firstLine="581"/>
      <w:jc w:val="both"/>
    </w:pPr>
    <w:rPr>
      <w:rFonts w:ascii="Times New Roman" w:eastAsia="Times New Roman" w:hAnsi="Times New Roman" w:cs="Times New Roman"/>
      <w:sz w:val="24"/>
      <w:szCs w:val="24"/>
      <w:lang w:eastAsia="ru-RU"/>
    </w:rPr>
  </w:style>
  <w:style w:type="paragraph" w:customStyle="1" w:styleId="Style12">
    <w:name w:val="Style12"/>
    <w:basedOn w:val="a0"/>
    <w:rsid w:val="00AA2AED"/>
    <w:pPr>
      <w:widowControl w:val="0"/>
      <w:autoSpaceDE w:val="0"/>
      <w:autoSpaceDN w:val="0"/>
      <w:adjustRightInd w:val="0"/>
      <w:spacing w:after="0" w:line="278" w:lineRule="exact"/>
      <w:ind w:firstLine="562"/>
      <w:jc w:val="both"/>
    </w:pPr>
    <w:rPr>
      <w:rFonts w:ascii="Times New Roman" w:eastAsia="Times New Roman" w:hAnsi="Times New Roman" w:cs="Times New Roman"/>
      <w:sz w:val="24"/>
      <w:szCs w:val="24"/>
      <w:lang w:eastAsia="ru-RU"/>
    </w:rPr>
  </w:style>
  <w:style w:type="paragraph" w:customStyle="1" w:styleId="u">
    <w:name w:val="u"/>
    <w:basedOn w:val="a0"/>
    <w:rsid w:val="00AA2A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c">
    <w:name w:val="реквизитПодпись"/>
    <w:basedOn w:val="a0"/>
    <w:rsid w:val="007D7F72"/>
    <w:pPr>
      <w:tabs>
        <w:tab w:val="left" w:pos="6804"/>
      </w:tabs>
      <w:suppressAutoHyphens/>
      <w:spacing w:before="360" w:after="0" w:line="240" w:lineRule="auto"/>
    </w:pPr>
    <w:rPr>
      <w:rFonts w:ascii="Times New Roman" w:eastAsia="Times New Roman" w:hAnsi="Times New Roman" w:cs="Times New Roman"/>
      <w:sz w:val="24"/>
      <w:szCs w:val="20"/>
      <w:lang w:eastAsia="ar-SA"/>
    </w:rPr>
  </w:style>
  <w:style w:type="paragraph" w:customStyle="1" w:styleId="ConsNormal">
    <w:name w:val="ConsNormal"/>
    <w:rsid w:val="007D7F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d">
    <w:name w:val="Subtitle"/>
    <w:basedOn w:val="a0"/>
    <w:link w:val="afe"/>
    <w:qFormat/>
    <w:rsid w:val="00352FE3"/>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32"/>
      <w:szCs w:val="32"/>
      <w:lang w:eastAsia="ru-RU"/>
    </w:rPr>
  </w:style>
  <w:style w:type="character" w:customStyle="1" w:styleId="afe">
    <w:name w:val="Подзаголовок Знак"/>
    <w:basedOn w:val="a1"/>
    <w:link w:val="afd"/>
    <w:rsid w:val="00352FE3"/>
    <w:rPr>
      <w:rFonts w:ascii="Times New Roman" w:eastAsia="Times New Roman" w:hAnsi="Times New Roman" w:cs="Times New Roman"/>
      <w:sz w:val="32"/>
      <w:szCs w:val="32"/>
      <w:lang w:eastAsia="ru-RU"/>
    </w:rPr>
  </w:style>
  <w:style w:type="character" w:customStyle="1" w:styleId="aff">
    <w:name w:val="Основной текст_"/>
    <w:link w:val="17"/>
    <w:locked/>
    <w:rsid w:val="00372F9B"/>
    <w:rPr>
      <w:sz w:val="27"/>
      <w:szCs w:val="27"/>
      <w:shd w:val="clear" w:color="auto" w:fill="FFFFFF"/>
    </w:rPr>
  </w:style>
  <w:style w:type="paragraph" w:customStyle="1" w:styleId="17">
    <w:name w:val="Основной текст17"/>
    <w:basedOn w:val="a0"/>
    <w:link w:val="aff"/>
    <w:rsid w:val="00372F9B"/>
    <w:pPr>
      <w:shd w:val="clear" w:color="auto" w:fill="FFFFFF"/>
      <w:spacing w:before="480" w:after="0" w:line="322" w:lineRule="exact"/>
      <w:jc w:val="both"/>
    </w:pPr>
    <w:rPr>
      <w:sz w:val="27"/>
      <w:szCs w:val="27"/>
    </w:rPr>
  </w:style>
  <w:style w:type="character" w:customStyle="1" w:styleId="32">
    <w:name w:val="Основной текст (3)_"/>
    <w:link w:val="33"/>
    <w:locked/>
    <w:rsid w:val="00372F9B"/>
    <w:rPr>
      <w:sz w:val="27"/>
      <w:szCs w:val="27"/>
      <w:shd w:val="clear" w:color="auto" w:fill="FFFFFF"/>
    </w:rPr>
  </w:style>
  <w:style w:type="paragraph" w:customStyle="1" w:styleId="33">
    <w:name w:val="Основной текст (3)"/>
    <w:basedOn w:val="a0"/>
    <w:link w:val="32"/>
    <w:rsid w:val="00372F9B"/>
    <w:pPr>
      <w:shd w:val="clear" w:color="auto" w:fill="FFFFFF"/>
      <w:spacing w:before="600" w:after="0" w:line="322" w:lineRule="exact"/>
      <w:jc w:val="center"/>
    </w:pPr>
    <w:rPr>
      <w:sz w:val="27"/>
      <w:szCs w:val="27"/>
    </w:rPr>
  </w:style>
  <w:style w:type="paragraph" w:customStyle="1" w:styleId="ConsPlusCell">
    <w:name w:val="ConsPlusCell"/>
    <w:rsid w:val="00372F9B"/>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6">
    <w:name w:val="Абзац списка1"/>
    <w:basedOn w:val="a0"/>
    <w:rsid w:val="00372F9B"/>
    <w:pPr>
      <w:spacing w:after="0" w:line="240" w:lineRule="auto"/>
      <w:ind w:left="720"/>
    </w:pPr>
    <w:rPr>
      <w:rFonts w:ascii="Times New Roman" w:eastAsia="DejaVu Sans" w:hAnsi="Times New Roman" w:cs="Times New Roman"/>
      <w:kern w:val="1"/>
      <w:sz w:val="24"/>
      <w:szCs w:val="24"/>
      <w:lang w:eastAsia="ru-RU"/>
    </w:rPr>
  </w:style>
  <w:style w:type="paragraph" w:styleId="24">
    <w:name w:val="Body Text 2"/>
    <w:basedOn w:val="a0"/>
    <w:link w:val="25"/>
    <w:rsid w:val="00372F9B"/>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rsid w:val="00372F9B"/>
    <w:rPr>
      <w:rFonts w:ascii="Times New Roman" w:eastAsia="Times New Roman" w:hAnsi="Times New Roman" w:cs="Times New Roman"/>
      <w:sz w:val="24"/>
      <w:szCs w:val="24"/>
      <w:lang w:eastAsia="ru-RU"/>
    </w:rPr>
  </w:style>
  <w:style w:type="paragraph" w:styleId="34">
    <w:name w:val="Body Text Indent 3"/>
    <w:basedOn w:val="a0"/>
    <w:link w:val="35"/>
    <w:rsid w:val="00372F9B"/>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1"/>
    <w:link w:val="34"/>
    <w:rsid w:val="00372F9B"/>
    <w:rPr>
      <w:rFonts w:ascii="Times New Roman" w:eastAsia="Times New Roman" w:hAnsi="Times New Roman" w:cs="Times New Roman"/>
      <w:sz w:val="16"/>
      <w:szCs w:val="16"/>
      <w:lang w:eastAsia="ru-RU"/>
    </w:rPr>
  </w:style>
  <w:style w:type="paragraph" w:customStyle="1" w:styleId="ConsPlusNormal1">
    <w:name w:val="ConsPlusNormal"/>
    <w:rsid w:val="006D1DFC"/>
    <w:pPr>
      <w:suppressAutoHyphens/>
      <w:spacing w:after="0" w:line="240" w:lineRule="auto"/>
    </w:pPr>
    <w:rPr>
      <w:rFonts w:ascii="Arial" w:eastAsia="Arial" w:hAnsi="Arial" w:cs="Tahoma"/>
      <w:kern w:val="1"/>
      <w:sz w:val="20"/>
      <w:szCs w:val="24"/>
      <w:lang w:eastAsia="zh-CN" w:bidi="hi-IN"/>
    </w:rPr>
  </w:style>
  <w:style w:type="paragraph" w:customStyle="1" w:styleId="310">
    <w:name w:val="Список 31"/>
    <w:basedOn w:val="a0"/>
    <w:rsid w:val="006D1DFC"/>
    <w:pPr>
      <w:widowControl w:val="0"/>
      <w:suppressAutoHyphens/>
      <w:spacing w:after="0" w:line="240" w:lineRule="auto"/>
      <w:ind w:left="849" w:hanging="283"/>
    </w:pPr>
    <w:rPr>
      <w:rFonts w:ascii="Times New Roman" w:eastAsia="SimSun" w:hAnsi="Times New Roman" w:cs="Mangal"/>
      <w:kern w:val="1"/>
      <w:sz w:val="24"/>
      <w:szCs w:val="24"/>
      <w:lang w:eastAsia="zh-CN" w:bidi="hi-IN"/>
    </w:rPr>
  </w:style>
  <w:style w:type="character" w:styleId="HTML1">
    <w:name w:val="HTML Cite"/>
    <w:rsid w:val="006D1DFC"/>
    <w:rPr>
      <w:i/>
      <w:iCs/>
    </w:rPr>
  </w:style>
  <w:style w:type="paragraph" w:customStyle="1" w:styleId="18">
    <w:name w:val="Заголовок №1"/>
    <w:basedOn w:val="a0"/>
    <w:link w:val="19"/>
    <w:rsid w:val="00072D67"/>
    <w:pPr>
      <w:shd w:val="clear" w:color="auto" w:fill="FFFFFF"/>
      <w:suppressAutoHyphens/>
      <w:spacing w:before="600" w:after="480" w:line="322" w:lineRule="exact"/>
      <w:jc w:val="center"/>
    </w:pPr>
    <w:rPr>
      <w:rFonts w:ascii="Times New Roman" w:eastAsia="Times New Roman" w:hAnsi="Times New Roman" w:cs="Times New Roman"/>
      <w:sz w:val="27"/>
      <w:szCs w:val="27"/>
      <w:lang w:eastAsia="zh-CN"/>
    </w:rPr>
  </w:style>
  <w:style w:type="paragraph" w:customStyle="1" w:styleId="Textbody">
    <w:name w:val="Text body"/>
    <w:basedOn w:val="Standard"/>
    <w:rsid w:val="00072D67"/>
    <w:pPr>
      <w:spacing w:after="120"/>
      <w:textAlignment w:val="baseline"/>
    </w:pPr>
    <w:rPr>
      <w:rFonts w:ascii="Times New Roman" w:eastAsia="Lucida Sans Unicode" w:hAnsi="Times New Roman"/>
      <w:kern w:val="1"/>
      <w:sz w:val="28"/>
      <w:lang w:eastAsia="zh-CN"/>
    </w:rPr>
  </w:style>
  <w:style w:type="paragraph" w:customStyle="1" w:styleId="ConsPlusDocList">
    <w:name w:val="ConsPlusDocList"/>
    <w:next w:val="Standard"/>
    <w:rsid w:val="00072D67"/>
    <w:pPr>
      <w:widowControl w:val="0"/>
      <w:suppressAutoHyphens/>
      <w:autoSpaceDE w:val="0"/>
      <w:spacing w:after="0" w:line="240" w:lineRule="auto"/>
      <w:textAlignment w:val="baseline"/>
    </w:pPr>
    <w:rPr>
      <w:rFonts w:ascii="Arial" w:eastAsia="Arial" w:hAnsi="Arial" w:cs="Arial"/>
      <w:kern w:val="1"/>
      <w:sz w:val="20"/>
      <w:szCs w:val="20"/>
      <w:lang w:eastAsia="zh-CN"/>
    </w:rPr>
  </w:style>
  <w:style w:type="paragraph" w:customStyle="1" w:styleId="aff0">
    <w:name w:val="Знак Знак Знак Знак Знак Знак Знак"/>
    <w:basedOn w:val="a0"/>
    <w:rsid w:val="002E5285"/>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aff1">
    <w:name w:val="Прижатый влево"/>
    <w:basedOn w:val="a0"/>
    <w:next w:val="a0"/>
    <w:uiPriority w:val="99"/>
    <w:rsid w:val="002E5285"/>
    <w:pPr>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f2">
    <w:name w:val="Знак"/>
    <w:basedOn w:val="a0"/>
    <w:uiPriority w:val="99"/>
    <w:rsid w:val="002E5285"/>
    <w:pPr>
      <w:spacing w:before="100" w:beforeAutospacing="1" w:after="100" w:afterAutospacing="1" w:line="240" w:lineRule="auto"/>
    </w:pPr>
    <w:rPr>
      <w:rFonts w:ascii="Tahoma" w:eastAsia="Times New Roman" w:hAnsi="Tahoma" w:cs="Times New Roman"/>
      <w:sz w:val="20"/>
      <w:szCs w:val="20"/>
      <w:lang w:val="en-US"/>
    </w:rPr>
  </w:style>
  <w:style w:type="character" w:styleId="aff3">
    <w:name w:val="page number"/>
    <w:rsid w:val="002E5285"/>
    <w:rPr>
      <w:rFonts w:cs="Times New Roman"/>
    </w:rPr>
  </w:style>
  <w:style w:type="paragraph" w:customStyle="1" w:styleId="TextList">
    <w:name w:val="TextList"/>
    <w:basedOn w:val="a0"/>
    <w:uiPriority w:val="99"/>
    <w:rsid w:val="002E5285"/>
    <w:pPr>
      <w:autoSpaceDE w:val="0"/>
      <w:autoSpaceDN w:val="0"/>
      <w:adjustRightInd w:val="0"/>
      <w:spacing w:after="0" w:line="240" w:lineRule="auto"/>
      <w:ind w:firstLine="567"/>
      <w:jc w:val="both"/>
    </w:pPr>
    <w:rPr>
      <w:rFonts w:ascii="Times New Roman" w:eastAsia="Times New Roman" w:hAnsi="Times New Roman" w:cs="Times New Roman"/>
      <w:sz w:val="26"/>
      <w:szCs w:val="26"/>
      <w:lang w:eastAsia="ru-RU"/>
    </w:rPr>
  </w:style>
  <w:style w:type="paragraph" w:customStyle="1" w:styleId="TextBas">
    <w:name w:val="TextBas"/>
    <w:basedOn w:val="a0"/>
    <w:uiPriority w:val="99"/>
    <w:rsid w:val="002E5285"/>
    <w:pPr>
      <w:autoSpaceDE w:val="0"/>
      <w:autoSpaceDN w:val="0"/>
      <w:adjustRightInd w:val="0"/>
      <w:spacing w:after="0" w:line="240" w:lineRule="auto"/>
      <w:jc w:val="both"/>
    </w:pPr>
    <w:rPr>
      <w:rFonts w:ascii="Times New Roman" w:eastAsia="Times New Roman" w:hAnsi="Times New Roman" w:cs="Times New Roman"/>
      <w:sz w:val="26"/>
      <w:szCs w:val="26"/>
      <w:lang w:eastAsia="ru-RU"/>
    </w:rPr>
  </w:style>
  <w:style w:type="paragraph" w:customStyle="1" w:styleId="punct">
    <w:name w:val="punct"/>
    <w:basedOn w:val="a0"/>
    <w:rsid w:val="002E5285"/>
    <w:pPr>
      <w:numPr>
        <w:numId w:val="1"/>
      </w:numPr>
      <w:autoSpaceDE w:val="0"/>
      <w:autoSpaceDN w:val="0"/>
      <w:adjustRightInd w:val="0"/>
      <w:spacing w:after="0" w:line="360" w:lineRule="auto"/>
      <w:jc w:val="both"/>
    </w:pPr>
    <w:rPr>
      <w:rFonts w:ascii="Times New Roman" w:eastAsia="Times New Roman" w:hAnsi="Times New Roman" w:cs="Times New Roman"/>
      <w:sz w:val="26"/>
      <w:szCs w:val="26"/>
      <w:lang w:eastAsia="ru-RU"/>
    </w:rPr>
  </w:style>
  <w:style w:type="paragraph" w:customStyle="1" w:styleId="subpunct">
    <w:name w:val="subpunct"/>
    <w:basedOn w:val="a0"/>
    <w:rsid w:val="002E5285"/>
    <w:pPr>
      <w:numPr>
        <w:ilvl w:val="1"/>
        <w:numId w:val="1"/>
      </w:numPr>
      <w:autoSpaceDE w:val="0"/>
      <w:autoSpaceDN w:val="0"/>
      <w:adjustRightInd w:val="0"/>
      <w:spacing w:after="0" w:line="360" w:lineRule="auto"/>
      <w:jc w:val="both"/>
    </w:pPr>
    <w:rPr>
      <w:rFonts w:ascii="Times New Roman" w:eastAsia="Times New Roman" w:hAnsi="Times New Roman" w:cs="Times New Roman"/>
      <w:sz w:val="26"/>
      <w:szCs w:val="26"/>
      <w:lang w:val="en-US" w:eastAsia="ru-RU"/>
    </w:rPr>
  </w:style>
  <w:style w:type="paragraph" w:customStyle="1" w:styleId="ConsPlusNonformat">
    <w:name w:val="ConsPlusNonformat"/>
    <w:rsid w:val="002E528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4">
    <w:name w:val="annotation text"/>
    <w:aliases w:val="!Равноширинный текст документа"/>
    <w:basedOn w:val="a0"/>
    <w:link w:val="aff5"/>
    <w:rsid w:val="002E5285"/>
    <w:pPr>
      <w:spacing w:after="0" w:line="240" w:lineRule="auto"/>
    </w:pPr>
    <w:rPr>
      <w:rFonts w:ascii="Tms Rmn" w:eastAsia="Times New Roman" w:hAnsi="Tms Rmn" w:cs="Times New Roman"/>
      <w:sz w:val="20"/>
      <w:szCs w:val="20"/>
      <w:lang w:eastAsia="ru-RU"/>
    </w:rPr>
  </w:style>
  <w:style w:type="character" w:customStyle="1" w:styleId="aff5">
    <w:name w:val="Текст примечания Знак"/>
    <w:aliases w:val="!Равноширинный текст документа Знак"/>
    <w:basedOn w:val="a1"/>
    <w:link w:val="aff4"/>
    <w:rsid w:val="002E5285"/>
    <w:rPr>
      <w:rFonts w:ascii="Tms Rmn" w:eastAsia="Times New Roman" w:hAnsi="Tms Rmn" w:cs="Times New Roman"/>
      <w:sz w:val="20"/>
      <w:szCs w:val="20"/>
      <w:lang w:eastAsia="ru-RU"/>
    </w:rPr>
  </w:style>
  <w:style w:type="paragraph" w:styleId="aff6">
    <w:name w:val="footnote text"/>
    <w:basedOn w:val="a0"/>
    <w:link w:val="aff7"/>
    <w:uiPriority w:val="99"/>
    <w:rsid w:val="002E5285"/>
    <w:pPr>
      <w:spacing w:after="0" w:line="240" w:lineRule="auto"/>
    </w:pPr>
    <w:rPr>
      <w:rFonts w:ascii="Times New Roman" w:eastAsia="Times New Roman" w:hAnsi="Times New Roman" w:cs="Times New Roman"/>
      <w:sz w:val="20"/>
      <w:szCs w:val="20"/>
      <w:lang w:eastAsia="ru-RU"/>
    </w:rPr>
  </w:style>
  <w:style w:type="character" w:customStyle="1" w:styleId="aff7">
    <w:name w:val="Текст сноски Знак"/>
    <w:basedOn w:val="a1"/>
    <w:link w:val="aff6"/>
    <w:rsid w:val="002E5285"/>
    <w:rPr>
      <w:rFonts w:ascii="Times New Roman" w:eastAsia="Times New Roman" w:hAnsi="Times New Roman" w:cs="Times New Roman"/>
      <w:sz w:val="20"/>
      <w:szCs w:val="20"/>
      <w:lang w:eastAsia="ru-RU"/>
    </w:rPr>
  </w:style>
  <w:style w:type="character" w:customStyle="1" w:styleId="aff8">
    <w:name w:val="Не вступил в силу"/>
    <w:uiPriority w:val="99"/>
    <w:rsid w:val="002E5285"/>
    <w:rPr>
      <w:rFonts w:cs="Times New Roman"/>
      <w:color w:val="000000"/>
      <w:shd w:val="clear" w:color="auto" w:fill="D8EDE8"/>
    </w:rPr>
  </w:style>
  <w:style w:type="character" w:customStyle="1" w:styleId="13pt">
    <w:name w:val="Основной текст + 13 pt"/>
    <w:rsid w:val="002E5285"/>
    <w:rPr>
      <w:rFonts w:ascii="Times New Roman" w:eastAsia="Times New Roman" w:hAnsi="Times New Roman" w:cs="Times New Roman"/>
      <w:b w:val="0"/>
      <w:bCs w:val="0"/>
      <w:i w:val="0"/>
      <w:iCs w:val="0"/>
      <w:smallCaps w:val="0"/>
      <w:strike w:val="0"/>
      <w:spacing w:val="0"/>
      <w:sz w:val="26"/>
      <w:szCs w:val="26"/>
    </w:rPr>
  </w:style>
  <w:style w:type="paragraph" w:customStyle="1" w:styleId="ConsNonformat">
    <w:name w:val="ConsNonformat"/>
    <w:rsid w:val="002E5285"/>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character" w:styleId="aff9">
    <w:name w:val="footnote reference"/>
    <w:uiPriority w:val="99"/>
    <w:unhideWhenUsed/>
    <w:rsid w:val="002E5285"/>
    <w:rPr>
      <w:vertAlign w:val="superscript"/>
    </w:rPr>
  </w:style>
  <w:style w:type="character" w:customStyle="1" w:styleId="130">
    <w:name w:val="Стиль 13 пт"/>
    <w:semiHidden/>
    <w:rsid w:val="002E5285"/>
    <w:rPr>
      <w:rFonts w:ascii="Times New Roman" w:hAnsi="Times New Roman"/>
      <w:sz w:val="26"/>
    </w:rPr>
  </w:style>
  <w:style w:type="paragraph" w:customStyle="1" w:styleId="111">
    <w:name w:val="Стиль приложения 1.1.1."/>
    <w:basedOn w:val="a0"/>
    <w:link w:val="1110"/>
    <w:uiPriority w:val="99"/>
    <w:rsid w:val="002E5285"/>
    <w:pPr>
      <w:spacing w:after="0" w:line="240" w:lineRule="auto"/>
      <w:jc w:val="both"/>
    </w:pPr>
    <w:rPr>
      <w:rFonts w:ascii="Times New Roman" w:eastAsia="Times New Roman" w:hAnsi="Times New Roman" w:cs="Times New Roman"/>
      <w:sz w:val="26"/>
      <w:szCs w:val="20"/>
      <w:lang w:eastAsia="ru-RU"/>
    </w:rPr>
  </w:style>
  <w:style w:type="character" w:customStyle="1" w:styleId="1110">
    <w:name w:val="Стиль приложения 1.1.1. Знак"/>
    <w:link w:val="111"/>
    <w:uiPriority w:val="99"/>
    <w:rsid w:val="002E5285"/>
    <w:rPr>
      <w:rFonts w:ascii="Times New Roman" w:eastAsia="Times New Roman" w:hAnsi="Times New Roman" w:cs="Times New Roman"/>
      <w:sz w:val="26"/>
      <w:szCs w:val="20"/>
      <w:lang w:eastAsia="ru-RU"/>
    </w:rPr>
  </w:style>
  <w:style w:type="paragraph" w:customStyle="1" w:styleId="Style3">
    <w:name w:val="Style3"/>
    <w:basedOn w:val="a0"/>
    <w:rsid w:val="00AE2DC8"/>
    <w:pPr>
      <w:widowControl w:val="0"/>
      <w:autoSpaceDE w:val="0"/>
      <w:autoSpaceDN w:val="0"/>
      <w:adjustRightInd w:val="0"/>
      <w:spacing w:after="0" w:line="321" w:lineRule="exact"/>
      <w:ind w:firstLine="713"/>
      <w:jc w:val="both"/>
    </w:pPr>
    <w:rPr>
      <w:rFonts w:ascii="Times New Roman" w:eastAsia="Times New Roman" w:hAnsi="Times New Roman" w:cs="Times New Roman"/>
      <w:sz w:val="24"/>
      <w:szCs w:val="24"/>
      <w:lang w:eastAsia="ru-RU"/>
    </w:rPr>
  </w:style>
  <w:style w:type="character" w:customStyle="1" w:styleId="FontStyle11">
    <w:name w:val="Font Style11"/>
    <w:rsid w:val="00AE2DC8"/>
    <w:rPr>
      <w:rFonts w:ascii="Times New Roman" w:hAnsi="Times New Roman" w:cs="Times New Roman" w:hint="default"/>
      <w:sz w:val="26"/>
      <w:szCs w:val="26"/>
    </w:rPr>
  </w:style>
  <w:style w:type="numbering" w:customStyle="1" w:styleId="1a">
    <w:name w:val="Нет списка1"/>
    <w:next w:val="a3"/>
    <w:uiPriority w:val="99"/>
    <w:semiHidden/>
    <w:unhideWhenUsed/>
    <w:rsid w:val="00EB0D92"/>
  </w:style>
  <w:style w:type="paragraph" w:customStyle="1" w:styleId="affa">
    <w:name w:val="Нормальный (таблица)"/>
    <w:basedOn w:val="a0"/>
    <w:next w:val="a0"/>
    <w:uiPriority w:val="99"/>
    <w:rsid w:val="00F9116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Style2">
    <w:name w:val="Style2"/>
    <w:basedOn w:val="a0"/>
    <w:rsid w:val="00F91168"/>
    <w:pPr>
      <w:widowControl w:val="0"/>
      <w:autoSpaceDE w:val="0"/>
      <w:autoSpaceDN w:val="0"/>
      <w:adjustRightInd w:val="0"/>
      <w:spacing w:after="0" w:line="358" w:lineRule="exact"/>
      <w:jc w:val="center"/>
    </w:pPr>
    <w:rPr>
      <w:rFonts w:ascii="Times New Roman" w:eastAsia="Times New Roman" w:hAnsi="Times New Roman" w:cs="Times New Roman"/>
      <w:sz w:val="24"/>
      <w:szCs w:val="24"/>
      <w:lang w:eastAsia="ru-RU"/>
    </w:rPr>
  </w:style>
  <w:style w:type="character" w:customStyle="1" w:styleId="FontStyle37">
    <w:name w:val="Font Style37"/>
    <w:rsid w:val="00F91168"/>
    <w:rPr>
      <w:rFonts w:ascii="Times New Roman" w:hAnsi="Times New Roman" w:cs="Times New Roman"/>
      <w:b/>
      <w:bCs/>
      <w:sz w:val="30"/>
      <w:szCs w:val="30"/>
    </w:rPr>
  </w:style>
  <w:style w:type="numbering" w:customStyle="1" w:styleId="26">
    <w:name w:val="Нет списка2"/>
    <w:next w:val="a3"/>
    <w:uiPriority w:val="99"/>
    <w:semiHidden/>
    <w:unhideWhenUsed/>
    <w:rsid w:val="00FD3CB7"/>
  </w:style>
  <w:style w:type="paragraph" w:customStyle="1" w:styleId="Style16">
    <w:name w:val="Style16"/>
    <w:basedOn w:val="a0"/>
    <w:rsid w:val="00641D3F"/>
    <w:pPr>
      <w:widowControl w:val="0"/>
      <w:autoSpaceDE w:val="0"/>
      <w:autoSpaceDN w:val="0"/>
      <w:adjustRightInd w:val="0"/>
      <w:spacing w:after="0" w:line="307" w:lineRule="exact"/>
    </w:pPr>
    <w:rPr>
      <w:rFonts w:ascii="Times New Roman" w:eastAsia="Times New Roman" w:hAnsi="Times New Roman" w:cs="Times New Roman"/>
      <w:sz w:val="24"/>
      <w:szCs w:val="24"/>
      <w:lang w:eastAsia="ru-RU"/>
    </w:rPr>
  </w:style>
  <w:style w:type="character" w:customStyle="1" w:styleId="FontStyle25">
    <w:name w:val="Font Style25"/>
    <w:rsid w:val="00641D3F"/>
    <w:rPr>
      <w:rFonts w:ascii="Times New Roman" w:hAnsi="Times New Roman" w:cs="Times New Roman" w:hint="default"/>
      <w:sz w:val="26"/>
      <w:szCs w:val="26"/>
    </w:rPr>
  </w:style>
  <w:style w:type="paragraph" w:customStyle="1" w:styleId="1b">
    <w:name w:val="Без интервала1"/>
    <w:uiPriority w:val="99"/>
    <w:rsid w:val="002A179E"/>
    <w:pPr>
      <w:spacing w:after="0" w:line="240" w:lineRule="auto"/>
    </w:pPr>
    <w:rPr>
      <w:rFonts w:ascii="Calibri" w:eastAsia="Times New Roman" w:hAnsi="Calibri" w:cs="Calibri"/>
      <w:lang w:eastAsia="ru-RU"/>
    </w:rPr>
  </w:style>
  <w:style w:type="character" w:customStyle="1" w:styleId="40">
    <w:name w:val="Заголовок 4 Знак"/>
    <w:aliases w:val="!Параграфы/Статьи документа Знак"/>
    <w:basedOn w:val="a1"/>
    <w:link w:val="4"/>
    <w:rsid w:val="009D0C20"/>
    <w:rPr>
      <w:rFonts w:asciiTheme="majorHAnsi" w:eastAsiaTheme="majorEastAsia" w:hAnsiTheme="majorHAnsi" w:cstheme="majorBidi"/>
      <w:i/>
      <w:iCs/>
      <w:color w:val="2E74B5" w:themeColor="accent1" w:themeShade="BF"/>
    </w:rPr>
  </w:style>
  <w:style w:type="table" w:customStyle="1" w:styleId="TableGrid">
    <w:name w:val="TableGrid"/>
    <w:rsid w:val="009D0C20"/>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210">
    <w:name w:val="Основной текст 21"/>
    <w:basedOn w:val="a0"/>
    <w:rsid w:val="009D0C20"/>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28"/>
      <w:szCs w:val="20"/>
      <w:lang w:eastAsia="ru-RU"/>
    </w:rPr>
  </w:style>
  <w:style w:type="character" w:customStyle="1" w:styleId="grame">
    <w:name w:val="grame"/>
    <w:basedOn w:val="a1"/>
    <w:rsid w:val="00CD5504"/>
  </w:style>
  <w:style w:type="paragraph" w:customStyle="1" w:styleId="211">
    <w:name w:val="Заголовок 21"/>
    <w:basedOn w:val="a0"/>
    <w:uiPriority w:val="1"/>
    <w:qFormat/>
    <w:rsid w:val="00CD5504"/>
    <w:pPr>
      <w:widowControl w:val="0"/>
      <w:spacing w:after="0" w:line="240" w:lineRule="auto"/>
      <w:ind w:left="2016"/>
      <w:outlineLvl w:val="2"/>
    </w:pPr>
    <w:rPr>
      <w:rFonts w:ascii="Times New Roman" w:eastAsia="Times New Roman" w:hAnsi="Times New Roman" w:cs="Times New Roman"/>
      <w:b/>
      <w:bCs/>
      <w:sz w:val="28"/>
      <w:szCs w:val="28"/>
      <w:lang w:val="en-US"/>
    </w:rPr>
  </w:style>
  <w:style w:type="paragraph" w:customStyle="1" w:styleId="220">
    <w:name w:val="Основной текст 22"/>
    <w:basedOn w:val="a0"/>
    <w:rsid w:val="006E5456"/>
    <w:pPr>
      <w:overflowPunct w:val="0"/>
      <w:autoSpaceDE w:val="0"/>
      <w:autoSpaceDN w:val="0"/>
      <w:adjustRightInd w:val="0"/>
      <w:spacing w:after="0" w:line="240" w:lineRule="auto"/>
      <w:ind w:firstLine="851"/>
      <w:jc w:val="both"/>
    </w:pPr>
    <w:rPr>
      <w:rFonts w:ascii="Times New Roman" w:eastAsia="Times New Roman" w:hAnsi="Times New Roman" w:cs="Times New Roman"/>
      <w:sz w:val="28"/>
      <w:szCs w:val="20"/>
      <w:lang w:eastAsia="ru-RU"/>
    </w:rPr>
  </w:style>
  <w:style w:type="character" w:customStyle="1" w:styleId="NoSpacingChar">
    <w:name w:val="No Spacing Char"/>
    <w:link w:val="27"/>
    <w:locked/>
    <w:rsid w:val="005F65F0"/>
    <w:rPr>
      <w:rFonts w:ascii="Calibri" w:eastAsia="Calibri" w:hAnsi="Calibri" w:cs="Calibri"/>
      <w:lang w:eastAsia="zh-CN"/>
    </w:rPr>
  </w:style>
  <w:style w:type="paragraph" w:customStyle="1" w:styleId="27">
    <w:name w:val="Без интервала2"/>
    <w:link w:val="NoSpacingChar"/>
    <w:rsid w:val="005F65F0"/>
    <w:pPr>
      <w:suppressAutoHyphens/>
      <w:spacing w:after="0" w:line="240" w:lineRule="auto"/>
    </w:pPr>
    <w:rPr>
      <w:rFonts w:ascii="Calibri" w:eastAsia="Calibri" w:hAnsi="Calibri" w:cs="Calibri"/>
      <w:lang w:eastAsia="zh-CN"/>
    </w:rPr>
  </w:style>
  <w:style w:type="paragraph" w:customStyle="1" w:styleId="28">
    <w:name w:val="Абзац списка2"/>
    <w:basedOn w:val="a0"/>
    <w:rsid w:val="005F65F0"/>
    <w:pPr>
      <w:suppressAutoHyphens/>
      <w:spacing w:after="200" w:line="276" w:lineRule="auto"/>
      <w:ind w:left="720"/>
      <w:contextualSpacing/>
    </w:pPr>
    <w:rPr>
      <w:rFonts w:ascii="Calibri" w:eastAsia="Times New Roman" w:hAnsi="Calibri" w:cs="Calibri"/>
      <w:lang w:eastAsia="zh-CN"/>
    </w:rPr>
  </w:style>
  <w:style w:type="paragraph" w:customStyle="1" w:styleId="36">
    <w:name w:val="Абзац списка3"/>
    <w:basedOn w:val="a0"/>
    <w:rsid w:val="007631BE"/>
    <w:pPr>
      <w:spacing w:after="0" w:line="240" w:lineRule="auto"/>
      <w:ind w:left="720"/>
    </w:pPr>
    <w:rPr>
      <w:rFonts w:ascii="Times New Roman" w:eastAsia="DejaVu Sans" w:hAnsi="Times New Roman" w:cs="Times New Roman"/>
      <w:kern w:val="1"/>
      <w:sz w:val="24"/>
      <w:szCs w:val="24"/>
      <w:lang w:eastAsia="ru-RU"/>
    </w:rPr>
  </w:style>
  <w:style w:type="paragraph" w:customStyle="1" w:styleId="37">
    <w:name w:val="Без интервала3"/>
    <w:rsid w:val="00E03BE1"/>
    <w:pPr>
      <w:widowControl w:val="0"/>
      <w:suppressAutoHyphens/>
      <w:autoSpaceDE w:val="0"/>
      <w:spacing w:after="0" w:line="240" w:lineRule="auto"/>
    </w:pPr>
    <w:rPr>
      <w:rFonts w:ascii="Tms Rmn" w:eastAsia="Times New Roman" w:hAnsi="Tms Rmn" w:cs="Tms Rmn"/>
      <w:sz w:val="20"/>
      <w:szCs w:val="20"/>
      <w:lang w:eastAsia="ar-SA"/>
    </w:rPr>
  </w:style>
  <w:style w:type="paragraph" w:customStyle="1" w:styleId="headertext">
    <w:name w:val="headertext"/>
    <w:basedOn w:val="a0"/>
    <w:rsid w:val="008E6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9">
    <w:name w:val="Основной текст2"/>
    <w:basedOn w:val="a0"/>
    <w:rsid w:val="00C84DAA"/>
    <w:pPr>
      <w:widowControl w:val="0"/>
      <w:shd w:val="clear" w:color="auto" w:fill="FFFFFF"/>
      <w:spacing w:after="0" w:line="240" w:lineRule="exact"/>
      <w:jc w:val="center"/>
    </w:pPr>
    <w:rPr>
      <w:rFonts w:ascii="Times New Roman" w:eastAsia="Times New Roman" w:hAnsi="Times New Roman" w:cs="Times New Roman"/>
      <w:sz w:val="26"/>
      <w:szCs w:val="26"/>
      <w:lang w:eastAsia="ru-RU"/>
    </w:rPr>
  </w:style>
  <w:style w:type="character" w:customStyle="1" w:styleId="2a">
    <w:name w:val="Заголовок №2"/>
    <w:rsid w:val="00C84DAA"/>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ru-RU"/>
    </w:rPr>
  </w:style>
  <w:style w:type="character" w:customStyle="1" w:styleId="51">
    <w:name w:val="Основной текст (5)"/>
    <w:rsid w:val="00C84DAA"/>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ru-RU"/>
    </w:rPr>
  </w:style>
  <w:style w:type="character" w:customStyle="1" w:styleId="52">
    <w:name w:val="Основной текст (5) + Не курсив"/>
    <w:rsid w:val="00C84DAA"/>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ru-RU"/>
    </w:rPr>
  </w:style>
  <w:style w:type="character" w:customStyle="1" w:styleId="affb">
    <w:name w:val="Основной текст + Курсив"/>
    <w:rsid w:val="00C84DAA"/>
    <w:rPr>
      <w:i/>
      <w:iCs/>
      <w:color w:val="000000"/>
      <w:spacing w:val="0"/>
      <w:w w:val="100"/>
      <w:position w:val="0"/>
      <w:sz w:val="26"/>
      <w:szCs w:val="26"/>
      <w:shd w:val="clear" w:color="auto" w:fill="FFFFFF"/>
      <w:lang w:val="ru-RU"/>
    </w:rPr>
  </w:style>
  <w:style w:type="paragraph" w:customStyle="1" w:styleId="Oaeno">
    <w:name w:val="Oaeno"/>
    <w:basedOn w:val="a0"/>
    <w:rsid w:val="00600319"/>
    <w:pPr>
      <w:widowControl w:val="0"/>
      <w:spacing w:after="0" w:line="240" w:lineRule="auto"/>
    </w:pPr>
    <w:rPr>
      <w:rFonts w:ascii="Courier New" w:eastAsia="Times New Roman" w:hAnsi="Courier New" w:cs="Times New Roman"/>
      <w:sz w:val="20"/>
      <w:szCs w:val="20"/>
      <w:lang w:eastAsia="ru-RU"/>
    </w:rPr>
  </w:style>
  <w:style w:type="character" w:customStyle="1" w:styleId="50">
    <w:name w:val="Заголовок 5 Знак"/>
    <w:basedOn w:val="a1"/>
    <w:link w:val="5"/>
    <w:rsid w:val="005E36D1"/>
    <w:rPr>
      <w:rFonts w:ascii="Calibri" w:eastAsia="Calibri" w:hAnsi="Calibri" w:cs="Times New Roman"/>
      <w:b/>
      <w:bCs/>
      <w:i/>
      <w:iCs/>
      <w:sz w:val="26"/>
      <w:szCs w:val="26"/>
      <w:lang w:eastAsia="ru-RU"/>
    </w:rPr>
  </w:style>
  <w:style w:type="character" w:customStyle="1" w:styleId="70">
    <w:name w:val="Заголовок 7 Знак"/>
    <w:basedOn w:val="a1"/>
    <w:link w:val="7"/>
    <w:rsid w:val="005E36D1"/>
    <w:rPr>
      <w:rFonts w:ascii="Calibri" w:eastAsia="Calibri" w:hAnsi="Calibri" w:cs="Times New Roman"/>
      <w:sz w:val="24"/>
      <w:szCs w:val="24"/>
      <w:lang w:eastAsia="ru-RU"/>
    </w:rPr>
  </w:style>
  <w:style w:type="paragraph" w:customStyle="1" w:styleId="affc">
    <w:name w:val="Таблицы (моноширинный)"/>
    <w:basedOn w:val="a0"/>
    <w:next w:val="a0"/>
    <w:uiPriority w:val="99"/>
    <w:rsid w:val="005E36D1"/>
    <w:pPr>
      <w:autoSpaceDE w:val="0"/>
      <w:autoSpaceDN w:val="0"/>
      <w:adjustRightInd w:val="0"/>
      <w:spacing w:after="0" w:line="240" w:lineRule="auto"/>
      <w:jc w:val="both"/>
    </w:pPr>
    <w:rPr>
      <w:rFonts w:ascii="Courier New" w:eastAsia="Calibri" w:hAnsi="Courier New" w:cs="Courier New"/>
      <w:sz w:val="20"/>
      <w:szCs w:val="20"/>
      <w:lang w:eastAsia="ru-RU"/>
    </w:rPr>
  </w:style>
  <w:style w:type="character" w:customStyle="1" w:styleId="1c">
    <w:name w:val="Основной текст Знак1"/>
    <w:basedOn w:val="a1"/>
    <w:uiPriority w:val="99"/>
    <w:semiHidden/>
    <w:rsid w:val="005E36D1"/>
    <w:rPr>
      <w:rFonts w:ascii="Times New Roman" w:eastAsia="Times New Roman" w:hAnsi="Times New Roman" w:cs="Times New Roman"/>
      <w:color w:val="000000"/>
      <w:sz w:val="28"/>
    </w:rPr>
  </w:style>
  <w:style w:type="character" w:customStyle="1" w:styleId="19">
    <w:name w:val="Заголовок №1_"/>
    <w:link w:val="18"/>
    <w:locked/>
    <w:rsid w:val="005E36D1"/>
    <w:rPr>
      <w:rFonts w:ascii="Times New Roman" w:eastAsia="Times New Roman" w:hAnsi="Times New Roman" w:cs="Times New Roman"/>
      <w:sz w:val="27"/>
      <w:szCs w:val="27"/>
      <w:shd w:val="clear" w:color="auto" w:fill="FFFFFF"/>
      <w:lang w:eastAsia="zh-CN"/>
    </w:rPr>
  </w:style>
  <w:style w:type="character" w:customStyle="1" w:styleId="2b">
    <w:name w:val="Основной текст (2)_"/>
    <w:link w:val="2c"/>
    <w:locked/>
    <w:rsid w:val="005E36D1"/>
    <w:rPr>
      <w:shd w:val="clear" w:color="auto" w:fill="FFFFFF"/>
    </w:rPr>
  </w:style>
  <w:style w:type="paragraph" w:customStyle="1" w:styleId="2c">
    <w:name w:val="Основной текст (2)"/>
    <w:basedOn w:val="a0"/>
    <w:link w:val="2b"/>
    <w:rsid w:val="005E36D1"/>
    <w:pPr>
      <w:shd w:val="clear" w:color="auto" w:fill="FFFFFF"/>
      <w:spacing w:after="0" w:line="240" w:lineRule="atLeast"/>
      <w:jc w:val="both"/>
    </w:pPr>
    <w:rPr>
      <w:shd w:val="clear" w:color="auto" w:fill="FFFFFF"/>
    </w:rPr>
  </w:style>
  <w:style w:type="paragraph" w:customStyle="1" w:styleId="1d">
    <w:name w:val="1 Обычный"/>
    <w:basedOn w:val="a0"/>
    <w:rsid w:val="005E36D1"/>
    <w:pPr>
      <w:autoSpaceDE w:val="0"/>
      <w:spacing w:before="120" w:after="120" w:line="360" w:lineRule="auto"/>
      <w:ind w:firstLine="720"/>
      <w:jc w:val="both"/>
    </w:pPr>
    <w:rPr>
      <w:rFonts w:ascii="Arial" w:eastAsia="Calibri" w:hAnsi="Arial" w:cs="Arial"/>
      <w:sz w:val="24"/>
      <w:szCs w:val="24"/>
    </w:rPr>
  </w:style>
  <w:style w:type="paragraph" w:customStyle="1" w:styleId="1e">
    <w:name w:val="заголовок 1"/>
    <w:basedOn w:val="a0"/>
    <w:next w:val="a0"/>
    <w:rsid w:val="005E36D1"/>
    <w:pPr>
      <w:keepNext/>
      <w:widowControl w:val="0"/>
      <w:overflowPunct w:val="0"/>
      <w:autoSpaceDE w:val="0"/>
      <w:spacing w:after="240" w:line="240" w:lineRule="auto"/>
      <w:ind w:firstLine="425"/>
      <w:jc w:val="center"/>
    </w:pPr>
    <w:rPr>
      <w:rFonts w:ascii="Arial" w:eastAsia="Calibri" w:hAnsi="Arial" w:cs="Times New Roman"/>
      <w:b/>
      <w:caps/>
      <w:sz w:val="56"/>
      <w:szCs w:val="20"/>
      <w:lang w:eastAsia="ar-SA"/>
    </w:rPr>
  </w:style>
  <w:style w:type="paragraph" w:customStyle="1" w:styleId="affd">
    <w:name w:val="Содержание"/>
    <w:basedOn w:val="a0"/>
    <w:rsid w:val="005E36D1"/>
    <w:pPr>
      <w:widowControl w:val="0"/>
      <w:tabs>
        <w:tab w:val="decimal" w:leader="dot" w:pos="9072"/>
      </w:tabs>
      <w:overflowPunct w:val="0"/>
      <w:autoSpaceDE w:val="0"/>
      <w:spacing w:before="120" w:after="0" w:line="240" w:lineRule="auto"/>
    </w:pPr>
    <w:rPr>
      <w:rFonts w:ascii="Arial" w:eastAsia="Calibri" w:hAnsi="Arial" w:cs="Times New Roman"/>
      <w:sz w:val="24"/>
      <w:szCs w:val="20"/>
      <w:lang w:eastAsia="ar-SA"/>
    </w:rPr>
  </w:style>
  <w:style w:type="paragraph" w:customStyle="1" w:styleId="affe">
    <w:name w:val="Содержимое таблицы"/>
    <w:basedOn w:val="a0"/>
    <w:rsid w:val="00BE3029"/>
    <w:pPr>
      <w:widowControl w:val="0"/>
      <w:suppressLineNumbers/>
      <w:suppressAutoHyphens/>
      <w:spacing w:after="0" w:line="240" w:lineRule="auto"/>
    </w:pPr>
    <w:rPr>
      <w:rFonts w:ascii="Times New Roman" w:eastAsia="Lucida Sans Unicode" w:hAnsi="Times New Roman" w:cs="Times New Roman"/>
      <w:kern w:val="2"/>
      <w:sz w:val="24"/>
      <w:szCs w:val="24"/>
      <w:lang w:eastAsia="ar-SA"/>
    </w:rPr>
  </w:style>
  <w:style w:type="paragraph" w:customStyle="1" w:styleId="afff">
    <w:name w:val="Знак"/>
    <w:basedOn w:val="a0"/>
    <w:rsid w:val="00442315"/>
    <w:pPr>
      <w:spacing w:line="240" w:lineRule="exact"/>
    </w:pPr>
    <w:rPr>
      <w:rFonts w:ascii="Verdana" w:eastAsia="Times New Roman" w:hAnsi="Verdana" w:cs="Times New Roman"/>
      <w:sz w:val="20"/>
      <w:szCs w:val="20"/>
      <w:lang w:val="en-US"/>
    </w:rPr>
  </w:style>
  <w:style w:type="character" w:customStyle="1" w:styleId="FontStyle22">
    <w:name w:val="Font Style22"/>
    <w:rsid w:val="003914AE"/>
    <w:rPr>
      <w:rFonts w:ascii="Times New Roman" w:hAnsi="Times New Roman" w:cs="Times New Roman"/>
      <w:sz w:val="26"/>
      <w:szCs w:val="26"/>
    </w:rPr>
  </w:style>
  <w:style w:type="paragraph" w:customStyle="1" w:styleId="Style10">
    <w:name w:val="Style10"/>
    <w:basedOn w:val="a0"/>
    <w:rsid w:val="003914AE"/>
    <w:pPr>
      <w:widowControl w:val="0"/>
      <w:autoSpaceDE w:val="0"/>
      <w:autoSpaceDN w:val="0"/>
      <w:adjustRightInd w:val="0"/>
      <w:spacing w:after="0" w:line="322" w:lineRule="exact"/>
      <w:ind w:firstLine="96"/>
      <w:jc w:val="both"/>
    </w:pPr>
    <w:rPr>
      <w:rFonts w:ascii="Times New Roman" w:eastAsia="Calibri" w:hAnsi="Times New Roman" w:cs="Times New Roman"/>
      <w:sz w:val="24"/>
      <w:szCs w:val="24"/>
      <w:lang w:eastAsia="ru-RU"/>
    </w:rPr>
  </w:style>
  <w:style w:type="table" w:customStyle="1" w:styleId="1f">
    <w:name w:val="Сетка таблицы1"/>
    <w:basedOn w:val="a2"/>
    <w:next w:val="af5"/>
    <w:uiPriority w:val="59"/>
    <w:rsid w:val="00B22A0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2">
    <w:name w:val="Основной текст (2)1"/>
    <w:basedOn w:val="a0"/>
    <w:uiPriority w:val="99"/>
    <w:rsid w:val="001A7938"/>
    <w:pPr>
      <w:widowControl w:val="0"/>
      <w:shd w:val="clear" w:color="auto" w:fill="FFFFFF"/>
      <w:spacing w:after="0" w:line="442" w:lineRule="exact"/>
    </w:pPr>
    <w:rPr>
      <w:rFonts w:ascii="Times New Roman" w:hAnsi="Times New Roman" w:cs="Times New Roman"/>
      <w:b/>
      <w:bCs/>
      <w:sz w:val="27"/>
      <w:szCs w:val="27"/>
    </w:rPr>
  </w:style>
  <w:style w:type="character" w:customStyle="1" w:styleId="41">
    <w:name w:val="Основной текст (4)_"/>
    <w:basedOn w:val="a1"/>
    <w:link w:val="410"/>
    <w:rsid w:val="001A7938"/>
    <w:rPr>
      <w:sz w:val="23"/>
      <w:szCs w:val="23"/>
      <w:shd w:val="clear" w:color="auto" w:fill="FFFFFF"/>
    </w:rPr>
  </w:style>
  <w:style w:type="character" w:customStyle="1" w:styleId="42">
    <w:name w:val="Основной текст (4)"/>
    <w:basedOn w:val="41"/>
    <w:uiPriority w:val="99"/>
    <w:rsid w:val="001A7938"/>
    <w:rPr>
      <w:sz w:val="23"/>
      <w:szCs w:val="23"/>
      <w:shd w:val="clear" w:color="auto" w:fill="FFFFFF"/>
    </w:rPr>
  </w:style>
  <w:style w:type="paragraph" w:customStyle="1" w:styleId="410">
    <w:name w:val="Основной текст (4)1"/>
    <w:basedOn w:val="a0"/>
    <w:link w:val="41"/>
    <w:rsid w:val="001A7938"/>
    <w:pPr>
      <w:widowControl w:val="0"/>
      <w:shd w:val="clear" w:color="auto" w:fill="FFFFFF"/>
      <w:spacing w:after="0" w:line="240" w:lineRule="atLeast"/>
      <w:jc w:val="right"/>
    </w:pPr>
    <w:rPr>
      <w:sz w:val="23"/>
      <w:szCs w:val="23"/>
    </w:rPr>
  </w:style>
  <w:style w:type="character" w:customStyle="1" w:styleId="110">
    <w:name w:val="Основной текст + 11"/>
    <w:aliases w:val="5 pt7"/>
    <w:basedOn w:val="1c"/>
    <w:uiPriority w:val="99"/>
    <w:rsid w:val="001A7938"/>
    <w:rPr>
      <w:rFonts w:ascii="Times New Roman" w:eastAsia="Times New Roman" w:hAnsi="Times New Roman" w:cs="Times New Roman"/>
      <w:color w:val="000000"/>
      <w:sz w:val="23"/>
      <w:szCs w:val="23"/>
      <w:u w:val="none"/>
      <w:shd w:val="clear" w:color="auto" w:fill="FFFFFF"/>
    </w:rPr>
  </w:style>
  <w:style w:type="character" w:customStyle="1" w:styleId="112">
    <w:name w:val="Основной текст + 112"/>
    <w:aliases w:val="5 pt6"/>
    <w:basedOn w:val="1c"/>
    <w:uiPriority w:val="99"/>
    <w:rsid w:val="001A7938"/>
    <w:rPr>
      <w:rFonts w:ascii="Times New Roman" w:eastAsia="Times New Roman" w:hAnsi="Times New Roman" w:cs="Times New Roman"/>
      <w:color w:val="000000"/>
      <w:sz w:val="23"/>
      <w:szCs w:val="23"/>
      <w:u w:val="none"/>
      <w:shd w:val="clear" w:color="auto" w:fill="FFFFFF"/>
    </w:rPr>
  </w:style>
  <w:style w:type="character" w:customStyle="1" w:styleId="afff0">
    <w:name w:val="Гипертекстовая ссылка"/>
    <w:basedOn w:val="a1"/>
    <w:uiPriority w:val="99"/>
    <w:rsid w:val="001A7938"/>
    <w:rPr>
      <w:rFonts w:cs="Times New Roman"/>
      <w:b w:val="0"/>
      <w:color w:val="106BBE"/>
    </w:rPr>
  </w:style>
  <w:style w:type="paragraph" w:customStyle="1" w:styleId="43">
    <w:name w:val="Обычный4"/>
    <w:rsid w:val="005E7688"/>
    <w:pPr>
      <w:spacing w:after="0" w:line="240" w:lineRule="auto"/>
    </w:pPr>
    <w:rPr>
      <w:rFonts w:ascii="Times New Roman" w:eastAsia="Times New Roman" w:hAnsi="Times New Roman" w:cs="Times New Roman"/>
      <w:sz w:val="20"/>
      <w:szCs w:val="20"/>
      <w:lang w:eastAsia="ru-RU"/>
    </w:rPr>
  </w:style>
  <w:style w:type="paragraph" w:customStyle="1" w:styleId="2CharChar">
    <w:name w:val="Знак Знак2 Char Char"/>
    <w:basedOn w:val="a0"/>
    <w:rsid w:val="00743B46"/>
    <w:pPr>
      <w:spacing w:line="240" w:lineRule="exact"/>
    </w:pPr>
    <w:rPr>
      <w:rFonts w:ascii="Verdana" w:eastAsia="Times New Roman" w:hAnsi="Verdana" w:cs="Verdana"/>
      <w:sz w:val="20"/>
      <w:szCs w:val="20"/>
      <w:lang w:val="en-US"/>
    </w:rPr>
  </w:style>
  <w:style w:type="paragraph" w:customStyle="1" w:styleId="53">
    <w:name w:val="Обычный5"/>
    <w:rsid w:val="004B4E8C"/>
    <w:pPr>
      <w:spacing w:after="0" w:line="240" w:lineRule="auto"/>
    </w:pPr>
    <w:rPr>
      <w:rFonts w:ascii="Times New Roman" w:eastAsia="Times New Roman" w:hAnsi="Times New Roman" w:cs="Times New Roman"/>
      <w:sz w:val="20"/>
      <w:szCs w:val="20"/>
      <w:lang w:eastAsia="ru-RU"/>
    </w:rPr>
  </w:style>
  <w:style w:type="paragraph" w:styleId="afff1">
    <w:name w:val="Document Map"/>
    <w:basedOn w:val="a0"/>
    <w:link w:val="afff2"/>
    <w:semiHidden/>
    <w:rsid w:val="00885FFB"/>
    <w:pPr>
      <w:shd w:val="clear" w:color="auto" w:fill="000080"/>
      <w:spacing w:after="0" w:line="240" w:lineRule="auto"/>
    </w:pPr>
    <w:rPr>
      <w:rFonts w:ascii="Tahoma" w:eastAsia="Times New Roman" w:hAnsi="Tahoma" w:cs="Tahoma"/>
      <w:sz w:val="20"/>
      <w:szCs w:val="20"/>
      <w:lang w:eastAsia="ru-RU"/>
    </w:rPr>
  </w:style>
  <w:style w:type="character" w:customStyle="1" w:styleId="afff2">
    <w:name w:val="Схема документа Знак"/>
    <w:basedOn w:val="a1"/>
    <w:link w:val="afff1"/>
    <w:semiHidden/>
    <w:rsid w:val="00885FFB"/>
    <w:rPr>
      <w:rFonts w:ascii="Tahoma" w:eastAsia="Times New Roman" w:hAnsi="Tahoma" w:cs="Tahoma"/>
      <w:sz w:val="20"/>
      <w:szCs w:val="20"/>
      <w:shd w:val="clear" w:color="auto" w:fill="000080"/>
      <w:lang w:eastAsia="ru-RU"/>
    </w:rPr>
  </w:style>
  <w:style w:type="paragraph" w:customStyle="1" w:styleId="311">
    <w:name w:val="Заголовок 31"/>
    <w:basedOn w:val="53"/>
    <w:next w:val="53"/>
    <w:rsid w:val="00885FFB"/>
    <w:pPr>
      <w:keepNext/>
      <w:ind w:right="-426"/>
      <w:jc w:val="center"/>
    </w:pPr>
    <w:rPr>
      <w:b/>
      <w:sz w:val="40"/>
    </w:rPr>
  </w:style>
  <w:style w:type="character" w:customStyle="1" w:styleId="afff3">
    <w:name w:val="Основной текст_ Знак"/>
    <w:rsid w:val="004B0279"/>
    <w:rPr>
      <w:color w:val="000000"/>
      <w:sz w:val="28"/>
      <w:szCs w:val="28"/>
      <w:shd w:val="clear" w:color="auto" w:fill="FFFFFF"/>
    </w:rPr>
  </w:style>
  <w:style w:type="character" w:styleId="HTML2">
    <w:name w:val="HTML Variable"/>
    <w:aliases w:val="!Ссылки в документе"/>
    <w:rsid w:val="004B0279"/>
    <w:rPr>
      <w:rFonts w:ascii="Arial" w:hAnsi="Arial"/>
      <w:b w:val="0"/>
      <w:i w:val="0"/>
      <w:iCs/>
      <w:color w:val="0000FF"/>
      <w:sz w:val="24"/>
      <w:u w:val="none"/>
    </w:rPr>
  </w:style>
  <w:style w:type="paragraph" w:customStyle="1" w:styleId="Title">
    <w:name w:val="Title!Название НПА"/>
    <w:basedOn w:val="a0"/>
    <w:rsid w:val="004B0279"/>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4B0279"/>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4B0279"/>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4B0279"/>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4B0279"/>
    <w:pPr>
      <w:spacing w:after="0" w:line="240" w:lineRule="auto"/>
      <w:jc w:val="center"/>
    </w:pPr>
    <w:rPr>
      <w:rFonts w:ascii="Arial" w:eastAsia="Times New Roman" w:hAnsi="Arial" w:cs="Arial"/>
      <w:bCs/>
      <w:kern w:val="28"/>
      <w:sz w:val="24"/>
      <w:szCs w:val="32"/>
      <w:lang w:eastAsia="ru-RU"/>
    </w:rPr>
  </w:style>
  <w:style w:type="character" w:customStyle="1" w:styleId="afff4">
    <w:name w:val="Цветовое выделение"/>
    <w:rsid w:val="00D7269F"/>
    <w:rPr>
      <w:b/>
      <w:color w:val="000080"/>
    </w:rPr>
  </w:style>
  <w:style w:type="paragraph" w:customStyle="1" w:styleId="6">
    <w:name w:val="Обычный6"/>
    <w:rsid w:val="00365F4F"/>
    <w:pPr>
      <w:spacing w:after="0" w:line="240" w:lineRule="auto"/>
    </w:pPr>
    <w:rPr>
      <w:rFonts w:ascii="Times New Roman" w:eastAsia="Times New Roman" w:hAnsi="Times New Roman" w:cs="Times New Roman"/>
      <w:sz w:val="20"/>
      <w:szCs w:val="20"/>
      <w:lang w:eastAsia="ru-RU"/>
    </w:rPr>
  </w:style>
  <w:style w:type="paragraph" w:customStyle="1" w:styleId="71">
    <w:name w:val="Обычный7"/>
    <w:rsid w:val="00713620"/>
    <w:pPr>
      <w:spacing w:after="0" w:line="240" w:lineRule="auto"/>
    </w:pPr>
    <w:rPr>
      <w:rFonts w:ascii="Times New Roman" w:eastAsia="Times New Roman" w:hAnsi="Times New Roman" w:cs="Times New Roman"/>
      <w:sz w:val="20"/>
      <w:szCs w:val="20"/>
      <w:lang w:eastAsia="ru-RU"/>
    </w:rPr>
  </w:style>
  <w:style w:type="paragraph" w:customStyle="1" w:styleId="38">
    <w:name w:val="Основной текст3"/>
    <w:basedOn w:val="71"/>
    <w:rsid w:val="00713620"/>
    <w:pPr>
      <w:ind w:right="-426"/>
      <w:jc w:val="center"/>
    </w:pPr>
    <w:rPr>
      <w:sz w:val="36"/>
    </w:rPr>
  </w:style>
  <w:style w:type="paragraph" w:customStyle="1" w:styleId="81">
    <w:name w:val="Обычный8"/>
    <w:rsid w:val="00DD1BAB"/>
    <w:pPr>
      <w:spacing w:after="0" w:line="240" w:lineRule="auto"/>
    </w:pPr>
    <w:rPr>
      <w:rFonts w:ascii="Times New Roman" w:eastAsia="Times New Roman" w:hAnsi="Times New Roman" w:cs="Times New Roman"/>
      <w:sz w:val="20"/>
      <w:szCs w:val="20"/>
      <w:lang w:eastAsia="ru-RU"/>
    </w:rPr>
  </w:style>
  <w:style w:type="paragraph" w:customStyle="1" w:styleId="320">
    <w:name w:val="Заголовок 32"/>
    <w:basedOn w:val="81"/>
    <w:next w:val="81"/>
    <w:rsid w:val="00136C83"/>
    <w:pPr>
      <w:keepNext/>
      <w:ind w:right="-426"/>
      <w:jc w:val="center"/>
    </w:pPr>
    <w:rPr>
      <w:b/>
      <w:sz w:val="40"/>
    </w:rPr>
  </w:style>
  <w:style w:type="paragraph" w:customStyle="1" w:styleId="p19">
    <w:name w:val="p19"/>
    <w:basedOn w:val="a0"/>
    <w:rsid w:val="008D14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5">
    <w:name w:val="Заголовок_пост"/>
    <w:basedOn w:val="a0"/>
    <w:rsid w:val="00F31C73"/>
    <w:pPr>
      <w:tabs>
        <w:tab w:val="left" w:pos="10440"/>
      </w:tabs>
      <w:spacing w:after="0" w:line="240" w:lineRule="auto"/>
      <w:ind w:left="720" w:right="4627"/>
    </w:pPr>
    <w:rPr>
      <w:rFonts w:ascii="Times New Roman" w:eastAsia="Times New Roman" w:hAnsi="Times New Roman" w:cs="Times New Roman"/>
      <w:sz w:val="26"/>
      <w:szCs w:val="20"/>
      <w:lang w:eastAsia="ru-RU"/>
    </w:rPr>
  </w:style>
  <w:style w:type="paragraph" w:customStyle="1" w:styleId="44">
    <w:name w:val="Без интервала4"/>
    <w:rsid w:val="00F31C73"/>
    <w:pPr>
      <w:spacing w:after="0" w:line="240" w:lineRule="auto"/>
    </w:pPr>
    <w:rPr>
      <w:rFonts w:ascii="Calibri" w:eastAsia="Times New Roman" w:hAnsi="Calibri" w:cs="Times New Roman"/>
      <w:lang w:eastAsia="ru-RU"/>
    </w:rPr>
  </w:style>
  <w:style w:type="paragraph" w:customStyle="1" w:styleId="formattext">
    <w:name w:val="formattext"/>
    <w:basedOn w:val="a0"/>
    <w:rsid w:val="001756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
    <w:name w:val="Обычный9"/>
    <w:rsid w:val="00A524E9"/>
    <w:pPr>
      <w:spacing w:after="0" w:line="240" w:lineRule="auto"/>
    </w:pPr>
    <w:rPr>
      <w:rFonts w:ascii="Times New Roman" w:eastAsia="Times New Roman" w:hAnsi="Times New Roman" w:cs="Times New Roman"/>
      <w:sz w:val="20"/>
      <w:szCs w:val="20"/>
      <w:lang w:eastAsia="ru-RU"/>
    </w:rPr>
  </w:style>
  <w:style w:type="character" w:customStyle="1" w:styleId="11pt">
    <w:name w:val="Основной текст + 11 pt;Курсив"/>
    <w:basedOn w:val="aff"/>
    <w:rsid w:val="0014414E"/>
    <w:rPr>
      <w:rFonts w:ascii="Times New Roman" w:eastAsia="Times New Roman" w:hAnsi="Times New Roman" w:cs="Times New Roman"/>
      <w:b w:val="0"/>
      <w:bCs w:val="0"/>
      <w:i/>
      <w:iCs/>
      <w:smallCaps w:val="0"/>
      <w:strike w:val="0"/>
      <w:color w:val="000000"/>
      <w:spacing w:val="0"/>
      <w:w w:val="100"/>
      <w:position w:val="0"/>
      <w:sz w:val="22"/>
      <w:szCs w:val="22"/>
      <w:u w:val="single"/>
      <w:shd w:val="clear" w:color="auto" w:fill="FFFFFF"/>
      <w:lang w:val="ru-RU" w:eastAsia="ru-RU" w:bidi="ru-RU"/>
    </w:rPr>
  </w:style>
  <w:style w:type="character" w:customStyle="1" w:styleId="a5">
    <w:name w:val="Абзац списка Знак"/>
    <w:link w:val="a4"/>
    <w:rsid w:val="007064EA"/>
  </w:style>
  <w:style w:type="paragraph" w:customStyle="1" w:styleId="FORMATTEXT0">
    <w:name w:val=".FORMATTEXT"/>
    <w:rsid w:val="007064E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113">
    <w:name w:val="Сетка таблицы11"/>
    <w:basedOn w:val="a2"/>
    <w:next w:val="af5"/>
    <w:rsid w:val="007064E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2"/>
    <w:next w:val="af5"/>
    <w:rsid w:val="007064E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Пункт РНГП"/>
    <w:basedOn w:val="a4"/>
    <w:rsid w:val="007064EA"/>
    <w:pPr>
      <w:numPr>
        <w:numId w:val="2"/>
      </w:numPr>
      <w:tabs>
        <w:tab w:val="left" w:pos="993"/>
      </w:tabs>
      <w:spacing w:after="0" w:line="240" w:lineRule="auto"/>
      <w:ind w:left="720"/>
      <w:jc w:val="both"/>
    </w:pPr>
    <w:rPr>
      <w:rFonts w:ascii="Times New Roman" w:eastAsia="Calibri" w:hAnsi="Times New Roman" w:cs="Times New Roman"/>
      <w:color w:val="000000"/>
      <w:sz w:val="24"/>
      <w:szCs w:val="24"/>
    </w:rPr>
  </w:style>
  <w:style w:type="paragraph" w:customStyle="1" w:styleId="afff6">
    <w:name w:val="Обычный нум. список"/>
    <w:basedOn w:val="a0"/>
    <w:qFormat/>
    <w:rsid w:val="007064EA"/>
    <w:pPr>
      <w:tabs>
        <w:tab w:val="num" w:pos="0"/>
      </w:tabs>
      <w:suppressAutoHyphens/>
      <w:spacing w:before="45" w:after="0" w:line="240" w:lineRule="auto"/>
      <w:ind w:left="147" w:firstLine="567"/>
      <w:jc w:val="both"/>
    </w:pPr>
    <w:rPr>
      <w:rFonts w:ascii="Times New Roman" w:eastAsia="Times New Roman" w:hAnsi="Times New Roman" w:cs="Times New Roman"/>
      <w:sz w:val="28"/>
      <w:szCs w:val="28"/>
      <w:lang w:eastAsia="ar-SA"/>
    </w:rPr>
  </w:style>
  <w:style w:type="paragraph" w:customStyle="1" w:styleId="Normal10-02">
    <w:name w:val="Normal + 10 пт полужирный По центру Слева:  -02 см Справ..."/>
    <w:basedOn w:val="a0"/>
    <w:rsid w:val="007064EA"/>
    <w:pPr>
      <w:spacing w:after="0" w:line="240" w:lineRule="auto"/>
      <w:ind w:left="-113" w:right="-113"/>
      <w:jc w:val="center"/>
    </w:pPr>
    <w:rPr>
      <w:rFonts w:ascii="Times New Roman" w:eastAsia="Times New Roman" w:hAnsi="Times New Roman" w:cs="Times New Roman"/>
      <w:b/>
      <w:bCs/>
      <w:sz w:val="20"/>
      <w:szCs w:val="20"/>
      <w:lang w:eastAsia="ru-RU"/>
    </w:rPr>
  </w:style>
  <w:style w:type="paragraph" w:customStyle="1" w:styleId="39">
    <w:name w:val="Стиль3"/>
    <w:basedOn w:val="a0"/>
    <w:rsid w:val="007064EA"/>
    <w:pPr>
      <w:spacing w:after="0" w:line="240" w:lineRule="auto"/>
    </w:pPr>
    <w:rPr>
      <w:rFonts w:ascii="Arial" w:eastAsia="Times New Roman" w:hAnsi="Arial" w:cs="Arial"/>
      <w:b/>
      <w:i/>
      <w:color w:val="000000"/>
      <w:sz w:val="28"/>
      <w:lang w:eastAsia="ru-RU"/>
    </w:rPr>
  </w:style>
  <w:style w:type="paragraph" w:customStyle="1" w:styleId="afff7">
    <w:name w:val="Текст документа"/>
    <w:basedOn w:val="a0"/>
    <w:qFormat/>
    <w:rsid w:val="007064EA"/>
    <w:pPr>
      <w:tabs>
        <w:tab w:val="left" w:pos="851"/>
      </w:tabs>
      <w:spacing w:after="0" w:line="240" w:lineRule="auto"/>
      <w:ind w:firstLine="567"/>
      <w:jc w:val="both"/>
    </w:pPr>
    <w:rPr>
      <w:rFonts w:ascii="Calibri" w:eastAsia="Calibri" w:hAnsi="Calibri" w:cs="Times New Roman"/>
      <w:sz w:val="24"/>
    </w:rPr>
  </w:style>
  <w:style w:type="paragraph" w:styleId="afff8">
    <w:name w:val="TOC Heading"/>
    <w:basedOn w:val="1"/>
    <w:next w:val="a0"/>
    <w:qFormat/>
    <w:rsid w:val="007064EA"/>
    <w:pPr>
      <w:spacing w:before="480" w:line="276" w:lineRule="auto"/>
      <w:outlineLvl w:val="9"/>
    </w:pPr>
    <w:rPr>
      <w:rFonts w:ascii="Cambria" w:eastAsia="Times New Roman" w:hAnsi="Cambria" w:cs="Times New Roman"/>
      <w:b/>
      <w:bCs/>
      <w:color w:val="365F91"/>
      <w:sz w:val="28"/>
      <w:szCs w:val="28"/>
      <w:lang w:eastAsia="ru-RU"/>
    </w:rPr>
  </w:style>
  <w:style w:type="paragraph" w:styleId="1f0">
    <w:name w:val="toc 1"/>
    <w:basedOn w:val="a0"/>
    <w:next w:val="a0"/>
    <w:autoRedefine/>
    <w:unhideWhenUsed/>
    <w:rsid w:val="007064EA"/>
    <w:pPr>
      <w:spacing w:after="100" w:line="276" w:lineRule="auto"/>
    </w:pPr>
    <w:rPr>
      <w:rFonts w:ascii="Calibri" w:eastAsia="Calibri" w:hAnsi="Calibri" w:cs="Arial"/>
    </w:rPr>
  </w:style>
  <w:style w:type="paragraph" w:styleId="2d">
    <w:name w:val="toc 2"/>
    <w:basedOn w:val="a0"/>
    <w:next w:val="a0"/>
    <w:autoRedefine/>
    <w:unhideWhenUsed/>
    <w:rsid w:val="007064EA"/>
    <w:pPr>
      <w:spacing w:after="100" w:line="276" w:lineRule="auto"/>
      <w:ind w:left="220"/>
    </w:pPr>
    <w:rPr>
      <w:rFonts w:ascii="Calibri" w:eastAsia="Calibri" w:hAnsi="Calibri" w:cs="Arial"/>
    </w:rPr>
  </w:style>
  <w:style w:type="numbering" w:customStyle="1" w:styleId="2311">
    <w:name w:val="Стиль маркированный2311"/>
    <w:rsid w:val="007064EA"/>
    <w:pPr>
      <w:numPr>
        <w:numId w:val="5"/>
      </w:numPr>
    </w:pPr>
  </w:style>
  <w:style w:type="paragraph" w:styleId="3a">
    <w:name w:val="toc 3"/>
    <w:basedOn w:val="a0"/>
    <w:next w:val="a0"/>
    <w:autoRedefine/>
    <w:unhideWhenUsed/>
    <w:rsid w:val="007064EA"/>
    <w:pPr>
      <w:spacing w:after="100" w:line="276" w:lineRule="auto"/>
      <w:ind w:left="440"/>
    </w:pPr>
    <w:rPr>
      <w:rFonts w:ascii="Calibri" w:eastAsia="Calibri" w:hAnsi="Calibri" w:cs="Arial"/>
    </w:rPr>
  </w:style>
  <w:style w:type="paragraph" w:customStyle="1" w:styleId="100">
    <w:name w:val="Обычный10"/>
    <w:rsid w:val="007F7B58"/>
    <w:pPr>
      <w:spacing w:after="0" w:line="240" w:lineRule="auto"/>
    </w:pPr>
    <w:rPr>
      <w:rFonts w:ascii="Times New Roman" w:eastAsia="Times New Roman" w:hAnsi="Times New Roman" w:cs="Times New Roman"/>
      <w:sz w:val="20"/>
      <w:szCs w:val="20"/>
      <w:lang w:eastAsia="ru-RU"/>
    </w:rPr>
  </w:style>
  <w:style w:type="paragraph" w:customStyle="1" w:styleId="330">
    <w:name w:val="Заголовок 33"/>
    <w:basedOn w:val="100"/>
    <w:next w:val="100"/>
    <w:rsid w:val="007F7B58"/>
    <w:pPr>
      <w:keepNext/>
      <w:ind w:right="-426"/>
      <w:jc w:val="center"/>
    </w:pPr>
    <w:rPr>
      <w:b/>
      <w:sz w:val="40"/>
    </w:rPr>
  </w:style>
  <w:style w:type="paragraph" w:customStyle="1" w:styleId="114">
    <w:name w:val="Обычный11"/>
    <w:rsid w:val="00DD70C3"/>
    <w:pPr>
      <w:spacing w:after="0" w:line="240" w:lineRule="auto"/>
    </w:pPr>
    <w:rPr>
      <w:rFonts w:ascii="Times New Roman" w:eastAsia="Times New Roman" w:hAnsi="Times New Roman" w:cs="Times New Roman"/>
      <w:sz w:val="20"/>
      <w:szCs w:val="20"/>
      <w:lang w:eastAsia="ru-RU"/>
    </w:rPr>
  </w:style>
  <w:style w:type="paragraph" w:customStyle="1" w:styleId="340">
    <w:name w:val="Заголовок 34"/>
    <w:basedOn w:val="114"/>
    <w:next w:val="114"/>
    <w:rsid w:val="00DD70C3"/>
    <w:pPr>
      <w:keepNext/>
      <w:ind w:right="-426"/>
      <w:jc w:val="center"/>
    </w:pPr>
    <w:rPr>
      <w:b/>
      <w:sz w:val="40"/>
    </w:rPr>
  </w:style>
  <w:style w:type="paragraph" w:customStyle="1" w:styleId="120">
    <w:name w:val="Обычный12"/>
    <w:rsid w:val="00FE7F3A"/>
    <w:pPr>
      <w:spacing w:after="0" w:line="240" w:lineRule="auto"/>
    </w:pPr>
    <w:rPr>
      <w:rFonts w:ascii="Times New Roman" w:eastAsia="Times New Roman" w:hAnsi="Times New Roman" w:cs="Times New Roman"/>
      <w:sz w:val="20"/>
      <w:szCs w:val="20"/>
      <w:lang w:eastAsia="ru-RU"/>
    </w:rPr>
  </w:style>
  <w:style w:type="paragraph" w:customStyle="1" w:styleId="350">
    <w:name w:val="Заголовок 35"/>
    <w:basedOn w:val="120"/>
    <w:next w:val="120"/>
    <w:rsid w:val="00FE7F3A"/>
    <w:pPr>
      <w:keepNext/>
      <w:ind w:right="-426"/>
      <w:jc w:val="center"/>
    </w:pPr>
    <w:rPr>
      <w:b/>
      <w:sz w:val="40"/>
    </w:rPr>
  </w:style>
  <w:style w:type="paragraph" w:customStyle="1" w:styleId="afff9">
    <w:basedOn w:val="a0"/>
    <w:next w:val="af3"/>
    <w:link w:val="afffa"/>
    <w:qFormat/>
    <w:rsid w:val="00BA7D2A"/>
    <w:pPr>
      <w:spacing w:after="0" w:line="240" w:lineRule="auto"/>
      <w:jc w:val="center"/>
    </w:pPr>
    <w:rPr>
      <w:rFonts w:ascii="Times New Roman" w:eastAsia="Times New Roman" w:hAnsi="Times New Roman" w:cs="Times New Roman"/>
      <w:b/>
      <w:bCs/>
      <w:sz w:val="28"/>
      <w:szCs w:val="28"/>
      <w:lang w:eastAsia="ru-RU"/>
    </w:rPr>
  </w:style>
  <w:style w:type="character" w:customStyle="1" w:styleId="afffa">
    <w:name w:val="Заголовок Знак"/>
    <w:link w:val="afff9"/>
    <w:rsid w:val="00BA7D2A"/>
    <w:rPr>
      <w:b/>
      <w:bCs/>
      <w:sz w:val="28"/>
      <w:szCs w:val="28"/>
    </w:rPr>
  </w:style>
  <w:style w:type="character" w:customStyle="1" w:styleId="blk">
    <w:name w:val="blk"/>
    <w:basedOn w:val="a1"/>
    <w:rsid w:val="00BA7D2A"/>
  </w:style>
  <w:style w:type="character" w:customStyle="1" w:styleId="nobr">
    <w:name w:val="nobr"/>
    <w:basedOn w:val="a1"/>
    <w:rsid w:val="00BA7D2A"/>
  </w:style>
  <w:style w:type="paragraph" w:customStyle="1" w:styleId="131">
    <w:name w:val="Обычный13"/>
    <w:rsid w:val="008462A4"/>
    <w:pPr>
      <w:spacing w:after="0" w:line="240" w:lineRule="auto"/>
    </w:pPr>
    <w:rPr>
      <w:rFonts w:ascii="Times New Roman" w:eastAsia="Times New Roman" w:hAnsi="Times New Roman" w:cs="Times New Roman"/>
      <w:sz w:val="20"/>
      <w:szCs w:val="20"/>
      <w:lang w:eastAsia="ru-RU"/>
    </w:rPr>
  </w:style>
  <w:style w:type="paragraph" w:customStyle="1" w:styleId="360">
    <w:name w:val="Заголовок 36"/>
    <w:basedOn w:val="131"/>
    <w:next w:val="131"/>
    <w:rsid w:val="008462A4"/>
    <w:pPr>
      <w:keepNext/>
      <w:ind w:right="-426"/>
      <w:jc w:val="center"/>
    </w:pPr>
    <w:rPr>
      <w:b/>
      <w:sz w:val="40"/>
    </w:rPr>
  </w:style>
  <w:style w:type="paragraph" w:customStyle="1" w:styleId="xl65">
    <w:name w:val="xl65"/>
    <w:basedOn w:val="a0"/>
    <w:rsid w:val="008462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8462A4"/>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17">
    <w:name w:val="xl117"/>
    <w:basedOn w:val="a0"/>
    <w:rsid w:val="008462A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18">
    <w:name w:val="xl118"/>
    <w:basedOn w:val="a0"/>
    <w:rsid w:val="008462A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19">
    <w:name w:val="xl119"/>
    <w:basedOn w:val="a0"/>
    <w:rsid w:val="008462A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0">
    <w:name w:val="xl120"/>
    <w:basedOn w:val="a0"/>
    <w:rsid w:val="00846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1">
    <w:name w:val="xl121"/>
    <w:basedOn w:val="a0"/>
    <w:rsid w:val="00846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2">
    <w:name w:val="xl122"/>
    <w:basedOn w:val="a0"/>
    <w:rsid w:val="00846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3">
    <w:name w:val="xl123"/>
    <w:basedOn w:val="a0"/>
    <w:rsid w:val="00846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4">
    <w:name w:val="xl124"/>
    <w:basedOn w:val="a0"/>
    <w:rsid w:val="008462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5">
    <w:name w:val="xl125"/>
    <w:basedOn w:val="a0"/>
    <w:rsid w:val="008462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6">
    <w:name w:val="xl126"/>
    <w:basedOn w:val="a0"/>
    <w:rsid w:val="00846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7">
    <w:name w:val="xl127"/>
    <w:basedOn w:val="a0"/>
    <w:rsid w:val="008462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28">
    <w:name w:val="xl128"/>
    <w:basedOn w:val="a0"/>
    <w:rsid w:val="008462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9">
    <w:name w:val="xl129"/>
    <w:basedOn w:val="a0"/>
    <w:rsid w:val="00846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30">
    <w:name w:val="xl130"/>
    <w:basedOn w:val="a0"/>
    <w:rsid w:val="008462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31">
    <w:name w:val="xl131"/>
    <w:basedOn w:val="a0"/>
    <w:rsid w:val="008462A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2">
    <w:name w:val="xl132"/>
    <w:basedOn w:val="a0"/>
    <w:rsid w:val="008462A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3">
    <w:name w:val="xl133"/>
    <w:basedOn w:val="a0"/>
    <w:rsid w:val="008462A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4">
    <w:name w:val="xl134"/>
    <w:basedOn w:val="a0"/>
    <w:rsid w:val="008462A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35">
    <w:name w:val="xl135"/>
    <w:basedOn w:val="a0"/>
    <w:rsid w:val="008462A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6">
    <w:name w:val="xl136"/>
    <w:basedOn w:val="a0"/>
    <w:rsid w:val="008462A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7">
    <w:name w:val="xl137"/>
    <w:basedOn w:val="a0"/>
    <w:rsid w:val="008462A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8">
    <w:name w:val="xl138"/>
    <w:basedOn w:val="a0"/>
    <w:rsid w:val="008462A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9">
    <w:name w:val="xl139"/>
    <w:basedOn w:val="a0"/>
    <w:rsid w:val="008462A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0"/>
    <w:rsid w:val="008462A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0">
    <w:name w:val="Обычный14"/>
    <w:rsid w:val="000401C2"/>
    <w:pPr>
      <w:spacing w:after="0" w:line="240" w:lineRule="auto"/>
    </w:pPr>
    <w:rPr>
      <w:rFonts w:ascii="Times New Roman" w:eastAsia="Times New Roman" w:hAnsi="Times New Roman" w:cs="Times New Roman"/>
      <w:sz w:val="20"/>
      <w:szCs w:val="20"/>
      <w:lang w:eastAsia="ru-RU"/>
    </w:rPr>
  </w:style>
  <w:style w:type="paragraph" w:customStyle="1" w:styleId="370">
    <w:name w:val="Заголовок 37"/>
    <w:basedOn w:val="140"/>
    <w:next w:val="140"/>
    <w:rsid w:val="000401C2"/>
    <w:pPr>
      <w:keepNext/>
      <w:ind w:right="-426"/>
      <w:jc w:val="center"/>
    </w:pPr>
    <w:rPr>
      <w:b/>
      <w:sz w:val="40"/>
    </w:rPr>
  </w:style>
  <w:style w:type="character" w:customStyle="1" w:styleId="1f1">
    <w:name w:val="Гиперссылка1"/>
    <w:basedOn w:val="a1"/>
    <w:uiPriority w:val="99"/>
    <w:unhideWhenUsed/>
    <w:rsid w:val="00662559"/>
    <w:rPr>
      <w:color w:val="0000FF"/>
      <w:u w:val="single"/>
    </w:rPr>
  </w:style>
  <w:style w:type="paragraph" w:customStyle="1" w:styleId="afffb">
    <w:name w:val="Комментарий"/>
    <w:basedOn w:val="a0"/>
    <w:next w:val="a0"/>
    <w:uiPriority w:val="99"/>
    <w:rsid w:val="00662559"/>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150">
    <w:name w:val="Обычный15"/>
    <w:rsid w:val="00E638FD"/>
    <w:pPr>
      <w:spacing w:after="0" w:line="240" w:lineRule="auto"/>
    </w:pPr>
    <w:rPr>
      <w:rFonts w:ascii="Times New Roman" w:eastAsia="Times New Roman" w:hAnsi="Times New Roman" w:cs="Times New Roman"/>
      <w:sz w:val="20"/>
      <w:szCs w:val="20"/>
      <w:lang w:eastAsia="ru-RU"/>
    </w:rPr>
  </w:style>
  <w:style w:type="paragraph" w:customStyle="1" w:styleId="380">
    <w:name w:val="Заголовок 38"/>
    <w:basedOn w:val="150"/>
    <w:next w:val="150"/>
    <w:rsid w:val="00E638FD"/>
    <w:pPr>
      <w:keepNext/>
      <w:ind w:right="-426"/>
      <w:jc w:val="center"/>
    </w:pPr>
    <w:rPr>
      <w:b/>
      <w:sz w:val="40"/>
    </w:rPr>
  </w:style>
  <w:style w:type="paragraph" w:customStyle="1" w:styleId="msonormal0">
    <w:name w:val="msonormal"/>
    <w:basedOn w:val="a0"/>
    <w:rsid w:val="00E638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1">
    <w:name w:val="xl141"/>
    <w:basedOn w:val="a0"/>
    <w:rsid w:val="00E638F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42">
    <w:name w:val="xl142"/>
    <w:basedOn w:val="a0"/>
    <w:rsid w:val="00E638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3">
    <w:name w:val="xl143"/>
    <w:basedOn w:val="a0"/>
    <w:rsid w:val="00E638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0"/>
    <w:rsid w:val="00E638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5">
    <w:name w:val="xl145"/>
    <w:basedOn w:val="a0"/>
    <w:rsid w:val="00E638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6">
    <w:name w:val="xl146"/>
    <w:basedOn w:val="a0"/>
    <w:rsid w:val="00E638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7">
    <w:name w:val="xl147"/>
    <w:basedOn w:val="a0"/>
    <w:rsid w:val="00E638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0"/>
    <w:rsid w:val="00E638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9">
    <w:name w:val="xl149"/>
    <w:basedOn w:val="a0"/>
    <w:rsid w:val="00E638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0">
    <w:name w:val="xl150"/>
    <w:basedOn w:val="a0"/>
    <w:rsid w:val="00E638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1">
    <w:name w:val="xl151"/>
    <w:basedOn w:val="a0"/>
    <w:rsid w:val="00E638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2">
    <w:name w:val="xl152"/>
    <w:basedOn w:val="a0"/>
    <w:rsid w:val="00E638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3">
    <w:name w:val="xl153"/>
    <w:basedOn w:val="a0"/>
    <w:rsid w:val="00E638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54">
    <w:name w:val="xl154"/>
    <w:basedOn w:val="a0"/>
    <w:rsid w:val="00E638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5">
    <w:name w:val="xl155"/>
    <w:basedOn w:val="a0"/>
    <w:rsid w:val="00E638FD"/>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6">
    <w:name w:val="xl156"/>
    <w:basedOn w:val="a0"/>
    <w:rsid w:val="00E638F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157">
    <w:name w:val="xl157"/>
    <w:basedOn w:val="a0"/>
    <w:rsid w:val="00E638F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8">
    <w:name w:val="xl158"/>
    <w:basedOn w:val="a0"/>
    <w:rsid w:val="00E638FD"/>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9">
    <w:name w:val="xl159"/>
    <w:basedOn w:val="a0"/>
    <w:rsid w:val="00E638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60">
    <w:name w:val="xl160"/>
    <w:basedOn w:val="a0"/>
    <w:rsid w:val="00E638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61">
    <w:name w:val="xl161"/>
    <w:basedOn w:val="a0"/>
    <w:rsid w:val="00E638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0"/>
    <w:rsid w:val="00E638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0"/>
    <w:rsid w:val="00E638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4">
    <w:name w:val="xl164"/>
    <w:basedOn w:val="a0"/>
    <w:rsid w:val="00E638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0"/>
    <w:rsid w:val="00E638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66">
    <w:name w:val="xl166"/>
    <w:basedOn w:val="a0"/>
    <w:rsid w:val="00E638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7">
    <w:name w:val="xl167"/>
    <w:basedOn w:val="a0"/>
    <w:rsid w:val="00E638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68">
    <w:name w:val="xl168"/>
    <w:basedOn w:val="a0"/>
    <w:rsid w:val="00E638F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9">
    <w:name w:val="xl169"/>
    <w:basedOn w:val="a0"/>
    <w:rsid w:val="00E638F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0">
    <w:name w:val="xl170"/>
    <w:basedOn w:val="a0"/>
    <w:rsid w:val="00E638F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1">
    <w:name w:val="xl171"/>
    <w:basedOn w:val="a0"/>
    <w:rsid w:val="00E638F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72">
    <w:name w:val="xl172"/>
    <w:basedOn w:val="a0"/>
    <w:rsid w:val="00E638F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3">
    <w:name w:val="xl173"/>
    <w:basedOn w:val="a0"/>
    <w:rsid w:val="00E638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74">
    <w:name w:val="xl174"/>
    <w:basedOn w:val="a0"/>
    <w:rsid w:val="00E638F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5">
    <w:name w:val="xl175"/>
    <w:basedOn w:val="a0"/>
    <w:rsid w:val="00E638FD"/>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6">
    <w:name w:val="xl176"/>
    <w:basedOn w:val="a0"/>
    <w:rsid w:val="00E638FD"/>
    <w:pPr>
      <w:pBdr>
        <w:bottom w:val="single" w:sz="4" w:space="0" w:color="auto"/>
      </w:pBdr>
      <w:spacing w:before="100" w:beforeAutospacing="1" w:after="100" w:afterAutospacing="1" w:line="240" w:lineRule="auto"/>
      <w:jc w:val="right"/>
    </w:pPr>
    <w:rPr>
      <w:rFonts w:ascii="Times New Roman" w:eastAsia="Times New Roman" w:hAnsi="Times New Roman" w:cs="Times New Roman"/>
      <w:i/>
      <w:iCs/>
      <w:sz w:val="24"/>
      <w:szCs w:val="24"/>
      <w:lang w:eastAsia="ru-RU"/>
    </w:rPr>
  </w:style>
  <w:style w:type="paragraph" w:customStyle="1" w:styleId="xl177">
    <w:name w:val="xl177"/>
    <w:basedOn w:val="a0"/>
    <w:rsid w:val="00E638FD"/>
    <w:pPr>
      <w:spacing w:before="100" w:beforeAutospacing="1" w:after="100" w:afterAutospacing="1" w:line="240" w:lineRule="auto"/>
      <w:jc w:val="right"/>
    </w:pPr>
    <w:rPr>
      <w:rFonts w:ascii="Times New Roman" w:eastAsia="Times New Roman" w:hAnsi="Times New Roman" w:cs="Times New Roman"/>
      <w:i/>
      <w:iCs/>
      <w:sz w:val="24"/>
      <w:szCs w:val="24"/>
      <w:lang w:eastAsia="ru-RU"/>
    </w:rPr>
  </w:style>
  <w:style w:type="paragraph" w:customStyle="1" w:styleId="xl178">
    <w:name w:val="xl178"/>
    <w:basedOn w:val="a0"/>
    <w:rsid w:val="00E638F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9">
    <w:name w:val="xl179"/>
    <w:basedOn w:val="a0"/>
    <w:rsid w:val="00E638F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0">
    <w:name w:val="xl180"/>
    <w:basedOn w:val="a0"/>
    <w:rsid w:val="00E638F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1">
    <w:name w:val="xl181"/>
    <w:basedOn w:val="a0"/>
    <w:rsid w:val="00E638F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2">
    <w:name w:val="xl182"/>
    <w:basedOn w:val="a0"/>
    <w:rsid w:val="00E638F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160">
    <w:name w:val="Обычный16"/>
    <w:rsid w:val="001F5738"/>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48102">
      <w:bodyDiv w:val="1"/>
      <w:marLeft w:val="0"/>
      <w:marRight w:val="0"/>
      <w:marTop w:val="0"/>
      <w:marBottom w:val="0"/>
      <w:divBdr>
        <w:top w:val="none" w:sz="0" w:space="0" w:color="auto"/>
        <w:left w:val="none" w:sz="0" w:space="0" w:color="auto"/>
        <w:bottom w:val="none" w:sz="0" w:space="0" w:color="auto"/>
        <w:right w:val="none" w:sz="0" w:space="0" w:color="auto"/>
      </w:divBdr>
    </w:div>
    <w:div w:id="215704168">
      <w:bodyDiv w:val="1"/>
      <w:marLeft w:val="0"/>
      <w:marRight w:val="0"/>
      <w:marTop w:val="0"/>
      <w:marBottom w:val="0"/>
      <w:divBdr>
        <w:top w:val="none" w:sz="0" w:space="0" w:color="auto"/>
        <w:left w:val="none" w:sz="0" w:space="0" w:color="auto"/>
        <w:bottom w:val="none" w:sz="0" w:space="0" w:color="auto"/>
        <w:right w:val="none" w:sz="0" w:space="0" w:color="auto"/>
      </w:divBdr>
    </w:div>
    <w:div w:id="238171412">
      <w:bodyDiv w:val="1"/>
      <w:marLeft w:val="0"/>
      <w:marRight w:val="0"/>
      <w:marTop w:val="0"/>
      <w:marBottom w:val="0"/>
      <w:divBdr>
        <w:top w:val="none" w:sz="0" w:space="0" w:color="auto"/>
        <w:left w:val="none" w:sz="0" w:space="0" w:color="auto"/>
        <w:bottom w:val="none" w:sz="0" w:space="0" w:color="auto"/>
        <w:right w:val="none" w:sz="0" w:space="0" w:color="auto"/>
      </w:divBdr>
    </w:div>
    <w:div w:id="271596220">
      <w:bodyDiv w:val="1"/>
      <w:marLeft w:val="0"/>
      <w:marRight w:val="0"/>
      <w:marTop w:val="0"/>
      <w:marBottom w:val="0"/>
      <w:divBdr>
        <w:top w:val="none" w:sz="0" w:space="0" w:color="auto"/>
        <w:left w:val="none" w:sz="0" w:space="0" w:color="auto"/>
        <w:bottom w:val="none" w:sz="0" w:space="0" w:color="auto"/>
        <w:right w:val="none" w:sz="0" w:space="0" w:color="auto"/>
      </w:divBdr>
    </w:div>
    <w:div w:id="316035296">
      <w:bodyDiv w:val="1"/>
      <w:marLeft w:val="0"/>
      <w:marRight w:val="0"/>
      <w:marTop w:val="0"/>
      <w:marBottom w:val="0"/>
      <w:divBdr>
        <w:top w:val="none" w:sz="0" w:space="0" w:color="auto"/>
        <w:left w:val="none" w:sz="0" w:space="0" w:color="auto"/>
        <w:bottom w:val="none" w:sz="0" w:space="0" w:color="auto"/>
        <w:right w:val="none" w:sz="0" w:space="0" w:color="auto"/>
      </w:divBdr>
    </w:div>
    <w:div w:id="411659400">
      <w:bodyDiv w:val="1"/>
      <w:marLeft w:val="0"/>
      <w:marRight w:val="0"/>
      <w:marTop w:val="0"/>
      <w:marBottom w:val="0"/>
      <w:divBdr>
        <w:top w:val="none" w:sz="0" w:space="0" w:color="auto"/>
        <w:left w:val="none" w:sz="0" w:space="0" w:color="auto"/>
        <w:bottom w:val="none" w:sz="0" w:space="0" w:color="auto"/>
        <w:right w:val="none" w:sz="0" w:space="0" w:color="auto"/>
      </w:divBdr>
    </w:div>
    <w:div w:id="425227670">
      <w:bodyDiv w:val="1"/>
      <w:marLeft w:val="0"/>
      <w:marRight w:val="0"/>
      <w:marTop w:val="0"/>
      <w:marBottom w:val="0"/>
      <w:divBdr>
        <w:top w:val="none" w:sz="0" w:space="0" w:color="auto"/>
        <w:left w:val="none" w:sz="0" w:space="0" w:color="auto"/>
        <w:bottom w:val="none" w:sz="0" w:space="0" w:color="auto"/>
        <w:right w:val="none" w:sz="0" w:space="0" w:color="auto"/>
      </w:divBdr>
    </w:div>
    <w:div w:id="430862047">
      <w:bodyDiv w:val="1"/>
      <w:marLeft w:val="0"/>
      <w:marRight w:val="0"/>
      <w:marTop w:val="0"/>
      <w:marBottom w:val="0"/>
      <w:divBdr>
        <w:top w:val="none" w:sz="0" w:space="0" w:color="auto"/>
        <w:left w:val="none" w:sz="0" w:space="0" w:color="auto"/>
        <w:bottom w:val="none" w:sz="0" w:space="0" w:color="auto"/>
        <w:right w:val="none" w:sz="0" w:space="0" w:color="auto"/>
      </w:divBdr>
    </w:div>
    <w:div w:id="674260055">
      <w:bodyDiv w:val="1"/>
      <w:marLeft w:val="0"/>
      <w:marRight w:val="0"/>
      <w:marTop w:val="0"/>
      <w:marBottom w:val="0"/>
      <w:divBdr>
        <w:top w:val="none" w:sz="0" w:space="0" w:color="auto"/>
        <w:left w:val="none" w:sz="0" w:space="0" w:color="auto"/>
        <w:bottom w:val="none" w:sz="0" w:space="0" w:color="auto"/>
        <w:right w:val="none" w:sz="0" w:space="0" w:color="auto"/>
      </w:divBdr>
    </w:div>
    <w:div w:id="895094069">
      <w:bodyDiv w:val="1"/>
      <w:marLeft w:val="0"/>
      <w:marRight w:val="0"/>
      <w:marTop w:val="0"/>
      <w:marBottom w:val="0"/>
      <w:divBdr>
        <w:top w:val="none" w:sz="0" w:space="0" w:color="auto"/>
        <w:left w:val="none" w:sz="0" w:space="0" w:color="auto"/>
        <w:bottom w:val="none" w:sz="0" w:space="0" w:color="auto"/>
        <w:right w:val="none" w:sz="0" w:space="0" w:color="auto"/>
      </w:divBdr>
    </w:div>
    <w:div w:id="971136190">
      <w:bodyDiv w:val="1"/>
      <w:marLeft w:val="0"/>
      <w:marRight w:val="0"/>
      <w:marTop w:val="0"/>
      <w:marBottom w:val="0"/>
      <w:divBdr>
        <w:top w:val="none" w:sz="0" w:space="0" w:color="auto"/>
        <w:left w:val="none" w:sz="0" w:space="0" w:color="auto"/>
        <w:bottom w:val="none" w:sz="0" w:space="0" w:color="auto"/>
        <w:right w:val="none" w:sz="0" w:space="0" w:color="auto"/>
      </w:divBdr>
    </w:div>
    <w:div w:id="1013149367">
      <w:bodyDiv w:val="1"/>
      <w:marLeft w:val="0"/>
      <w:marRight w:val="0"/>
      <w:marTop w:val="0"/>
      <w:marBottom w:val="0"/>
      <w:divBdr>
        <w:top w:val="none" w:sz="0" w:space="0" w:color="auto"/>
        <w:left w:val="none" w:sz="0" w:space="0" w:color="auto"/>
        <w:bottom w:val="none" w:sz="0" w:space="0" w:color="auto"/>
        <w:right w:val="none" w:sz="0" w:space="0" w:color="auto"/>
      </w:divBdr>
    </w:div>
    <w:div w:id="1282956896">
      <w:bodyDiv w:val="1"/>
      <w:marLeft w:val="0"/>
      <w:marRight w:val="0"/>
      <w:marTop w:val="0"/>
      <w:marBottom w:val="0"/>
      <w:divBdr>
        <w:top w:val="none" w:sz="0" w:space="0" w:color="auto"/>
        <w:left w:val="none" w:sz="0" w:space="0" w:color="auto"/>
        <w:bottom w:val="none" w:sz="0" w:space="0" w:color="auto"/>
        <w:right w:val="none" w:sz="0" w:space="0" w:color="auto"/>
      </w:divBdr>
    </w:div>
    <w:div w:id="1445077305">
      <w:bodyDiv w:val="1"/>
      <w:marLeft w:val="0"/>
      <w:marRight w:val="0"/>
      <w:marTop w:val="0"/>
      <w:marBottom w:val="0"/>
      <w:divBdr>
        <w:top w:val="none" w:sz="0" w:space="0" w:color="auto"/>
        <w:left w:val="none" w:sz="0" w:space="0" w:color="auto"/>
        <w:bottom w:val="none" w:sz="0" w:space="0" w:color="auto"/>
        <w:right w:val="none" w:sz="0" w:space="0" w:color="auto"/>
      </w:divBdr>
    </w:div>
    <w:div w:id="1454520501">
      <w:bodyDiv w:val="1"/>
      <w:marLeft w:val="0"/>
      <w:marRight w:val="0"/>
      <w:marTop w:val="0"/>
      <w:marBottom w:val="0"/>
      <w:divBdr>
        <w:top w:val="none" w:sz="0" w:space="0" w:color="auto"/>
        <w:left w:val="none" w:sz="0" w:space="0" w:color="auto"/>
        <w:bottom w:val="none" w:sz="0" w:space="0" w:color="auto"/>
        <w:right w:val="none" w:sz="0" w:space="0" w:color="auto"/>
      </w:divBdr>
    </w:div>
    <w:div w:id="1470055639">
      <w:bodyDiv w:val="1"/>
      <w:marLeft w:val="0"/>
      <w:marRight w:val="0"/>
      <w:marTop w:val="0"/>
      <w:marBottom w:val="0"/>
      <w:divBdr>
        <w:top w:val="none" w:sz="0" w:space="0" w:color="auto"/>
        <w:left w:val="none" w:sz="0" w:space="0" w:color="auto"/>
        <w:bottom w:val="none" w:sz="0" w:space="0" w:color="auto"/>
        <w:right w:val="none" w:sz="0" w:space="0" w:color="auto"/>
      </w:divBdr>
    </w:div>
    <w:div w:id="1531215621">
      <w:bodyDiv w:val="1"/>
      <w:marLeft w:val="0"/>
      <w:marRight w:val="0"/>
      <w:marTop w:val="0"/>
      <w:marBottom w:val="0"/>
      <w:divBdr>
        <w:top w:val="none" w:sz="0" w:space="0" w:color="auto"/>
        <w:left w:val="none" w:sz="0" w:space="0" w:color="auto"/>
        <w:bottom w:val="none" w:sz="0" w:space="0" w:color="auto"/>
        <w:right w:val="none" w:sz="0" w:space="0" w:color="auto"/>
      </w:divBdr>
    </w:div>
    <w:div w:id="1648900102">
      <w:bodyDiv w:val="1"/>
      <w:marLeft w:val="0"/>
      <w:marRight w:val="0"/>
      <w:marTop w:val="0"/>
      <w:marBottom w:val="0"/>
      <w:divBdr>
        <w:top w:val="none" w:sz="0" w:space="0" w:color="auto"/>
        <w:left w:val="none" w:sz="0" w:space="0" w:color="auto"/>
        <w:bottom w:val="none" w:sz="0" w:space="0" w:color="auto"/>
        <w:right w:val="none" w:sz="0" w:space="0" w:color="auto"/>
      </w:divBdr>
    </w:div>
    <w:div w:id="1679499881">
      <w:bodyDiv w:val="1"/>
      <w:marLeft w:val="0"/>
      <w:marRight w:val="0"/>
      <w:marTop w:val="0"/>
      <w:marBottom w:val="0"/>
      <w:divBdr>
        <w:top w:val="none" w:sz="0" w:space="0" w:color="auto"/>
        <w:left w:val="none" w:sz="0" w:space="0" w:color="auto"/>
        <w:bottom w:val="none" w:sz="0" w:space="0" w:color="auto"/>
        <w:right w:val="none" w:sz="0" w:space="0" w:color="auto"/>
      </w:divBdr>
    </w:div>
    <w:div w:id="1687950256">
      <w:bodyDiv w:val="1"/>
      <w:marLeft w:val="0"/>
      <w:marRight w:val="0"/>
      <w:marTop w:val="0"/>
      <w:marBottom w:val="0"/>
      <w:divBdr>
        <w:top w:val="none" w:sz="0" w:space="0" w:color="auto"/>
        <w:left w:val="none" w:sz="0" w:space="0" w:color="auto"/>
        <w:bottom w:val="none" w:sz="0" w:space="0" w:color="auto"/>
        <w:right w:val="none" w:sz="0" w:space="0" w:color="auto"/>
      </w:divBdr>
    </w:div>
    <w:div w:id="1728649231">
      <w:bodyDiv w:val="1"/>
      <w:marLeft w:val="0"/>
      <w:marRight w:val="0"/>
      <w:marTop w:val="0"/>
      <w:marBottom w:val="0"/>
      <w:divBdr>
        <w:top w:val="none" w:sz="0" w:space="0" w:color="auto"/>
        <w:left w:val="none" w:sz="0" w:space="0" w:color="auto"/>
        <w:bottom w:val="none" w:sz="0" w:space="0" w:color="auto"/>
        <w:right w:val="none" w:sz="0" w:space="0" w:color="auto"/>
      </w:divBdr>
    </w:div>
    <w:div w:id="1813055881">
      <w:bodyDiv w:val="1"/>
      <w:marLeft w:val="0"/>
      <w:marRight w:val="0"/>
      <w:marTop w:val="0"/>
      <w:marBottom w:val="0"/>
      <w:divBdr>
        <w:top w:val="none" w:sz="0" w:space="0" w:color="auto"/>
        <w:left w:val="none" w:sz="0" w:space="0" w:color="auto"/>
        <w:bottom w:val="none" w:sz="0" w:space="0" w:color="auto"/>
        <w:right w:val="none" w:sz="0" w:space="0" w:color="auto"/>
      </w:divBdr>
    </w:div>
    <w:div w:id="1955401000">
      <w:bodyDiv w:val="1"/>
      <w:marLeft w:val="0"/>
      <w:marRight w:val="0"/>
      <w:marTop w:val="0"/>
      <w:marBottom w:val="0"/>
      <w:divBdr>
        <w:top w:val="none" w:sz="0" w:space="0" w:color="auto"/>
        <w:left w:val="none" w:sz="0" w:space="0" w:color="auto"/>
        <w:bottom w:val="none" w:sz="0" w:space="0" w:color="auto"/>
        <w:right w:val="none" w:sz="0" w:space="0" w:color="auto"/>
      </w:divBdr>
    </w:div>
    <w:div w:id="1961110708">
      <w:bodyDiv w:val="1"/>
      <w:marLeft w:val="0"/>
      <w:marRight w:val="0"/>
      <w:marTop w:val="0"/>
      <w:marBottom w:val="0"/>
      <w:divBdr>
        <w:top w:val="none" w:sz="0" w:space="0" w:color="auto"/>
        <w:left w:val="none" w:sz="0" w:space="0" w:color="auto"/>
        <w:bottom w:val="none" w:sz="0" w:space="0" w:color="auto"/>
        <w:right w:val="none" w:sz="0" w:space="0" w:color="auto"/>
      </w:divBdr>
    </w:div>
    <w:div w:id="2013289634">
      <w:bodyDiv w:val="1"/>
      <w:marLeft w:val="0"/>
      <w:marRight w:val="0"/>
      <w:marTop w:val="0"/>
      <w:marBottom w:val="0"/>
      <w:divBdr>
        <w:top w:val="none" w:sz="0" w:space="0" w:color="auto"/>
        <w:left w:val="none" w:sz="0" w:space="0" w:color="auto"/>
        <w:bottom w:val="none" w:sz="0" w:space="0" w:color="auto"/>
        <w:right w:val="none" w:sz="0" w:space="0" w:color="auto"/>
      </w:divBdr>
    </w:div>
    <w:div w:id="2042513609">
      <w:bodyDiv w:val="1"/>
      <w:marLeft w:val="0"/>
      <w:marRight w:val="0"/>
      <w:marTop w:val="0"/>
      <w:marBottom w:val="0"/>
      <w:divBdr>
        <w:top w:val="none" w:sz="0" w:space="0" w:color="auto"/>
        <w:left w:val="none" w:sz="0" w:space="0" w:color="auto"/>
        <w:bottom w:val="none" w:sz="0" w:space="0" w:color="auto"/>
        <w:right w:val="none" w:sz="0" w:space="0" w:color="auto"/>
      </w:divBdr>
    </w:div>
    <w:div w:id="2042626827">
      <w:bodyDiv w:val="1"/>
      <w:marLeft w:val="0"/>
      <w:marRight w:val="0"/>
      <w:marTop w:val="0"/>
      <w:marBottom w:val="0"/>
      <w:divBdr>
        <w:top w:val="none" w:sz="0" w:space="0" w:color="auto"/>
        <w:left w:val="none" w:sz="0" w:space="0" w:color="auto"/>
        <w:bottom w:val="none" w:sz="0" w:space="0" w:color="auto"/>
        <w:right w:val="none" w:sz="0" w:space="0" w:color="auto"/>
      </w:divBdr>
    </w:div>
    <w:div w:id="214403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D863E-44CB-4105-8681-F0F2F1CBE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9586</TotalTime>
  <Pages>28</Pages>
  <Words>12819</Words>
  <Characters>73072</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crown</cp:lastModifiedBy>
  <cp:revision>2158</cp:revision>
  <cp:lastPrinted>2023-12-29T02:10:00Z</cp:lastPrinted>
  <dcterms:created xsi:type="dcterms:W3CDTF">2018-04-09T01:09:00Z</dcterms:created>
  <dcterms:modified xsi:type="dcterms:W3CDTF">2026-07-28T02:34:00Z</dcterms:modified>
</cp:coreProperties>
</file>