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27C" w:rsidRPr="00BB5963" w:rsidRDefault="00162AC3" w:rsidP="00162AC3">
      <w:pPr>
        <w:spacing w:after="0" w:line="240" w:lineRule="auto"/>
        <w:rPr>
          <w:rFonts w:ascii="Times New Roman" w:eastAsia="Times New Roman" w:hAnsi="Times New Roman" w:cs="Times New Roman"/>
          <w:b/>
          <w:color w:val="000000"/>
          <w:sz w:val="16"/>
          <w:szCs w:val="16"/>
          <w:lang w:eastAsia="ru-RU"/>
        </w:rPr>
      </w:pPr>
      <w:r w:rsidRPr="00BB5963">
        <w:rPr>
          <w:rFonts w:ascii="Times New Roman" w:eastAsia="Times New Roman" w:hAnsi="Times New Roman" w:cs="Times New Roman"/>
          <w:b/>
          <w:color w:val="000000"/>
          <w:sz w:val="16"/>
          <w:szCs w:val="16"/>
          <w:lang w:eastAsia="ru-RU"/>
        </w:rPr>
        <w:t xml:space="preserve">                        </w:t>
      </w:r>
      <w:r w:rsidR="00040D47" w:rsidRPr="00BB5963">
        <w:rPr>
          <w:rFonts w:ascii="Times New Roman" w:eastAsia="Times New Roman" w:hAnsi="Times New Roman" w:cs="Times New Roman"/>
          <w:b/>
          <w:color w:val="000000"/>
          <w:sz w:val="16"/>
          <w:szCs w:val="16"/>
          <w:lang w:eastAsia="ru-RU"/>
        </w:rPr>
        <w:t xml:space="preserve">ПЕЧАТНОЕ СРЕДСТВО МАССОВОЙ </w:t>
      </w:r>
      <w:r w:rsidR="004E727C" w:rsidRPr="00BB5963">
        <w:rPr>
          <w:rFonts w:ascii="Times New Roman" w:eastAsia="Times New Roman" w:hAnsi="Times New Roman" w:cs="Times New Roman"/>
          <w:b/>
          <w:color w:val="000000"/>
          <w:sz w:val="16"/>
          <w:szCs w:val="16"/>
          <w:lang w:eastAsia="ru-RU"/>
        </w:rPr>
        <w:t>ИНФОРМАЦИИ</w:t>
      </w:r>
    </w:p>
    <w:p w:rsidR="004E727C" w:rsidRPr="00BB5963" w:rsidRDefault="00040D47" w:rsidP="004E727C">
      <w:pPr>
        <w:tabs>
          <w:tab w:val="left" w:pos="5060"/>
        </w:tabs>
        <w:spacing w:after="0" w:line="240" w:lineRule="auto"/>
        <w:jc w:val="center"/>
        <w:rPr>
          <w:rFonts w:ascii="Times New Roman" w:eastAsia="Times New Roman" w:hAnsi="Times New Roman" w:cs="Times New Roman"/>
          <w:b/>
          <w:color w:val="000000"/>
          <w:sz w:val="16"/>
          <w:szCs w:val="16"/>
          <w:lang w:eastAsia="ru-RU"/>
        </w:rPr>
      </w:pPr>
      <w:r w:rsidRPr="00BB5963">
        <w:rPr>
          <w:rFonts w:ascii="Times New Roman" w:eastAsia="Times New Roman" w:hAnsi="Times New Roman" w:cs="Times New Roman"/>
          <w:b/>
          <w:color w:val="000000"/>
          <w:sz w:val="16"/>
          <w:szCs w:val="16"/>
          <w:lang w:eastAsia="ru-RU"/>
        </w:rPr>
        <w:t xml:space="preserve">«АЛЕКСАНДРОВСКИЙ </w:t>
      </w:r>
      <w:r w:rsidR="004E727C" w:rsidRPr="00BB5963">
        <w:rPr>
          <w:rFonts w:ascii="Times New Roman" w:eastAsia="Times New Roman" w:hAnsi="Times New Roman" w:cs="Times New Roman"/>
          <w:b/>
          <w:color w:val="000000"/>
          <w:sz w:val="16"/>
          <w:szCs w:val="16"/>
          <w:lang w:eastAsia="ru-RU"/>
        </w:rPr>
        <w:t>ВЕСТНИК»</w:t>
      </w:r>
    </w:p>
    <w:p w:rsidR="004E727C" w:rsidRPr="00BB5963" w:rsidRDefault="005C6BF9" w:rsidP="004E727C">
      <w:pPr>
        <w:spacing w:after="0" w:line="240" w:lineRule="auto"/>
        <w:jc w:val="center"/>
        <w:rPr>
          <w:rFonts w:ascii="Times New Roman" w:eastAsia="Times New Roman" w:hAnsi="Times New Roman" w:cs="Times New Roman"/>
          <w:b/>
          <w:color w:val="000000"/>
          <w:sz w:val="16"/>
          <w:szCs w:val="16"/>
          <w:lang w:eastAsia="ru-RU"/>
        </w:rPr>
      </w:pPr>
      <w:r w:rsidRPr="00BB5963">
        <w:rPr>
          <w:rFonts w:ascii="Times New Roman" w:eastAsia="Times New Roman" w:hAnsi="Times New Roman" w:cs="Times New Roman"/>
          <w:b/>
          <w:color w:val="000000"/>
          <w:sz w:val="16"/>
          <w:szCs w:val="16"/>
          <w:lang w:eastAsia="ru-RU"/>
        </w:rPr>
        <w:t>3</w:t>
      </w:r>
      <w:r w:rsidR="00BB5963" w:rsidRPr="00BB5963">
        <w:rPr>
          <w:rFonts w:ascii="Times New Roman" w:eastAsia="Times New Roman" w:hAnsi="Times New Roman" w:cs="Times New Roman"/>
          <w:b/>
          <w:color w:val="000000"/>
          <w:sz w:val="16"/>
          <w:szCs w:val="16"/>
          <w:lang w:eastAsia="ru-RU"/>
        </w:rPr>
        <w:t>1</w:t>
      </w:r>
      <w:r w:rsidR="000A52C1" w:rsidRPr="00BB5963">
        <w:rPr>
          <w:rFonts w:ascii="Times New Roman" w:eastAsia="Times New Roman" w:hAnsi="Times New Roman" w:cs="Times New Roman"/>
          <w:b/>
          <w:color w:val="000000"/>
          <w:sz w:val="16"/>
          <w:szCs w:val="16"/>
          <w:lang w:eastAsia="ru-RU"/>
        </w:rPr>
        <w:t>.</w:t>
      </w:r>
      <w:r w:rsidR="005C0A13" w:rsidRPr="00BB5963">
        <w:rPr>
          <w:rFonts w:ascii="Times New Roman" w:eastAsia="Times New Roman" w:hAnsi="Times New Roman" w:cs="Times New Roman"/>
          <w:b/>
          <w:color w:val="000000"/>
          <w:sz w:val="16"/>
          <w:szCs w:val="16"/>
          <w:lang w:eastAsia="ru-RU"/>
        </w:rPr>
        <w:t>0</w:t>
      </w:r>
      <w:r w:rsidR="00BB5963" w:rsidRPr="00BB5963">
        <w:rPr>
          <w:rFonts w:ascii="Times New Roman" w:eastAsia="Times New Roman" w:hAnsi="Times New Roman" w:cs="Times New Roman"/>
          <w:b/>
          <w:color w:val="000000"/>
          <w:sz w:val="16"/>
          <w:szCs w:val="16"/>
          <w:lang w:eastAsia="ru-RU"/>
        </w:rPr>
        <w:t>5</w:t>
      </w:r>
      <w:r w:rsidR="008D46FB" w:rsidRPr="00BB5963">
        <w:rPr>
          <w:rFonts w:ascii="Times New Roman" w:eastAsia="Times New Roman" w:hAnsi="Times New Roman" w:cs="Times New Roman"/>
          <w:b/>
          <w:color w:val="000000"/>
          <w:sz w:val="16"/>
          <w:szCs w:val="16"/>
          <w:lang w:eastAsia="ru-RU"/>
        </w:rPr>
        <w:t>.202</w:t>
      </w:r>
      <w:r w:rsidR="005C0A13" w:rsidRPr="00BB5963">
        <w:rPr>
          <w:rFonts w:ascii="Times New Roman" w:eastAsia="Times New Roman" w:hAnsi="Times New Roman" w:cs="Times New Roman"/>
          <w:b/>
          <w:color w:val="000000"/>
          <w:sz w:val="16"/>
          <w:szCs w:val="16"/>
          <w:lang w:eastAsia="ru-RU"/>
        </w:rPr>
        <w:t>4</w:t>
      </w:r>
      <w:r w:rsidR="00700F32" w:rsidRPr="00BB5963">
        <w:rPr>
          <w:rFonts w:ascii="Times New Roman" w:eastAsia="Times New Roman" w:hAnsi="Times New Roman" w:cs="Times New Roman"/>
          <w:b/>
          <w:color w:val="000000"/>
          <w:sz w:val="16"/>
          <w:szCs w:val="16"/>
          <w:lang w:eastAsia="ru-RU"/>
        </w:rPr>
        <w:t xml:space="preserve">г </w:t>
      </w:r>
      <w:r w:rsidR="001461DB" w:rsidRPr="00BB5963">
        <w:rPr>
          <w:rFonts w:ascii="Times New Roman" w:eastAsia="Times New Roman" w:hAnsi="Times New Roman" w:cs="Times New Roman"/>
          <w:b/>
          <w:color w:val="000000"/>
          <w:sz w:val="16"/>
          <w:szCs w:val="16"/>
          <w:lang w:eastAsia="ru-RU"/>
        </w:rPr>
        <w:t xml:space="preserve">№ </w:t>
      </w:r>
      <w:r w:rsidR="00FB51C4" w:rsidRPr="00BB5963">
        <w:rPr>
          <w:rFonts w:ascii="Times New Roman" w:eastAsia="Times New Roman" w:hAnsi="Times New Roman" w:cs="Times New Roman"/>
          <w:b/>
          <w:color w:val="000000"/>
          <w:sz w:val="16"/>
          <w:szCs w:val="16"/>
          <w:lang w:eastAsia="ru-RU"/>
        </w:rPr>
        <w:t>1</w:t>
      </w:r>
      <w:r w:rsidR="00BB5963" w:rsidRPr="00BB5963">
        <w:rPr>
          <w:rFonts w:ascii="Times New Roman" w:eastAsia="Times New Roman" w:hAnsi="Times New Roman" w:cs="Times New Roman"/>
          <w:b/>
          <w:color w:val="000000"/>
          <w:sz w:val="16"/>
          <w:szCs w:val="16"/>
          <w:lang w:eastAsia="ru-RU"/>
        </w:rPr>
        <w:t>4</w:t>
      </w:r>
    </w:p>
    <w:p w:rsidR="000A29EE" w:rsidRPr="00BB5963" w:rsidRDefault="000A29EE" w:rsidP="004E727C">
      <w:pPr>
        <w:spacing w:after="0" w:line="240" w:lineRule="auto"/>
        <w:jc w:val="center"/>
        <w:rPr>
          <w:rFonts w:ascii="Times New Roman" w:eastAsia="Times New Roman" w:hAnsi="Times New Roman" w:cs="Times New Roman"/>
          <w:b/>
          <w:color w:val="000000"/>
          <w:sz w:val="16"/>
          <w:szCs w:val="16"/>
          <w:lang w:eastAsia="ru-RU"/>
        </w:rPr>
      </w:pPr>
    </w:p>
    <w:p w:rsidR="004E727C" w:rsidRPr="00BB5963" w:rsidRDefault="004E727C" w:rsidP="004E727C">
      <w:pPr>
        <w:tabs>
          <w:tab w:val="left" w:pos="426"/>
        </w:tabs>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Уважаемые жит</w:t>
      </w:r>
      <w:r w:rsidR="008658D2" w:rsidRPr="00BB5963">
        <w:rPr>
          <w:rFonts w:ascii="Times New Roman" w:eastAsia="Times New Roman" w:hAnsi="Times New Roman" w:cs="Times New Roman"/>
          <w:sz w:val="16"/>
          <w:szCs w:val="16"/>
          <w:lang w:eastAsia="ru-RU"/>
        </w:rPr>
        <w:t>ели МО «Александровск» сообщаем</w:t>
      </w:r>
      <w:r w:rsidRPr="00BB5963">
        <w:rPr>
          <w:rFonts w:ascii="Times New Roman" w:eastAsia="Times New Roman" w:hAnsi="Times New Roman" w:cs="Times New Roman"/>
          <w:sz w:val="16"/>
          <w:szCs w:val="16"/>
          <w:lang w:eastAsia="ru-RU"/>
        </w:rPr>
        <w:t xml:space="preserve"> всем, что админист</w:t>
      </w:r>
      <w:r w:rsidR="00D37680" w:rsidRPr="00BB5963">
        <w:rPr>
          <w:rFonts w:ascii="Times New Roman" w:eastAsia="Times New Roman" w:hAnsi="Times New Roman" w:cs="Times New Roman"/>
          <w:sz w:val="16"/>
          <w:szCs w:val="16"/>
          <w:lang w:eastAsia="ru-RU"/>
        </w:rPr>
        <w:t>рац</w:t>
      </w:r>
      <w:r w:rsidR="00017C89" w:rsidRPr="00BB5963">
        <w:rPr>
          <w:rFonts w:ascii="Times New Roman" w:eastAsia="Times New Roman" w:hAnsi="Times New Roman" w:cs="Times New Roman"/>
          <w:sz w:val="16"/>
          <w:szCs w:val="16"/>
          <w:lang w:eastAsia="ru-RU"/>
        </w:rPr>
        <w:t>и</w:t>
      </w:r>
      <w:r w:rsidR="00752C3C" w:rsidRPr="00BB5963">
        <w:rPr>
          <w:rFonts w:ascii="Times New Roman" w:eastAsia="Times New Roman" w:hAnsi="Times New Roman" w:cs="Times New Roman"/>
          <w:sz w:val="16"/>
          <w:szCs w:val="16"/>
          <w:lang w:eastAsia="ru-RU"/>
        </w:rPr>
        <w:t>ей МО «Александровск» в ма</w:t>
      </w:r>
      <w:r w:rsidR="003B4836" w:rsidRPr="00BB5963">
        <w:rPr>
          <w:rFonts w:ascii="Times New Roman" w:eastAsia="Times New Roman" w:hAnsi="Times New Roman" w:cs="Times New Roman"/>
          <w:sz w:val="16"/>
          <w:szCs w:val="16"/>
          <w:lang w:eastAsia="ru-RU"/>
        </w:rPr>
        <w:t xml:space="preserve">е </w:t>
      </w:r>
      <w:r w:rsidR="008658D2" w:rsidRPr="00BB5963">
        <w:rPr>
          <w:rFonts w:ascii="Times New Roman" w:eastAsia="Times New Roman" w:hAnsi="Times New Roman" w:cs="Times New Roman"/>
          <w:sz w:val="16"/>
          <w:szCs w:val="16"/>
          <w:lang w:eastAsia="ru-RU"/>
        </w:rPr>
        <w:t xml:space="preserve">месяце </w:t>
      </w:r>
      <w:r w:rsidR="00627786" w:rsidRPr="00BB5963">
        <w:rPr>
          <w:rFonts w:ascii="Times New Roman" w:eastAsia="Times New Roman" w:hAnsi="Times New Roman" w:cs="Times New Roman"/>
          <w:sz w:val="16"/>
          <w:szCs w:val="16"/>
          <w:lang w:eastAsia="ru-RU"/>
        </w:rPr>
        <w:t>202</w:t>
      </w:r>
      <w:r w:rsidR="005C0A13" w:rsidRPr="00BB5963">
        <w:rPr>
          <w:rFonts w:ascii="Times New Roman" w:eastAsia="Times New Roman" w:hAnsi="Times New Roman" w:cs="Times New Roman"/>
          <w:sz w:val="16"/>
          <w:szCs w:val="16"/>
          <w:lang w:eastAsia="ru-RU"/>
        </w:rPr>
        <w:t>4</w:t>
      </w:r>
      <w:r w:rsidR="00040D47" w:rsidRPr="00BB5963">
        <w:rPr>
          <w:rFonts w:ascii="Times New Roman" w:eastAsia="Times New Roman" w:hAnsi="Times New Roman" w:cs="Times New Roman"/>
          <w:sz w:val="16"/>
          <w:szCs w:val="16"/>
          <w:lang w:eastAsia="ru-RU"/>
        </w:rPr>
        <w:t xml:space="preserve"> года</w:t>
      </w:r>
      <w:r w:rsidR="007504C6" w:rsidRPr="00BB5963">
        <w:rPr>
          <w:rFonts w:ascii="Times New Roman" w:eastAsia="Times New Roman" w:hAnsi="Times New Roman" w:cs="Times New Roman"/>
          <w:sz w:val="16"/>
          <w:szCs w:val="16"/>
          <w:lang w:eastAsia="ru-RU"/>
        </w:rPr>
        <w:t xml:space="preserve"> были приняты </w:t>
      </w:r>
      <w:r w:rsidR="00700F32" w:rsidRPr="00BB5963">
        <w:rPr>
          <w:rFonts w:ascii="Times New Roman" w:eastAsia="Times New Roman" w:hAnsi="Times New Roman" w:cs="Times New Roman"/>
          <w:sz w:val="16"/>
          <w:szCs w:val="16"/>
          <w:lang w:eastAsia="ru-RU"/>
        </w:rPr>
        <w:t xml:space="preserve">следующие </w:t>
      </w:r>
      <w:r w:rsidR="00EF20B8" w:rsidRPr="00BB5963">
        <w:rPr>
          <w:rFonts w:ascii="Times New Roman" w:eastAsia="Times New Roman" w:hAnsi="Times New Roman" w:cs="Times New Roman"/>
          <w:sz w:val="16"/>
          <w:szCs w:val="16"/>
          <w:lang w:eastAsia="ru-RU"/>
        </w:rPr>
        <w:t xml:space="preserve">нормативно- правовые </w:t>
      </w:r>
      <w:r w:rsidRPr="00BB5963">
        <w:rPr>
          <w:rFonts w:ascii="Times New Roman" w:eastAsia="Times New Roman" w:hAnsi="Times New Roman" w:cs="Times New Roman"/>
          <w:sz w:val="16"/>
          <w:szCs w:val="16"/>
          <w:lang w:eastAsia="ru-RU"/>
        </w:rPr>
        <w:t>акты:</w:t>
      </w:r>
    </w:p>
    <w:p w:rsidR="00C50E76" w:rsidRPr="00BB5963" w:rsidRDefault="009F62B7" w:rsidP="001D0E11">
      <w:pPr>
        <w:tabs>
          <w:tab w:val="left" w:pos="426"/>
        </w:tabs>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w:t>
      </w:r>
      <w:r w:rsidR="00D654ED" w:rsidRPr="00BB5963">
        <w:rPr>
          <w:rFonts w:ascii="Times New Roman" w:eastAsia="Times New Roman" w:hAnsi="Times New Roman" w:cs="Times New Roman"/>
          <w:sz w:val="16"/>
          <w:szCs w:val="16"/>
          <w:lang w:eastAsia="ru-RU"/>
        </w:rPr>
        <w:t>1</w:t>
      </w:r>
      <w:r w:rsidR="00A94335" w:rsidRPr="00BB5963">
        <w:rPr>
          <w:rFonts w:ascii="Times New Roman" w:eastAsia="Times New Roman" w:hAnsi="Times New Roman" w:cs="Times New Roman"/>
          <w:sz w:val="16"/>
          <w:szCs w:val="16"/>
          <w:lang w:eastAsia="ru-RU"/>
        </w:rPr>
        <w:t xml:space="preserve">. </w:t>
      </w:r>
      <w:r w:rsidR="003C0717" w:rsidRPr="00BB5963">
        <w:rPr>
          <w:rFonts w:ascii="Times New Roman" w:eastAsia="Times New Roman" w:hAnsi="Times New Roman" w:cs="Times New Roman"/>
          <w:sz w:val="16"/>
          <w:szCs w:val="16"/>
          <w:lang w:eastAsia="ru-RU"/>
        </w:rPr>
        <w:t>Решение Думы муниципального о</w:t>
      </w:r>
      <w:r w:rsidR="001D0E11" w:rsidRPr="00BB5963">
        <w:rPr>
          <w:rFonts w:ascii="Times New Roman" w:eastAsia="Times New Roman" w:hAnsi="Times New Roman" w:cs="Times New Roman"/>
          <w:sz w:val="16"/>
          <w:szCs w:val="16"/>
          <w:lang w:eastAsia="ru-RU"/>
        </w:rPr>
        <w:t>бразования «Александровск» от 21</w:t>
      </w:r>
      <w:r w:rsidR="003C0717" w:rsidRPr="00BB5963">
        <w:rPr>
          <w:rFonts w:ascii="Times New Roman" w:eastAsia="Times New Roman" w:hAnsi="Times New Roman" w:cs="Times New Roman"/>
          <w:sz w:val="16"/>
          <w:szCs w:val="16"/>
          <w:lang w:eastAsia="ru-RU"/>
        </w:rPr>
        <w:t>.</w:t>
      </w:r>
      <w:r w:rsidR="00775C46" w:rsidRPr="00BB5963">
        <w:rPr>
          <w:rFonts w:ascii="Times New Roman" w:eastAsia="Times New Roman" w:hAnsi="Times New Roman" w:cs="Times New Roman"/>
          <w:sz w:val="16"/>
          <w:szCs w:val="16"/>
          <w:lang w:eastAsia="ru-RU"/>
        </w:rPr>
        <w:t>0</w:t>
      </w:r>
      <w:r w:rsidR="001D0E11" w:rsidRPr="00BB5963">
        <w:rPr>
          <w:rFonts w:ascii="Times New Roman" w:eastAsia="Times New Roman" w:hAnsi="Times New Roman" w:cs="Times New Roman"/>
          <w:sz w:val="16"/>
          <w:szCs w:val="16"/>
          <w:lang w:eastAsia="ru-RU"/>
        </w:rPr>
        <w:t>5</w:t>
      </w:r>
      <w:r w:rsidR="00E567C9" w:rsidRPr="00BB5963">
        <w:rPr>
          <w:rFonts w:ascii="Times New Roman" w:eastAsia="Times New Roman" w:hAnsi="Times New Roman" w:cs="Times New Roman"/>
          <w:sz w:val="16"/>
          <w:szCs w:val="16"/>
          <w:lang w:eastAsia="ru-RU"/>
        </w:rPr>
        <w:t>.202</w:t>
      </w:r>
      <w:r w:rsidR="00775C46" w:rsidRPr="00BB5963">
        <w:rPr>
          <w:rFonts w:ascii="Times New Roman" w:eastAsia="Times New Roman" w:hAnsi="Times New Roman" w:cs="Times New Roman"/>
          <w:sz w:val="16"/>
          <w:szCs w:val="16"/>
          <w:lang w:eastAsia="ru-RU"/>
        </w:rPr>
        <w:t>4</w:t>
      </w:r>
      <w:r w:rsidR="00E567C9" w:rsidRPr="00BB5963">
        <w:rPr>
          <w:rFonts w:ascii="Times New Roman" w:eastAsia="Times New Roman" w:hAnsi="Times New Roman" w:cs="Times New Roman"/>
          <w:sz w:val="16"/>
          <w:szCs w:val="16"/>
          <w:lang w:eastAsia="ru-RU"/>
        </w:rPr>
        <w:t xml:space="preserve"> г. № 5</w:t>
      </w:r>
      <w:r w:rsidR="007A3C90" w:rsidRPr="00BB5963">
        <w:rPr>
          <w:rFonts w:ascii="Times New Roman" w:eastAsia="Times New Roman" w:hAnsi="Times New Roman" w:cs="Times New Roman"/>
          <w:sz w:val="16"/>
          <w:szCs w:val="16"/>
          <w:lang w:eastAsia="ru-RU"/>
        </w:rPr>
        <w:t>/</w:t>
      </w:r>
      <w:r w:rsidR="001D0E11" w:rsidRPr="00BB5963">
        <w:rPr>
          <w:rFonts w:ascii="Times New Roman" w:eastAsia="Times New Roman" w:hAnsi="Times New Roman" w:cs="Times New Roman"/>
          <w:sz w:val="16"/>
          <w:szCs w:val="16"/>
          <w:lang w:eastAsia="ru-RU"/>
        </w:rPr>
        <w:t>10</w:t>
      </w:r>
      <w:r w:rsidR="003C0717" w:rsidRPr="00BB5963">
        <w:rPr>
          <w:rFonts w:ascii="Times New Roman" w:eastAsia="Times New Roman" w:hAnsi="Times New Roman" w:cs="Times New Roman"/>
          <w:sz w:val="16"/>
          <w:szCs w:val="16"/>
          <w:lang w:eastAsia="ru-RU"/>
        </w:rPr>
        <w:t>-дмо «</w:t>
      </w:r>
      <w:r w:rsidR="001D0E11" w:rsidRPr="00BB5963">
        <w:rPr>
          <w:rFonts w:ascii="Times New Roman" w:eastAsia="Times New Roman" w:hAnsi="Times New Roman" w:cs="Times New Roman"/>
          <w:sz w:val="16"/>
          <w:szCs w:val="16"/>
          <w:lang w:eastAsia="ru-RU"/>
        </w:rPr>
        <w:t>о внесении изменений в решение думы муниципального образования «Александровск» «О бюджете МО «Александровск» на 2024 год и на плановый период 2025 и 2026 годов» от 28.12.2023 г. № 5/2-ДМО</w:t>
      </w:r>
      <w:r w:rsidR="00C50E76" w:rsidRPr="00BB5963">
        <w:rPr>
          <w:rFonts w:ascii="Times New Roman" w:eastAsia="Times New Roman" w:hAnsi="Times New Roman" w:cs="Times New Roman"/>
          <w:sz w:val="16"/>
          <w:szCs w:val="16"/>
          <w:lang w:eastAsia="ru-RU"/>
        </w:rPr>
        <w:t>»</w:t>
      </w:r>
      <w:r w:rsidR="007C11FA" w:rsidRPr="00BB5963">
        <w:rPr>
          <w:rFonts w:ascii="Times New Roman" w:eastAsia="Times New Roman" w:hAnsi="Times New Roman" w:cs="Times New Roman"/>
          <w:sz w:val="16"/>
          <w:szCs w:val="16"/>
          <w:lang w:eastAsia="ru-RU"/>
        </w:rPr>
        <w:t xml:space="preserve"> </w:t>
      </w:r>
    </w:p>
    <w:p w:rsidR="006B2CF9" w:rsidRPr="00BB5963" w:rsidRDefault="00C5201A" w:rsidP="006B2CF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2</w:t>
      </w:r>
      <w:r w:rsidR="00C50E76" w:rsidRPr="00BB5963">
        <w:rPr>
          <w:rFonts w:ascii="Times New Roman" w:eastAsia="Times New Roman" w:hAnsi="Times New Roman" w:cs="Times New Roman"/>
          <w:sz w:val="16"/>
          <w:szCs w:val="16"/>
          <w:lang w:eastAsia="ru-RU"/>
        </w:rPr>
        <w:t xml:space="preserve">. </w:t>
      </w:r>
      <w:r w:rsidR="007C11FA" w:rsidRPr="00BB5963">
        <w:rPr>
          <w:rFonts w:ascii="Times New Roman" w:eastAsia="Times New Roman" w:hAnsi="Times New Roman" w:cs="Times New Roman"/>
          <w:sz w:val="16"/>
          <w:szCs w:val="16"/>
          <w:lang w:eastAsia="ru-RU"/>
        </w:rPr>
        <w:t xml:space="preserve"> </w:t>
      </w:r>
      <w:r w:rsidR="00FB51C4" w:rsidRPr="00BB5963">
        <w:rPr>
          <w:rFonts w:ascii="Times New Roman" w:eastAsia="Times New Roman" w:hAnsi="Times New Roman" w:cs="Times New Roman"/>
          <w:sz w:val="16"/>
          <w:szCs w:val="16"/>
          <w:lang w:eastAsia="ru-RU"/>
        </w:rPr>
        <w:t>Решение Думы муниципального о</w:t>
      </w:r>
      <w:r w:rsidR="006B2CF9" w:rsidRPr="00BB5963">
        <w:rPr>
          <w:rFonts w:ascii="Times New Roman" w:eastAsia="Times New Roman" w:hAnsi="Times New Roman" w:cs="Times New Roman"/>
          <w:sz w:val="16"/>
          <w:szCs w:val="16"/>
          <w:lang w:eastAsia="ru-RU"/>
        </w:rPr>
        <w:t>бразования «Александровск» от 30</w:t>
      </w:r>
      <w:r w:rsidR="00FB51C4" w:rsidRPr="00BB5963">
        <w:rPr>
          <w:rFonts w:ascii="Times New Roman" w:eastAsia="Times New Roman" w:hAnsi="Times New Roman" w:cs="Times New Roman"/>
          <w:sz w:val="16"/>
          <w:szCs w:val="16"/>
          <w:lang w:eastAsia="ru-RU"/>
        </w:rPr>
        <w:t>.0</w:t>
      </w:r>
      <w:r w:rsidR="006B2CF9" w:rsidRPr="00BB5963">
        <w:rPr>
          <w:rFonts w:ascii="Times New Roman" w:eastAsia="Times New Roman" w:hAnsi="Times New Roman" w:cs="Times New Roman"/>
          <w:sz w:val="16"/>
          <w:szCs w:val="16"/>
          <w:lang w:eastAsia="ru-RU"/>
        </w:rPr>
        <w:t>5</w:t>
      </w:r>
      <w:r w:rsidR="00FB51C4" w:rsidRPr="00BB5963">
        <w:rPr>
          <w:rFonts w:ascii="Times New Roman" w:eastAsia="Times New Roman" w:hAnsi="Times New Roman" w:cs="Times New Roman"/>
          <w:sz w:val="16"/>
          <w:szCs w:val="16"/>
          <w:lang w:eastAsia="ru-RU"/>
        </w:rPr>
        <w:t>.2024 г. № 5/</w:t>
      </w:r>
      <w:r w:rsidR="006B2CF9" w:rsidRPr="00BB5963">
        <w:rPr>
          <w:rFonts w:ascii="Times New Roman" w:eastAsia="Times New Roman" w:hAnsi="Times New Roman" w:cs="Times New Roman"/>
          <w:sz w:val="16"/>
          <w:szCs w:val="16"/>
          <w:lang w:eastAsia="ru-RU"/>
        </w:rPr>
        <w:t>11</w:t>
      </w:r>
      <w:r w:rsidR="00FB51C4" w:rsidRPr="00BB5963">
        <w:rPr>
          <w:rFonts w:ascii="Times New Roman" w:eastAsia="Times New Roman" w:hAnsi="Times New Roman" w:cs="Times New Roman"/>
          <w:sz w:val="16"/>
          <w:szCs w:val="16"/>
          <w:lang w:eastAsia="ru-RU"/>
        </w:rPr>
        <w:t>-дм</w:t>
      </w:r>
      <w:r w:rsidR="006B2CF9" w:rsidRPr="00BB5963">
        <w:rPr>
          <w:rFonts w:ascii="Times New Roman" w:eastAsia="Times New Roman" w:hAnsi="Times New Roman" w:cs="Times New Roman"/>
          <w:sz w:val="16"/>
          <w:szCs w:val="16"/>
          <w:lang w:eastAsia="ru-RU"/>
        </w:rPr>
        <w:t>о</w:t>
      </w:r>
      <w:r w:rsidR="00A2441E" w:rsidRPr="00BB5963">
        <w:rPr>
          <w:rFonts w:ascii="Times New Roman" w:eastAsia="Times New Roman" w:hAnsi="Times New Roman" w:cs="Times New Roman"/>
          <w:sz w:val="16"/>
          <w:szCs w:val="16"/>
          <w:lang w:eastAsia="ru-RU"/>
        </w:rPr>
        <w:t xml:space="preserve"> </w:t>
      </w:r>
      <w:r w:rsidR="00E61EE5" w:rsidRPr="00BB5963">
        <w:rPr>
          <w:rFonts w:ascii="Times New Roman" w:eastAsia="Times New Roman" w:hAnsi="Times New Roman" w:cs="Times New Roman"/>
          <w:sz w:val="16"/>
          <w:szCs w:val="16"/>
          <w:lang w:eastAsia="ru-RU"/>
        </w:rPr>
        <w:t>«</w:t>
      </w:r>
      <w:r w:rsidR="006B2CF9" w:rsidRPr="00BB5963">
        <w:rPr>
          <w:rFonts w:ascii="Times New Roman" w:eastAsia="Times New Roman" w:hAnsi="Times New Roman" w:cs="Times New Roman"/>
          <w:sz w:val="16"/>
          <w:szCs w:val="16"/>
          <w:lang w:eastAsia="ru-RU"/>
        </w:rPr>
        <w:t>Об отмене решения думы муниципального образования «Александровск»</w:t>
      </w:r>
    </w:p>
    <w:p w:rsidR="00996797" w:rsidRPr="00BB5963" w:rsidRDefault="006B2CF9" w:rsidP="006B2CF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«об утверждении порядка формирования, ведения, и обязательного опубликования перечня муниципального имущества муниципального образования «Александровск»,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порядка и условий предоставления указанного имущества в аренду</w:t>
      </w:r>
    </w:p>
    <w:p w:rsidR="00C5201A" w:rsidRPr="00BB5963" w:rsidRDefault="00C5201A" w:rsidP="00C5201A">
      <w:pPr>
        <w:tabs>
          <w:tab w:val="left" w:pos="426"/>
        </w:tabs>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3</w:t>
      </w:r>
      <w:r w:rsidR="00996797" w:rsidRPr="00BB5963">
        <w:rPr>
          <w:rFonts w:ascii="Times New Roman" w:eastAsia="Times New Roman" w:hAnsi="Times New Roman" w:cs="Times New Roman"/>
          <w:sz w:val="16"/>
          <w:szCs w:val="16"/>
          <w:lang w:eastAsia="ru-RU"/>
        </w:rPr>
        <w:t xml:space="preserve">. </w:t>
      </w:r>
      <w:r w:rsidR="00C50E76" w:rsidRPr="00BB5963">
        <w:rPr>
          <w:rFonts w:ascii="Times New Roman" w:eastAsia="Times New Roman" w:hAnsi="Times New Roman" w:cs="Times New Roman"/>
          <w:sz w:val="16"/>
          <w:szCs w:val="16"/>
          <w:lang w:eastAsia="ru-RU"/>
        </w:rPr>
        <w:t xml:space="preserve"> </w:t>
      </w:r>
      <w:r w:rsidR="006B2CF9" w:rsidRPr="00BB5963">
        <w:rPr>
          <w:rFonts w:ascii="Times New Roman" w:eastAsia="Times New Roman" w:hAnsi="Times New Roman" w:cs="Times New Roman"/>
          <w:sz w:val="16"/>
          <w:szCs w:val="16"/>
          <w:lang w:eastAsia="ru-RU"/>
        </w:rPr>
        <w:t>Решение Думы муниципального образования «Александровск» от 30.05.2024 г. № 5/12-дмо «н</w:t>
      </w:r>
      <w:r w:rsidRPr="00BB5963">
        <w:rPr>
          <w:rFonts w:ascii="Times New Roman" w:eastAsia="Times New Roman" w:hAnsi="Times New Roman" w:cs="Times New Roman"/>
          <w:sz w:val="16"/>
          <w:szCs w:val="16"/>
          <w:lang w:eastAsia="ru-RU"/>
        </w:rPr>
        <w:t>о вн</w:t>
      </w:r>
      <w:r w:rsidR="006B2CF9" w:rsidRPr="00BB5963">
        <w:rPr>
          <w:rFonts w:ascii="Times New Roman" w:eastAsia="Times New Roman" w:hAnsi="Times New Roman" w:cs="Times New Roman"/>
          <w:sz w:val="16"/>
          <w:szCs w:val="16"/>
          <w:lang w:eastAsia="ru-RU"/>
        </w:rPr>
        <w:t xml:space="preserve">есении изменений в решение думы муниципального образования «Александровск» «О бюджете МО «Александровск» на 2024 год и на плановый период 2025 и 2026 годов» от 28.12.2023 г. № 5/2-ДМО» </w:t>
      </w:r>
    </w:p>
    <w:p w:rsidR="00B05076" w:rsidRPr="00BB5963" w:rsidRDefault="00C5201A" w:rsidP="00C5201A">
      <w:pPr>
        <w:tabs>
          <w:tab w:val="left" w:pos="426"/>
        </w:tabs>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4</w:t>
      </w:r>
      <w:r w:rsidR="00B05076" w:rsidRPr="00BB5963">
        <w:rPr>
          <w:rFonts w:ascii="Times New Roman" w:eastAsia="Times New Roman" w:hAnsi="Times New Roman" w:cs="Times New Roman"/>
          <w:sz w:val="16"/>
          <w:szCs w:val="16"/>
          <w:lang w:eastAsia="ru-RU"/>
        </w:rPr>
        <w:t>. Постановление администрации муниципального образования «Алексан</w:t>
      </w:r>
      <w:r w:rsidR="003B1BD7" w:rsidRPr="00BB5963">
        <w:rPr>
          <w:rFonts w:ascii="Times New Roman" w:eastAsia="Times New Roman" w:hAnsi="Times New Roman" w:cs="Times New Roman"/>
          <w:sz w:val="16"/>
          <w:szCs w:val="16"/>
          <w:lang w:eastAsia="ru-RU"/>
        </w:rPr>
        <w:t>дровск» от 03</w:t>
      </w:r>
      <w:r w:rsidR="00B05076" w:rsidRPr="00BB5963">
        <w:rPr>
          <w:rFonts w:ascii="Times New Roman" w:eastAsia="Times New Roman" w:hAnsi="Times New Roman" w:cs="Times New Roman"/>
          <w:sz w:val="16"/>
          <w:szCs w:val="16"/>
          <w:lang w:eastAsia="ru-RU"/>
        </w:rPr>
        <w:t>.0</w:t>
      </w:r>
      <w:r w:rsidR="003B1BD7" w:rsidRPr="00BB5963">
        <w:rPr>
          <w:rFonts w:ascii="Times New Roman" w:eastAsia="Times New Roman" w:hAnsi="Times New Roman" w:cs="Times New Roman"/>
          <w:sz w:val="16"/>
          <w:szCs w:val="16"/>
          <w:lang w:eastAsia="ru-RU"/>
        </w:rPr>
        <w:t>5</w:t>
      </w:r>
      <w:r w:rsidR="00B05076" w:rsidRPr="00BB5963">
        <w:rPr>
          <w:rFonts w:ascii="Times New Roman" w:eastAsia="Times New Roman" w:hAnsi="Times New Roman" w:cs="Times New Roman"/>
          <w:sz w:val="16"/>
          <w:szCs w:val="16"/>
          <w:lang w:eastAsia="ru-RU"/>
        </w:rPr>
        <w:t>.2024 г № 2</w:t>
      </w:r>
      <w:r w:rsidR="003B1BD7" w:rsidRPr="00BB5963">
        <w:rPr>
          <w:rFonts w:ascii="Times New Roman" w:eastAsia="Times New Roman" w:hAnsi="Times New Roman" w:cs="Times New Roman"/>
          <w:sz w:val="16"/>
          <w:szCs w:val="16"/>
          <w:lang w:eastAsia="ru-RU"/>
        </w:rPr>
        <w:t>9</w:t>
      </w:r>
      <w:r w:rsidR="00B05076" w:rsidRPr="00BB5963">
        <w:rPr>
          <w:rFonts w:ascii="Times New Roman" w:eastAsia="Times New Roman" w:hAnsi="Times New Roman" w:cs="Times New Roman"/>
          <w:sz w:val="16"/>
          <w:szCs w:val="16"/>
          <w:lang w:eastAsia="ru-RU"/>
        </w:rPr>
        <w:t>-п «</w:t>
      </w:r>
      <w:r w:rsidR="003B1BD7" w:rsidRPr="00BB5963">
        <w:rPr>
          <w:rFonts w:ascii="Times New Roman" w:eastAsia="Times New Roman" w:hAnsi="Times New Roman" w:cs="Times New Roman"/>
          <w:sz w:val="16"/>
          <w:szCs w:val="16"/>
          <w:lang w:eastAsia="ru-RU"/>
        </w:rPr>
        <w:t>Об утверждении плана по осуществлению мероприятий по обеспечению безопасности людей на водных объектах, охране их жизни и здоровья, расположенных на территории муниципального образования «Александровск»</w:t>
      </w:r>
    </w:p>
    <w:p w:rsidR="00B05076" w:rsidRPr="00BB5963" w:rsidRDefault="003A61DA" w:rsidP="00C7704D">
      <w:pPr>
        <w:spacing w:after="0"/>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5</w:t>
      </w:r>
      <w:r w:rsidR="00B05076" w:rsidRPr="00BB5963">
        <w:rPr>
          <w:rFonts w:ascii="Times New Roman" w:eastAsia="Times New Roman" w:hAnsi="Times New Roman" w:cs="Times New Roman"/>
          <w:sz w:val="16"/>
          <w:szCs w:val="16"/>
          <w:lang w:eastAsia="ru-RU"/>
        </w:rPr>
        <w:t xml:space="preserve">. Постановление администрации муниципального </w:t>
      </w:r>
      <w:r w:rsidR="003B1BD7" w:rsidRPr="00BB5963">
        <w:rPr>
          <w:rFonts w:ascii="Times New Roman" w:eastAsia="Times New Roman" w:hAnsi="Times New Roman" w:cs="Times New Roman"/>
          <w:sz w:val="16"/>
          <w:szCs w:val="16"/>
          <w:lang w:eastAsia="ru-RU"/>
        </w:rPr>
        <w:t>образования «Александровск» от 16</w:t>
      </w:r>
      <w:r w:rsidR="00B05076" w:rsidRPr="00BB5963">
        <w:rPr>
          <w:rFonts w:ascii="Times New Roman" w:eastAsia="Times New Roman" w:hAnsi="Times New Roman" w:cs="Times New Roman"/>
          <w:sz w:val="16"/>
          <w:szCs w:val="16"/>
          <w:lang w:eastAsia="ru-RU"/>
        </w:rPr>
        <w:t>.0</w:t>
      </w:r>
      <w:r w:rsidR="003B1BD7" w:rsidRPr="00BB5963">
        <w:rPr>
          <w:rFonts w:ascii="Times New Roman" w:eastAsia="Times New Roman" w:hAnsi="Times New Roman" w:cs="Times New Roman"/>
          <w:sz w:val="16"/>
          <w:szCs w:val="16"/>
          <w:lang w:eastAsia="ru-RU"/>
        </w:rPr>
        <w:t>5</w:t>
      </w:r>
      <w:r w:rsidR="00B05076" w:rsidRPr="00BB5963">
        <w:rPr>
          <w:rFonts w:ascii="Times New Roman" w:eastAsia="Times New Roman" w:hAnsi="Times New Roman" w:cs="Times New Roman"/>
          <w:sz w:val="16"/>
          <w:szCs w:val="16"/>
          <w:lang w:eastAsia="ru-RU"/>
        </w:rPr>
        <w:t>.</w:t>
      </w:r>
      <w:r w:rsidR="003B1BD7" w:rsidRPr="00BB5963">
        <w:rPr>
          <w:rFonts w:ascii="Times New Roman" w:eastAsia="Times New Roman" w:hAnsi="Times New Roman" w:cs="Times New Roman"/>
          <w:sz w:val="16"/>
          <w:szCs w:val="16"/>
          <w:lang w:eastAsia="ru-RU"/>
        </w:rPr>
        <w:t>2024 г № 30</w:t>
      </w:r>
      <w:r w:rsidR="00B05076" w:rsidRPr="00BB5963">
        <w:rPr>
          <w:rFonts w:ascii="Times New Roman" w:eastAsia="Times New Roman" w:hAnsi="Times New Roman" w:cs="Times New Roman"/>
          <w:sz w:val="16"/>
          <w:szCs w:val="16"/>
          <w:lang w:eastAsia="ru-RU"/>
        </w:rPr>
        <w:t>-п</w:t>
      </w:r>
      <w:r w:rsidR="00151B46" w:rsidRPr="00BB5963">
        <w:rPr>
          <w:rFonts w:ascii="Times New Roman" w:eastAsia="Times New Roman" w:hAnsi="Times New Roman" w:cs="Times New Roman"/>
          <w:sz w:val="16"/>
          <w:szCs w:val="16"/>
          <w:lang w:eastAsia="ru-RU"/>
        </w:rPr>
        <w:t xml:space="preserve"> «</w:t>
      </w:r>
      <w:r w:rsidR="009C6E06" w:rsidRPr="00BB5963">
        <w:rPr>
          <w:rFonts w:ascii="Times New Roman" w:eastAsia="Times New Roman" w:hAnsi="Times New Roman" w:cs="Times New Roman"/>
          <w:sz w:val="16"/>
          <w:szCs w:val="16"/>
          <w:lang w:eastAsia="ru-RU"/>
        </w:rPr>
        <w:t xml:space="preserve">Об утверждении плана мероприятий по противодействию нелегальной миграции на территории МО «Александровск» на 2024-2026 годы                                                                         </w:t>
      </w:r>
      <w:r w:rsidRPr="00BB5963">
        <w:rPr>
          <w:rFonts w:ascii="Times New Roman" w:eastAsia="Times New Roman" w:hAnsi="Times New Roman" w:cs="Times New Roman"/>
          <w:sz w:val="16"/>
          <w:szCs w:val="16"/>
          <w:lang w:eastAsia="ru-RU"/>
        </w:rPr>
        <w:t>6</w:t>
      </w:r>
      <w:r w:rsidR="00B05076" w:rsidRPr="00BB5963">
        <w:rPr>
          <w:rFonts w:ascii="Times New Roman" w:eastAsia="Times New Roman" w:hAnsi="Times New Roman" w:cs="Times New Roman"/>
          <w:sz w:val="16"/>
          <w:szCs w:val="16"/>
          <w:lang w:eastAsia="ru-RU"/>
        </w:rPr>
        <w:t>. Постановление администрации муниципального о</w:t>
      </w:r>
      <w:r w:rsidR="009537AF" w:rsidRPr="00BB5963">
        <w:rPr>
          <w:rFonts w:ascii="Times New Roman" w:eastAsia="Times New Roman" w:hAnsi="Times New Roman" w:cs="Times New Roman"/>
          <w:sz w:val="16"/>
          <w:szCs w:val="16"/>
          <w:lang w:eastAsia="ru-RU"/>
        </w:rPr>
        <w:t>бразования «Александровск» от 17</w:t>
      </w:r>
      <w:r w:rsidR="00B05076" w:rsidRPr="00BB5963">
        <w:rPr>
          <w:rFonts w:ascii="Times New Roman" w:eastAsia="Times New Roman" w:hAnsi="Times New Roman" w:cs="Times New Roman"/>
          <w:sz w:val="16"/>
          <w:szCs w:val="16"/>
          <w:lang w:eastAsia="ru-RU"/>
        </w:rPr>
        <w:t>.0</w:t>
      </w:r>
      <w:r w:rsidR="009537AF" w:rsidRPr="00BB5963">
        <w:rPr>
          <w:rFonts w:ascii="Times New Roman" w:eastAsia="Times New Roman" w:hAnsi="Times New Roman" w:cs="Times New Roman"/>
          <w:sz w:val="16"/>
          <w:szCs w:val="16"/>
          <w:lang w:eastAsia="ru-RU"/>
        </w:rPr>
        <w:t>5.2024 г № 31</w:t>
      </w:r>
      <w:r w:rsidR="00B05076" w:rsidRPr="00BB5963">
        <w:rPr>
          <w:rFonts w:ascii="Times New Roman" w:eastAsia="Times New Roman" w:hAnsi="Times New Roman" w:cs="Times New Roman"/>
          <w:sz w:val="16"/>
          <w:szCs w:val="16"/>
          <w:lang w:eastAsia="ru-RU"/>
        </w:rPr>
        <w:t>-п</w:t>
      </w:r>
      <w:r w:rsidR="00151B46" w:rsidRPr="00BB5963">
        <w:rPr>
          <w:rFonts w:ascii="Times New Roman" w:eastAsia="Times New Roman" w:hAnsi="Times New Roman" w:cs="Times New Roman"/>
          <w:sz w:val="16"/>
          <w:szCs w:val="16"/>
          <w:lang w:eastAsia="ru-RU"/>
        </w:rPr>
        <w:t xml:space="preserve"> «</w:t>
      </w:r>
      <w:r w:rsidR="00D67960" w:rsidRPr="00BB5963">
        <w:rPr>
          <w:rFonts w:ascii="Times New Roman" w:eastAsia="Times New Roman" w:hAnsi="Times New Roman" w:cs="Times New Roman"/>
          <w:sz w:val="16"/>
          <w:szCs w:val="16"/>
          <w:lang w:eastAsia="ru-RU"/>
        </w:rPr>
        <w:t>Об утверждении порядка действий администраторов доходов бюджета муниципального образования «Александровск» по взысканию дебиторской задолженности по платежам в бюджет, пеням и штрафам по ним в досудебном порядке (с момента истечения срока уплаты соответствующего платежа в бюджет (пеней, штрафов) до начала работы по их принудительному взысканию)</w:t>
      </w:r>
    </w:p>
    <w:p w:rsidR="00BD32D7" w:rsidRPr="00BB5963" w:rsidRDefault="00BB5963" w:rsidP="00BD32D7">
      <w:pPr>
        <w:spacing w:after="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r w:rsidR="00BD32D7" w:rsidRPr="00BB5963">
        <w:rPr>
          <w:rFonts w:ascii="Times New Roman" w:eastAsia="Times New Roman" w:hAnsi="Times New Roman" w:cs="Times New Roman"/>
          <w:sz w:val="16"/>
          <w:szCs w:val="16"/>
          <w:lang w:eastAsia="ru-RU"/>
        </w:rPr>
        <w:t>. Постановление администрации муниципального образования «Александровск» от 17.05.2024 г № 32-п «О свободном доступе граждан к водным объектам</w:t>
      </w:r>
    </w:p>
    <w:p w:rsidR="00CF3F53" w:rsidRPr="00BB5963" w:rsidRDefault="00BD32D7" w:rsidP="00BD32D7">
      <w:pPr>
        <w:spacing w:after="0"/>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общего пользования и их береговым полосам, расположенным в границах муниципального образования «Александровск».</w:t>
      </w:r>
    </w:p>
    <w:p w:rsidR="00BD32D7" w:rsidRPr="00BB5963" w:rsidRDefault="00BB5963" w:rsidP="00BD32D7">
      <w:pPr>
        <w:spacing w:after="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r w:rsidR="00BD32D7" w:rsidRPr="00BB5963">
        <w:rPr>
          <w:rFonts w:ascii="Times New Roman" w:eastAsia="Times New Roman" w:hAnsi="Times New Roman" w:cs="Times New Roman"/>
          <w:sz w:val="16"/>
          <w:szCs w:val="16"/>
          <w:lang w:eastAsia="ru-RU"/>
        </w:rPr>
        <w:t>.Постановление администрации муниципального образования «Александровск» от 17.05.2024 г № 33-п</w:t>
      </w:r>
      <w:r w:rsidR="00BD32D7" w:rsidRPr="00BB5963">
        <w:rPr>
          <w:sz w:val="16"/>
          <w:szCs w:val="16"/>
        </w:rPr>
        <w:t xml:space="preserve"> «О</w:t>
      </w:r>
      <w:r w:rsidR="00BD32D7" w:rsidRPr="00BB5963">
        <w:rPr>
          <w:rFonts w:ascii="Times New Roman" w:eastAsia="Times New Roman" w:hAnsi="Times New Roman" w:cs="Times New Roman"/>
          <w:sz w:val="16"/>
          <w:szCs w:val="16"/>
          <w:lang w:eastAsia="ru-RU"/>
        </w:rPr>
        <w:t>б отмене постановления администрации муниципального образования «Александровск» от 22 декабря 2023 года № 60-п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«Александровск»</w:t>
      </w:r>
    </w:p>
    <w:p w:rsidR="00C84837" w:rsidRPr="00BB5963" w:rsidRDefault="00BB5963" w:rsidP="00C84837">
      <w:pPr>
        <w:spacing w:after="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9</w:t>
      </w:r>
      <w:r w:rsidR="00C84837" w:rsidRPr="00BB5963">
        <w:rPr>
          <w:rFonts w:ascii="Times New Roman" w:eastAsia="Times New Roman" w:hAnsi="Times New Roman" w:cs="Times New Roman"/>
          <w:sz w:val="16"/>
          <w:szCs w:val="16"/>
          <w:lang w:eastAsia="ru-RU"/>
        </w:rPr>
        <w:t>. Постановление администрации муниципального образования «Александровск» от 17.05.2024 г № 34-п «Об отмене постановления администрации муниципального образования «Александровск» от 25 января 2024 года № 5-п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муниципального образования «Александровск» в аренду без проведения торгов»</w:t>
      </w:r>
    </w:p>
    <w:p w:rsidR="00FB51C4" w:rsidRPr="00BB5963" w:rsidRDefault="00FB51C4" w:rsidP="00FB51C4">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w:t>
      </w:r>
      <w:r w:rsidRPr="00BB5963">
        <w:rPr>
          <w:rFonts w:ascii="Times New Roman" w:eastAsia="Times New Roman" w:hAnsi="Times New Roman" w:cs="Times New Roman"/>
          <w:sz w:val="16"/>
          <w:szCs w:val="16"/>
          <w:lang w:eastAsia="ru-RU"/>
        </w:rPr>
        <w:tab/>
        <w:t xml:space="preserve">                      </w:t>
      </w:r>
    </w:p>
    <w:p w:rsidR="000401C2" w:rsidRPr="00BB5963" w:rsidRDefault="00A2441E" w:rsidP="000401C2">
      <w:pPr>
        <w:autoSpaceDE w:val="0"/>
        <w:autoSpaceDN w:val="0"/>
        <w:adjustRightInd w:val="0"/>
        <w:jc w:val="right"/>
        <w:outlineLvl w:val="0"/>
        <w:rPr>
          <w:rFonts w:ascii="Arial" w:hAnsi="Arial" w:cs="Arial"/>
          <w:b/>
          <w:sz w:val="16"/>
          <w:szCs w:val="16"/>
        </w:rPr>
      </w:pPr>
      <w:r w:rsidRPr="00BB5963">
        <w:rPr>
          <w:rFonts w:ascii="Times New Roman" w:eastAsia="Times New Roman" w:hAnsi="Times New Roman" w:cs="Times New Roman"/>
          <w:sz w:val="16"/>
          <w:szCs w:val="16"/>
          <w:lang w:eastAsia="ru-RU"/>
        </w:rPr>
        <w:t xml:space="preserve"> </w:t>
      </w:r>
      <w:r w:rsidR="000401C2" w:rsidRPr="00BB5963">
        <w:rPr>
          <w:rFonts w:ascii="Arial" w:hAnsi="Arial" w:cs="Arial"/>
          <w:b/>
          <w:sz w:val="16"/>
          <w:szCs w:val="16"/>
        </w:rPr>
        <w:t xml:space="preserve">                                    </w:t>
      </w:r>
    </w:p>
    <w:p w:rsidR="000401C2" w:rsidRPr="00BB5963" w:rsidRDefault="000401C2" w:rsidP="000401C2">
      <w:pPr>
        <w:autoSpaceDE w:val="0"/>
        <w:autoSpaceDN w:val="0"/>
        <w:adjustRightInd w:val="0"/>
        <w:outlineLvl w:val="0"/>
        <w:rPr>
          <w:rFonts w:ascii="Arial" w:hAnsi="Arial" w:cs="Arial"/>
          <w:b/>
          <w:sz w:val="16"/>
          <w:szCs w:val="16"/>
        </w:rPr>
      </w:pPr>
      <w:r w:rsidRPr="00BB5963">
        <w:rPr>
          <w:rFonts w:ascii="Arial" w:hAnsi="Arial" w:cs="Arial"/>
          <w:b/>
          <w:sz w:val="16"/>
          <w:szCs w:val="16"/>
        </w:rPr>
        <w:t xml:space="preserve">                                    </w:t>
      </w:r>
    </w:p>
    <w:p w:rsidR="000401C2" w:rsidRPr="00BB5963" w:rsidRDefault="000401C2" w:rsidP="00277461">
      <w:pPr>
        <w:autoSpaceDE w:val="0"/>
        <w:autoSpaceDN w:val="0"/>
        <w:adjustRightInd w:val="0"/>
        <w:spacing w:after="0"/>
        <w:outlineLvl w:val="0"/>
        <w:rPr>
          <w:rFonts w:ascii="Arial" w:hAnsi="Arial" w:cs="Arial"/>
          <w:b/>
          <w:sz w:val="16"/>
          <w:szCs w:val="16"/>
        </w:rPr>
      </w:pPr>
      <w:r w:rsidRPr="00BB5963">
        <w:rPr>
          <w:rFonts w:ascii="Arial" w:hAnsi="Arial" w:cs="Arial"/>
          <w:b/>
          <w:sz w:val="16"/>
          <w:szCs w:val="16"/>
        </w:rPr>
        <w:t xml:space="preserve">                                         21.05.2024г № 5/10 -</w:t>
      </w:r>
      <w:proofErr w:type="spellStart"/>
      <w:r w:rsidRPr="00BB5963">
        <w:rPr>
          <w:rFonts w:ascii="Arial" w:hAnsi="Arial" w:cs="Arial"/>
          <w:b/>
          <w:sz w:val="16"/>
          <w:szCs w:val="16"/>
        </w:rPr>
        <w:t>дмо</w:t>
      </w:r>
      <w:proofErr w:type="spellEnd"/>
    </w:p>
    <w:p w:rsidR="000401C2" w:rsidRPr="00BB5963" w:rsidRDefault="000401C2" w:rsidP="00277461">
      <w:pPr>
        <w:autoSpaceDE w:val="0"/>
        <w:autoSpaceDN w:val="0"/>
        <w:adjustRightInd w:val="0"/>
        <w:spacing w:after="0"/>
        <w:ind w:firstLine="540"/>
        <w:jc w:val="center"/>
        <w:outlineLvl w:val="0"/>
        <w:rPr>
          <w:rFonts w:ascii="Arial" w:hAnsi="Arial" w:cs="Arial"/>
          <w:b/>
          <w:sz w:val="16"/>
          <w:szCs w:val="16"/>
        </w:rPr>
      </w:pPr>
      <w:r w:rsidRPr="00BB5963">
        <w:rPr>
          <w:rFonts w:ascii="Arial" w:hAnsi="Arial" w:cs="Arial"/>
          <w:b/>
          <w:sz w:val="16"/>
          <w:szCs w:val="16"/>
        </w:rPr>
        <w:t>РОССИЙСКАЯ ФЕДЕРАЦИЯ</w:t>
      </w:r>
    </w:p>
    <w:p w:rsidR="000401C2" w:rsidRPr="00BB5963" w:rsidRDefault="000401C2" w:rsidP="00277461">
      <w:pPr>
        <w:autoSpaceDE w:val="0"/>
        <w:autoSpaceDN w:val="0"/>
        <w:adjustRightInd w:val="0"/>
        <w:spacing w:after="0"/>
        <w:ind w:firstLine="540"/>
        <w:jc w:val="center"/>
        <w:outlineLvl w:val="0"/>
        <w:rPr>
          <w:rFonts w:ascii="Arial" w:hAnsi="Arial" w:cs="Arial"/>
          <w:b/>
          <w:sz w:val="16"/>
          <w:szCs w:val="16"/>
        </w:rPr>
      </w:pPr>
      <w:r w:rsidRPr="00BB5963">
        <w:rPr>
          <w:rFonts w:ascii="Arial" w:hAnsi="Arial" w:cs="Arial"/>
          <w:b/>
          <w:sz w:val="16"/>
          <w:szCs w:val="16"/>
        </w:rPr>
        <w:t>ИРКУТСКАЯ ОБЛАСТЬ</w:t>
      </w:r>
    </w:p>
    <w:p w:rsidR="000401C2" w:rsidRPr="00BB5963" w:rsidRDefault="000401C2" w:rsidP="00277461">
      <w:pPr>
        <w:autoSpaceDE w:val="0"/>
        <w:autoSpaceDN w:val="0"/>
        <w:adjustRightInd w:val="0"/>
        <w:spacing w:after="0"/>
        <w:ind w:firstLine="540"/>
        <w:jc w:val="center"/>
        <w:outlineLvl w:val="0"/>
        <w:rPr>
          <w:rFonts w:ascii="Arial" w:hAnsi="Arial" w:cs="Arial"/>
          <w:b/>
          <w:sz w:val="16"/>
          <w:szCs w:val="16"/>
        </w:rPr>
      </w:pPr>
      <w:r w:rsidRPr="00BB5963">
        <w:rPr>
          <w:rFonts w:ascii="Arial" w:hAnsi="Arial" w:cs="Arial"/>
          <w:b/>
          <w:sz w:val="16"/>
          <w:szCs w:val="16"/>
        </w:rPr>
        <w:t>АЛАРСКИЙ МУНИЦИПАЛЬНЫЙ РАЙОН</w:t>
      </w:r>
    </w:p>
    <w:p w:rsidR="000401C2" w:rsidRPr="00BB5963" w:rsidRDefault="000401C2" w:rsidP="00277461">
      <w:pPr>
        <w:autoSpaceDE w:val="0"/>
        <w:autoSpaceDN w:val="0"/>
        <w:adjustRightInd w:val="0"/>
        <w:spacing w:after="0"/>
        <w:outlineLvl w:val="0"/>
        <w:rPr>
          <w:rFonts w:ascii="Arial" w:hAnsi="Arial" w:cs="Arial"/>
          <w:b/>
          <w:sz w:val="16"/>
          <w:szCs w:val="16"/>
        </w:rPr>
      </w:pPr>
      <w:r w:rsidRPr="00BB5963">
        <w:rPr>
          <w:rFonts w:ascii="Arial" w:hAnsi="Arial" w:cs="Arial"/>
          <w:b/>
          <w:sz w:val="16"/>
          <w:szCs w:val="16"/>
        </w:rPr>
        <w:t xml:space="preserve">            МУНИЦИПАЛЬНОЕ ОБРАЗОВАНИЕ «АЛЕКСАНДРОВСК»</w:t>
      </w:r>
    </w:p>
    <w:p w:rsidR="000401C2" w:rsidRPr="00BB5963" w:rsidRDefault="000401C2" w:rsidP="00277461">
      <w:pPr>
        <w:autoSpaceDE w:val="0"/>
        <w:autoSpaceDN w:val="0"/>
        <w:adjustRightInd w:val="0"/>
        <w:spacing w:after="0"/>
        <w:jc w:val="center"/>
        <w:outlineLvl w:val="0"/>
        <w:rPr>
          <w:rFonts w:ascii="Arial" w:hAnsi="Arial" w:cs="Arial"/>
          <w:b/>
          <w:sz w:val="16"/>
          <w:szCs w:val="16"/>
        </w:rPr>
      </w:pPr>
      <w:r w:rsidRPr="00BB5963">
        <w:rPr>
          <w:rFonts w:ascii="Arial" w:hAnsi="Arial" w:cs="Arial"/>
          <w:b/>
          <w:sz w:val="16"/>
          <w:szCs w:val="16"/>
        </w:rPr>
        <w:t>ДУМА</w:t>
      </w:r>
    </w:p>
    <w:p w:rsidR="000401C2" w:rsidRPr="00BB5963" w:rsidRDefault="000401C2" w:rsidP="00277461">
      <w:pPr>
        <w:autoSpaceDE w:val="0"/>
        <w:autoSpaceDN w:val="0"/>
        <w:adjustRightInd w:val="0"/>
        <w:spacing w:after="0"/>
        <w:jc w:val="center"/>
        <w:outlineLvl w:val="0"/>
        <w:rPr>
          <w:rFonts w:ascii="Arial" w:hAnsi="Arial" w:cs="Arial"/>
          <w:b/>
          <w:sz w:val="16"/>
          <w:szCs w:val="16"/>
        </w:rPr>
      </w:pPr>
      <w:r w:rsidRPr="00BB5963">
        <w:rPr>
          <w:rFonts w:ascii="Arial" w:hAnsi="Arial" w:cs="Arial"/>
          <w:b/>
          <w:sz w:val="16"/>
          <w:szCs w:val="16"/>
        </w:rPr>
        <w:t>РЕШЕНИЕ</w:t>
      </w:r>
    </w:p>
    <w:p w:rsidR="000401C2" w:rsidRPr="00BB5963" w:rsidRDefault="000401C2" w:rsidP="00277461">
      <w:pPr>
        <w:autoSpaceDE w:val="0"/>
        <w:autoSpaceDN w:val="0"/>
        <w:adjustRightInd w:val="0"/>
        <w:spacing w:after="0"/>
        <w:jc w:val="center"/>
        <w:outlineLvl w:val="0"/>
        <w:rPr>
          <w:rFonts w:ascii="Arial" w:hAnsi="Arial" w:cs="Arial"/>
          <w:b/>
          <w:sz w:val="16"/>
          <w:szCs w:val="16"/>
        </w:rPr>
      </w:pPr>
    </w:p>
    <w:p w:rsidR="000401C2" w:rsidRPr="00BB5963" w:rsidRDefault="000401C2" w:rsidP="00277461">
      <w:pPr>
        <w:autoSpaceDE w:val="0"/>
        <w:autoSpaceDN w:val="0"/>
        <w:adjustRightInd w:val="0"/>
        <w:spacing w:after="0"/>
        <w:jc w:val="center"/>
        <w:outlineLvl w:val="0"/>
        <w:rPr>
          <w:rFonts w:ascii="Arial" w:hAnsi="Arial" w:cs="Arial"/>
          <w:b/>
          <w:sz w:val="16"/>
          <w:szCs w:val="16"/>
        </w:rPr>
      </w:pPr>
      <w:r w:rsidRPr="00BB5963">
        <w:rPr>
          <w:rFonts w:ascii="Arial" w:hAnsi="Arial" w:cs="Arial"/>
          <w:b/>
          <w:sz w:val="16"/>
          <w:szCs w:val="16"/>
        </w:rPr>
        <w:t>О ВНЕСЕНИИ ИЗМЕНЕНИЙ В РЕШЕНИЕ ДУМЫ МУНИЦИПАЛЬНОГО ОБРАЗОВАНИЯ «АЛЕКСАНДРОВСК»</w:t>
      </w:r>
    </w:p>
    <w:p w:rsidR="000401C2" w:rsidRPr="00BB5963" w:rsidRDefault="000401C2" w:rsidP="00277461">
      <w:pPr>
        <w:autoSpaceDE w:val="0"/>
        <w:autoSpaceDN w:val="0"/>
        <w:adjustRightInd w:val="0"/>
        <w:spacing w:after="0"/>
        <w:jc w:val="center"/>
        <w:outlineLvl w:val="0"/>
        <w:rPr>
          <w:rFonts w:ascii="Arial" w:hAnsi="Arial" w:cs="Arial"/>
          <w:b/>
          <w:sz w:val="16"/>
          <w:szCs w:val="16"/>
        </w:rPr>
      </w:pPr>
      <w:r w:rsidRPr="00BB5963">
        <w:rPr>
          <w:rFonts w:ascii="Arial" w:hAnsi="Arial" w:cs="Arial"/>
          <w:b/>
          <w:sz w:val="16"/>
          <w:szCs w:val="16"/>
        </w:rPr>
        <w:t>«О БЮДЖЕТЕ МО «АЛЕКСАНДРОВСК» НА 2024 ГОД И НА ПЛАНОВЫЙ ПЕРИОД 2025 И 2026 ГОДОВ»</w:t>
      </w:r>
    </w:p>
    <w:p w:rsidR="000401C2" w:rsidRPr="00277461" w:rsidRDefault="000401C2" w:rsidP="00277461">
      <w:pPr>
        <w:pStyle w:val="140"/>
        <w:rPr>
          <w:rFonts w:ascii="Arial" w:hAnsi="Arial" w:cs="Arial"/>
          <w:b/>
          <w:sz w:val="16"/>
          <w:szCs w:val="16"/>
        </w:rPr>
      </w:pPr>
      <w:r w:rsidRPr="00BB5963">
        <w:rPr>
          <w:rFonts w:ascii="Arial" w:hAnsi="Arial" w:cs="Arial"/>
          <w:b/>
          <w:sz w:val="16"/>
          <w:szCs w:val="16"/>
        </w:rPr>
        <w:t xml:space="preserve">                                    ОТ 28.12.2023 г. № 5/2-ДМО              </w:t>
      </w:r>
    </w:p>
    <w:p w:rsidR="000401C2" w:rsidRPr="00BB5963" w:rsidRDefault="000401C2" w:rsidP="00277461">
      <w:pPr>
        <w:ind w:firstLine="709"/>
        <w:jc w:val="center"/>
        <w:rPr>
          <w:rFonts w:ascii="Arial" w:hAnsi="Arial" w:cs="Arial"/>
          <w:sz w:val="16"/>
          <w:szCs w:val="16"/>
        </w:rPr>
      </w:pPr>
      <w:r w:rsidRPr="00BB5963">
        <w:rPr>
          <w:rFonts w:ascii="Arial" w:hAnsi="Arial" w:cs="Arial"/>
          <w:sz w:val="16"/>
          <w:szCs w:val="16"/>
        </w:rPr>
        <w:t>Дума муниципального образования «Александровск»</w:t>
      </w:r>
    </w:p>
    <w:p w:rsidR="000401C2" w:rsidRPr="00BB5963" w:rsidRDefault="000401C2" w:rsidP="00277461">
      <w:pPr>
        <w:jc w:val="center"/>
        <w:rPr>
          <w:rFonts w:ascii="Arial" w:hAnsi="Arial" w:cs="Arial"/>
          <w:b/>
          <w:sz w:val="16"/>
          <w:szCs w:val="16"/>
        </w:rPr>
      </w:pPr>
      <w:r w:rsidRPr="00BB5963">
        <w:rPr>
          <w:rFonts w:ascii="Arial" w:hAnsi="Arial" w:cs="Arial"/>
          <w:b/>
          <w:sz w:val="16"/>
          <w:szCs w:val="16"/>
        </w:rPr>
        <w:t>РЕШИЛА:</w:t>
      </w:r>
    </w:p>
    <w:p w:rsidR="000401C2" w:rsidRPr="00BB5963" w:rsidRDefault="000401C2" w:rsidP="000401C2">
      <w:pPr>
        <w:pStyle w:val="11"/>
        <w:tabs>
          <w:tab w:val="left" w:pos="6705"/>
        </w:tabs>
        <w:ind w:firstLine="709"/>
        <w:jc w:val="both"/>
        <w:rPr>
          <w:rFonts w:ascii="Arial" w:hAnsi="Arial" w:cs="Arial"/>
          <w:sz w:val="16"/>
          <w:szCs w:val="16"/>
        </w:rPr>
      </w:pPr>
      <w:r w:rsidRPr="00BB5963">
        <w:rPr>
          <w:rFonts w:ascii="Arial" w:hAnsi="Arial" w:cs="Arial"/>
          <w:sz w:val="16"/>
          <w:szCs w:val="16"/>
        </w:rPr>
        <w:t xml:space="preserve">1.Внести в Решение Думы МО «Александровск» «О бюджете муниципального образования «Александровск» на </w:t>
      </w:r>
      <w:r w:rsidRPr="00BB5963">
        <w:rPr>
          <w:rFonts w:ascii="Arial" w:hAnsi="Arial" w:cs="Arial"/>
          <w:color w:val="000000"/>
          <w:sz w:val="16"/>
          <w:szCs w:val="16"/>
        </w:rPr>
        <w:t>2024 год и на плановый период 2025 и 2026 годов»</w:t>
      </w:r>
      <w:r w:rsidRPr="00BB5963">
        <w:rPr>
          <w:rFonts w:ascii="Arial" w:hAnsi="Arial" w:cs="Arial"/>
          <w:sz w:val="16"/>
          <w:szCs w:val="16"/>
        </w:rPr>
        <w:t xml:space="preserve"> от 28.12.2023г. № 5/2-дмо следующие изменения:</w:t>
      </w:r>
    </w:p>
    <w:p w:rsidR="000401C2" w:rsidRPr="00BB5963" w:rsidRDefault="000401C2" w:rsidP="000401C2">
      <w:pPr>
        <w:pStyle w:val="11"/>
        <w:tabs>
          <w:tab w:val="left" w:pos="6705"/>
        </w:tabs>
        <w:jc w:val="both"/>
        <w:rPr>
          <w:rFonts w:ascii="Arial" w:hAnsi="Arial" w:cs="Arial"/>
          <w:color w:val="000000"/>
          <w:sz w:val="16"/>
          <w:szCs w:val="16"/>
        </w:rPr>
      </w:pPr>
      <w:r w:rsidRPr="00BB5963">
        <w:rPr>
          <w:rFonts w:ascii="Arial" w:hAnsi="Arial" w:cs="Arial"/>
          <w:sz w:val="16"/>
          <w:szCs w:val="16"/>
        </w:rPr>
        <w:t xml:space="preserve">            2. </w:t>
      </w:r>
      <w:r w:rsidR="00441C81" w:rsidRPr="00BB5963">
        <w:rPr>
          <w:rFonts w:ascii="Arial" w:hAnsi="Arial" w:cs="Arial"/>
          <w:sz w:val="16"/>
          <w:szCs w:val="16"/>
        </w:rPr>
        <w:t>П</w:t>
      </w:r>
      <w:r w:rsidRPr="00BB5963">
        <w:rPr>
          <w:rFonts w:ascii="Arial" w:hAnsi="Arial" w:cs="Arial"/>
          <w:sz w:val="16"/>
          <w:szCs w:val="16"/>
        </w:rPr>
        <w:t>.1 изложить в следующей редакции:</w:t>
      </w:r>
    </w:p>
    <w:p w:rsidR="000401C2" w:rsidRPr="00BB5963" w:rsidRDefault="000401C2" w:rsidP="000401C2">
      <w:pPr>
        <w:autoSpaceDE w:val="0"/>
        <w:autoSpaceDN w:val="0"/>
        <w:adjustRightInd w:val="0"/>
        <w:jc w:val="both"/>
        <w:rPr>
          <w:rFonts w:ascii="Arial" w:hAnsi="Arial" w:cs="Arial"/>
          <w:sz w:val="16"/>
          <w:szCs w:val="16"/>
        </w:rPr>
      </w:pPr>
      <w:r w:rsidRPr="00BB5963">
        <w:rPr>
          <w:rFonts w:ascii="Arial" w:hAnsi="Arial" w:cs="Arial"/>
          <w:sz w:val="16"/>
          <w:szCs w:val="16"/>
        </w:rPr>
        <w:t xml:space="preserve">                «1.Утвердить основные характеристики бюджета МО «Александровск» (далее местного бюджета) на 2024 год:</w:t>
      </w:r>
    </w:p>
    <w:p w:rsidR="000401C2" w:rsidRPr="00BB5963" w:rsidRDefault="00441C81" w:rsidP="000401C2">
      <w:pPr>
        <w:autoSpaceDE w:val="0"/>
        <w:autoSpaceDN w:val="0"/>
        <w:adjustRightInd w:val="0"/>
        <w:ind w:firstLine="540"/>
        <w:jc w:val="both"/>
        <w:rPr>
          <w:rFonts w:ascii="Arial" w:hAnsi="Arial" w:cs="Arial"/>
          <w:sz w:val="16"/>
          <w:szCs w:val="16"/>
        </w:rPr>
      </w:pPr>
      <w:r w:rsidRPr="00BB5963">
        <w:rPr>
          <w:rFonts w:ascii="Arial" w:hAnsi="Arial" w:cs="Arial"/>
          <w:sz w:val="16"/>
          <w:szCs w:val="16"/>
        </w:rPr>
        <w:t xml:space="preserve">Прогнозируемый </w:t>
      </w:r>
      <w:r w:rsidR="000401C2" w:rsidRPr="00BB5963">
        <w:rPr>
          <w:rFonts w:ascii="Arial" w:hAnsi="Arial" w:cs="Arial"/>
          <w:sz w:val="16"/>
          <w:szCs w:val="16"/>
        </w:rPr>
        <w:t xml:space="preserve">общий объем доходов в сумме 13883,63 тыс. </w:t>
      </w:r>
      <w:r w:rsidRPr="00BB5963">
        <w:rPr>
          <w:rFonts w:ascii="Arial" w:hAnsi="Arial" w:cs="Arial"/>
          <w:sz w:val="16"/>
          <w:szCs w:val="16"/>
        </w:rPr>
        <w:t>Руб</w:t>
      </w:r>
      <w:r w:rsidR="000401C2" w:rsidRPr="00BB5963">
        <w:rPr>
          <w:rFonts w:ascii="Arial" w:hAnsi="Arial" w:cs="Arial"/>
          <w:sz w:val="16"/>
          <w:szCs w:val="16"/>
        </w:rPr>
        <w:t xml:space="preserve">., в том числе объем межбюджетных трансфертов, получаемых из других бюджетов бюджетной системы Российской Федерации, в сумме 11344,63 тыс. </w:t>
      </w:r>
      <w:r w:rsidRPr="00BB5963">
        <w:rPr>
          <w:rFonts w:ascii="Arial" w:hAnsi="Arial" w:cs="Arial"/>
          <w:sz w:val="16"/>
          <w:szCs w:val="16"/>
        </w:rPr>
        <w:t>Руб</w:t>
      </w:r>
      <w:r w:rsidR="000401C2" w:rsidRPr="00BB5963">
        <w:rPr>
          <w:rFonts w:ascii="Arial" w:hAnsi="Arial" w:cs="Arial"/>
          <w:sz w:val="16"/>
          <w:szCs w:val="16"/>
        </w:rPr>
        <w:t>.</w:t>
      </w:r>
    </w:p>
    <w:p w:rsidR="000401C2" w:rsidRPr="00BB5963" w:rsidRDefault="00441C81" w:rsidP="000401C2">
      <w:pPr>
        <w:autoSpaceDE w:val="0"/>
        <w:autoSpaceDN w:val="0"/>
        <w:adjustRightInd w:val="0"/>
        <w:ind w:firstLine="540"/>
        <w:jc w:val="both"/>
        <w:rPr>
          <w:rFonts w:ascii="Arial" w:hAnsi="Arial" w:cs="Arial"/>
          <w:sz w:val="16"/>
          <w:szCs w:val="16"/>
        </w:rPr>
      </w:pPr>
      <w:r w:rsidRPr="00BB5963">
        <w:rPr>
          <w:rFonts w:ascii="Arial" w:hAnsi="Arial" w:cs="Arial"/>
          <w:sz w:val="16"/>
          <w:szCs w:val="16"/>
        </w:rPr>
        <w:t xml:space="preserve">Общий </w:t>
      </w:r>
      <w:r w:rsidR="000401C2" w:rsidRPr="00BB5963">
        <w:rPr>
          <w:rFonts w:ascii="Arial" w:hAnsi="Arial" w:cs="Arial"/>
          <w:sz w:val="16"/>
          <w:szCs w:val="16"/>
        </w:rPr>
        <w:t xml:space="preserve">объем расходов в сумме 15379,34 тыс. </w:t>
      </w:r>
      <w:r w:rsidRPr="00BB5963">
        <w:rPr>
          <w:rFonts w:ascii="Arial" w:hAnsi="Arial" w:cs="Arial"/>
          <w:sz w:val="16"/>
          <w:szCs w:val="16"/>
        </w:rPr>
        <w:t>Руб</w:t>
      </w:r>
      <w:r w:rsidR="000401C2" w:rsidRPr="00BB5963">
        <w:rPr>
          <w:rFonts w:ascii="Arial" w:hAnsi="Arial" w:cs="Arial"/>
          <w:sz w:val="16"/>
          <w:szCs w:val="16"/>
        </w:rPr>
        <w:t>.;</w:t>
      </w:r>
    </w:p>
    <w:p w:rsidR="000401C2" w:rsidRPr="00BB5963" w:rsidRDefault="00441C81" w:rsidP="000401C2">
      <w:pPr>
        <w:autoSpaceDE w:val="0"/>
        <w:autoSpaceDN w:val="0"/>
        <w:adjustRightInd w:val="0"/>
        <w:ind w:firstLine="540"/>
        <w:jc w:val="both"/>
        <w:rPr>
          <w:rFonts w:ascii="Arial" w:hAnsi="Arial" w:cs="Arial"/>
          <w:sz w:val="16"/>
          <w:szCs w:val="16"/>
        </w:rPr>
      </w:pPr>
      <w:r w:rsidRPr="00BB5963">
        <w:rPr>
          <w:rFonts w:ascii="Arial" w:hAnsi="Arial" w:cs="Arial"/>
          <w:sz w:val="16"/>
          <w:szCs w:val="16"/>
        </w:rPr>
        <w:t xml:space="preserve">Размер </w:t>
      </w:r>
      <w:r w:rsidR="000401C2" w:rsidRPr="00BB5963">
        <w:rPr>
          <w:rFonts w:ascii="Arial" w:hAnsi="Arial" w:cs="Arial"/>
          <w:sz w:val="16"/>
          <w:szCs w:val="16"/>
        </w:rPr>
        <w:t xml:space="preserve">дефицита местного бюджета в сумме 1495,71 тыс. </w:t>
      </w:r>
      <w:r w:rsidRPr="00BB5963">
        <w:rPr>
          <w:rFonts w:ascii="Arial" w:hAnsi="Arial" w:cs="Arial"/>
          <w:sz w:val="16"/>
          <w:szCs w:val="16"/>
        </w:rPr>
        <w:t>Рублей</w:t>
      </w:r>
      <w:r w:rsidR="000401C2" w:rsidRPr="00BB5963">
        <w:rPr>
          <w:rFonts w:ascii="Arial" w:hAnsi="Arial" w:cs="Arial"/>
          <w:sz w:val="16"/>
          <w:szCs w:val="16"/>
        </w:rPr>
        <w:t>, что составляет 5% утвержденного общего годового объема доходов местного бюджета без учета утвержденного объема безвозмездных поступлений.</w:t>
      </w:r>
    </w:p>
    <w:p w:rsidR="000401C2" w:rsidRPr="00BB5963" w:rsidRDefault="000401C2" w:rsidP="000401C2">
      <w:pPr>
        <w:autoSpaceDE w:val="0"/>
        <w:autoSpaceDN w:val="0"/>
        <w:adjustRightInd w:val="0"/>
        <w:ind w:firstLine="540"/>
        <w:jc w:val="both"/>
        <w:rPr>
          <w:rFonts w:ascii="Arial" w:hAnsi="Arial" w:cs="Arial"/>
          <w:sz w:val="16"/>
          <w:szCs w:val="16"/>
        </w:rPr>
      </w:pPr>
      <w:r w:rsidRPr="00BB5963">
        <w:rPr>
          <w:rFonts w:ascii="Arial" w:hAnsi="Arial" w:cs="Arial"/>
          <w:sz w:val="16"/>
          <w:szCs w:val="16"/>
        </w:rPr>
        <w:t>Утвердить внутреннюю перекидку между разделами.</w:t>
      </w:r>
    </w:p>
    <w:p w:rsidR="000401C2" w:rsidRPr="00BB5963" w:rsidRDefault="000401C2" w:rsidP="000401C2">
      <w:pPr>
        <w:jc w:val="both"/>
        <w:rPr>
          <w:rFonts w:ascii="Arial" w:hAnsi="Arial" w:cs="Arial"/>
          <w:sz w:val="16"/>
          <w:szCs w:val="16"/>
        </w:rPr>
      </w:pPr>
      <w:r w:rsidRPr="00BB5963">
        <w:rPr>
          <w:rFonts w:ascii="Arial" w:hAnsi="Arial" w:cs="Arial"/>
          <w:sz w:val="16"/>
          <w:szCs w:val="16"/>
        </w:rPr>
        <w:t xml:space="preserve">            4. Приложения   7, 9 изложить в новой редакции (прилагаются).</w:t>
      </w:r>
    </w:p>
    <w:p w:rsidR="000401C2" w:rsidRPr="00BB5963" w:rsidRDefault="000401C2" w:rsidP="00277461">
      <w:pPr>
        <w:jc w:val="both"/>
        <w:rPr>
          <w:rFonts w:ascii="Arial" w:hAnsi="Arial" w:cs="Arial"/>
          <w:sz w:val="16"/>
          <w:szCs w:val="16"/>
        </w:rPr>
      </w:pPr>
      <w:r w:rsidRPr="00BB5963">
        <w:rPr>
          <w:rFonts w:ascii="Arial" w:hAnsi="Arial" w:cs="Arial"/>
          <w:sz w:val="16"/>
          <w:szCs w:val="16"/>
        </w:rPr>
        <w:lastRenderedPageBreak/>
        <w:t xml:space="preserve">            5. Опубликовать настоящее Решение в «Александровском вестнике».</w:t>
      </w:r>
    </w:p>
    <w:p w:rsidR="000401C2" w:rsidRPr="00BB5963" w:rsidRDefault="000401C2" w:rsidP="000401C2">
      <w:pPr>
        <w:autoSpaceDE w:val="0"/>
        <w:autoSpaceDN w:val="0"/>
        <w:adjustRightInd w:val="0"/>
        <w:jc w:val="both"/>
        <w:rPr>
          <w:rFonts w:ascii="Arial" w:hAnsi="Arial" w:cs="Arial"/>
          <w:sz w:val="16"/>
          <w:szCs w:val="16"/>
        </w:rPr>
      </w:pPr>
      <w:r w:rsidRPr="00BB5963">
        <w:rPr>
          <w:rFonts w:ascii="Arial" w:hAnsi="Arial" w:cs="Arial"/>
          <w:sz w:val="16"/>
          <w:szCs w:val="16"/>
        </w:rPr>
        <w:t>Председатель Думы,</w:t>
      </w:r>
    </w:p>
    <w:p w:rsidR="000401C2" w:rsidRPr="00BB5963" w:rsidRDefault="000401C2" w:rsidP="000401C2">
      <w:pPr>
        <w:rPr>
          <w:rFonts w:ascii="Arial" w:hAnsi="Arial" w:cs="Arial"/>
          <w:sz w:val="16"/>
          <w:szCs w:val="16"/>
        </w:rPr>
      </w:pPr>
      <w:r w:rsidRPr="00BB5963">
        <w:rPr>
          <w:rFonts w:ascii="Arial" w:hAnsi="Arial" w:cs="Arial"/>
          <w:sz w:val="16"/>
          <w:szCs w:val="16"/>
        </w:rPr>
        <w:t xml:space="preserve">Глава муниципального </w:t>
      </w:r>
    </w:p>
    <w:p w:rsidR="000401C2" w:rsidRPr="00277461" w:rsidRDefault="00441C81" w:rsidP="000401C2">
      <w:pPr>
        <w:rPr>
          <w:rFonts w:ascii="Arial" w:hAnsi="Arial" w:cs="Arial"/>
          <w:sz w:val="16"/>
          <w:szCs w:val="16"/>
        </w:rPr>
      </w:pPr>
      <w:r w:rsidRPr="00BB5963">
        <w:rPr>
          <w:rFonts w:ascii="Arial" w:hAnsi="Arial" w:cs="Arial"/>
          <w:sz w:val="16"/>
          <w:szCs w:val="16"/>
        </w:rPr>
        <w:t>Образования</w:t>
      </w:r>
      <w:r w:rsidR="000401C2" w:rsidRPr="00BB5963">
        <w:rPr>
          <w:rFonts w:ascii="Arial" w:hAnsi="Arial" w:cs="Arial"/>
          <w:sz w:val="16"/>
          <w:szCs w:val="16"/>
        </w:rPr>
        <w:t xml:space="preserve"> «</w:t>
      </w:r>
      <w:proofErr w:type="gramStart"/>
      <w:r w:rsidR="000401C2" w:rsidRPr="00BB5963">
        <w:rPr>
          <w:rFonts w:ascii="Arial" w:hAnsi="Arial" w:cs="Arial"/>
          <w:sz w:val="16"/>
          <w:szCs w:val="16"/>
        </w:rPr>
        <w:t xml:space="preserve">Александровск»   </w:t>
      </w:r>
      <w:proofErr w:type="gramEnd"/>
      <w:r w:rsidR="000401C2" w:rsidRPr="00BB5963">
        <w:rPr>
          <w:rFonts w:ascii="Arial" w:hAnsi="Arial" w:cs="Arial"/>
          <w:sz w:val="16"/>
          <w:szCs w:val="16"/>
        </w:rPr>
        <w:t xml:space="preserve">                                                     </w:t>
      </w:r>
      <w:proofErr w:type="spellStart"/>
      <w:r w:rsidR="000401C2" w:rsidRPr="00BB5963">
        <w:rPr>
          <w:rFonts w:ascii="Arial" w:hAnsi="Arial" w:cs="Arial"/>
          <w:sz w:val="16"/>
          <w:szCs w:val="16"/>
        </w:rPr>
        <w:t>О.В.Иванова</w:t>
      </w:r>
      <w:proofErr w:type="spellEnd"/>
      <w:r w:rsidR="000401C2" w:rsidRPr="00BB5963">
        <w:rPr>
          <w:rFonts w:ascii="Arial" w:hAnsi="Arial" w:cs="Arial"/>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706"/>
        <w:gridCol w:w="437"/>
        <w:gridCol w:w="434"/>
        <w:gridCol w:w="473"/>
        <w:gridCol w:w="566"/>
      </w:tblGrid>
      <w:tr w:rsidR="000401C2" w:rsidRPr="00BB5963" w:rsidTr="00D532C8">
        <w:trPr>
          <w:trHeight w:val="255"/>
        </w:trPr>
        <w:tc>
          <w:tcPr>
            <w:tcW w:w="9138" w:type="dxa"/>
            <w:shd w:val="clear" w:color="auto" w:fill="auto"/>
            <w:noWrap/>
            <w:hideMark/>
          </w:tcPr>
          <w:p w:rsidR="000401C2" w:rsidRPr="00BB5963" w:rsidRDefault="000401C2" w:rsidP="00D532C8">
            <w:pPr>
              <w:rPr>
                <w:sz w:val="16"/>
                <w:szCs w:val="16"/>
              </w:rPr>
            </w:pPr>
          </w:p>
        </w:tc>
        <w:tc>
          <w:tcPr>
            <w:tcW w:w="1620" w:type="dxa"/>
            <w:shd w:val="clear" w:color="auto" w:fill="auto"/>
            <w:noWrap/>
            <w:hideMark/>
          </w:tcPr>
          <w:p w:rsidR="000401C2" w:rsidRPr="00BB5963" w:rsidRDefault="000401C2" w:rsidP="00D532C8">
            <w:pPr>
              <w:rPr>
                <w:sz w:val="16"/>
                <w:szCs w:val="16"/>
              </w:rPr>
            </w:pPr>
            <w:r w:rsidRPr="00BB5963">
              <w:rPr>
                <w:sz w:val="16"/>
                <w:szCs w:val="16"/>
              </w:rPr>
              <w:t>Приложение 1</w:t>
            </w:r>
          </w:p>
        </w:tc>
        <w:tc>
          <w:tcPr>
            <w:tcW w:w="820" w:type="dxa"/>
            <w:shd w:val="clear" w:color="auto" w:fill="auto"/>
            <w:noWrap/>
            <w:hideMark/>
          </w:tcPr>
          <w:p w:rsidR="000401C2" w:rsidRPr="00BB5963" w:rsidRDefault="000401C2" w:rsidP="00D532C8">
            <w:pPr>
              <w:rPr>
                <w:sz w:val="16"/>
                <w:szCs w:val="16"/>
              </w:rPr>
            </w:pPr>
          </w:p>
        </w:tc>
        <w:tc>
          <w:tcPr>
            <w:tcW w:w="840" w:type="dxa"/>
            <w:shd w:val="clear" w:color="auto" w:fill="auto"/>
            <w:noWrap/>
            <w:hideMark/>
          </w:tcPr>
          <w:p w:rsidR="000401C2" w:rsidRPr="00BB5963" w:rsidRDefault="000401C2" w:rsidP="00D532C8">
            <w:pPr>
              <w:rPr>
                <w:sz w:val="16"/>
                <w:szCs w:val="16"/>
              </w:rPr>
            </w:pPr>
          </w:p>
        </w:tc>
        <w:tc>
          <w:tcPr>
            <w:tcW w:w="940" w:type="dxa"/>
            <w:shd w:val="clear" w:color="auto" w:fill="auto"/>
            <w:noWrap/>
            <w:hideMark/>
          </w:tcPr>
          <w:p w:rsidR="000401C2" w:rsidRPr="00BB5963" w:rsidRDefault="000401C2" w:rsidP="00D532C8">
            <w:pPr>
              <w:rPr>
                <w:sz w:val="16"/>
                <w:szCs w:val="16"/>
              </w:rPr>
            </w:pPr>
          </w:p>
        </w:tc>
        <w:tc>
          <w:tcPr>
            <w:tcW w:w="1220" w:type="dxa"/>
            <w:shd w:val="clear" w:color="auto" w:fill="auto"/>
            <w:noWrap/>
            <w:hideMark/>
          </w:tcPr>
          <w:p w:rsidR="000401C2" w:rsidRPr="00BB5963" w:rsidRDefault="000401C2" w:rsidP="00D532C8">
            <w:pPr>
              <w:rPr>
                <w:sz w:val="16"/>
                <w:szCs w:val="16"/>
              </w:rPr>
            </w:pPr>
          </w:p>
        </w:tc>
      </w:tr>
      <w:tr w:rsidR="000401C2" w:rsidRPr="00BB5963" w:rsidTr="00D532C8">
        <w:trPr>
          <w:trHeight w:val="255"/>
        </w:trPr>
        <w:tc>
          <w:tcPr>
            <w:tcW w:w="9138" w:type="dxa"/>
            <w:shd w:val="clear" w:color="auto" w:fill="auto"/>
            <w:noWrap/>
            <w:hideMark/>
          </w:tcPr>
          <w:p w:rsidR="000401C2" w:rsidRPr="00BB5963" w:rsidRDefault="000401C2" w:rsidP="00D532C8">
            <w:pPr>
              <w:rPr>
                <w:sz w:val="16"/>
                <w:szCs w:val="16"/>
              </w:rPr>
            </w:pPr>
          </w:p>
        </w:tc>
        <w:tc>
          <w:tcPr>
            <w:tcW w:w="1620" w:type="dxa"/>
            <w:shd w:val="clear" w:color="auto" w:fill="auto"/>
            <w:noWrap/>
            <w:hideMark/>
          </w:tcPr>
          <w:p w:rsidR="000401C2" w:rsidRPr="00BB5963" w:rsidRDefault="000401C2" w:rsidP="00D532C8">
            <w:pPr>
              <w:rPr>
                <w:sz w:val="16"/>
                <w:szCs w:val="16"/>
              </w:rPr>
            </w:pPr>
            <w:r w:rsidRPr="00BB5963">
              <w:rPr>
                <w:sz w:val="16"/>
                <w:szCs w:val="16"/>
              </w:rPr>
              <w:t>к решению Думы</w:t>
            </w:r>
          </w:p>
        </w:tc>
        <w:tc>
          <w:tcPr>
            <w:tcW w:w="820" w:type="dxa"/>
            <w:shd w:val="clear" w:color="auto" w:fill="auto"/>
            <w:noWrap/>
            <w:hideMark/>
          </w:tcPr>
          <w:p w:rsidR="000401C2" w:rsidRPr="00BB5963" w:rsidRDefault="000401C2" w:rsidP="00D532C8">
            <w:pPr>
              <w:rPr>
                <w:sz w:val="16"/>
                <w:szCs w:val="16"/>
              </w:rPr>
            </w:pPr>
          </w:p>
        </w:tc>
        <w:tc>
          <w:tcPr>
            <w:tcW w:w="840" w:type="dxa"/>
            <w:shd w:val="clear" w:color="auto" w:fill="auto"/>
            <w:noWrap/>
            <w:hideMark/>
          </w:tcPr>
          <w:p w:rsidR="000401C2" w:rsidRPr="00BB5963" w:rsidRDefault="000401C2" w:rsidP="00D532C8">
            <w:pPr>
              <w:rPr>
                <w:sz w:val="16"/>
                <w:szCs w:val="16"/>
              </w:rPr>
            </w:pPr>
          </w:p>
        </w:tc>
        <w:tc>
          <w:tcPr>
            <w:tcW w:w="940" w:type="dxa"/>
            <w:shd w:val="clear" w:color="auto" w:fill="auto"/>
            <w:noWrap/>
            <w:hideMark/>
          </w:tcPr>
          <w:p w:rsidR="000401C2" w:rsidRPr="00BB5963" w:rsidRDefault="000401C2" w:rsidP="00D532C8">
            <w:pPr>
              <w:rPr>
                <w:sz w:val="16"/>
                <w:szCs w:val="16"/>
              </w:rPr>
            </w:pPr>
          </w:p>
        </w:tc>
        <w:tc>
          <w:tcPr>
            <w:tcW w:w="1220" w:type="dxa"/>
            <w:shd w:val="clear" w:color="auto" w:fill="auto"/>
            <w:noWrap/>
            <w:hideMark/>
          </w:tcPr>
          <w:p w:rsidR="000401C2" w:rsidRPr="00BB5963" w:rsidRDefault="000401C2" w:rsidP="00D532C8">
            <w:pPr>
              <w:rPr>
                <w:sz w:val="16"/>
                <w:szCs w:val="16"/>
              </w:rPr>
            </w:pPr>
          </w:p>
        </w:tc>
      </w:tr>
      <w:tr w:rsidR="000401C2" w:rsidRPr="00BB5963" w:rsidTr="00D532C8">
        <w:trPr>
          <w:trHeight w:val="765"/>
        </w:trPr>
        <w:tc>
          <w:tcPr>
            <w:tcW w:w="9138" w:type="dxa"/>
            <w:shd w:val="clear" w:color="auto" w:fill="auto"/>
            <w:noWrap/>
            <w:hideMark/>
          </w:tcPr>
          <w:p w:rsidR="000401C2" w:rsidRPr="00BB5963" w:rsidRDefault="000401C2" w:rsidP="00D532C8">
            <w:pPr>
              <w:rPr>
                <w:sz w:val="16"/>
                <w:szCs w:val="16"/>
              </w:rPr>
            </w:pPr>
          </w:p>
        </w:tc>
        <w:tc>
          <w:tcPr>
            <w:tcW w:w="1620" w:type="dxa"/>
            <w:shd w:val="clear" w:color="auto" w:fill="auto"/>
            <w:hideMark/>
          </w:tcPr>
          <w:p w:rsidR="000401C2" w:rsidRPr="00BB5963" w:rsidRDefault="000401C2" w:rsidP="00D532C8">
            <w:pPr>
              <w:rPr>
                <w:sz w:val="16"/>
                <w:szCs w:val="16"/>
              </w:rPr>
            </w:pPr>
            <w:r w:rsidRPr="00BB5963">
              <w:rPr>
                <w:sz w:val="16"/>
                <w:szCs w:val="16"/>
              </w:rPr>
              <w:t>О бюджете МО Александровск на 2024 год</w:t>
            </w:r>
          </w:p>
        </w:tc>
        <w:tc>
          <w:tcPr>
            <w:tcW w:w="820" w:type="dxa"/>
            <w:shd w:val="clear" w:color="auto" w:fill="auto"/>
            <w:noWrap/>
            <w:hideMark/>
          </w:tcPr>
          <w:p w:rsidR="000401C2" w:rsidRPr="00BB5963" w:rsidRDefault="000401C2" w:rsidP="00D532C8">
            <w:pPr>
              <w:rPr>
                <w:sz w:val="16"/>
                <w:szCs w:val="16"/>
              </w:rPr>
            </w:pPr>
          </w:p>
        </w:tc>
        <w:tc>
          <w:tcPr>
            <w:tcW w:w="840" w:type="dxa"/>
            <w:shd w:val="clear" w:color="auto" w:fill="auto"/>
            <w:noWrap/>
            <w:hideMark/>
          </w:tcPr>
          <w:p w:rsidR="000401C2" w:rsidRPr="00BB5963" w:rsidRDefault="000401C2" w:rsidP="00D532C8">
            <w:pPr>
              <w:rPr>
                <w:sz w:val="16"/>
                <w:szCs w:val="16"/>
              </w:rPr>
            </w:pPr>
          </w:p>
        </w:tc>
        <w:tc>
          <w:tcPr>
            <w:tcW w:w="940" w:type="dxa"/>
            <w:shd w:val="clear" w:color="auto" w:fill="auto"/>
            <w:noWrap/>
            <w:hideMark/>
          </w:tcPr>
          <w:p w:rsidR="000401C2" w:rsidRPr="00BB5963" w:rsidRDefault="000401C2" w:rsidP="00D532C8">
            <w:pPr>
              <w:rPr>
                <w:sz w:val="16"/>
                <w:szCs w:val="16"/>
              </w:rPr>
            </w:pPr>
          </w:p>
        </w:tc>
        <w:tc>
          <w:tcPr>
            <w:tcW w:w="1220" w:type="dxa"/>
            <w:shd w:val="clear" w:color="auto" w:fill="auto"/>
            <w:noWrap/>
            <w:hideMark/>
          </w:tcPr>
          <w:p w:rsidR="000401C2" w:rsidRPr="00BB5963" w:rsidRDefault="000401C2" w:rsidP="00D532C8">
            <w:pPr>
              <w:rPr>
                <w:sz w:val="16"/>
                <w:szCs w:val="16"/>
              </w:rPr>
            </w:pPr>
          </w:p>
        </w:tc>
      </w:tr>
      <w:tr w:rsidR="000401C2" w:rsidRPr="00BB5963" w:rsidTr="00D532C8">
        <w:trPr>
          <w:trHeight w:val="255"/>
        </w:trPr>
        <w:tc>
          <w:tcPr>
            <w:tcW w:w="9138" w:type="dxa"/>
            <w:shd w:val="clear" w:color="auto" w:fill="auto"/>
            <w:noWrap/>
            <w:hideMark/>
          </w:tcPr>
          <w:p w:rsidR="000401C2" w:rsidRPr="00BB5963" w:rsidRDefault="000401C2" w:rsidP="00D532C8">
            <w:pPr>
              <w:rPr>
                <w:sz w:val="16"/>
                <w:szCs w:val="16"/>
              </w:rPr>
            </w:pPr>
          </w:p>
        </w:tc>
        <w:tc>
          <w:tcPr>
            <w:tcW w:w="4220" w:type="dxa"/>
            <w:gridSpan w:val="4"/>
            <w:shd w:val="clear" w:color="auto" w:fill="auto"/>
            <w:noWrap/>
            <w:hideMark/>
          </w:tcPr>
          <w:p w:rsidR="000401C2" w:rsidRPr="00BB5963" w:rsidRDefault="000401C2" w:rsidP="00D532C8">
            <w:pPr>
              <w:rPr>
                <w:sz w:val="16"/>
                <w:szCs w:val="16"/>
              </w:rPr>
            </w:pPr>
            <w:r w:rsidRPr="00BB5963">
              <w:rPr>
                <w:sz w:val="16"/>
                <w:szCs w:val="16"/>
              </w:rPr>
              <w:t>и на плановый период 2025 и 2026 годов"</w:t>
            </w:r>
          </w:p>
        </w:tc>
        <w:tc>
          <w:tcPr>
            <w:tcW w:w="1220" w:type="dxa"/>
            <w:shd w:val="clear" w:color="auto" w:fill="auto"/>
            <w:noWrap/>
            <w:hideMark/>
          </w:tcPr>
          <w:p w:rsidR="000401C2" w:rsidRPr="00BB5963" w:rsidRDefault="000401C2" w:rsidP="00D532C8">
            <w:pPr>
              <w:rPr>
                <w:sz w:val="16"/>
                <w:szCs w:val="16"/>
              </w:rPr>
            </w:pPr>
          </w:p>
        </w:tc>
      </w:tr>
      <w:tr w:rsidR="000401C2" w:rsidRPr="00BB5963" w:rsidTr="00D532C8">
        <w:trPr>
          <w:trHeight w:val="255"/>
        </w:trPr>
        <w:tc>
          <w:tcPr>
            <w:tcW w:w="9138" w:type="dxa"/>
            <w:shd w:val="clear" w:color="auto" w:fill="auto"/>
            <w:noWrap/>
            <w:hideMark/>
          </w:tcPr>
          <w:p w:rsidR="000401C2" w:rsidRPr="00BB5963" w:rsidRDefault="000401C2" w:rsidP="00D532C8">
            <w:pPr>
              <w:rPr>
                <w:sz w:val="16"/>
                <w:szCs w:val="16"/>
              </w:rPr>
            </w:pPr>
          </w:p>
        </w:tc>
        <w:tc>
          <w:tcPr>
            <w:tcW w:w="2440" w:type="dxa"/>
            <w:gridSpan w:val="2"/>
            <w:shd w:val="clear" w:color="auto" w:fill="auto"/>
            <w:noWrap/>
            <w:hideMark/>
          </w:tcPr>
          <w:p w:rsidR="000401C2" w:rsidRPr="00BB5963" w:rsidRDefault="000401C2" w:rsidP="00D532C8">
            <w:pPr>
              <w:rPr>
                <w:sz w:val="16"/>
                <w:szCs w:val="16"/>
              </w:rPr>
            </w:pPr>
            <w:r w:rsidRPr="00BB5963">
              <w:rPr>
                <w:sz w:val="16"/>
                <w:szCs w:val="16"/>
              </w:rPr>
              <w:t xml:space="preserve">от 2024 г. №5-10 - </w:t>
            </w:r>
            <w:proofErr w:type="spellStart"/>
            <w:r w:rsidRPr="00BB5963">
              <w:rPr>
                <w:sz w:val="16"/>
                <w:szCs w:val="16"/>
              </w:rPr>
              <w:t>дмо</w:t>
            </w:r>
            <w:proofErr w:type="spellEnd"/>
          </w:p>
        </w:tc>
        <w:tc>
          <w:tcPr>
            <w:tcW w:w="840" w:type="dxa"/>
            <w:shd w:val="clear" w:color="auto" w:fill="auto"/>
            <w:noWrap/>
            <w:hideMark/>
          </w:tcPr>
          <w:p w:rsidR="000401C2" w:rsidRPr="00BB5963" w:rsidRDefault="000401C2" w:rsidP="00D532C8">
            <w:pPr>
              <w:rPr>
                <w:sz w:val="16"/>
                <w:szCs w:val="16"/>
              </w:rPr>
            </w:pPr>
          </w:p>
        </w:tc>
        <w:tc>
          <w:tcPr>
            <w:tcW w:w="940" w:type="dxa"/>
            <w:shd w:val="clear" w:color="auto" w:fill="auto"/>
            <w:noWrap/>
            <w:hideMark/>
          </w:tcPr>
          <w:p w:rsidR="000401C2" w:rsidRPr="00BB5963" w:rsidRDefault="000401C2" w:rsidP="00D532C8">
            <w:pPr>
              <w:rPr>
                <w:sz w:val="16"/>
                <w:szCs w:val="16"/>
              </w:rPr>
            </w:pPr>
          </w:p>
        </w:tc>
        <w:tc>
          <w:tcPr>
            <w:tcW w:w="1220" w:type="dxa"/>
            <w:shd w:val="clear" w:color="auto" w:fill="auto"/>
            <w:noWrap/>
            <w:hideMark/>
          </w:tcPr>
          <w:p w:rsidR="000401C2" w:rsidRPr="00BB5963" w:rsidRDefault="000401C2" w:rsidP="00D532C8">
            <w:pPr>
              <w:rPr>
                <w:sz w:val="16"/>
                <w:szCs w:val="16"/>
              </w:rPr>
            </w:pPr>
          </w:p>
        </w:tc>
      </w:tr>
      <w:tr w:rsidR="000401C2" w:rsidRPr="00BB5963" w:rsidTr="00D532C8">
        <w:trPr>
          <w:trHeight w:val="255"/>
        </w:trPr>
        <w:tc>
          <w:tcPr>
            <w:tcW w:w="9138" w:type="dxa"/>
            <w:shd w:val="clear" w:color="auto" w:fill="auto"/>
            <w:noWrap/>
            <w:hideMark/>
          </w:tcPr>
          <w:p w:rsidR="000401C2" w:rsidRPr="00BB5963" w:rsidRDefault="000401C2" w:rsidP="00D532C8">
            <w:pPr>
              <w:rPr>
                <w:sz w:val="16"/>
                <w:szCs w:val="16"/>
              </w:rPr>
            </w:pPr>
          </w:p>
        </w:tc>
        <w:tc>
          <w:tcPr>
            <w:tcW w:w="1620" w:type="dxa"/>
            <w:shd w:val="clear" w:color="auto" w:fill="auto"/>
            <w:noWrap/>
            <w:hideMark/>
          </w:tcPr>
          <w:p w:rsidR="000401C2" w:rsidRPr="00BB5963" w:rsidRDefault="000401C2" w:rsidP="00D532C8">
            <w:pPr>
              <w:rPr>
                <w:sz w:val="16"/>
                <w:szCs w:val="16"/>
              </w:rPr>
            </w:pPr>
          </w:p>
        </w:tc>
        <w:tc>
          <w:tcPr>
            <w:tcW w:w="820" w:type="dxa"/>
            <w:shd w:val="clear" w:color="auto" w:fill="auto"/>
            <w:noWrap/>
            <w:hideMark/>
          </w:tcPr>
          <w:p w:rsidR="000401C2" w:rsidRPr="00BB5963" w:rsidRDefault="000401C2" w:rsidP="00D532C8">
            <w:pPr>
              <w:rPr>
                <w:sz w:val="16"/>
                <w:szCs w:val="16"/>
              </w:rPr>
            </w:pPr>
          </w:p>
        </w:tc>
        <w:tc>
          <w:tcPr>
            <w:tcW w:w="840" w:type="dxa"/>
            <w:shd w:val="clear" w:color="auto" w:fill="auto"/>
            <w:noWrap/>
            <w:hideMark/>
          </w:tcPr>
          <w:p w:rsidR="000401C2" w:rsidRPr="00BB5963" w:rsidRDefault="000401C2" w:rsidP="00D532C8">
            <w:pPr>
              <w:rPr>
                <w:sz w:val="16"/>
                <w:szCs w:val="16"/>
              </w:rPr>
            </w:pPr>
          </w:p>
        </w:tc>
        <w:tc>
          <w:tcPr>
            <w:tcW w:w="940" w:type="dxa"/>
            <w:shd w:val="clear" w:color="auto" w:fill="auto"/>
            <w:noWrap/>
            <w:hideMark/>
          </w:tcPr>
          <w:p w:rsidR="000401C2" w:rsidRPr="00BB5963" w:rsidRDefault="000401C2" w:rsidP="00D532C8">
            <w:pPr>
              <w:rPr>
                <w:sz w:val="16"/>
                <w:szCs w:val="16"/>
              </w:rPr>
            </w:pPr>
          </w:p>
        </w:tc>
        <w:tc>
          <w:tcPr>
            <w:tcW w:w="1220" w:type="dxa"/>
            <w:shd w:val="clear" w:color="auto" w:fill="auto"/>
            <w:noWrap/>
            <w:hideMark/>
          </w:tcPr>
          <w:p w:rsidR="000401C2" w:rsidRPr="00BB5963" w:rsidRDefault="000401C2" w:rsidP="00D532C8">
            <w:pPr>
              <w:rPr>
                <w:sz w:val="16"/>
                <w:szCs w:val="16"/>
              </w:rPr>
            </w:pPr>
          </w:p>
        </w:tc>
      </w:tr>
      <w:tr w:rsidR="000401C2" w:rsidRPr="00BB5963" w:rsidTr="00D532C8">
        <w:trPr>
          <w:trHeight w:val="255"/>
        </w:trPr>
        <w:tc>
          <w:tcPr>
            <w:tcW w:w="9138" w:type="dxa"/>
            <w:shd w:val="clear" w:color="auto" w:fill="auto"/>
            <w:noWrap/>
            <w:hideMark/>
          </w:tcPr>
          <w:p w:rsidR="000401C2" w:rsidRPr="00BB5963" w:rsidRDefault="000401C2" w:rsidP="00D532C8">
            <w:pPr>
              <w:rPr>
                <w:sz w:val="16"/>
                <w:szCs w:val="16"/>
              </w:rPr>
            </w:pPr>
          </w:p>
        </w:tc>
        <w:tc>
          <w:tcPr>
            <w:tcW w:w="1620" w:type="dxa"/>
            <w:shd w:val="clear" w:color="auto" w:fill="auto"/>
            <w:noWrap/>
            <w:hideMark/>
          </w:tcPr>
          <w:p w:rsidR="000401C2" w:rsidRPr="00BB5963" w:rsidRDefault="000401C2" w:rsidP="00D532C8">
            <w:pPr>
              <w:rPr>
                <w:sz w:val="16"/>
                <w:szCs w:val="16"/>
              </w:rPr>
            </w:pPr>
            <w:r w:rsidRPr="00BB5963">
              <w:rPr>
                <w:sz w:val="16"/>
                <w:szCs w:val="16"/>
              </w:rPr>
              <w:t>Приложение 7</w:t>
            </w:r>
          </w:p>
        </w:tc>
        <w:tc>
          <w:tcPr>
            <w:tcW w:w="820" w:type="dxa"/>
            <w:shd w:val="clear" w:color="auto" w:fill="auto"/>
            <w:noWrap/>
            <w:hideMark/>
          </w:tcPr>
          <w:p w:rsidR="000401C2" w:rsidRPr="00BB5963" w:rsidRDefault="000401C2" w:rsidP="00D532C8">
            <w:pPr>
              <w:rPr>
                <w:sz w:val="16"/>
                <w:szCs w:val="16"/>
              </w:rPr>
            </w:pPr>
          </w:p>
        </w:tc>
        <w:tc>
          <w:tcPr>
            <w:tcW w:w="840" w:type="dxa"/>
            <w:shd w:val="clear" w:color="auto" w:fill="auto"/>
            <w:noWrap/>
            <w:hideMark/>
          </w:tcPr>
          <w:p w:rsidR="000401C2" w:rsidRPr="00BB5963" w:rsidRDefault="000401C2" w:rsidP="00D532C8">
            <w:pPr>
              <w:rPr>
                <w:sz w:val="16"/>
                <w:szCs w:val="16"/>
              </w:rPr>
            </w:pPr>
          </w:p>
        </w:tc>
        <w:tc>
          <w:tcPr>
            <w:tcW w:w="940" w:type="dxa"/>
            <w:shd w:val="clear" w:color="auto" w:fill="auto"/>
            <w:noWrap/>
            <w:hideMark/>
          </w:tcPr>
          <w:p w:rsidR="000401C2" w:rsidRPr="00BB5963" w:rsidRDefault="000401C2" w:rsidP="00D532C8">
            <w:pPr>
              <w:rPr>
                <w:sz w:val="16"/>
                <w:szCs w:val="16"/>
              </w:rPr>
            </w:pPr>
          </w:p>
        </w:tc>
        <w:tc>
          <w:tcPr>
            <w:tcW w:w="1220" w:type="dxa"/>
            <w:shd w:val="clear" w:color="auto" w:fill="auto"/>
            <w:noWrap/>
            <w:hideMark/>
          </w:tcPr>
          <w:p w:rsidR="000401C2" w:rsidRPr="00BB5963" w:rsidRDefault="000401C2" w:rsidP="00D532C8">
            <w:pPr>
              <w:rPr>
                <w:sz w:val="16"/>
                <w:szCs w:val="16"/>
              </w:rPr>
            </w:pPr>
          </w:p>
        </w:tc>
      </w:tr>
      <w:tr w:rsidR="000401C2" w:rsidRPr="00BB5963" w:rsidTr="00D532C8">
        <w:trPr>
          <w:trHeight w:val="255"/>
        </w:trPr>
        <w:tc>
          <w:tcPr>
            <w:tcW w:w="9138" w:type="dxa"/>
            <w:shd w:val="clear" w:color="auto" w:fill="auto"/>
            <w:noWrap/>
            <w:hideMark/>
          </w:tcPr>
          <w:p w:rsidR="000401C2" w:rsidRPr="00BB5963" w:rsidRDefault="000401C2" w:rsidP="00D532C8">
            <w:pPr>
              <w:rPr>
                <w:sz w:val="16"/>
                <w:szCs w:val="16"/>
              </w:rPr>
            </w:pPr>
          </w:p>
        </w:tc>
        <w:tc>
          <w:tcPr>
            <w:tcW w:w="3280" w:type="dxa"/>
            <w:gridSpan w:val="3"/>
            <w:shd w:val="clear" w:color="auto" w:fill="auto"/>
            <w:noWrap/>
            <w:hideMark/>
          </w:tcPr>
          <w:p w:rsidR="000401C2" w:rsidRPr="00BB5963" w:rsidRDefault="000401C2" w:rsidP="00D532C8">
            <w:pPr>
              <w:rPr>
                <w:sz w:val="16"/>
                <w:szCs w:val="16"/>
              </w:rPr>
            </w:pPr>
            <w:r w:rsidRPr="00BB5963">
              <w:rPr>
                <w:sz w:val="16"/>
                <w:szCs w:val="16"/>
              </w:rPr>
              <w:t>к решению Думы МО "Александровск"</w:t>
            </w:r>
          </w:p>
        </w:tc>
        <w:tc>
          <w:tcPr>
            <w:tcW w:w="940" w:type="dxa"/>
            <w:shd w:val="clear" w:color="auto" w:fill="auto"/>
            <w:noWrap/>
            <w:hideMark/>
          </w:tcPr>
          <w:p w:rsidR="000401C2" w:rsidRPr="00BB5963" w:rsidRDefault="000401C2" w:rsidP="00D532C8">
            <w:pPr>
              <w:rPr>
                <w:sz w:val="16"/>
                <w:szCs w:val="16"/>
              </w:rPr>
            </w:pPr>
          </w:p>
        </w:tc>
        <w:tc>
          <w:tcPr>
            <w:tcW w:w="1220" w:type="dxa"/>
            <w:shd w:val="clear" w:color="auto" w:fill="auto"/>
            <w:noWrap/>
            <w:hideMark/>
          </w:tcPr>
          <w:p w:rsidR="000401C2" w:rsidRPr="00BB5963" w:rsidRDefault="000401C2" w:rsidP="00D532C8">
            <w:pPr>
              <w:rPr>
                <w:sz w:val="16"/>
                <w:szCs w:val="16"/>
              </w:rPr>
            </w:pPr>
          </w:p>
        </w:tc>
      </w:tr>
      <w:tr w:rsidR="000401C2" w:rsidRPr="00BB5963" w:rsidTr="00D532C8">
        <w:trPr>
          <w:trHeight w:val="255"/>
        </w:trPr>
        <w:tc>
          <w:tcPr>
            <w:tcW w:w="9138" w:type="dxa"/>
            <w:shd w:val="clear" w:color="auto" w:fill="auto"/>
            <w:noWrap/>
            <w:hideMark/>
          </w:tcPr>
          <w:p w:rsidR="000401C2" w:rsidRPr="00BB5963" w:rsidRDefault="000401C2" w:rsidP="00D532C8">
            <w:pPr>
              <w:rPr>
                <w:sz w:val="16"/>
                <w:szCs w:val="16"/>
              </w:rPr>
            </w:pPr>
          </w:p>
        </w:tc>
        <w:tc>
          <w:tcPr>
            <w:tcW w:w="4220" w:type="dxa"/>
            <w:gridSpan w:val="4"/>
            <w:shd w:val="clear" w:color="auto" w:fill="auto"/>
            <w:noWrap/>
            <w:hideMark/>
          </w:tcPr>
          <w:p w:rsidR="000401C2" w:rsidRPr="00BB5963" w:rsidRDefault="000401C2" w:rsidP="00D532C8">
            <w:pPr>
              <w:rPr>
                <w:sz w:val="16"/>
                <w:szCs w:val="16"/>
              </w:rPr>
            </w:pPr>
            <w:r w:rsidRPr="00BB5963">
              <w:rPr>
                <w:sz w:val="16"/>
                <w:szCs w:val="16"/>
              </w:rPr>
              <w:t>О бюджете МО Александровск" на 2024год и на</w:t>
            </w:r>
          </w:p>
        </w:tc>
        <w:tc>
          <w:tcPr>
            <w:tcW w:w="1220" w:type="dxa"/>
            <w:shd w:val="clear" w:color="auto" w:fill="auto"/>
            <w:noWrap/>
            <w:hideMark/>
          </w:tcPr>
          <w:p w:rsidR="000401C2" w:rsidRPr="00BB5963" w:rsidRDefault="000401C2" w:rsidP="00D532C8">
            <w:pPr>
              <w:rPr>
                <w:sz w:val="16"/>
                <w:szCs w:val="16"/>
              </w:rPr>
            </w:pPr>
          </w:p>
        </w:tc>
      </w:tr>
      <w:tr w:rsidR="000401C2" w:rsidRPr="00BB5963" w:rsidTr="00D532C8">
        <w:trPr>
          <w:trHeight w:val="255"/>
        </w:trPr>
        <w:tc>
          <w:tcPr>
            <w:tcW w:w="9138" w:type="dxa"/>
            <w:shd w:val="clear" w:color="auto" w:fill="auto"/>
            <w:noWrap/>
            <w:hideMark/>
          </w:tcPr>
          <w:p w:rsidR="000401C2" w:rsidRPr="00BB5963" w:rsidRDefault="000401C2" w:rsidP="00D532C8">
            <w:pPr>
              <w:rPr>
                <w:sz w:val="16"/>
                <w:szCs w:val="16"/>
              </w:rPr>
            </w:pPr>
          </w:p>
        </w:tc>
        <w:tc>
          <w:tcPr>
            <w:tcW w:w="3280" w:type="dxa"/>
            <w:gridSpan w:val="3"/>
            <w:shd w:val="clear" w:color="auto" w:fill="auto"/>
            <w:noWrap/>
            <w:hideMark/>
          </w:tcPr>
          <w:p w:rsidR="000401C2" w:rsidRPr="00BB5963" w:rsidRDefault="000401C2" w:rsidP="00D532C8">
            <w:pPr>
              <w:rPr>
                <w:sz w:val="16"/>
                <w:szCs w:val="16"/>
              </w:rPr>
            </w:pPr>
            <w:r w:rsidRPr="00BB5963">
              <w:rPr>
                <w:sz w:val="16"/>
                <w:szCs w:val="16"/>
              </w:rPr>
              <w:t>плановый период 2025 и 2026 годов"</w:t>
            </w:r>
          </w:p>
        </w:tc>
        <w:tc>
          <w:tcPr>
            <w:tcW w:w="940" w:type="dxa"/>
            <w:shd w:val="clear" w:color="auto" w:fill="auto"/>
            <w:noWrap/>
            <w:hideMark/>
          </w:tcPr>
          <w:p w:rsidR="000401C2" w:rsidRPr="00BB5963" w:rsidRDefault="000401C2" w:rsidP="00D532C8">
            <w:pPr>
              <w:rPr>
                <w:sz w:val="16"/>
                <w:szCs w:val="16"/>
              </w:rPr>
            </w:pPr>
          </w:p>
        </w:tc>
        <w:tc>
          <w:tcPr>
            <w:tcW w:w="1220" w:type="dxa"/>
            <w:shd w:val="clear" w:color="auto" w:fill="auto"/>
            <w:noWrap/>
            <w:hideMark/>
          </w:tcPr>
          <w:p w:rsidR="000401C2" w:rsidRPr="00BB5963" w:rsidRDefault="000401C2" w:rsidP="00D532C8">
            <w:pPr>
              <w:rPr>
                <w:sz w:val="16"/>
                <w:szCs w:val="16"/>
              </w:rPr>
            </w:pPr>
          </w:p>
        </w:tc>
      </w:tr>
      <w:tr w:rsidR="000401C2" w:rsidRPr="00BB5963" w:rsidTr="00D532C8">
        <w:trPr>
          <w:trHeight w:val="255"/>
        </w:trPr>
        <w:tc>
          <w:tcPr>
            <w:tcW w:w="9138" w:type="dxa"/>
            <w:shd w:val="clear" w:color="auto" w:fill="auto"/>
            <w:noWrap/>
            <w:hideMark/>
          </w:tcPr>
          <w:p w:rsidR="000401C2" w:rsidRPr="00BB5963" w:rsidRDefault="000401C2" w:rsidP="00D532C8">
            <w:pPr>
              <w:rPr>
                <w:sz w:val="16"/>
                <w:szCs w:val="16"/>
              </w:rPr>
            </w:pPr>
          </w:p>
        </w:tc>
        <w:tc>
          <w:tcPr>
            <w:tcW w:w="2440" w:type="dxa"/>
            <w:gridSpan w:val="2"/>
            <w:shd w:val="clear" w:color="auto" w:fill="auto"/>
            <w:noWrap/>
            <w:hideMark/>
          </w:tcPr>
          <w:p w:rsidR="000401C2" w:rsidRPr="00BB5963" w:rsidRDefault="000401C2" w:rsidP="00D532C8">
            <w:pPr>
              <w:rPr>
                <w:sz w:val="16"/>
                <w:szCs w:val="16"/>
              </w:rPr>
            </w:pPr>
            <w:r w:rsidRPr="00BB5963">
              <w:rPr>
                <w:sz w:val="16"/>
                <w:szCs w:val="16"/>
              </w:rPr>
              <w:t>от 28.12.2023г. № 5/2-дмо</w:t>
            </w:r>
          </w:p>
        </w:tc>
        <w:tc>
          <w:tcPr>
            <w:tcW w:w="840" w:type="dxa"/>
            <w:shd w:val="clear" w:color="auto" w:fill="auto"/>
            <w:noWrap/>
            <w:hideMark/>
          </w:tcPr>
          <w:p w:rsidR="000401C2" w:rsidRPr="00BB5963" w:rsidRDefault="000401C2" w:rsidP="00D532C8">
            <w:pPr>
              <w:rPr>
                <w:sz w:val="16"/>
                <w:szCs w:val="16"/>
              </w:rPr>
            </w:pPr>
          </w:p>
        </w:tc>
        <w:tc>
          <w:tcPr>
            <w:tcW w:w="940" w:type="dxa"/>
            <w:shd w:val="clear" w:color="auto" w:fill="auto"/>
            <w:noWrap/>
            <w:hideMark/>
          </w:tcPr>
          <w:p w:rsidR="000401C2" w:rsidRPr="00BB5963" w:rsidRDefault="000401C2" w:rsidP="00D532C8">
            <w:pPr>
              <w:rPr>
                <w:sz w:val="16"/>
                <w:szCs w:val="16"/>
              </w:rPr>
            </w:pPr>
          </w:p>
        </w:tc>
        <w:tc>
          <w:tcPr>
            <w:tcW w:w="1220" w:type="dxa"/>
            <w:shd w:val="clear" w:color="auto" w:fill="auto"/>
            <w:noWrap/>
            <w:hideMark/>
          </w:tcPr>
          <w:p w:rsidR="000401C2" w:rsidRPr="00BB5963" w:rsidRDefault="000401C2" w:rsidP="00D532C8">
            <w:pPr>
              <w:rPr>
                <w:sz w:val="16"/>
                <w:szCs w:val="16"/>
              </w:rPr>
            </w:pPr>
          </w:p>
        </w:tc>
      </w:tr>
      <w:tr w:rsidR="000401C2" w:rsidRPr="00BB5963" w:rsidTr="00D532C8">
        <w:trPr>
          <w:trHeight w:val="255"/>
        </w:trPr>
        <w:tc>
          <w:tcPr>
            <w:tcW w:w="9138" w:type="dxa"/>
            <w:shd w:val="clear" w:color="auto" w:fill="auto"/>
            <w:noWrap/>
            <w:hideMark/>
          </w:tcPr>
          <w:p w:rsidR="000401C2" w:rsidRPr="00BB5963" w:rsidRDefault="000401C2" w:rsidP="00D532C8">
            <w:pPr>
              <w:rPr>
                <w:sz w:val="16"/>
                <w:szCs w:val="16"/>
              </w:rPr>
            </w:pPr>
          </w:p>
        </w:tc>
        <w:tc>
          <w:tcPr>
            <w:tcW w:w="1620" w:type="dxa"/>
            <w:shd w:val="clear" w:color="auto" w:fill="auto"/>
            <w:noWrap/>
            <w:hideMark/>
          </w:tcPr>
          <w:p w:rsidR="000401C2" w:rsidRPr="00BB5963" w:rsidRDefault="000401C2" w:rsidP="00D532C8">
            <w:pPr>
              <w:rPr>
                <w:sz w:val="16"/>
                <w:szCs w:val="16"/>
              </w:rPr>
            </w:pPr>
          </w:p>
        </w:tc>
        <w:tc>
          <w:tcPr>
            <w:tcW w:w="820" w:type="dxa"/>
            <w:shd w:val="clear" w:color="auto" w:fill="auto"/>
            <w:noWrap/>
            <w:hideMark/>
          </w:tcPr>
          <w:p w:rsidR="000401C2" w:rsidRPr="00BB5963" w:rsidRDefault="000401C2" w:rsidP="00D532C8">
            <w:pPr>
              <w:rPr>
                <w:sz w:val="16"/>
                <w:szCs w:val="16"/>
              </w:rPr>
            </w:pPr>
          </w:p>
        </w:tc>
        <w:tc>
          <w:tcPr>
            <w:tcW w:w="840" w:type="dxa"/>
            <w:shd w:val="clear" w:color="auto" w:fill="auto"/>
            <w:noWrap/>
            <w:hideMark/>
          </w:tcPr>
          <w:p w:rsidR="000401C2" w:rsidRPr="00BB5963" w:rsidRDefault="000401C2" w:rsidP="00D532C8">
            <w:pPr>
              <w:rPr>
                <w:sz w:val="16"/>
                <w:szCs w:val="16"/>
              </w:rPr>
            </w:pPr>
          </w:p>
        </w:tc>
        <w:tc>
          <w:tcPr>
            <w:tcW w:w="940" w:type="dxa"/>
            <w:shd w:val="clear" w:color="auto" w:fill="auto"/>
            <w:noWrap/>
            <w:hideMark/>
          </w:tcPr>
          <w:p w:rsidR="000401C2" w:rsidRPr="00BB5963" w:rsidRDefault="000401C2" w:rsidP="00D532C8">
            <w:pPr>
              <w:rPr>
                <w:sz w:val="16"/>
                <w:szCs w:val="16"/>
              </w:rPr>
            </w:pPr>
          </w:p>
        </w:tc>
        <w:tc>
          <w:tcPr>
            <w:tcW w:w="1220" w:type="dxa"/>
            <w:shd w:val="clear" w:color="auto" w:fill="auto"/>
            <w:noWrap/>
            <w:hideMark/>
          </w:tcPr>
          <w:p w:rsidR="000401C2" w:rsidRPr="00BB5963" w:rsidRDefault="000401C2" w:rsidP="00D532C8">
            <w:pPr>
              <w:rPr>
                <w:sz w:val="16"/>
                <w:szCs w:val="16"/>
              </w:rPr>
            </w:pPr>
          </w:p>
        </w:tc>
      </w:tr>
      <w:tr w:rsidR="000401C2" w:rsidRPr="00BB5963" w:rsidTr="00D532C8">
        <w:trPr>
          <w:trHeight w:val="315"/>
        </w:trPr>
        <w:tc>
          <w:tcPr>
            <w:tcW w:w="14578" w:type="dxa"/>
            <w:gridSpan w:val="6"/>
            <w:shd w:val="clear" w:color="auto" w:fill="auto"/>
            <w:noWrap/>
            <w:hideMark/>
          </w:tcPr>
          <w:p w:rsidR="000401C2" w:rsidRPr="00BB5963" w:rsidRDefault="000401C2" w:rsidP="00D532C8">
            <w:pPr>
              <w:rPr>
                <w:bCs/>
                <w:sz w:val="16"/>
                <w:szCs w:val="16"/>
              </w:rPr>
            </w:pPr>
            <w:r w:rsidRPr="00BB5963">
              <w:rPr>
                <w:bCs/>
                <w:sz w:val="16"/>
                <w:szCs w:val="16"/>
              </w:rPr>
              <w:t>РАСПРЕДЕЛЕНИЕ БЮДЖЕТНЫХ АССИГНОВАНИЙ ПО ЦЕЛЕВЫМ СТАТЬЯМ,</w:t>
            </w:r>
          </w:p>
        </w:tc>
      </w:tr>
      <w:tr w:rsidR="000401C2" w:rsidRPr="00BB5963" w:rsidTr="00D532C8">
        <w:trPr>
          <w:trHeight w:val="315"/>
        </w:trPr>
        <w:tc>
          <w:tcPr>
            <w:tcW w:w="14578" w:type="dxa"/>
            <w:gridSpan w:val="6"/>
            <w:shd w:val="clear" w:color="auto" w:fill="auto"/>
            <w:noWrap/>
            <w:hideMark/>
          </w:tcPr>
          <w:p w:rsidR="000401C2" w:rsidRPr="00BB5963" w:rsidRDefault="000401C2" w:rsidP="00D532C8">
            <w:pPr>
              <w:rPr>
                <w:bCs/>
                <w:sz w:val="16"/>
                <w:szCs w:val="16"/>
              </w:rPr>
            </w:pPr>
            <w:r w:rsidRPr="00BB5963">
              <w:rPr>
                <w:bCs/>
                <w:sz w:val="16"/>
                <w:szCs w:val="16"/>
              </w:rPr>
              <w:t>ГРУППАМ ВИДОВ РАСХОДОВ, РАЗДЕЛАМ. ПОДРАЗДЕЛАМ</w:t>
            </w:r>
          </w:p>
        </w:tc>
      </w:tr>
      <w:tr w:rsidR="000401C2" w:rsidRPr="00BB5963" w:rsidTr="00D532C8">
        <w:trPr>
          <w:trHeight w:val="315"/>
        </w:trPr>
        <w:tc>
          <w:tcPr>
            <w:tcW w:w="14578" w:type="dxa"/>
            <w:gridSpan w:val="6"/>
            <w:shd w:val="clear" w:color="auto" w:fill="auto"/>
            <w:noWrap/>
            <w:hideMark/>
          </w:tcPr>
          <w:p w:rsidR="000401C2" w:rsidRPr="00BB5963" w:rsidRDefault="000401C2" w:rsidP="00D532C8">
            <w:pPr>
              <w:rPr>
                <w:bCs/>
                <w:sz w:val="16"/>
                <w:szCs w:val="16"/>
              </w:rPr>
            </w:pPr>
            <w:r w:rsidRPr="00BB5963">
              <w:rPr>
                <w:bCs/>
                <w:sz w:val="16"/>
                <w:szCs w:val="16"/>
              </w:rPr>
              <w:t>КЛАССИФИКАЦИИ РАСХОДОВ БЮДЖЕТОВ НА 2024 ГОД</w:t>
            </w:r>
          </w:p>
        </w:tc>
      </w:tr>
      <w:tr w:rsidR="000401C2" w:rsidRPr="00BB5963" w:rsidTr="00D532C8">
        <w:trPr>
          <w:trHeight w:val="315"/>
        </w:trPr>
        <w:tc>
          <w:tcPr>
            <w:tcW w:w="9138" w:type="dxa"/>
            <w:shd w:val="clear" w:color="auto" w:fill="auto"/>
            <w:noWrap/>
            <w:hideMark/>
          </w:tcPr>
          <w:p w:rsidR="000401C2" w:rsidRPr="00BB5963" w:rsidRDefault="000401C2" w:rsidP="00D532C8">
            <w:pPr>
              <w:rPr>
                <w:bCs/>
                <w:sz w:val="16"/>
                <w:szCs w:val="16"/>
              </w:rPr>
            </w:pPr>
          </w:p>
        </w:tc>
        <w:tc>
          <w:tcPr>
            <w:tcW w:w="1620" w:type="dxa"/>
            <w:shd w:val="clear" w:color="auto" w:fill="auto"/>
            <w:noWrap/>
            <w:hideMark/>
          </w:tcPr>
          <w:p w:rsidR="000401C2" w:rsidRPr="00BB5963" w:rsidRDefault="000401C2" w:rsidP="00D532C8">
            <w:pPr>
              <w:rPr>
                <w:sz w:val="16"/>
                <w:szCs w:val="16"/>
              </w:rPr>
            </w:pPr>
          </w:p>
        </w:tc>
        <w:tc>
          <w:tcPr>
            <w:tcW w:w="820" w:type="dxa"/>
            <w:shd w:val="clear" w:color="auto" w:fill="auto"/>
            <w:noWrap/>
            <w:hideMark/>
          </w:tcPr>
          <w:p w:rsidR="000401C2" w:rsidRPr="00BB5963" w:rsidRDefault="000401C2" w:rsidP="00D532C8">
            <w:pPr>
              <w:rPr>
                <w:sz w:val="16"/>
                <w:szCs w:val="16"/>
              </w:rPr>
            </w:pPr>
          </w:p>
        </w:tc>
        <w:tc>
          <w:tcPr>
            <w:tcW w:w="840" w:type="dxa"/>
            <w:shd w:val="clear" w:color="auto" w:fill="auto"/>
            <w:noWrap/>
            <w:hideMark/>
          </w:tcPr>
          <w:p w:rsidR="000401C2" w:rsidRPr="00BB5963" w:rsidRDefault="000401C2" w:rsidP="00D532C8">
            <w:pPr>
              <w:rPr>
                <w:sz w:val="16"/>
                <w:szCs w:val="16"/>
              </w:rPr>
            </w:pPr>
          </w:p>
        </w:tc>
        <w:tc>
          <w:tcPr>
            <w:tcW w:w="940" w:type="dxa"/>
            <w:shd w:val="clear" w:color="auto" w:fill="auto"/>
            <w:noWrap/>
            <w:hideMark/>
          </w:tcPr>
          <w:p w:rsidR="000401C2" w:rsidRPr="00BB5963" w:rsidRDefault="000401C2" w:rsidP="00D532C8">
            <w:pPr>
              <w:rPr>
                <w:sz w:val="16"/>
                <w:szCs w:val="16"/>
              </w:rPr>
            </w:pPr>
          </w:p>
        </w:tc>
        <w:tc>
          <w:tcPr>
            <w:tcW w:w="1220" w:type="dxa"/>
            <w:shd w:val="clear" w:color="auto" w:fill="auto"/>
            <w:noWrap/>
            <w:hideMark/>
          </w:tcPr>
          <w:p w:rsidR="000401C2" w:rsidRPr="00BB5963" w:rsidRDefault="000401C2" w:rsidP="00D532C8">
            <w:pPr>
              <w:rPr>
                <w:bCs/>
                <w:sz w:val="16"/>
                <w:szCs w:val="16"/>
              </w:rPr>
            </w:pPr>
            <w:r w:rsidRPr="00BB5963">
              <w:rPr>
                <w:bCs/>
                <w:sz w:val="16"/>
                <w:szCs w:val="16"/>
              </w:rPr>
              <w:t>(</w:t>
            </w:r>
            <w:proofErr w:type="spellStart"/>
            <w:r w:rsidRPr="00BB5963">
              <w:rPr>
                <w:bCs/>
                <w:sz w:val="16"/>
                <w:szCs w:val="16"/>
              </w:rPr>
              <w:t>тыс.рублей</w:t>
            </w:r>
            <w:proofErr w:type="spellEnd"/>
            <w:r w:rsidRPr="00BB5963">
              <w:rPr>
                <w:bCs/>
                <w:sz w:val="16"/>
                <w:szCs w:val="16"/>
              </w:rPr>
              <w:t>)</w:t>
            </w:r>
          </w:p>
        </w:tc>
      </w:tr>
      <w:tr w:rsidR="000401C2" w:rsidRPr="00BB5963" w:rsidTr="00D532C8">
        <w:trPr>
          <w:trHeight w:val="255"/>
        </w:trPr>
        <w:tc>
          <w:tcPr>
            <w:tcW w:w="9138" w:type="dxa"/>
            <w:vMerge w:val="restart"/>
            <w:shd w:val="clear" w:color="auto" w:fill="auto"/>
            <w:noWrap/>
            <w:hideMark/>
          </w:tcPr>
          <w:p w:rsidR="000401C2" w:rsidRPr="00BB5963" w:rsidRDefault="000401C2" w:rsidP="00D532C8">
            <w:pPr>
              <w:rPr>
                <w:sz w:val="16"/>
                <w:szCs w:val="16"/>
              </w:rPr>
            </w:pPr>
            <w:r w:rsidRPr="00BB5963">
              <w:rPr>
                <w:sz w:val="16"/>
                <w:szCs w:val="16"/>
              </w:rPr>
              <w:t>Наименование</w:t>
            </w:r>
          </w:p>
        </w:tc>
        <w:tc>
          <w:tcPr>
            <w:tcW w:w="4220" w:type="dxa"/>
            <w:gridSpan w:val="4"/>
            <w:shd w:val="clear" w:color="auto" w:fill="auto"/>
            <w:hideMark/>
          </w:tcPr>
          <w:p w:rsidR="000401C2" w:rsidRPr="00BB5963" w:rsidRDefault="000401C2" w:rsidP="00D532C8">
            <w:pPr>
              <w:rPr>
                <w:sz w:val="16"/>
                <w:szCs w:val="16"/>
              </w:rPr>
            </w:pPr>
            <w:r w:rsidRPr="00BB5963">
              <w:rPr>
                <w:sz w:val="16"/>
                <w:szCs w:val="16"/>
              </w:rPr>
              <w:t>коды ведомственной классификации</w:t>
            </w:r>
          </w:p>
        </w:tc>
        <w:tc>
          <w:tcPr>
            <w:tcW w:w="1220" w:type="dxa"/>
            <w:vMerge w:val="restart"/>
            <w:shd w:val="clear" w:color="auto" w:fill="auto"/>
            <w:hideMark/>
          </w:tcPr>
          <w:p w:rsidR="000401C2" w:rsidRPr="00BB5963" w:rsidRDefault="000401C2" w:rsidP="00D532C8">
            <w:pPr>
              <w:rPr>
                <w:sz w:val="16"/>
                <w:szCs w:val="16"/>
              </w:rPr>
            </w:pPr>
            <w:r w:rsidRPr="00BB5963">
              <w:rPr>
                <w:sz w:val="16"/>
                <w:szCs w:val="16"/>
              </w:rPr>
              <w:t>Сумма</w:t>
            </w:r>
          </w:p>
        </w:tc>
      </w:tr>
      <w:tr w:rsidR="000401C2" w:rsidRPr="00BB5963" w:rsidTr="00D532C8">
        <w:trPr>
          <w:trHeight w:val="1095"/>
        </w:trPr>
        <w:tc>
          <w:tcPr>
            <w:tcW w:w="9138" w:type="dxa"/>
            <w:vMerge/>
            <w:shd w:val="clear" w:color="auto" w:fill="auto"/>
            <w:hideMark/>
          </w:tcPr>
          <w:p w:rsidR="000401C2" w:rsidRPr="00BB5963" w:rsidRDefault="000401C2" w:rsidP="00D532C8">
            <w:pPr>
              <w:rPr>
                <w:sz w:val="16"/>
                <w:szCs w:val="16"/>
              </w:rPr>
            </w:pPr>
          </w:p>
        </w:tc>
        <w:tc>
          <w:tcPr>
            <w:tcW w:w="1620" w:type="dxa"/>
            <w:shd w:val="clear" w:color="auto" w:fill="auto"/>
            <w:hideMark/>
          </w:tcPr>
          <w:p w:rsidR="000401C2" w:rsidRPr="00BB5963" w:rsidRDefault="000401C2" w:rsidP="00D532C8">
            <w:pPr>
              <w:rPr>
                <w:sz w:val="16"/>
                <w:szCs w:val="16"/>
              </w:rPr>
            </w:pPr>
            <w:r w:rsidRPr="00BB5963">
              <w:rPr>
                <w:sz w:val="16"/>
                <w:szCs w:val="16"/>
              </w:rPr>
              <w:t>целевая статья</w:t>
            </w:r>
          </w:p>
        </w:tc>
        <w:tc>
          <w:tcPr>
            <w:tcW w:w="820" w:type="dxa"/>
            <w:shd w:val="clear" w:color="auto" w:fill="auto"/>
            <w:hideMark/>
          </w:tcPr>
          <w:p w:rsidR="000401C2" w:rsidRPr="00BB5963" w:rsidRDefault="000401C2" w:rsidP="00D532C8">
            <w:pPr>
              <w:rPr>
                <w:sz w:val="16"/>
                <w:szCs w:val="16"/>
              </w:rPr>
            </w:pPr>
            <w:r w:rsidRPr="00BB5963">
              <w:rPr>
                <w:sz w:val="16"/>
                <w:szCs w:val="16"/>
              </w:rPr>
              <w:t>вид расходов</w:t>
            </w:r>
          </w:p>
        </w:tc>
        <w:tc>
          <w:tcPr>
            <w:tcW w:w="840" w:type="dxa"/>
            <w:shd w:val="clear" w:color="auto" w:fill="auto"/>
            <w:noWrap/>
            <w:hideMark/>
          </w:tcPr>
          <w:p w:rsidR="000401C2" w:rsidRPr="00BB5963" w:rsidRDefault="000401C2" w:rsidP="00D532C8">
            <w:pPr>
              <w:rPr>
                <w:sz w:val="16"/>
                <w:szCs w:val="16"/>
              </w:rPr>
            </w:pPr>
            <w:r w:rsidRPr="00BB5963">
              <w:rPr>
                <w:sz w:val="16"/>
                <w:szCs w:val="16"/>
              </w:rPr>
              <w:t>раздел</w:t>
            </w:r>
          </w:p>
        </w:tc>
        <w:tc>
          <w:tcPr>
            <w:tcW w:w="940" w:type="dxa"/>
            <w:shd w:val="clear" w:color="auto" w:fill="auto"/>
            <w:hideMark/>
          </w:tcPr>
          <w:p w:rsidR="000401C2" w:rsidRPr="00BB5963" w:rsidRDefault="000401C2" w:rsidP="00D532C8">
            <w:pPr>
              <w:rPr>
                <w:sz w:val="16"/>
                <w:szCs w:val="16"/>
              </w:rPr>
            </w:pPr>
            <w:r w:rsidRPr="00BB5963">
              <w:rPr>
                <w:sz w:val="16"/>
                <w:szCs w:val="16"/>
              </w:rPr>
              <w:t>подраздел</w:t>
            </w:r>
          </w:p>
        </w:tc>
        <w:tc>
          <w:tcPr>
            <w:tcW w:w="1220" w:type="dxa"/>
            <w:vMerge/>
            <w:shd w:val="clear" w:color="auto" w:fill="auto"/>
            <w:hideMark/>
          </w:tcPr>
          <w:p w:rsidR="000401C2" w:rsidRPr="00BB5963" w:rsidRDefault="000401C2" w:rsidP="00D532C8">
            <w:pPr>
              <w:rPr>
                <w:sz w:val="16"/>
                <w:szCs w:val="16"/>
              </w:rPr>
            </w:pPr>
          </w:p>
        </w:tc>
      </w:tr>
      <w:tr w:rsidR="000401C2" w:rsidRPr="00BB5963" w:rsidTr="00D532C8">
        <w:trPr>
          <w:trHeight w:val="15"/>
        </w:trPr>
        <w:tc>
          <w:tcPr>
            <w:tcW w:w="9138" w:type="dxa"/>
            <w:shd w:val="clear" w:color="auto" w:fill="auto"/>
            <w:noWrap/>
            <w:hideMark/>
          </w:tcPr>
          <w:p w:rsidR="000401C2" w:rsidRPr="00BB5963" w:rsidRDefault="000401C2" w:rsidP="00D532C8">
            <w:pPr>
              <w:rPr>
                <w:sz w:val="16"/>
                <w:szCs w:val="16"/>
              </w:rPr>
            </w:pPr>
            <w:r w:rsidRPr="00BB5963">
              <w:rPr>
                <w:sz w:val="16"/>
                <w:szCs w:val="16"/>
              </w:rPr>
              <w:t> </w:t>
            </w:r>
          </w:p>
        </w:tc>
        <w:tc>
          <w:tcPr>
            <w:tcW w:w="1620" w:type="dxa"/>
            <w:shd w:val="clear" w:color="auto" w:fill="auto"/>
            <w:noWrap/>
            <w:hideMark/>
          </w:tcPr>
          <w:p w:rsidR="000401C2" w:rsidRPr="00BB5963" w:rsidRDefault="000401C2" w:rsidP="00D532C8">
            <w:pPr>
              <w:rPr>
                <w:sz w:val="16"/>
                <w:szCs w:val="16"/>
              </w:rPr>
            </w:pPr>
            <w:r w:rsidRPr="00BB5963">
              <w:rPr>
                <w:sz w:val="16"/>
                <w:szCs w:val="16"/>
              </w:rPr>
              <w:t> </w:t>
            </w:r>
          </w:p>
        </w:tc>
        <w:tc>
          <w:tcPr>
            <w:tcW w:w="820" w:type="dxa"/>
            <w:shd w:val="clear" w:color="auto" w:fill="auto"/>
            <w:noWrap/>
            <w:hideMark/>
          </w:tcPr>
          <w:p w:rsidR="000401C2" w:rsidRPr="00BB5963" w:rsidRDefault="000401C2" w:rsidP="00D532C8">
            <w:pPr>
              <w:rPr>
                <w:sz w:val="16"/>
                <w:szCs w:val="16"/>
              </w:rPr>
            </w:pPr>
            <w:r w:rsidRPr="00BB5963">
              <w:rPr>
                <w:sz w:val="16"/>
                <w:szCs w:val="16"/>
              </w:rPr>
              <w:t> </w:t>
            </w:r>
          </w:p>
        </w:tc>
        <w:tc>
          <w:tcPr>
            <w:tcW w:w="8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 </w:t>
            </w:r>
          </w:p>
        </w:tc>
        <w:tc>
          <w:tcPr>
            <w:tcW w:w="1220" w:type="dxa"/>
            <w:shd w:val="clear" w:color="auto" w:fill="auto"/>
            <w:hideMark/>
          </w:tcPr>
          <w:p w:rsidR="000401C2" w:rsidRPr="00BB5963" w:rsidRDefault="000401C2" w:rsidP="00D532C8">
            <w:pPr>
              <w:rPr>
                <w:sz w:val="16"/>
                <w:szCs w:val="16"/>
              </w:rPr>
            </w:pPr>
            <w:r w:rsidRPr="00BB5963">
              <w:rPr>
                <w:sz w:val="16"/>
                <w:szCs w:val="16"/>
              </w:rPr>
              <w:t> </w:t>
            </w:r>
          </w:p>
        </w:tc>
      </w:tr>
      <w:tr w:rsidR="000401C2" w:rsidRPr="00BB5963" w:rsidTr="00D532C8">
        <w:trPr>
          <w:trHeight w:val="330"/>
        </w:trPr>
        <w:tc>
          <w:tcPr>
            <w:tcW w:w="9138" w:type="dxa"/>
            <w:shd w:val="clear" w:color="auto" w:fill="auto"/>
            <w:noWrap/>
            <w:hideMark/>
          </w:tcPr>
          <w:p w:rsidR="000401C2" w:rsidRPr="00BB5963" w:rsidRDefault="000401C2" w:rsidP="00D532C8">
            <w:pPr>
              <w:rPr>
                <w:bCs/>
                <w:sz w:val="16"/>
                <w:szCs w:val="16"/>
              </w:rPr>
            </w:pPr>
            <w:r w:rsidRPr="00BB5963">
              <w:rPr>
                <w:bCs/>
                <w:sz w:val="16"/>
                <w:szCs w:val="16"/>
              </w:rPr>
              <w:t>ОБЩЕГОСУДАРСТВЕННЫЕ ВОПРОСЫ</w:t>
            </w:r>
          </w:p>
        </w:tc>
        <w:tc>
          <w:tcPr>
            <w:tcW w:w="1620" w:type="dxa"/>
            <w:shd w:val="clear" w:color="auto" w:fill="auto"/>
            <w:hideMark/>
          </w:tcPr>
          <w:p w:rsidR="000401C2" w:rsidRPr="00BB5963" w:rsidRDefault="000401C2" w:rsidP="00D532C8">
            <w:pPr>
              <w:rPr>
                <w:bCs/>
                <w:sz w:val="16"/>
                <w:szCs w:val="16"/>
              </w:rPr>
            </w:pPr>
            <w:r w:rsidRPr="00BB5963">
              <w:rPr>
                <w:bCs/>
                <w:sz w:val="16"/>
                <w:szCs w:val="16"/>
              </w:rPr>
              <w:t>49 0 00 00000</w:t>
            </w:r>
          </w:p>
        </w:tc>
        <w:tc>
          <w:tcPr>
            <w:tcW w:w="820" w:type="dxa"/>
            <w:shd w:val="clear" w:color="auto" w:fill="auto"/>
            <w:hideMark/>
          </w:tcPr>
          <w:p w:rsidR="000401C2" w:rsidRPr="00BB5963" w:rsidRDefault="000401C2" w:rsidP="00D532C8">
            <w:pPr>
              <w:rPr>
                <w:bCs/>
                <w:sz w:val="16"/>
                <w:szCs w:val="16"/>
              </w:rPr>
            </w:pPr>
            <w:r w:rsidRPr="00BB5963">
              <w:rPr>
                <w:bCs/>
                <w:sz w:val="16"/>
                <w:szCs w:val="16"/>
              </w:rPr>
              <w:t> </w:t>
            </w:r>
          </w:p>
        </w:tc>
        <w:tc>
          <w:tcPr>
            <w:tcW w:w="840" w:type="dxa"/>
            <w:shd w:val="clear" w:color="auto" w:fill="auto"/>
            <w:hideMark/>
          </w:tcPr>
          <w:p w:rsidR="000401C2" w:rsidRPr="00BB5963" w:rsidRDefault="000401C2" w:rsidP="00D532C8">
            <w:pPr>
              <w:rPr>
                <w:bCs/>
                <w:sz w:val="16"/>
                <w:szCs w:val="16"/>
              </w:rPr>
            </w:pPr>
            <w:r w:rsidRPr="00BB5963">
              <w:rPr>
                <w:bCs/>
                <w:sz w:val="16"/>
                <w:szCs w:val="16"/>
              </w:rPr>
              <w:t> </w:t>
            </w:r>
          </w:p>
        </w:tc>
        <w:tc>
          <w:tcPr>
            <w:tcW w:w="940" w:type="dxa"/>
            <w:shd w:val="clear" w:color="auto" w:fill="auto"/>
            <w:hideMark/>
          </w:tcPr>
          <w:p w:rsidR="000401C2" w:rsidRPr="00BB5963" w:rsidRDefault="000401C2" w:rsidP="00D532C8">
            <w:pPr>
              <w:rPr>
                <w:bCs/>
                <w:sz w:val="16"/>
                <w:szCs w:val="16"/>
              </w:rPr>
            </w:pPr>
            <w:r w:rsidRPr="00BB5963">
              <w:rPr>
                <w:bCs/>
                <w:sz w:val="16"/>
                <w:szCs w:val="16"/>
              </w:rPr>
              <w:t> </w:t>
            </w:r>
          </w:p>
        </w:tc>
        <w:tc>
          <w:tcPr>
            <w:tcW w:w="1220" w:type="dxa"/>
            <w:shd w:val="clear" w:color="auto" w:fill="auto"/>
            <w:hideMark/>
          </w:tcPr>
          <w:p w:rsidR="000401C2" w:rsidRPr="00BB5963" w:rsidRDefault="000401C2" w:rsidP="00D532C8">
            <w:pPr>
              <w:rPr>
                <w:bCs/>
                <w:sz w:val="16"/>
                <w:szCs w:val="16"/>
              </w:rPr>
            </w:pPr>
            <w:r w:rsidRPr="00BB5963">
              <w:rPr>
                <w:bCs/>
                <w:sz w:val="16"/>
                <w:szCs w:val="16"/>
              </w:rPr>
              <w:t xml:space="preserve">      7 817,72   </w:t>
            </w:r>
          </w:p>
        </w:tc>
      </w:tr>
      <w:tr w:rsidR="000401C2" w:rsidRPr="00BB5963" w:rsidTr="00D532C8">
        <w:trPr>
          <w:trHeight w:val="480"/>
        </w:trPr>
        <w:tc>
          <w:tcPr>
            <w:tcW w:w="9138" w:type="dxa"/>
            <w:shd w:val="clear" w:color="auto" w:fill="auto"/>
            <w:hideMark/>
          </w:tcPr>
          <w:p w:rsidR="000401C2" w:rsidRPr="00BB5963" w:rsidRDefault="000401C2" w:rsidP="00D532C8">
            <w:pPr>
              <w:rPr>
                <w:sz w:val="16"/>
                <w:szCs w:val="16"/>
              </w:rPr>
            </w:pPr>
            <w:r w:rsidRPr="00BB5963">
              <w:rPr>
                <w:sz w:val="16"/>
                <w:szCs w:val="16"/>
              </w:rPr>
              <w:t>Обеспечение деятельности исполнительного органа власти муниципального образования</w:t>
            </w:r>
          </w:p>
        </w:tc>
        <w:tc>
          <w:tcPr>
            <w:tcW w:w="1620" w:type="dxa"/>
            <w:shd w:val="clear" w:color="auto" w:fill="auto"/>
            <w:hideMark/>
          </w:tcPr>
          <w:p w:rsidR="000401C2" w:rsidRPr="00BB5963" w:rsidRDefault="000401C2" w:rsidP="00D532C8">
            <w:pPr>
              <w:rPr>
                <w:sz w:val="16"/>
                <w:szCs w:val="16"/>
              </w:rPr>
            </w:pPr>
            <w:r w:rsidRPr="00BB5963">
              <w:rPr>
                <w:sz w:val="16"/>
                <w:szCs w:val="16"/>
              </w:rPr>
              <w:t>49 2 00 00000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hideMark/>
          </w:tcPr>
          <w:p w:rsidR="000401C2" w:rsidRPr="00BB5963" w:rsidRDefault="000401C2" w:rsidP="00D532C8">
            <w:pPr>
              <w:rPr>
                <w:sz w:val="16"/>
                <w:szCs w:val="16"/>
              </w:rPr>
            </w:pPr>
            <w:r w:rsidRPr="00BB5963">
              <w:rPr>
                <w:sz w:val="16"/>
                <w:szCs w:val="16"/>
              </w:rPr>
              <w:t xml:space="preserve">        1 309,40   </w:t>
            </w:r>
          </w:p>
        </w:tc>
      </w:tr>
      <w:tr w:rsidR="000401C2" w:rsidRPr="00BB5963" w:rsidTr="00D532C8">
        <w:trPr>
          <w:trHeight w:val="255"/>
        </w:trPr>
        <w:tc>
          <w:tcPr>
            <w:tcW w:w="9138" w:type="dxa"/>
            <w:shd w:val="clear" w:color="auto" w:fill="auto"/>
            <w:noWrap/>
            <w:hideMark/>
          </w:tcPr>
          <w:p w:rsidR="000401C2" w:rsidRPr="00BB5963" w:rsidRDefault="000401C2" w:rsidP="00D532C8">
            <w:pPr>
              <w:rPr>
                <w:sz w:val="16"/>
                <w:szCs w:val="16"/>
              </w:rPr>
            </w:pPr>
            <w:r w:rsidRPr="00BB5963">
              <w:rPr>
                <w:sz w:val="16"/>
                <w:szCs w:val="16"/>
              </w:rPr>
              <w:t>Глава муниципального образования</w:t>
            </w:r>
          </w:p>
        </w:tc>
        <w:tc>
          <w:tcPr>
            <w:tcW w:w="1620" w:type="dxa"/>
            <w:shd w:val="clear" w:color="auto" w:fill="auto"/>
            <w:hideMark/>
          </w:tcPr>
          <w:p w:rsidR="000401C2" w:rsidRPr="00BB5963" w:rsidRDefault="000401C2" w:rsidP="00D532C8">
            <w:pPr>
              <w:rPr>
                <w:sz w:val="16"/>
                <w:szCs w:val="16"/>
              </w:rPr>
            </w:pPr>
            <w:r w:rsidRPr="00BB5963">
              <w:rPr>
                <w:sz w:val="16"/>
                <w:szCs w:val="16"/>
              </w:rPr>
              <w:t>49 2 23 00000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hideMark/>
          </w:tcPr>
          <w:p w:rsidR="000401C2" w:rsidRPr="00BB5963" w:rsidRDefault="000401C2" w:rsidP="00D532C8">
            <w:pPr>
              <w:rPr>
                <w:sz w:val="16"/>
                <w:szCs w:val="16"/>
              </w:rPr>
            </w:pPr>
            <w:r w:rsidRPr="00BB5963">
              <w:rPr>
                <w:sz w:val="16"/>
                <w:szCs w:val="16"/>
              </w:rPr>
              <w:t xml:space="preserve">        1 309,40   </w:t>
            </w:r>
          </w:p>
        </w:tc>
      </w:tr>
      <w:tr w:rsidR="000401C2" w:rsidRPr="00BB5963" w:rsidTr="00D532C8">
        <w:trPr>
          <w:trHeight w:val="870"/>
        </w:trPr>
        <w:tc>
          <w:tcPr>
            <w:tcW w:w="9138" w:type="dxa"/>
            <w:shd w:val="clear" w:color="auto" w:fill="auto"/>
            <w:hideMark/>
          </w:tcPr>
          <w:p w:rsidR="000401C2" w:rsidRPr="00BB5963" w:rsidRDefault="000401C2" w:rsidP="00D532C8">
            <w:pPr>
              <w:rPr>
                <w:sz w:val="16"/>
                <w:szCs w:val="16"/>
              </w:rPr>
            </w:pPr>
            <w:r w:rsidRPr="00BB5963">
              <w:rPr>
                <w:sz w:val="16"/>
                <w:szCs w:val="16"/>
              </w:rPr>
              <w:lastRenderedPageBreak/>
              <w:t xml:space="preserve">Расходы на выплату персоналу в целях обеспечения выполнения функций государственными органами, казенными </w:t>
            </w:r>
            <w:proofErr w:type="spellStart"/>
            <w:proofErr w:type="gramStart"/>
            <w:r w:rsidRPr="00BB5963">
              <w:rPr>
                <w:sz w:val="16"/>
                <w:szCs w:val="16"/>
              </w:rPr>
              <w:t>учреждениями,органами</w:t>
            </w:r>
            <w:proofErr w:type="spellEnd"/>
            <w:proofErr w:type="gramEnd"/>
            <w:r w:rsidRPr="00BB5963">
              <w:rPr>
                <w:sz w:val="16"/>
                <w:szCs w:val="16"/>
              </w:rPr>
              <w:t xml:space="preserve"> управления государственными внебюджетными фондами</w:t>
            </w:r>
          </w:p>
        </w:tc>
        <w:tc>
          <w:tcPr>
            <w:tcW w:w="1620" w:type="dxa"/>
            <w:shd w:val="clear" w:color="auto" w:fill="auto"/>
            <w:hideMark/>
          </w:tcPr>
          <w:p w:rsidR="000401C2" w:rsidRPr="00BB5963" w:rsidRDefault="000401C2" w:rsidP="00D532C8">
            <w:pPr>
              <w:rPr>
                <w:sz w:val="16"/>
                <w:szCs w:val="16"/>
              </w:rPr>
            </w:pPr>
            <w:r w:rsidRPr="00BB5963">
              <w:rPr>
                <w:sz w:val="16"/>
                <w:szCs w:val="16"/>
              </w:rPr>
              <w:t>49 2 23 60110</w:t>
            </w:r>
          </w:p>
        </w:tc>
        <w:tc>
          <w:tcPr>
            <w:tcW w:w="820" w:type="dxa"/>
            <w:shd w:val="clear" w:color="auto" w:fill="auto"/>
            <w:hideMark/>
          </w:tcPr>
          <w:p w:rsidR="000401C2" w:rsidRPr="00BB5963" w:rsidRDefault="000401C2" w:rsidP="00D532C8">
            <w:pPr>
              <w:rPr>
                <w:sz w:val="16"/>
                <w:szCs w:val="16"/>
              </w:rPr>
            </w:pPr>
            <w:r w:rsidRPr="00BB5963">
              <w:rPr>
                <w:sz w:val="16"/>
                <w:szCs w:val="16"/>
              </w:rPr>
              <w:t>100</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hideMark/>
          </w:tcPr>
          <w:p w:rsidR="000401C2" w:rsidRPr="00BB5963" w:rsidRDefault="000401C2" w:rsidP="00D532C8">
            <w:pPr>
              <w:rPr>
                <w:sz w:val="16"/>
                <w:szCs w:val="16"/>
              </w:rPr>
            </w:pPr>
            <w:r w:rsidRPr="00BB5963">
              <w:rPr>
                <w:sz w:val="16"/>
                <w:szCs w:val="16"/>
              </w:rPr>
              <w:t xml:space="preserve">        1 309,40   </w:t>
            </w:r>
          </w:p>
        </w:tc>
      </w:tr>
      <w:tr w:rsidR="000401C2" w:rsidRPr="00BB5963" w:rsidTr="00D532C8">
        <w:trPr>
          <w:trHeight w:val="540"/>
        </w:trPr>
        <w:tc>
          <w:tcPr>
            <w:tcW w:w="9138" w:type="dxa"/>
            <w:shd w:val="clear" w:color="auto" w:fill="auto"/>
            <w:hideMark/>
          </w:tcPr>
          <w:p w:rsidR="000401C2" w:rsidRPr="00BB5963" w:rsidRDefault="000401C2" w:rsidP="00D532C8">
            <w:pPr>
              <w:rPr>
                <w:sz w:val="16"/>
                <w:szCs w:val="16"/>
              </w:rPr>
            </w:pPr>
            <w:r w:rsidRPr="00BB5963">
              <w:rPr>
                <w:sz w:val="16"/>
                <w:szCs w:val="16"/>
              </w:rPr>
              <w:t xml:space="preserve">Функционирование высшего должностного лица </w:t>
            </w:r>
            <w:proofErr w:type="spellStart"/>
            <w:r w:rsidRPr="00BB5963">
              <w:rPr>
                <w:sz w:val="16"/>
                <w:szCs w:val="16"/>
              </w:rPr>
              <w:t>сбъекта</w:t>
            </w:r>
            <w:proofErr w:type="spellEnd"/>
            <w:r w:rsidRPr="00BB5963">
              <w:rPr>
                <w:sz w:val="16"/>
                <w:szCs w:val="16"/>
              </w:rPr>
              <w:t xml:space="preserve"> Российской Федерации и органа местного самоуправления</w:t>
            </w:r>
          </w:p>
        </w:tc>
        <w:tc>
          <w:tcPr>
            <w:tcW w:w="1620" w:type="dxa"/>
            <w:shd w:val="clear" w:color="auto" w:fill="auto"/>
            <w:hideMark/>
          </w:tcPr>
          <w:p w:rsidR="000401C2" w:rsidRPr="00BB5963" w:rsidRDefault="000401C2" w:rsidP="00D532C8">
            <w:pPr>
              <w:rPr>
                <w:sz w:val="16"/>
                <w:szCs w:val="16"/>
              </w:rPr>
            </w:pPr>
            <w:r w:rsidRPr="00BB5963">
              <w:rPr>
                <w:sz w:val="16"/>
                <w:szCs w:val="16"/>
              </w:rPr>
              <w:t>49 2 23 60110</w:t>
            </w:r>
          </w:p>
        </w:tc>
        <w:tc>
          <w:tcPr>
            <w:tcW w:w="820" w:type="dxa"/>
            <w:shd w:val="clear" w:color="auto" w:fill="auto"/>
            <w:hideMark/>
          </w:tcPr>
          <w:p w:rsidR="000401C2" w:rsidRPr="00BB5963" w:rsidRDefault="000401C2" w:rsidP="00D532C8">
            <w:pPr>
              <w:rPr>
                <w:sz w:val="16"/>
                <w:szCs w:val="16"/>
              </w:rPr>
            </w:pPr>
            <w:r w:rsidRPr="00BB5963">
              <w:rPr>
                <w:sz w:val="16"/>
                <w:szCs w:val="16"/>
              </w:rPr>
              <w:t>100</w:t>
            </w:r>
          </w:p>
        </w:tc>
        <w:tc>
          <w:tcPr>
            <w:tcW w:w="840" w:type="dxa"/>
            <w:shd w:val="clear" w:color="auto" w:fill="auto"/>
            <w:hideMark/>
          </w:tcPr>
          <w:p w:rsidR="000401C2" w:rsidRPr="00BB5963" w:rsidRDefault="000401C2" w:rsidP="00D532C8">
            <w:pPr>
              <w:rPr>
                <w:sz w:val="16"/>
                <w:szCs w:val="16"/>
              </w:rPr>
            </w:pPr>
            <w:r w:rsidRPr="00BB5963">
              <w:rPr>
                <w:sz w:val="16"/>
                <w:szCs w:val="16"/>
              </w:rPr>
              <w:t>01</w:t>
            </w:r>
          </w:p>
        </w:tc>
        <w:tc>
          <w:tcPr>
            <w:tcW w:w="940" w:type="dxa"/>
            <w:shd w:val="clear" w:color="auto" w:fill="auto"/>
            <w:hideMark/>
          </w:tcPr>
          <w:p w:rsidR="000401C2" w:rsidRPr="00BB5963" w:rsidRDefault="000401C2" w:rsidP="00D532C8">
            <w:pPr>
              <w:rPr>
                <w:sz w:val="16"/>
                <w:szCs w:val="16"/>
              </w:rPr>
            </w:pPr>
            <w:r w:rsidRPr="00BB5963">
              <w:rPr>
                <w:sz w:val="16"/>
                <w:szCs w:val="16"/>
              </w:rPr>
              <w:t>02</w:t>
            </w:r>
          </w:p>
        </w:tc>
        <w:tc>
          <w:tcPr>
            <w:tcW w:w="1220" w:type="dxa"/>
            <w:shd w:val="clear" w:color="auto" w:fill="auto"/>
            <w:hideMark/>
          </w:tcPr>
          <w:p w:rsidR="000401C2" w:rsidRPr="00BB5963" w:rsidRDefault="000401C2" w:rsidP="00D532C8">
            <w:pPr>
              <w:rPr>
                <w:sz w:val="16"/>
                <w:szCs w:val="16"/>
              </w:rPr>
            </w:pPr>
            <w:r w:rsidRPr="00BB5963">
              <w:rPr>
                <w:sz w:val="16"/>
                <w:szCs w:val="16"/>
              </w:rPr>
              <w:t xml:space="preserve">        1 309,40   </w:t>
            </w:r>
          </w:p>
        </w:tc>
      </w:tr>
      <w:tr w:rsidR="000401C2" w:rsidRPr="00BB5963" w:rsidTr="00D532C8">
        <w:trPr>
          <w:trHeight w:val="529"/>
        </w:trPr>
        <w:tc>
          <w:tcPr>
            <w:tcW w:w="9138" w:type="dxa"/>
            <w:shd w:val="clear" w:color="auto" w:fill="auto"/>
            <w:hideMark/>
          </w:tcPr>
          <w:p w:rsidR="000401C2" w:rsidRPr="00BB5963" w:rsidRDefault="000401C2" w:rsidP="00D532C8">
            <w:pPr>
              <w:rPr>
                <w:sz w:val="16"/>
                <w:szCs w:val="16"/>
              </w:rPr>
            </w:pPr>
            <w:r w:rsidRPr="00BB5963">
              <w:rPr>
                <w:sz w:val="16"/>
                <w:szCs w:val="16"/>
              </w:rPr>
              <w:t>Обеспечение деятельности законодательного органа власти муниципального образования</w:t>
            </w:r>
          </w:p>
        </w:tc>
        <w:tc>
          <w:tcPr>
            <w:tcW w:w="1620" w:type="dxa"/>
            <w:shd w:val="clear" w:color="auto" w:fill="auto"/>
            <w:hideMark/>
          </w:tcPr>
          <w:p w:rsidR="000401C2" w:rsidRPr="00BB5963" w:rsidRDefault="000401C2" w:rsidP="00D532C8">
            <w:pPr>
              <w:rPr>
                <w:sz w:val="16"/>
                <w:szCs w:val="16"/>
              </w:rPr>
            </w:pPr>
            <w:r w:rsidRPr="00BB5963">
              <w:rPr>
                <w:sz w:val="16"/>
                <w:szCs w:val="16"/>
              </w:rPr>
              <w:t>49 1 00 00000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hideMark/>
          </w:tcPr>
          <w:p w:rsidR="000401C2" w:rsidRPr="00BB5963" w:rsidRDefault="000401C2" w:rsidP="00D532C8">
            <w:pPr>
              <w:rPr>
                <w:sz w:val="16"/>
                <w:szCs w:val="16"/>
              </w:rPr>
            </w:pPr>
            <w:r w:rsidRPr="00BB5963">
              <w:rPr>
                <w:sz w:val="16"/>
                <w:szCs w:val="16"/>
              </w:rPr>
              <w:t xml:space="preserve">               0,50   </w:t>
            </w:r>
          </w:p>
        </w:tc>
      </w:tr>
      <w:tr w:rsidR="000401C2" w:rsidRPr="00BB5963" w:rsidTr="00D532C8">
        <w:trPr>
          <w:trHeight w:val="300"/>
        </w:trPr>
        <w:tc>
          <w:tcPr>
            <w:tcW w:w="9138" w:type="dxa"/>
            <w:shd w:val="clear" w:color="auto" w:fill="auto"/>
            <w:hideMark/>
          </w:tcPr>
          <w:p w:rsidR="000401C2" w:rsidRPr="00BB5963" w:rsidRDefault="000401C2" w:rsidP="00D532C8">
            <w:pPr>
              <w:rPr>
                <w:sz w:val="16"/>
                <w:szCs w:val="16"/>
              </w:rPr>
            </w:pPr>
            <w:r w:rsidRPr="00BB5963">
              <w:rPr>
                <w:sz w:val="16"/>
                <w:szCs w:val="16"/>
              </w:rPr>
              <w:t>Дума муниципального образования "Александровск"</w:t>
            </w:r>
          </w:p>
        </w:tc>
        <w:tc>
          <w:tcPr>
            <w:tcW w:w="1620" w:type="dxa"/>
            <w:shd w:val="clear" w:color="auto" w:fill="auto"/>
            <w:hideMark/>
          </w:tcPr>
          <w:p w:rsidR="000401C2" w:rsidRPr="00BB5963" w:rsidRDefault="000401C2" w:rsidP="00D532C8">
            <w:pPr>
              <w:rPr>
                <w:sz w:val="16"/>
                <w:szCs w:val="16"/>
              </w:rPr>
            </w:pPr>
            <w:r w:rsidRPr="00BB5963">
              <w:rPr>
                <w:sz w:val="16"/>
                <w:szCs w:val="16"/>
              </w:rPr>
              <w:t>49 1 22 00000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hideMark/>
          </w:tcPr>
          <w:p w:rsidR="000401C2" w:rsidRPr="00BB5963" w:rsidRDefault="000401C2" w:rsidP="00D532C8">
            <w:pPr>
              <w:rPr>
                <w:sz w:val="16"/>
                <w:szCs w:val="16"/>
              </w:rPr>
            </w:pPr>
            <w:r w:rsidRPr="00BB5963">
              <w:rPr>
                <w:sz w:val="16"/>
                <w:szCs w:val="16"/>
              </w:rPr>
              <w:t xml:space="preserve">               0,50   </w:t>
            </w:r>
          </w:p>
        </w:tc>
      </w:tr>
      <w:tr w:rsidR="000401C2" w:rsidRPr="00BB5963" w:rsidTr="00D532C8">
        <w:trPr>
          <w:trHeight w:val="270"/>
        </w:trPr>
        <w:tc>
          <w:tcPr>
            <w:tcW w:w="9138" w:type="dxa"/>
            <w:shd w:val="clear" w:color="auto" w:fill="auto"/>
            <w:noWrap/>
            <w:hideMark/>
          </w:tcPr>
          <w:p w:rsidR="000401C2" w:rsidRPr="00BB5963" w:rsidRDefault="000401C2" w:rsidP="00D532C8">
            <w:pPr>
              <w:rPr>
                <w:sz w:val="16"/>
                <w:szCs w:val="16"/>
              </w:rPr>
            </w:pPr>
            <w:r w:rsidRPr="00BB5963">
              <w:rPr>
                <w:sz w:val="16"/>
                <w:szCs w:val="16"/>
              </w:rPr>
              <w:t>Закупка товаров, работ и услуг для государственных (муниципальных) нужд</w:t>
            </w:r>
          </w:p>
        </w:tc>
        <w:tc>
          <w:tcPr>
            <w:tcW w:w="1620" w:type="dxa"/>
            <w:shd w:val="clear" w:color="auto" w:fill="auto"/>
            <w:hideMark/>
          </w:tcPr>
          <w:p w:rsidR="000401C2" w:rsidRPr="00BB5963" w:rsidRDefault="000401C2" w:rsidP="00D532C8">
            <w:pPr>
              <w:rPr>
                <w:sz w:val="16"/>
                <w:szCs w:val="16"/>
              </w:rPr>
            </w:pPr>
            <w:r w:rsidRPr="00BB5963">
              <w:rPr>
                <w:sz w:val="16"/>
                <w:szCs w:val="16"/>
              </w:rPr>
              <w:t>49 1 22 60120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hideMark/>
          </w:tcPr>
          <w:p w:rsidR="000401C2" w:rsidRPr="00BB5963" w:rsidRDefault="000401C2" w:rsidP="00D532C8">
            <w:pPr>
              <w:rPr>
                <w:sz w:val="16"/>
                <w:szCs w:val="16"/>
              </w:rPr>
            </w:pPr>
            <w:r w:rsidRPr="00BB5963">
              <w:rPr>
                <w:sz w:val="16"/>
                <w:szCs w:val="16"/>
              </w:rPr>
              <w:t xml:space="preserve">               0,50   </w:t>
            </w:r>
          </w:p>
        </w:tc>
      </w:tr>
      <w:tr w:rsidR="000401C2" w:rsidRPr="00BB5963" w:rsidTr="00D532C8">
        <w:trPr>
          <w:trHeight w:val="525"/>
        </w:trPr>
        <w:tc>
          <w:tcPr>
            <w:tcW w:w="9138" w:type="dxa"/>
            <w:shd w:val="clear" w:color="auto" w:fill="auto"/>
            <w:hideMark/>
          </w:tcPr>
          <w:p w:rsidR="000401C2" w:rsidRPr="00BB5963" w:rsidRDefault="000401C2" w:rsidP="00D532C8">
            <w:pPr>
              <w:rPr>
                <w:sz w:val="16"/>
                <w:szCs w:val="16"/>
              </w:rPr>
            </w:pPr>
            <w:r w:rsidRPr="00BB5963">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20" w:type="dxa"/>
            <w:shd w:val="clear" w:color="auto" w:fill="auto"/>
            <w:hideMark/>
          </w:tcPr>
          <w:p w:rsidR="000401C2" w:rsidRPr="00BB5963" w:rsidRDefault="000401C2" w:rsidP="00D532C8">
            <w:pPr>
              <w:rPr>
                <w:sz w:val="16"/>
                <w:szCs w:val="16"/>
              </w:rPr>
            </w:pPr>
            <w:r w:rsidRPr="00BB5963">
              <w:rPr>
                <w:sz w:val="16"/>
                <w:szCs w:val="16"/>
              </w:rPr>
              <w:t>49 1 22 60120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01</w:t>
            </w:r>
          </w:p>
        </w:tc>
        <w:tc>
          <w:tcPr>
            <w:tcW w:w="940" w:type="dxa"/>
            <w:shd w:val="clear" w:color="auto" w:fill="auto"/>
            <w:hideMark/>
          </w:tcPr>
          <w:p w:rsidR="000401C2" w:rsidRPr="00BB5963" w:rsidRDefault="000401C2" w:rsidP="00D532C8">
            <w:pPr>
              <w:rPr>
                <w:sz w:val="16"/>
                <w:szCs w:val="16"/>
              </w:rPr>
            </w:pPr>
            <w:r w:rsidRPr="00BB5963">
              <w:rPr>
                <w:sz w:val="16"/>
                <w:szCs w:val="16"/>
              </w:rPr>
              <w:t>03</w:t>
            </w:r>
          </w:p>
        </w:tc>
        <w:tc>
          <w:tcPr>
            <w:tcW w:w="1220" w:type="dxa"/>
            <w:shd w:val="clear" w:color="auto" w:fill="auto"/>
            <w:hideMark/>
          </w:tcPr>
          <w:p w:rsidR="000401C2" w:rsidRPr="00BB5963" w:rsidRDefault="000401C2" w:rsidP="00D532C8">
            <w:pPr>
              <w:rPr>
                <w:sz w:val="16"/>
                <w:szCs w:val="16"/>
              </w:rPr>
            </w:pPr>
            <w:r w:rsidRPr="00BB5963">
              <w:rPr>
                <w:sz w:val="16"/>
                <w:szCs w:val="16"/>
              </w:rPr>
              <w:t xml:space="preserve">               0,50   </w:t>
            </w:r>
          </w:p>
        </w:tc>
      </w:tr>
      <w:tr w:rsidR="000401C2" w:rsidRPr="00BB5963" w:rsidTr="00D532C8">
        <w:trPr>
          <w:trHeight w:val="578"/>
        </w:trPr>
        <w:tc>
          <w:tcPr>
            <w:tcW w:w="9138" w:type="dxa"/>
            <w:shd w:val="clear" w:color="auto" w:fill="auto"/>
            <w:hideMark/>
          </w:tcPr>
          <w:p w:rsidR="000401C2" w:rsidRPr="00BB5963" w:rsidRDefault="000401C2" w:rsidP="00D532C8">
            <w:pPr>
              <w:rPr>
                <w:sz w:val="16"/>
                <w:szCs w:val="16"/>
              </w:rPr>
            </w:pPr>
            <w:r w:rsidRPr="00BB5963">
              <w:rPr>
                <w:sz w:val="16"/>
                <w:szCs w:val="16"/>
              </w:rPr>
              <w:t>Обеспечение деятельности исполнительного органа власти муниципального образования</w:t>
            </w:r>
          </w:p>
        </w:tc>
        <w:tc>
          <w:tcPr>
            <w:tcW w:w="1620" w:type="dxa"/>
            <w:shd w:val="clear" w:color="auto" w:fill="auto"/>
            <w:hideMark/>
          </w:tcPr>
          <w:p w:rsidR="000401C2" w:rsidRPr="00BB5963" w:rsidRDefault="000401C2" w:rsidP="00D532C8">
            <w:pPr>
              <w:rPr>
                <w:sz w:val="16"/>
                <w:szCs w:val="16"/>
              </w:rPr>
            </w:pPr>
            <w:r w:rsidRPr="00BB5963">
              <w:rPr>
                <w:sz w:val="16"/>
                <w:szCs w:val="16"/>
              </w:rPr>
              <w:t>49 2 00 00000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5 477,83   </w:t>
            </w:r>
          </w:p>
        </w:tc>
      </w:tr>
      <w:tr w:rsidR="000401C2" w:rsidRPr="00BB5963" w:rsidTr="00D532C8">
        <w:trPr>
          <w:trHeight w:val="255"/>
        </w:trPr>
        <w:tc>
          <w:tcPr>
            <w:tcW w:w="9138" w:type="dxa"/>
            <w:shd w:val="clear" w:color="auto" w:fill="auto"/>
            <w:hideMark/>
          </w:tcPr>
          <w:p w:rsidR="000401C2" w:rsidRPr="00BB5963" w:rsidRDefault="000401C2" w:rsidP="00D532C8">
            <w:pPr>
              <w:rPr>
                <w:sz w:val="16"/>
                <w:szCs w:val="16"/>
              </w:rPr>
            </w:pPr>
            <w:r w:rsidRPr="00BB5963">
              <w:rPr>
                <w:sz w:val="16"/>
                <w:szCs w:val="16"/>
              </w:rPr>
              <w:t>Аппарат администрации</w:t>
            </w:r>
          </w:p>
        </w:tc>
        <w:tc>
          <w:tcPr>
            <w:tcW w:w="1620" w:type="dxa"/>
            <w:shd w:val="clear" w:color="auto" w:fill="auto"/>
            <w:hideMark/>
          </w:tcPr>
          <w:p w:rsidR="000401C2" w:rsidRPr="00BB5963" w:rsidRDefault="000401C2" w:rsidP="00D532C8">
            <w:pPr>
              <w:rPr>
                <w:sz w:val="16"/>
                <w:szCs w:val="16"/>
              </w:rPr>
            </w:pPr>
            <w:r w:rsidRPr="00BB5963">
              <w:rPr>
                <w:sz w:val="16"/>
                <w:szCs w:val="16"/>
              </w:rPr>
              <w:t>49 2 24 00000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5 386,33   </w:t>
            </w:r>
          </w:p>
        </w:tc>
      </w:tr>
      <w:tr w:rsidR="000401C2" w:rsidRPr="00BB5963" w:rsidTr="00D532C8">
        <w:trPr>
          <w:trHeight w:val="735"/>
        </w:trPr>
        <w:tc>
          <w:tcPr>
            <w:tcW w:w="9138" w:type="dxa"/>
            <w:shd w:val="clear" w:color="auto" w:fill="auto"/>
            <w:hideMark/>
          </w:tcPr>
          <w:p w:rsidR="000401C2" w:rsidRPr="00BB5963" w:rsidRDefault="000401C2" w:rsidP="00D532C8">
            <w:pPr>
              <w:rPr>
                <w:sz w:val="16"/>
                <w:szCs w:val="16"/>
              </w:rPr>
            </w:pPr>
            <w:r w:rsidRPr="00BB5963">
              <w:rPr>
                <w:sz w:val="16"/>
                <w:szCs w:val="16"/>
              </w:rPr>
              <w:t xml:space="preserve">Расходы на выплату персоналу в целях обеспечения выполнения функций государственными органами, казенными </w:t>
            </w:r>
            <w:proofErr w:type="spellStart"/>
            <w:proofErr w:type="gramStart"/>
            <w:r w:rsidRPr="00BB5963">
              <w:rPr>
                <w:sz w:val="16"/>
                <w:szCs w:val="16"/>
              </w:rPr>
              <w:t>учреждениями,органами</w:t>
            </w:r>
            <w:proofErr w:type="spellEnd"/>
            <w:proofErr w:type="gramEnd"/>
            <w:r w:rsidRPr="00BB5963">
              <w:rPr>
                <w:sz w:val="16"/>
                <w:szCs w:val="16"/>
              </w:rPr>
              <w:t xml:space="preserve"> управления государственными внебюджетными фондами</w:t>
            </w:r>
          </w:p>
        </w:tc>
        <w:tc>
          <w:tcPr>
            <w:tcW w:w="1620" w:type="dxa"/>
            <w:shd w:val="clear" w:color="auto" w:fill="auto"/>
            <w:hideMark/>
          </w:tcPr>
          <w:p w:rsidR="000401C2" w:rsidRPr="00BB5963" w:rsidRDefault="000401C2" w:rsidP="00D532C8">
            <w:pPr>
              <w:rPr>
                <w:sz w:val="16"/>
                <w:szCs w:val="16"/>
              </w:rPr>
            </w:pPr>
            <w:r w:rsidRPr="00BB5963">
              <w:rPr>
                <w:sz w:val="16"/>
                <w:szCs w:val="16"/>
              </w:rPr>
              <w:t>49 2 24 60110</w:t>
            </w:r>
          </w:p>
        </w:tc>
        <w:tc>
          <w:tcPr>
            <w:tcW w:w="820" w:type="dxa"/>
            <w:shd w:val="clear" w:color="auto" w:fill="auto"/>
            <w:hideMark/>
          </w:tcPr>
          <w:p w:rsidR="000401C2" w:rsidRPr="00BB5963" w:rsidRDefault="000401C2" w:rsidP="00D532C8">
            <w:pPr>
              <w:rPr>
                <w:sz w:val="16"/>
                <w:szCs w:val="16"/>
              </w:rPr>
            </w:pPr>
            <w:r w:rsidRPr="00BB5963">
              <w:rPr>
                <w:sz w:val="16"/>
                <w:szCs w:val="16"/>
              </w:rPr>
              <w:t>100</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3 872,76   </w:t>
            </w:r>
          </w:p>
        </w:tc>
      </w:tr>
      <w:tr w:rsidR="000401C2" w:rsidRPr="00BB5963" w:rsidTr="00D532C8">
        <w:trPr>
          <w:trHeight w:val="540"/>
        </w:trPr>
        <w:tc>
          <w:tcPr>
            <w:tcW w:w="9138" w:type="dxa"/>
            <w:shd w:val="clear" w:color="auto" w:fill="auto"/>
            <w:hideMark/>
          </w:tcPr>
          <w:p w:rsidR="000401C2" w:rsidRPr="00BB5963" w:rsidRDefault="000401C2" w:rsidP="00D532C8">
            <w:pPr>
              <w:rPr>
                <w:sz w:val="16"/>
                <w:szCs w:val="16"/>
              </w:rPr>
            </w:pPr>
            <w:r w:rsidRPr="00BB5963">
              <w:rPr>
                <w:sz w:val="16"/>
                <w:szCs w:val="16"/>
              </w:rPr>
              <w:t xml:space="preserve">Функционирование Правительства РФ, высших исполнительных органов </w:t>
            </w:r>
            <w:r w:rsidRPr="00BB5963">
              <w:rPr>
                <w:sz w:val="16"/>
                <w:szCs w:val="16"/>
              </w:rPr>
              <w:lastRenderedPageBreak/>
              <w:t>государственной власти субъектов РФ, местных администраций</w:t>
            </w:r>
          </w:p>
        </w:tc>
        <w:tc>
          <w:tcPr>
            <w:tcW w:w="1620" w:type="dxa"/>
            <w:shd w:val="clear" w:color="auto" w:fill="auto"/>
            <w:hideMark/>
          </w:tcPr>
          <w:p w:rsidR="000401C2" w:rsidRPr="00BB5963" w:rsidRDefault="000401C2" w:rsidP="00D532C8">
            <w:pPr>
              <w:rPr>
                <w:sz w:val="16"/>
                <w:szCs w:val="16"/>
              </w:rPr>
            </w:pPr>
            <w:r w:rsidRPr="00BB5963">
              <w:rPr>
                <w:sz w:val="16"/>
                <w:szCs w:val="16"/>
              </w:rPr>
              <w:lastRenderedPageBreak/>
              <w:t>49 2 24 60110</w:t>
            </w:r>
          </w:p>
        </w:tc>
        <w:tc>
          <w:tcPr>
            <w:tcW w:w="820" w:type="dxa"/>
            <w:shd w:val="clear" w:color="auto" w:fill="auto"/>
            <w:hideMark/>
          </w:tcPr>
          <w:p w:rsidR="000401C2" w:rsidRPr="00BB5963" w:rsidRDefault="000401C2" w:rsidP="00D532C8">
            <w:pPr>
              <w:rPr>
                <w:sz w:val="16"/>
                <w:szCs w:val="16"/>
              </w:rPr>
            </w:pPr>
            <w:r w:rsidRPr="00BB5963">
              <w:rPr>
                <w:sz w:val="16"/>
                <w:szCs w:val="16"/>
              </w:rPr>
              <w:t>100</w:t>
            </w:r>
          </w:p>
        </w:tc>
        <w:tc>
          <w:tcPr>
            <w:tcW w:w="840" w:type="dxa"/>
            <w:shd w:val="clear" w:color="auto" w:fill="auto"/>
            <w:hideMark/>
          </w:tcPr>
          <w:p w:rsidR="000401C2" w:rsidRPr="00BB5963" w:rsidRDefault="000401C2" w:rsidP="00D532C8">
            <w:pPr>
              <w:rPr>
                <w:sz w:val="16"/>
                <w:szCs w:val="16"/>
              </w:rPr>
            </w:pPr>
            <w:r w:rsidRPr="00BB5963">
              <w:rPr>
                <w:sz w:val="16"/>
                <w:szCs w:val="16"/>
              </w:rPr>
              <w:t>01</w:t>
            </w:r>
          </w:p>
        </w:tc>
        <w:tc>
          <w:tcPr>
            <w:tcW w:w="940" w:type="dxa"/>
            <w:shd w:val="clear" w:color="auto" w:fill="auto"/>
            <w:hideMark/>
          </w:tcPr>
          <w:p w:rsidR="000401C2" w:rsidRPr="00BB5963" w:rsidRDefault="000401C2" w:rsidP="00D532C8">
            <w:pPr>
              <w:rPr>
                <w:sz w:val="16"/>
                <w:szCs w:val="16"/>
              </w:rPr>
            </w:pPr>
            <w:r w:rsidRPr="00BB5963">
              <w:rPr>
                <w:sz w:val="16"/>
                <w:szCs w:val="16"/>
              </w:rPr>
              <w:t>04</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3 </w:t>
            </w:r>
            <w:r w:rsidRPr="00BB5963">
              <w:rPr>
                <w:sz w:val="16"/>
                <w:szCs w:val="16"/>
              </w:rPr>
              <w:lastRenderedPageBreak/>
              <w:t xml:space="preserve">872,76   </w:t>
            </w:r>
          </w:p>
        </w:tc>
      </w:tr>
      <w:tr w:rsidR="000401C2" w:rsidRPr="00BB5963" w:rsidTr="00D532C8">
        <w:trPr>
          <w:trHeight w:val="285"/>
        </w:trPr>
        <w:tc>
          <w:tcPr>
            <w:tcW w:w="9138" w:type="dxa"/>
            <w:shd w:val="clear" w:color="auto" w:fill="auto"/>
            <w:noWrap/>
            <w:hideMark/>
          </w:tcPr>
          <w:p w:rsidR="000401C2" w:rsidRPr="00BB5963" w:rsidRDefault="000401C2" w:rsidP="00D532C8">
            <w:pPr>
              <w:rPr>
                <w:sz w:val="16"/>
                <w:szCs w:val="16"/>
              </w:rPr>
            </w:pPr>
            <w:r w:rsidRPr="00BB5963">
              <w:rPr>
                <w:sz w:val="16"/>
                <w:szCs w:val="16"/>
              </w:rPr>
              <w:lastRenderedPageBreak/>
              <w:t>Закупка товаров, работ и услуг для государственных (муниципальных) нужд</w:t>
            </w:r>
          </w:p>
        </w:tc>
        <w:tc>
          <w:tcPr>
            <w:tcW w:w="1620" w:type="dxa"/>
            <w:shd w:val="clear" w:color="auto" w:fill="auto"/>
            <w:hideMark/>
          </w:tcPr>
          <w:p w:rsidR="000401C2" w:rsidRPr="00BB5963" w:rsidRDefault="000401C2" w:rsidP="00D532C8">
            <w:pPr>
              <w:rPr>
                <w:sz w:val="16"/>
                <w:szCs w:val="16"/>
              </w:rPr>
            </w:pPr>
            <w:r w:rsidRPr="00BB5963">
              <w:rPr>
                <w:sz w:val="16"/>
                <w:szCs w:val="16"/>
              </w:rPr>
              <w:t>49 2 24 60120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 xml:space="preserve"> </w:t>
            </w:r>
          </w:p>
        </w:tc>
        <w:tc>
          <w:tcPr>
            <w:tcW w:w="940" w:type="dxa"/>
            <w:shd w:val="clear" w:color="auto" w:fill="auto"/>
            <w:hideMark/>
          </w:tcPr>
          <w:p w:rsidR="000401C2" w:rsidRPr="00BB5963" w:rsidRDefault="000401C2" w:rsidP="00D532C8">
            <w:pPr>
              <w:rPr>
                <w:sz w:val="16"/>
                <w:szCs w:val="16"/>
              </w:rPr>
            </w:pPr>
            <w:r w:rsidRPr="00BB5963">
              <w:rPr>
                <w:sz w:val="16"/>
                <w:szCs w:val="16"/>
              </w:rPr>
              <w:t xml:space="preserve">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1 513,57   </w:t>
            </w:r>
          </w:p>
        </w:tc>
      </w:tr>
      <w:tr w:rsidR="000401C2" w:rsidRPr="00BB5963" w:rsidTr="00D532C8">
        <w:trPr>
          <w:trHeight w:val="510"/>
        </w:trPr>
        <w:tc>
          <w:tcPr>
            <w:tcW w:w="9138" w:type="dxa"/>
            <w:shd w:val="clear" w:color="auto" w:fill="auto"/>
            <w:hideMark/>
          </w:tcPr>
          <w:p w:rsidR="000401C2" w:rsidRPr="00BB5963" w:rsidRDefault="000401C2" w:rsidP="00D532C8">
            <w:pPr>
              <w:rPr>
                <w:sz w:val="16"/>
                <w:szCs w:val="16"/>
              </w:rPr>
            </w:pPr>
            <w:r w:rsidRPr="00BB5963">
              <w:rPr>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1620" w:type="dxa"/>
            <w:shd w:val="clear" w:color="auto" w:fill="auto"/>
            <w:hideMark/>
          </w:tcPr>
          <w:p w:rsidR="000401C2" w:rsidRPr="00BB5963" w:rsidRDefault="000401C2" w:rsidP="00D532C8">
            <w:pPr>
              <w:rPr>
                <w:sz w:val="16"/>
                <w:szCs w:val="16"/>
              </w:rPr>
            </w:pPr>
            <w:r w:rsidRPr="00BB5963">
              <w:rPr>
                <w:sz w:val="16"/>
                <w:szCs w:val="16"/>
              </w:rPr>
              <w:t>49 2 24 60120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01</w:t>
            </w:r>
          </w:p>
        </w:tc>
        <w:tc>
          <w:tcPr>
            <w:tcW w:w="940" w:type="dxa"/>
            <w:shd w:val="clear" w:color="auto" w:fill="auto"/>
            <w:hideMark/>
          </w:tcPr>
          <w:p w:rsidR="000401C2" w:rsidRPr="00BB5963" w:rsidRDefault="000401C2" w:rsidP="00D532C8">
            <w:pPr>
              <w:rPr>
                <w:sz w:val="16"/>
                <w:szCs w:val="16"/>
              </w:rPr>
            </w:pPr>
            <w:r w:rsidRPr="00BB5963">
              <w:rPr>
                <w:sz w:val="16"/>
                <w:szCs w:val="16"/>
              </w:rPr>
              <w:t>04</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1 482,07   </w:t>
            </w:r>
          </w:p>
        </w:tc>
      </w:tr>
      <w:tr w:rsidR="000401C2" w:rsidRPr="00BB5963" w:rsidTr="00D532C8">
        <w:trPr>
          <w:trHeight w:val="270"/>
        </w:trPr>
        <w:tc>
          <w:tcPr>
            <w:tcW w:w="9138" w:type="dxa"/>
            <w:shd w:val="clear" w:color="auto" w:fill="auto"/>
            <w:hideMark/>
          </w:tcPr>
          <w:p w:rsidR="000401C2" w:rsidRPr="00BB5963" w:rsidRDefault="000401C2" w:rsidP="00D532C8">
            <w:pPr>
              <w:rPr>
                <w:sz w:val="16"/>
                <w:szCs w:val="16"/>
              </w:rPr>
            </w:pPr>
            <w:r w:rsidRPr="00BB5963">
              <w:rPr>
                <w:sz w:val="16"/>
                <w:szCs w:val="16"/>
              </w:rPr>
              <w:t>Иные бюджетные ассигнования</w:t>
            </w:r>
          </w:p>
        </w:tc>
        <w:tc>
          <w:tcPr>
            <w:tcW w:w="1620" w:type="dxa"/>
            <w:shd w:val="clear" w:color="auto" w:fill="auto"/>
            <w:hideMark/>
          </w:tcPr>
          <w:p w:rsidR="000401C2" w:rsidRPr="00BB5963" w:rsidRDefault="000401C2" w:rsidP="00D532C8">
            <w:pPr>
              <w:rPr>
                <w:sz w:val="16"/>
                <w:szCs w:val="16"/>
              </w:rPr>
            </w:pPr>
            <w:r w:rsidRPr="00BB5963">
              <w:rPr>
                <w:sz w:val="16"/>
                <w:szCs w:val="16"/>
              </w:rPr>
              <w:t>49 2 24 60120</w:t>
            </w:r>
          </w:p>
        </w:tc>
        <w:tc>
          <w:tcPr>
            <w:tcW w:w="820" w:type="dxa"/>
            <w:shd w:val="clear" w:color="auto" w:fill="auto"/>
            <w:hideMark/>
          </w:tcPr>
          <w:p w:rsidR="000401C2" w:rsidRPr="00BB5963" w:rsidRDefault="000401C2" w:rsidP="00D532C8">
            <w:pPr>
              <w:rPr>
                <w:sz w:val="16"/>
                <w:szCs w:val="16"/>
              </w:rPr>
            </w:pPr>
            <w:r w:rsidRPr="00BB5963">
              <w:rPr>
                <w:sz w:val="16"/>
                <w:szCs w:val="16"/>
              </w:rPr>
              <w:t>800</w:t>
            </w:r>
          </w:p>
        </w:tc>
        <w:tc>
          <w:tcPr>
            <w:tcW w:w="840" w:type="dxa"/>
            <w:shd w:val="clear" w:color="auto" w:fill="auto"/>
            <w:hideMark/>
          </w:tcPr>
          <w:p w:rsidR="000401C2" w:rsidRPr="00BB5963" w:rsidRDefault="000401C2" w:rsidP="00D532C8">
            <w:pPr>
              <w:rPr>
                <w:sz w:val="16"/>
                <w:szCs w:val="16"/>
              </w:rPr>
            </w:pPr>
            <w:r w:rsidRPr="00BB5963">
              <w:rPr>
                <w:sz w:val="16"/>
                <w:szCs w:val="16"/>
              </w:rPr>
              <w:t xml:space="preserve"> </w:t>
            </w:r>
          </w:p>
        </w:tc>
        <w:tc>
          <w:tcPr>
            <w:tcW w:w="940" w:type="dxa"/>
            <w:shd w:val="clear" w:color="auto" w:fill="auto"/>
            <w:hideMark/>
          </w:tcPr>
          <w:p w:rsidR="000401C2" w:rsidRPr="00BB5963" w:rsidRDefault="000401C2" w:rsidP="00D532C8">
            <w:pPr>
              <w:rPr>
                <w:sz w:val="16"/>
                <w:szCs w:val="16"/>
              </w:rPr>
            </w:pPr>
            <w:r w:rsidRPr="00BB5963">
              <w:rPr>
                <w:sz w:val="16"/>
                <w:szCs w:val="16"/>
              </w:rPr>
              <w:t xml:space="preserve">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91,50   </w:t>
            </w:r>
          </w:p>
        </w:tc>
      </w:tr>
      <w:tr w:rsidR="000401C2" w:rsidRPr="00BB5963" w:rsidTr="00D532C8">
        <w:trPr>
          <w:trHeight w:val="555"/>
        </w:trPr>
        <w:tc>
          <w:tcPr>
            <w:tcW w:w="9138" w:type="dxa"/>
            <w:shd w:val="clear" w:color="auto" w:fill="auto"/>
            <w:hideMark/>
          </w:tcPr>
          <w:p w:rsidR="000401C2" w:rsidRPr="00BB5963" w:rsidRDefault="000401C2" w:rsidP="00D532C8">
            <w:pPr>
              <w:rPr>
                <w:sz w:val="16"/>
                <w:szCs w:val="16"/>
              </w:rPr>
            </w:pPr>
            <w:r w:rsidRPr="00BB5963">
              <w:rPr>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1620" w:type="dxa"/>
            <w:shd w:val="clear" w:color="auto" w:fill="auto"/>
            <w:hideMark/>
          </w:tcPr>
          <w:p w:rsidR="000401C2" w:rsidRPr="00BB5963" w:rsidRDefault="000401C2" w:rsidP="00D532C8">
            <w:pPr>
              <w:rPr>
                <w:sz w:val="16"/>
                <w:szCs w:val="16"/>
              </w:rPr>
            </w:pPr>
            <w:r w:rsidRPr="00BB5963">
              <w:rPr>
                <w:sz w:val="16"/>
                <w:szCs w:val="16"/>
              </w:rPr>
              <w:t>49 2 24 60120</w:t>
            </w:r>
          </w:p>
        </w:tc>
        <w:tc>
          <w:tcPr>
            <w:tcW w:w="820" w:type="dxa"/>
            <w:shd w:val="clear" w:color="auto" w:fill="auto"/>
            <w:hideMark/>
          </w:tcPr>
          <w:p w:rsidR="000401C2" w:rsidRPr="00BB5963" w:rsidRDefault="000401C2" w:rsidP="00D532C8">
            <w:pPr>
              <w:rPr>
                <w:sz w:val="16"/>
                <w:szCs w:val="16"/>
              </w:rPr>
            </w:pPr>
            <w:r w:rsidRPr="00BB5963">
              <w:rPr>
                <w:sz w:val="16"/>
                <w:szCs w:val="16"/>
              </w:rPr>
              <w:t xml:space="preserve"> 800</w:t>
            </w:r>
          </w:p>
        </w:tc>
        <w:tc>
          <w:tcPr>
            <w:tcW w:w="840" w:type="dxa"/>
            <w:shd w:val="clear" w:color="auto" w:fill="auto"/>
            <w:hideMark/>
          </w:tcPr>
          <w:p w:rsidR="000401C2" w:rsidRPr="00BB5963" w:rsidRDefault="000401C2" w:rsidP="00D532C8">
            <w:pPr>
              <w:rPr>
                <w:sz w:val="16"/>
                <w:szCs w:val="16"/>
              </w:rPr>
            </w:pPr>
            <w:r w:rsidRPr="00BB5963">
              <w:rPr>
                <w:sz w:val="16"/>
                <w:szCs w:val="16"/>
              </w:rPr>
              <w:t xml:space="preserve"> 01</w:t>
            </w:r>
          </w:p>
        </w:tc>
        <w:tc>
          <w:tcPr>
            <w:tcW w:w="940" w:type="dxa"/>
            <w:shd w:val="clear" w:color="auto" w:fill="auto"/>
            <w:hideMark/>
          </w:tcPr>
          <w:p w:rsidR="000401C2" w:rsidRPr="00BB5963" w:rsidRDefault="000401C2" w:rsidP="00D532C8">
            <w:pPr>
              <w:rPr>
                <w:sz w:val="16"/>
                <w:szCs w:val="16"/>
              </w:rPr>
            </w:pPr>
            <w:r w:rsidRPr="00BB5963">
              <w:rPr>
                <w:sz w:val="16"/>
                <w:szCs w:val="16"/>
              </w:rPr>
              <w:t xml:space="preserve"> 04</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91,50   </w:t>
            </w:r>
          </w:p>
        </w:tc>
      </w:tr>
      <w:tr w:rsidR="000401C2" w:rsidRPr="00BB5963" w:rsidTr="00D532C8">
        <w:trPr>
          <w:trHeight w:val="338"/>
        </w:trPr>
        <w:tc>
          <w:tcPr>
            <w:tcW w:w="9138" w:type="dxa"/>
            <w:shd w:val="clear" w:color="auto" w:fill="auto"/>
            <w:noWrap/>
            <w:hideMark/>
          </w:tcPr>
          <w:p w:rsidR="000401C2" w:rsidRPr="00BB5963" w:rsidRDefault="000401C2" w:rsidP="00D532C8">
            <w:pPr>
              <w:rPr>
                <w:bCs/>
                <w:sz w:val="16"/>
                <w:szCs w:val="16"/>
              </w:rPr>
            </w:pPr>
            <w:proofErr w:type="gramStart"/>
            <w:r w:rsidRPr="00BB5963">
              <w:rPr>
                <w:bCs/>
                <w:sz w:val="16"/>
                <w:szCs w:val="16"/>
              </w:rPr>
              <w:t>Муниципальная  программа</w:t>
            </w:r>
            <w:proofErr w:type="gramEnd"/>
            <w:r w:rsidRPr="00BB5963">
              <w:rPr>
                <w:bCs/>
                <w:sz w:val="16"/>
                <w:szCs w:val="16"/>
              </w:rPr>
              <w:t xml:space="preserve"> "Энергосбережение на территории МО"</w:t>
            </w:r>
          </w:p>
        </w:tc>
        <w:tc>
          <w:tcPr>
            <w:tcW w:w="1620" w:type="dxa"/>
            <w:shd w:val="clear" w:color="auto" w:fill="auto"/>
            <w:hideMark/>
          </w:tcPr>
          <w:p w:rsidR="000401C2" w:rsidRPr="00BB5963" w:rsidRDefault="000401C2" w:rsidP="00D532C8">
            <w:pPr>
              <w:rPr>
                <w:sz w:val="16"/>
                <w:szCs w:val="16"/>
              </w:rPr>
            </w:pPr>
            <w:r w:rsidRPr="00BB5963">
              <w:rPr>
                <w:sz w:val="16"/>
                <w:szCs w:val="16"/>
              </w:rPr>
              <w:t>79 5 01 00000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1,00   </w:t>
            </w:r>
          </w:p>
        </w:tc>
      </w:tr>
      <w:tr w:rsidR="000401C2" w:rsidRPr="00BB5963" w:rsidTr="00D532C8">
        <w:trPr>
          <w:trHeight w:val="285"/>
        </w:trPr>
        <w:tc>
          <w:tcPr>
            <w:tcW w:w="9138" w:type="dxa"/>
            <w:shd w:val="clear" w:color="auto" w:fill="auto"/>
            <w:hideMark/>
          </w:tcPr>
          <w:p w:rsidR="000401C2" w:rsidRPr="00BB5963" w:rsidRDefault="000401C2" w:rsidP="00D532C8">
            <w:pPr>
              <w:rPr>
                <w:sz w:val="16"/>
                <w:szCs w:val="16"/>
              </w:rPr>
            </w:pPr>
            <w:r w:rsidRPr="00BB5963">
              <w:rPr>
                <w:sz w:val="16"/>
                <w:szCs w:val="16"/>
              </w:rPr>
              <w:t>Расходы на обеспечение функций муниципальных органов администрации муниципального образования</w:t>
            </w:r>
          </w:p>
        </w:tc>
        <w:tc>
          <w:tcPr>
            <w:tcW w:w="1620" w:type="dxa"/>
            <w:shd w:val="clear" w:color="auto" w:fill="auto"/>
            <w:hideMark/>
          </w:tcPr>
          <w:p w:rsidR="000401C2" w:rsidRPr="00BB5963" w:rsidRDefault="000401C2" w:rsidP="00D532C8">
            <w:pPr>
              <w:rPr>
                <w:sz w:val="16"/>
                <w:szCs w:val="16"/>
              </w:rPr>
            </w:pPr>
            <w:r w:rsidRPr="00BB5963">
              <w:rPr>
                <w:sz w:val="16"/>
                <w:szCs w:val="16"/>
              </w:rPr>
              <w:t>79 5 01 60120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01</w:t>
            </w:r>
          </w:p>
        </w:tc>
        <w:tc>
          <w:tcPr>
            <w:tcW w:w="940" w:type="dxa"/>
            <w:shd w:val="clear" w:color="auto" w:fill="auto"/>
            <w:hideMark/>
          </w:tcPr>
          <w:p w:rsidR="000401C2" w:rsidRPr="00BB5963" w:rsidRDefault="000401C2" w:rsidP="00D532C8">
            <w:pPr>
              <w:rPr>
                <w:sz w:val="16"/>
                <w:szCs w:val="16"/>
              </w:rPr>
            </w:pPr>
            <w:r w:rsidRPr="00BB5963">
              <w:rPr>
                <w:sz w:val="16"/>
                <w:szCs w:val="16"/>
              </w:rPr>
              <w:t>04</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1,00   </w:t>
            </w:r>
          </w:p>
        </w:tc>
      </w:tr>
      <w:tr w:rsidR="000401C2" w:rsidRPr="00BB5963" w:rsidTr="00D532C8">
        <w:trPr>
          <w:trHeight w:val="285"/>
        </w:trPr>
        <w:tc>
          <w:tcPr>
            <w:tcW w:w="9138" w:type="dxa"/>
            <w:shd w:val="clear" w:color="auto" w:fill="auto"/>
            <w:noWrap/>
            <w:hideMark/>
          </w:tcPr>
          <w:p w:rsidR="000401C2" w:rsidRPr="00BB5963" w:rsidRDefault="000401C2" w:rsidP="00D532C8">
            <w:pPr>
              <w:rPr>
                <w:sz w:val="16"/>
                <w:szCs w:val="16"/>
              </w:rPr>
            </w:pPr>
            <w:r w:rsidRPr="00BB5963">
              <w:rPr>
                <w:sz w:val="16"/>
                <w:szCs w:val="16"/>
              </w:rPr>
              <w:t>Закупка товаров, работ и услуг для государственных (муниципальных) нужд</w:t>
            </w:r>
          </w:p>
        </w:tc>
        <w:tc>
          <w:tcPr>
            <w:tcW w:w="1620" w:type="dxa"/>
            <w:shd w:val="clear" w:color="auto" w:fill="auto"/>
            <w:hideMark/>
          </w:tcPr>
          <w:p w:rsidR="000401C2" w:rsidRPr="00BB5963" w:rsidRDefault="000401C2" w:rsidP="00D532C8">
            <w:pPr>
              <w:rPr>
                <w:sz w:val="16"/>
                <w:szCs w:val="16"/>
              </w:rPr>
            </w:pPr>
            <w:r w:rsidRPr="00BB5963">
              <w:rPr>
                <w:sz w:val="16"/>
                <w:szCs w:val="16"/>
              </w:rPr>
              <w:t>79 5 01 60120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1,00   </w:t>
            </w:r>
          </w:p>
        </w:tc>
      </w:tr>
      <w:tr w:rsidR="000401C2" w:rsidRPr="00BB5963" w:rsidTr="00D532C8">
        <w:trPr>
          <w:trHeight w:val="285"/>
        </w:trPr>
        <w:tc>
          <w:tcPr>
            <w:tcW w:w="9138" w:type="dxa"/>
            <w:shd w:val="clear" w:color="auto" w:fill="auto"/>
            <w:noWrap/>
            <w:hideMark/>
          </w:tcPr>
          <w:p w:rsidR="000401C2" w:rsidRPr="00BB5963" w:rsidRDefault="000401C2" w:rsidP="00D532C8">
            <w:pPr>
              <w:rPr>
                <w:sz w:val="16"/>
                <w:szCs w:val="16"/>
              </w:rPr>
            </w:pPr>
            <w:r w:rsidRPr="00BB5963">
              <w:rPr>
                <w:sz w:val="16"/>
                <w:szCs w:val="16"/>
              </w:rPr>
              <w:t xml:space="preserve"> Иные закупки товаров, работ и услуг для государственных (муниципальных) нужд</w:t>
            </w:r>
          </w:p>
        </w:tc>
        <w:tc>
          <w:tcPr>
            <w:tcW w:w="1620" w:type="dxa"/>
            <w:shd w:val="clear" w:color="auto" w:fill="auto"/>
            <w:hideMark/>
          </w:tcPr>
          <w:p w:rsidR="000401C2" w:rsidRPr="00BB5963" w:rsidRDefault="000401C2" w:rsidP="00D532C8">
            <w:pPr>
              <w:rPr>
                <w:sz w:val="16"/>
                <w:szCs w:val="16"/>
              </w:rPr>
            </w:pPr>
            <w:r w:rsidRPr="00BB5963">
              <w:rPr>
                <w:sz w:val="16"/>
                <w:szCs w:val="16"/>
              </w:rPr>
              <w:t>79 5 01 60120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1,00   </w:t>
            </w:r>
          </w:p>
        </w:tc>
      </w:tr>
      <w:tr w:rsidR="000401C2" w:rsidRPr="00BB5963" w:rsidTr="00D532C8">
        <w:trPr>
          <w:trHeight w:val="285"/>
        </w:trPr>
        <w:tc>
          <w:tcPr>
            <w:tcW w:w="9138" w:type="dxa"/>
            <w:shd w:val="clear" w:color="auto" w:fill="auto"/>
            <w:noWrap/>
            <w:hideMark/>
          </w:tcPr>
          <w:p w:rsidR="000401C2" w:rsidRPr="00BB5963" w:rsidRDefault="000401C2" w:rsidP="00D532C8">
            <w:pPr>
              <w:rPr>
                <w:bCs/>
                <w:sz w:val="16"/>
                <w:szCs w:val="16"/>
              </w:rPr>
            </w:pPr>
            <w:proofErr w:type="gramStart"/>
            <w:r w:rsidRPr="00BB5963">
              <w:rPr>
                <w:bCs/>
                <w:sz w:val="16"/>
                <w:szCs w:val="16"/>
              </w:rPr>
              <w:t>Муниципальная  программа</w:t>
            </w:r>
            <w:proofErr w:type="gramEnd"/>
            <w:r w:rsidRPr="00BB5963">
              <w:rPr>
                <w:bCs/>
                <w:sz w:val="16"/>
                <w:szCs w:val="16"/>
              </w:rPr>
              <w:t xml:space="preserve"> "Профилактика правонарушений в МО"</w:t>
            </w:r>
          </w:p>
        </w:tc>
        <w:tc>
          <w:tcPr>
            <w:tcW w:w="1620" w:type="dxa"/>
            <w:shd w:val="clear" w:color="auto" w:fill="auto"/>
            <w:hideMark/>
          </w:tcPr>
          <w:p w:rsidR="000401C2" w:rsidRPr="00BB5963" w:rsidRDefault="000401C2" w:rsidP="00D532C8">
            <w:pPr>
              <w:rPr>
                <w:sz w:val="16"/>
                <w:szCs w:val="16"/>
              </w:rPr>
            </w:pPr>
            <w:r w:rsidRPr="00BB5963">
              <w:rPr>
                <w:sz w:val="16"/>
                <w:szCs w:val="16"/>
              </w:rPr>
              <w:t>79 5 02 60120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0,50   </w:t>
            </w:r>
          </w:p>
        </w:tc>
      </w:tr>
      <w:tr w:rsidR="000401C2" w:rsidRPr="00BB5963" w:rsidTr="00D532C8">
        <w:trPr>
          <w:trHeight w:val="285"/>
        </w:trPr>
        <w:tc>
          <w:tcPr>
            <w:tcW w:w="9138" w:type="dxa"/>
            <w:shd w:val="clear" w:color="auto" w:fill="auto"/>
            <w:hideMark/>
          </w:tcPr>
          <w:p w:rsidR="000401C2" w:rsidRPr="00BB5963" w:rsidRDefault="000401C2" w:rsidP="00D532C8">
            <w:pPr>
              <w:rPr>
                <w:sz w:val="16"/>
                <w:szCs w:val="16"/>
              </w:rPr>
            </w:pPr>
            <w:r w:rsidRPr="00BB5963">
              <w:rPr>
                <w:sz w:val="16"/>
                <w:szCs w:val="16"/>
              </w:rPr>
              <w:t>Расходы на обеспечение функций муниципальных органов администрации муниципального образования</w:t>
            </w:r>
          </w:p>
        </w:tc>
        <w:tc>
          <w:tcPr>
            <w:tcW w:w="1620" w:type="dxa"/>
            <w:shd w:val="clear" w:color="auto" w:fill="auto"/>
            <w:hideMark/>
          </w:tcPr>
          <w:p w:rsidR="000401C2" w:rsidRPr="00BB5963" w:rsidRDefault="000401C2" w:rsidP="00D532C8">
            <w:pPr>
              <w:rPr>
                <w:sz w:val="16"/>
                <w:szCs w:val="16"/>
              </w:rPr>
            </w:pPr>
            <w:r w:rsidRPr="00BB5963">
              <w:rPr>
                <w:sz w:val="16"/>
                <w:szCs w:val="16"/>
              </w:rPr>
              <w:t>79 5 02 60120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01</w:t>
            </w:r>
          </w:p>
        </w:tc>
        <w:tc>
          <w:tcPr>
            <w:tcW w:w="940" w:type="dxa"/>
            <w:shd w:val="clear" w:color="auto" w:fill="auto"/>
            <w:hideMark/>
          </w:tcPr>
          <w:p w:rsidR="000401C2" w:rsidRPr="00BB5963" w:rsidRDefault="000401C2" w:rsidP="00D532C8">
            <w:pPr>
              <w:rPr>
                <w:sz w:val="16"/>
                <w:szCs w:val="16"/>
              </w:rPr>
            </w:pPr>
            <w:r w:rsidRPr="00BB5963">
              <w:rPr>
                <w:sz w:val="16"/>
                <w:szCs w:val="16"/>
              </w:rPr>
              <w:t>04</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0,50   </w:t>
            </w:r>
          </w:p>
        </w:tc>
      </w:tr>
      <w:tr w:rsidR="000401C2" w:rsidRPr="00BB5963" w:rsidTr="00D532C8">
        <w:trPr>
          <w:trHeight w:val="285"/>
        </w:trPr>
        <w:tc>
          <w:tcPr>
            <w:tcW w:w="9138" w:type="dxa"/>
            <w:shd w:val="clear" w:color="auto" w:fill="auto"/>
            <w:noWrap/>
            <w:hideMark/>
          </w:tcPr>
          <w:p w:rsidR="000401C2" w:rsidRPr="00BB5963" w:rsidRDefault="000401C2" w:rsidP="00D532C8">
            <w:pPr>
              <w:rPr>
                <w:sz w:val="16"/>
                <w:szCs w:val="16"/>
              </w:rPr>
            </w:pPr>
            <w:r w:rsidRPr="00BB5963">
              <w:rPr>
                <w:sz w:val="16"/>
                <w:szCs w:val="16"/>
              </w:rPr>
              <w:t>Закупка товаров, работ и услуг для государственных (муниципальных) нужд</w:t>
            </w:r>
          </w:p>
        </w:tc>
        <w:tc>
          <w:tcPr>
            <w:tcW w:w="1620" w:type="dxa"/>
            <w:shd w:val="clear" w:color="auto" w:fill="auto"/>
            <w:hideMark/>
          </w:tcPr>
          <w:p w:rsidR="000401C2" w:rsidRPr="00BB5963" w:rsidRDefault="000401C2" w:rsidP="00D532C8">
            <w:pPr>
              <w:rPr>
                <w:sz w:val="16"/>
                <w:szCs w:val="16"/>
              </w:rPr>
            </w:pPr>
            <w:r w:rsidRPr="00BB5963">
              <w:rPr>
                <w:sz w:val="16"/>
                <w:szCs w:val="16"/>
              </w:rPr>
              <w:t>79 5 02 60120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0,50   </w:t>
            </w:r>
          </w:p>
        </w:tc>
      </w:tr>
      <w:tr w:rsidR="000401C2" w:rsidRPr="00BB5963" w:rsidTr="00D532C8">
        <w:trPr>
          <w:trHeight w:val="285"/>
        </w:trPr>
        <w:tc>
          <w:tcPr>
            <w:tcW w:w="9138" w:type="dxa"/>
            <w:shd w:val="clear" w:color="auto" w:fill="auto"/>
            <w:noWrap/>
            <w:hideMark/>
          </w:tcPr>
          <w:p w:rsidR="000401C2" w:rsidRPr="00BB5963" w:rsidRDefault="000401C2" w:rsidP="00D532C8">
            <w:pPr>
              <w:rPr>
                <w:sz w:val="16"/>
                <w:szCs w:val="16"/>
              </w:rPr>
            </w:pPr>
            <w:r w:rsidRPr="00BB5963">
              <w:rPr>
                <w:sz w:val="16"/>
                <w:szCs w:val="16"/>
              </w:rPr>
              <w:t xml:space="preserve"> Иные закупки товаров, работ и услуг для государственных (муниципальных) нужд</w:t>
            </w:r>
          </w:p>
        </w:tc>
        <w:tc>
          <w:tcPr>
            <w:tcW w:w="1620" w:type="dxa"/>
            <w:shd w:val="clear" w:color="auto" w:fill="auto"/>
            <w:hideMark/>
          </w:tcPr>
          <w:p w:rsidR="000401C2" w:rsidRPr="00BB5963" w:rsidRDefault="000401C2" w:rsidP="00D532C8">
            <w:pPr>
              <w:rPr>
                <w:sz w:val="16"/>
                <w:szCs w:val="16"/>
              </w:rPr>
            </w:pPr>
            <w:r w:rsidRPr="00BB5963">
              <w:rPr>
                <w:sz w:val="16"/>
                <w:szCs w:val="16"/>
              </w:rPr>
              <w:t>79 5 02 60120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0,50   </w:t>
            </w:r>
          </w:p>
        </w:tc>
      </w:tr>
      <w:tr w:rsidR="000401C2" w:rsidRPr="00BB5963" w:rsidTr="00D532C8">
        <w:trPr>
          <w:trHeight w:val="252"/>
        </w:trPr>
        <w:tc>
          <w:tcPr>
            <w:tcW w:w="9138" w:type="dxa"/>
            <w:shd w:val="clear" w:color="auto" w:fill="auto"/>
            <w:noWrap/>
            <w:hideMark/>
          </w:tcPr>
          <w:p w:rsidR="000401C2" w:rsidRPr="00BB5963" w:rsidRDefault="000401C2" w:rsidP="00D532C8">
            <w:pPr>
              <w:rPr>
                <w:bCs/>
                <w:sz w:val="16"/>
                <w:szCs w:val="16"/>
              </w:rPr>
            </w:pPr>
            <w:proofErr w:type="gramStart"/>
            <w:r w:rsidRPr="00BB5963">
              <w:rPr>
                <w:bCs/>
                <w:sz w:val="16"/>
                <w:szCs w:val="16"/>
              </w:rPr>
              <w:lastRenderedPageBreak/>
              <w:t>Муниципальная  программа</w:t>
            </w:r>
            <w:proofErr w:type="gramEnd"/>
            <w:r w:rsidRPr="00BB5963">
              <w:rPr>
                <w:bCs/>
                <w:sz w:val="16"/>
                <w:szCs w:val="16"/>
              </w:rPr>
              <w:t xml:space="preserve"> "Обеспечения безопасности дорожного движения в МО"</w:t>
            </w:r>
          </w:p>
        </w:tc>
        <w:tc>
          <w:tcPr>
            <w:tcW w:w="1620" w:type="dxa"/>
            <w:shd w:val="clear" w:color="auto" w:fill="auto"/>
            <w:hideMark/>
          </w:tcPr>
          <w:p w:rsidR="000401C2" w:rsidRPr="00BB5963" w:rsidRDefault="000401C2" w:rsidP="00D532C8">
            <w:pPr>
              <w:rPr>
                <w:sz w:val="16"/>
                <w:szCs w:val="16"/>
              </w:rPr>
            </w:pPr>
            <w:r w:rsidRPr="00BB5963">
              <w:rPr>
                <w:sz w:val="16"/>
                <w:szCs w:val="16"/>
              </w:rPr>
              <w:t>79 5 03 60120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30,00   </w:t>
            </w:r>
          </w:p>
        </w:tc>
      </w:tr>
      <w:tr w:rsidR="000401C2" w:rsidRPr="00BB5963" w:rsidTr="00D532C8">
        <w:trPr>
          <w:trHeight w:val="285"/>
        </w:trPr>
        <w:tc>
          <w:tcPr>
            <w:tcW w:w="9138" w:type="dxa"/>
            <w:shd w:val="clear" w:color="auto" w:fill="auto"/>
            <w:hideMark/>
          </w:tcPr>
          <w:p w:rsidR="000401C2" w:rsidRPr="00BB5963" w:rsidRDefault="000401C2" w:rsidP="00D532C8">
            <w:pPr>
              <w:rPr>
                <w:sz w:val="16"/>
                <w:szCs w:val="16"/>
              </w:rPr>
            </w:pPr>
            <w:r w:rsidRPr="00BB5963">
              <w:rPr>
                <w:sz w:val="16"/>
                <w:szCs w:val="16"/>
              </w:rPr>
              <w:t>Расходы на обеспечение функций муниципальных органов администрации муниципального образования</w:t>
            </w:r>
          </w:p>
        </w:tc>
        <w:tc>
          <w:tcPr>
            <w:tcW w:w="1620" w:type="dxa"/>
            <w:shd w:val="clear" w:color="auto" w:fill="auto"/>
            <w:hideMark/>
          </w:tcPr>
          <w:p w:rsidR="000401C2" w:rsidRPr="00BB5963" w:rsidRDefault="000401C2" w:rsidP="00D532C8">
            <w:pPr>
              <w:rPr>
                <w:sz w:val="16"/>
                <w:szCs w:val="16"/>
              </w:rPr>
            </w:pPr>
            <w:r w:rsidRPr="00BB5963">
              <w:rPr>
                <w:sz w:val="16"/>
                <w:szCs w:val="16"/>
              </w:rPr>
              <w:t>79 5 03 60120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01</w:t>
            </w:r>
          </w:p>
        </w:tc>
        <w:tc>
          <w:tcPr>
            <w:tcW w:w="940" w:type="dxa"/>
            <w:shd w:val="clear" w:color="auto" w:fill="auto"/>
            <w:hideMark/>
          </w:tcPr>
          <w:p w:rsidR="000401C2" w:rsidRPr="00BB5963" w:rsidRDefault="000401C2" w:rsidP="00D532C8">
            <w:pPr>
              <w:rPr>
                <w:sz w:val="16"/>
                <w:szCs w:val="16"/>
              </w:rPr>
            </w:pPr>
            <w:r w:rsidRPr="00BB5963">
              <w:rPr>
                <w:sz w:val="16"/>
                <w:szCs w:val="16"/>
              </w:rPr>
              <w:t>04</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30,00   </w:t>
            </w:r>
          </w:p>
        </w:tc>
      </w:tr>
      <w:tr w:rsidR="000401C2" w:rsidRPr="00BB5963" w:rsidTr="00D532C8">
        <w:trPr>
          <w:trHeight w:val="285"/>
        </w:trPr>
        <w:tc>
          <w:tcPr>
            <w:tcW w:w="9138" w:type="dxa"/>
            <w:shd w:val="clear" w:color="auto" w:fill="auto"/>
            <w:noWrap/>
            <w:hideMark/>
          </w:tcPr>
          <w:p w:rsidR="000401C2" w:rsidRPr="00BB5963" w:rsidRDefault="000401C2" w:rsidP="00D532C8">
            <w:pPr>
              <w:rPr>
                <w:sz w:val="16"/>
                <w:szCs w:val="16"/>
              </w:rPr>
            </w:pPr>
            <w:r w:rsidRPr="00BB5963">
              <w:rPr>
                <w:sz w:val="16"/>
                <w:szCs w:val="16"/>
              </w:rPr>
              <w:t>Закупка товаров, работ и услуг для государственных (муниципальных) нужд</w:t>
            </w:r>
          </w:p>
        </w:tc>
        <w:tc>
          <w:tcPr>
            <w:tcW w:w="1620" w:type="dxa"/>
            <w:shd w:val="clear" w:color="auto" w:fill="auto"/>
            <w:hideMark/>
          </w:tcPr>
          <w:p w:rsidR="000401C2" w:rsidRPr="00BB5963" w:rsidRDefault="000401C2" w:rsidP="00D532C8">
            <w:pPr>
              <w:rPr>
                <w:sz w:val="16"/>
                <w:szCs w:val="16"/>
              </w:rPr>
            </w:pPr>
            <w:r w:rsidRPr="00BB5963">
              <w:rPr>
                <w:sz w:val="16"/>
                <w:szCs w:val="16"/>
              </w:rPr>
              <w:t>79 5 03 60120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30,00   </w:t>
            </w:r>
          </w:p>
        </w:tc>
      </w:tr>
      <w:tr w:rsidR="000401C2" w:rsidRPr="00BB5963" w:rsidTr="00D532C8">
        <w:trPr>
          <w:trHeight w:val="285"/>
        </w:trPr>
        <w:tc>
          <w:tcPr>
            <w:tcW w:w="9138" w:type="dxa"/>
            <w:shd w:val="clear" w:color="auto" w:fill="auto"/>
            <w:noWrap/>
            <w:hideMark/>
          </w:tcPr>
          <w:p w:rsidR="000401C2" w:rsidRPr="00BB5963" w:rsidRDefault="000401C2" w:rsidP="00D532C8">
            <w:pPr>
              <w:rPr>
                <w:sz w:val="16"/>
                <w:szCs w:val="16"/>
              </w:rPr>
            </w:pPr>
            <w:r w:rsidRPr="00BB5963">
              <w:rPr>
                <w:sz w:val="16"/>
                <w:szCs w:val="16"/>
              </w:rPr>
              <w:t xml:space="preserve"> Иные закупки товаров, работ и услуг для государственных (муниципальных) нужд</w:t>
            </w:r>
          </w:p>
        </w:tc>
        <w:tc>
          <w:tcPr>
            <w:tcW w:w="1620" w:type="dxa"/>
            <w:shd w:val="clear" w:color="auto" w:fill="auto"/>
            <w:hideMark/>
          </w:tcPr>
          <w:p w:rsidR="000401C2" w:rsidRPr="00BB5963" w:rsidRDefault="000401C2" w:rsidP="00D532C8">
            <w:pPr>
              <w:rPr>
                <w:sz w:val="16"/>
                <w:szCs w:val="16"/>
              </w:rPr>
            </w:pPr>
            <w:r w:rsidRPr="00BB5963">
              <w:rPr>
                <w:sz w:val="16"/>
                <w:szCs w:val="16"/>
              </w:rPr>
              <w:t>79 5 03 60120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30,00   </w:t>
            </w:r>
          </w:p>
        </w:tc>
      </w:tr>
      <w:tr w:rsidR="000401C2" w:rsidRPr="00BB5963" w:rsidTr="00D532C8">
        <w:trPr>
          <w:trHeight w:val="300"/>
        </w:trPr>
        <w:tc>
          <w:tcPr>
            <w:tcW w:w="9138" w:type="dxa"/>
            <w:shd w:val="clear" w:color="auto" w:fill="auto"/>
            <w:hideMark/>
          </w:tcPr>
          <w:p w:rsidR="000401C2" w:rsidRPr="00BB5963" w:rsidRDefault="000401C2" w:rsidP="00D532C8">
            <w:pPr>
              <w:rPr>
                <w:sz w:val="16"/>
                <w:szCs w:val="16"/>
              </w:rPr>
            </w:pPr>
            <w:r w:rsidRPr="00BB5963">
              <w:rPr>
                <w:sz w:val="16"/>
                <w:szCs w:val="16"/>
              </w:rPr>
              <w:t>Финансовый отдел администрации</w:t>
            </w:r>
          </w:p>
        </w:tc>
        <w:tc>
          <w:tcPr>
            <w:tcW w:w="1620" w:type="dxa"/>
            <w:shd w:val="clear" w:color="auto" w:fill="auto"/>
            <w:hideMark/>
          </w:tcPr>
          <w:p w:rsidR="000401C2" w:rsidRPr="00BB5963" w:rsidRDefault="000401C2" w:rsidP="00D532C8">
            <w:pPr>
              <w:rPr>
                <w:sz w:val="16"/>
                <w:szCs w:val="16"/>
              </w:rPr>
            </w:pPr>
            <w:r w:rsidRPr="00BB5963">
              <w:rPr>
                <w:sz w:val="16"/>
                <w:szCs w:val="16"/>
              </w:rPr>
              <w:t>49 2 25 00000</w:t>
            </w:r>
          </w:p>
        </w:tc>
        <w:tc>
          <w:tcPr>
            <w:tcW w:w="820" w:type="dxa"/>
            <w:shd w:val="clear" w:color="auto" w:fill="auto"/>
            <w:hideMark/>
          </w:tcPr>
          <w:p w:rsidR="000401C2" w:rsidRPr="00BB5963" w:rsidRDefault="000401C2" w:rsidP="00D532C8">
            <w:pPr>
              <w:rPr>
                <w:sz w:val="16"/>
                <w:szCs w:val="16"/>
              </w:rPr>
            </w:pPr>
            <w:r w:rsidRPr="00BB5963">
              <w:rPr>
                <w:sz w:val="16"/>
                <w:szCs w:val="16"/>
              </w:rPr>
              <w:t xml:space="preserve"> </w:t>
            </w:r>
          </w:p>
        </w:tc>
        <w:tc>
          <w:tcPr>
            <w:tcW w:w="840" w:type="dxa"/>
            <w:shd w:val="clear" w:color="auto" w:fill="auto"/>
            <w:hideMark/>
          </w:tcPr>
          <w:p w:rsidR="000401C2" w:rsidRPr="00BB5963" w:rsidRDefault="000401C2" w:rsidP="00D532C8">
            <w:pPr>
              <w:rPr>
                <w:sz w:val="16"/>
                <w:szCs w:val="16"/>
              </w:rPr>
            </w:pPr>
            <w:r w:rsidRPr="00BB5963">
              <w:rPr>
                <w:sz w:val="16"/>
                <w:szCs w:val="16"/>
              </w:rPr>
              <w:t xml:space="preserve">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1 028,29   </w:t>
            </w:r>
          </w:p>
        </w:tc>
      </w:tr>
      <w:tr w:rsidR="000401C2" w:rsidRPr="00BB5963" w:rsidTr="00D532C8">
        <w:trPr>
          <w:trHeight w:val="803"/>
        </w:trPr>
        <w:tc>
          <w:tcPr>
            <w:tcW w:w="9138" w:type="dxa"/>
            <w:shd w:val="clear" w:color="auto" w:fill="auto"/>
            <w:hideMark/>
          </w:tcPr>
          <w:p w:rsidR="000401C2" w:rsidRPr="00BB5963" w:rsidRDefault="000401C2" w:rsidP="00D532C8">
            <w:pPr>
              <w:rPr>
                <w:sz w:val="16"/>
                <w:szCs w:val="16"/>
              </w:rPr>
            </w:pPr>
            <w:r w:rsidRPr="00BB5963">
              <w:rPr>
                <w:sz w:val="16"/>
                <w:szCs w:val="16"/>
              </w:rPr>
              <w:t xml:space="preserve">Расходы на выплату персоналу в целях обеспечения выполнения функций государственными органами, казенными </w:t>
            </w:r>
            <w:proofErr w:type="spellStart"/>
            <w:proofErr w:type="gramStart"/>
            <w:r w:rsidRPr="00BB5963">
              <w:rPr>
                <w:sz w:val="16"/>
                <w:szCs w:val="16"/>
              </w:rPr>
              <w:t>учреждениями,органами</w:t>
            </w:r>
            <w:proofErr w:type="spellEnd"/>
            <w:proofErr w:type="gramEnd"/>
            <w:r w:rsidRPr="00BB5963">
              <w:rPr>
                <w:sz w:val="16"/>
                <w:szCs w:val="16"/>
              </w:rPr>
              <w:t xml:space="preserve"> управления государственными внебюджетными фондами</w:t>
            </w:r>
          </w:p>
        </w:tc>
        <w:tc>
          <w:tcPr>
            <w:tcW w:w="1620" w:type="dxa"/>
            <w:shd w:val="clear" w:color="auto" w:fill="auto"/>
            <w:hideMark/>
          </w:tcPr>
          <w:p w:rsidR="000401C2" w:rsidRPr="00BB5963" w:rsidRDefault="000401C2" w:rsidP="00D532C8">
            <w:pPr>
              <w:rPr>
                <w:sz w:val="16"/>
                <w:szCs w:val="16"/>
              </w:rPr>
            </w:pPr>
            <w:r w:rsidRPr="00BB5963">
              <w:rPr>
                <w:sz w:val="16"/>
                <w:szCs w:val="16"/>
              </w:rPr>
              <w:t>49 2 25 60110</w:t>
            </w:r>
          </w:p>
        </w:tc>
        <w:tc>
          <w:tcPr>
            <w:tcW w:w="820" w:type="dxa"/>
            <w:shd w:val="clear" w:color="auto" w:fill="auto"/>
            <w:hideMark/>
          </w:tcPr>
          <w:p w:rsidR="000401C2" w:rsidRPr="00BB5963" w:rsidRDefault="000401C2" w:rsidP="00D532C8">
            <w:pPr>
              <w:rPr>
                <w:sz w:val="16"/>
                <w:szCs w:val="16"/>
              </w:rPr>
            </w:pPr>
            <w:r w:rsidRPr="00BB5963">
              <w:rPr>
                <w:sz w:val="16"/>
                <w:szCs w:val="16"/>
              </w:rPr>
              <w:t>100</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1 027,29   </w:t>
            </w:r>
          </w:p>
        </w:tc>
      </w:tr>
      <w:tr w:rsidR="000401C2" w:rsidRPr="00BB5963" w:rsidTr="00D532C8">
        <w:trPr>
          <w:trHeight w:val="525"/>
        </w:trPr>
        <w:tc>
          <w:tcPr>
            <w:tcW w:w="9138" w:type="dxa"/>
            <w:shd w:val="clear" w:color="auto" w:fill="auto"/>
            <w:hideMark/>
          </w:tcPr>
          <w:p w:rsidR="000401C2" w:rsidRPr="00BB5963" w:rsidRDefault="000401C2" w:rsidP="00D532C8">
            <w:pPr>
              <w:rPr>
                <w:sz w:val="16"/>
                <w:szCs w:val="16"/>
              </w:rPr>
            </w:pPr>
            <w:r w:rsidRPr="00BB5963">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620" w:type="dxa"/>
            <w:shd w:val="clear" w:color="auto" w:fill="auto"/>
            <w:hideMark/>
          </w:tcPr>
          <w:p w:rsidR="000401C2" w:rsidRPr="00BB5963" w:rsidRDefault="000401C2" w:rsidP="00D532C8">
            <w:pPr>
              <w:rPr>
                <w:sz w:val="16"/>
                <w:szCs w:val="16"/>
              </w:rPr>
            </w:pPr>
            <w:r w:rsidRPr="00BB5963">
              <w:rPr>
                <w:sz w:val="16"/>
                <w:szCs w:val="16"/>
              </w:rPr>
              <w:t>49 2 25 60110</w:t>
            </w:r>
          </w:p>
        </w:tc>
        <w:tc>
          <w:tcPr>
            <w:tcW w:w="820" w:type="dxa"/>
            <w:shd w:val="clear" w:color="auto" w:fill="auto"/>
            <w:hideMark/>
          </w:tcPr>
          <w:p w:rsidR="000401C2" w:rsidRPr="00BB5963" w:rsidRDefault="000401C2" w:rsidP="00D532C8">
            <w:pPr>
              <w:rPr>
                <w:sz w:val="16"/>
                <w:szCs w:val="16"/>
              </w:rPr>
            </w:pPr>
            <w:r w:rsidRPr="00BB5963">
              <w:rPr>
                <w:sz w:val="16"/>
                <w:szCs w:val="16"/>
              </w:rPr>
              <w:t>100</w:t>
            </w:r>
          </w:p>
        </w:tc>
        <w:tc>
          <w:tcPr>
            <w:tcW w:w="840" w:type="dxa"/>
            <w:shd w:val="clear" w:color="auto" w:fill="auto"/>
            <w:hideMark/>
          </w:tcPr>
          <w:p w:rsidR="000401C2" w:rsidRPr="00BB5963" w:rsidRDefault="000401C2" w:rsidP="00D532C8">
            <w:pPr>
              <w:rPr>
                <w:sz w:val="16"/>
                <w:szCs w:val="16"/>
              </w:rPr>
            </w:pPr>
            <w:r w:rsidRPr="00BB5963">
              <w:rPr>
                <w:sz w:val="16"/>
                <w:szCs w:val="16"/>
              </w:rPr>
              <w:t xml:space="preserve">01 </w:t>
            </w:r>
          </w:p>
        </w:tc>
        <w:tc>
          <w:tcPr>
            <w:tcW w:w="940" w:type="dxa"/>
            <w:shd w:val="clear" w:color="auto" w:fill="auto"/>
            <w:hideMark/>
          </w:tcPr>
          <w:p w:rsidR="000401C2" w:rsidRPr="00BB5963" w:rsidRDefault="000401C2" w:rsidP="00D532C8">
            <w:pPr>
              <w:rPr>
                <w:sz w:val="16"/>
                <w:szCs w:val="16"/>
              </w:rPr>
            </w:pPr>
            <w:r w:rsidRPr="00BB5963">
              <w:rPr>
                <w:sz w:val="16"/>
                <w:szCs w:val="16"/>
              </w:rPr>
              <w:t>06</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1 027,29   </w:t>
            </w:r>
          </w:p>
        </w:tc>
      </w:tr>
      <w:tr w:rsidR="000401C2" w:rsidRPr="00BB5963" w:rsidTr="00D532C8">
        <w:trPr>
          <w:trHeight w:val="270"/>
        </w:trPr>
        <w:tc>
          <w:tcPr>
            <w:tcW w:w="9138" w:type="dxa"/>
            <w:shd w:val="clear" w:color="auto" w:fill="auto"/>
            <w:hideMark/>
          </w:tcPr>
          <w:p w:rsidR="000401C2" w:rsidRPr="00BB5963" w:rsidRDefault="000401C2" w:rsidP="00D532C8">
            <w:pPr>
              <w:rPr>
                <w:sz w:val="16"/>
                <w:szCs w:val="16"/>
              </w:rPr>
            </w:pPr>
            <w:r w:rsidRPr="00BB5963">
              <w:rPr>
                <w:sz w:val="16"/>
                <w:szCs w:val="16"/>
              </w:rPr>
              <w:t>Иные бюджетные ассигнования</w:t>
            </w:r>
          </w:p>
        </w:tc>
        <w:tc>
          <w:tcPr>
            <w:tcW w:w="1620" w:type="dxa"/>
            <w:shd w:val="clear" w:color="auto" w:fill="auto"/>
            <w:hideMark/>
          </w:tcPr>
          <w:p w:rsidR="000401C2" w:rsidRPr="00BB5963" w:rsidRDefault="000401C2" w:rsidP="00D532C8">
            <w:pPr>
              <w:rPr>
                <w:sz w:val="16"/>
                <w:szCs w:val="16"/>
              </w:rPr>
            </w:pPr>
            <w:r w:rsidRPr="00BB5963">
              <w:rPr>
                <w:sz w:val="16"/>
                <w:szCs w:val="16"/>
              </w:rPr>
              <w:t>49 2 25 60120</w:t>
            </w:r>
          </w:p>
        </w:tc>
        <w:tc>
          <w:tcPr>
            <w:tcW w:w="820" w:type="dxa"/>
            <w:shd w:val="clear" w:color="auto" w:fill="auto"/>
            <w:hideMark/>
          </w:tcPr>
          <w:p w:rsidR="000401C2" w:rsidRPr="00BB5963" w:rsidRDefault="000401C2" w:rsidP="00D532C8">
            <w:pPr>
              <w:rPr>
                <w:sz w:val="16"/>
                <w:szCs w:val="16"/>
              </w:rPr>
            </w:pPr>
            <w:r w:rsidRPr="00BB5963">
              <w:rPr>
                <w:sz w:val="16"/>
                <w:szCs w:val="16"/>
              </w:rPr>
              <w:t>800</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1,00   </w:t>
            </w:r>
          </w:p>
        </w:tc>
      </w:tr>
      <w:tr w:rsidR="000401C2" w:rsidRPr="00BB5963" w:rsidTr="00D532C8">
        <w:trPr>
          <w:trHeight w:val="555"/>
        </w:trPr>
        <w:tc>
          <w:tcPr>
            <w:tcW w:w="9138" w:type="dxa"/>
            <w:shd w:val="clear" w:color="auto" w:fill="auto"/>
            <w:hideMark/>
          </w:tcPr>
          <w:p w:rsidR="000401C2" w:rsidRPr="00BB5963" w:rsidRDefault="000401C2" w:rsidP="00D532C8">
            <w:pPr>
              <w:rPr>
                <w:sz w:val="16"/>
                <w:szCs w:val="16"/>
              </w:rPr>
            </w:pPr>
            <w:r w:rsidRPr="00BB5963">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620" w:type="dxa"/>
            <w:shd w:val="clear" w:color="auto" w:fill="auto"/>
            <w:hideMark/>
          </w:tcPr>
          <w:p w:rsidR="000401C2" w:rsidRPr="00BB5963" w:rsidRDefault="000401C2" w:rsidP="00D532C8">
            <w:pPr>
              <w:rPr>
                <w:sz w:val="16"/>
                <w:szCs w:val="16"/>
              </w:rPr>
            </w:pPr>
            <w:r w:rsidRPr="00BB5963">
              <w:rPr>
                <w:sz w:val="16"/>
                <w:szCs w:val="16"/>
              </w:rPr>
              <w:t>49 2 25 60120</w:t>
            </w:r>
          </w:p>
        </w:tc>
        <w:tc>
          <w:tcPr>
            <w:tcW w:w="820" w:type="dxa"/>
            <w:shd w:val="clear" w:color="auto" w:fill="auto"/>
            <w:hideMark/>
          </w:tcPr>
          <w:p w:rsidR="000401C2" w:rsidRPr="00BB5963" w:rsidRDefault="000401C2" w:rsidP="00D532C8">
            <w:pPr>
              <w:rPr>
                <w:sz w:val="16"/>
                <w:szCs w:val="16"/>
              </w:rPr>
            </w:pPr>
            <w:r w:rsidRPr="00BB5963">
              <w:rPr>
                <w:sz w:val="16"/>
                <w:szCs w:val="16"/>
              </w:rPr>
              <w:t xml:space="preserve">800 </w:t>
            </w:r>
          </w:p>
        </w:tc>
        <w:tc>
          <w:tcPr>
            <w:tcW w:w="840" w:type="dxa"/>
            <w:shd w:val="clear" w:color="auto" w:fill="auto"/>
            <w:hideMark/>
          </w:tcPr>
          <w:p w:rsidR="000401C2" w:rsidRPr="00BB5963" w:rsidRDefault="000401C2" w:rsidP="00D532C8">
            <w:pPr>
              <w:rPr>
                <w:sz w:val="16"/>
                <w:szCs w:val="16"/>
              </w:rPr>
            </w:pPr>
            <w:r w:rsidRPr="00BB5963">
              <w:rPr>
                <w:sz w:val="16"/>
                <w:szCs w:val="16"/>
              </w:rPr>
              <w:t>01</w:t>
            </w:r>
          </w:p>
        </w:tc>
        <w:tc>
          <w:tcPr>
            <w:tcW w:w="940" w:type="dxa"/>
            <w:shd w:val="clear" w:color="auto" w:fill="auto"/>
            <w:hideMark/>
          </w:tcPr>
          <w:p w:rsidR="000401C2" w:rsidRPr="00BB5963" w:rsidRDefault="000401C2" w:rsidP="00D532C8">
            <w:pPr>
              <w:rPr>
                <w:sz w:val="16"/>
                <w:szCs w:val="16"/>
              </w:rPr>
            </w:pPr>
            <w:r w:rsidRPr="00BB5963">
              <w:rPr>
                <w:sz w:val="16"/>
                <w:szCs w:val="16"/>
              </w:rPr>
              <w:t>06</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1,00   </w:t>
            </w:r>
          </w:p>
        </w:tc>
      </w:tr>
      <w:tr w:rsidR="000401C2" w:rsidRPr="00BB5963" w:rsidTr="00D532C8">
        <w:trPr>
          <w:trHeight w:val="255"/>
        </w:trPr>
        <w:tc>
          <w:tcPr>
            <w:tcW w:w="9138" w:type="dxa"/>
            <w:shd w:val="clear" w:color="auto" w:fill="auto"/>
            <w:hideMark/>
          </w:tcPr>
          <w:p w:rsidR="000401C2" w:rsidRPr="00BB5963" w:rsidRDefault="000401C2" w:rsidP="00D532C8">
            <w:pPr>
              <w:rPr>
                <w:sz w:val="16"/>
                <w:szCs w:val="16"/>
              </w:rPr>
            </w:pPr>
            <w:r w:rsidRPr="00BB5963">
              <w:rPr>
                <w:sz w:val="16"/>
                <w:szCs w:val="16"/>
              </w:rPr>
              <w:t>Резервные фонды местных администраций</w:t>
            </w:r>
          </w:p>
        </w:tc>
        <w:tc>
          <w:tcPr>
            <w:tcW w:w="1620" w:type="dxa"/>
            <w:shd w:val="clear" w:color="auto" w:fill="auto"/>
            <w:hideMark/>
          </w:tcPr>
          <w:p w:rsidR="000401C2" w:rsidRPr="00BB5963" w:rsidRDefault="000401C2" w:rsidP="00D532C8">
            <w:pPr>
              <w:rPr>
                <w:sz w:val="16"/>
                <w:szCs w:val="16"/>
              </w:rPr>
            </w:pPr>
            <w:r w:rsidRPr="00BB5963">
              <w:rPr>
                <w:sz w:val="16"/>
                <w:szCs w:val="16"/>
              </w:rPr>
              <w:t>45 0 25 00000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1,00   </w:t>
            </w:r>
          </w:p>
        </w:tc>
      </w:tr>
      <w:tr w:rsidR="000401C2" w:rsidRPr="00BB5963" w:rsidTr="00D532C8">
        <w:trPr>
          <w:trHeight w:val="255"/>
        </w:trPr>
        <w:tc>
          <w:tcPr>
            <w:tcW w:w="9138" w:type="dxa"/>
            <w:shd w:val="clear" w:color="auto" w:fill="auto"/>
            <w:hideMark/>
          </w:tcPr>
          <w:p w:rsidR="000401C2" w:rsidRPr="00BB5963" w:rsidRDefault="000401C2" w:rsidP="00D532C8">
            <w:pPr>
              <w:rPr>
                <w:sz w:val="16"/>
                <w:szCs w:val="16"/>
              </w:rPr>
            </w:pPr>
            <w:r w:rsidRPr="00BB5963">
              <w:rPr>
                <w:sz w:val="16"/>
                <w:szCs w:val="16"/>
              </w:rPr>
              <w:t>Иные бюджетные ассигнования</w:t>
            </w:r>
          </w:p>
        </w:tc>
        <w:tc>
          <w:tcPr>
            <w:tcW w:w="1620" w:type="dxa"/>
            <w:shd w:val="clear" w:color="auto" w:fill="auto"/>
            <w:hideMark/>
          </w:tcPr>
          <w:p w:rsidR="000401C2" w:rsidRPr="00BB5963" w:rsidRDefault="000401C2" w:rsidP="00D532C8">
            <w:pPr>
              <w:rPr>
                <w:sz w:val="16"/>
                <w:szCs w:val="16"/>
              </w:rPr>
            </w:pPr>
            <w:r w:rsidRPr="00BB5963">
              <w:rPr>
                <w:sz w:val="16"/>
                <w:szCs w:val="16"/>
              </w:rPr>
              <w:t>45 0 25 60120</w:t>
            </w:r>
          </w:p>
        </w:tc>
        <w:tc>
          <w:tcPr>
            <w:tcW w:w="820" w:type="dxa"/>
            <w:shd w:val="clear" w:color="auto" w:fill="auto"/>
            <w:hideMark/>
          </w:tcPr>
          <w:p w:rsidR="000401C2" w:rsidRPr="00BB5963" w:rsidRDefault="000401C2" w:rsidP="00D532C8">
            <w:pPr>
              <w:rPr>
                <w:sz w:val="16"/>
                <w:szCs w:val="16"/>
              </w:rPr>
            </w:pPr>
            <w:r w:rsidRPr="00BB5963">
              <w:rPr>
                <w:sz w:val="16"/>
                <w:szCs w:val="16"/>
              </w:rPr>
              <w:t>800</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1,00   </w:t>
            </w:r>
          </w:p>
        </w:tc>
      </w:tr>
      <w:tr w:rsidR="000401C2" w:rsidRPr="00BB5963" w:rsidTr="00D532C8">
        <w:trPr>
          <w:trHeight w:val="255"/>
        </w:trPr>
        <w:tc>
          <w:tcPr>
            <w:tcW w:w="9138" w:type="dxa"/>
            <w:shd w:val="clear" w:color="auto" w:fill="auto"/>
            <w:hideMark/>
          </w:tcPr>
          <w:p w:rsidR="000401C2" w:rsidRPr="00BB5963" w:rsidRDefault="000401C2" w:rsidP="00D532C8">
            <w:pPr>
              <w:rPr>
                <w:sz w:val="16"/>
                <w:szCs w:val="16"/>
              </w:rPr>
            </w:pPr>
            <w:r w:rsidRPr="00BB5963">
              <w:rPr>
                <w:sz w:val="16"/>
                <w:szCs w:val="16"/>
              </w:rPr>
              <w:lastRenderedPageBreak/>
              <w:t>Резервные фонды</w:t>
            </w:r>
          </w:p>
        </w:tc>
        <w:tc>
          <w:tcPr>
            <w:tcW w:w="1620" w:type="dxa"/>
            <w:shd w:val="clear" w:color="auto" w:fill="auto"/>
            <w:hideMark/>
          </w:tcPr>
          <w:p w:rsidR="000401C2" w:rsidRPr="00BB5963" w:rsidRDefault="000401C2" w:rsidP="00D532C8">
            <w:pPr>
              <w:rPr>
                <w:sz w:val="16"/>
                <w:szCs w:val="16"/>
              </w:rPr>
            </w:pPr>
            <w:r w:rsidRPr="00BB5963">
              <w:rPr>
                <w:sz w:val="16"/>
                <w:szCs w:val="16"/>
              </w:rPr>
              <w:t>45 0 25 60120</w:t>
            </w:r>
          </w:p>
        </w:tc>
        <w:tc>
          <w:tcPr>
            <w:tcW w:w="820" w:type="dxa"/>
            <w:shd w:val="clear" w:color="auto" w:fill="auto"/>
            <w:hideMark/>
          </w:tcPr>
          <w:p w:rsidR="000401C2" w:rsidRPr="00BB5963" w:rsidRDefault="000401C2" w:rsidP="00D532C8">
            <w:pPr>
              <w:rPr>
                <w:sz w:val="16"/>
                <w:szCs w:val="16"/>
              </w:rPr>
            </w:pPr>
            <w:r w:rsidRPr="00BB5963">
              <w:rPr>
                <w:sz w:val="16"/>
                <w:szCs w:val="16"/>
              </w:rPr>
              <w:t xml:space="preserve"> 800</w:t>
            </w:r>
          </w:p>
        </w:tc>
        <w:tc>
          <w:tcPr>
            <w:tcW w:w="840" w:type="dxa"/>
            <w:shd w:val="clear" w:color="auto" w:fill="auto"/>
            <w:hideMark/>
          </w:tcPr>
          <w:p w:rsidR="000401C2" w:rsidRPr="00BB5963" w:rsidRDefault="000401C2" w:rsidP="00D532C8">
            <w:pPr>
              <w:rPr>
                <w:sz w:val="16"/>
                <w:szCs w:val="16"/>
              </w:rPr>
            </w:pPr>
            <w:r w:rsidRPr="00BB5963">
              <w:rPr>
                <w:sz w:val="16"/>
                <w:szCs w:val="16"/>
              </w:rPr>
              <w:t>01</w:t>
            </w:r>
          </w:p>
        </w:tc>
        <w:tc>
          <w:tcPr>
            <w:tcW w:w="940" w:type="dxa"/>
            <w:shd w:val="clear" w:color="auto" w:fill="auto"/>
            <w:hideMark/>
          </w:tcPr>
          <w:p w:rsidR="000401C2" w:rsidRPr="00BB5963" w:rsidRDefault="000401C2" w:rsidP="00D532C8">
            <w:pPr>
              <w:rPr>
                <w:sz w:val="16"/>
                <w:szCs w:val="16"/>
              </w:rPr>
            </w:pPr>
            <w:r w:rsidRPr="00BB5963">
              <w:rPr>
                <w:sz w:val="16"/>
                <w:szCs w:val="16"/>
              </w:rPr>
              <w:t>11</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1,00   </w:t>
            </w:r>
          </w:p>
        </w:tc>
      </w:tr>
      <w:tr w:rsidR="000401C2" w:rsidRPr="00BB5963" w:rsidTr="00D532C8">
        <w:trPr>
          <w:trHeight w:val="825"/>
        </w:trPr>
        <w:tc>
          <w:tcPr>
            <w:tcW w:w="9138" w:type="dxa"/>
            <w:shd w:val="clear" w:color="auto" w:fill="auto"/>
            <w:hideMark/>
          </w:tcPr>
          <w:p w:rsidR="000401C2" w:rsidRPr="00BB5963" w:rsidRDefault="000401C2" w:rsidP="00D532C8">
            <w:pPr>
              <w:rPr>
                <w:sz w:val="16"/>
                <w:szCs w:val="16"/>
              </w:rPr>
            </w:pPr>
            <w:r w:rsidRPr="00BB5963">
              <w:rPr>
                <w:sz w:val="16"/>
                <w:szCs w:val="16"/>
              </w:rPr>
              <w:t>Осуществление областных государственных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620" w:type="dxa"/>
            <w:shd w:val="clear" w:color="auto" w:fill="auto"/>
            <w:hideMark/>
          </w:tcPr>
          <w:p w:rsidR="000401C2" w:rsidRPr="00BB5963" w:rsidRDefault="000401C2" w:rsidP="00D532C8">
            <w:pPr>
              <w:rPr>
                <w:sz w:val="16"/>
                <w:szCs w:val="16"/>
              </w:rPr>
            </w:pPr>
            <w:r w:rsidRPr="00BB5963">
              <w:rPr>
                <w:sz w:val="16"/>
                <w:szCs w:val="16"/>
              </w:rPr>
              <w:t>43 3 00 73150</w:t>
            </w:r>
          </w:p>
        </w:tc>
        <w:tc>
          <w:tcPr>
            <w:tcW w:w="820" w:type="dxa"/>
            <w:shd w:val="clear" w:color="auto" w:fill="auto"/>
            <w:hideMark/>
          </w:tcPr>
          <w:p w:rsidR="000401C2" w:rsidRPr="00BB5963" w:rsidRDefault="000401C2" w:rsidP="00D532C8">
            <w:pPr>
              <w:rPr>
                <w:sz w:val="16"/>
                <w:szCs w:val="16"/>
              </w:rPr>
            </w:pPr>
            <w:r w:rsidRPr="00BB5963">
              <w:rPr>
                <w:sz w:val="16"/>
                <w:szCs w:val="16"/>
              </w:rPr>
              <w:t xml:space="preserve"> </w:t>
            </w:r>
          </w:p>
        </w:tc>
        <w:tc>
          <w:tcPr>
            <w:tcW w:w="840" w:type="dxa"/>
            <w:shd w:val="clear" w:color="auto" w:fill="auto"/>
            <w:hideMark/>
          </w:tcPr>
          <w:p w:rsidR="000401C2" w:rsidRPr="00BB5963" w:rsidRDefault="000401C2" w:rsidP="00D532C8">
            <w:pPr>
              <w:rPr>
                <w:sz w:val="16"/>
                <w:szCs w:val="16"/>
              </w:rPr>
            </w:pPr>
            <w:r w:rsidRPr="00BB5963">
              <w:rPr>
                <w:sz w:val="16"/>
                <w:szCs w:val="16"/>
              </w:rPr>
              <w:t xml:space="preserve">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0,70   </w:t>
            </w:r>
          </w:p>
        </w:tc>
      </w:tr>
      <w:tr w:rsidR="000401C2" w:rsidRPr="00BB5963" w:rsidTr="00D532C8">
        <w:trPr>
          <w:trHeight w:val="255"/>
        </w:trPr>
        <w:tc>
          <w:tcPr>
            <w:tcW w:w="9138" w:type="dxa"/>
            <w:shd w:val="clear" w:color="auto" w:fill="auto"/>
            <w:hideMark/>
          </w:tcPr>
          <w:p w:rsidR="000401C2" w:rsidRPr="00BB5963" w:rsidRDefault="000401C2" w:rsidP="00D532C8">
            <w:pPr>
              <w:rPr>
                <w:sz w:val="16"/>
                <w:szCs w:val="16"/>
              </w:rPr>
            </w:pPr>
            <w:r w:rsidRPr="00BB5963">
              <w:rPr>
                <w:sz w:val="16"/>
                <w:szCs w:val="16"/>
              </w:rPr>
              <w:t>Закупка товаров, работ и услуг для государственных (муниципальных) нужд</w:t>
            </w:r>
          </w:p>
        </w:tc>
        <w:tc>
          <w:tcPr>
            <w:tcW w:w="1620" w:type="dxa"/>
            <w:shd w:val="clear" w:color="auto" w:fill="auto"/>
            <w:hideMark/>
          </w:tcPr>
          <w:p w:rsidR="000401C2" w:rsidRPr="00BB5963" w:rsidRDefault="000401C2" w:rsidP="00D532C8">
            <w:pPr>
              <w:rPr>
                <w:sz w:val="16"/>
                <w:szCs w:val="16"/>
              </w:rPr>
            </w:pPr>
            <w:r w:rsidRPr="00BB5963">
              <w:rPr>
                <w:sz w:val="16"/>
                <w:szCs w:val="16"/>
              </w:rPr>
              <w:t>43 3 00 73150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0,70   </w:t>
            </w:r>
          </w:p>
        </w:tc>
      </w:tr>
      <w:tr w:rsidR="000401C2" w:rsidRPr="00BB5963" w:rsidTr="00D532C8">
        <w:trPr>
          <w:trHeight w:val="255"/>
        </w:trPr>
        <w:tc>
          <w:tcPr>
            <w:tcW w:w="9138" w:type="dxa"/>
            <w:shd w:val="clear" w:color="auto" w:fill="auto"/>
            <w:hideMark/>
          </w:tcPr>
          <w:p w:rsidR="000401C2" w:rsidRPr="00BB5963" w:rsidRDefault="000401C2" w:rsidP="00D532C8">
            <w:pPr>
              <w:rPr>
                <w:sz w:val="16"/>
                <w:szCs w:val="16"/>
              </w:rPr>
            </w:pPr>
            <w:r w:rsidRPr="00BB5963">
              <w:rPr>
                <w:sz w:val="16"/>
                <w:szCs w:val="16"/>
              </w:rPr>
              <w:t>Другие общегосударственные вопросы</w:t>
            </w:r>
          </w:p>
        </w:tc>
        <w:tc>
          <w:tcPr>
            <w:tcW w:w="1620" w:type="dxa"/>
            <w:shd w:val="clear" w:color="auto" w:fill="auto"/>
            <w:hideMark/>
          </w:tcPr>
          <w:p w:rsidR="000401C2" w:rsidRPr="00BB5963" w:rsidRDefault="000401C2" w:rsidP="00D532C8">
            <w:pPr>
              <w:rPr>
                <w:sz w:val="16"/>
                <w:szCs w:val="16"/>
              </w:rPr>
            </w:pPr>
            <w:r w:rsidRPr="00BB5963">
              <w:rPr>
                <w:sz w:val="16"/>
                <w:szCs w:val="16"/>
              </w:rPr>
              <w:t>43 3 00 73150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01</w:t>
            </w:r>
          </w:p>
        </w:tc>
        <w:tc>
          <w:tcPr>
            <w:tcW w:w="940" w:type="dxa"/>
            <w:shd w:val="clear" w:color="auto" w:fill="auto"/>
            <w:hideMark/>
          </w:tcPr>
          <w:p w:rsidR="000401C2" w:rsidRPr="00BB5963" w:rsidRDefault="000401C2" w:rsidP="00D532C8">
            <w:pPr>
              <w:rPr>
                <w:sz w:val="16"/>
                <w:szCs w:val="16"/>
              </w:rPr>
            </w:pPr>
            <w:r w:rsidRPr="00BB5963">
              <w:rPr>
                <w:sz w:val="16"/>
                <w:szCs w:val="16"/>
              </w:rPr>
              <w:t>13</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0,70   </w:t>
            </w:r>
          </w:p>
        </w:tc>
      </w:tr>
      <w:tr w:rsidR="000401C2" w:rsidRPr="00BB5963" w:rsidTr="00D532C8">
        <w:trPr>
          <w:trHeight w:val="330"/>
        </w:trPr>
        <w:tc>
          <w:tcPr>
            <w:tcW w:w="9138" w:type="dxa"/>
            <w:shd w:val="clear" w:color="auto" w:fill="auto"/>
            <w:hideMark/>
          </w:tcPr>
          <w:p w:rsidR="000401C2" w:rsidRPr="00BB5963" w:rsidRDefault="000401C2" w:rsidP="00D532C8">
            <w:pPr>
              <w:rPr>
                <w:bCs/>
                <w:sz w:val="16"/>
                <w:szCs w:val="16"/>
              </w:rPr>
            </w:pPr>
            <w:r w:rsidRPr="00BB5963">
              <w:rPr>
                <w:bCs/>
                <w:sz w:val="16"/>
                <w:szCs w:val="16"/>
              </w:rPr>
              <w:t>НАЦИОНАЛЬНАЯ ОБОРОНА</w:t>
            </w:r>
          </w:p>
        </w:tc>
        <w:tc>
          <w:tcPr>
            <w:tcW w:w="1620" w:type="dxa"/>
            <w:shd w:val="clear" w:color="auto" w:fill="auto"/>
            <w:hideMark/>
          </w:tcPr>
          <w:p w:rsidR="000401C2" w:rsidRPr="00BB5963" w:rsidRDefault="000401C2" w:rsidP="00D532C8">
            <w:pPr>
              <w:rPr>
                <w:bCs/>
                <w:sz w:val="16"/>
                <w:szCs w:val="16"/>
              </w:rPr>
            </w:pPr>
            <w:r w:rsidRPr="00BB5963">
              <w:rPr>
                <w:bCs/>
                <w:sz w:val="16"/>
                <w:szCs w:val="16"/>
              </w:rPr>
              <w:t> </w:t>
            </w:r>
          </w:p>
        </w:tc>
        <w:tc>
          <w:tcPr>
            <w:tcW w:w="820" w:type="dxa"/>
            <w:shd w:val="clear" w:color="auto" w:fill="auto"/>
            <w:hideMark/>
          </w:tcPr>
          <w:p w:rsidR="000401C2" w:rsidRPr="00BB5963" w:rsidRDefault="000401C2" w:rsidP="00D532C8">
            <w:pPr>
              <w:rPr>
                <w:bCs/>
                <w:sz w:val="16"/>
                <w:szCs w:val="16"/>
              </w:rPr>
            </w:pPr>
            <w:r w:rsidRPr="00BB5963">
              <w:rPr>
                <w:bCs/>
                <w:sz w:val="16"/>
                <w:szCs w:val="16"/>
              </w:rPr>
              <w:t> </w:t>
            </w:r>
          </w:p>
        </w:tc>
        <w:tc>
          <w:tcPr>
            <w:tcW w:w="840" w:type="dxa"/>
            <w:shd w:val="clear" w:color="auto" w:fill="auto"/>
            <w:hideMark/>
          </w:tcPr>
          <w:p w:rsidR="000401C2" w:rsidRPr="00BB5963" w:rsidRDefault="000401C2" w:rsidP="00D532C8">
            <w:pPr>
              <w:rPr>
                <w:bCs/>
                <w:sz w:val="16"/>
                <w:szCs w:val="16"/>
              </w:rPr>
            </w:pPr>
            <w:r w:rsidRPr="00BB5963">
              <w:rPr>
                <w:bCs/>
                <w:sz w:val="16"/>
                <w:szCs w:val="16"/>
              </w:rPr>
              <w:t> </w:t>
            </w:r>
          </w:p>
        </w:tc>
        <w:tc>
          <w:tcPr>
            <w:tcW w:w="940" w:type="dxa"/>
            <w:shd w:val="clear" w:color="auto" w:fill="auto"/>
            <w:hideMark/>
          </w:tcPr>
          <w:p w:rsidR="000401C2" w:rsidRPr="00BB5963" w:rsidRDefault="000401C2" w:rsidP="00D532C8">
            <w:pPr>
              <w:rPr>
                <w:bCs/>
                <w:sz w:val="16"/>
                <w:szCs w:val="16"/>
              </w:rPr>
            </w:pPr>
            <w:r w:rsidRPr="00BB5963">
              <w:rPr>
                <w:bCs/>
                <w:sz w:val="16"/>
                <w:szCs w:val="16"/>
              </w:rPr>
              <w:t> </w:t>
            </w:r>
          </w:p>
        </w:tc>
        <w:tc>
          <w:tcPr>
            <w:tcW w:w="1220" w:type="dxa"/>
            <w:shd w:val="clear" w:color="auto" w:fill="auto"/>
            <w:noWrap/>
            <w:hideMark/>
          </w:tcPr>
          <w:p w:rsidR="000401C2" w:rsidRPr="00BB5963" w:rsidRDefault="000401C2" w:rsidP="00D532C8">
            <w:pPr>
              <w:rPr>
                <w:bCs/>
                <w:sz w:val="16"/>
                <w:szCs w:val="16"/>
              </w:rPr>
            </w:pPr>
            <w:r w:rsidRPr="00BB5963">
              <w:rPr>
                <w:bCs/>
                <w:sz w:val="16"/>
                <w:szCs w:val="16"/>
              </w:rPr>
              <w:t xml:space="preserve">         209,80   </w:t>
            </w:r>
          </w:p>
        </w:tc>
      </w:tr>
      <w:tr w:rsidR="000401C2" w:rsidRPr="00BB5963" w:rsidTr="00D532C8">
        <w:trPr>
          <w:trHeight w:val="255"/>
        </w:trPr>
        <w:tc>
          <w:tcPr>
            <w:tcW w:w="9138" w:type="dxa"/>
            <w:shd w:val="clear" w:color="auto" w:fill="auto"/>
            <w:hideMark/>
          </w:tcPr>
          <w:p w:rsidR="000401C2" w:rsidRPr="00BB5963" w:rsidRDefault="000401C2" w:rsidP="00D532C8">
            <w:pPr>
              <w:rPr>
                <w:sz w:val="16"/>
                <w:szCs w:val="16"/>
              </w:rPr>
            </w:pPr>
            <w:r w:rsidRPr="00BB5963">
              <w:rPr>
                <w:sz w:val="16"/>
                <w:szCs w:val="16"/>
              </w:rPr>
              <w:t>Осуществление первичного воинского учета на территориях где отсутствуют военные комиссариаты</w:t>
            </w:r>
          </w:p>
        </w:tc>
        <w:tc>
          <w:tcPr>
            <w:tcW w:w="1620" w:type="dxa"/>
            <w:shd w:val="clear" w:color="auto" w:fill="auto"/>
            <w:hideMark/>
          </w:tcPr>
          <w:p w:rsidR="000401C2" w:rsidRPr="00BB5963" w:rsidRDefault="000401C2" w:rsidP="00D532C8">
            <w:pPr>
              <w:rPr>
                <w:sz w:val="16"/>
                <w:szCs w:val="16"/>
              </w:rPr>
            </w:pPr>
            <w:r w:rsidRPr="00BB5963">
              <w:rPr>
                <w:sz w:val="16"/>
                <w:szCs w:val="16"/>
              </w:rPr>
              <w:t>43 3 00 51180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209,80   </w:t>
            </w:r>
          </w:p>
        </w:tc>
      </w:tr>
      <w:tr w:rsidR="000401C2" w:rsidRPr="00BB5963" w:rsidTr="00D532C8">
        <w:trPr>
          <w:trHeight w:val="510"/>
        </w:trPr>
        <w:tc>
          <w:tcPr>
            <w:tcW w:w="9138" w:type="dxa"/>
            <w:shd w:val="clear" w:color="auto" w:fill="auto"/>
            <w:hideMark/>
          </w:tcPr>
          <w:p w:rsidR="000401C2" w:rsidRPr="00BB5963" w:rsidRDefault="000401C2" w:rsidP="00D532C8">
            <w:pPr>
              <w:rPr>
                <w:sz w:val="16"/>
                <w:szCs w:val="16"/>
              </w:rPr>
            </w:pPr>
            <w:r w:rsidRPr="00BB5963">
              <w:rPr>
                <w:sz w:val="16"/>
                <w:szCs w:val="16"/>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620" w:type="dxa"/>
            <w:shd w:val="clear" w:color="auto" w:fill="auto"/>
            <w:hideMark/>
          </w:tcPr>
          <w:p w:rsidR="000401C2" w:rsidRPr="00BB5963" w:rsidRDefault="000401C2" w:rsidP="00D532C8">
            <w:pPr>
              <w:rPr>
                <w:sz w:val="16"/>
                <w:szCs w:val="16"/>
              </w:rPr>
            </w:pPr>
            <w:r w:rsidRPr="00BB5963">
              <w:rPr>
                <w:sz w:val="16"/>
                <w:szCs w:val="16"/>
              </w:rPr>
              <w:t>43 3 00 51180</w:t>
            </w:r>
          </w:p>
        </w:tc>
        <w:tc>
          <w:tcPr>
            <w:tcW w:w="820" w:type="dxa"/>
            <w:shd w:val="clear" w:color="auto" w:fill="auto"/>
            <w:hideMark/>
          </w:tcPr>
          <w:p w:rsidR="000401C2" w:rsidRPr="00BB5963" w:rsidRDefault="000401C2" w:rsidP="00D532C8">
            <w:pPr>
              <w:rPr>
                <w:sz w:val="16"/>
                <w:szCs w:val="16"/>
              </w:rPr>
            </w:pPr>
            <w:r w:rsidRPr="00BB5963">
              <w:rPr>
                <w:sz w:val="16"/>
                <w:szCs w:val="16"/>
              </w:rPr>
              <w:t>100</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192,41   </w:t>
            </w:r>
          </w:p>
        </w:tc>
      </w:tr>
      <w:tr w:rsidR="000401C2" w:rsidRPr="00BB5963" w:rsidTr="00D532C8">
        <w:trPr>
          <w:trHeight w:val="285"/>
        </w:trPr>
        <w:tc>
          <w:tcPr>
            <w:tcW w:w="9138" w:type="dxa"/>
            <w:shd w:val="clear" w:color="auto" w:fill="auto"/>
            <w:hideMark/>
          </w:tcPr>
          <w:p w:rsidR="000401C2" w:rsidRPr="00BB5963" w:rsidRDefault="000401C2" w:rsidP="00D532C8">
            <w:pPr>
              <w:rPr>
                <w:sz w:val="16"/>
                <w:szCs w:val="16"/>
              </w:rPr>
            </w:pPr>
            <w:r w:rsidRPr="00BB5963">
              <w:rPr>
                <w:sz w:val="16"/>
                <w:szCs w:val="16"/>
              </w:rPr>
              <w:t>Мобилизационная и вневойсковая подготовка</w:t>
            </w:r>
          </w:p>
        </w:tc>
        <w:tc>
          <w:tcPr>
            <w:tcW w:w="1620" w:type="dxa"/>
            <w:shd w:val="clear" w:color="auto" w:fill="auto"/>
            <w:hideMark/>
          </w:tcPr>
          <w:p w:rsidR="000401C2" w:rsidRPr="00BB5963" w:rsidRDefault="000401C2" w:rsidP="00D532C8">
            <w:pPr>
              <w:rPr>
                <w:sz w:val="16"/>
                <w:szCs w:val="16"/>
              </w:rPr>
            </w:pPr>
            <w:r w:rsidRPr="00BB5963">
              <w:rPr>
                <w:sz w:val="16"/>
                <w:szCs w:val="16"/>
              </w:rPr>
              <w:t>43 3 00 51180</w:t>
            </w:r>
          </w:p>
        </w:tc>
        <w:tc>
          <w:tcPr>
            <w:tcW w:w="820" w:type="dxa"/>
            <w:shd w:val="clear" w:color="auto" w:fill="auto"/>
            <w:hideMark/>
          </w:tcPr>
          <w:p w:rsidR="000401C2" w:rsidRPr="00BB5963" w:rsidRDefault="000401C2" w:rsidP="00D532C8">
            <w:pPr>
              <w:rPr>
                <w:sz w:val="16"/>
                <w:szCs w:val="16"/>
              </w:rPr>
            </w:pPr>
            <w:r w:rsidRPr="00BB5963">
              <w:rPr>
                <w:sz w:val="16"/>
                <w:szCs w:val="16"/>
              </w:rPr>
              <w:t>100</w:t>
            </w:r>
          </w:p>
        </w:tc>
        <w:tc>
          <w:tcPr>
            <w:tcW w:w="840" w:type="dxa"/>
            <w:shd w:val="clear" w:color="auto" w:fill="auto"/>
            <w:hideMark/>
          </w:tcPr>
          <w:p w:rsidR="000401C2" w:rsidRPr="00BB5963" w:rsidRDefault="000401C2" w:rsidP="00D532C8">
            <w:pPr>
              <w:rPr>
                <w:sz w:val="16"/>
                <w:szCs w:val="16"/>
              </w:rPr>
            </w:pPr>
            <w:r w:rsidRPr="00BB5963">
              <w:rPr>
                <w:sz w:val="16"/>
                <w:szCs w:val="16"/>
              </w:rPr>
              <w:t>02</w:t>
            </w:r>
          </w:p>
        </w:tc>
        <w:tc>
          <w:tcPr>
            <w:tcW w:w="940" w:type="dxa"/>
            <w:shd w:val="clear" w:color="auto" w:fill="auto"/>
            <w:hideMark/>
          </w:tcPr>
          <w:p w:rsidR="000401C2" w:rsidRPr="00BB5963" w:rsidRDefault="000401C2" w:rsidP="00D532C8">
            <w:pPr>
              <w:rPr>
                <w:sz w:val="16"/>
                <w:szCs w:val="16"/>
              </w:rPr>
            </w:pPr>
            <w:r w:rsidRPr="00BB5963">
              <w:rPr>
                <w:sz w:val="16"/>
                <w:szCs w:val="16"/>
              </w:rPr>
              <w:t>03</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192,41   </w:t>
            </w:r>
          </w:p>
        </w:tc>
      </w:tr>
      <w:tr w:rsidR="000401C2" w:rsidRPr="00BB5963" w:rsidTr="00D532C8">
        <w:trPr>
          <w:trHeight w:val="255"/>
        </w:trPr>
        <w:tc>
          <w:tcPr>
            <w:tcW w:w="9138" w:type="dxa"/>
            <w:shd w:val="clear" w:color="auto" w:fill="auto"/>
            <w:noWrap/>
            <w:hideMark/>
          </w:tcPr>
          <w:p w:rsidR="000401C2" w:rsidRPr="00BB5963" w:rsidRDefault="000401C2" w:rsidP="00D532C8">
            <w:pPr>
              <w:rPr>
                <w:sz w:val="16"/>
                <w:szCs w:val="16"/>
              </w:rPr>
            </w:pPr>
            <w:r w:rsidRPr="00BB5963">
              <w:rPr>
                <w:sz w:val="16"/>
                <w:szCs w:val="16"/>
              </w:rPr>
              <w:t>Закупка товаров, работ и услуг для государственных (муниципальных) нужд</w:t>
            </w:r>
          </w:p>
        </w:tc>
        <w:tc>
          <w:tcPr>
            <w:tcW w:w="1620" w:type="dxa"/>
            <w:shd w:val="clear" w:color="auto" w:fill="auto"/>
            <w:hideMark/>
          </w:tcPr>
          <w:p w:rsidR="000401C2" w:rsidRPr="00BB5963" w:rsidRDefault="000401C2" w:rsidP="00D532C8">
            <w:pPr>
              <w:rPr>
                <w:sz w:val="16"/>
                <w:szCs w:val="16"/>
              </w:rPr>
            </w:pPr>
            <w:r w:rsidRPr="00BB5963">
              <w:rPr>
                <w:sz w:val="16"/>
                <w:szCs w:val="16"/>
              </w:rPr>
              <w:t>43 3 00 51180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17,39   </w:t>
            </w:r>
          </w:p>
        </w:tc>
      </w:tr>
      <w:tr w:rsidR="000401C2" w:rsidRPr="00BB5963" w:rsidTr="00D532C8">
        <w:trPr>
          <w:trHeight w:val="255"/>
        </w:trPr>
        <w:tc>
          <w:tcPr>
            <w:tcW w:w="9138" w:type="dxa"/>
            <w:shd w:val="clear" w:color="auto" w:fill="auto"/>
            <w:hideMark/>
          </w:tcPr>
          <w:p w:rsidR="000401C2" w:rsidRPr="00BB5963" w:rsidRDefault="000401C2" w:rsidP="00D532C8">
            <w:pPr>
              <w:rPr>
                <w:sz w:val="16"/>
                <w:szCs w:val="16"/>
              </w:rPr>
            </w:pPr>
            <w:r w:rsidRPr="00BB5963">
              <w:rPr>
                <w:sz w:val="16"/>
                <w:szCs w:val="16"/>
              </w:rPr>
              <w:t>Мобилизационная и вневойсковая подготовка</w:t>
            </w:r>
          </w:p>
        </w:tc>
        <w:tc>
          <w:tcPr>
            <w:tcW w:w="1620" w:type="dxa"/>
            <w:shd w:val="clear" w:color="auto" w:fill="auto"/>
            <w:hideMark/>
          </w:tcPr>
          <w:p w:rsidR="000401C2" w:rsidRPr="00BB5963" w:rsidRDefault="000401C2" w:rsidP="00D532C8">
            <w:pPr>
              <w:rPr>
                <w:sz w:val="16"/>
                <w:szCs w:val="16"/>
              </w:rPr>
            </w:pPr>
            <w:r w:rsidRPr="00BB5963">
              <w:rPr>
                <w:sz w:val="16"/>
                <w:szCs w:val="16"/>
              </w:rPr>
              <w:t>43 3 00 51180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02</w:t>
            </w:r>
          </w:p>
        </w:tc>
        <w:tc>
          <w:tcPr>
            <w:tcW w:w="940" w:type="dxa"/>
            <w:shd w:val="clear" w:color="auto" w:fill="auto"/>
            <w:hideMark/>
          </w:tcPr>
          <w:p w:rsidR="000401C2" w:rsidRPr="00BB5963" w:rsidRDefault="000401C2" w:rsidP="00D532C8">
            <w:pPr>
              <w:rPr>
                <w:sz w:val="16"/>
                <w:szCs w:val="16"/>
              </w:rPr>
            </w:pPr>
            <w:r w:rsidRPr="00BB5963">
              <w:rPr>
                <w:sz w:val="16"/>
                <w:szCs w:val="16"/>
              </w:rPr>
              <w:t>03</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17,39   </w:t>
            </w:r>
          </w:p>
        </w:tc>
      </w:tr>
      <w:tr w:rsidR="000401C2" w:rsidRPr="00BB5963" w:rsidTr="00D532C8">
        <w:trPr>
          <w:trHeight w:val="480"/>
        </w:trPr>
        <w:tc>
          <w:tcPr>
            <w:tcW w:w="9138" w:type="dxa"/>
            <w:shd w:val="clear" w:color="auto" w:fill="auto"/>
            <w:hideMark/>
          </w:tcPr>
          <w:p w:rsidR="000401C2" w:rsidRPr="00BB5963" w:rsidRDefault="000401C2" w:rsidP="00D532C8">
            <w:pPr>
              <w:rPr>
                <w:bCs/>
                <w:sz w:val="16"/>
                <w:szCs w:val="16"/>
              </w:rPr>
            </w:pPr>
            <w:r w:rsidRPr="00BB5963">
              <w:rPr>
                <w:bCs/>
                <w:sz w:val="16"/>
                <w:szCs w:val="16"/>
              </w:rPr>
              <w:lastRenderedPageBreak/>
              <w:t>НАЦИОНАЛЬНАЯ БЕЗОПАСНОСТЬ И ПРАВООХРАНИТЕЛЬНАЯ ДЕЯТЕЛЬНОСТЬ</w:t>
            </w:r>
          </w:p>
        </w:tc>
        <w:tc>
          <w:tcPr>
            <w:tcW w:w="1620" w:type="dxa"/>
            <w:shd w:val="clear" w:color="auto" w:fill="auto"/>
            <w:hideMark/>
          </w:tcPr>
          <w:p w:rsidR="000401C2" w:rsidRPr="00BB5963" w:rsidRDefault="000401C2" w:rsidP="00D532C8">
            <w:pPr>
              <w:rPr>
                <w:bCs/>
                <w:sz w:val="16"/>
                <w:szCs w:val="16"/>
              </w:rPr>
            </w:pPr>
            <w:r w:rsidRPr="00BB5963">
              <w:rPr>
                <w:bCs/>
                <w:sz w:val="16"/>
                <w:szCs w:val="16"/>
              </w:rPr>
              <w:t> </w:t>
            </w:r>
          </w:p>
        </w:tc>
        <w:tc>
          <w:tcPr>
            <w:tcW w:w="820" w:type="dxa"/>
            <w:shd w:val="clear" w:color="auto" w:fill="auto"/>
            <w:hideMark/>
          </w:tcPr>
          <w:p w:rsidR="000401C2" w:rsidRPr="00BB5963" w:rsidRDefault="000401C2" w:rsidP="00D532C8">
            <w:pPr>
              <w:rPr>
                <w:bCs/>
                <w:sz w:val="16"/>
                <w:szCs w:val="16"/>
              </w:rPr>
            </w:pPr>
            <w:r w:rsidRPr="00BB5963">
              <w:rPr>
                <w:bCs/>
                <w:sz w:val="16"/>
                <w:szCs w:val="16"/>
              </w:rPr>
              <w:t> </w:t>
            </w:r>
          </w:p>
        </w:tc>
        <w:tc>
          <w:tcPr>
            <w:tcW w:w="840" w:type="dxa"/>
            <w:shd w:val="clear" w:color="auto" w:fill="auto"/>
            <w:hideMark/>
          </w:tcPr>
          <w:p w:rsidR="000401C2" w:rsidRPr="00BB5963" w:rsidRDefault="000401C2" w:rsidP="00D532C8">
            <w:pPr>
              <w:rPr>
                <w:bCs/>
                <w:sz w:val="16"/>
                <w:szCs w:val="16"/>
              </w:rPr>
            </w:pPr>
            <w:r w:rsidRPr="00BB5963">
              <w:rPr>
                <w:bCs/>
                <w:sz w:val="16"/>
                <w:szCs w:val="16"/>
              </w:rPr>
              <w:t> </w:t>
            </w:r>
          </w:p>
        </w:tc>
        <w:tc>
          <w:tcPr>
            <w:tcW w:w="940" w:type="dxa"/>
            <w:shd w:val="clear" w:color="auto" w:fill="auto"/>
            <w:hideMark/>
          </w:tcPr>
          <w:p w:rsidR="000401C2" w:rsidRPr="00BB5963" w:rsidRDefault="000401C2" w:rsidP="00D532C8">
            <w:pPr>
              <w:rPr>
                <w:bCs/>
                <w:sz w:val="16"/>
                <w:szCs w:val="16"/>
              </w:rPr>
            </w:pPr>
            <w:r w:rsidRPr="00BB5963">
              <w:rPr>
                <w:bCs/>
                <w:sz w:val="16"/>
                <w:szCs w:val="16"/>
              </w:rPr>
              <w:t> </w:t>
            </w:r>
          </w:p>
        </w:tc>
        <w:tc>
          <w:tcPr>
            <w:tcW w:w="1220" w:type="dxa"/>
            <w:shd w:val="clear" w:color="auto" w:fill="auto"/>
            <w:noWrap/>
            <w:hideMark/>
          </w:tcPr>
          <w:p w:rsidR="000401C2" w:rsidRPr="00BB5963" w:rsidRDefault="000401C2" w:rsidP="00D532C8">
            <w:pPr>
              <w:rPr>
                <w:bCs/>
                <w:sz w:val="16"/>
                <w:szCs w:val="16"/>
              </w:rPr>
            </w:pPr>
            <w:r w:rsidRPr="00BB5963">
              <w:rPr>
                <w:bCs/>
                <w:sz w:val="16"/>
                <w:szCs w:val="16"/>
              </w:rPr>
              <w:t xml:space="preserve">              4,50   </w:t>
            </w:r>
          </w:p>
        </w:tc>
      </w:tr>
      <w:tr w:rsidR="000401C2" w:rsidRPr="00BB5963" w:rsidTr="00D532C8">
        <w:trPr>
          <w:trHeight w:val="312"/>
        </w:trPr>
        <w:tc>
          <w:tcPr>
            <w:tcW w:w="9138" w:type="dxa"/>
            <w:shd w:val="clear" w:color="auto" w:fill="auto"/>
            <w:noWrap/>
            <w:hideMark/>
          </w:tcPr>
          <w:p w:rsidR="000401C2" w:rsidRPr="00BB5963" w:rsidRDefault="000401C2" w:rsidP="00D532C8">
            <w:pPr>
              <w:rPr>
                <w:bCs/>
                <w:sz w:val="16"/>
                <w:szCs w:val="16"/>
              </w:rPr>
            </w:pPr>
            <w:r w:rsidRPr="00BB5963">
              <w:rPr>
                <w:bCs/>
                <w:sz w:val="16"/>
                <w:szCs w:val="16"/>
              </w:rPr>
              <w:t>Муниципальная программа "Пожарная безопасность в МО"</w:t>
            </w:r>
          </w:p>
        </w:tc>
        <w:tc>
          <w:tcPr>
            <w:tcW w:w="1620" w:type="dxa"/>
            <w:shd w:val="clear" w:color="auto" w:fill="auto"/>
            <w:hideMark/>
          </w:tcPr>
          <w:p w:rsidR="000401C2" w:rsidRPr="00BB5963" w:rsidRDefault="000401C2" w:rsidP="00D532C8">
            <w:pPr>
              <w:rPr>
                <w:sz w:val="16"/>
                <w:szCs w:val="16"/>
              </w:rPr>
            </w:pPr>
            <w:r w:rsidRPr="00BB5963">
              <w:rPr>
                <w:sz w:val="16"/>
                <w:szCs w:val="16"/>
              </w:rPr>
              <w:t>79 5 04 60120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4,00   </w:t>
            </w:r>
          </w:p>
        </w:tc>
      </w:tr>
      <w:tr w:rsidR="000401C2" w:rsidRPr="00BB5963" w:rsidTr="00D532C8">
        <w:trPr>
          <w:trHeight w:val="360"/>
        </w:trPr>
        <w:tc>
          <w:tcPr>
            <w:tcW w:w="9138" w:type="dxa"/>
            <w:shd w:val="clear" w:color="auto" w:fill="auto"/>
            <w:hideMark/>
          </w:tcPr>
          <w:p w:rsidR="000401C2" w:rsidRPr="00BB5963" w:rsidRDefault="000401C2" w:rsidP="00D532C8">
            <w:pPr>
              <w:rPr>
                <w:sz w:val="16"/>
                <w:szCs w:val="16"/>
              </w:rPr>
            </w:pPr>
            <w:r w:rsidRPr="00BB5963">
              <w:rPr>
                <w:sz w:val="16"/>
                <w:szCs w:val="16"/>
              </w:rPr>
              <w:t>Расходы на обеспечение функций муниципальных органов администрации муниципального образования</w:t>
            </w:r>
          </w:p>
        </w:tc>
        <w:tc>
          <w:tcPr>
            <w:tcW w:w="1620" w:type="dxa"/>
            <w:shd w:val="clear" w:color="auto" w:fill="auto"/>
            <w:hideMark/>
          </w:tcPr>
          <w:p w:rsidR="000401C2" w:rsidRPr="00BB5963" w:rsidRDefault="000401C2" w:rsidP="00D532C8">
            <w:pPr>
              <w:rPr>
                <w:sz w:val="16"/>
                <w:szCs w:val="16"/>
              </w:rPr>
            </w:pPr>
            <w:r w:rsidRPr="00BB5963">
              <w:rPr>
                <w:sz w:val="16"/>
                <w:szCs w:val="16"/>
              </w:rPr>
              <w:t>79 5 04 60120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03</w:t>
            </w:r>
          </w:p>
        </w:tc>
        <w:tc>
          <w:tcPr>
            <w:tcW w:w="940" w:type="dxa"/>
            <w:shd w:val="clear" w:color="auto" w:fill="auto"/>
            <w:hideMark/>
          </w:tcPr>
          <w:p w:rsidR="000401C2" w:rsidRPr="00BB5963" w:rsidRDefault="000401C2" w:rsidP="00D532C8">
            <w:pPr>
              <w:rPr>
                <w:sz w:val="16"/>
                <w:szCs w:val="16"/>
              </w:rPr>
            </w:pPr>
            <w:r w:rsidRPr="00BB5963">
              <w:rPr>
                <w:sz w:val="16"/>
                <w:szCs w:val="16"/>
              </w:rPr>
              <w:t>10</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4,00   </w:t>
            </w:r>
          </w:p>
        </w:tc>
      </w:tr>
      <w:tr w:rsidR="000401C2" w:rsidRPr="00BB5963" w:rsidTr="00D532C8">
        <w:trPr>
          <w:trHeight w:val="312"/>
        </w:trPr>
        <w:tc>
          <w:tcPr>
            <w:tcW w:w="9138" w:type="dxa"/>
            <w:shd w:val="clear" w:color="auto" w:fill="auto"/>
            <w:noWrap/>
            <w:hideMark/>
          </w:tcPr>
          <w:p w:rsidR="000401C2" w:rsidRPr="00BB5963" w:rsidRDefault="000401C2" w:rsidP="00D532C8">
            <w:pPr>
              <w:rPr>
                <w:sz w:val="16"/>
                <w:szCs w:val="16"/>
              </w:rPr>
            </w:pPr>
            <w:r w:rsidRPr="00BB5963">
              <w:rPr>
                <w:sz w:val="16"/>
                <w:szCs w:val="16"/>
              </w:rPr>
              <w:t>Закупка товаров, работ и услуг для государственных (муниципальных) нужд</w:t>
            </w:r>
          </w:p>
        </w:tc>
        <w:tc>
          <w:tcPr>
            <w:tcW w:w="1620" w:type="dxa"/>
            <w:shd w:val="clear" w:color="auto" w:fill="auto"/>
            <w:hideMark/>
          </w:tcPr>
          <w:p w:rsidR="000401C2" w:rsidRPr="00BB5963" w:rsidRDefault="000401C2" w:rsidP="00D532C8">
            <w:pPr>
              <w:rPr>
                <w:sz w:val="16"/>
                <w:szCs w:val="16"/>
              </w:rPr>
            </w:pPr>
            <w:r w:rsidRPr="00BB5963">
              <w:rPr>
                <w:sz w:val="16"/>
                <w:szCs w:val="16"/>
              </w:rPr>
              <w:t>79 5 04 60120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4,00   </w:t>
            </w:r>
          </w:p>
        </w:tc>
      </w:tr>
      <w:tr w:rsidR="000401C2" w:rsidRPr="00BB5963" w:rsidTr="00D532C8">
        <w:trPr>
          <w:trHeight w:val="289"/>
        </w:trPr>
        <w:tc>
          <w:tcPr>
            <w:tcW w:w="9138" w:type="dxa"/>
            <w:shd w:val="clear" w:color="auto" w:fill="auto"/>
            <w:noWrap/>
            <w:hideMark/>
          </w:tcPr>
          <w:p w:rsidR="000401C2" w:rsidRPr="00BB5963" w:rsidRDefault="000401C2" w:rsidP="00D532C8">
            <w:pPr>
              <w:rPr>
                <w:sz w:val="16"/>
                <w:szCs w:val="16"/>
              </w:rPr>
            </w:pPr>
            <w:r w:rsidRPr="00BB5963">
              <w:rPr>
                <w:sz w:val="16"/>
                <w:szCs w:val="16"/>
              </w:rPr>
              <w:t xml:space="preserve"> Иные закупки товаров, работ и услуг для государственных (муниципальных) нужд</w:t>
            </w:r>
          </w:p>
        </w:tc>
        <w:tc>
          <w:tcPr>
            <w:tcW w:w="1620" w:type="dxa"/>
            <w:shd w:val="clear" w:color="auto" w:fill="auto"/>
            <w:hideMark/>
          </w:tcPr>
          <w:p w:rsidR="000401C2" w:rsidRPr="00BB5963" w:rsidRDefault="000401C2" w:rsidP="00D532C8">
            <w:pPr>
              <w:rPr>
                <w:sz w:val="16"/>
                <w:szCs w:val="16"/>
              </w:rPr>
            </w:pPr>
            <w:r w:rsidRPr="00BB5963">
              <w:rPr>
                <w:sz w:val="16"/>
                <w:szCs w:val="16"/>
              </w:rPr>
              <w:t>79 5 04 60120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4,00   </w:t>
            </w:r>
          </w:p>
        </w:tc>
      </w:tr>
      <w:tr w:rsidR="000401C2" w:rsidRPr="00BB5963" w:rsidTr="00D532C8">
        <w:trPr>
          <w:trHeight w:val="312"/>
        </w:trPr>
        <w:tc>
          <w:tcPr>
            <w:tcW w:w="9138" w:type="dxa"/>
            <w:shd w:val="clear" w:color="auto" w:fill="auto"/>
            <w:hideMark/>
          </w:tcPr>
          <w:p w:rsidR="000401C2" w:rsidRPr="00BB5963" w:rsidRDefault="000401C2" w:rsidP="00D532C8">
            <w:pPr>
              <w:rPr>
                <w:bCs/>
                <w:sz w:val="16"/>
                <w:szCs w:val="16"/>
              </w:rPr>
            </w:pPr>
            <w:r w:rsidRPr="00BB5963">
              <w:rPr>
                <w:bCs/>
                <w:sz w:val="16"/>
                <w:szCs w:val="16"/>
              </w:rPr>
              <w:t>Муниципальная программа "По профилактике терроризма и экстремизма "</w:t>
            </w:r>
          </w:p>
        </w:tc>
        <w:tc>
          <w:tcPr>
            <w:tcW w:w="1620" w:type="dxa"/>
            <w:shd w:val="clear" w:color="auto" w:fill="auto"/>
            <w:hideMark/>
          </w:tcPr>
          <w:p w:rsidR="000401C2" w:rsidRPr="00BB5963" w:rsidRDefault="000401C2" w:rsidP="00D532C8">
            <w:pPr>
              <w:rPr>
                <w:sz w:val="16"/>
                <w:szCs w:val="16"/>
              </w:rPr>
            </w:pPr>
            <w:r w:rsidRPr="00BB5963">
              <w:rPr>
                <w:sz w:val="16"/>
                <w:szCs w:val="16"/>
              </w:rPr>
              <w:t>79 5 06 60120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0,50   </w:t>
            </w:r>
          </w:p>
        </w:tc>
      </w:tr>
      <w:tr w:rsidR="000401C2" w:rsidRPr="00BB5963" w:rsidTr="00D532C8">
        <w:trPr>
          <w:trHeight w:val="289"/>
        </w:trPr>
        <w:tc>
          <w:tcPr>
            <w:tcW w:w="9138" w:type="dxa"/>
            <w:shd w:val="clear" w:color="auto" w:fill="auto"/>
            <w:hideMark/>
          </w:tcPr>
          <w:p w:rsidR="000401C2" w:rsidRPr="00BB5963" w:rsidRDefault="000401C2" w:rsidP="00D532C8">
            <w:pPr>
              <w:rPr>
                <w:sz w:val="16"/>
                <w:szCs w:val="16"/>
              </w:rPr>
            </w:pPr>
            <w:r w:rsidRPr="00BB5963">
              <w:rPr>
                <w:sz w:val="16"/>
                <w:szCs w:val="16"/>
              </w:rPr>
              <w:t>Расходы на обеспечение функций муниципальных органов администрации муниципального образования</w:t>
            </w:r>
          </w:p>
        </w:tc>
        <w:tc>
          <w:tcPr>
            <w:tcW w:w="1620" w:type="dxa"/>
            <w:shd w:val="clear" w:color="auto" w:fill="auto"/>
            <w:hideMark/>
          </w:tcPr>
          <w:p w:rsidR="000401C2" w:rsidRPr="00BB5963" w:rsidRDefault="000401C2" w:rsidP="00D532C8">
            <w:pPr>
              <w:rPr>
                <w:sz w:val="16"/>
                <w:szCs w:val="16"/>
              </w:rPr>
            </w:pPr>
            <w:r w:rsidRPr="00BB5963">
              <w:rPr>
                <w:sz w:val="16"/>
                <w:szCs w:val="16"/>
              </w:rPr>
              <w:t>79 5 06 60120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03</w:t>
            </w:r>
          </w:p>
        </w:tc>
        <w:tc>
          <w:tcPr>
            <w:tcW w:w="940" w:type="dxa"/>
            <w:shd w:val="clear" w:color="auto" w:fill="auto"/>
            <w:hideMark/>
          </w:tcPr>
          <w:p w:rsidR="000401C2" w:rsidRPr="00BB5963" w:rsidRDefault="000401C2" w:rsidP="00D532C8">
            <w:pPr>
              <w:rPr>
                <w:sz w:val="16"/>
                <w:szCs w:val="16"/>
              </w:rPr>
            </w:pPr>
            <w:r w:rsidRPr="00BB5963">
              <w:rPr>
                <w:sz w:val="16"/>
                <w:szCs w:val="16"/>
              </w:rPr>
              <w:t>10</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0,50   </w:t>
            </w:r>
          </w:p>
        </w:tc>
      </w:tr>
      <w:tr w:rsidR="000401C2" w:rsidRPr="00BB5963" w:rsidTr="00D532C8">
        <w:trPr>
          <w:trHeight w:val="289"/>
        </w:trPr>
        <w:tc>
          <w:tcPr>
            <w:tcW w:w="9138" w:type="dxa"/>
            <w:shd w:val="clear" w:color="auto" w:fill="auto"/>
            <w:noWrap/>
            <w:hideMark/>
          </w:tcPr>
          <w:p w:rsidR="000401C2" w:rsidRPr="00BB5963" w:rsidRDefault="000401C2" w:rsidP="00D532C8">
            <w:pPr>
              <w:rPr>
                <w:sz w:val="16"/>
                <w:szCs w:val="16"/>
              </w:rPr>
            </w:pPr>
            <w:r w:rsidRPr="00BB5963">
              <w:rPr>
                <w:sz w:val="16"/>
                <w:szCs w:val="16"/>
              </w:rPr>
              <w:t>Закупка товаров, работ и услуг для государственных (муниципальных) нужд</w:t>
            </w:r>
          </w:p>
        </w:tc>
        <w:tc>
          <w:tcPr>
            <w:tcW w:w="1620" w:type="dxa"/>
            <w:shd w:val="clear" w:color="auto" w:fill="auto"/>
            <w:hideMark/>
          </w:tcPr>
          <w:p w:rsidR="000401C2" w:rsidRPr="00BB5963" w:rsidRDefault="000401C2" w:rsidP="00D532C8">
            <w:pPr>
              <w:rPr>
                <w:sz w:val="16"/>
                <w:szCs w:val="16"/>
              </w:rPr>
            </w:pPr>
            <w:r w:rsidRPr="00BB5963">
              <w:rPr>
                <w:sz w:val="16"/>
                <w:szCs w:val="16"/>
              </w:rPr>
              <w:t>79 5 06 60120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0,50   </w:t>
            </w:r>
          </w:p>
        </w:tc>
      </w:tr>
      <w:tr w:rsidR="000401C2" w:rsidRPr="00BB5963" w:rsidTr="00D532C8">
        <w:trPr>
          <w:trHeight w:val="289"/>
        </w:trPr>
        <w:tc>
          <w:tcPr>
            <w:tcW w:w="9138" w:type="dxa"/>
            <w:shd w:val="clear" w:color="auto" w:fill="auto"/>
            <w:noWrap/>
            <w:hideMark/>
          </w:tcPr>
          <w:p w:rsidR="000401C2" w:rsidRPr="00BB5963" w:rsidRDefault="000401C2" w:rsidP="00D532C8">
            <w:pPr>
              <w:rPr>
                <w:sz w:val="16"/>
                <w:szCs w:val="16"/>
              </w:rPr>
            </w:pPr>
            <w:r w:rsidRPr="00BB5963">
              <w:rPr>
                <w:sz w:val="16"/>
                <w:szCs w:val="16"/>
              </w:rPr>
              <w:t xml:space="preserve"> Иные закупки товаров, работ и услуг для государственных (муниципальных) нужд</w:t>
            </w:r>
          </w:p>
        </w:tc>
        <w:tc>
          <w:tcPr>
            <w:tcW w:w="1620" w:type="dxa"/>
            <w:shd w:val="clear" w:color="auto" w:fill="auto"/>
            <w:hideMark/>
          </w:tcPr>
          <w:p w:rsidR="000401C2" w:rsidRPr="00BB5963" w:rsidRDefault="000401C2" w:rsidP="00D532C8">
            <w:pPr>
              <w:rPr>
                <w:sz w:val="16"/>
                <w:szCs w:val="16"/>
              </w:rPr>
            </w:pPr>
            <w:r w:rsidRPr="00BB5963">
              <w:rPr>
                <w:sz w:val="16"/>
                <w:szCs w:val="16"/>
              </w:rPr>
              <w:t>79 5 06 60120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0,50   </w:t>
            </w:r>
          </w:p>
        </w:tc>
      </w:tr>
      <w:tr w:rsidR="000401C2" w:rsidRPr="00BB5963" w:rsidTr="00D532C8">
        <w:trPr>
          <w:trHeight w:val="330"/>
        </w:trPr>
        <w:tc>
          <w:tcPr>
            <w:tcW w:w="9138" w:type="dxa"/>
            <w:shd w:val="clear" w:color="auto" w:fill="auto"/>
            <w:hideMark/>
          </w:tcPr>
          <w:p w:rsidR="000401C2" w:rsidRPr="00BB5963" w:rsidRDefault="000401C2" w:rsidP="00D532C8">
            <w:pPr>
              <w:rPr>
                <w:bCs/>
                <w:sz w:val="16"/>
                <w:szCs w:val="16"/>
              </w:rPr>
            </w:pPr>
            <w:r w:rsidRPr="00BB5963">
              <w:rPr>
                <w:bCs/>
                <w:sz w:val="16"/>
                <w:szCs w:val="16"/>
              </w:rPr>
              <w:t>НАЦИОНАЛЬНАЯ ЭКОНОМИКА</w:t>
            </w:r>
          </w:p>
        </w:tc>
        <w:tc>
          <w:tcPr>
            <w:tcW w:w="1620" w:type="dxa"/>
            <w:shd w:val="clear" w:color="auto" w:fill="auto"/>
            <w:hideMark/>
          </w:tcPr>
          <w:p w:rsidR="000401C2" w:rsidRPr="00BB5963" w:rsidRDefault="000401C2" w:rsidP="00D532C8">
            <w:pPr>
              <w:rPr>
                <w:bCs/>
                <w:sz w:val="16"/>
                <w:szCs w:val="16"/>
              </w:rPr>
            </w:pPr>
            <w:r w:rsidRPr="00BB5963">
              <w:rPr>
                <w:bCs/>
                <w:sz w:val="16"/>
                <w:szCs w:val="16"/>
              </w:rPr>
              <w:t> </w:t>
            </w:r>
          </w:p>
        </w:tc>
        <w:tc>
          <w:tcPr>
            <w:tcW w:w="820" w:type="dxa"/>
            <w:shd w:val="clear" w:color="auto" w:fill="auto"/>
            <w:hideMark/>
          </w:tcPr>
          <w:p w:rsidR="000401C2" w:rsidRPr="00BB5963" w:rsidRDefault="000401C2" w:rsidP="00D532C8">
            <w:pPr>
              <w:rPr>
                <w:bCs/>
                <w:sz w:val="16"/>
                <w:szCs w:val="16"/>
              </w:rPr>
            </w:pPr>
            <w:r w:rsidRPr="00BB5963">
              <w:rPr>
                <w:bCs/>
                <w:sz w:val="16"/>
                <w:szCs w:val="16"/>
              </w:rPr>
              <w:t> </w:t>
            </w:r>
          </w:p>
        </w:tc>
        <w:tc>
          <w:tcPr>
            <w:tcW w:w="840" w:type="dxa"/>
            <w:shd w:val="clear" w:color="auto" w:fill="auto"/>
            <w:hideMark/>
          </w:tcPr>
          <w:p w:rsidR="000401C2" w:rsidRPr="00BB5963" w:rsidRDefault="000401C2" w:rsidP="00D532C8">
            <w:pPr>
              <w:rPr>
                <w:bCs/>
                <w:sz w:val="16"/>
                <w:szCs w:val="16"/>
              </w:rPr>
            </w:pPr>
            <w:r w:rsidRPr="00BB5963">
              <w:rPr>
                <w:bCs/>
                <w:sz w:val="16"/>
                <w:szCs w:val="16"/>
              </w:rPr>
              <w:t> </w:t>
            </w:r>
          </w:p>
        </w:tc>
        <w:tc>
          <w:tcPr>
            <w:tcW w:w="940" w:type="dxa"/>
            <w:shd w:val="clear" w:color="auto" w:fill="auto"/>
            <w:hideMark/>
          </w:tcPr>
          <w:p w:rsidR="000401C2" w:rsidRPr="00BB5963" w:rsidRDefault="000401C2" w:rsidP="00D532C8">
            <w:pPr>
              <w:rPr>
                <w:bCs/>
                <w:sz w:val="16"/>
                <w:szCs w:val="16"/>
              </w:rPr>
            </w:pPr>
            <w:r w:rsidRPr="00BB5963">
              <w:rPr>
                <w:bCs/>
                <w:sz w:val="16"/>
                <w:szCs w:val="16"/>
              </w:rPr>
              <w:t> </w:t>
            </w:r>
          </w:p>
        </w:tc>
        <w:tc>
          <w:tcPr>
            <w:tcW w:w="1220" w:type="dxa"/>
            <w:shd w:val="clear" w:color="auto" w:fill="auto"/>
            <w:noWrap/>
            <w:hideMark/>
          </w:tcPr>
          <w:p w:rsidR="000401C2" w:rsidRPr="00BB5963" w:rsidRDefault="000401C2" w:rsidP="00D532C8">
            <w:pPr>
              <w:rPr>
                <w:bCs/>
                <w:sz w:val="16"/>
                <w:szCs w:val="16"/>
              </w:rPr>
            </w:pPr>
            <w:r w:rsidRPr="00BB5963">
              <w:rPr>
                <w:bCs/>
                <w:sz w:val="16"/>
                <w:szCs w:val="16"/>
              </w:rPr>
              <w:t xml:space="preserve">      1 806,03   </w:t>
            </w:r>
          </w:p>
        </w:tc>
      </w:tr>
      <w:tr w:rsidR="000401C2" w:rsidRPr="00BB5963" w:rsidTr="00D532C8">
        <w:trPr>
          <w:trHeight w:val="255"/>
        </w:trPr>
        <w:tc>
          <w:tcPr>
            <w:tcW w:w="9138" w:type="dxa"/>
            <w:shd w:val="clear" w:color="auto" w:fill="auto"/>
            <w:hideMark/>
          </w:tcPr>
          <w:p w:rsidR="000401C2" w:rsidRPr="00BB5963" w:rsidRDefault="000401C2" w:rsidP="00D532C8">
            <w:pPr>
              <w:rPr>
                <w:sz w:val="16"/>
                <w:szCs w:val="16"/>
              </w:rPr>
            </w:pPr>
            <w:r w:rsidRPr="00BB5963">
              <w:rPr>
                <w:sz w:val="16"/>
                <w:szCs w:val="16"/>
              </w:rPr>
              <w:t>Содержание и управление дорожным хозяйством (фондом)</w:t>
            </w:r>
          </w:p>
        </w:tc>
        <w:tc>
          <w:tcPr>
            <w:tcW w:w="1620" w:type="dxa"/>
            <w:shd w:val="clear" w:color="auto" w:fill="auto"/>
            <w:hideMark/>
          </w:tcPr>
          <w:p w:rsidR="000401C2" w:rsidRPr="00BB5963" w:rsidRDefault="000401C2" w:rsidP="00D532C8">
            <w:pPr>
              <w:rPr>
                <w:sz w:val="16"/>
                <w:szCs w:val="16"/>
              </w:rPr>
            </w:pPr>
            <w:r w:rsidRPr="00BB5963">
              <w:rPr>
                <w:sz w:val="16"/>
                <w:szCs w:val="16"/>
              </w:rPr>
              <w:t>47 5 27 00000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1 806,03   </w:t>
            </w:r>
          </w:p>
        </w:tc>
      </w:tr>
      <w:tr w:rsidR="000401C2" w:rsidRPr="00BB5963" w:rsidTr="00D532C8">
        <w:trPr>
          <w:trHeight w:val="255"/>
        </w:trPr>
        <w:tc>
          <w:tcPr>
            <w:tcW w:w="9138" w:type="dxa"/>
            <w:shd w:val="clear" w:color="auto" w:fill="auto"/>
            <w:noWrap/>
            <w:hideMark/>
          </w:tcPr>
          <w:p w:rsidR="000401C2" w:rsidRPr="00BB5963" w:rsidRDefault="000401C2" w:rsidP="00D532C8">
            <w:pPr>
              <w:rPr>
                <w:sz w:val="16"/>
                <w:szCs w:val="16"/>
              </w:rPr>
            </w:pPr>
            <w:r w:rsidRPr="00BB5963">
              <w:rPr>
                <w:sz w:val="16"/>
                <w:szCs w:val="16"/>
              </w:rPr>
              <w:t>Закупка товаров, работ и услуг для государственных (муниципальных) нужд</w:t>
            </w:r>
          </w:p>
        </w:tc>
        <w:tc>
          <w:tcPr>
            <w:tcW w:w="1620" w:type="dxa"/>
            <w:shd w:val="clear" w:color="auto" w:fill="auto"/>
            <w:hideMark/>
          </w:tcPr>
          <w:p w:rsidR="000401C2" w:rsidRPr="00BB5963" w:rsidRDefault="000401C2" w:rsidP="00D532C8">
            <w:pPr>
              <w:rPr>
                <w:sz w:val="16"/>
                <w:szCs w:val="16"/>
              </w:rPr>
            </w:pPr>
            <w:r w:rsidRPr="00BB5963">
              <w:rPr>
                <w:sz w:val="16"/>
                <w:szCs w:val="16"/>
              </w:rPr>
              <w:t>47 5 27 60120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1 806,03   </w:t>
            </w:r>
          </w:p>
        </w:tc>
      </w:tr>
      <w:tr w:rsidR="000401C2" w:rsidRPr="00BB5963" w:rsidTr="00D532C8">
        <w:trPr>
          <w:trHeight w:val="285"/>
        </w:trPr>
        <w:tc>
          <w:tcPr>
            <w:tcW w:w="9138" w:type="dxa"/>
            <w:shd w:val="clear" w:color="auto" w:fill="auto"/>
            <w:hideMark/>
          </w:tcPr>
          <w:p w:rsidR="000401C2" w:rsidRPr="00BB5963" w:rsidRDefault="000401C2" w:rsidP="00D532C8">
            <w:pPr>
              <w:rPr>
                <w:sz w:val="16"/>
                <w:szCs w:val="16"/>
              </w:rPr>
            </w:pPr>
            <w:r w:rsidRPr="00BB5963">
              <w:rPr>
                <w:sz w:val="16"/>
                <w:szCs w:val="16"/>
              </w:rPr>
              <w:t>Дорожное хозяйство (дорожные фонды)</w:t>
            </w:r>
          </w:p>
        </w:tc>
        <w:tc>
          <w:tcPr>
            <w:tcW w:w="1620" w:type="dxa"/>
            <w:shd w:val="clear" w:color="auto" w:fill="auto"/>
            <w:hideMark/>
          </w:tcPr>
          <w:p w:rsidR="000401C2" w:rsidRPr="00BB5963" w:rsidRDefault="000401C2" w:rsidP="00D532C8">
            <w:pPr>
              <w:rPr>
                <w:sz w:val="16"/>
                <w:szCs w:val="16"/>
              </w:rPr>
            </w:pPr>
            <w:r w:rsidRPr="00BB5963">
              <w:rPr>
                <w:sz w:val="16"/>
                <w:szCs w:val="16"/>
              </w:rPr>
              <w:t>47 5 27 60120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04</w:t>
            </w:r>
          </w:p>
        </w:tc>
        <w:tc>
          <w:tcPr>
            <w:tcW w:w="940" w:type="dxa"/>
            <w:shd w:val="clear" w:color="auto" w:fill="auto"/>
            <w:hideMark/>
          </w:tcPr>
          <w:p w:rsidR="000401C2" w:rsidRPr="00BB5963" w:rsidRDefault="000401C2" w:rsidP="00D532C8">
            <w:pPr>
              <w:rPr>
                <w:sz w:val="16"/>
                <w:szCs w:val="16"/>
              </w:rPr>
            </w:pPr>
            <w:r w:rsidRPr="00BB5963">
              <w:rPr>
                <w:sz w:val="16"/>
                <w:szCs w:val="16"/>
              </w:rPr>
              <w:t>09</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1 806,03   </w:t>
            </w:r>
          </w:p>
        </w:tc>
      </w:tr>
      <w:tr w:rsidR="000401C2" w:rsidRPr="00BB5963" w:rsidTr="00D532C8">
        <w:trPr>
          <w:trHeight w:val="330"/>
        </w:trPr>
        <w:tc>
          <w:tcPr>
            <w:tcW w:w="9138" w:type="dxa"/>
            <w:shd w:val="clear" w:color="auto" w:fill="auto"/>
            <w:hideMark/>
          </w:tcPr>
          <w:p w:rsidR="000401C2" w:rsidRPr="00BB5963" w:rsidRDefault="000401C2" w:rsidP="00D532C8">
            <w:pPr>
              <w:rPr>
                <w:bCs/>
                <w:sz w:val="16"/>
                <w:szCs w:val="16"/>
              </w:rPr>
            </w:pPr>
            <w:r w:rsidRPr="00BB5963">
              <w:rPr>
                <w:bCs/>
                <w:sz w:val="16"/>
                <w:szCs w:val="16"/>
              </w:rPr>
              <w:lastRenderedPageBreak/>
              <w:t>ЖИЛИЩНО-КОММУНАЛЬНОЕ ХОЗЯЙСТВО</w:t>
            </w:r>
          </w:p>
        </w:tc>
        <w:tc>
          <w:tcPr>
            <w:tcW w:w="1620" w:type="dxa"/>
            <w:shd w:val="clear" w:color="auto" w:fill="auto"/>
            <w:hideMark/>
          </w:tcPr>
          <w:p w:rsidR="000401C2" w:rsidRPr="00BB5963" w:rsidRDefault="000401C2" w:rsidP="00D532C8">
            <w:pPr>
              <w:rPr>
                <w:bCs/>
                <w:sz w:val="16"/>
                <w:szCs w:val="16"/>
              </w:rPr>
            </w:pPr>
            <w:r w:rsidRPr="00BB5963">
              <w:rPr>
                <w:bCs/>
                <w:sz w:val="16"/>
                <w:szCs w:val="16"/>
              </w:rPr>
              <w:t> </w:t>
            </w:r>
          </w:p>
        </w:tc>
        <w:tc>
          <w:tcPr>
            <w:tcW w:w="820" w:type="dxa"/>
            <w:shd w:val="clear" w:color="auto" w:fill="auto"/>
            <w:hideMark/>
          </w:tcPr>
          <w:p w:rsidR="000401C2" w:rsidRPr="00BB5963" w:rsidRDefault="000401C2" w:rsidP="00D532C8">
            <w:pPr>
              <w:rPr>
                <w:bCs/>
                <w:sz w:val="16"/>
                <w:szCs w:val="16"/>
              </w:rPr>
            </w:pPr>
            <w:r w:rsidRPr="00BB5963">
              <w:rPr>
                <w:bCs/>
                <w:sz w:val="16"/>
                <w:szCs w:val="16"/>
              </w:rPr>
              <w:t> </w:t>
            </w:r>
          </w:p>
        </w:tc>
        <w:tc>
          <w:tcPr>
            <w:tcW w:w="840" w:type="dxa"/>
            <w:shd w:val="clear" w:color="auto" w:fill="auto"/>
            <w:hideMark/>
          </w:tcPr>
          <w:p w:rsidR="000401C2" w:rsidRPr="00BB5963" w:rsidRDefault="000401C2" w:rsidP="00D532C8">
            <w:pPr>
              <w:rPr>
                <w:bCs/>
                <w:sz w:val="16"/>
                <w:szCs w:val="16"/>
              </w:rPr>
            </w:pPr>
            <w:r w:rsidRPr="00BB5963">
              <w:rPr>
                <w:bCs/>
                <w:sz w:val="16"/>
                <w:szCs w:val="16"/>
              </w:rPr>
              <w:t> </w:t>
            </w:r>
          </w:p>
        </w:tc>
        <w:tc>
          <w:tcPr>
            <w:tcW w:w="940" w:type="dxa"/>
            <w:shd w:val="clear" w:color="auto" w:fill="auto"/>
            <w:hideMark/>
          </w:tcPr>
          <w:p w:rsidR="000401C2" w:rsidRPr="00BB5963" w:rsidRDefault="000401C2" w:rsidP="00D532C8">
            <w:pPr>
              <w:rPr>
                <w:bCs/>
                <w:sz w:val="16"/>
                <w:szCs w:val="16"/>
              </w:rPr>
            </w:pPr>
            <w:r w:rsidRPr="00BB5963">
              <w:rPr>
                <w:bCs/>
                <w:sz w:val="16"/>
                <w:szCs w:val="16"/>
              </w:rPr>
              <w:t> </w:t>
            </w:r>
          </w:p>
        </w:tc>
        <w:tc>
          <w:tcPr>
            <w:tcW w:w="1220" w:type="dxa"/>
            <w:shd w:val="clear" w:color="auto" w:fill="auto"/>
            <w:noWrap/>
            <w:hideMark/>
          </w:tcPr>
          <w:p w:rsidR="000401C2" w:rsidRPr="00BB5963" w:rsidRDefault="000401C2" w:rsidP="00D532C8">
            <w:pPr>
              <w:rPr>
                <w:bCs/>
                <w:sz w:val="16"/>
                <w:szCs w:val="16"/>
              </w:rPr>
            </w:pPr>
            <w:r w:rsidRPr="00BB5963">
              <w:rPr>
                <w:bCs/>
                <w:sz w:val="16"/>
                <w:szCs w:val="16"/>
              </w:rPr>
              <w:t xml:space="preserve">         492,50   </w:t>
            </w:r>
          </w:p>
        </w:tc>
      </w:tr>
      <w:tr w:rsidR="000401C2" w:rsidRPr="00BB5963" w:rsidTr="00D532C8">
        <w:trPr>
          <w:trHeight w:val="330"/>
        </w:trPr>
        <w:tc>
          <w:tcPr>
            <w:tcW w:w="9138" w:type="dxa"/>
            <w:shd w:val="clear" w:color="auto" w:fill="auto"/>
            <w:hideMark/>
          </w:tcPr>
          <w:p w:rsidR="000401C2" w:rsidRPr="00BB5963" w:rsidRDefault="000401C2" w:rsidP="00D532C8">
            <w:pPr>
              <w:rPr>
                <w:bCs/>
                <w:i/>
                <w:iCs/>
                <w:sz w:val="16"/>
                <w:szCs w:val="16"/>
              </w:rPr>
            </w:pPr>
            <w:r w:rsidRPr="00BB5963">
              <w:rPr>
                <w:bCs/>
                <w:i/>
                <w:iCs/>
                <w:sz w:val="16"/>
                <w:szCs w:val="16"/>
              </w:rPr>
              <w:t>Коммунальное хозяйство</w:t>
            </w:r>
          </w:p>
        </w:tc>
        <w:tc>
          <w:tcPr>
            <w:tcW w:w="1620" w:type="dxa"/>
            <w:shd w:val="clear" w:color="auto" w:fill="auto"/>
            <w:hideMark/>
          </w:tcPr>
          <w:p w:rsidR="000401C2" w:rsidRPr="00BB5963" w:rsidRDefault="000401C2" w:rsidP="00D532C8">
            <w:pPr>
              <w:rPr>
                <w:bCs/>
                <w:i/>
                <w:iCs/>
                <w:sz w:val="16"/>
                <w:szCs w:val="16"/>
              </w:rPr>
            </w:pPr>
            <w:r w:rsidRPr="00BB5963">
              <w:rPr>
                <w:bCs/>
                <w:i/>
                <w:iCs/>
                <w:sz w:val="16"/>
                <w:szCs w:val="16"/>
              </w:rPr>
              <w:t> </w:t>
            </w:r>
          </w:p>
        </w:tc>
        <w:tc>
          <w:tcPr>
            <w:tcW w:w="820" w:type="dxa"/>
            <w:shd w:val="clear" w:color="auto" w:fill="auto"/>
            <w:hideMark/>
          </w:tcPr>
          <w:p w:rsidR="000401C2" w:rsidRPr="00BB5963" w:rsidRDefault="000401C2" w:rsidP="00D532C8">
            <w:pPr>
              <w:rPr>
                <w:bCs/>
                <w:i/>
                <w:iCs/>
                <w:sz w:val="16"/>
                <w:szCs w:val="16"/>
              </w:rPr>
            </w:pPr>
            <w:r w:rsidRPr="00BB5963">
              <w:rPr>
                <w:bCs/>
                <w:i/>
                <w:iCs/>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bCs/>
                <w:i/>
                <w:iCs/>
                <w:sz w:val="16"/>
                <w:szCs w:val="16"/>
              </w:rPr>
            </w:pPr>
            <w:r w:rsidRPr="00BB5963">
              <w:rPr>
                <w:bCs/>
                <w:i/>
                <w:iCs/>
                <w:sz w:val="16"/>
                <w:szCs w:val="16"/>
              </w:rPr>
              <w:t> </w:t>
            </w:r>
          </w:p>
        </w:tc>
        <w:tc>
          <w:tcPr>
            <w:tcW w:w="1220" w:type="dxa"/>
            <w:shd w:val="clear" w:color="auto" w:fill="auto"/>
            <w:noWrap/>
            <w:hideMark/>
          </w:tcPr>
          <w:p w:rsidR="000401C2" w:rsidRPr="00BB5963" w:rsidRDefault="000401C2" w:rsidP="00D532C8">
            <w:pPr>
              <w:rPr>
                <w:bCs/>
                <w:sz w:val="16"/>
                <w:szCs w:val="16"/>
              </w:rPr>
            </w:pPr>
            <w:r w:rsidRPr="00BB5963">
              <w:rPr>
                <w:bCs/>
                <w:sz w:val="16"/>
                <w:szCs w:val="16"/>
              </w:rPr>
              <w:t xml:space="preserve">              4,00   </w:t>
            </w:r>
          </w:p>
        </w:tc>
      </w:tr>
      <w:tr w:rsidR="000401C2" w:rsidRPr="00BB5963" w:rsidTr="00D532C8">
        <w:trPr>
          <w:trHeight w:val="255"/>
        </w:trPr>
        <w:tc>
          <w:tcPr>
            <w:tcW w:w="9138" w:type="dxa"/>
            <w:shd w:val="clear" w:color="auto" w:fill="auto"/>
            <w:hideMark/>
          </w:tcPr>
          <w:p w:rsidR="000401C2" w:rsidRPr="00BB5963" w:rsidRDefault="000401C2" w:rsidP="00D532C8">
            <w:pPr>
              <w:rPr>
                <w:sz w:val="16"/>
                <w:szCs w:val="16"/>
              </w:rPr>
            </w:pPr>
            <w:r w:rsidRPr="00BB5963">
              <w:rPr>
                <w:sz w:val="16"/>
                <w:szCs w:val="16"/>
              </w:rPr>
              <w:t>Мероприятия в области коммунального хозяйства</w:t>
            </w:r>
          </w:p>
        </w:tc>
        <w:tc>
          <w:tcPr>
            <w:tcW w:w="1620" w:type="dxa"/>
            <w:shd w:val="clear" w:color="auto" w:fill="auto"/>
            <w:hideMark/>
          </w:tcPr>
          <w:p w:rsidR="000401C2" w:rsidRPr="00BB5963" w:rsidRDefault="000401C2" w:rsidP="00D532C8">
            <w:pPr>
              <w:rPr>
                <w:sz w:val="16"/>
                <w:szCs w:val="16"/>
              </w:rPr>
            </w:pPr>
            <w:r w:rsidRPr="00BB5963">
              <w:rPr>
                <w:sz w:val="16"/>
                <w:szCs w:val="16"/>
              </w:rPr>
              <w:t>48 1 28 00000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4,00   </w:t>
            </w:r>
          </w:p>
        </w:tc>
      </w:tr>
      <w:tr w:rsidR="000401C2" w:rsidRPr="00BB5963" w:rsidTr="00D532C8">
        <w:trPr>
          <w:trHeight w:val="469"/>
        </w:trPr>
        <w:tc>
          <w:tcPr>
            <w:tcW w:w="9138" w:type="dxa"/>
            <w:shd w:val="clear" w:color="auto" w:fill="auto"/>
            <w:noWrap/>
            <w:hideMark/>
          </w:tcPr>
          <w:p w:rsidR="000401C2" w:rsidRPr="00BB5963" w:rsidRDefault="000401C2" w:rsidP="00D532C8">
            <w:pPr>
              <w:rPr>
                <w:sz w:val="16"/>
                <w:szCs w:val="16"/>
              </w:rPr>
            </w:pPr>
            <w:r w:rsidRPr="00BB5963">
              <w:rPr>
                <w:sz w:val="16"/>
                <w:szCs w:val="16"/>
              </w:rPr>
              <w:t>Закупка товаров, работ и услуг для государственных (муниципальных) нужд</w:t>
            </w:r>
          </w:p>
        </w:tc>
        <w:tc>
          <w:tcPr>
            <w:tcW w:w="1620" w:type="dxa"/>
            <w:shd w:val="clear" w:color="auto" w:fill="auto"/>
            <w:hideMark/>
          </w:tcPr>
          <w:p w:rsidR="000401C2" w:rsidRPr="00BB5963" w:rsidRDefault="000401C2" w:rsidP="00D532C8">
            <w:pPr>
              <w:rPr>
                <w:sz w:val="16"/>
                <w:szCs w:val="16"/>
              </w:rPr>
            </w:pPr>
            <w:r w:rsidRPr="00BB5963">
              <w:rPr>
                <w:sz w:val="16"/>
                <w:szCs w:val="16"/>
              </w:rPr>
              <w:t>48 1 28 60120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4,00   </w:t>
            </w:r>
          </w:p>
        </w:tc>
      </w:tr>
      <w:tr w:rsidR="000401C2" w:rsidRPr="00BB5963" w:rsidTr="00D532C8">
        <w:trPr>
          <w:trHeight w:val="398"/>
        </w:trPr>
        <w:tc>
          <w:tcPr>
            <w:tcW w:w="9138" w:type="dxa"/>
            <w:shd w:val="clear" w:color="auto" w:fill="auto"/>
            <w:hideMark/>
          </w:tcPr>
          <w:p w:rsidR="000401C2" w:rsidRPr="00BB5963" w:rsidRDefault="000401C2" w:rsidP="00D532C8">
            <w:pPr>
              <w:rPr>
                <w:sz w:val="16"/>
                <w:szCs w:val="16"/>
              </w:rPr>
            </w:pPr>
            <w:r w:rsidRPr="00BB5963">
              <w:rPr>
                <w:sz w:val="16"/>
                <w:szCs w:val="16"/>
              </w:rPr>
              <w:t>Поддержка коммунального хозяйства</w:t>
            </w:r>
          </w:p>
        </w:tc>
        <w:tc>
          <w:tcPr>
            <w:tcW w:w="1620" w:type="dxa"/>
            <w:shd w:val="clear" w:color="auto" w:fill="auto"/>
            <w:hideMark/>
          </w:tcPr>
          <w:p w:rsidR="000401C2" w:rsidRPr="00BB5963" w:rsidRDefault="000401C2" w:rsidP="00D532C8">
            <w:pPr>
              <w:rPr>
                <w:sz w:val="16"/>
                <w:szCs w:val="16"/>
              </w:rPr>
            </w:pPr>
            <w:r w:rsidRPr="00BB5963">
              <w:rPr>
                <w:sz w:val="16"/>
                <w:szCs w:val="16"/>
              </w:rPr>
              <w:t>48 1 28 60120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05</w:t>
            </w:r>
          </w:p>
        </w:tc>
        <w:tc>
          <w:tcPr>
            <w:tcW w:w="940" w:type="dxa"/>
            <w:shd w:val="clear" w:color="auto" w:fill="auto"/>
            <w:hideMark/>
          </w:tcPr>
          <w:p w:rsidR="000401C2" w:rsidRPr="00BB5963" w:rsidRDefault="000401C2" w:rsidP="00D532C8">
            <w:pPr>
              <w:rPr>
                <w:sz w:val="16"/>
                <w:szCs w:val="16"/>
              </w:rPr>
            </w:pPr>
            <w:r w:rsidRPr="00BB5963">
              <w:rPr>
                <w:sz w:val="16"/>
                <w:szCs w:val="16"/>
              </w:rPr>
              <w:t>02</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4,00   </w:t>
            </w:r>
          </w:p>
        </w:tc>
      </w:tr>
      <w:tr w:rsidR="000401C2" w:rsidRPr="00BB5963" w:rsidTr="00D532C8">
        <w:trPr>
          <w:trHeight w:val="330"/>
        </w:trPr>
        <w:tc>
          <w:tcPr>
            <w:tcW w:w="9138" w:type="dxa"/>
            <w:shd w:val="clear" w:color="auto" w:fill="auto"/>
            <w:hideMark/>
          </w:tcPr>
          <w:p w:rsidR="000401C2" w:rsidRPr="00BB5963" w:rsidRDefault="000401C2" w:rsidP="00D532C8">
            <w:pPr>
              <w:rPr>
                <w:bCs/>
                <w:i/>
                <w:iCs/>
                <w:sz w:val="16"/>
                <w:szCs w:val="16"/>
              </w:rPr>
            </w:pPr>
            <w:r w:rsidRPr="00BB5963">
              <w:rPr>
                <w:bCs/>
                <w:i/>
                <w:iCs/>
                <w:sz w:val="16"/>
                <w:szCs w:val="16"/>
              </w:rPr>
              <w:t>Благоустройство</w:t>
            </w:r>
          </w:p>
        </w:tc>
        <w:tc>
          <w:tcPr>
            <w:tcW w:w="1620" w:type="dxa"/>
            <w:shd w:val="clear" w:color="auto" w:fill="auto"/>
            <w:hideMark/>
          </w:tcPr>
          <w:p w:rsidR="000401C2" w:rsidRPr="00BB5963" w:rsidRDefault="000401C2" w:rsidP="00D532C8">
            <w:pPr>
              <w:rPr>
                <w:bCs/>
                <w:i/>
                <w:iCs/>
                <w:sz w:val="16"/>
                <w:szCs w:val="16"/>
              </w:rPr>
            </w:pPr>
            <w:r w:rsidRPr="00BB5963">
              <w:rPr>
                <w:bCs/>
                <w:i/>
                <w:iCs/>
                <w:sz w:val="16"/>
                <w:szCs w:val="16"/>
              </w:rPr>
              <w:t> </w:t>
            </w:r>
          </w:p>
        </w:tc>
        <w:tc>
          <w:tcPr>
            <w:tcW w:w="820" w:type="dxa"/>
            <w:shd w:val="clear" w:color="auto" w:fill="auto"/>
            <w:hideMark/>
          </w:tcPr>
          <w:p w:rsidR="000401C2" w:rsidRPr="00BB5963" w:rsidRDefault="000401C2" w:rsidP="00D532C8">
            <w:pPr>
              <w:rPr>
                <w:bCs/>
                <w:i/>
                <w:iCs/>
                <w:sz w:val="16"/>
                <w:szCs w:val="16"/>
              </w:rPr>
            </w:pPr>
            <w:r w:rsidRPr="00BB5963">
              <w:rPr>
                <w:bCs/>
                <w:i/>
                <w:iCs/>
                <w:sz w:val="16"/>
                <w:szCs w:val="16"/>
              </w:rPr>
              <w:t> </w:t>
            </w:r>
          </w:p>
        </w:tc>
        <w:tc>
          <w:tcPr>
            <w:tcW w:w="840" w:type="dxa"/>
            <w:shd w:val="clear" w:color="auto" w:fill="auto"/>
            <w:hideMark/>
          </w:tcPr>
          <w:p w:rsidR="000401C2" w:rsidRPr="00BB5963" w:rsidRDefault="000401C2" w:rsidP="00D532C8">
            <w:pPr>
              <w:rPr>
                <w:bCs/>
                <w:i/>
                <w:iCs/>
                <w:sz w:val="16"/>
                <w:szCs w:val="16"/>
              </w:rPr>
            </w:pPr>
            <w:r w:rsidRPr="00BB5963">
              <w:rPr>
                <w:bCs/>
                <w:i/>
                <w:iCs/>
                <w:sz w:val="16"/>
                <w:szCs w:val="16"/>
              </w:rPr>
              <w:t> </w:t>
            </w:r>
          </w:p>
        </w:tc>
        <w:tc>
          <w:tcPr>
            <w:tcW w:w="940" w:type="dxa"/>
            <w:shd w:val="clear" w:color="auto" w:fill="auto"/>
            <w:hideMark/>
          </w:tcPr>
          <w:p w:rsidR="000401C2" w:rsidRPr="00BB5963" w:rsidRDefault="000401C2" w:rsidP="00D532C8">
            <w:pPr>
              <w:rPr>
                <w:bCs/>
                <w:i/>
                <w:iCs/>
                <w:sz w:val="16"/>
                <w:szCs w:val="16"/>
              </w:rPr>
            </w:pPr>
            <w:r w:rsidRPr="00BB5963">
              <w:rPr>
                <w:bCs/>
                <w:i/>
                <w:iCs/>
                <w:sz w:val="16"/>
                <w:szCs w:val="16"/>
              </w:rPr>
              <w:t> </w:t>
            </w:r>
          </w:p>
        </w:tc>
        <w:tc>
          <w:tcPr>
            <w:tcW w:w="1220" w:type="dxa"/>
            <w:shd w:val="clear" w:color="auto" w:fill="auto"/>
            <w:noWrap/>
            <w:hideMark/>
          </w:tcPr>
          <w:p w:rsidR="000401C2" w:rsidRPr="00BB5963" w:rsidRDefault="000401C2" w:rsidP="00D532C8">
            <w:pPr>
              <w:rPr>
                <w:bCs/>
                <w:sz w:val="16"/>
                <w:szCs w:val="16"/>
              </w:rPr>
            </w:pPr>
            <w:r w:rsidRPr="00BB5963">
              <w:rPr>
                <w:bCs/>
                <w:sz w:val="16"/>
                <w:szCs w:val="16"/>
              </w:rPr>
              <w:t xml:space="preserve">         488,50   </w:t>
            </w:r>
          </w:p>
        </w:tc>
      </w:tr>
      <w:tr w:rsidR="000401C2" w:rsidRPr="00BB5963" w:rsidTr="00D532C8">
        <w:trPr>
          <w:trHeight w:val="255"/>
        </w:trPr>
        <w:tc>
          <w:tcPr>
            <w:tcW w:w="9138" w:type="dxa"/>
            <w:shd w:val="clear" w:color="auto" w:fill="auto"/>
            <w:noWrap/>
            <w:hideMark/>
          </w:tcPr>
          <w:p w:rsidR="000401C2" w:rsidRPr="00BB5963" w:rsidRDefault="000401C2" w:rsidP="00D532C8">
            <w:pPr>
              <w:rPr>
                <w:bCs/>
                <w:sz w:val="16"/>
                <w:szCs w:val="16"/>
              </w:rPr>
            </w:pPr>
            <w:r w:rsidRPr="00BB5963">
              <w:rPr>
                <w:bCs/>
                <w:sz w:val="16"/>
                <w:szCs w:val="16"/>
              </w:rPr>
              <w:t>Реализация мероприятий перечня проектов народных инициатив</w:t>
            </w:r>
          </w:p>
        </w:tc>
        <w:tc>
          <w:tcPr>
            <w:tcW w:w="1620" w:type="dxa"/>
            <w:shd w:val="clear" w:color="auto" w:fill="auto"/>
            <w:hideMark/>
          </w:tcPr>
          <w:p w:rsidR="000401C2" w:rsidRPr="00BB5963" w:rsidRDefault="000401C2" w:rsidP="00D532C8">
            <w:pPr>
              <w:rPr>
                <w:sz w:val="16"/>
                <w:szCs w:val="16"/>
              </w:rPr>
            </w:pPr>
            <w:r w:rsidRPr="00BB5963">
              <w:rPr>
                <w:sz w:val="16"/>
                <w:szCs w:val="16"/>
              </w:rPr>
              <w:t>69 0 41 S2370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05</w:t>
            </w:r>
          </w:p>
        </w:tc>
        <w:tc>
          <w:tcPr>
            <w:tcW w:w="940" w:type="dxa"/>
            <w:shd w:val="clear" w:color="auto" w:fill="auto"/>
            <w:hideMark/>
          </w:tcPr>
          <w:p w:rsidR="000401C2" w:rsidRPr="00BB5963" w:rsidRDefault="000401C2" w:rsidP="00D532C8">
            <w:pPr>
              <w:rPr>
                <w:sz w:val="16"/>
                <w:szCs w:val="16"/>
              </w:rPr>
            </w:pPr>
            <w:r w:rsidRPr="00BB5963">
              <w:rPr>
                <w:sz w:val="16"/>
                <w:szCs w:val="16"/>
              </w:rPr>
              <w:t>03</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408,20   </w:t>
            </w:r>
          </w:p>
        </w:tc>
      </w:tr>
      <w:tr w:rsidR="000401C2" w:rsidRPr="00BB5963" w:rsidTr="00D532C8">
        <w:trPr>
          <w:trHeight w:val="255"/>
        </w:trPr>
        <w:tc>
          <w:tcPr>
            <w:tcW w:w="9138" w:type="dxa"/>
            <w:shd w:val="clear" w:color="auto" w:fill="auto"/>
            <w:noWrap/>
            <w:hideMark/>
          </w:tcPr>
          <w:p w:rsidR="000401C2" w:rsidRPr="00BB5963" w:rsidRDefault="000401C2" w:rsidP="00D532C8">
            <w:pPr>
              <w:rPr>
                <w:sz w:val="16"/>
                <w:szCs w:val="16"/>
              </w:rPr>
            </w:pPr>
            <w:r w:rsidRPr="00BB5963">
              <w:rPr>
                <w:sz w:val="16"/>
                <w:szCs w:val="16"/>
              </w:rPr>
              <w:t>Реализация мероприятий перечня проектов народных инициатив</w:t>
            </w:r>
          </w:p>
        </w:tc>
        <w:tc>
          <w:tcPr>
            <w:tcW w:w="1620" w:type="dxa"/>
            <w:shd w:val="clear" w:color="auto" w:fill="auto"/>
            <w:hideMark/>
          </w:tcPr>
          <w:p w:rsidR="000401C2" w:rsidRPr="00BB5963" w:rsidRDefault="000401C2" w:rsidP="00D532C8">
            <w:pPr>
              <w:rPr>
                <w:sz w:val="16"/>
                <w:szCs w:val="16"/>
              </w:rPr>
            </w:pPr>
            <w:r w:rsidRPr="00BB5963">
              <w:rPr>
                <w:sz w:val="16"/>
                <w:szCs w:val="16"/>
              </w:rPr>
              <w:t>69 0 41 S2370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400,00   </w:t>
            </w:r>
          </w:p>
        </w:tc>
      </w:tr>
      <w:tr w:rsidR="000401C2" w:rsidRPr="00BB5963" w:rsidTr="00D532C8">
        <w:trPr>
          <w:trHeight w:val="255"/>
        </w:trPr>
        <w:tc>
          <w:tcPr>
            <w:tcW w:w="9138" w:type="dxa"/>
            <w:shd w:val="clear" w:color="auto" w:fill="auto"/>
            <w:noWrap/>
            <w:hideMark/>
          </w:tcPr>
          <w:p w:rsidR="000401C2" w:rsidRPr="00BB5963" w:rsidRDefault="000401C2" w:rsidP="00D532C8">
            <w:pPr>
              <w:rPr>
                <w:sz w:val="16"/>
                <w:szCs w:val="16"/>
              </w:rPr>
            </w:pPr>
            <w:r w:rsidRPr="00BB5963">
              <w:rPr>
                <w:sz w:val="16"/>
                <w:szCs w:val="16"/>
              </w:rPr>
              <w:t>Реализация мероприятий перечня проектов народных инициатив (</w:t>
            </w:r>
            <w:proofErr w:type="spellStart"/>
            <w:r w:rsidRPr="00BB5963">
              <w:rPr>
                <w:sz w:val="16"/>
                <w:szCs w:val="16"/>
              </w:rPr>
              <w:t>софинансирование</w:t>
            </w:r>
            <w:proofErr w:type="spellEnd"/>
            <w:r w:rsidRPr="00BB5963">
              <w:rPr>
                <w:sz w:val="16"/>
                <w:szCs w:val="16"/>
              </w:rPr>
              <w:t>)</w:t>
            </w:r>
          </w:p>
        </w:tc>
        <w:tc>
          <w:tcPr>
            <w:tcW w:w="1620" w:type="dxa"/>
            <w:shd w:val="clear" w:color="auto" w:fill="auto"/>
            <w:hideMark/>
          </w:tcPr>
          <w:p w:rsidR="000401C2" w:rsidRPr="00BB5963" w:rsidRDefault="000401C2" w:rsidP="00D532C8">
            <w:pPr>
              <w:rPr>
                <w:sz w:val="16"/>
                <w:szCs w:val="16"/>
              </w:rPr>
            </w:pPr>
            <w:r w:rsidRPr="00BB5963">
              <w:rPr>
                <w:sz w:val="16"/>
                <w:szCs w:val="16"/>
              </w:rPr>
              <w:t>69 0 41 S2370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05</w:t>
            </w:r>
          </w:p>
        </w:tc>
        <w:tc>
          <w:tcPr>
            <w:tcW w:w="940" w:type="dxa"/>
            <w:shd w:val="clear" w:color="auto" w:fill="auto"/>
            <w:hideMark/>
          </w:tcPr>
          <w:p w:rsidR="000401C2" w:rsidRPr="00BB5963" w:rsidRDefault="000401C2" w:rsidP="00D532C8">
            <w:pPr>
              <w:rPr>
                <w:sz w:val="16"/>
                <w:szCs w:val="16"/>
              </w:rPr>
            </w:pPr>
            <w:r w:rsidRPr="00BB5963">
              <w:rPr>
                <w:sz w:val="16"/>
                <w:szCs w:val="16"/>
              </w:rPr>
              <w:t>03</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8,20   </w:t>
            </w:r>
          </w:p>
        </w:tc>
      </w:tr>
      <w:tr w:rsidR="000401C2" w:rsidRPr="00BB5963" w:rsidTr="00D532C8">
        <w:trPr>
          <w:trHeight w:val="255"/>
        </w:trPr>
        <w:tc>
          <w:tcPr>
            <w:tcW w:w="9138" w:type="dxa"/>
            <w:shd w:val="clear" w:color="auto" w:fill="auto"/>
            <w:hideMark/>
          </w:tcPr>
          <w:p w:rsidR="000401C2" w:rsidRPr="00BB5963" w:rsidRDefault="000401C2" w:rsidP="00D532C8">
            <w:pPr>
              <w:rPr>
                <w:bCs/>
                <w:sz w:val="16"/>
                <w:szCs w:val="16"/>
              </w:rPr>
            </w:pPr>
            <w:r w:rsidRPr="00BB5963">
              <w:rPr>
                <w:bCs/>
                <w:sz w:val="16"/>
                <w:szCs w:val="16"/>
              </w:rPr>
              <w:t>Содержание мемориальных сооружений и объектов</w:t>
            </w:r>
          </w:p>
        </w:tc>
        <w:tc>
          <w:tcPr>
            <w:tcW w:w="1620" w:type="dxa"/>
            <w:shd w:val="clear" w:color="auto" w:fill="auto"/>
            <w:hideMark/>
          </w:tcPr>
          <w:p w:rsidR="000401C2" w:rsidRPr="00BB5963" w:rsidRDefault="000401C2" w:rsidP="00D532C8">
            <w:pPr>
              <w:rPr>
                <w:sz w:val="16"/>
                <w:szCs w:val="16"/>
              </w:rPr>
            </w:pPr>
            <w:r w:rsidRPr="00BB5963">
              <w:rPr>
                <w:sz w:val="16"/>
                <w:szCs w:val="16"/>
              </w:rPr>
              <w:t>69 0 41 74411</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58,30   </w:t>
            </w:r>
          </w:p>
        </w:tc>
      </w:tr>
      <w:tr w:rsidR="000401C2" w:rsidRPr="00BB5963" w:rsidTr="00D532C8">
        <w:trPr>
          <w:trHeight w:val="255"/>
        </w:trPr>
        <w:tc>
          <w:tcPr>
            <w:tcW w:w="9138" w:type="dxa"/>
            <w:shd w:val="clear" w:color="auto" w:fill="auto"/>
            <w:hideMark/>
          </w:tcPr>
          <w:p w:rsidR="000401C2" w:rsidRPr="00BB5963" w:rsidRDefault="000401C2" w:rsidP="00D532C8">
            <w:pPr>
              <w:rPr>
                <w:sz w:val="16"/>
                <w:szCs w:val="16"/>
              </w:rPr>
            </w:pPr>
            <w:r w:rsidRPr="00BB5963">
              <w:rPr>
                <w:sz w:val="16"/>
                <w:szCs w:val="16"/>
              </w:rPr>
              <w:t>Осуществление мероприятий на восстановление мемориальных сооружений и объектов, увековечивающих память погибших при защите Отечества</w:t>
            </w:r>
          </w:p>
        </w:tc>
        <w:tc>
          <w:tcPr>
            <w:tcW w:w="1620" w:type="dxa"/>
            <w:shd w:val="clear" w:color="auto" w:fill="auto"/>
            <w:hideMark/>
          </w:tcPr>
          <w:p w:rsidR="000401C2" w:rsidRPr="00BB5963" w:rsidRDefault="000401C2" w:rsidP="00D532C8">
            <w:pPr>
              <w:rPr>
                <w:sz w:val="16"/>
                <w:szCs w:val="16"/>
              </w:rPr>
            </w:pPr>
            <w:r w:rsidRPr="00BB5963">
              <w:rPr>
                <w:sz w:val="16"/>
                <w:szCs w:val="16"/>
              </w:rPr>
              <w:t>69 0 41 74411</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58,30   </w:t>
            </w:r>
          </w:p>
        </w:tc>
      </w:tr>
      <w:tr w:rsidR="000401C2" w:rsidRPr="00BB5963" w:rsidTr="00D532C8">
        <w:trPr>
          <w:trHeight w:val="255"/>
        </w:trPr>
        <w:tc>
          <w:tcPr>
            <w:tcW w:w="9138" w:type="dxa"/>
            <w:shd w:val="clear" w:color="auto" w:fill="auto"/>
            <w:hideMark/>
          </w:tcPr>
          <w:p w:rsidR="000401C2" w:rsidRPr="00BB5963" w:rsidRDefault="000401C2" w:rsidP="00D532C8">
            <w:pPr>
              <w:rPr>
                <w:sz w:val="16"/>
                <w:szCs w:val="16"/>
              </w:rPr>
            </w:pPr>
            <w:r w:rsidRPr="00BB5963">
              <w:rPr>
                <w:sz w:val="16"/>
                <w:szCs w:val="16"/>
              </w:rPr>
              <w:t>Предоставление субсидий бюджетным, автономным учреждениям и иным некоммерческим организациям</w:t>
            </w:r>
          </w:p>
        </w:tc>
        <w:tc>
          <w:tcPr>
            <w:tcW w:w="1620" w:type="dxa"/>
            <w:shd w:val="clear" w:color="auto" w:fill="auto"/>
            <w:hideMark/>
          </w:tcPr>
          <w:p w:rsidR="000401C2" w:rsidRPr="00BB5963" w:rsidRDefault="000401C2" w:rsidP="00D532C8">
            <w:pPr>
              <w:rPr>
                <w:sz w:val="16"/>
                <w:szCs w:val="16"/>
              </w:rPr>
            </w:pPr>
            <w:r w:rsidRPr="00BB5963">
              <w:rPr>
                <w:sz w:val="16"/>
                <w:szCs w:val="16"/>
              </w:rPr>
              <w:t>69 0 41 74411</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05</w:t>
            </w:r>
          </w:p>
        </w:tc>
        <w:tc>
          <w:tcPr>
            <w:tcW w:w="940" w:type="dxa"/>
            <w:shd w:val="clear" w:color="auto" w:fill="auto"/>
            <w:hideMark/>
          </w:tcPr>
          <w:p w:rsidR="000401C2" w:rsidRPr="00BB5963" w:rsidRDefault="000401C2" w:rsidP="00D532C8">
            <w:pPr>
              <w:rPr>
                <w:sz w:val="16"/>
                <w:szCs w:val="16"/>
              </w:rPr>
            </w:pPr>
            <w:r w:rsidRPr="00BB5963">
              <w:rPr>
                <w:sz w:val="16"/>
                <w:szCs w:val="16"/>
              </w:rPr>
              <w:t>03</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58,30   </w:t>
            </w:r>
          </w:p>
        </w:tc>
      </w:tr>
      <w:tr w:rsidR="000401C2" w:rsidRPr="00BB5963" w:rsidTr="00D532C8">
        <w:trPr>
          <w:trHeight w:val="252"/>
        </w:trPr>
        <w:tc>
          <w:tcPr>
            <w:tcW w:w="9138" w:type="dxa"/>
            <w:shd w:val="clear" w:color="auto" w:fill="auto"/>
            <w:noWrap/>
            <w:hideMark/>
          </w:tcPr>
          <w:p w:rsidR="000401C2" w:rsidRPr="00BB5963" w:rsidRDefault="000401C2" w:rsidP="00D532C8">
            <w:pPr>
              <w:rPr>
                <w:sz w:val="16"/>
                <w:szCs w:val="16"/>
              </w:rPr>
            </w:pPr>
            <w:r w:rsidRPr="00BB5963">
              <w:rPr>
                <w:sz w:val="16"/>
                <w:szCs w:val="16"/>
              </w:rPr>
              <w:t>Закупка товаров, работ и услуг для государственных (муниципальных) нужд</w:t>
            </w:r>
          </w:p>
        </w:tc>
        <w:tc>
          <w:tcPr>
            <w:tcW w:w="1620" w:type="dxa"/>
            <w:shd w:val="clear" w:color="auto" w:fill="auto"/>
            <w:hideMark/>
          </w:tcPr>
          <w:p w:rsidR="000401C2" w:rsidRPr="00BB5963" w:rsidRDefault="000401C2" w:rsidP="00D532C8">
            <w:pPr>
              <w:rPr>
                <w:sz w:val="16"/>
                <w:szCs w:val="16"/>
              </w:rPr>
            </w:pPr>
            <w:r w:rsidRPr="00BB5963">
              <w:rPr>
                <w:sz w:val="16"/>
                <w:szCs w:val="16"/>
              </w:rPr>
              <w:t>69 0 41 60120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22,00   </w:t>
            </w:r>
          </w:p>
        </w:tc>
      </w:tr>
      <w:tr w:rsidR="000401C2" w:rsidRPr="00BB5963" w:rsidTr="00D532C8">
        <w:trPr>
          <w:trHeight w:val="255"/>
        </w:trPr>
        <w:tc>
          <w:tcPr>
            <w:tcW w:w="9138" w:type="dxa"/>
            <w:shd w:val="clear" w:color="auto" w:fill="auto"/>
            <w:hideMark/>
          </w:tcPr>
          <w:p w:rsidR="000401C2" w:rsidRPr="00BB5963" w:rsidRDefault="000401C2" w:rsidP="00D532C8">
            <w:pPr>
              <w:rPr>
                <w:sz w:val="16"/>
                <w:szCs w:val="16"/>
              </w:rPr>
            </w:pPr>
            <w:r w:rsidRPr="00BB5963">
              <w:rPr>
                <w:sz w:val="16"/>
                <w:szCs w:val="16"/>
              </w:rPr>
              <w:lastRenderedPageBreak/>
              <w:t>Прочие мероприятия по благоустройству городских округов и поселений</w:t>
            </w:r>
          </w:p>
        </w:tc>
        <w:tc>
          <w:tcPr>
            <w:tcW w:w="1620" w:type="dxa"/>
            <w:shd w:val="clear" w:color="auto" w:fill="auto"/>
            <w:hideMark/>
          </w:tcPr>
          <w:p w:rsidR="000401C2" w:rsidRPr="00BB5963" w:rsidRDefault="000401C2" w:rsidP="00D532C8">
            <w:pPr>
              <w:rPr>
                <w:sz w:val="16"/>
                <w:szCs w:val="16"/>
              </w:rPr>
            </w:pPr>
            <w:r w:rsidRPr="00BB5963">
              <w:rPr>
                <w:sz w:val="16"/>
                <w:szCs w:val="16"/>
              </w:rPr>
              <w:t>69 0 41 60120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05</w:t>
            </w:r>
          </w:p>
        </w:tc>
        <w:tc>
          <w:tcPr>
            <w:tcW w:w="940" w:type="dxa"/>
            <w:shd w:val="clear" w:color="auto" w:fill="auto"/>
            <w:hideMark/>
          </w:tcPr>
          <w:p w:rsidR="000401C2" w:rsidRPr="00BB5963" w:rsidRDefault="000401C2" w:rsidP="00D532C8">
            <w:pPr>
              <w:rPr>
                <w:sz w:val="16"/>
                <w:szCs w:val="16"/>
              </w:rPr>
            </w:pPr>
            <w:r w:rsidRPr="00BB5963">
              <w:rPr>
                <w:sz w:val="16"/>
                <w:szCs w:val="16"/>
              </w:rPr>
              <w:t>03</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22,00   </w:t>
            </w:r>
          </w:p>
        </w:tc>
      </w:tr>
      <w:tr w:rsidR="000401C2" w:rsidRPr="00BB5963" w:rsidTr="00D532C8">
        <w:trPr>
          <w:trHeight w:val="255"/>
        </w:trPr>
        <w:tc>
          <w:tcPr>
            <w:tcW w:w="9138" w:type="dxa"/>
            <w:shd w:val="clear" w:color="auto" w:fill="auto"/>
            <w:noWrap/>
            <w:hideMark/>
          </w:tcPr>
          <w:p w:rsidR="000401C2" w:rsidRPr="00BB5963" w:rsidRDefault="000401C2" w:rsidP="00D532C8">
            <w:pPr>
              <w:rPr>
                <w:bCs/>
                <w:sz w:val="16"/>
                <w:szCs w:val="16"/>
              </w:rPr>
            </w:pPr>
            <w:r w:rsidRPr="00BB5963">
              <w:rPr>
                <w:bCs/>
                <w:sz w:val="16"/>
                <w:szCs w:val="16"/>
              </w:rPr>
              <w:t>ОХРАНА ОКРУЖАЮЩЕЙ СРЕДЫ</w:t>
            </w:r>
          </w:p>
        </w:tc>
        <w:tc>
          <w:tcPr>
            <w:tcW w:w="1620" w:type="dxa"/>
            <w:shd w:val="clear" w:color="auto" w:fill="auto"/>
            <w:hideMark/>
          </w:tcPr>
          <w:p w:rsidR="000401C2" w:rsidRPr="00BB5963" w:rsidRDefault="000401C2" w:rsidP="00D532C8">
            <w:pPr>
              <w:rPr>
                <w:sz w:val="16"/>
                <w:szCs w:val="16"/>
              </w:rPr>
            </w:pPr>
            <w:r w:rsidRPr="00BB5963">
              <w:rPr>
                <w:sz w:val="16"/>
                <w:szCs w:val="16"/>
              </w:rPr>
              <w:t> </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bCs/>
                <w:sz w:val="16"/>
                <w:szCs w:val="16"/>
              </w:rPr>
            </w:pPr>
            <w:r w:rsidRPr="00BB5963">
              <w:rPr>
                <w:bCs/>
                <w:sz w:val="16"/>
                <w:szCs w:val="16"/>
              </w:rPr>
              <w:t xml:space="preserve">         408,20   </w:t>
            </w:r>
          </w:p>
        </w:tc>
      </w:tr>
      <w:tr w:rsidR="000401C2" w:rsidRPr="00BB5963" w:rsidTr="00D532C8">
        <w:trPr>
          <w:trHeight w:val="255"/>
        </w:trPr>
        <w:tc>
          <w:tcPr>
            <w:tcW w:w="9138" w:type="dxa"/>
            <w:shd w:val="clear" w:color="auto" w:fill="auto"/>
            <w:noWrap/>
            <w:hideMark/>
          </w:tcPr>
          <w:p w:rsidR="000401C2" w:rsidRPr="00BB5963" w:rsidRDefault="000401C2" w:rsidP="00D532C8">
            <w:pPr>
              <w:rPr>
                <w:sz w:val="16"/>
                <w:szCs w:val="16"/>
              </w:rPr>
            </w:pPr>
            <w:r w:rsidRPr="00BB5963">
              <w:rPr>
                <w:sz w:val="16"/>
                <w:szCs w:val="16"/>
              </w:rPr>
              <w:t>Мероприятия по ликвидации несанкционированной свалки</w:t>
            </w:r>
          </w:p>
        </w:tc>
        <w:tc>
          <w:tcPr>
            <w:tcW w:w="1620" w:type="dxa"/>
            <w:shd w:val="clear" w:color="auto" w:fill="auto"/>
            <w:hideMark/>
          </w:tcPr>
          <w:p w:rsidR="000401C2" w:rsidRPr="00BB5963" w:rsidRDefault="000401C2" w:rsidP="00D532C8">
            <w:pPr>
              <w:rPr>
                <w:sz w:val="16"/>
                <w:szCs w:val="16"/>
              </w:rPr>
            </w:pPr>
            <w:r w:rsidRPr="00BB5963">
              <w:rPr>
                <w:sz w:val="16"/>
                <w:szCs w:val="16"/>
              </w:rPr>
              <w:t>79 5 05 64120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408,20   </w:t>
            </w:r>
          </w:p>
        </w:tc>
      </w:tr>
      <w:tr w:rsidR="000401C2" w:rsidRPr="00BB5963" w:rsidTr="00D532C8">
        <w:trPr>
          <w:trHeight w:val="255"/>
        </w:trPr>
        <w:tc>
          <w:tcPr>
            <w:tcW w:w="9138" w:type="dxa"/>
            <w:shd w:val="clear" w:color="auto" w:fill="auto"/>
            <w:noWrap/>
            <w:hideMark/>
          </w:tcPr>
          <w:p w:rsidR="000401C2" w:rsidRPr="00BB5963" w:rsidRDefault="000401C2" w:rsidP="00D532C8">
            <w:pPr>
              <w:rPr>
                <w:sz w:val="16"/>
                <w:szCs w:val="16"/>
              </w:rPr>
            </w:pPr>
            <w:r w:rsidRPr="00BB5963">
              <w:rPr>
                <w:sz w:val="16"/>
                <w:szCs w:val="16"/>
              </w:rPr>
              <w:t>Закупка товаров, работ и услуг для государственных (муниципальных) нужд</w:t>
            </w:r>
          </w:p>
        </w:tc>
        <w:tc>
          <w:tcPr>
            <w:tcW w:w="1620" w:type="dxa"/>
            <w:shd w:val="clear" w:color="auto" w:fill="auto"/>
            <w:hideMark/>
          </w:tcPr>
          <w:p w:rsidR="000401C2" w:rsidRPr="00BB5963" w:rsidRDefault="000401C2" w:rsidP="00D532C8">
            <w:pPr>
              <w:rPr>
                <w:sz w:val="16"/>
                <w:szCs w:val="16"/>
              </w:rPr>
            </w:pPr>
            <w:r w:rsidRPr="00BB5963">
              <w:rPr>
                <w:sz w:val="16"/>
                <w:szCs w:val="16"/>
              </w:rPr>
              <w:t>79 5 05 64120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06</w:t>
            </w:r>
          </w:p>
        </w:tc>
        <w:tc>
          <w:tcPr>
            <w:tcW w:w="940" w:type="dxa"/>
            <w:shd w:val="clear" w:color="auto" w:fill="auto"/>
            <w:hideMark/>
          </w:tcPr>
          <w:p w:rsidR="000401C2" w:rsidRPr="00BB5963" w:rsidRDefault="000401C2" w:rsidP="00D532C8">
            <w:pPr>
              <w:rPr>
                <w:sz w:val="16"/>
                <w:szCs w:val="16"/>
              </w:rPr>
            </w:pPr>
            <w:r w:rsidRPr="00BB5963">
              <w:rPr>
                <w:sz w:val="16"/>
                <w:szCs w:val="16"/>
              </w:rPr>
              <w:t>05</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408,20   </w:t>
            </w:r>
          </w:p>
        </w:tc>
      </w:tr>
      <w:tr w:rsidR="000401C2" w:rsidRPr="00BB5963" w:rsidTr="00D532C8">
        <w:trPr>
          <w:trHeight w:val="330"/>
        </w:trPr>
        <w:tc>
          <w:tcPr>
            <w:tcW w:w="9138" w:type="dxa"/>
            <w:shd w:val="clear" w:color="auto" w:fill="auto"/>
            <w:hideMark/>
          </w:tcPr>
          <w:p w:rsidR="000401C2" w:rsidRPr="00BB5963" w:rsidRDefault="000401C2" w:rsidP="00D532C8">
            <w:pPr>
              <w:rPr>
                <w:bCs/>
                <w:sz w:val="16"/>
                <w:szCs w:val="16"/>
              </w:rPr>
            </w:pPr>
            <w:r w:rsidRPr="00BB5963">
              <w:rPr>
                <w:bCs/>
                <w:sz w:val="16"/>
                <w:szCs w:val="16"/>
              </w:rPr>
              <w:t>КУЛЬТУРА И КИНЕМАТОГРАФИЯ</w:t>
            </w:r>
          </w:p>
        </w:tc>
        <w:tc>
          <w:tcPr>
            <w:tcW w:w="1620" w:type="dxa"/>
            <w:shd w:val="clear" w:color="auto" w:fill="auto"/>
            <w:hideMark/>
          </w:tcPr>
          <w:p w:rsidR="000401C2" w:rsidRPr="00BB5963" w:rsidRDefault="000401C2" w:rsidP="00D532C8">
            <w:pPr>
              <w:rPr>
                <w:bCs/>
                <w:sz w:val="16"/>
                <w:szCs w:val="16"/>
              </w:rPr>
            </w:pPr>
            <w:r w:rsidRPr="00BB5963">
              <w:rPr>
                <w:bCs/>
                <w:sz w:val="16"/>
                <w:szCs w:val="16"/>
              </w:rPr>
              <w:t> </w:t>
            </w:r>
          </w:p>
        </w:tc>
        <w:tc>
          <w:tcPr>
            <w:tcW w:w="820" w:type="dxa"/>
            <w:shd w:val="clear" w:color="auto" w:fill="auto"/>
            <w:hideMark/>
          </w:tcPr>
          <w:p w:rsidR="000401C2" w:rsidRPr="00BB5963" w:rsidRDefault="000401C2" w:rsidP="00D532C8">
            <w:pPr>
              <w:rPr>
                <w:bCs/>
                <w:sz w:val="16"/>
                <w:szCs w:val="16"/>
              </w:rPr>
            </w:pPr>
            <w:r w:rsidRPr="00BB5963">
              <w:rPr>
                <w:bCs/>
                <w:sz w:val="16"/>
                <w:szCs w:val="16"/>
              </w:rPr>
              <w:t> </w:t>
            </w:r>
          </w:p>
        </w:tc>
        <w:tc>
          <w:tcPr>
            <w:tcW w:w="840" w:type="dxa"/>
            <w:shd w:val="clear" w:color="auto" w:fill="auto"/>
            <w:hideMark/>
          </w:tcPr>
          <w:p w:rsidR="000401C2" w:rsidRPr="00BB5963" w:rsidRDefault="000401C2" w:rsidP="00D532C8">
            <w:pPr>
              <w:rPr>
                <w:bCs/>
                <w:sz w:val="16"/>
                <w:szCs w:val="16"/>
              </w:rPr>
            </w:pPr>
            <w:r w:rsidRPr="00BB5963">
              <w:rPr>
                <w:bCs/>
                <w:sz w:val="16"/>
                <w:szCs w:val="16"/>
              </w:rPr>
              <w:t> </w:t>
            </w:r>
          </w:p>
        </w:tc>
        <w:tc>
          <w:tcPr>
            <w:tcW w:w="940" w:type="dxa"/>
            <w:shd w:val="clear" w:color="auto" w:fill="auto"/>
            <w:hideMark/>
          </w:tcPr>
          <w:p w:rsidR="000401C2" w:rsidRPr="00BB5963" w:rsidRDefault="000401C2" w:rsidP="00D532C8">
            <w:pPr>
              <w:rPr>
                <w:bCs/>
                <w:sz w:val="16"/>
                <w:szCs w:val="16"/>
              </w:rPr>
            </w:pPr>
            <w:r w:rsidRPr="00BB5963">
              <w:rPr>
                <w:bCs/>
                <w:sz w:val="16"/>
                <w:szCs w:val="16"/>
              </w:rPr>
              <w:t> </w:t>
            </w:r>
          </w:p>
        </w:tc>
        <w:tc>
          <w:tcPr>
            <w:tcW w:w="1220" w:type="dxa"/>
            <w:shd w:val="clear" w:color="auto" w:fill="auto"/>
            <w:noWrap/>
            <w:hideMark/>
          </w:tcPr>
          <w:p w:rsidR="000401C2" w:rsidRPr="00BB5963" w:rsidRDefault="000401C2" w:rsidP="00D532C8">
            <w:pPr>
              <w:rPr>
                <w:bCs/>
                <w:sz w:val="16"/>
                <w:szCs w:val="16"/>
              </w:rPr>
            </w:pPr>
            <w:r w:rsidRPr="00BB5963">
              <w:rPr>
                <w:bCs/>
                <w:sz w:val="16"/>
                <w:szCs w:val="16"/>
              </w:rPr>
              <w:t xml:space="preserve">      4 079,70   </w:t>
            </w:r>
          </w:p>
        </w:tc>
      </w:tr>
      <w:tr w:rsidR="000401C2" w:rsidRPr="00BB5963" w:rsidTr="00D532C8">
        <w:trPr>
          <w:trHeight w:val="330"/>
        </w:trPr>
        <w:tc>
          <w:tcPr>
            <w:tcW w:w="9138" w:type="dxa"/>
            <w:shd w:val="clear" w:color="auto" w:fill="auto"/>
            <w:hideMark/>
          </w:tcPr>
          <w:p w:rsidR="000401C2" w:rsidRPr="00BB5963" w:rsidRDefault="000401C2" w:rsidP="00D532C8">
            <w:pPr>
              <w:rPr>
                <w:sz w:val="16"/>
                <w:szCs w:val="16"/>
              </w:rPr>
            </w:pPr>
            <w:r w:rsidRPr="00BB5963">
              <w:rPr>
                <w:sz w:val="16"/>
                <w:szCs w:val="16"/>
              </w:rPr>
              <w:t>Культура</w:t>
            </w:r>
          </w:p>
        </w:tc>
        <w:tc>
          <w:tcPr>
            <w:tcW w:w="1620" w:type="dxa"/>
            <w:shd w:val="clear" w:color="auto" w:fill="auto"/>
            <w:hideMark/>
          </w:tcPr>
          <w:p w:rsidR="000401C2" w:rsidRPr="00BB5963" w:rsidRDefault="000401C2" w:rsidP="00D532C8">
            <w:pPr>
              <w:rPr>
                <w:sz w:val="16"/>
                <w:szCs w:val="16"/>
              </w:rPr>
            </w:pPr>
            <w:r w:rsidRPr="00BB5963">
              <w:rPr>
                <w:sz w:val="16"/>
                <w:szCs w:val="16"/>
              </w:rPr>
              <w:t> </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3 319,76   </w:t>
            </w:r>
          </w:p>
        </w:tc>
      </w:tr>
      <w:tr w:rsidR="000401C2" w:rsidRPr="00BB5963" w:rsidTr="00D532C8">
        <w:trPr>
          <w:trHeight w:val="255"/>
        </w:trPr>
        <w:tc>
          <w:tcPr>
            <w:tcW w:w="9138" w:type="dxa"/>
            <w:shd w:val="clear" w:color="auto" w:fill="auto"/>
            <w:noWrap/>
            <w:hideMark/>
          </w:tcPr>
          <w:p w:rsidR="000401C2" w:rsidRPr="00BB5963" w:rsidRDefault="000401C2" w:rsidP="00D532C8">
            <w:pPr>
              <w:rPr>
                <w:sz w:val="16"/>
                <w:szCs w:val="16"/>
              </w:rPr>
            </w:pPr>
            <w:r w:rsidRPr="00BB5963">
              <w:rPr>
                <w:sz w:val="16"/>
                <w:szCs w:val="16"/>
              </w:rPr>
              <w:t>Обеспечение деятельности (оказание услуг) подведомственного учреждения в области культуры</w:t>
            </w:r>
          </w:p>
        </w:tc>
        <w:tc>
          <w:tcPr>
            <w:tcW w:w="1620" w:type="dxa"/>
            <w:shd w:val="clear" w:color="auto" w:fill="auto"/>
            <w:hideMark/>
          </w:tcPr>
          <w:p w:rsidR="000401C2" w:rsidRPr="00BB5963" w:rsidRDefault="000401C2" w:rsidP="00D532C8">
            <w:pPr>
              <w:rPr>
                <w:sz w:val="16"/>
                <w:szCs w:val="16"/>
              </w:rPr>
            </w:pPr>
            <w:r w:rsidRPr="00BB5963">
              <w:rPr>
                <w:sz w:val="16"/>
                <w:szCs w:val="16"/>
              </w:rPr>
              <w:t>44 0 00 00000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3 319,76   </w:t>
            </w:r>
          </w:p>
        </w:tc>
      </w:tr>
      <w:tr w:rsidR="000401C2" w:rsidRPr="00BB5963" w:rsidTr="00D532C8">
        <w:trPr>
          <w:trHeight w:val="240"/>
        </w:trPr>
        <w:tc>
          <w:tcPr>
            <w:tcW w:w="9138" w:type="dxa"/>
            <w:shd w:val="clear" w:color="auto" w:fill="auto"/>
            <w:noWrap/>
            <w:hideMark/>
          </w:tcPr>
          <w:p w:rsidR="000401C2" w:rsidRPr="00BB5963" w:rsidRDefault="000401C2" w:rsidP="00D532C8">
            <w:pPr>
              <w:rPr>
                <w:sz w:val="16"/>
                <w:szCs w:val="16"/>
              </w:rPr>
            </w:pPr>
            <w:r w:rsidRPr="00BB5963">
              <w:rPr>
                <w:sz w:val="16"/>
                <w:szCs w:val="16"/>
              </w:rPr>
              <w:t>Предоставление субсидий бюджетным, автономным учреждениям и иным некоммерческим организациям</w:t>
            </w:r>
          </w:p>
        </w:tc>
        <w:tc>
          <w:tcPr>
            <w:tcW w:w="1620" w:type="dxa"/>
            <w:shd w:val="clear" w:color="auto" w:fill="auto"/>
            <w:hideMark/>
          </w:tcPr>
          <w:p w:rsidR="000401C2" w:rsidRPr="00BB5963" w:rsidRDefault="000401C2" w:rsidP="00D532C8">
            <w:pPr>
              <w:rPr>
                <w:sz w:val="16"/>
                <w:szCs w:val="16"/>
              </w:rPr>
            </w:pPr>
            <w:r w:rsidRPr="00BB5963">
              <w:rPr>
                <w:sz w:val="16"/>
                <w:szCs w:val="16"/>
              </w:rPr>
              <w:t>44 0 00 00000</w:t>
            </w:r>
          </w:p>
        </w:tc>
        <w:tc>
          <w:tcPr>
            <w:tcW w:w="820" w:type="dxa"/>
            <w:shd w:val="clear" w:color="auto" w:fill="auto"/>
            <w:hideMark/>
          </w:tcPr>
          <w:p w:rsidR="000401C2" w:rsidRPr="00BB5963" w:rsidRDefault="000401C2" w:rsidP="00D532C8">
            <w:pPr>
              <w:rPr>
                <w:sz w:val="16"/>
                <w:szCs w:val="16"/>
              </w:rPr>
            </w:pPr>
            <w:r w:rsidRPr="00BB5963">
              <w:rPr>
                <w:sz w:val="16"/>
                <w:szCs w:val="16"/>
              </w:rPr>
              <w:t>600</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3 319,76   </w:t>
            </w:r>
          </w:p>
        </w:tc>
      </w:tr>
      <w:tr w:rsidR="000401C2" w:rsidRPr="00BB5963" w:rsidTr="00D532C8">
        <w:trPr>
          <w:trHeight w:val="255"/>
        </w:trPr>
        <w:tc>
          <w:tcPr>
            <w:tcW w:w="9138" w:type="dxa"/>
            <w:shd w:val="clear" w:color="auto" w:fill="auto"/>
            <w:hideMark/>
          </w:tcPr>
          <w:p w:rsidR="000401C2" w:rsidRPr="00BB5963" w:rsidRDefault="000401C2" w:rsidP="00D532C8">
            <w:pPr>
              <w:rPr>
                <w:sz w:val="16"/>
                <w:szCs w:val="16"/>
              </w:rPr>
            </w:pPr>
            <w:r w:rsidRPr="00BB5963">
              <w:rPr>
                <w:sz w:val="16"/>
                <w:szCs w:val="16"/>
              </w:rPr>
              <w:t>Учреждения культуры и мероприятия в сфере культуры и кинематографии</w:t>
            </w:r>
          </w:p>
        </w:tc>
        <w:tc>
          <w:tcPr>
            <w:tcW w:w="1620" w:type="dxa"/>
            <w:shd w:val="clear" w:color="auto" w:fill="auto"/>
            <w:hideMark/>
          </w:tcPr>
          <w:p w:rsidR="000401C2" w:rsidRPr="00BB5963" w:rsidRDefault="000401C2" w:rsidP="00D532C8">
            <w:pPr>
              <w:rPr>
                <w:sz w:val="16"/>
                <w:szCs w:val="16"/>
              </w:rPr>
            </w:pPr>
            <w:r w:rsidRPr="00BB5963">
              <w:rPr>
                <w:sz w:val="16"/>
                <w:szCs w:val="16"/>
              </w:rPr>
              <w:t>44 0 99 60210</w:t>
            </w:r>
          </w:p>
        </w:tc>
        <w:tc>
          <w:tcPr>
            <w:tcW w:w="820" w:type="dxa"/>
            <w:shd w:val="clear" w:color="auto" w:fill="auto"/>
            <w:hideMark/>
          </w:tcPr>
          <w:p w:rsidR="000401C2" w:rsidRPr="00BB5963" w:rsidRDefault="000401C2" w:rsidP="00D532C8">
            <w:pPr>
              <w:rPr>
                <w:sz w:val="16"/>
                <w:szCs w:val="16"/>
              </w:rPr>
            </w:pPr>
            <w:r w:rsidRPr="00BB5963">
              <w:rPr>
                <w:sz w:val="16"/>
                <w:szCs w:val="16"/>
              </w:rPr>
              <w:t>600</w:t>
            </w:r>
          </w:p>
        </w:tc>
        <w:tc>
          <w:tcPr>
            <w:tcW w:w="840" w:type="dxa"/>
            <w:shd w:val="clear" w:color="auto" w:fill="auto"/>
            <w:hideMark/>
          </w:tcPr>
          <w:p w:rsidR="000401C2" w:rsidRPr="00BB5963" w:rsidRDefault="000401C2" w:rsidP="00D532C8">
            <w:pPr>
              <w:rPr>
                <w:sz w:val="16"/>
                <w:szCs w:val="16"/>
              </w:rPr>
            </w:pPr>
            <w:r w:rsidRPr="00BB5963">
              <w:rPr>
                <w:sz w:val="16"/>
                <w:szCs w:val="16"/>
              </w:rPr>
              <w:t>08</w:t>
            </w:r>
          </w:p>
        </w:tc>
        <w:tc>
          <w:tcPr>
            <w:tcW w:w="940" w:type="dxa"/>
            <w:shd w:val="clear" w:color="auto" w:fill="auto"/>
            <w:hideMark/>
          </w:tcPr>
          <w:p w:rsidR="000401C2" w:rsidRPr="00BB5963" w:rsidRDefault="000401C2" w:rsidP="00D532C8">
            <w:pPr>
              <w:rPr>
                <w:sz w:val="16"/>
                <w:szCs w:val="16"/>
              </w:rPr>
            </w:pPr>
            <w:r w:rsidRPr="00BB5963">
              <w:rPr>
                <w:sz w:val="16"/>
                <w:szCs w:val="16"/>
              </w:rPr>
              <w:t>01</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3 319,76   </w:t>
            </w:r>
          </w:p>
        </w:tc>
      </w:tr>
      <w:tr w:rsidR="000401C2" w:rsidRPr="00BB5963" w:rsidTr="00D532C8">
        <w:trPr>
          <w:trHeight w:val="255"/>
        </w:trPr>
        <w:tc>
          <w:tcPr>
            <w:tcW w:w="9138" w:type="dxa"/>
            <w:shd w:val="clear" w:color="auto" w:fill="auto"/>
            <w:noWrap/>
            <w:hideMark/>
          </w:tcPr>
          <w:p w:rsidR="000401C2" w:rsidRPr="00BB5963" w:rsidRDefault="000401C2" w:rsidP="00D532C8">
            <w:pPr>
              <w:rPr>
                <w:sz w:val="16"/>
                <w:szCs w:val="16"/>
              </w:rPr>
            </w:pPr>
            <w:r w:rsidRPr="00BB5963">
              <w:rPr>
                <w:sz w:val="16"/>
                <w:szCs w:val="16"/>
              </w:rPr>
              <w:t>Обеспечение деятельности (оказание услуг) подведомственного учреждения в области культуры</w:t>
            </w:r>
          </w:p>
        </w:tc>
        <w:tc>
          <w:tcPr>
            <w:tcW w:w="1620" w:type="dxa"/>
            <w:shd w:val="clear" w:color="auto" w:fill="auto"/>
            <w:hideMark/>
          </w:tcPr>
          <w:p w:rsidR="000401C2" w:rsidRPr="00BB5963" w:rsidRDefault="000401C2" w:rsidP="00D532C8">
            <w:pPr>
              <w:rPr>
                <w:sz w:val="16"/>
                <w:szCs w:val="16"/>
              </w:rPr>
            </w:pPr>
            <w:r w:rsidRPr="00BB5963">
              <w:rPr>
                <w:sz w:val="16"/>
                <w:szCs w:val="16"/>
              </w:rPr>
              <w:t>44 0 00 00000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759,94   </w:t>
            </w:r>
          </w:p>
        </w:tc>
      </w:tr>
      <w:tr w:rsidR="000401C2" w:rsidRPr="00BB5963" w:rsidTr="00D532C8">
        <w:trPr>
          <w:trHeight w:val="255"/>
        </w:trPr>
        <w:tc>
          <w:tcPr>
            <w:tcW w:w="9138" w:type="dxa"/>
            <w:shd w:val="clear" w:color="auto" w:fill="auto"/>
            <w:noWrap/>
            <w:hideMark/>
          </w:tcPr>
          <w:p w:rsidR="000401C2" w:rsidRPr="00BB5963" w:rsidRDefault="000401C2" w:rsidP="00D532C8">
            <w:pPr>
              <w:rPr>
                <w:sz w:val="16"/>
                <w:szCs w:val="16"/>
              </w:rPr>
            </w:pPr>
            <w:r w:rsidRPr="00BB5963">
              <w:rPr>
                <w:sz w:val="16"/>
                <w:szCs w:val="16"/>
              </w:rPr>
              <w:lastRenderedPageBreak/>
              <w:t>Предоставление субсидий бюджетным, автономным учреждениям и иным некоммерческим организациям</w:t>
            </w:r>
          </w:p>
        </w:tc>
        <w:tc>
          <w:tcPr>
            <w:tcW w:w="1620" w:type="dxa"/>
            <w:shd w:val="clear" w:color="auto" w:fill="auto"/>
            <w:hideMark/>
          </w:tcPr>
          <w:p w:rsidR="000401C2" w:rsidRPr="00BB5963" w:rsidRDefault="000401C2" w:rsidP="00D532C8">
            <w:pPr>
              <w:rPr>
                <w:sz w:val="16"/>
                <w:szCs w:val="16"/>
              </w:rPr>
            </w:pPr>
            <w:r w:rsidRPr="00BB5963">
              <w:rPr>
                <w:sz w:val="16"/>
                <w:szCs w:val="16"/>
              </w:rPr>
              <w:t>44 2 99 60210</w:t>
            </w:r>
          </w:p>
        </w:tc>
        <w:tc>
          <w:tcPr>
            <w:tcW w:w="820" w:type="dxa"/>
            <w:shd w:val="clear" w:color="auto" w:fill="auto"/>
            <w:hideMark/>
          </w:tcPr>
          <w:p w:rsidR="000401C2" w:rsidRPr="00BB5963" w:rsidRDefault="000401C2" w:rsidP="00D532C8">
            <w:pPr>
              <w:rPr>
                <w:sz w:val="16"/>
                <w:szCs w:val="16"/>
              </w:rPr>
            </w:pPr>
            <w:r w:rsidRPr="00BB5963">
              <w:rPr>
                <w:sz w:val="16"/>
                <w:szCs w:val="16"/>
              </w:rPr>
              <w:t>600</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759,94   </w:t>
            </w:r>
          </w:p>
        </w:tc>
      </w:tr>
      <w:tr w:rsidR="000401C2" w:rsidRPr="00BB5963" w:rsidTr="00D532C8">
        <w:trPr>
          <w:trHeight w:val="255"/>
        </w:trPr>
        <w:tc>
          <w:tcPr>
            <w:tcW w:w="9138" w:type="dxa"/>
            <w:shd w:val="clear" w:color="auto" w:fill="auto"/>
            <w:hideMark/>
          </w:tcPr>
          <w:p w:rsidR="000401C2" w:rsidRPr="00BB5963" w:rsidRDefault="000401C2" w:rsidP="00D532C8">
            <w:pPr>
              <w:rPr>
                <w:sz w:val="16"/>
                <w:szCs w:val="16"/>
              </w:rPr>
            </w:pPr>
            <w:r w:rsidRPr="00BB5963">
              <w:rPr>
                <w:sz w:val="16"/>
                <w:szCs w:val="16"/>
              </w:rPr>
              <w:t>Библиотеки</w:t>
            </w:r>
          </w:p>
        </w:tc>
        <w:tc>
          <w:tcPr>
            <w:tcW w:w="1620" w:type="dxa"/>
            <w:shd w:val="clear" w:color="auto" w:fill="auto"/>
            <w:hideMark/>
          </w:tcPr>
          <w:p w:rsidR="000401C2" w:rsidRPr="00BB5963" w:rsidRDefault="000401C2" w:rsidP="00D532C8">
            <w:pPr>
              <w:rPr>
                <w:sz w:val="16"/>
                <w:szCs w:val="16"/>
              </w:rPr>
            </w:pPr>
            <w:r w:rsidRPr="00BB5963">
              <w:rPr>
                <w:sz w:val="16"/>
                <w:szCs w:val="16"/>
              </w:rPr>
              <w:t>44 2 99 60210</w:t>
            </w:r>
          </w:p>
        </w:tc>
        <w:tc>
          <w:tcPr>
            <w:tcW w:w="820" w:type="dxa"/>
            <w:shd w:val="clear" w:color="auto" w:fill="auto"/>
            <w:hideMark/>
          </w:tcPr>
          <w:p w:rsidR="000401C2" w:rsidRPr="00BB5963" w:rsidRDefault="000401C2" w:rsidP="00D532C8">
            <w:pPr>
              <w:rPr>
                <w:sz w:val="16"/>
                <w:szCs w:val="16"/>
              </w:rPr>
            </w:pPr>
            <w:r w:rsidRPr="00BB5963">
              <w:rPr>
                <w:sz w:val="16"/>
                <w:szCs w:val="16"/>
              </w:rPr>
              <w:t>600</w:t>
            </w:r>
          </w:p>
        </w:tc>
        <w:tc>
          <w:tcPr>
            <w:tcW w:w="840" w:type="dxa"/>
            <w:shd w:val="clear" w:color="auto" w:fill="auto"/>
            <w:hideMark/>
          </w:tcPr>
          <w:p w:rsidR="000401C2" w:rsidRPr="00BB5963" w:rsidRDefault="000401C2" w:rsidP="00D532C8">
            <w:pPr>
              <w:rPr>
                <w:sz w:val="16"/>
                <w:szCs w:val="16"/>
              </w:rPr>
            </w:pPr>
            <w:r w:rsidRPr="00BB5963">
              <w:rPr>
                <w:sz w:val="16"/>
                <w:szCs w:val="16"/>
              </w:rPr>
              <w:t>08</w:t>
            </w:r>
          </w:p>
        </w:tc>
        <w:tc>
          <w:tcPr>
            <w:tcW w:w="940" w:type="dxa"/>
            <w:shd w:val="clear" w:color="auto" w:fill="auto"/>
            <w:hideMark/>
          </w:tcPr>
          <w:p w:rsidR="000401C2" w:rsidRPr="00BB5963" w:rsidRDefault="000401C2" w:rsidP="00D532C8">
            <w:pPr>
              <w:rPr>
                <w:sz w:val="16"/>
                <w:szCs w:val="16"/>
              </w:rPr>
            </w:pPr>
            <w:r w:rsidRPr="00BB5963">
              <w:rPr>
                <w:sz w:val="16"/>
                <w:szCs w:val="16"/>
              </w:rPr>
              <w:t>01</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759,94   </w:t>
            </w:r>
          </w:p>
        </w:tc>
      </w:tr>
      <w:tr w:rsidR="000401C2" w:rsidRPr="00BB5963" w:rsidTr="00D532C8">
        <w:trPr>
          <w:trHeight w:val="330"/>
        </w:trPr>
        <w:tc>
          <w:tcPr>
            <w:tcW w:w="9138" w:type="dxa"/>
            <w:shd w:val="clear" w:color="auto" w:fill="auto"/>
            <w:noWrap/>
            <w:hideMark/>
          </w:tcPr>
          <w:p w:rsidR="000401C2" w:rsidRPr="00BB5963" w:rsidRDefault="000401C2" w:rsidP="00D532C8">
            <w:pPr>
              <w:rPr>
                <w:bCs/>
                <w:sz w:val="16"/>
                <w:szCs w:val="16"/>
              </w:rPr>
            </w:pPr>
            <w:r w:rsidRPr="00BB5963">
              <w:rPr>
                <w:bCs/>
                <w:sz w:val="16"/>
                <w:szCs w:val="16"/>
              </w:rPr>
              <w:t>СОЦИАЛЬНАЯ ПОЛИТИКА</w:t>
            </w:r>
          </w:p>
        </w:tc>
        <w:tc>
          <w:tcPr>
            <w:tcW w:w="1620" w:type="dxa"/>
            <w:shd w:val="clear" w:color="auto" w:fill="auto"/>
            <w:hideMark/>
          </w:tcPr>
          <w:p w:rsidR="000401C2" w:rsidRPr="00BB5963" w:rsidRDefault="000401C2" w:rsidP="00D532C8">
            <w:pPr>
              <w:rPr>
                <w:bCs/>
                <w:sz w:val="16"/>
                <w:szCs w:val="16"/>
              </w:rPr>
            </w:pPr>
            <w:r w:rsidRPr="00BB5963">
              <w:rPr>
                <w:bCs/>
                <w:sz w:val="16"/>
                <w:szCs w:val="16"/>
              </w:rPr>
              <w:t> </w:t>
            </w:r>
          </w:p>
        </w:tc>
        <w:tc>
          <w:tcPr>
            <w:tcW w:w="820" w:type="dxa"/>
            <w:shd w:val="clear" w:color="auto" w:fill="auto"/>
            <w:hideMark/>
          </w:tcPr>
          <w:p w:rsidR="000401C2" w:rsidRPr="00BB5963" w:rsidRDefault="000401C2" w:rsidP="00D532C8">
            <w:pPr>
              <w:rPr>
                <w:bCs/>
                <w:sz w:val="16"/>
                <w:szCs w:val="16"/>
              </w:rPr>
            </w:pPr>
            <w:r w:rsidRPr="00BB5963">
              <w:rPr>
                <w:bCs/>
                <w:sz w:val="16"/>
                <w:szCs w:val="16"/>
              </w:rPr>
              <w:t> </w:t>
            </w:r>
          </w:p>
        </w:tc>
        <w:tc>
          <w:tcPr>
            <w:tcW w:w="840" w:type="dxa"/>
            <w:shd w:val="clear" w:color="auto" w:fill="auto"/>
            <w:hideMark/>
          </w:tcPr>
          <w:p w:rsidR="000401C2" w:rsidRPr="00BB5963" w:rsidRDefault="000401C2" w:rsidP="00D532C8">
            <w:pPr>
              <w:rPr>
                <w:bCs/>
                <w:sz w:val="16"/>
                <w:szCs w:val="16"/>
              </w:rPr>
            </w:pPr>
            <w:r w:rsidRPr="00BB5963">
              <w:rPr>
                <w:bCs/>
                <w:sz w:val="16"/>
                <w:szCs w:val="16"/>
              </w:rPr>
              <w:t> </w:t>
            </w:r>
          </w:p>
        </w:tc>
        <w:tc>
          <w:tcPr>
            <w:tcW w:w="940" w:type="dxa"/>
            <w:shd w:val="clear" w:color="auto" w:fill="auto"/>
            <w:hideMark/>
          </w:tcPr>
          <w:p w:rsidR="000401C2" w:rsidRPr="00BB5963" w:rsidRDefault="000401C2" w:rsidP="00D532C8">
            <w:pPr>
              <w:rPr>
                <w:bCs/>
                <w:sz w:val="16"/>
                <w:szCs w:val="16"/>
              </w:rPr>
            </w:pPr>
            <w:r w:rsidRPr="00BB5963">
              <w:rPr>
                <w:bCs/>
                <w:sz w:val="16"/>
                <w:szCs w:val="16"/>
              </w:rPr>
              <w:t> </w:t>
            </w:r>
          </w:p>
        </w:tc>
        <w:tc>
          <w:tcPr>
            <w:tcW w:w="1220" w:type="dxa"/>
            <w:shd w:val="clear" w:color="auto" w:fill="auto"/>
            <w:noWrap/>
            <w:hideMark/>
          </w:tcPr>
          <w:p w:rsidR="000401C2" w:rsidRPr="00BB5963" w:rsidRDefault="000401C2" w:rsidP="00D532C8">
            <w:pPr>
              <w:rPr>
                <w:bCs/>
                <w:sz w:val="16"/>
                <w:szCs w:val="16"/>
              </w:rPr>
            </w:pPr>
            <w:r w:rsidRPr="00BB5963">
              <w:rPr>
                <w:bCs/>
                <w:sz w:val="16"/>
                <w:szCs w:val="16"/>
              </w:rPr>
              <w:t xml:space="preserve">         194,03   </w:t>
            </w:r>
          </w:p>
        </w:tc>
      </w:tr>
      <w:tr w:rsidR="000401C2" w:rsidRPr="00BB5963" w:rsidTr="00D532C8">
        <w:trPr>
          <w:trHeight w:val="255"/>
        </w:trPr>
        <w:tc>
          <w:tcPr>
            <w:tcW w:w="9138" w:type="dxa"/>
            <w:shd w:val="clear" w:color="auto" w:fill="auto"/>
            <w:noWrap/>
            <w:hideMark/>
          </w:tcPr>
          <w:p w:rsidR="000401C2" w:rsidRPr="00BB5963" w:rsidRDefault="000401C2" w:rsidP="00D532C8">
            <w:pPr>
              <w:rPr>
                <w:sz w:val="16"/>
                <w:szCs w:val="16"/>
              </w:rPr>
            </w:pPr>
            <w:r w:rsidRPr="00BB5963">
              <w:rPr>
                <w:sz w:val="16"/>
                <w:szCs w:val="16"/>
              </w:rPr>
              <w:t>Доплаты к пенсиям, дополнительное пенсионное обеспечение</w:t>
            </w:r>
          </w:p>
        </w:tc>
        <w:tc>
          <w:tcPr>
            <w:tcW w:w="1620" w:type="dxa"/>
            <w:shd w:val="clear" w:color="auto" w:fill="auto"/>
            <w:hideMark/>
          </w:tcPr>
          <w:p w:rsidR="000401C2" w:rsidRPr="00BB5963" w:rsidRDefault="000401C2" w:rsidP="00D532C8">
            <w:pPr>
              <w:rPr>
                <w:sz w:val="16"/>
                <w:szCs w:val="16"/>
              </w:rPr>
            </w:pPr>
            <w:r w:rsidRPr="00BB5963">
              <w:rPr>
                <w:sz w:val="16"/>
                <w:szCs w:val="16"/>
              </w:rPr>
              <w:t>49 3 00 00000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194,03   </w:t>
            </w:r>
          </w:p>
        </w:tc>
      </w:tr>
      <w:tr w:rsidR="000401C2" w:rsidRPr="00BB5963" w:rsidTr="00D532C8">
        <w:trPr>
          <w:trHeight w:val="510"/>
        </w:trPr>
        <w:tc>
          <w:tcPr>
            <w:tcW w:w="9138" w:type="dxa"/>
            <w:shd w:val="clear" w:color="auto" w:fill="auto"/>
            <w:hideMark/>
          </w:tcPr>
          <w:p w:rsidR="000401C2" w:rsidRPr="00BB5963" w:rsidRDefault="000401C2" w:rsidP="00D532C8">
            <w:pPr>
              <w:rPr>
                <w:sz w:val="16"/>
                <w:szCs w:val="16"/>
              </w:rPr>
            </w:pPr>
            <w:r w:rsidRPr="00BB5963">
              <w:rPr>
                <w:sz w:val="16"/>
                <w:szCs w:val="16"/>
              </w:rPr>
              <w:t>Доплаты к пенсиям государственных служащих субъектов Российской Федерации и муниципальных служащих</w:t>
            </w:r>
          </w:p>
        </w:tc>
        <w:tc>
          <w:tcPr>
            <w:tcW w:w="1620" w:type="dxa"/>
            <w:shd w:val="clear" w:color="auto" w:fill="auto"/>
            <w:hideMark/>
          </w:tcPr>
          <w:p w:rsidR="000401C2" w:rsidRPr="00BB5963" w:rsidRDefault="000401C2" w:rsidP="00D532C8">
            <w:pPr>
              <w:rPr>
                <w:sz w:val="16"/>
                <w:szCs w:val="16"/>
              </w:rPr>
            </w:pPr>
            <w:r w:rsidRPr="00BB5963">
              <w:rPr>
                <w:sz w:val="16"/>
                <w:szCs w:val="16"/>
              </w:rPr>
              <w:t>49 3 21 00000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194,03   </w:t>
            </w:r>
          </w:p>
        </w:tc>
      </w:tr>
      <w:tr w:rsidR="000401C2" w:rsidRPr="00BB5963" w:rsidTr="00D532C8">
        <w:trPr>
          <w:trHeight w:val="255"/>
        </w:trPr>
        <w:tc>
          <w:tcPr>
            <w:tcW w:w="9138" w:type="dxa"/>
            <w:shd w:val="clear" w:color="auto" w:fill="auto"/>
            <w:hideMark/>
          </w:tcPr>
          <w:p w:rsidR="000401C2" w:rsidRPr="00BB5963" w:rsidRDefault="000401C2" w:rsidP="00D532C8">
            <w:pPr>
              <w:rPr>
                <w:sz w:val="16"/>
                <w:szCs w:val="16"/>
              </w:rPr>
            </w:pPr>
            <w:r w:rsidRPr="00BB5963">
              <w:rPr>
                <w:sz w:val="16"/>
                <w:szCs w:val="16"/>
              </w:rPr>
              <w:t>Социальное обеспечение и иные выплаты населению</w:t>
            </w:r>
          </w:p>
        </w:tc>
        <w:tc>
          <w:tcPr>
            <w:tcW w:w="1620" w:type="dxa"/>
            <w:shd w:val="clear" w:color="auto" w:fill="auto"/>
            <w:hideMark/>
          </w:tcPr>
          <w:p w:rsidR="000401C2" w:rsidRPr="00BB5963" w:rsidRDefault="000401C2" w:rsidP="00D532C8">
            <w:pPr>
              <w:rPr>
                <w:sz w:val="16"/>
                <w:szCs w:val="16"/>
              </w:rPr>
            </w:pPr>
            <w:r w:rsidRPr="00BB5963">
              <w:rPr>
                <w:sz w:val="16"/>
                <w:szCs w:val="16"/>
              </w:rPr>
              <w:t>49 3 21 60120</w:t>
            </w:r>
          </w:p>
        </w:tc>
        <w:tc>
          <w:tcPr>
            <w:tcW w:w="820" w:type="dxa"/>
            <w:shd w:val="clear" w:color="auto" w:fill="auto"/>
            <w:hideMark/>
          </w:tcPr>
          <w:p w:rsidR="000401C2" w:rsidRPr="00BB5963" w:rsidRDefault="000401C2" w:rsidP="00D532C8">
            <w:pPr>
              <w:rPr>
                <w:sz w:val="16"/>
                <w:szCs w:val="16"/>
              </w:rPr>
            </w:pPr>
            <w:r w:rsidRPr="00BB5963">
              <w:rPr>
                <w:sz w:val="16"/>
                <w:szCs w:val="16"/>
              </w:rPr>
              <w:t>300</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194,03   </w:t>
            </w:r>
          </w:p>
        </w:tc>
      </w:tr>
      <w:tr w:rsidR="000401C2" w:rsidRPr="00BB5963" w:rsidTr="00D532C8">
        <w:trPr>
          <w:trHeight w:val="255"/>
        </w:trPr>
        <w:tc>
          <w:tcPr>
            <w:tcW w:w="9138" w:type="dxa"/>
            <w:shd w:val="clear" w:color="auto" w:fill="auto"/>
            <w:noWrap/>
            <w:hideMark/>
          </w:tcPr>
          <w:p w:rsidR="000401C2" w:rsidRPr="00BB5963" w:rsidRDefault="000401C2" w:rsidP="00D532C8">
            <w:pPr>
              <w:rPr>
                <w:sz w:val="16"/>
                <w:szCs w:val="16"/>
              </w:rPr>
            </w:pPr>
            <w:r w:rsidRPr="00BB5963">
              <w:rPr>
                <w:sz w:val="16"/>
                <w:szCs w:val="16"/>
              </w:rPr>
              <w:t>Пенсионное обеспечение</w:t>
            </w:r>
          </w:p>
        </w:tc>
        <w:tc>
          <w:tcPr>
            <w:tcW w:w="1620" w:type="dxa"/>
            <w:shd w:val="clear" w:color="auto" w:fill="auto"/>
            <w:hideMark/>
          </w:tcPr>
          <w:p w:rsidR="000401C2" w:rsidRPr="00BB5963" w:rsidRDefault="000401C2" w:rsidP="00D532C8">
            <w:pPr>
              <w:rPr>
                <w:sz w:val="16"/>
                <w:szCs w:val="16"/>
              </w:rPr>
            </w:pPr>
            <w:r w:rsidRPr="00BB5963">
              <w:rPr>
                <w:sz w:val="16"/>
                <w:szCs w:val="16"/>
              </w:rPr>
              <w:t>49 3 21 60120</w:t>
            </w:r>
          </w:p>
        </w:tc>
        <w:tc>
          <w:tcPr>
            <w:tcW w:w="820" w:type="dxa"/>
            <w:shd w:val="clear" w:color="auto" w:fill="auto"/>
            <w:hideMark/>
          </w:tcPr>
          <w:p w:rsidR="000401C2" w:rsidRPr="00BB5963" w:rsidRDefault="000401C2" w:rsidP="00D532C8">
            <w:pPr>
              <w:rPr>
                <w:sz w:val="16"/>
                <w:szCs w:val="16"/>
              </w:rPr>
            </w:pPr>
            <w:r w:rsidRPr="00BB5963">
              <w:rPr>
                <w:sz w:val="16"/>
                <w:szCs w:val="16"/>
              </w:rPr>
              <w:t>300</w:t>
            </w:r>
          </w:p>
        </w:tc>
        <w:tc>
          <w:tcPr>
            <w:tcW w:w="840" w:type="dxa"/>
            <w:shd w:val="clear" w:color="auto" w:fill="auto"/>
            <w:hideMark/>
          </w:tcPr>
          <w:p w:rsidR="000401C2" w:rsidRPr="00BB5963" w:rsidRDefault="000401C2" w:rsidP="00D532C8">
            <w:pPr>
              <w:rPr>
                <w:sz w:val="16"/>
                <w:szCs w:val="16"/>
              </w:rPr>
            </w:pPr>
            <w:r w:rsidRPr="00BB5963">
              <w:rPr>
                <w:sz w:val="16"/>
                <w:szCs w:val="16"/>
              </w:rPr>
              <w:t>10</w:t>
            </w:r>
          </w:p>
        </w:tc>
        <w:tc>
          <w:tcPr>
            <w:tcW w:w="940" w:type="dxa"/>
            <w:shd w:val="clear" w:color="auto" w:fill="auto"/>
            <w:hideMark/>
          </w:tcPr>
          <w:p w:rsidR="000401C2" w:rsidRPr="00BB5963" w:rsidRDefault="000401C2" w:rsidP="00D532C8">
            <w:pPr>
              <w:rPr>
                <w:sz w:val="16"/>
                <w:szCs w:val="16"/>
              </w:rPr>
            </w:pPr>
            <w:r w:rsidRPr="00BB5963">
              <w:rPr>
                <w:sz w:val="16"/>
                <w:szCs w:val="16"/>
              </w:rPr>
              <w:t>01</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194,03   </w:t>
            </w:r>
          </w:p>
        </w:tc>
      </w:tr>
      <w:tr w:rsidR="000401C2" w:rsidRPr="00BB5963" w:rsidTr="00D532C8">
        <w:trPr>
          <w:trHeight w:val="330"/>
        </w:trPr>
        <w:tc>
          <w:tcPr>
            <w:tcW w:w="9138" w:type="dxa"/>
            <w:shd w:val="clear" w:color="auto" w:fill="auto"/>
            <w:noWrap/>
            <w:hideMark/>
          </w:tcPr>
          <w:p w:rsidR="000401C2" w:rsidRPr="00BB5963" w:rsidRDefault="000401C2" w:rsidP="00D532C8">
            <w:pPr>
              <w:rPr>
                <w:bCs/>
                <w:sz w:val="16"/>
                <w:szCs w:val="16"/>
              </w:rPr>
            </w:pPr>
            <w:r w:rsidRPr="00BB5963">
              <w:rPr>
                <w:bCs/>
                <w:sz w:val="16"/>
                <w:szCs w:val="16"/>
              </w:rPr>
              <w:t>ФИЗИЧЕСКАЯ КУЛЬТУРА И СПОРТ</w:t>
            </w:r>
          </w:p>
        </w:tc>
        <w:tc>
          <w:tcPr>
            <w:tcW w:w="1620" w:type="dxa"/>
            <w:shd w:val="clear" w:color="auto" w:fill="auto"/>
            <w:hideMark/>
          </w:tcPr>
          <w:p w:rsidR="000401C2" w:rsidRPr="00BB5963" w:rsidRDefault="000401C2" w:rsidP="00D532C8">
            <w:pPr>
              <w:rPr>
                <w:bCs/>
                <w:sz w:val="16"/>
                <w:szCs w:val="16"/>
              </w:rPr>
            </w:pPr>
            <w:r w:rsidRPr="00BB5963">
              <w:rPr>
                <w:bCs/>
                <w:sz w:val="16"/>
                <w:szCs w:val="16"/>
              </w:rPr>
              <w:t> </w:t>
            </w:r>
          </w:p>
        </w:tc>
        <w:tc>
          <w:tcPr>
            <w:tcW w:w="820" w:type="dxa"/>
            <w:shd w:val="clear" w:color="auto" w:fill="auto"/>
            <w:hideMark/>
          </w:tcPr>
          <w:p w:rsidR="000401C2" w:rsidRPr="00BB5963" w:rsidRDefault="000401C2" w:rsidP="00D532C8">
            <w:pPr>
              <w:rPr>
                <w:bCs/>
                <w:sz w:val="16"/>
                <w:szCs w:val="16"/>
              </w:rPr>
            </w:pPr>
            <w:r w:rsidRPr="00BB5963">
              <w:rPr>
                <w:bCs/>
                <w:sz w:val="16"/>
                <w:szCs w:val="16"/>
              </w:rPr>
              <w:t> </w:t>
            </w:r>
          </w:p>
        </w:tc>
        <w:tc>
          <w:tcPr>
            <w:tcW w:w="840" w:type="dxa"/>
            <w:shd w:val="clear" w:color="auto" w:fill="auto"/>
            <w:hideMark/>
          </w:tcPr>
          <w:p w:rsidR="000401C2" w:rsidRPr="00BB5963" w:rsidRDefault="000401C2" w:rsidP="00D532C8">
            <w:pPr>
              <w:rPr>
                <w:bCs/>
                <w:sz w:val="16"/>
                <w:szCs w:val="16"/>
              </w:rPr>
            </w:pPr>
            <w:r w:rsidRPr="00BB5963">
              <w:rPr>
                <w:bCs/>
                <w:sz w:val="16"/>
                <w:szCs w:val="16"/>
              </w:rPr>
              <w:t> </w:t>
            </w:r>
          </w:p>
        </w:tc>
        <w:tc>
          <w:tcPr>
            <w:tcW w:w="940" w:type="dxa"/>
            <w:shd w:val="clear" w:color="auto" w:fill="auto"/>
            <w:hideMark/>
          </w:tcPr>
          <w:p w:rsidR="000401C2" w:rsidRPr="00BB5963" w:rsidRDefault="000401C2" w:rsidP="00D532C8">
            <w:pPr>
              <w:rPr>
                <w:bCs/>
                <w:sz w:val="16"/>
                <w:szCs w:val="16"/>
              </w:rPr>
            </w:pPr>
            <w:r w:rsidRPr="00BB5963">
              <w:rPr>
                <w:bCs/>
                <w:sz w:val="16"/>
                <w:szCs w:val="16"/>
              </w:rPr>
              <w:t> </w:t>
            </w:r>
          </w:p>
        </w:tc>
        <w:tc>
          <w:tcPr>
            <w:tcW w:w="1220" w:type="dxa"/>
            <w:shd w:val="clear" w:color="auto" w:fill="auto"/>
            <w:noWrap/>
            <w:hideMark/>
          </w:tcPr>
          <w:p w:rsidR="000401C2" w:rsidRPr="00BB5963" w:rsidRDefault="000401C2" w:rsidP="00D532C8">
            <w:pPr>
              <w:rPr>
                <w:bCs/>
                <w:sz w:val="16"/>
                <w:szCs w:val="16"/>
              </w:rPr>
            </w:pPr>
            <w:r w:rsidRPr="00BB5963">
              <w:rPr>
                <w:bCs/>
                <w:sz w:val="16"/>
                <w:szCs w:val="16"/>
              </w:rPr>
              <w:t xml:space="preserve">              5,00   </w:t>
            </w:r>
          </w:p>
        </w:tc>
      </w:tr>
      <w:tr w:rsidR="000401C2" w:rsidRPr="00BB5963" w:rsidTr="00D532C8">
        <w:trPr>
          <w:trHeight w:val="255"/>
        </w:trPr>
        <w:tc>
          <w:tcPr>
            <w:tcW w:w="9138" w:type="dxa"/>
            <w:shd w:val="clear" w:color="auto" w:fill="auto"/>
            <w:hideMark/>
          </w:tcPr>
          <w:p w:rsidR="000401C2" w:rsidRPr="00BB5963" w:rsidRDefault="000401C2" w:rsidP="00D532C8">
            <w:pPr>
              <w:rPr>
                <w:sz w:val="16"/>
                <w:szCs w:val="16"/>
              </w:rPr>
            </w:pPr>
            <w:r w:rsidRPr="00BB5963">
              <w:rPr>
                <w:sz w:val="16"/>
                <w:szCs w:val="16"/>
              </w:rPr>
              <w:t>Физкультурно-оздоровительная работа и спортивные мероприятия</w:t>
            </w:r>
          </w:p>
        </w:tc>
        <w:tc>
          <w:tcPr>
            <w:tcW w:w="1620" w:type="dxa"/>
            <w:shd w:val="clear" w:color="auto" w:fill="auto"/>
            <w:hideMark/>
          </w:tcPr>
          <w:p w:rsidR="000401C2" w:rsidRPr="00BB5963" w:rsidRDefault="000401C2" w:rsidP="00D532C8">
            <w:pPr>
              <w:rPr>
                <w:sz w:val="16"/>
                <w:szCs w:val="16"/>
              </w:rPr>
            </w:pPr>
            <w:r w:rsidRPr="00BB5963">
              <w:rPr>
                <w:sz w:val="16"/>
                <w:szCs w:val="16"/>
              </w:rPr>
              <w:t>50 2 00 00000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3,00   </w:t>
            </w:r>
          </w:p>
        </w:tc>
      </w:tr>
      <w:tr w:rsidR="000401C2" w:rsidRPr="00BB5963" w:rsidTr="00D532C8">
        <w:trPr>
          <w:trHeight w:val="255"/>
        </w:trPr>
        <w:tc>
          <w:tcPr>
            <w:tcW w:w="9138" w:type="dxa"/>
            <w:shd w:val="clear" w:color="auto" w:fill="auto"/>
            <w:hideMark/>
          </w:tcPr>
          <w:p w:rsidR="000401C2" w:rsidRPr="00BB5963" w:rsidRDefault="000401C2" w:rsidP="00D532C8">
            <w:pPr>
              <w:rPr>
                <w:sz w:val="16"/>
                <w:szCs w:val="16"/>
              </w:rPr>
            </w:pPr>
            <w:r w:rsidRPr="00BB5963">
              <w:rPr>
                <w:sz w:val="16"/>
                <w:szCs w:val="16"/>
              </w:rPr>
              <w:t>Мероприятия в области физической культуры и спорта</w:t>
            </w:r>
          </w:p>
        </w:tc>
        <w:tc>
          <w:tcPr>
            <w:tcW w:w="1620" w:type="dxa"/>
            <w:shd w:val="clear" w:color="auto" w:fill="auto"/>
            <w:hideMark/>
          </w:tcPr>
          <w:p w:rsidR="000401C2" w:rsidRPr="00BB5963" w:rsidRDefault="000401C2" w:rsidP="00D532C8">
            <w:pPr>
              <w:rPr>
                <w:sz w:val="16"/>
                <w:szCs w:val="16"/>
              </w:rPr>
            </w:pPr>
            <w:r w:rsidRPr="00BB5963">
              <w:rPr>
                <w:sz w:val="16"/>
                <w:szCs w:val="16"/>
              </w:rPr>
              <w:t>50 2 97 00000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3,00   </w:t>
            </w:r>
          </w:p>
        </w:tc>
      </w:tr>
      <w:tr w:rsidR="000401C2" w:rsidRPr="00BB5963" w:rsidTr="00D532C8">
        <w:trPr>
          <w:trHeight w:val="345"/>
        </w:trPr>
        <w:tc>
          <w:tcPr>
            <w:tcW w:w="9138" w:type="dxa"/>
            <w:shd w:val="clear" w:color="auto" w:fill="auto"/>
            <w:noWrap/>
            <w:hideMark/>
          </w:tcPr>
          <w:p w:rsidR="000401C2" w:rsidRPr="00BB5963" w:rsidRDefault="000401C2" w:rsidP="00D532C8">
            <w:pPr>
              <w:rPr>
                <w:sz w:val="16"/>
                <w:szCs w:val="16"/>
              </w:rPr>
            </w:pPr>
            <w:r w:rsidRPr="00BB5963">
              <w:rPr>
                <w:sz w:val="16"/>
                <w:szCs w:val="16"/>
              </w:rPr>
              <w:t>Закупка товаров, работ и услуг для государственных (муниципальных) нужд</w:t>
            </w:r>
          </w:p>
        </w:tc>
        <w:tc>
          <w:tcPr>
            <w:tcW w:w="1620" w:type="dxa"/>
            <w:shd w:val="clear" w:color="auto" w:fill="auto"/>
            <w:hideMark/>
          </w:tcPr>
          <w:p w:rsidR="000401C2" w:rsidRPr="00BB5963" w:rsidRDefault="000401C2" w:rsidP="00D532C8">
            <w:pPr>
              <w:rPr>
                <w:sz w:val="16"/>
                <w:szCs w:val="16"/>
              </w:rPr>
            </w:pPr>
            <w:r w:rsidRPr="00BB5963">
              <w:rPr>
                <w:sz w:val="16"/>
                <w:szCs w:val="16"/>
              </w:rPr>
              <w:t>50 2 97 60120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3,00   </w:t>
            </w:r>
          </w:p>
        </w:tc>
      </w:tr>
      <w:tr w:rsidR="000401C2" w:rsidRPr="00BB5963" w:rsidTr="00D532C8">
        <w:trPr>
          <w:trHeight w:val="345"/>
        </w:trPr>
        <w:tc>
          <w:tcPr>
            <w:tcW w:w="9138" w:type="dxa"/>
            <w:shd w:val="clear" w:color="auto" w:fill="auto"/>
            <w:hideMark/>
          </w:tcPr>
          <w:p w:rsidR="000401C2" w:rsidRPr="00BB5963" w:rsidRDefault="000401C2" w:rsidP="00D532C8">
            <w:pPr>
              <w:rPr>
                <w:sz w:val="16"/>
                <w:szCs w:val="16"/>
              </w:rPr>
            </w:pPr>
            <w:r w:rsidRPr="00BB5963">
              <w:rPr>
                <w:sz w:val="16"/>
                <w:szCs w:val="16"/>
              </w:rPr>
              <w:t xml:space="preserve">Физическая культура </w:t>
            </w:r>
          </w:p>
        </w:tc>
        <w:tc>
          <w:tcPr>
            <w:tcW w:w="1620" w:type="dxa"/>
            <w:shd w:val="clear" w:color="auto" w:fill="auto"/>
            <w:hideMark/>
          </w:tcPr>
          <w:p w:rsidR="000401C2" w:rsidRPr="00BB5963" w:rsidRDefault="000401C2" w:rsidP="00D532C8">
            <w:pPr>
              <w:rPr>
                <w:sz w:val="16"/>
                <w:szCs w:val="16"/>
              </w:rPr>
            </w:pPr>
            <w:r w:rsidRPr="00BB5963">
              <w:rPr>
                <w:sz w:val="16"/>
                <w:szCs w:val="16"/>
              </w:rPr>
              <w:t>50 2 97 60120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11</w:t>
            </w:r>
          </w:p>
        </w:tc>
        <w:tc>
          <w:tcPr>
            <w:tcW w:w="940" w:type="dxa"/>
            <w:shd w:val="clear" w:color="auto" w:fill="auto"/>
            <w:hideMark/>
          </w:tcPr>
          <w:p w:rsidR="000401C2" w:rsidRPr="00BB5963" w:rsidRDefault="000401C2" w:rsidP="00D532C8">
            <w:pPr>
              <w:rPr>
                <w:sz w:val="16"/>
                <w:szCs w:val="16"/>
              </w:rPr>
            </w:pPr>
            <w:r w:rsidRPr="00BB5963">
              <w:rPr>
                <w:sz w:val="16"/>
                <w:szCs w:val="16"/>
              </w:rPr>
              <w:t>01</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3,00   </w:t>
            </w:r>
          </w:p>
        </w:tc>
      </w:tr>
      <w:tr w:rsidR="000401C2" w:rsidRPr="00BB5963" w:rsidTr="00D532C8">
        <w:trPr>
          <w:trHeight w:val="510"/>
        </w:trPr>
        <w:tc>
          <w:tcPr>
            <w:tcW w:w="9138" w:type="dxa"/>
            <w:shd w:val="clear" w:color="auto" w:fill="auto"/>
            <w:hideMark/>
          </w:tcPr>
          <w:p w:rsidR="000401C2" w:rsidRPr="00BB5963" w:rsidRDefault="000401C2" w:rsidP="00D532C8">
            <w:pPr>
              <w:rPr>
                <w:sz w:val="16"/>
                <w:szCs w:val="16"/>
              </w:rPr>
            </w:pPr>
            <w:r w:rsidRPr="00BB5963">
              <w:rPr>
                <w:sz w:val="16"/>
                <w:szCs w:val="16"/>
              </w:rPr>
              <w:t>Муниципальная программа "Развитие физической культуры и спорта муниципального образования"</w:t>
            </w:r>
          </w:p>
        </w:tc>
        <w:tc>
          <w:tcPr>
            <w:tcW w:w="1620" w:type="dxa"/>
            <w:shd w:val="clear" w:color="auto" w:fill="auto"/>
            <w:hideMark/>
          </w:tcPr>
          <w:p w:rsidR="000401C2" w:rsidRPr="00BB5963" w:rsidRDefault="000401C2" w:rsidP="00D532C8">
            <w:pPr>
              <w:rPr>
                <w:sz w:val="16"/>
                <w:szCs w:val="16"/>
              </w:rPr>
            </w:pPr>
            <w:r w:rsidRPr="00BB5963">
              <w:rPr>
                <w:sz w:val="16"/>
                <w:szCs w:val="16"/>
              </w:rPr>
              <w:t>79 5 07 00000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2,00   </w:t>
            </w:r>
          </w:p>
        </w:tc>
      </w:tr>
      <w:tr w:rsidR="000401C2" w:rsidRPr="00BB5963" w:rsidTr="00D532C8">
        <w:trPr>
          <w:trHeight w:val="510"/>
        </w:trPr>
        <w:tc>
          <w:tcPr>
            <w:tcW w:w="9138" w:type="dxa"/>
            <w:shd w:val="clear" w:color="auto" w:fill="auto"/>
            <w:hideMark/>
          </w:tcPr>
          <w:p w:rsidR="000401C2" w:rsidRPr="00BB5963" w:rsidRDefault="000401C2" w:rsidP="00D532C8">
            <w:pPr>
              <w:rPr>
                <w:sz w:val="16"/>
                <w:szCs w:val="16"/>
              </w:rPr>
            </w:pPr>
            <w:r w:rsidRPr="00BB5963">
              <w:rPr>
                <w:sz w:val="16"/>
                <w:szCs w:val="16"/>
              </w:rPr>
              <w:lastRenderedPageBreak/>
              <w:t>Расходы на обеспечение функций муниципальных органов администрации муниципального образования</w:t>
            </w:r>
          </w:p>
        </w:tc>
        <w:tc>
          <w:tcPr>
            <w:tcW w:w="1620" w:type="dxa"/>
            <w:shd w:val="clear" w:color="auto" w:fill="auto"/>
            <w:hideMark/>
          </w:tcPr>
          <w:p w:rsidR="000401C2" w:rsidRPr="00BB5963" w:rsidRDefault="000401C2" w:rsidP="00D532C8">
            <w:pPr>
              <w:rPr>
                <w:sz w:val="16"/>
                <w:szCs w:val="16"/>
              </w:rPr>
            </w:pPr>
            <w:r w:rsidRPr="00BB5963">
              <w:rPr>
                <w:sz w:val="16"/>
                <w:szCs w:val="16"/>
              </w:rPr>
              <w:t>79 5 07 60120</w:t>
            </w:r>
          </w:p>
        </w:tc>
        <w:tc>
          <w:tcPr>
            <w:tcW w:w="820" w:type="dxa"/>
            <w:shd w:val="clear" w:color="auto" w:fill="auto"/>
            <w:hideMark/>
          </w:tcPr>
          <w:p w:rsidR="000401C2" w:rsidRPr="00BB5963" w:rsidRDefault="000401C2" w:rsidP="00D532C8">
            <w:pPr>
              <w:rPr>
                <w:sz w:val="16"/>
                <w:szCs w:val="16"/>
              </w:rPr>
            </w:pPr>
            <w:r w:rsidRPr="00BB5963">
              <w:rPr>
                <w:sz w:val="16"/>
                <w:szCs w:val="16"/>
              </w:rPr>
              <w:t>200</w:t>
            </w:r>
          </w:p>
        </w:tc>
        <w:tc>
          <w:tcPr>
            <w:tcW w:w="840" w:type="dxa"/>
            <w:shd w:val="clear" w:color="auto" w:fill="auto"/>
            <w:hideMark/>
          </w:tcPr>
          <w:p w:rsidR="000401C2" w:rsidRPr="00BB5963" w:rsidRDefault="000401C2" w:rsidP="00D532C8">
            <w:pPr>
              <w:rPr>
                <w:sz w:val="16"/>
                <w:szCs w:val="16"/>
              </w:rPr>
            </w:pPr>
            <w:r w:rsidRPr="00BB5963">
              <w:rPr>
                <w:sz w:val="16"/>
                <w:szCs w:val="16"/>
              </w:rPr>
              <w:t>11</w:t>
            </w:r>
          </w:p>
        </w:tc>
        <w:tc>
          <w:tcPr>
            <w:tcW w:w="940" w:type="dxa"/>
            <w:shd w:val="clear" w:color="auto" w:fill="auto"/>
            <w:hideMark/>
          </w:tcPr>
          <w:p w:rsidR="000401C2" w:rsidRPr="00BB5963" w:rsidRDefault="000401C2" w:rsidP="00D532C8">
            <w:pPr>
              <w:rPr>
                <w:sz w:val="16"/>
                <w:szCs w:val="16"/>
              </w:rPr>
            </w:pPr>
            <w:r w:rsidRPr="00BB5963">
              <w:rPr>
                <w:sz w:val="16"/>
                <w:szCs w:val="16"/>
              </w:rPr>
              <w:t>01</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2,00   </w:t>
            </w:r>
          </w:p>
        </w:tc>
      </w:tr>
      <w:tr w:rsidR="000401C2" w:rsidRPr="00BB5963" w:rsidTr="00D532C8">
        <w:trPr>
          <w:trHeight w:val="255"/>
        </w:trPr>
        <w:tc>
          <w:tcPr>
            <w:tcW w:w="9138" w:type="dxa"/>
            <w:shd w:val="clear" w:color="auto" w:fill="auto"/>
            <w:noWrap/>
            <w:hideMark/>
          </w:tcPr>
          <w:p w:rsidR="000401C2" w:rsidRPr="00BB5963" w:rsidRDefault="000401C2" w:rsidP="00D532C8">
            <w:pPr>
              <w:rPr>
                <w:sz w:val="16"/>
                <w:szCs w:val="16"/>
              </w:rPr>
            </w:pPr>
            <w:r w:rsidRPr="00BB5963">
              <w:rPr>
                <w:sz w:val="16"/>
                <w:szCs w:val="16"/>
              </w:rPr>
              <w:t>Закупка товаров, работ и услуг для государственных (муниципальных) нужд</w:t>
            </w:r>
          </w:p>
        </w:tc>
        <w:tc>
          <w:tcPr>
            <w:tcW w:w="1620" w:type="dxa"/>
            <w:shd w:val="clear" w:color="auto" w:fill="auto"/>
            <w:hideMark/>
          </w:tcPr>
          <w:p w:rsidR="000401C2" w:rsidRPr="00BB5963" w:rsidRDefault="000401C2" w:rsidP="00D532C8">
            <w:pPr>
              <w:rPr>
                <w:sz w:val="16"/>
                <w:szCs w:val="16"/>
              </w:rPr>
            </w:pPr>
            <w:r w:rsidRPr="00BB5963">
              <w:rPr>
                <w:sz w:val="16"/>
                <w:szCs w:val="16"/>
              </w:rPr>
              <w:t>79 5 07 60120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2,00   </w:t>
            </w:r>
          </w:p>
        </w:tc>
      </w:tr>
      <w:tr w:rsidR="000401C2" w:rsidRPr="00BB5963" w:rsidTr="00D532C8">
        <w:trPr>
          <w:trHeight w:val="255"/>
        </w:trPr>
        <w:tc>
          <w:tcPr>
            <w:tcW w:w="9138" w:type="dxa"/>
            <w:shd w:val="clear" w:color="auto" w:fill="auto"/>
            <w:noWrap/>
            <w:hideMark/>
          </w:tcPr>
          <w:p w:rsidR="000401C2" w:rsidRPr="00BB5963" w:rsidRDefault="000401C2" w:rsidP="00D532C8">
            <w:pPr>
              <w:rPr>
                <w:sz w:val="16"/>
                <w:szCs w:val="16"/>
              </w:rPr>
            </w:pPr>
            <w:r w:rsidRPr="00BB5963">
              <w:rPr>
                <w:sz w:val="16"/>
                <w:szCs w:val="16"/>
              </w:rPr>
              <w:t xml:space="preserve"> Иные закупки товаров, работ и услуг для государственных (муниципальных) нужд</w:t>
            </w:r>
          </w:p>
        </w:tc>
        <w:tc>
          <w:tcPr>
            <w:tcW w:w="1620" w:type="dxa"/>
            <w:shd w:val="clear" w:color="auto" w:fill="auto"/>
            <w:hideMark/>
          </w:tcPr>
          <w:p w:rsidR="000401C2" w:rsidRPr="00BB5963" w:rsidRDefault="000401C2" w:rsidP="00D532C8">
            <w:pPr>
              <w:rPr>
                <w:sz w:val="16"/>
                <w:szCs w:val="16"/>
              </w:rPr>
            </w:pPr>
            <w:r w:rsidRPr="00BB5963">
              <w:rPr>
                <w:sz w:val="16"/>
                <w:szCs w:val="16"/>
              </w:rPr>
              <w:t>79 5 07 60120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2,00   </w:t>
            </w:r>
          </w:p>
        </w:tc>
      </w:tr>
      <w:tr w:rsidR="000401C2" w:rsidRPr="00BB5963" w:rsidTr="00D532C8">
        <w:trPr>
          <w:trHeight w:val="255"/>
        </w:trPr>
        <w:tc>
          <w:tcPr>
            <w:tcW w:w="9138" w:type="dxa"/>
            <w:shd w:val="clear" w:color="auto" w:fill="auto"/>
            <w:noWrap/>
            <w:hideMark/>
          </w:tcPr>
          <w:p w:rsidR="000401C2" w:rsidRPr="00BB5963" w:rsidRDefault="000401C2" w:rsidP="00D532C8">
            <w:pPr>
              <w:rPr>
                <w:sz w:val="16"/>
                <w:szCs w:val="16"/>
              </w:rPr>
            </w:pPr>
            <w:r w:rsidRPr="00BB5963">
              <w:rPr>
                <w:sz w:val="16"/>
                <w:szCs w:val="16"/>
              </w:rPr>
              <w:t xml:space="preserve">Прочая закупка товаров, работ и услуг </w:t>
            </w:r>
          </w:p>
        </w:tc>
        <w:tc>
          <w:tcPr>
            <w:tcW w:w="1620" w:type="dxa"/>
            <w:shd w:val="clear" w:color="auto" w:fill="auto"/>
            <w:hideMark/>
          </w:tcPr>
          <w:p w:rsidR="000401C2" w:rsidRPr="00BB5963" w:rsidRDefault="000401C2" w:rsidP="00D532C8">
            <w:pPr>
              <w:rPr>
                <w:sz w:val="16"/>
                <w:szCs w:val="16"/>
              </w:rPr>
            </w:pPr>
            <w:r w:rsidRPr="00BB5963">
              <w:rPr>
                <w:sz w:val="16"/>
                <w:szCs w:val="16"/>
              </w:rPr>
              <w:t>79 5 07 60120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2,00   </w:t>
            </w:r>
          </w:p>
        </w:tc>
      </w:tr>
      <w:tr w:rsidR="000401C2" w:rsidRPr="00BB5963" w:rsidTr="00D532C8">
        <w:trPr>
          <w:trHeight w:val="600"/>
        </w:trPr>
        <w:tc>
          <w:tcPr>
            <w:tcW w:w="9138" w:type="dxa"/>
            <w:shd w:val="clear" w:color="auto" w:fill="auto"/>
            <w:hideMark/>
          </w:tcPr>
          <w:p w:rsidR="000401C2" w:rsidRPr="00BB5963" w:rsidRDefault="000401C2" w:rsidP="00D532C8">
            <w:pPr>
              <w:rPr>
                <w:bCs/>
                <w:sz w:val="16"/>
                <w:szCs w:val="16"/>
              </w:rPr>
            </w:pPr>
            <w:r w:rsidRPr="00BB5963">
              <w:rPr>
                <w:bCs/>
                <w:sz w:val="16"/>
                <w:szCs w:val="16"/>
              </w:rPr>
              <w:t>Межбюджетные трансферты бюджетам субъектов Российской Федерации и муниципальных образований общего характера</w:t>
            </w:r>
          </w:p>
        </w:tc>
        <w:tc>
          <w:tcPr>
            <w:tcW w:w="1620" w:type="dxa"/>
            <w:shd w:val="clear" w:color="auto" w:fill="auto"/>
            <w:hideMark/>
          </w:tcPr>
          <w:p w:rsidR="000401C2" w:rsidRPr="00BB5963" w:rsidRDefault="000401C2" w:rsidP="00D532C8">
            <w:pPr>
              <w:rPr>
                <w:bCs/>
                <w:sz w:val="16"/>
                <w:szCs w:val="16"/>
              </w:rPr>
            </w:pPr>
            <w:r w:rsidRPr="00BB5963">
              <w:rPr>
                <w:bCs/>
                <w:sz w:val="16"/>
                <w:szCs w:val="16"/>
              </w:rPr>
              <w:t> </w:t>
            </w:r>
          </w:p>
        </w:tc>
        <w:tc>
          <w:tcPr>
            <w:tcW w:w="820" w:type="dxa"/>
            <w:shd w:val="clear" w:color="auto" w:fill="auto"/>
            <w:hideMark/>
          </w:tcPr>
          <w:p w:rsidR="000401C2" w:rsidRPr="00BB5963" w:rsidRDefault="000401C2" w:rsidP="00D532C8">
            <w:pPr>
              <w:rPr>
                <w:bCs/>
                <w:sz w:val="16"/>
                <w:szCs w:val="16"/>
              </w:rPr>
            </w:pPr>
            <w:r w:rsidRPr="00BB5963">
              <w:rPr>
                <w:bCs/>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bCs/>
                <w:sz w:val="16"/>
                <w:szCs w:val="16"/>
              </w:rPr>
            </w:pPr>
            <w:r w:rsidRPr="00BB5963">
              <w:rPr>
                <w:bCs/>
                <w:sz w:val="16"/>
                <w:szCs w:val="16"/>
              </w:rPr>
              <w:t> </w:t>
            </w:r>
          </w:p>
        </w:tc>
        <w:tc>
          <w:tcPr>
            <w:tcW w:w="1220" w:type="dxa"/>
            <w:shd w:val="clear" w:color="auto" w:fill="auto"/>
            <w:noWrap/>
            <w:hideMark/>
          </w:tcPr>
          <w:p w:rsidR="000401C2" w:rsidRPr="00BB5963" w:rsidRDefault="000401C2" w:rsidP="00D532C8">
            <w:pPr>
              <w:rPr>
                <w:bCs/>
                <w:sz w:val="16"/>
                <w:szCs w:val="16"/>
              </w:rPr>
            </w:pPr>
            <w:r w:rsidRPr="00BB5963">
              <w:rPr>
                <w:bCs/>
                <w:sz w:val="16"/>
                <w:szCs w:val="16"/>
              </w:rPr>
              <w:t xml:space="preserve">         361,86   </w:t>
            </w:r>
          </w:p>
        </w:tc>
      </w:tr>
      <w:tr w:rsidR="000401C2" w:rsidRPr="00BB5963" w:rsidTr="00D532C8">
        <w:trPr>
          <w:trHeight w:val="300"/>
        </w:trPr>
        <w:tc>
          <w:tcPr>
            <w:tcW w:w="9138" w:type="dxa"/>
            <w:shd w:val="clear" w:color="auto" w:fill="auto"/>
            <w:hideMark/>
          </w:tcPr>
          <w:p w:rsidR="000401C2" w:rsidRPr="00BB5963" w:rsidRDefault="000401C2" w:rsidP="00D532C8">
            <w:pPr>
              <w:rPr>
                <w:sz w:val="16"/>
                <w:szCs w:val="16"/>
              </w:rPr>
            </w:pPr>
            <w:r w:rsidRPr="00BB5963">
              <w:rPr>
                <w:sz w:val="16"/>
                <w:szCs w:val="16"/>
              </w:rPr>
              <w:t>Межбюджетные трансферты муниципального образования</w:t>
            </w:r>
          </w:p>
        </w:tc>
        <w:tc>
          <w:tcPr>
            <w:tcW w:w="1620" w:type="dxa"/>
            <w:shd w:val="clear" w:color="auto" w:fill="auto"/>
            <w:hideMark/>
          </w:tcPr>
          <w:p w:rsidR="000401C2" w:rsidRPr="00BB5963" w:rsidRDefault="000401C2" w:rsidP="00D532C8">
            <w:pPr>
              <w:rPr>
                <w:sz w:val="16"/>
                <w:szCs w:val="16"/>
              </w:rPr>
            </w:pPr>
            <w:r w:rsidRPr="00BB5963">
              <w:rPr>
                <w:sz w:val="16"/>
                <w:szCs w:val="16"/>
              </w:rPr>
              <w:t>68 1 29 00000</w:t>
            </w:r>
          </w:p>
        </w:tc>
        <w:tc>
          <w:tcPr>
            <w:tcW w:w="82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361,86   </w:t>
            </w:r>
          </w:p>
        </w:tc>
      </w:tr>
      <w:tr w:rsidR="000401C2" w:rsidRPr="00BB5963" w:rsidTr="00D532C8">
        <w:trPr>
          <w:trHeight w:val="315"/>
        </w:trPr>
        <w:tc>
          <w:tcPr>
            <w:tcW w:w="9138" w:type="dxa"/>
            <w:shd w:val="clear" w:color="auto" w:fill="auto"/>
            <w:hideMark/>
          </w:tcPr>
          <w:p w:rsidR="000401C2" w:rsidRPr="00BB5963" w:rsidRDefault="000401C2" w:rsidP="00D532C8">
            <w:pPr>
              <w:rPr>
                <w:sz w:val="16"/>
                <w:szCs w:val="16"/>
              </w:rPr>
            </w:pPr>
            <w:r w:rsidRPr="00BB5963">
              <w:rPr>
                <w:sz w:val="16"/>
                <w:szCs w:val="16"/>
              </w:rPr>
              <w:t xml:space="preserve">Межбюджетные трансферты </w:t>
            </w:r>
          </w:p>
        </w:tc>
        <w:tc>
          <w:tcPr>
            <w:tcW w:w="1620" w:type="dxa"/>
            <w:shd w:val="clear" w:color="auto" w:fill="auto"/>
            <w:hideMark/>
          </w:tcPr>
          <w:p w:rsidR="000401C2" w:rsidRPr="00BB5963" w:rsidRDefault="000401C2" w:rsidP="00D532C8">
            <w:pPr>
              <w:rPr>
                <w:sz w:val="16"/>
                <w:szCs w:val="16"/>
              </w:rPr>
            </w:pPr>
            <w:r w:rsidRPr="00BB5963">
              <w:rPr>
                <w:sz w:val="16"/>
                <w:szCs w:val="16"/>
              </w:rPr>
              <w:t>68 1 29 60120</w:t>
            </w:r>
          </w:p>
        </w:tc>
        <w:tc>
          <w:tcPr>
            <w:tcW w:w="820" w:type="dxa"/>
            <w:shd w:val="clear" w:color="auto" w:fill="auto"/>
            <w:hideMark/>
          </w:tcPr>
          <w:p w:rsidR="000401C2" w:rsidRPr="00BB5963" w:rsidRDefault="000401C2" w:rsidP="00D532C8">
            <w:pPr>
              <w:rPr>
                <w:sz w:val="16"/>
                <w:szCs w:val="16"/>
              </w:rPr>
            </w:pPr>
            <w:r w:rsidRPr="00BB5963">
              <w:rPr>
                <w:sz w:val="16"/>
                <w:szCs w:val="16"/>
              </w:rPr>
              <w:t>500</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hideMark/>
          </w:tcPr>
          <w:p w:rsidR="000401C2" w:rsidRPr="00BB5963" w:rsidRDefault="000401C2" w:rsidP="00D532C8">
            <w:pPr>
              <w:rPr>
                <w:sz w:val="16"/>
                <w:szCs w:val="16"/>
              </w:rPr>
            </w:pPr>
            <w:r w:rsidRPr="00BB5963">
              <w:rPr>
                <w:sz w:val="16"/>
                <w:szCs w:val="16"/>
              </w:rPr>
              <w:t> </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361,86   </w:t>
            </w:r>
          </w:p>
        </w:tc>
      </w:tr>
      <w:tr w:rsidR="000401C2" w:rsidRPr="00BB5963" w:rsidTr="00D532C8">
        <w:trPr>
          <w:trHeight w:val="540"/>
        </w:trPr>
        <w:tc>
          <w:tcPr>
            <w:tcW w:w="9138" w:type="dxa"/>
            <w:shd w:val="clear" w:color="auto" w:fill="auto"/>
            <w:hideMark/>
          </w:tcPr>
          <w:p w:rsidR="000401C2" w:rsidRPr="00BB5963" w:rsidRDefault="000401C2" w:rsidP="00D532C8">
            <w:pPr>
              <w:rPr>
                <w:sz w:val="16"/>
                <w:szCs w:val="16"/>
              </w:rPr>
            </w:pPr>
            <w:r w:rsidRPr="00BB5963">
              <w:rPr>
                <w:sz w:val="16"/>
                <w:szCs w:val="16"/>
              </w:rPr>
              <w:t>Прочие межбюджетные трансферты бюджетам субъектов Российской Федерации и муниципальных образований общего характера</w:t>
            </w:r>
          </w:p>
        </w:tc>
        <w:tc>
          <w:tcPr>
            <w:tcW w:w="1620" w:type="dxa"/>
            <w:shd w:val="clear" w:color="auto" w:fill="auto"/>
            <w:hideMark/>
          </w:tcPr>
          <w:p w:rsidR="000401C2" w:rsidRPr="00BB5963" w:rsidRDefault="000401C2" w:rsidP="00D532C8">
            <w:pPr>
              <w:rPr>
                <w:sz w:val="16"/>
                <w:szCs w:val="16"/>
              </w:rPr>
            </w:pPr>
            <w:r w:rsidRPr="00BB5963">
              <w:rPr>
                <w:sz w:val="16"/>
                <w:szCs w:val="16"/>
              </w:rPr>
              <w:t>68 1 29 60120</w:t>
            </w:r>
          </w:p>
        </w:tc>
        <w:tc>
          <w:tcPr>
            <w:tcW w:w="820" w:type="dxa"/>
            <w:shd w:val="clear" w:color="auto" w:fill="auto"/>
            <w:hideMark/>
          </w:tcPr>
          <w:p w:rsidR="000401C2" w:rsidRPr="00BB5963" w:rsidRDefault="000401C2" w:rsidP="00D532C8">
            <w:pPr>
              <w:rPr>
                <w:sz w:val="16"/>
                <w:szCs w:val="16"/>
              </w:rPr>
            </w:pPr>
            <w:r w:rsidRPr="00BB5963">
              <w:rPr>
                <w:sz w:val="16"/>
                <w:szCs w:val="16"/>
              </w:rPr>
              <w:t>500</w:t>
            </w:r>
          </w:p>
        </w:tc>
        <w:tc>
          <w:tcPr>
            <w:tcW w:w="840" w:type="dxa"/>
            <w:shd w:val="clear" w:color="auto" w:fill="auto"/>
            <w:hideMark/>
          </w:tcPr>
          <w:p w:rsidR="000401C2" w:rsidRPr="00BB5963" w:rsidRDefault="000401C2" w:rsidP="00D532C8">
            <w:pPr>
              <w:rPr>
                <w:sz w:val="16"/>
                <w:szCs w:val="16"/>
              </w:rPr>
            </w:pPr>
            <w:r w:rsidRPr="00BB5963">
              <w:rPr>
                <w:sz w:val="16"/>
                <w:szCs w:val="16"/>
              </w:rPr>
              <w:t>14</w:t>
            </w:r>
          </w:p>
        </w:tc>
        <w:tc>
          <w:tcPr>
            <w:tcW w:w="940" w:type="dxa"/>
            <w:shd w:val="clear" w:color="auto" w:fill="auto"/>
            <w:hideMark/>
          </w:tcPr>
          <w:p w:rsidR="000401C2" w:rsidRPr="00BB5963" w:rsidRDefault="000401C2" w:rsidP="00D532C8">
            <w:pPr>
              <w:rPr>
                <w:sz w:val="16"/>
                <w:szCs w:val="16"/>
              </w:rPr>
            </w:pPr>
            <w:r w:rsidRPr="00BB5963">
              <w:rPr>
                <w:sz w:val="16"/>
                <w:szCs w:val="16"/>
              </w:rPr>
              <w:t>03</w:t>
            </w:r>
          </w:p>
        </w:tc>
        <w:tc>
          <w:tcPr>
            <w:tcW w:w="1220" w:type="dxa"/>
            <w:shd w:val="clear" w:color="auto" w:fill="auto"/>
            <w:noWrap/>
            <w:hideMark/>
          </w:tcPr>
          <w:p w:rsidR="000401C2" w:rsidRPr="00BB5963" w:rsidRDefault="000401C2" w:rsidP="00D532C8">
            <w:pPr>
              <w:rPr>
                <w:sz w:val="16"/>
                <w:szCs w:val="16"/>
              </w:rPr>
            </w:pPr>
            <w:r w:rsidRPr="00BB5963">
              <w:rPr>
                <w:sz w:val="16"/>
                <w:szCs w:val="16"/>
              </w:rPr>
              <w:t xml:space="preserve">           361,86   </w:t>
            </w:r>
          </w:p>
        </w:tc>
      </w:tr>
      <w:tr w:rsidR="000401C2" w:rsidRPr="00BB5963" w:rsidTr="00D532C8">
        <w:trPr>
          <w:trHeight w:val="300"/>
        </w:trPr>
        <w:tc>
          <w:tcPr>
            <w:tcW w:w="9138" w:type="dxa"/>
            <w:shd w:val="clear" w:color="auto" w:fill="auto"/>
            <w:noWrap/>
            <w:hideMark/>
          </w:tcPr>
          <w:p w:rsidR="000401C2" w:rsidRPr="00BB5963" w:rsidRDefault="000401C2" w:rsidP="00D532C8">
            <w:pPr>
              <w:rPr>
                <w:bCs/>
                <w:sz w:val="16"/>
                <w:szCs w:val="16"/>
              </w:rPr>
            </w:pPr>
            <w:r w:rsidRPr="00BB5963">
              <w:rPr>
                <w:bCs/>
                <w:sz w:val="16"/>
                <w:szCs w:val="16"/>
              </w:rPr>
              <w:t>ВСЕГО РАСХОДОВ</w:t>
            </w:r>
          </w:p>
        </w:tc>
        <w:tc>
          <w:tcPr>
            <w:tcW w:w="1620" w:type="dxa"/>
            <w:shd w:val="clear" w:color="auto" w:fill="auto"/>
            <w:noWrap/>
            <w:hideMark/>
          </w:tcPr>
          <w:p w:rsidR="000401C2" w:rsidRPr="00BB5963" w:rsidRDefault="000401C2" w:rsidP="00D532C8">
            <w:pPr>
              <w:rPr>
                <w:bCs/>
                <w:sz w:val="16"/>
                <w:szCs w:val="16"/>
              </w:rPr>
            </w:pPr>
            <w:r w:rsidRPr="00BB5963">
              <w:rPr>
                <w:bCs/>
                <w:sz w:val="16"/>
                <w:szCs w:val="16"/>
              </w:rPr>
              <w:t> </w:t>
            </w:r>
          </w:p>
        </w:tc>
        <w:tc>
          <w:tcPr>
            <w:tcW w:w="820" w:type="dxa"/>
            <w:shd w:val="clear" w:color="auto" w:fill="auto"/>
            <w:noWrap/>
            <w:hideMark/>
          </w:tcPr>
          <w:p w:rsidR="000401C2" w:rsidRPr="00BB5963" w:rsidRDefault="000401C2" w:rsidP="00D532C8">
            <w:pPr>
              <w:rPr>
                <w:bCs/>
                <w:sz w:val="16"/>
                <w:szCs w:val="16"/>
              </w:rPr>
            </w:pPr>
            <w:r w:rsidRPr="00BB5963">
              <w:rPr>
                <w:bCs/>
                <w:sz w:val="16"/>
                <w:szCs w:val="16"/>
              </w:rPr>
              <w:t> </w:t>
            </w:r>
          </w:p>
        </w:tc>
        <w:tc>
          <w:tcPr>
            <w:tcW w:w="840" w:type="dxa"/>
            <w:shd w:val="clear" w:color="auto" w:fill="auto"/>
            <w:noWrap/>
            <w:hideMark/>
          </w:tcPr>
          <w:p w:rsidR="000401C2" w:rsidRPr="00BB5963" w:rsidRDefault="000401C2" w:rsidP="00D532C8">
            <w:pPr>
              <w:rPr>
                <w:bCs/>
                <w:sz w:val="16"/>
                <w:szCs w:val="16"/>
              </w:rPr>
            </w:pPr>
            <w:r w:rsidRPr="00BB5963">
              <w:rPr>
                <w:bCs/>
                <w:sz w:val="16"/>
                <w:szCs w:val="16"/>
              </w:rPr>
              <w:t> </w:t>
            </w:r>
          </w:p>
        </w:tc>
        <w:tc>
          <w:tcPr>
            <w:tcW w:w="940" w:type="dxa"/>
            <w:shd w:val="clear" w:color="auto" w:fill="auto"/>
            <w:noWrap/>
            <w:hideMark/>
          </w:tcPr>
          <w:p w:rsidR="000401C2" w:rsidRPr="00BB5963" w:rsidRDefault="000401C2" w:rsidP="00D532C8">
            <w:pPr>
              <w:rPr>
                <w:bCs/>
                <w:sz w:val="16"/>
                <w:szCs w:val="16"/>
              </w:rPr>
            </w:pPr>
            <w:r w:rsidRPr="00BB5963">
              <w:rPr>
                <w:bCs/>
                <w:sz w:val="16"/>
                <w:szCs w:val="16"/>
              </w:rPr>
              <w:t> </w:t>
            </w:r>
          </w:p>
        </w:tc>
        <w:tc>
          <w:tcPr>
            <w:tcW w:w="1220" w:type="dxa"/>
            <w:shd w:val="clear" w:color="auto" w:fill="auto"/>
            <w:noWrap/>
            <w:hideMark/>
          </w:tcPr>
          <w:p w:rsidR="000401C2" w:rsidRPr="00BB5963" w:rsidRDefault="000401C2" w:rsidP="00D532C8">
            <w:pPr>
              <w:rPr>
                <w:bCs/>
                <w:sz w:val="16"/>
                <w:szCs w:val="16"/>
              </w:rPr>
            </w:pPr>
            <w:r w:rsidRPr="00BB5963">
              <w:rPr>
                <w:bCs/>
                <w:sz w:val="16"/>
                <w:szCs w:val="16"/>
              </w:rPr>
              <w:t xml:space="preserve">    15 379,34   </w:t>
            </w:r>
          </w:p>
        </w:tc>
      </w:tr>
    </w:tbl>
    <w:p w:rsidR="000401C2" w:rsidRPr="00BB5963" w:rsidRDefault="000401C2" w:rsidP="000401C2">
      <w:pPr>
        <w:rPr>
          <w:sz w:val="16"/>
          <w:szCs w:val="16"/>
        </w:rPr>
      </w:pPr>
    </w:p>
    <w:p w:rsidR="000401C2" w:rsidRPr="00BB5963" w:rsidRDefault="000401C2" w:rsidP="000401C2">
      <w:pPr>
        <w:rPr>
          <w:sz w:val="16"/>
          <w:szCs w:val="16"/>
        </w:rPr>
      </w:pPr>
      <w:r w:rsidRPr="00BB5963">
        <w:rPr>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6"/>
        <w:gridCol w:w="402"/>
        <w:gridCol w:w="456"/>
        <w:gridCol w:w="747"/>
        <w:gridCol w:w="379"/>
        <w:gridCol w:w="494"/>
      </w:tblGrid>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p>
        </w:tc>
        <w:tc>
          <w:tcPr>
            <w:tcW w:w="1540" w:type="dxa"/>
            <w:gridSpan w:val="2"/>
            <w:shd w:val="clear" w:color="auto" w:fill="auto"/>
            <w:noWrap/>
            <w:hideMark/>
          </w:tcPr>
          <w:p w:rsidR="000401C2" w:rsidRPr="00BB5963" w:rsidRDefault="000401C2" w:rsidP="00D532C8">
            <w:pPr>
              <w:rPr>
                <w:sz w:val="16"/>
                <w:szCs w:val="16"/>
              </w:rPr>
            </w:pPr>
            <w:r w:rsidRPr="00BB5963">
              <w:rPr>
                <w:sz w:val="16"/>
                <w:szCs w:val="16"/>
              </w:rPr>
              <w:t>Приложение 2</w:t>
            </w:r>
          </w:p>
        </w:tc>
        <w:tc>
          <w:tcPr>
            <w:tcW w:w="1600" w:type="dxa"/>
            <w:shd w:val="clear" w:color="auto" w:fill="auto"/>
            <w:noWrap/>
            <w:hideMark/>
          </w:tcPr>
          <w:p w:rsidR="000401C2" w:rsidRPr="00BB5963" w:rsidRDefault="000401C2" w:rsidP="00D532C8">
            <w:pPr>
              <w:rPr>
                <w:sz w:val="16"/>
                <w:szCs w:val="16"/>
              </w:rPr>
            </w:pPr>
          </w:p>
        </w:tc>
        <w:tc>
          <w:tcPr>
            <w:tcW w:w="640" w:type="dxa"/>
            <w:shd w:val="clear" w:color="auto" w:fill="auto"/>
            <w:noWrap/>
            <w:hideMark/>
          </w:tcPr>
          <w:p w:rsidR="000401C2" w:rsidRPr="00BB5963" w:rsidRDefault="000401C2" w:rsidP="00D532C8">
            <w:pPr>
              <w:rPr>
                <w:sz w:val="16"/>
                <w:szCs w:val="16"/>
              </w:rPr>
            </w:pPr>
          </w:p>
        </w:tc>
        <w:tc>
          <w:tcPr>
            <w:tcW w:w="940" w:type="dxa"/>
            <w:shd w:val="clear" w:color="auto" w:fill="auto"/>
            <w:noWrap/>
            <w:hideMark/>
          </w:tcPr>
          <w:p w:rsidR="000401C2" w:rsidRPr="00BB5963" w:rsidRDefault="000401C2" w:rsidP="00D532C8">
            <w:pPr>
              <w:rPr>
                <w:sz w:val="16"/>
                <w:szCs w:val="16"/>
              </w:rPr>
            </w:pP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p>
        </w:tc>
        <w:tc>
          <w:tcPr>
            <w:tcW w:w="3140" w:type="dxa"/>
            <w:gridSpan w:val="3"/>
            <w:shd w:val="clear" w:color="auto" w:fill="auto"/>
            <w:noWrap/>
            <w:hideMark/>
          </w:tcPr>
          <w:p w:rsidR="000401C2" w:rsidRPr="00BB5963" w:rsidRDefault="000401C2" w:rsidP="00D532C8">
            <w:pPr>
              <w:rPr>
                <w:sz w:val="16"/>
                <w:szCs w:val="16"/>
              </w:rPr>
            </w:pPr>
            <w:r w:rsidRPr="00BB5963">
              <w:rPr>
                <w:sz w:val="16"/>
                <w:szCs w:val="16"/>
              </w:rPr>
              <w:t>к решению Думы</w:t>
            </w:r>
          </w:p>
        </w:tc>
        <w:tc>
          <w:tcPr>
            <w:tcW w:w="640" w:type="dxa"/>
            <w:shd w:val="clear" w:color="auto" w:fill="auto"/>
            <w:noWrap/>
            <w:hideMark/>
          </w:tcPr>
          <w:p w:rsidR="000401C2" w:rsidRPr="00BB5963" w:rsidRDefault="000401C2" w:rsidP="00D532C8">
            <w:pPr>
              <w:rPr>
                <w:sz w:val="16"/>
                <w:szCs w:val="16"/>
              </w:rPr>
            </w:pPr>
          </w:p>
        </w:tc>
        <w:tc>
          <w:tcPr>
            <w:tcW w:w="940" w:type="dxa"/>
            <w:shd w:val="clear" w:color="auto" w:fill="auto"/>
            <w:noWrap/>
            <w:hideMark/>
          </w:tcPr>
          <w:p w:rsidR="000401C2" w:rsidRPr="00BB5963" w:rsidRDefault="000401C2" w:rsidP="00D532C8">
            <w:pPr>
              <w:rPr>
                <w:sz w:val="16"/>
                <w:szCs w:val="16"/>
              </w:rPr>
            </w:pP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p>
        </w:tc>
        <w:tc>
          <w:tcPr>
            <w:tcW w:w="4720" w:type="dxa"/>
            <w:gridSpan w:val="5"/>
            <w:shd w:val="clear" w:color="auto" w:fill="auto"/>
            <w:noWrap/>
            <w:hideMark/>
          </w:tcPr>
          <w:p w:rsidR="000401C2" w:rsidRPr="00BB5963" w:rsidRDefault="000401C2" w:rsidP="00D532C8">
            <w:pPr>
              <w:rPr>
                <w:sz w:val="16"/>
                <w:szCs w:val="16"/>
              </w:rPr>
            </w:pPr>
            <w:r w:rsidRPr="00BB5963">
              <w:rPr>
                <w:sz w:val="16"/>
                <w:szCs w:val="16"/>
              </w:rPr>
              <w:t>О бюджете МО Александровск на 2024 год</w:t>
            </w: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p>
        </w:tc>
        <w:tc>
          <w:tcPr>
            <w:tcW w:w="4720" w:type="dxa"/>
            <w:gridSpan w:val="5"/>
            <w:shd w:val="clear" w:color="auto" w:fill="auto"/>
            <w:noWrap/>
            <w:hideMark/>
          </w:tcPr>
          <w:p w:rsidR="000401C2" w:rsidRPr="00BB5963" w:rsidRDefault="000401C2" w:rsidP="00D532C8">
            <w:pPr>
              <w:rPr>
                <w:sz w:val="16"/>
                <w:szCs w:val="16"/>
              </w:rPr>
            </w:pPr>
            <w:r w:rsidRPr="00BB5963">
              <w:rPr>
                <w:sz w:val="16"/>
                <w:szCs w:val="16"/>
              </w:rPr>
              <w:t>и на плановый период 2025 и 2026 годов"</w:t>
            </w: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p>
        </w:tc>
        <w:tc>
          <w:tcPr>
            <w:tcW w:w="3140" w:type="dxa"/>
            <w:gridSpan w:val="3"/>
            <w:shd w:val="clear" w:color="auto" w:fill="auto"/>
            <w:noWrap/>
            <w:hideMark/>
          </w:tcPr>
          <w:p w:rsidR="000401C2" w:rsidRPr="00BB5963" w:rsidRDefault="000401C2" w:rsidP="00D532C8">
            <w:pPr>
              <w:rPr>
                <w:sz w:val="16"/>
                <w:szCs w:val="16"/>
              </w:rPr>
            </w:pPr>
            <w:r w:rsidRPr="00BB5963">
              <w:rPr>
                <w:sz w:val="16"/>
                <w:szCs w:val="16"/>
              </w:rPr>
              <w:t xml:space="preserve">от 2024 г. № 5-10 - </w:t>
            </w:r>
            <w:proofErr w:type="spellStart"/>
            <w:r w:rsidRPr="00BB5963">
              <w:rPr>
                <w:sz w:val="16"/>
                <w:szCs w:val="16"/>
              </w:rPr>
              <w:t>дмо</w:t>
            </w:r>
            <w:proofErr w:type="spellEnd"/>
          </w:p>
        </w:tc>
        <w:tc>
          <w:tcPr>
            <w:tcW w:w="640" w:type="dxa"/>
            <w:shd w:val="clear" w:color="auto" w:fill="auto"/>
            <w:noWrap/>
            <w:hideMark/>
          </w:tcPr>
          <w:p w:rsidR="000401C2" w:rsidRPr="00BB5963" w:rsidRDefault="000401C2" w:rsidP="00D532C8">
            <w:pPr>
              <w:rPr>
                <w:sz w:val="16"/>
                <w:szCs w:val="16"/>
              </w:rPr>
            </w:pPr>
          </w:p>
        </w:tc>
        <w:tc>
          <w:tcPr>
            <w:tcW w:w="940" w:type="dxa"/>
            <w:shd w:val="clear" w:color="auto" w:fill="auto"/>
            <w:noWrap/>
            <w:hideMark/>
          </w:tcPr>
          <w:p w:rsidR="000401C2" w:rsidRPr="00BB5963" w:rsidRDefault="000401C2" w:rsidP="00D532C8">
            <w:pPr>
              <w:rPr>
                <w:sz w:val="16"/>
                <w:szCs w:val="16"/>
              </w:rPr>
            </w:pP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p>
        </w:tc>
        <w:tc>
          <w:tcPr>
            <w:tcW w:w="700" w:type="dxa"/>
            <w:shd w:val="clear" w:color="auto" w:fill="auto"/>
            <w:noWrap/>
            <w:hideMark/>
          </w:tcPr>
          <w:p w:rsidR="000401C2" w:rsidRPr="00BB5963" w:rsidRDefault="000401C2" w:rsidP="00D532C8">
            <w:pPr>
              <w:rPr>
                <w:sz w:val="16"/>
                <w:szCs w:val="16"/>
              </w:rPr>
            </w:pPr>
          </w:p>
        </w:tc>
        <w:tc>
          <w:tcPr>
            <w:tcW w:w="840" w:type="dxa"/>
            <w:shd w:val="clear" w:color="auto" w:fill="auto"/>
            <w:noWrap/>
            <w:hideMark/>
          </w:tcPr>
          <w:p w:rsidR="000401C2" w:rsidRPr="00BB5963" w:rsidRDefault="000401C2" w:rsidP="00D532C8">
            <w:pPr>
              <w:rPr>
                <w:sz w:val="16"/>
                <w:szCs w:val="16"/>
              </w:rPr>
            </w:pPr>
          </w:p>
        </w:tc>
        <w:tc>
          <w:tcPr>
            <w:tcW w:w="1600" w:type="dxa"/>
            <w:shd w:val="clear" w:color="auto" w:fill="auto"/>
            <w:noWrap/>
            <w:hideMark/>
          </w:tcPr>
          <w:p w:rsidR="000401C2" w:rsidRPr="00BB5963" w:rsidRDefault="000401C2" w:rsidP="00D532C8">
            <w:pPr>
              <w:rPr>
                <w:sz w:val="16"/>
                <w:szCs w:val="16"/>
              </w:rPr>
            </w:pPr>
          </w:p>
        </w:tc>
        <w:tc>
          <w:tcPr>
            <w:tcW w:w="640" w:type="dxa"/>
            <w:shd w:val="clear" w:color="auto" w:fill="auto"/>
            <w:noWrap/>
            <w:hideMark/>
          </w:tcPr>
          <w:p w:rsidR="000401C2" w:rsidRPr="00BB5963" w:rsidRDefault="000401C2" w:rsidP="00D532C8">
            <w:pPr>
              <w:rPr>
                <w:sz w:val="16"/>
                <w:szCs w:val="16"/>
              </w:rPr>
            </w:pPr>
          </w:p>
        </w:tc>
        <w:tc>
          <w:tcPr>
            <w:tcW w:w="940" w:type="dxa"/>
            <w:shd w:val="clear" w:color="auto" w:fill="auto"/>
            <w:noWrap/>
            <w:hideMark/>
          </w:tcPr>
          <w:p w:rsidR="000401C2" w:rsidRPr="00BB5963" w:rsidRDefault="000401C2" w:rsidP="00D532C8">
            <w:pPr>
              <w:rPr>
                <w:sz w:val="16"/>
                <w:szCs w:val="16"/>
              </w:rPr>
            </w:pP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p>
        </w:tc>
        <w:tc>
          <w:tcPr>
            <w:tcW w:w="1540" w:type="dxa"/>
            <w:gridSpan w:val="2"/>
            <w:shd w:val="clear" w:color="auto" w:fill="auto"/>
            <w:noWrap/>
            <w:hideMark/>
          </w:tcPr>
          <w:p w:rsidR="000401C2" w:rsidRPr="00BB5963" w:rsidRDefault="000401C2" w:rsidP="00D532C8">
            <w:pPr>
              <w:rPr>
                <w:sz w:val="16"/>
                <w:szCs w:val="16"/>
              </w:rPr>
            </w:pPr>
            <w:r w:rsidRPr="00BB5963">
              <w:rPr>
                <w:sz w:val="16"/>
                <w:szCs w:val="16"/>
              </w:rPr>
              <w:t>Приложение 9</w:t>
            </w:r>
          </w:p>
        </w:tc>
        <w:tc>
          <w:tcPr>
            <w:tcW w:w="1600" w:type="dxa"/>
            <w:shd w:val="clear" w:color="auto" w:fill="auto"/>
            <w:noWrap/>
            <w:hideMark/>
          </w:tcPr>
          <w:p w:rsidR="000401C2" w:rsidRPr="00BB5963" w:rsidRDefault="000401C2" w:rsidP="00D532C8">
            <w:pPr>
              <w:rPr>
                <w:sz w:val="16"/>
                <w:szCs w:val="16"/>
              </w:rPr>
            </w:pPr>
          </w:p>
        </w:tc>
        <w:tc>
          <w:tcPr>
            <w:tcW w:w="640" w:type="dxa"/>
            <w:shd w:val="clear" w:color="auto" w:fill="auto"/>
            <w:noWrap/>
            <w:hideMark/>
          </w:tcPr>
          <w:p w:rsidR="000401C2" w:rsidRPr="00BB5963" w:rsidRDefault="000401C2" w:rsidP="00D532C8">
            <w:pPr>
              <w:rPr>
                <w:sz w:val="16"/>
                <w:szCs w:val="16"/>
              </w:rPr>
            </w:pPr>
          </w:p>
        </w:tc>
        <w:tc>
          <w:tcPr>
            <w:tcW w:w="940" w:type="dxa"/>
            <w:shd w:val="clear" w:color="auto" w:fill="auto"/>
            <w:noWrap/>
            <w:hideMark/>
          </w:tcPr>
          <w:p w:rsidR="000401C2" w:rsidRPr="00BB5963" w:rsidRDefault="000401C2" w:rsidP="00D532C8">
            <w:pPr>
              <w:rPr>
                <w:sz w:val="16"/>
                <w:szCs w:val="16"/>
              </w:rPr>
            </w:pP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p>
        </w:tc>
        <w:tc>
          <w:tcPr>
            <w:tcW w:w="3780" w:type="dxa"/>
            <w:gridSpan w:val="4"/>
            <w:shd w:val="clear" w:color="auto" w:fill="auto"/>
            <w:noWrap/>
            <w:hideMark/>
          </w:tcPr>
          <w:p w:rsidR="000401C2" w:rsidRPr="00BB5963" w:rsidRDefault="000401C2" w:rsidP="00D532C8">
            <w:pPr>
              <w:rPr>
                <w:sz w:val="16"/>
                <w:szCs w:val="16"/>
              </w:rPr>
            </w:pPr>
            <w:r w:rsidRPr="00BB5963">
              <w:rPr>
                <w:sz w:val="16"/>
                <w:szCs w:val="16"/>
              </w:rPr>
              <w:t>к решению Думы МО "Александровск"</w:t>
            </w:r>
          </w:p>
        </w:tc>
        <w:tc>
          <w:tcPr>
            <w:tcW w:w="940" w:type="dxa"/>
            <w:shd w:val="clear" w:color="auto" w:fill="auto"/>
            <w:noWrap/>
            <w:hideMark/>
          </w:tcPr>
          <w:p w:rsidR="000401C2" w:rsidRPr="00BB5963" w:rsidRDefault="000401C2" w:rsidP="00D532C8">
            <w:pPr>
              <w:rPr>
                <w:sz w:val="16"/>
                <w:szCs w:val="16"/>
              </w:rPr>
            </w:pP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p>
        </w:tc>
        <w:tc>
          <w:tcPr>
            <w:tcW w:w="4720" w:type="dxa"/>
            <w:gridSpan w:val="5"/>
            <w:shd w:val="clear" w:color="auto" w:fill="auto"/>
            <w:noWrap/>
            <w:hideMark/>
          </w:tcPr>
          <w:p w:rsidR="000401C2" w:rsidRPr="00BB5963" w:rsidRDefault="000401C2" w:rsidP="00D532C8">
            <w:pPr>
              <w:rPr>
                <w:sz w:val="16"/>
                <w:szCs w:val="16"/>
              </w:rPr>
            </w:pPr>
            <w:r w:rsidRPr="00BB5963">
              <w:rPr>
                <w:sz w:val="16"/>
                <w:szCs w:val="16"/>
              </w:rPr>
              <w:t>О бюджете МО Александровск" на 2024год и на</w:t>
            </w: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p>
        </w:tc>
        <w:tc>
          <w:tcPr>
            <w:tcW w:w="3140" w:type="dxa"/>
            <w:gridSpan w:val="3"/>
            <w:shd w:val="clear" w:color="auto" w:fill="auto"/>
            <w:noWrap/>
            <w:hideMark/>
          </w:tcPr>
          <w:p w:rsidR="000401C2" w:rsidRPr="00BB5963" w:rsidRDefault="000401C2" w:rsidP="00D532C8">
            <w:pPr>
              <w:rPr>
                <w:sz w:val="16"/>
                <w:szCs w:val="16"/>
              </w:rPr>
            </w:pPr>
            <w:r w:rsidRPr="00BB5963">
              <w:rPr>
                <w:sz w:val="16"/>
                <w:szCs w:val="16"/>
              </w:rPr>
              <w:t>плановый период 2025 и 2026годов"</w:t>
            </w:r>
          </w:p>
        </w:tc>
        <w:tc>
          <w:tcPr>
            <w:tcW w:w="640" w:type="dxa"/>
            <w:shd w:val="clear" w:color="auto" w:fill="auto"/>
            <w:noWrap/>
            <w:hideMark/>
          </w:tcPr>
          <w:p w:rsidR="000401C2" w:rsidRPr="00BB5963" w:rsidRDefault="000401C2" w:rsidP="00D532C8">
            <w:pPr>
              <w:rPr>
                <w:sz w:val="16"/>
                <w:szCs w:val="16"/>
              </w:rPr>
            </w:pPr>
          </w:p>
        </w:tc>
        <w:tc>
          <w:tcPr>
            <w:tcW w:w="940" w:type="dxa"/>
            <w:shd w:val="clear" w:color="auto" w:fill="auto"/>
            <w:noWrap/>
            <w:hideMark/>
          </w:tcPr>
          <w:p w:rsidR="000401C2" w:rsidRPr="00BB5963" w:rsidRDefault="000401C2" w:rsidP="00D532C8">
            <w:pPr>
              <w:rPr>
                <w:sz w:val="16"/>
                <w:szCs w:val="16"/>
              </w:rPr>
            </w:pP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p>
        </w:tc>
        <w:tc>
          <w:tcPr>
            <w:tcW w:w="3140" w:type="dxa"/>
            <w:gridSpan w:val="3"/>
            <w:shd w:val="clear" w:color="auto" w:fill="auto"/>
            <w:noWrap/>
            <w:hideMark/>
          </w:tcPr>
          <w:p w:rsidR="000401C2" w:rsidRPr="00BB5963" w:rsidRDefault="000401C2" w:rsidP="00D532C8">
            <w:pPr>
              <w:rPr>
                <w:sz w:val="16"/>
                <w:szCs w:val="16"/>
              </w:rPr>
            </w:pPr>
            <w:r w:rsidRPr="00BB5963">
              <w:rPr>
                <w:sz w:val="16"/>
                <w:szCs w:val="16"/>
              </w:rPr>
              <w:t>от 28.12.2023г. № 5/2-дмо</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 </w:t>
            </w: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p>
        </w:tc>
        <w:tc>
          <w:tcPr>
            <w:tcW w:w="700" w:type="dxa"/>
            <w:shd w:val="clear" w:color="auto" w:fill="auto"/>
            <w:noWrap/>
            <w:hideMark/>
          </w:tcPr>
          <w:p w:rsidR="000401C2" w:rsidRPr="00BB5963" w:rsidRDefault="000401C2" w:rsidP="00D532C8">
            <w:pPr>
              <w:rPr>
                <w:sz w:val="16"/>
                <w:szCs w:val="16"/>
              </w:rPr>
            </w:pPr>
          </w:p>
        </w:tc>
        <w:tc>
          <w:tcPr>
            <w:tcW w:w="840" w:type="dxa"/>
            <w:shd w:val="clear" w:color="auto" w:fill="auto"/>
            <w:noWrap/>
            <w:hideMark/>
          </w:tcPr>
          <w:p w:rsidR="000401C2" w:rsidRPr="00BB5963" w:rsidRDefault="000401C2" w:rsidP="00D532C8">
            <w:pPr>
              <w:rPr>
                <w:sz w:val="16"/>
                <w:szCs w:val="16"/>
              </w:rPr>
            </w:pPr>
          </w:p>
        </w:tc>
        <w:tc>
          <w:tcPr>
            <w:tcW w:w="1600" w:type="dxa"/>
            <w:shd w:val="clear" w:color="auto" w:fill="auto"/>
            <w:noWrap/>
            <w:hideMark/>
          </w:tcPr>
          <w:p w:rsidR="000401C2" w:rsidRPr="00BB5963" w:rsidRDefault="000401C2" w:rsidP="00D532C8">
            <w:pPr>
              <w:rPr>
                <w:sz w:val="16"/>
                <w:szCs w:val="16"/>
              </w:rPr>
            </w:pPr>
          </w:p>
        </w:tc>
        <w:tc>
          <w:tcPr>
            <w:tcW w:w="640" w:type="dxa"/>
            <w:shd w:val="clear" w:color="auto" w:fill="auto"/>
            <w:noWrap/>
            <w:hideMark/>
          </w:tcPr>
          <w:p w:rsidR="000401C2" w:rsidRPr="00BB5963" w:rsidRDefault="000401C2" w:rsidP="00D532C8">
            <w:pPr>
              <w:rPr>
                <w:sz w:val="16"/>
                <w:szCs w:val="16"/>
              </w:rPr>
            </w:pPr>
          </w:p>
        </w:tc>
        <w:tc>
          <w:tcPr>
            <w:tcW w:w="940" w:type="dxa"/>
            <w:shd w:val="clear" w:color="auto" w:fill="auto"/>
            <w:noWrap/>
            <w:hideMark/>
          </w:tcPr>
          <w:p w:rsidR="000401C2" w:rsidRPr="00BB5963" w:rsidRDefault="000401C2" w:rsidP="00D532C8">
            <w:pPr>
              <w:rPr>
                <w:sz w:val="16"/>
                <w:szCs w:val="16"/>
              </w:rPr>
            </w:pPr>
          </w:p>
        </w:tc>
      </w:tr>
      <w:tr w:rsidR="000401C2" w:rsidRPr="00BB5963" w:rsidTr="00D532C8">
        <w:trPr>
          <w:trHeight w:val="255"/>
        </w:trPr>
        <w:tc>
          <w:tcPr>
            <w:tcW w:w="13400" w:type="dxa"/>
            <w:gridSpan w:val="6"/>
            <w:shd w:val="clear" w:color="auto" w:fill="auto"/>
            <w:noWrap/>
            <w:hideMark/>
          </w:tcPr>
          <w:p w:rsidR="000401C2" w:rsidRPr="00BB5963" w:rsidRDefault="000401C2" w:rsidP="00D532C8">
            <w:pPr>
              <w:rPr>
                <w:sz w:val="16"/>
                <w:szCs w:val="16"/>
              </w:rPr>
            </w:pPr>
          </w:p>
        </w:tc>
      </w:tr>
      <w:tr w:rsidR="000401C2" w:rsidRPr="00BB5963" w:rsidTr="00D532C8">
        <w:trPr>
          <w:trHeight w:val="255"/>
        </w:trPr>
        <w:tc>
          <w:tcPr>
            <w:tcW w:w="13400" w:type="dxa"/>
            <w:gridSpan w:val="6"/>
            <w:shd w:val="clear" w:color="auto" w:fill="auto"/>
            <w:noWrap/>
            <w:hideMark/>
          </w:tcPr>
          <w:p w:rsidR="000401C2" w:rsidRPr="00BB5963" w:rsidRDefault="000401C2" w:rsidP="00D532C8">
            <w:pPr>
              <w:rPr>
                <w:bCs/>
                <w:sz w:val="16"/>
                <w:szCs w:val="16"/>
              </w:rPr>
            </w:pPr>
            <w:r w:rsidRPr="00BB5963">
              <w:rPr>
                <w:bCs/>
                <w:sz w:val="16"/>
                <w:szCs w:val="16"/>
              </w:rPr>
              <w:t xml:space="preserve">           ВЕДОМСТВЕННАЯ СТРУКТУРА РАСХОДОВ МЕСТНОГО БЮДЖЕТА НА 2024 год (ПО ГЛАВНЫМ РАСПОРЯДИТЕЛЯМ СРЕДСТВ</w:t>
            </w:r>
          </w:p>
        </w:tc>
      </w:tr>
      <w:tr w:rsidR="000401C2" w:rsidRPr="00BB5963" w:rsidTr="00D532C8">
        <w:trPr>
          <w:trHeight w:val="255"/>
        </w:trPr>
        <w:tc>
          <w:tcPr>
            <w:tcW w:w="13400" w:type="dxa"/>
            <w:gridSpan w:val="6"/>
            <w:shd w:val="clear" w:color="auto" w:fill="auto"/>
            <w:noWrap/>
            <w:hideMark/>
          </w:tcPr>
          <w:p w:rsidR="000401C2" w:rsidRPr="00BB5963" w:rsidRDefault="000401C2" w:rsidP="00D532C8">
            <w:pPr>
              <w:rPr>
                <w:bCs/>
                <w:sz w:val="16"/>
                <w:szCs w:val="16"/>
              </w:rPr>
            </w:pPr>
            <w:r w:rsidRPr="00BB5963">
              <w:rPr>
                <w:bCs/>
                <w:sz w:val="16"/>
                <w:szCs w:val="16"/>
              </w:rPr>
              <w:t>МЕСТНОГО БЮДЖЕТА, РАЗДЕЛАМ, ПОДРАЗДЕЛАМ, ЦЕЛЕВЫМ СТАТЬЯМ, ГРУППАМ ВИДОВ РАСХОДОВ КЛАССИФИКАЦИИ</w:t>
            </w:r>
          </w:p>
        </w:tc>
      </w:tr>
      <w:tr w:rsidR="000401C2" w:rsidRPr="00BB5963" w:rsidTr="00D532C8">
        <w:trPr>
          <w:trHeight w:val="255"/>
        </w:trPr>
        <w:tc>
          <w:tcPr>
            <w:tcW w:w="12460" w:type="dxa"/>
            <w:gridSpan w:val="5"/>
            <w:shd w:val="clear" w:color="auto" w:fill="auto"/>
            <w:noWrap/>
            <w:hideMark/>
          </w:tcPr>
          <w:p w:rsidR="000401C2" w:rsidRPr="00BB5963" w:rsidRDefault="000401C2" w:rsidP="00D532C8">
            <w:pPr>
              <w:rPr>
                <w:bCs/>
                <w:sz w:val="16"/>
                <w:szCs w:val="16"/>
              </w:rPr>
            </w:pPr>
            <w:r w:rsidRPr="00BB5963">
              <w:rPr>
                <w:bCs/>
                <w:sz w:val="16"/>
                <w:szCs w:val="16"/>
              </w:rPr>
              <w:t>РАСХОДОВ БЮДЖЕТА)</w:t>
            </w:r>
          </w:p>
        </w:tc>
        <w:tc>
          <w:tcPr>
            <w:tcW w:w="940" w:type="dxa"/>
            <w:shd w:val="clear" w:color="auto" w:fill="auto"/>
            <w:noWrap/>
            <w:hideMark/>
          </w:tcPr>
          <w:p w:rsidR="000401C2" w:rsidRPr="00BB5963" w:rsidRDefault="000401C2" w:rsidP="00D532C8">
            <w:pPr>
              <w:rPr>
                <w:bCs/>
                <w:sz w:val="16"/>
                <w:szCs w:val="16"/>
              </w:rPr>
            </w:pP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p>
        </w:tc>
        <w:tc>
          <w:tcPr>
            <w:tcW w:w="700" w:type="dxa"/>
            <w:shd w:val="clear" w:color="auto" w:fill="auto"/>
            <w:noWrap/>
            <w:hideMark/>
          </w:tcPr>
          <w:p w:rsidR="000401C2" w:rsidRPr="00BB5963" w:rsidRDefault="000401C2" w:rsidP="00D532C8">
            <w:pPr>
              <w:rPr>
                <w:sz w:val="16"/>
                <w:szCs w:val="16"/>
              </w:rPr>
            </w:pPr>
          </w:p>
        </w:tc>
        <w:tc>
          <w:tcPr>
            <w:tcW w:w="840" w:type="dxa"/>
            <w:shd w:val="clear" w:color="auto" w:fill="auto"/>
            <w:noWrap/>
            <w:hideMark/>
          </w:tcPr>
          <w:p w:rsidR="000401C2" w:rsidRPr="00BB5963" w:rsidRDefault="000401C2" w:rsidP="00D532C8">
            <w:pPr>
              <w:rPr>
                <w:sz w:val="16"/>
                <w:szCs w:val="16"/>
              </w:rPr>
            </w:pPr>
          </w:p>
        </w:tc>
        <w:tc>
          <w:tcPr>
            <w:tcW w:w="1600" w:type="dxa"/>
            <w:shd w:val="clear" w:color="auto" w:fill="auto"/>
            <w:noWrap/>
            <w:hideMark/>
          </w:tcPr>
          <w:p w:rsidR="000401C2" w:rsidRPr="00BB5963" w:rsidRDefault="000401C2" w:rsidP="00D532C8">
            <w:pPr>
              <w:rPr>
                <w:sz w:val="16"/>
                <w:szCs w:val="16"/>
              </w:rPr>
            </w:pPr>
          </w:p>
        </w:tc>
        <w:tc>
          <w:tcPr>
            <w:tcW w:w="1580" w:type="dxa"/>
            <w:gridSpan w:val="2"/>
            <w:shd w:val="clear" w:color="auto" w:fill="auto"/>
            <w:noWrap/>
            <w:hideMark/>
          </w:tcPr>
          <w:p w:rsidR="000401C2" w:rsidRPr="00BB5963" w:rsidRDefault="000401C2" w:rsidP="00D532C8">
            <w:pPr>
              <w:rPr>
                <w:sz w:val="16"/>
                <w:szCs w:val="16"/>
              </w:rPr>
            </w:pPr>
            <w:r w:rsidRPr="00BB5963">
              <w:rPr>
                <w:sz w:val="16"/>
                <w:szCs w:val="16"/>
              </w:rPr>
              <w:t>(</w:t>
            </w:r>
            <w:proofErr w:type="spellStart"/>
            <w:r w:rsidRPr="00BB5963">
              <w:rPr>
                <w:sz w:val="16"/>
                <w:szCs w:val="16"/>
              </w:rPr>
              <w:t>тыс.рублей</w:t>
            </w:r>
            <w:proofErr w:type="spellEnd"/>
            <w:r w:rsidRPr="00BB5963">
              <w:rPr>
                <w:sz w:val="16"/>
                <w:szCs w:val="16"/>
              </w:rPr>
              <w:t>)</w:t>
            </w:r>
          </w:p>
        </w:tc>
      </w:tr>
      <w:tr w:rsidR="000401C2" w:rsidRPr="00BB5963" w:rsidTr="00D532C8">
        <w:trPr>
          <w:trHeight w:val="1485"/>
        </w:trPr>
        <w:tc>
          <w:tcPr>
            <w:tcW w:w="8680" w:type="dxa"/>
            <w:shd w:val="clear" w:color="auto" w:fill="auto"/>
            <w:noWrap/>
            <w:hideMark/>
          </w:tcPr>
          <w:p w:rsidR="000401C2" w:rsidRPr="00BB5963" w:rsidRDefault="000401C2" w:rsidP="00D532C8">
            <w:pPr>
              <w:rPr>
                <w:sz w:val="16"/>
                <w:szCs w:val="16"/>
              </w:rPr>
            </w:pPr>
            <w:r w:rsidRPr="00BB5963">
              <w:rPr>
                <w:sz w:val="16"/>
                <w:szCs w:val="16"/>
              </w:rPr>
              <w:t>Наименование</w:t>
            </w:r>
          </w:p>
        </w:tc>
        <w:tc>
          <w:tcPr>
            <w:tcW w:w="700" w:type="dxa"/>
            <w:shd w:val="clear" w:color="auto" w:fill="auto"/>
            <w:hideMark/>
          </w:tcPr>
          <w:p w:rsidR="000401C2" w:rsidRPr="00BB5963" w:rsidRDefault="000401C2" w:rsidP="00D532C8">
            <w:pPr>
              <w:rPr>
                <w:sz w:val="16"/>
                <w:szCs w:val="16"/>
              </w:rPr>
            </w:pPr>
            <w:r w:rsidRPr="00BB5963">
              <w:rPr>
                <w:sz w:val="16"/>
                <w:szCs w:val="16"/>
              </w:rPr>
              <w:t>КВСР</w:t>
            </w:r>
          </w:p>
        </w:tc>
        <w:tc>
          <w:tcPr>
            <w:tcW w:w="840" w:type="dxa"/>
            <w:shd w:val="clear" w:color="auto" w:fill="auto"/>
            <w:hideMark/>
          </w:tcPr>
          <w:p w:rsidR="000401C2" w:rsidRPr="00BB5963" w:rsidRDefault="000401C2" w:rsidP="00D532C8">
            <w:pPr>
              <w:rPr>
                <w:sz w:val="16"/>
                <w:szCs w:val="16"/>
              </w:rPr>
            </w:pPr>
            <w:proofErr w:type="spellStart"/>
            <w:r w:rsidRPr="00BB5963">
              <w:rPr>
                <w:sz w:val="16"/>
                <w:szCs w:val="16"/>
              </w:rPr>
              <w:t>РзПР</w:t>
            </w:r>
            <w:proofErr w:type="spellEnd"/>
          </w:p>
        </w:tc>
        <w:tc>
          <w:tcPr>
            <w:tcW w:w="1600" w:type="dxa"/>
            <w:shd w:val="clear" w:color="auto" w:fill="auto"/>
            <w:hideMark/>
          </w:tcPr>
          <w:p w:rsidR="000401C2" w:rsidRPr="00BB5963" w:rsidRDefault="000401C2" w:rsidP="00D532C8">
            <w:pPr>
              <w:rPr>
                <w:sz w:val="16"/>
                <w:szCs w:val="16"/>
              </w:rPr>
            </w:pPr>
            <w:r w:rsidRPr="00BB5963">
              <w:rPr>
                <w:sz w:val="16"/>
                <w:szCs w:val="16"/>
              </w:rPr>
              <w:t>КЦСР</w:t>
            </w:r>
          </w:p>
        </w:tc>
        <w:tc>
          <w:tcPr>
            <w:tcW w:w="640" w:type="dxa"/>
            <w:shd w:val="clear" w:color="auto" w:fill="auto"/>
            <w:hideMark/>
          </w:tcPr>
          <w:p w:rsidR="000401C2" w:rsidRPr="00BB5963" w:rsidRDefault="000401C2" w:rsidP="00D532C8">
            <w:pPr>
              <w:rPr>
                <w:sz w:val="16"/>
                <w:szCs w:val="16"/>
              </w:rPr>
            </w:pPr>
            <w:r w:rsidRPr="00BB5963">
              <w:rPr>
                <w:sz w:val="16"/>
                <w:szCs w:val="16"/>
              </w:rPr>
              <w:t>КВР</w:t>
            </w:r>
          </w:p>
        </w:tc>
        <w:tc>
          <w:tcPr>
            <w:tcW w:w="940" w:type="dxa"/>
            <w:shd w:val="clear" w:color="auto" w:fill="auto"/>
            <w:hideMark/>
          </w:tcPr>
          <w:p w:rsidR="000401C2" w:rsidRPr="00BB5963" w:rsidRDefault="000401C2" w:rsidP="00D532C8">
            <w:pPr>
              <w:rPr>
                <w:sz w:val="16"/>
                <w:szCs w:val="16"/>
              </w:rPr>
            </w:pPr>
            <w:r w:rsidRPr="00BB5963">
              <w:rPr>
                <w:sz w:val="16"/>
                <w:szCs w:val="16"/>
              </w:rPr>
              <w:t>Сумма на 2024г.</w:t>
            </w:r>
          </w:p>
        </w:tc>
      </w:tr>
      <w:tr w:rsidR="000401C2" w:rsidRPr="00BB5963" w:rsidTr="00D532C8">
        <w:trPr>
          <w:trHeight w:val="285"/>
        </w:trPr>
        <w:tc>
          <w:tcPr>
            <w:tcW w:w="8680" w:type="dxa"/>
            <w:shd w:val="clear" w:color="auto" w:fill="auto"/>
            <w:noWrap/>
            <w:hideMark/>
          </w:tcPr>
          <w:p w:rsidR="000401C2" w:rsidRPr="00BB5963" w:rsidRDefault="000401C2" w:rsidP="00D532C8">
            <w:pPr>
              <w:rPr>
                <w:bCs/>
                <w:sz w:val="16"/>
                <w:szCs w:val="16"/>
              </w:rPr>
            </w:pPr>
            <w:r w:rsidRPr="00BB5963">
              <w:rPr>
                <w:bCs/>
                <w:sz w:val="16"/>
                <w:szCs w:val="16"/>
              </w:rPr>
              <w:lastRenderedPageBreak/>
              <w:t>ФИНАНСОВЫЙ ОТДЕЛ МО "Александровск"</w:t>
            </w:r>
          </w:p>
        </w:tc>
        <w:tc>
          <w:tcPr>
            <w:tcW w:w="700" w:type="dxa"/>
            <w:shd w:val="clear" w:color="auto" w:fill="auto"/>
            <w:noWrap/>
            <w:hideMark/>
          </w:tcPr>
          <w:p w:rsidR="000401C2" w:rsidRPr="00BB5963" w:rsidRDefault="000401C2" w:rsidP="00D532C8">
            <w:pPr>
              <w:rPr>
                <w:bCs/>
                <w:sz w:val="16"/>
                <w:szCs w:val="16"/>
              </w:rPr>
            </w:pPr>
            <w:r w:rsidRPr="00BB5963">
              <w:rPr>
                <w:bCs/>
                <w:sz w:val="16"/>
                <w:szCs w:val="16"/>
              </w:rPr>
              <w:t>041</w:t>
            </w:r>
          </w:p>
        </w:tc>
        <w:tc>
          <w:tcPr>
            <w:tcW w:w="840" w:type="dxa"/>
            <w:shd w:val="clear" w:color="auto" w:fill="auto"/>
            <w:noWrap/>
            <w:hideMark/>
          </w:tcPr>
          <w:p w:rsidR="000401C2" w:rsidRPr="00BB5963" w:rsidRDefault="000401C2" w:rsidP="00D532C8">
            <w:pPr>
              <w:rPr>
                <w:bCs/>
                <w:sz w:val="16"/>
                <w:szCs w:val="16"/>
              </w:rPr>
            </w:pPr>
            <w:r w:rsidRPr="00BB5963">
              <w:rPr>
                <w:bCs/>
                <w:sz w:val="16"/>
                <w:szCs w:val="16"/>
              </w:rPr>
              <w:t> </w:t>
            </w:r>
          </w:p>
        </w:tc>
        <w:tc>
          <w:tcPr>
            <w:tcW w:w="1600" w:type="dxa"/>
            <w:shd w:val="clear" w:color="auto" w:fill="auto"/>
            <w:noWrap/>
            <w:hideMark/>
          </w:tcPr>
          <w:p w:rsidR="000401C2" w:rsidRPr="00BB5963" w:rsidRDefault="000401C2" w:rsidP="00D532C8">
            <w:pPr>
              <w:rPr>
                <w:bCs/>
                <w:sz w:val="16"/>
                <w:szCs w:val="16"/>
              </w:rPr>
            </w:pPr>
            <w:r w:rsidRPr="00BB5963">
              <w:rPr>
                <w:bCs/>
                <w:sz w:val="16"/>
                <w:szCs w:val="16"/>
              </w:rPr>
              <w:t> </w:t>
            </w:r>
          </w:p>
        </w:tc>
        <w:tc>
          <w:tcPr>
            <w:tcW w:w="640" w:type="dxa"/>
            <w:shd w:val="clear" w:color="auto" w:fill="auto"/>
            <w:noWrap/>
            <w:hideMark/>
          </w:tcPr>
          <w:p w:rsidR="000401C2" w:rsidRPr="00BB5963" w:rsidRDefault="000401C2" w:rsidP="00D532C8">
            <w:pPr>
              <w:rPr>
                <w:bCs/>
                <w:sz w:val="16"/>
                <w:szCs w:val="16"/>
              </w:rPr>
            </w:pPr>
            <w:r w:rsidRPr="00BB5963">
              <w:rPr>
                <w:bCs/>
                <w:sz w:val="16"/>
                <w:szCs w:val="16"/>
              </w:rPr>
              <w:t> </w:t>
            </w:r>
          </w:p>
        </w:tc>
        <w:tc>
          <w:tcPr>
            <w:tcW w:w="940" w:type="dxa"/>
            <w:shd w:val="clear" w:color="auto" w:fill="auto"/>
            <w:noWrap/>
            <w:hideMark/>
          </w:tcPr>
          <w:p w:rsidR="000401C2" w:rsidRPr="00BB5963" w:rsidRDefault="000401C2" w:rsidP="00D532C8">
            <w:pPr>
              <w:rPr>
                <w:bCs/>
                <w:sz w:val="16"/>
                <w:szCs w:val="16"/>
              </w:rPr>
            </w:pPr>
            <w:r w:rsidRPr="00BB5963">
              <w:rPr>
                <w:bCs/>
                <w:sz w:val="16"/>
                <w:szCs w:val="16"/>
              </w:rPr>
              <w:t>1 390,15</w:t>
            </w:r>
          </w:p>
        </w:tc>
      </w:tr>
      <w:tr w:rsidR="000401C2" w:rsidRPr="00BB5963" w:rsidTr="00D532C8">
        <w:trPr>
          <w:trHeight w:val="285"/>
        </w:trPr>
        <w:tc>
          <w:tcPr>
            <w:tcW w:w="8680" w:type="dxa"/>
            <w:shd w:val="clear" w:color="auto" w:fill="auto"/>
            <w:noWrap/>
            <w:hideMark/>
          </w:tcPr>
          <w:p w:rsidR="000401C2" w:rsidRPr="00BB5963" w:rsidRDefault="000401C2" w:rsidP="00D532C8">
            <w:pPr>
              <w:rPr>
                <w:bCs/>
                <w:sz w:val="16"/>
                <w:szCs w:val="16"/>
              </w:rPr>
            </w:pPr>
            <w:r w:rsidRPr="00BB5963">
              <w:rPr>
                <w:bCs/>
                <w:sz w:val="16"/>
                <w:szCs w:val="16"/>
              </w:rPr>
              <w:t>Общегосударственные вопросы</w:t>
            </w:r>
          </w:p>
        </w:tc>
        <w:tc>
          <w:tcPr>
            <w:tcW w:w="700" w:type="dxa"/>
            <w:shd w:val="clear" w:color="auto" w:fill="auto"/>
            <w:hideMark/>
          </w:tcPr>
          <w:p w:rsidR="000401C2" w:rsidRPr="00BB5963" w:rsidRDefault="000401C2" w:rsidP="00D532C8">
            <w:pPr>
              <w:rPr>
                <w:bCs/>
                <w:sz w:val="16"/>
                <w:szCs w:val="16"/>
              </w:rPr>
            </w:pPr>
            <w:r w:rsidRPr="00BB5963">
              <w:rPr>
                <w:bCs/>
                <w:sz w:val="16"/>
                <w:szCs w:val="16"/>
              </w:rPr>
              <w:t>041</w:t>
            </w:r>
          </w:p>
        </w:tc>
        <w:tc>
          <w:tcPr>
            <w:tcW w:w="840" w:type="dxa"/>
            <w:shd w:val="clear" w:color="auto" w:fill="auto"/>
            <w:hideMark/>
          </w:tcPr>
          <w:p w:rsidR="000401C2" w:rsidRPr="00BB5963" w:rsidRDefault="000401C2" w:rsidP="00D532C8">
            <w:pPr>
              <w:rPr>
                <w:bCs/>
                <w:sz w:val="16"/>
                <w:szCs w:val="16"/>
              </w:rPr>
            </w:pPr>
            <w:r w:rsidRPr="00BB5963">
              <w:rPr>
                <w:bCs/>
                <w:sz w:val="16"/>
                <w:szCs w:val="16"/>
              </w:rPr>
              <w:t>0100</w:t>
            </w:r>
          </w:p>
        </w:tc>
        <w:tc>
          <w:tcPr>
            <w:tcW w:w="1600" w:type="dxa"/>
            <w:shd w:val="clear" w:color="auto" w:fill="auto"/>
            <w:hideMark/>
          </w:tcPr>
          <w:p w:rsidR="000401C2" w:rsidRPr="00BB5963" w:rsidRDefault="000401C2" w:rsidP="00D532C8">
            <w:pPr>
              <w:rPr>
                <w:bCs/>
                <w:sz w:val="16"/>
                <w:szCs w:val="16"/>
              </w:rPr>
            </w:pPr>
            <w:r w:rsidRPr="00BB5963">
              <w:rPr>
                <w:bCs/>
                <w:sz w:val="16"/>
                <w:szCs w:val="16"/>
              </w:rPr>
              <w:t> </w:t>
            </w:r>
          </w:p>
        </w:tc>
        <w:tc>
          <w:tcPr>
            <w:tcW w:w="640" w:type="dxa"/>
            <w:shd w:val="clear" w:color="auto" w:fill="auto"/>
            <w:hideMark/>
          </w:tcPr>
          <w:p w:rsidR="000401C2" w:rsidRPr="00BB5963" w:rsidRDefault="000401C2" w:rsidP="00D532C8">
            <w:pPr>
              <w:rPr>
                <w:bCs/>
                <w:sz w:val="16"/>
                <w:szCs w:val="16"/>
              </w:rPr>
            </w:pPr>
            <w:r w:rsidRPr="00BB5963">
              <w:rPr>
                <w:bCs/>
                <w:sz w:val="16"/>
                <w:szCs w:val="16"/>
              </w:rPr>
              <w:t> </w:t>
            </w:r>
          </w:p>
        </w:tc>
        <w:tc>
          <w:tcPr>
            <w:tcW w:w="940" w:type="dxa"/>
            <w:shd w:val="clear" w:color="auto" w:fill="auto"/>
            <w:noWrap/>
            <w:hideMark/>
          </w:tcPr>
          <w:p w:rsidR="000401C2" w:rsidRPr="00BB5963" w:rsidRDefault="000401C2" w:rsidP="00D532C8">
            <w:pPr>
              <w:rPr>
                <w:bCs/>
                <w:sz w:val="16"/>
                <w:szCs w:val="16"/>
              </w:rPr>
            </w:pPr>
            <w:r w:rsidRPr="00BB5963">
              <w:rPr>
                <w:bCs/>
                <w:sz w:val="16"/>
                <w:szCs w:val="16"/>
              </w:rPr>
              <w:t>1 028,29</w:t>
            </w:r>
          </w:p>
        </w:tc>
      </w:tr>
      <w:tr w:rsidR="000401C2" w:rsidRPr="00BB5963" w:rsidTr="00D532C8">
        <w:trPr>
          <w:trHeight w:val="480"/>
        </w:trPr>
        <w:tc>
          <w:tcPr>
            <w:tcW w:w="8680" w:type="dxa"/>
            <w:shd w:val="clear" w:color="auto" w:fill="auto"/>
            <w:hideMark/>
          </w:tcPr>
          <w:p w:rsidR="000401C2" w:rsidRPr="00BB5963" w:rsidRDefault="000401C2" w:rsidP="00D532C8">
            <w:pPr>
              <w:rPr>
                <w:bCs/>
                <w:i/>
                <w:iCs/>
                <w:sz w:val="16"/>
                <w:szCs w:val="16"/>
              </w:rPr>
            </w:pPr>
            <w:r w:rsidRPr="00BB5963">
              <w:rPr>
                <w:bCs/>
                <w:i/>
                <w:i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0" w:type="dxa"/>
            <w:shd w:val="clear" w:color="auto" w:fill="auto"/>
            <w:hideMark/>
          </w:tcPr>
          <w:p w:rsidR="000401C2" w:rsidRPr="00BB5963" w:rsidRDefault="000401C2" w:rsidP="00D532C8">
            <w:pPr>
              <w:rPr>
                <w:bCs/>
                <w:sz w:val="16"/>
                <w:szCs w:val="16"/>
              </w:rPr>
            </w:pPr>
            <w:r w:rsidRPr="00BB5963">
              <w:rPr>
                <w:bCs/>
                <w:sz w:val="16"/>
                <w:szCs w:val="16"/>
              </w:rPr>
              <w:t>041</w:t>
            </w:r>
          </w:p>
        </w:tc>
        <w:tc>
          <w:tcPr>
            <w:tcW w:w="840" w:type="dxa"/>
            <w:shd w:val="clear" w:color="auto" w:fill="auto"/>
            <w:hideMark/>
          </w:tcPr>
          <w:p w:rsidR="000401C2" w:rsidRPr="00BB5963" w:rsidRDefault="000401C2" w:rsidP="00D532C8">
            <w:pPr>
              <w:rPr>
                <w:bCs/>
                <w:sz w:val="16"/>
                <w:szCs w:val="16"/>
              </w:rPr>
            </w:pPr>
            <w:r w:rsidRPr="00BB5963">
              <w:rPr>
                <w:bCs/>
                <w:sz w:val="16"/>
                <w:szCs w:val="16"/>
              </w:rPr>
              <w:t>0106</w:t>
            </w:r>
          </w:p>
        </w:tc>
        <w:tc>
          <w:tcPr>
            <w:tcW w:w="1600" w:type="dxa"/>
            <w:shd w:val="clear" w:color="auto" w:fill="auto"/>
            <w:hideMark/>
          </w:tcPr>
          <w:p w:rsidR="000401C2" w:rsidRPr="00BB5963" w:rsidRDefault="000401C2" w:rsidP="00D532C8">
            <w:pPr>
              <w:rPr>
                <w:bCs/>
                <w:sz w:val="16"/>
                <w:szCs w:val="16"/>
              </w:rPr>
            </w:pPr>
            <w:r w:rsidRPr="00BB5963">
              <w:rPr>
                <w:bCs/>
                <w:sz w:val="16"/>
                <w:szCs w:val="16"/>
              </w:rPr>
              <w:t> </w:t>
            </w:r>
          </w:p>
        </w:tc>
        <w:tc>
          <w:tcPr>
            <w:tcW w:w="640" w:type="dxa"/>
            <w:shd w:val="clear" w:color="auto" w:fill="auto"/>
            <w:hideMark/>
          </w:tcPr>
          <w:p w:rsidR="000401C2" w:rsidRPr="00BB5963" w:rsidRDefault="000401C2" w:rsidP="00D532C8">
            <w:pPr>
              <w:rPr>
                <w:bCs/>
                <w:sz w:val="16"/>
                <w:szCs w:val="16"/>
              </w:rPr>
            </w:pPr>
            <w:r w:rsidRPr="00BB5963">
              <w:rPr>
                <w:bCs/>
                <w:sz w:val="16"/>
                <w:szCs w:val="16"/>
              </w:rPr>
              <w:t> </w:t>
            </w:r>
          </w:p>
        </w:tc>
        <w:tc>
          <w:tcPr>
            <w:tcW w:w="940" w:type="dxa"/>
            <w:shd w:val="clear" w:color="auto" w:fill="auto"/>
            <w:noWrap/>
            <w:hideMark/>
          </w:tcPr>
          <w:p w:rsidR="000401C2" w:rsidRPr="00BB5963" w:rsidRDefault="000401C2" w:rsidP="00D532C8">
            <w:pPr>
              <w:rPr>
                <w:bCs/>
                <w:sz w:val="16"/>
                <w:szCs w:val="16"/>
              </w:rPr>
            </w:pPr>
            <w:r w:rsidRPr="00BB5963">
              <w:rPr>
                <w:bCs/>
                <w:sz w:val="16"/>
                <w:szCs w:val="16"/>
              </w:rPr>
              <w:t>1 028,29</w:t>
            </w:r>
          </w:p>
        </w:tc>
      </w:tr>
      <w:tr w:rsidR="000401C2" w:rsidRPr="00BB5963" w:rsidTr="00D532C8">
        <w:trPr>
          <w:trHeight w:val="315"/>
        </w:trPr>
        <w:tc>
          <w:tcPr>
            <w:tcW w:w="8680" w:type="dxa"/>
            <w:shd w:val="clear" w:color="auto" w:fill="auto"/>
            <w:hideMark/>
          </w:tcPr>
          <w:p w:rsidR="000401C2" w:rsidRPr="00BB5963" w:rsidRDefault="000401C2" w:rsidP="00D532C8">
            <w:pPr>
              <w:rPr>
                <w:sz w:val="16"/>
                <w:szCs w:val="16"/>
              </w:rPr>
            </w:pPr>
            <w:r w:rsidRPr="00BB5963">
              <w:rPr>
                <w:sz w:val="16"/>
                <w:szCs w:val="16"/>
              </w:rPr>
              <w:t>Обеспечение деятельности исполнительного органа власти муниципального образования</w:t>
            </w:r>
          </w:p>
        </w:tc>
        <w:tc>
          <w:tcPr>
            <w:tcW w:w="700" w:type="dxa"/>
            <w:shd w:val="clear" w:color="auto" w:fill="auto"/>
            <w:hideMark/>
          </w:tcPr>
          <w:p w:rsidR="000401C2" w:rsidRPr="00BB5963" w:rsidRDefault="000401C2" w:rsidP="00D532C8">
            <w:pPr>
              <w:rPr>
                <w:sz w:val="16"/>
                <w:szCs w:val="16"/>
              </w:rPr>
            </w:pPr>
            <w:r w:rsidRPr="00BB5963">
              <w:rPr>
                <w:sz w:val="16"/>
                <w:szCs w:val="16"/>
              </w:rPr>
              <w:t>041</w:t>
            </w:r>
          </w:p>
        </w:tc>
        <w:tc>
          <w:tcPr>
            <w:tcW w:w="840" w:type="dxa"/>
            <w:shd w:val="clear" w:color="auto" w:fill="auto"/>
            <w:hideMark/>
          </w:tcPr>
          <w:p w:rsidR="000401C2" w:rsidRPr="00BB5963" w:rsidRDefault="000401C2" w:rsidP="00D532C8">
            <w:pPr>
              <w:rPr>
                <w:sz w:val="16"/>
                <w:szCs w:val="16"/>
              </w:rPr>
            </w:pPr>
            <w:r w:rsidRPr="00BB5963">
              <w:rPr>
                <w:sz w:val="16"/>
                <w:szCs w:val="16"/>
              </w:rPr>
              <w:t>0106</w:t>
            </w:r>
          </w:p>
        </w:tc>
        <w:tc>
          <w:tcPr>
            <w:tcW w:w="1600" w:type="dxa"/>
            <w:shd w:val="clear" w:color="auto" w:fill="auto"/>
            <w:hideMark/>
          </w:tcPr>
          <w:p w:rsidR="000401C2" w:rsidRPr="00BB5963" w:rsidRDefault="000401C2" w:rsidP="00D532C8">
            <w:pPr>
              <w:rPr>
                <w:sz w:val="16"/>
                <w:szCs w:val="16"/>
              </w:rPr>
            </w:pPr>
            <w:r w:rsidRPr="00BB5963">
              <w:rPr>
                <w:sz w:val="16"/>
                <w:szCs w:val="16"/>
              </w:rPr>
              <w:t>49 2 00 00000</w:t>
            </w:r>
          </w:p>
        </w:tc>
        <w:tc>
          <w:tcPr>
            <w:tcW w:w="6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1 028,29</w:t>
            </w:r>
          </w:p>
        </w:tc>
      </w:tr>
      <w:tr w:rsidR="000401C2" w:rsidRPr="00BB5963" w:rsidTr="00D532C8">
        <w:trPr>
          <w:trHeight w:val="285"/>
        </w:trPr>
        <w:tc>
          <w:tcPr>
            <w:tcW w:w="8680" w:type="dxa"/>
            <w:shd w:val="clear" w:color="auto" w:fill="auto"/>
            <w:noWrap/>
            <w:hideMark/>
          </w:tcPr>
          <w:p w:rsidR="000401C2" w:rsidRPr="00BB5963" w:rsidRDefault="000401C2" w:rsidP="00D532C8">
            <w:pPr>
              <w:rPr>
                <w:sz w:val="16"/>
                <w:szCs w:val="16"/>
              </w:rPr>
            </w:pPr>
            <w:r w:rsidRPr="00BB5963">
              <w:rPr>
                <w:sz w:val="16"/>
                <w:szCs w:val="16"/>
              </w:rPr>
              <w:t>Финансовый отдел администрации</w:t>
            </w:r>
          </w:p>
        </w:tc>
        <w:tc>
          <w:tcPr>
            <w:tcW w:w="700" w:type="dxa"/>
            <w:shd w:val="clear" w:color="auto" w:fill="auto"/>
            <w:hideMark/>
          </w:tcPr>
          <w:p w:rsidR="000401C2" w:rsidRPr="00BB5963" w:rsidRDefault="000401C2" w:rsidP="00D532C8">
            <w:pPr>
              <w:rPr>
                <w:sz w:val="16"/>
                <w:szCs w:val="16"/>
              </w:rPr>
            </w:pPr>
            <w:r w:rsidRPr="00BB5963">
              <w:rPr>
                <w:sz w:val="16"/>
                <w:szCs w:val="16"/>
              </w:rPr>
              <w:t>041</w:t>
            </w:r>
          </w:p>
        </w:tc>
        <w:tc>
          <w:tcPr>
            <w:tcW w:w="840" w:type="dxa"/>
            <w:shd w:val="clear" w:color="auto" w:fill="auto"/>
            <w:hideMark/>
          </w:tcPr>
          <w:p w:rsidR="000401C2" w:rsidRPr="00BB5963" w:rsidRDefault="000401C2" w:rsidP="00D532C8">
            <w:pPr>
              <w:rPr>
                <w:sz w:val="16"/>
                <w:szCs w:val="16"/>
              </w:rPr>
            </w:pPr>
            <w:r w:rsidRPr="00BB5963">
              <w:rPr>
                <w:sz w:val="16"/>
                <w:szCs w:val="16"/>
              </w:rPr>
              <w:t>0106</w:t>
            </w:r>
          </w:p>
        </w:tc>
        <w:tc>
          <w:tcPr>
            <w:tcW w:w="1600" w:type="dxa"/>
            <w:shd w:val="clear" w:color="auto" w:fill="auto"/>
            <w:hideMark/>
          </w:tcPr>
          <w:p w:rsidR="000401C2" w:rsidRPr="00BB5963" w:rsidRDefault="000401C2" w:rsidP="00D532C8">
            <w:pPr>
              <w:rPr>
                <w:sz w:val="16"/>
                <w:szCs w:val="16"/>
              </w:rPr>
            </w:pPr>
            <w:r w:rsidRPr="00BB5963">
              <w:rPr>
                <w:sz w:val="16"/>
                <w:szCs w:val="16"/>
              </w:rPr>
              <w:t>49 2 25 00000</w:t>
            </w:r>
          </w:p>
        </w:tc>
        <w:tc>
          <w:tcPr>
            <w:tcW w:w="6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1 028,29</w:t>
            </w:r>
          </w:p>
        </w:tc>
      </w:tr>
      <w:tr w:rsidR="000401C2" w:rsidRPr="00BB5963" w:rsidTr="00D532C8">
        <w:trPr>
          <w:trHeight w:val="285"/>
        </w:trPr>
        <w:tc>
          <w:tcPr>
            <w:tcW w:w="8680" w:type="dxa"/>
            <w:shd w:val="clear" w:color="auto" w:fill="auto"/>
            <w:noWrap/>
            <w:hideMark/>
          </w:tcPr>
          <w:p w:rsidR="000401C2" w:rsidRPr="00BB5963" w:rsidRDefault="000401C2" w:rsidP="00D532C8">
            <w:pPr>
              <w:rPr>
                <w:sz w:val="16"/>
                <w:szCs w:val="16"/>
              </w:rPr>
            </w:pPr>
            <w:r w:rsidRPr="00BB5963">
              <w:rPr>
                <w:sz w:val="16"/>
                <w:szCs w:val="16"/>
              </w:rPr>
              <w:t>Расходы на выплаты по оплате труда работников органа местного самоуправления</w:t>
            </w:r>
          </w:p>
        </w:tc>
        <w:tc>
          <w:tcPr>
            <w:tcW w:w="700" w:type="dxa"/>
            <w:shd w:val="clear" w:color="auto" w:fill="auto"/>
            <w:hideMark/>
          </w:tcPr>
          <w:p w:rsidR="000401C2" w:rsidRPr="00BB5963" w:rsidRDefault="000401C2" w:rsidP="00D532C8">
            <w:pPr>
              <w:rPr>
                <w:sz w:val="16"/>
                <w:szCs w:val="16"/>
              </w:rPr>
            </w:pPr>
            <w:r w:rsidRPr="00BB5963">
              <w:rPr>
                <w:sz w:val="16"/>
                <w:szCs w:val="16"/>
              </w:rPr>
              <w:t>041</w:t>
            </w:r>
          </w:p>
        </w:tc>
        <w:tc>
          <w:tcPr>
            <w:tcW w:w="840" w:type="dxa"/>
            <w:shd w:val="clear" w:color="auto" w:fill="auto"/>
            <w:hideMark/>
          </w:tcPr>
          <w:p w:rsidR="000401C2" w:rsidRPr="00BB5963" w:rsidRDefault="000401C2" w:rsidP="00D532C8">
            <w:pPr>
              <w:rPr>
                <w:sz w:val="16"/>
                <w:szCs w:val="16"/>
              </w:rPr>
            </w:pPr>
            <w:r w:rsidRPr="00BB5963">
              <w:rPr>
                <w:sz w:val="16"/>
                <w:szCs w:val="16"/>
              </w:rPr>
              <w:t>0106</w:t>
            </w:r>
          </w:p>
        </w:tc>
        <w:tc>
          <w:tcPr>
            <w:tcW w:w="1600" w:type="dxa"/>
            <w:shd w:val="clear" w:color="auto" w:fill="auto"/>
            <w:hideMark/>
          </w:tcPr>
          <w:p w:rsidR="000401C2" w:rsidRPr="00BB5963" w:rsidRDefault="000401C2" w:rsidP="00D532C8">
            <w:pPr>
              <w:rPr>
                <w:sz w:val="16"/>
                <w:szCs w:val="16"/>
              </w:rPr>
            </w:pPr>
            <w:r w:rsidRPr="00BB5963">
              <w:rPr>
                <w:sz w:val="16"/>
                <w:szCs w:val="16"/>
              </w:rPr>
              <w:t>49 2 25 60110</w:t>
            </w:r>
          </w:p>
        </w:tc>
        <w:tc>
          <w:tcPr>
            <w:tcW w:w="6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1 027,29</w:t>
            </w:r>
          </w:p>
        </w:tc>
      </w:tr>
      <w:tr w:rsidR="000401C2" w:rsidRPr="00BB5963" w:rsidTr="00D532C8">
        <w:trPr>
          <w:trHeight w:val="735"/>
        </w:trPr>
        <w:tc>
          <w:tcPr>
            <w:tcW w:w="8680" w:type="dxa"/>
            <w:shd w:val="clear" w:color="auto" w:fill="auto"/>
            <w:hideMark/>
          </w:tcPr>
          <w:p w:rsidR="000401C2" w:rsidRPr="00BB5963" w:rsidRDefault="000401C2" w:rsidP="00D532C8">
            <w:pPr>
              <w:rPr>
                <w:sz w:val="16"/>
                <w:szCs w:val="16"/>
              </w:rPr>
            </w:pPr>
            <w:r w:rsidRPr="00BB5963">
              <w:rPr>
                <w:sz w:val="16"/>
                <w:szCs w:val="16"/>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00" w:type="dxa"/>
            <w:shd w:val="clear" w:color="auto" w:fill="auto"/>
            <w:hideMark/>
          </w:tcPr>
          <w:p w:rsidR="000401C2" w:rsidRPr="00BB5963" w:rsidRDefault="000401C2" w:rsidP="00D532C8">
            <w:pPr>
              <w:rPr>
                <w:sz w:val="16"/>
                <w:szCs w:val="16"/>
              </w:rPr>
            </w:pPr>
            <w:r w:rsidRPr="00BB5963">
              <w:rPr>
                <w:sz w:val="16"/>
                <w:szCs w:val="16"/>
              </w:rPr>
              <w:t>041</w:t>
            </w:r>
          </w:p>
        </w:tc>
        <w:tc>
          <w:tcPr>
            <w:tcW w:w="840" w:type="dxa"/>
            <w:shd w:val="clear" w:color="auto" w:fill="auto"/>
            <w:hideMark/>
          </w:tcPr>
          <w:p w:rsidR="000401C2" w:rsidRPr="00BB5963" w:rsidRDefault="000401C2" w:rsidP="00D532C8">
            <w:pPr>
              <w:rPr>
                <w:sz w:val="16"/>
                <w:szCs w:val="16"/>
              </w:rPr>
            </w:pPr>
            <w:r w:rsidRPr="00BB5963">
              <w:rPr>
                <w:sz w:val="16"/>
                <w:szCs w:val="16"/>
              </w:rPr>
              <w:t>0106</w:t>
            </w:r>
          </w:p>
        </w:tc>
        <w:tc>
          <w:tcPr>
            <w:tcW w:w="1600" w:type="dxa"/>
            <w:shd w:val="clear" w:color="auto" w:fill="auto"/>
            <w:hideMark/>
          </w:tcPr>
          <w:p w:rsidR="000401C2" w:rsidRPr="00BB5963" w:rsidRDefault="000401C2" w:rsidP="00D532C8">
            <w:pPr>
              <w:rPr>
                <w:sz w:val="16"/>
                <w:szCs w:val="16"/>
              </w:rPr>
            </w:pPr>
            <w:r w:rsidRPr="00BB5963">
              <w:rPr>
                <w:sz w:val="16"/>
                <w:szCs w:val="16"/>
              </w:rPr>
              <w:t>49 2 25 60110</w:t>
            </w:r>
          </w:p>
        </w:tc>
        <w:tc>
          <w:tcPr>
            <w:tcW w:w="640" w:type="dxa"/>
            <w:shd w:val="clear" w:color="auto" w:fill="auto"/>
            <w:hideMark/>
          </w:tcPr>
          <w:p w:rsidR="000401C2" w:rsidRPr="00BB5963" w:rsidRDefault="000401C2" w:rsidP="00D532C8">
            <w:pPr>
              <w:rPr>
                <w:sz w:val="16"/>
                <w:szCs w:val="16"/>
              </w:rPr>
            </w:pPr>
            <w:r w:rsidRPr="00BB5963">
              <w:rPr>
                <w:sz w:val="16"/>
                <w:szCs w:val="16"/>
              </w:rPr>
              <w:t>100</w:t>
            </w:r>
          </w:p>
        </w:tc>
        <w:tc>
          <w:tcPr>
            <w:tcW w:w="940" w:type="dxa"/>
            <w:shd w:val="clear" w:color="auto" w:fill="auto"/>
            <w:noWrap/>
            <w:hideMark/>
          </w:tcPr>
          <w:p w:rsidR="000401C2" w:rsidRPr="00BB5963" w:rsidRDefault="000401C2" w:rsidP="00D532C8">
            <w:pPr>
              <w:rPr>
                <w:sz w:val="16"/>
                <w:szCs w:val="16"/>
              </w:rPr>
            </w:pPr>
            <w:r w:rsidRPr="00BB5963">
              <w:rPr>
                <w:sz w:val="16"/>
                <w:szCs w:val="16"/>
              </w:rPr>
              <w:t>1 027,29</w:t>
            </w:r>
          </w:p>
        </w:tc>
      </w:tr>
      <w:tr w:rsidR="000401C2" w:rsidRPr="00BB5963" w:rsidTr="00D532C8">
        <w:trPr>
          <w:trHeight w:val="285"/>
        </w:trPr>
        <w:tc>
          <w:tcPr>
            <w:tcW w:w="8680" w:type="dxa"/>
            <w:shd w:val="clear" w:color="auto" w:fill="auto"/>
            <w:hideMark/>
          </w:tcPr>
          <w:p w:rsidR="000401C2" w:rsidRPr="00BB5963" w:rsidRDefault="000401C2" w:rsidP="00D532C8">
            <w:pPr>
              <w:rPr>
                <w:sz w:val="16"/>
                <w:szCs w:val="16"/>
              </w:rPr>
            </w:pPr>
            <w:r w:rsidRPr="00BB5963">
              <w:rPr>
                <w:sz w:val="16"/>
                <w:szCs w:val="16"/>
              </w:rPr>
              <w:t>Расходы на обеспечение функций органа местного самоуправления</w:t>
            </w:r>
          </w:p>
        </w:tc>
        <w:tc>
          <w:tcPr>
            <w:tcW w:w="700" w:type="dxa"/>
            <w:shd w:val="clear" w:color="auto" w:fill="auto"/>
            <w:hideMark/>
          </w:tcPr>
          <w:p w:rsidR="000401C2" w:rsidRPr="00BB5963" w:rsidRDefault="000401C2" w:rsidP="00D532C8">
            <w:pPr>
              <w:rPr>
                <w:sz w:val="16"/>
                <w:szCs w:val="16"/>
              </w:rPr>
            </w:pPr>
            <w:r w:rsidRPr="00BB5963">
              <w:rPr>
                <w:sz w:val="16"/>
                <w:szCs w:val="16"/>
              </w:rPr>
              <w:t>041</w:t>
            </w:r>
          </w:p>
        </w:tc>
        <w:tc>
          <w:tcPr>
            <w:tcW w:w="840" w:type="dxa"/>
            <w:shd w:val="clear" w:color="auto" w:fill="auto"/>
            <w:hideMark/>
          </w:tcPr>
          <w:p w:rsidR="000401C2" w:rsidRPr="00BB5963" w:rsidRDefault="000401C2" w:rsidP="00D532C8">
            <w:pPr>
              <w:rPr>
                <w:sz w:val="16"/>
                <w:szCs w:val="16"/>
              </w:rPr>
            </w:pPr>
            <w:r w:rsidRPr="00BB5963">
              <w:rPr>
                <w:sz w:val="16"/>
                <w:szCs w:val="16"/>
              </w:rPr>
              <w:t>0106</w:t>
            </w:r>
          </w:p>
        </w:tc>
        <w:tc>
          <w:tcPr>
            <w:tcW w:w="1600" w:type="dxa"/>
            <w:shd w:val="clear" w:color="auto" w:fill="auto"/>
            <w:hideMark/>
          </w:tcPr>
          <w:p w:rsidR="000401C2" w:rsidRPr="00BB5963" w:rsidRDefault="000401C2" w:rsidP="00D532C8">
            <w:pPr>
              <w:rPr>
                <w:sz w:val="16"/>
                <w:szCs w:val="16"/>
              </w:rPr>
            </w:pPr>
            <w:r w:rsidRPr="00BB5963">
              <w:rPr>
                <w:sz w:val="16"/>
                <w:szCs w:val="16"/>
              </w:rPr>
              <w:t>49 2 25 60120</w:t>
            </w:r>
          </w:p>
        </w:tc>
        <w:tc>
          <w:tcPr>
            <w:tcW w:w="6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1,00</w:t>
            </w:r>
          </w:p>
        </w:tc>
      </w:tr>
      <w:tr w:rsidR="000401C2" w:rsidRPr="00BB5963" w:rsidTr="00D532C8">
        <w:trPr>
          <w:trHeight w:val="270"/>
        </w:trPr>
        <w:tc>
          <w:tcPr>
            <w:tcW w:w="8680" w:type="dxa"/>
            <w:shd w:val="clear" w:color="auto" w:fill="auto"/>
            <w:hideMark/>
          </w:tcPr>
          <w:p w:rsidR="000401C2" w:rsidRPr="00BB5963" w:rsidRDefault="000401C2" w:rsidP="00D532C8">
            <w:pPr>
              <w:rPr>
                <w:sz w:val="16"/>
                <w:szCs w:val="16"/>
              </w:rPr>
            </w:pPr>
            <w:r w:rsidRPr="00BB5963">
              <w:rPr>
                <w:sz w:val="16"/>
                <w:szCs w:val="16"/>
              </w:rPr>
              <w:t>Иные бюджетные ассигнования</w:t>
            </w:r>
          </w:p>
        </w:tc>
        <w:tc>
          <w:tcPr>
            <w:tcW w:w="700" w:type="dxa"/>
            <w:shd w:val="clear" w:color="auto" w:fill="auto"/>
            <w:hideMark/>
          </w:tcPr>
          <w:p w:rsidR="000401C2" w:rsidRPr="00BB5963" w:rsidRDefault="000401C2" w:rsidP="00D532C8">
            <w:pPr>
              <w:rPr>
                <w:sz w:val="16"/>
                <w:szCs w:val="16"/>
              </w:rPr>
            </w:pPr>
            <w:r w:rsidRPr="00BB5963">
              <w:rPr>
                <w:sz w:val="16"/>
                <w:szCs w:val="16"/>
              </w:rPr>
              <w:t>041</w:t>
            </w:r>
          </w:p>
        </w:tc>
        <w:tc>
          <w:tcPr>
            <w:tcW w:w="840" w:type="dxa"/>
            <w:shd w:val="clear" w:color="auto" w:fill="auto"/>
            <w:hideMark/>
          </w:tcPr>
          <w:p w:rsidR="000401C2" w:rsidRPr="00BB5963" w:rsidRDefault="000401C2" w:rsidP="00D532C8">
            <w:pPr>
              <w:rPr>
                <w:sz w:val="16"/>
                <w:szCs w:val="16"/>
              </w:rPr>
            </w:pPr>
            <w:r w:rsidRPr="00BB5963">
              <w:rPr>
                <w:sz w:val="16"/>
                <w:szCs w:val="16"/>
              </w:rPr>
              <w:t>0106</w:t>
            </w:r>
          </w:p>
        </w:tc>
        <w:tc>
          <w:tcPr>
            <w:tcW w:w="1600" w:type="dxa"/>
            <w:shd w:val="clear" w:color="auto" w:fill="auto"/>
            <w:hideMark/>
          </w:tcPr>
          <w:p w:rsidR="000401C2" w:rsidRPr="00BB5963" w:rsidRDefault="000401C2" w:rsidP="00D532C8">
            <w:pPr>
              <w:rPr>
                <w:sz w:val="16"/>
                <w:szCs w:val="16"/>
              </w:rPr>
            </w:pPr>
            <w:r w:rsidRPr="00BB5963">
              <w:rPr>
                <w:sz w:val="16"/>
                <w:szCs w:val="16"/>
              </w:rPr>
              <w:t>49 2 25 60120</w:t>
            </w:r>
          </w:p>
        </w:tc>
        <w:tc>
          <w:tcPr>
            <w:tcW w:w="640" w:type="dxa"/>
            <w:shd w:val="clear" w:color="auto" w:fill="auto"/>
            <w:hideMark/>
          </w:tcPr>
          <w:p w:rsidR="000401C2" w:rsidRPr="00BB5963" w:rsidRDefault="000401C2" w:rsidP="00D532C8">
            <w:pPr>
              <w:rPr>
                <w:sz w:val="16"/>
                <w:szCs w:val="16"/>
              </w:rPr>
            </w:pPr>
            <w:r w:rsidRPr="00BB5963">
              <w:rPr>
                <w:sz w:val="16"/>
                <w:szCs w:val="16"/>
              </w:rPr>
              <w:t>800</w:t>
            </w:r>
          </w:p>
        </w:tc>
        <w:tc>
          <w:tcPr>
            <w:tcW w:w="940" w:type="dxa"/>
            <w:shd w:val="clear" w:color="auto" w:fill="auto"/>
            <w:noWrap/>
            <w:hideMark/>
          </w:tcPr>
          <w:p w:rsidR="000401C2" w:rsidRPr="00BB5963" w:rsidRDefault="000401C2" w:rsidP="00D532C8">
            <w:pPr>
              <w:rPr>
                <w:sz w:val="16"/>
                <w:szCs w:val="16"/>
              </w:rPr>
            </w:pPr>
            <w:r w:rsidRPr="00BB5963">
              <w:rPr>
                <w:sz w:val="16"/>
                <w:szCs w:val="16"/>
              </w:rPr>
              <w:t>1,00</w:t>
            </w:r>
          </w:p>
        </w:tc>
      </w:tr>
      <w:tr w:rsidR="000401C2" w:rsidRPr="00BB5963" w:rsidTr="00D532C8">
        <w:trPr>
          <w:trHeight w:val="495"/>
        </w:trPr>
        <w:tc>
          <w:tcPr>
            <w:tcW w:w="8680" w:type="dxa"/>
            <w:shd w:val="clear" w:color="auto" w:fill="auto"/>
            <w:hideMark/>
          </w:tcPr>
          <w:p w:rsidR="000401C2" w:rsidRPr="00BB5963" w:rsidRDefault="000401C2" w:rsidP="00D532C8">
            <w:pPr>
              <w:rPr>
                <w:bCs/>
                <w:sz w:val="16"/>
                <w:szCs w:val="16"/>
              </w:rPr>
            </w:pPr>
            <w:r w:rsidRPr="00BB5963">
              <w:rPr>
                <w:bCs/>
                <w:sz w:val="16"/>
                <w:szCs w:val="16"/>
              </w:rPr>
              <w:t>Межбюджетные трансферты бюджетам субъектов РФ и муниципальных образований общего характера</w:t>
            </w:r>
          </w:p>
        </w:tc>
        <w:tc>
          <w:tcPr>
            <w:tcW w:w="700" w:type="dxa"/>
            <w:shd w:val="clear" w:color="auto" w:fill="auto"/>
            <w:hideMark/>
          </w:tcPr>
          <w:p w:rsidR="000401C2" w:rsidRPr="00BB5963" w:rsidRDefault="000401C2" w:rsidP="00D532C8">
            <w:pPr>
              <w:rPr>
                <w:bCs/>
                <w:sz w:val="16"/>
                <w:szCs w:val="16"/>
              </w:rPr>
            </w:pPr>
            <w:r w:rsidRPr="00BB5963">
              <w:rPr>
                <w:bCs/>
                <w:sz w:val="16"/>
                <w:szCs w:val="16"/>
              </w:rPr>
              <w:t>041</w:t>
            </w:r>
          </w:p>
        </w:tc>
        <w:tc>
          <w:tcPr>
            <w:tcW w:w="840" w:type="dxa"/>
            <w:shd w:val="clear" w:color="auto" w:fill="auto"/>
            <w:hideMark/>
          </w:tcPr>
          <w:p w:rsidR="000401C2" w:rsidRPr="00BB5963" w:rsidRDefault="000401C2" w:rsidP="00D532C8">
            <w:pPr>
              <w:rPr>
                <w:bCs/>
                <w:sz w:val="16"/>
                <w:szCs w:val="16"/>
              </w:rPr>
            </w:pPr>
            <w:r w:rsidRPr="00BB5963">
              <w:rPr>
                <w:bCs/>
                <w:sz w:val="16"/>
                <w:szCs w:val="16"/>
              </w:rPr>
              <w:t>1400</w:t>
            </w:r>
          </w:p>
        </w:tc>
        <w:tc>
          <w:tcPr>
            <w:tcW w:w="1600" w:type="dxa"/>
            <w:shd w:val="clear" w:color="auto" w:fill="auto"/>
            <w:hideMark/>
          </w:tcPr>
          <w:p w:rsidR="000401C2" w:rsidRPr="00BB5963" w:rsidRDefault="000401C2" w:rsidP="00D532C8">
            <w:pPr>
              <w:rPr>
                <w:bCs/>
                <w:sz w:val="16"/>
                <w:szCs w:val="16"/>
              </w:rPr>
            </w:pPr>
            <w:r w:rsidRPr="00BB5963">
              <w:rPr>
                <w:bCs/>
                <w:sz w:val="16"/>
                <w:szCs w:val="16"/>
              </w:rPr>
              <w:t> </w:t>
            </w:r>
          </w:p>
        </w:tc>
        <w:tc>
          <w:tcPr>
            <w:tcW w:w="640" w:type="dxa"/>
            <w:shd w:val="clear" w:color="auto" w:fill="auto"/>
            <w:hideMark/>
          </w:tcPr>
          <w:p w:rsidR="000401C2" w:rsidRPr="00BB5963" w:rsidRDefault="000401C2" w:rsidP="00D532C8">
            <w:pPr>
              <w:rPr>
                <w:bCs/>
                <w:sz w:val="16"/>
                <w:szCs w:val="16"/>
              </w:rPr>
            </w:pPr>
            <w:r w:rsidRPr="00BB5963">
              <w:rPr>
                <w:bCs/>
                <w:sz w:val="16"/>
                <w:szCs w:val="16"/>
              </w:rPr>
              <w:t> </w:t>
            </w:r>
          </w:p>
        </w:tc>
        <w:tc>
          <w:tcPr>
            <w:tcW w:w="940" w:type="dxa"/>
            <w:shd w:val="clear" w:color="auto" w:fill="auto"/>
            <w:noWrap/>
            <w:hideMark/>
          </w:tcPr>
          <w:p w:rsidR="000401C2" w:rsidRPr="00BB5963" w:rsidRDefault="000401C2" w:rsidP="00D532C8">
            <w:pPr>
              <w:rPr>
                <w:bCs/>
                <w:sz w:val="16"/>
                <w:szCs w:val="16"/>
              </w:rPr>
            </w:pPr>
            <w:r w:rsidRPr="00BB5963">
              <w:rPr>
                <w:bCs/>
                <w:sz w:val="16"/>
                <w:szCs w:val="16"/>
              </w:rPr>
              <w:t>361,86</w:t>
            </w:r>
          </w:p>
        </w:tc>
      </w:tr>
      <w:tr w:rsidR="000401C2" w:rsidRPr="00BB5963" w:rsidTr="00D532C8">
        <w:trPr>
          <w:trHeight w:val="465"/>
        </w:trPr>
        <w:tc>
          <w:tcPr>
            <w:tcW w:w="8680" w:type="dxa"/>
            <w:shd w:val="clear" w:color="auto" w:fill="auto"/>
            <w:hideMark/>
          </w:tcPr>
          <w:p w:rsidR="000401C2" w:rsidRPr="00BB5963" w:rsidRDefault="000401C2" w:rsidP="00D532C8">
            <w:pPr>
              <w:rPr>
                <w:sz w:val="16"/>
                <w:szCs w:val="16"/>
              </w:rPr>
            </w:pPr>
            <w:r w:rsidRPr="00BB5963">
              <w:rPr>
                <w:sz w:val="16"/>
                <w:szCs w:val="16"/>
              </w:rPr>
              <w:t>Прочие межбюджетные трансферты бюджетам субъектов РФ и муниципальных образований общего характера</w:t>
            </w:r>
          </w:p>
        </w:tc>
        <w:tc>
          <w:tcPr>
            <w:tcW w:w="700" w:type="dxa"/>
            <w:shd w:val="clear" w:color="auto" w:fill="auto"/>
            <w:hideMark/>
          </w:tcPr>
          <w:p w:rsidR="000401C2" w:rsidRPr="00BB5963" w:rsidRDefault="000401C2" w:rsidP="00D532C8">
            <w:pPr>
              <w:rPr>
                <w:sz w:val="16"/>
                <w:szCs w:val="16"/>
              </w:rPr>
            </w:pPr>
            <w:r w:rsidRPr="00BB5963">
              <w:rPr>
                <w:sz w:val="16"/>
                <w:szCs w:val="16"/>
              </w:rPr>
              <w:t>041</w:t>
            </w:r>
          </w:p>
        </w:tc>
        <w:tc>
          <w:tcPr>
            <w:tcW w:w="840" w:type="dxa"/>
            <w:shd w:val="clear" w:color="auto" w:fill="auto"/>
            <w:hideMark/>
          </w:tcPr>
          <w:p w:rsidR="000401C2" w:rsidRPr="00BB5963" w:rsidRDefault="000401C2" w:rsidP="00D532C8">
            <w:pPr>
              <w:rPr>
                <w:sz w:val="16"/>
                <w:szCs w:val="16"/>
              </w:rPr>
            </w:pPr>
            <w:r w:rsidRPr="00BB5963">
              <w:rPr>
                <w:sz w:val="16"/>
                <w:szCs w:val="16"/>
              </w:rPr>
              <w:t>1403</w:t>
            </w:r>
          </w:p>
        </w:tc>
        <w:tc>
          <w:tcPr>
            <w:tcW w:w="1600" w:type="dxa"/>
            <w:shd w:val="clear" w:color="auto" w:fill="auto"/>
            <w:hideMark/>
          </w:tcPr>
          <w:p w:rsidR="000401C2" w:rsidRPr="00BB5963" w:rsidRDefault="000401C2" w:rsidP="00D532C8">
            <w:pPr>
              <w:rPr>
                <w:sz w:val="16"/>
                <w:szCs w:val="16"/>
              </w:rPr>
            </w:pPr>
            <w:r w:rsidRPr="00BB5963">
              <w:rPr>
                <w:sz w:val="16"/>
                <w:szCs w:val="16"/>
              </w:rPr>
              <w:t> </w:t>
            </w:r>
          </w:p>
        </w:tc>
        <w:tc>
          <w:tcPr>
            <w:tcW w:w="6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361,86</w:t>
            </w:r>
          </w:p>
        </w:tc>
      </w:tr>
      <w:tr w:rsidR="000401C2" w:rsidRPr="00BB5963" w:rsidTr="00D532C8">
        <w:trPr>
          <w:trHeight w:val="270"/>
        </w:trPr>
        <w:tc>
          <w:tcPr>
            <w:tcW w:w="8680" w:type="dxa"/>
            <w:shd w:val="clear" w:color="auto" w:fill="auto"/>
            <w:hideMark/>
          </w:tcPr>
          <w:p w:rsidR="000401C2" w:rsidRPr="00BB5963" w:rsidRDefault="000401C2" w:rsidP="00D532C8">
            <w:pPr>
              <w:rPr>
                <w:sz w:val="16"/>
                <w:szCs w:val="16"/>
              </w:rPr>
            </w:pPr>
            <w:r w:rsidRPr="00BB5963">
              <w:rPr>
                <w:sz w:val="16"/>
                <w:szCs w:val="16"/>
              </w:rPr>
              <w:t>Межбюджетные трансферты муниципального образования</w:t>
            </w:r>
          </w:p>
        </w:tc>
        <w:tc>
          <w:tcPr>
            <w:tcW w:w="700" w:type="dxa"/>
            <w:shd w:val="clear" w:color="auto" w:fill="auto"/>
            <w:hideMark/>
          </w:tcPr>
          <w:p w:rsidR="000401C2" w:rsidRPr="00BB5963" w:rsidRDefault="000401C2" w:rsidP="00D532C8">
            <w:pPr>
              <w:rPr>
                <w:sz w:val="16"/>
                <w:szCs w:val="16"/>
              </w:rPr>
            </w:pPr>
            <w:r w:rsidRPr="00BB5963">
              <w:rPr>
                <w:sz w:val="16"/>
                <w:szCs w:val="16"/>
              </w:rPr>
              <w:t>041</w:t>
            </w:r>
          </w:p>
        </w:tc>
        <w:tc>
          <w:tcPr>
            <w:tcW w:w="840" w:type="dxa"/>
            <w:shd w:val="clear" w:color="auto" w:fill="auto"/>
            <w:hideMark/>
          </w:tcPr>
          <w:p w:rsidR="000401C2" w:rsidRPr="00BB5963" w:rsidRDefault="000401C2" w:rsidP="00D532C8">
            <w:pPr>
              <w:rPr>
                <w:sz w:val="16"/>
                <w:szCs w:val="16"/>
              </w:rPr>
            </w:pPr>
            <w:r w:rsidRPr="00BB5963">
              <w:rPr>
                <w:sz w:val="16"/>
                <w:szCs w:val="16"/>
              </w:rPr>
              <w:t>1403</w:t>
            </w:r>
          </w:p>
        </w:tc>
        <w:tc>
          <w:tcPr>
            <w:tcW w:w="1600" w:type="dxa"/>
            <w:shd w:val="clear" w:color="auto" w:fill="auto"/>
            <w:hideMark/>
          </w:tcPr>
          <w:p w:rsidR="000401C2" w:rsidRPr="00BB5963" w:rsidRDefault="000401C2" w:rsidP="00D532C8">
            <w:pPr>
              <w:rPr>
                <w:sz w:val="16"/>
                <w:szCs w:val="16"/>
              </w:rPr>
            </w:pPr>
            <w:r w:rsidRPr="00BB5963">
              <w:rPr>
                <w:sz w:val="16"/>
                <w:szCs w:val="16"/>
              </w:rPr>
              <w:t>68 1 29 00000</w:t>
            </w:r>
          </w:p>
        </w:tc>
        <w:tc>
          <w:tcPr>
            <w:tcW w:w="6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361,86</w:t>
            </w:r>
          </w:p>
        </w:tc>
      </w:tr>
      <w:tr w:rsidR="000401C2" w:rsidRPr="00BB5963" w:rsidTr="00D532C8">
        <w:trPr>
          <w:trHeight w:val="285"/>
        </w:trPr>
        <w:tc>
          <w:tcPr>
            <w:tcW w:w="8680" w:type="dxa"/>
            <w:shd w:val="clear" w:color="auto" w:fill="auto"/>
            <w:hideMark/>
          </w:tcPr>
          <w:p w:rsidR="000401C2" w:rsidRPr="00BB5963" w:rsidRDefault="000401C2" w:rsidP="00D532C8">
            <w:pPr>
              <w:rPr>
                <w:sz w:val="16"/>
                <w:szCs w:val="16"/>
              </w:rPr>
            </w:pPr>
            <w:r w:rsidRPr="00BB5963">
              <w:rPr>
                <w:sz w:val="16"/>
                <w:szCs w:val="16"/>
              </w:rPr>
              <w:lastRenderedPageBreak/>
              <w:t>Расходы на обеспечение функций органа местного самоуправления</w:t>
            </w:r>
          </w:p>
        </w:tc>
        <w:tc>
          <w:tcPr>
            <w:tcW w:w="700" w:type="dxa"/>
            <w:shd w:val="clear" w:color="auto" w:fill="auto"/>
            <w:hideMark/>
          </w:tcPr>
          <w:p w:rsidR="000401C2" w:rsidRPr="00BB5963" w:rsidRDefault="000401C2" w:rsidP="00D532C8">
            <w:pPr>
              <w:rPr>
                <w:sz w:val="16"/>
                <w:szCs w:val="16"/>
              </w:rPr>
            </w:pPr>
            <w:r w:rsidRPr="00BB5963">
              <w:rPr>
                <w:sz w:val="16"/>
                <w:szCs w:val="16"/>
              </w:rPr>
              <w:t>041</w:t>
            </w:r>
          </w:p>
        </w:tc>
        <w:tc>
          <w:tcPr>
            <w:tcW w:w="840" w:type="dxa"/>
            <w:shd w:val="clear" w:color="auto" w:fill="auto"/>
            <w:hideMark/>
          </w:tcPr>
          <w:p w:rsidR="000401C2" w:rsidRPr="00BB5963" w:rsidRDefault="000401C2" w:rsidP="00D532C8">
            <w:pPr>
              <w:rPr>
                <w:sz w:val="16"/>
                <w:szCs w:val="16"/>
              </w:rPr>
            </w:pPr>
            <w:r w:rsidRPr="00BB5963">
              <w:rPr>
                <w:sz w:val="16"/>
                <w:szCs w:val="16"/>
              </w:rPr>
              <w:t>1403</w:t>
            </w:r>
          </w:p>
        </w:tc>
        <w:tc>
          <w:tcPr>
            <w:tcW w:w="1600" w:type="dxa"/>
            <w:shd w:val="clear" w:color="auto" w:fill="auto"/>
            <w:hideMark/>
          </w:tcPr>
          <w:p w:rsidR="000401C2" w:rsidRPr="00BB5963" w:rsidRDefault="000401C2" w:rsidP="00D532C8">
            <w:pPr>
              <w:rPr>
                <w:sz w:val="16"/>
                <w:szCs w:val="16"/>
              </w:rPr>
            </w:pPr>
            <w:r w:rsidRPr="00BB5963">
              <w:rPr>
                <w:sz w:val="16"/>
                <w:szCs w:val="16"/>
              </w:rPr>
              <w:t>68 1 29 60120</w:t>
            </w:r>
          </w:p>
        </w:tc>
        <w:tc>
          <w:tcPr>
            <w:tcW w:w="6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361,86</w:t>
            </w:r>
          </w:p>
        </w:tc>
      </w:tr>
      <w:tr w:rsidR="000401C2" w:rsidRPr="00BB5963" w:rsidTr="00D532C8">
        <w:trPr>
          <w:trHeight w:val="270"/>
        </w:trPr>
        <w:tc>
          <w:tcPr>
            <w:tcW w:w="8680" w:type="dxa"/>
            <w:shd w:val="clear" w:color="auto" w:fill="auto"/>
            <w:hideMark/>
          </w:tcPr>
          <w:p w:rsidR="000401C2" w:rsidRPr="00BB5963" w:rsidRDefault="000401C2" w:rsidP="00D532C8">
            <w:pPr>
              <w:rPr>
                <w:sz w:val="16"/>
                <w:szCs w:val="16"/>
              </w:rPr>
            </w:pPr>
            <w:r w:rsidRPr="00BB5963">
              <w:rPr>
                <w:sz w:val="16"/>
                <w:szCs w:val="16"/>
              </w:rPr>
              <w:t>Межбюджетные трансферты</w:t>
            </w:r>
          </w:p>
        </w:tc>
        <w:tc>
          <w:tcPr>
            <w:tcW w:w="700" w:type="dxa"/>
            <w:shd w:val="clear" w:color="auto" w:fill="auto"/>
            <w:hideMark/>
          </w:tcPr>
          <w:p w:rsidR="000401C2" w:rsidRPr="00BB5963" w:rsidRDefault="000401C2" w:rsidP="00D532C8">
            <w:pPr>
              <w:rPr>
                <w:sz w:val="16"/>
                <w:szCs w:val="16"/>
              </w:rPr>
            </w:pPr>
            <w:r w:rsidRPr="00BB5963">
              <w:rPr>
                <w:sz w:val="16"/>
                <w:szCs w:val="16"/>
              </w:rPr>
              <w:t>041</w:t>
            </w:r>
          </w:p>
        </w:tc>
        <w:tc>
          <w:tcPr>
            <w:tcW w:w="840" w:type="dxa"/>
            <w:shd w:val="clear" w:color="auto" w:fill="auto"/>
            <w:hideMark/>
          </w:tcPr>
          <w:p w:rsidR="000401C2" w:rsidRPr="00BB5963" w:rsidRDefault="000401C2" w:rsidP="00D532C8">
            <w:pPr>
              <w:rPr>
                <w:sz w:val="16"/>
                <w:szCs w:val="16"/>
              </w:rPr>
            </w:pPr>
            <w:r w:rsidRPr="00BB5963">
              <w:rPr>
                <w:sz w:val="16"/>
                <w:szCs w:val="16"/>
              </w:rPr>
              <w:t>1403</w:t>
            </w:r>
          </w:p>
        </w:tc>
        <w:tc>
          <w:tcPr>
            <w:tcW w:w="1600" w:type="dxa"/>
            <w:shd w:val="clear" w:color="auto" w:fill="auto"/>
            <w:hideMark/>
          </w:tcPr>
          <w:p w:rsidR="000401C2" w:rsidRPr="00BB5963" w:rsidRDefault="000401C2" w:rsidP="00D532C8">
            <w:pPr>
              <w:rPr>
                <w:sz w:val="16"/>
                <w:szCs w:val="16"/>
              </w:rPr>
            </w:pPr>
            <w:r w:rsidRPr="00BB5963">
              <w:rPr>
                <w:sz w:val="16"/>
                <w:szCs w:val="16"/>
              </w:rPr>
              <w:t>68 1 29 60120</w:t>
            </w:r>
          </w:p>
        </w:tc>
        <w:tc>
          <w:tcPr>
            <w:tcW w:w="640" w:type="dxa"/>
            <w:shd w:val="clear" w:color="auto" w:fill="auto"/>
            <w:hideMark/>
          </w:tcPr>
          <w:p w:rsidR="000401C2" w:rsidRPr="00BB5963" w:rsidRDefault="000401C2" w:rsidP="00D532C8">
            <w:pPr>
              <w:rPr>
                <w:sz w:val="16"/>
                <w:szCs w:val="16"/>
              </w:rPr>
            </w:pPr>
            <w:r w:rsidRPr="00BB5963">
              <w:rPr>
                <w:sz w:val="16"/>
                <w:szCs w:val="16"/>
              </w:rPr>
              <w:t>500</w:t>
            </w:r>
          </w:p>
        </w:tc>
        <w:tc>
          <w:tcPr>
            <w:tcW w:w="940" w:type="dxa"/>
            <w:shd w:val="clear" w:color="auto" w:fill="auto"/>
            <w:noWrap/>
            <w:hideMark/>
          </w:tcPr>
          <w:p w:rsidR="000401C2" w:rsidRPr="00BB5963" w:rsidRDefault="000401C2" w:rsidP="00D532C8">
            <w:pPr>
              <w:rPr>
                <w:sz w:val="16"/>
                <w:szCs w:val="16"/>
              </w:rPr>
            </w:pPr>
            <w:r w:rsidRPr="00BB5963">
              <w:rPr>
                <w:sz w:val="16"/>
                <w:szCs w:val="16"/>
              </w:rPr>
              <w:t>361,86</w:t>
            </w:r>
          </w:p>
        </w:tc>
      </w:tr>
      <w:tr w:rsidR="000401C2" w:rsidRPr="00BB5963" w:rsidTr="00D532C8">
        <w:trPr>
          <w:trHeight w:val="300"/>
        </w:trPr>
        <w:tc>
          <w:tcPr>
            <w:tcW w:w="8680" w:type="dxa"/>
            <w:shd w:val="clear" w:color="auto" w:fill="auto"/>
            <w:hideMark/>
          </w:tcPr>
          <w:p w:rsidR="000401C2" w:rsidRPr="00BB5963" w:rsidRDefault="000401C2" w:rsidP="00D532C8">
            <w:pPr>
              <w:rPr>
                <w:bCs/>
                <w:sz w:val="16"/>
                <w:szCs w:val="16"/>
              </w:rPr>
            </w:pPr>
            <w:r w:rsidRPr="00BB5963">
              <w:rPr>
                <w:bCs/>
                <w:sz w:val="16"/>
                <w:szCs w:val="16"/>
              </w:rPr>
              <w:t>АДМИНИСТРАЦИЯ МО "Александровск"</w:t>
            </w:r>
          </w:p>
        </w:tc>
        <w:tc>
          <w:tcPr>
            <w:tcW w:w="700" w:type="dxa"/>
            <w:shd w:val="clear" w:color="auto" w:fill="auto"/>
            <w:hideMark/>
          </w:tcPr>
          <w:p w:rsidR="000401C2" w:rsidRPr="00BB5963" w:rsidRDefault="000401C2" w:rsidP="00D532C8">
            <w:pPr>
              <w:rPr>
                <w:bCs/>
                <w:sz w:val="16"/>
                <w:szCs w:val="16"/>
              </w:rPr>
            </w:pPr>
            <w:r w:rsidRPr="00BB5963">
              <w:rPr>
                <w:bCs/>
                <w:sz w:val="16"/>
                <w:szCs w:val="16"/>
              </w:rPr>
              <w:t>034</w:t>
            </w:r>
          </w:p>
        </w:tc>
        <w:tc>
          <w:tcPr>
            <w:tcW w:w="840" w:type="dxa"/>
            <w:shd w:val="clear" w:color="auto" w:fill="auto"/>
            <w:hideMark/>
          </w:tcPr>
          <w:p w:rsidR="000401C2" w:rsidRPr="00BB5963" w:rsidRDefault="000401C2" w:rsidP="00D532C8">
            <w:pPr>
              <w:rPr>
                <w:bCs/>
                <w:sz w:val="16"/>
                <w:szCs w:val="16"/>
              </w:rPr>
            </w:pPr>
            <w:r w:rsidRPr="00BB5963">
              <w:rPr>
                <w:bCs/>
                <w:sz w:val="16"/>
                <w:szCs w:val="16"/>
              </w:rPr>
              <w:t> </w:t>
            </w:r>
          </w:p>
        </w:tc>
        <w:tc>
          <w:tcPr>
            <w:tcW w:w="1600" w:type="dxa"/>
            <w:shd w:val="clear" w:color="auto" w:fill="auto"/>
            <w:hideMark/>
          </w:tcPr>
          <w:p w:rsidR="000401C2" w:rsidRPr="00BB5963" w:rsidRDefault="000401C2" w:rsidP="00D532C8">
            <w:pPr>
              <w:rPr>
                <w:bCs/>
                <w:sz w:val="16"/>
                <w:szCs w:val="16"/>
              </w:rPr>
            </w:pPr>
            <w:r w:rsidRPr="00BB5963">
              <w:rPr>
                <w:bCs/>
                <w:sz w:val="16"/>
                <w:szCs w:val="16"/>
              </w:rPr>
              <w:t> </w:t>
            </w:r>
          </w:p>
        </w:tc>
        <w:tc>
          <w:tcPr>
            <w:tcW w:w="640" w:type="dxa"/>
            <w:shd w:val="clear" w:color="auto" w:fill="auto"/>
            <w:hideMark/>
          </w:tcPr>
          <w:p w:rsidR="000401C2" w:rsidRPr="00BB5963" w:rsidRDefault="000401C2" w:rsidP="00D532C8">
            <w:pPr>
              <w:rPr>
                <w:bCs/>
                <w:sz w:val="16"/>
                <w:szCs w:val="16"/>
              </w:rPr>
            </w:pPr>
            <w:r w:rsidRPr="00BB5963">
              <w:rPr>
                <w:bCs/>
                <w:sz w:val="16"/>
                <w:szCs w:val="16"/>
              </w:rPr>
              <w:t> </w:t>
            </w:r>
          </w:p>
        </w:tc>
        <w:tc>
          <w:tcPr>
            <w:tcW w:w="940" w:type="dxa"/>
            <w:shd w:val="clear" w:color="auto" w:fill="auto"/>
            <w:noWrap/>
            <w:hideMark/>
          </w:tcPr>
          <w:p w:rsidR="000401C2" w:rsidRPr="00BB5963" w:rsidRDefault="000401C2" w:rsidP="00D532C8">
            <w:pPr>
              <w:rPr>
                <w:bCs/>
                <w:sz w:val="16"/>
                <w:szCs w:val="16"/>
              </w:rPr>
            </w:pPr>
            <w:r w:rsidRPr="00BB5963">
              <w:rPr>
                <w:bCs/>
                <w:sz w:val="16"/>
                <w:szCs w:val="16"/>
              </w:rPr>
              <w:t>6 789,43</w:t>
            </w:r>
          </w:p>
        </w:tc>
      </w:tr>
      <w:tr w:rsidR="000401C2" w:rsidRPr="00BB5963" w:rsidTr="00D532C8">
        <w:trPr>
          <w:trHeight w:val="300"/>
        </w:trPr>
        <w:tc>
          <w:tcPr>
            <w:tcW w:w="8680" w:type="dxa"/>
            <w:shd w:val="clear" w:color="auto" w:fill="auto"/>
            <w:noWrap/>
            <w:hideMark/>
          </w:tcPr>
          <w:p w:rsidR="000401C2" w:rsidRPr="00BB5963" w:rsidRDefault="000401C2" w:rsidP="00D532C8">
            <w:pPr>
              <w:rPr>
                <w:bCs/>
                <w:sz w:val="16"/>
                <w:szCs w:val="16"/>
              </w:rPr>
            </w:pPr>
            <w:r w:rsidRPr="00BB5963">
              <w:rPr>
                <w:bCs/>
                <w:sz w:val="16"/>
                <w:szCs w:val="16"/>
              </w:rPr>
              <w:t>Общегосударственные вопросы</w:t>
            </w:r>
          </w:p>
        </w:tc>
        <w:tc>
          <w:tcPr>
            <w:tcW w:w="700" w:type="dxa"/>
            <w:shd w:val="clear" w:color="auto" w:fill="auto"/>
            <w:noWrap/>
            <w:hideMark/>
          </w:tcPr>
          <w:p w:rsidR="000401C2" w:rsidRPr="00BB5963" w:rsidRDefault="000401C2" w:rsidP="00D532C8">
            <w:pPr>
              <w:rPr>
                <w:bCs/>
                <w:sz w:val="16"/>
                <w:szCs w:val="16"/>
              </w:rPr>
            </w:pPr>
            <w:r w:rsidRPr="00BB5963">
              <w:rPr>
                <w:bCs/>
                <w:sz w:val="16"/>
                <w:szCs w:val="16"/>
              </w:rPr>
              <w:t>034</w:t>
            </w:r>
          </w:p>
        </w:tc>
        <w:tc>
          <w:tcPr>
            <w:tcW w:w="840" w:type="dxa"/>
            <w:shd w:val="clear" w:color="auto" w:fill="auto"/>
            <w:noWrap/>
            <w:hideMark/>
          </w:tcPr>
          <w:p w:rsidR="000401C2" w:rsidRPr="00BB5963" w:rsidRDefault="000401C2" w:rsidP="00D532C8">
            <w:pPr>
              <w:rPr>
                <w:bCs/>
                <w:sz w:val="16"/>
                <w:szCs w:val="16"/>
              </w:rPr>
            </w:pPr>
            <w:r w:rsidRPr="00BB5963">
              <w:rPr>
                <w:bCs/>
                <w:sz w:val="16"/>
                <w:szCs w:val="16"/>
              </w:rPr>
              <w:t>0100</w:t>
            </w:r>
          </w:p>
        </w:tc>
        <w:tc>
          <w:tcPr>
            <w:tcW w:w="1600" w:type="dxa"/>
            <w:shd w:val="clear" w:color="auto" w:fill="auto"/>
            <w:noWrap/>
            <w:hideMark/>
          </w:tcPr>
          <w:p w:rsidR="000401C2" w:rsidRPr="00BB5963" w:rsidRDefault="000401C2" w:rsidP="00D532C8">
            <w:pPr>
              <w:rPr>
                <w:bCs/>
                <w:sz w:val="16"/>
                <w:szCs w:val="16"/>
              </w:rPr>
            </w:pPr>
            <w:r w:rsidRPr="00BB5963">
              <w:rPr>
                <w:bCs/>
                <w:sz w:val="16"/>
                <w:szCs w:val="16"/>
              </w:rPr>
              <w:t> </w:t>
            </w:r>
          </w:p>
        </w:tc>
        <w:tc>
          <w:tcPr>
            <w:tcW w:w="640" w:type="dxa"/>
            <w:shd w:val="clear" w:color="auto" w:fill="auto"/>
            <w:noWrap/>
            <w:hideMark/>
          </w:tcPr>
          <w:p w:rsidR="000401C2" w:rsidRPr="00BB5963" w:rsidRDefault="000401C2" w:rsidP="00D532C8">
            <w:pPr>
              <w:rPr>
                <w:bCs/>
                <w:sz w:val="16"/>
                <w:szCs w:val="16"/>
              </w:rPr>
            </w:pPr>
            <w:r w:rsidRPr="00BB5963">
              <w:rPr>
                <w:bCs/>
                <w:sz w:val="16"/>
                <w:szCs w:val="16"/>
              </w:rPr>
              <w:t> </w:t>
            </w:r>
          </w:p>
        </w:tc>
        <w:tc>
          <w:tcPr>
            <w:tcW w:w="940" w:type="dxa"/>
            <w:shd w:val="clear" w:color="auto" w:fill="auto"/>
            <w:noWrap/>
            <w:hideMark/>
          </w:tcPr>
          <w:p w:rsidR="000401C2" w:rsidRPr="00BB5963" w:rsidRDefault="000401C2" w:rsidP="00D532C8">
            <w:pPr>
              <w:rPr>
                <w:bCs/>
                <w:sz w:val="16"/>
                <w:szCs w:val="16"/>
              </w:rPr>
            </w:pPr>
            <w:r w:rsidRPr="00BB5963">
              <w:rPr>
                <w:bCs/>
                <w:sz w:val="16"/>
                <w:szCs w:val="16"/>
              </w:rPr>
              <w:t>6 789,43</w:t>
            </w:r>
          </w:p>
        </w:tc>
      </w:tr>
      <w:tr w:rsidR="000401C2" w:rsidRPr="00BB5963" w:rsidTr="00D532C8">
        <w:trPr>
          <w:trHeight w:val="623"/>
        </w:trPr>
        <w:tc>
          <w:tcPr>
            <w:tcW w:w="8680" w:type="dxa"/>
            <w:shd w:val="clear" w:color="auto" w:fill="auto"/>
            <w:hideMark/>
          </w:tcPr>
          <w:p w:rsidR="000401C2" w:rsidRPr="00BB5963" w:rsidRDefault="000401C2" w:rsidP="00D532C8">
            <w:pPr>
              <w:rPr>
                <w:bCs/>
                <w:i/>
                <w:iCs/>
                <w:sz w:val="16"/>
                <w:szCs w:val="16"/>
              </w:rPr>
            </w:pPr>
            <w:r w:rsidRPr="00BB5963">
              <w:rPr>
                <w:bCs/>
                <w:i/>
                <w:iCs/>
                <w:sz w:val="16"/>
                <w:szCs w:val="16"/>
              </w:rPr>
              <w:t>Функционирование высшего должностного лица субъекта РФ и органа местного самоуправления</w:t>
            </w:r>
          </w:p>
        </w:tc>
        <w:tc>
          <w:tcPr>
            <w:tcW w:w="700" w:type="dxa"/>
            <w:shd w:val="clear" w:color="auto" w:fill="auto"/>
            <w:noWrap/>
            <w:hideMark/>
          </w:tcPr>
          <w:p w:rsidR="000401C2" w:rsidRPr="00BB5963" w:rsidRDefault="000401C2" w:rsidP="00D532C8">
            <w:pPr>
              <w:rPr>
                <w:bCs/>
                <w:sz w:val="16"/>
                <w:szCs w:val="16"/>
              </w:rPr>
            </w:pPr>
            <w:r w:rsidRPr="00BB5963">
              <w:rPr>
                <w:bCs/>
                <w:sz w:val="16"/>
                <w:szCs w:val="16"/>
              </w:rPr>
              <w:t>034</w:t>
            </w:r>
          </w:p>
        </w:tc>
        <w:tc>
          <w:tcPr>
            <w:tcW w:w="840" w:type="dxa"/>
            <w:shd w:val="clear" w:color="auto" w:fill="auto"/>
            <w:noWrap/>
            <w:hideMark/>
          </w:tcPr>
          <w:p w:rsidR="000401C2" w:rsidRPr="00BB5963" w:rsidRDefault="000401C2" w:rsidP="00D532C8">
            <w:pPr>
              <w:rPr>
                <w:bCs/>
                <w:sz w:val="16"/>
                <w:szCs w:val="16"/>
              </w:rPr>
            </w:pPr>
            <w:r w:rsidRPr="00BB5963">
              <w:rPr>
                <w:bCs/>
                <w:sz w:val="16"/>
                <w:szCs w:val="16"/>
              </w:rPr>
              <w:t>0102</w:t>
            </w:r>
          </w:p>
        </w:tc>
        <w:tc>
          <w:tcPr>
            <w:tcW w:w="1600" w:type="dxa"/>
            <w:shd w:val="clear" w:color="auto" w:fill="auto"/>
            <w:noWrap/>
            <w:hideMark/>
          </w:tcPr>
          <w:p w:rsidR="000401C2" w:rsidRPr="00BB5963" w:rsidRDefault="000401C2" w:rsidP="00D532C8">
            <w:pPr>
              <w:rPr>
                <w:bCs/>
                <w:sz w:val="16"/>
                <w:szCs w:val="16"/>
              </w:rPr>
            </w:pPr>
            <w:r w:rsidRPr="00BB5963">
              <w:rPr>
                <w:bCs/>
                <w:sz w:val="16"/>
                <w:szCs w:val="16"/>
              </w:rPr>
              <w:t> </w:t>
            </w:r>
          </w:p>
        </w:tc>
        <w:tc>
          <w:tcPr>
            <w:tcW w:w="640" w:type="dxa"/>
            <w:shd w:val="clear" w:color="auto" w:fill="auto"/>
            <w:noWrap/>
            <w:hideMark/>
          </w:tcPr>
          <w:p w:rsidR="000401C2" w:rsidRPr="00BB5963" w:rsidRDefault="000401C2" w:rsidP="00D532C8">
            <w:pPr>
              <w:rPr>
                <w:bCs/>
                <w:sz w:val="16"/>
                <w:szCs w:val="16"/>
              </w:rPr>
            </w:pPr>
            <w:r w:rsidRPr="00BB5963">
              <w:rPr>
                <w:bCs/>
                <w:sz w:val="16"/>
                <w:szCs w:val="16"/>
              </w:rPr>
              <w:t> </w:t>
            </w:r>
          </w:p>
        </w:tc>
        <w:tc>
          <w:tcPr>
            <w:tcW w:w="940" w:type="dxa"/>
            <w:shd w:val="clear" w:color="auto" w:fill="auto"/>
            <w:noWrap/>
            <w:hideMark/>
          </w:tcPr>
          <w:p w:rsidR="000401C2" w:rsidRPr="00BB5963" w:rsidRDefault="000401C2" w:rsidP="00D532C8">
            <w:pPr>
              <w:rPr>
                <w:bCs/>
                <w:sz w:val="16"/>
                <w:szCs w:val="16"/>
              </w:rPr>
            </w:pPr>
            <w:r w:rsidRPr="00BB5963">
              <w:rPr>
                <w:bCs/>
                <w:sz w:val="16"/>
                <w:szCs w:val="16"/>
              </w:rPr>
              <w:t>1 309,40</w:t>
            </w:r>
          </w:p>
        </w:tc>
      </w:tr>
      <w:tr w:rsidR="000401C2" w:rsidRPr="00BB5963" w:rsidTr="00D532C8">
        <w:trPr>
          <w:trHeight w:val="270"/>
        </w:trPr>
        <w:tc>
          <w:tcPr>
            <w:tcW w:w="8680" w:type="dxa"/>
            <w:shd w:val="clear" w:color="auto" w:fill="auto"/>
            <w:hideMark/>
          </w:tcPr>
          <w:p w:rsidR="000401C2" w:rsidRPr="00BB5963" w:rsidRDefault="000401C2" w:rsidP="00D532C8">
            <w:pPr>
              <w:rPr>
                <w:sz w:val="16"/>
                <w:szCs w:val="16"/>
              </w:rPr>
            </w:pPr>
            <w:r w:rsidRPr="00BB5963">
              <w:rPr>
                <w:sz w:val="16"/>
                <w:szCs w:val="16"/>
              </w:rPr>
              <w:t>Обеспечение деятельности исполнительного органа власти муниципального образования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0102</w:t>
            </w:r>
          </w:p>
        </w:tc>
        <w:tc>
          <w:tcPr>
            <w:tcW w:w="1600" w:type="dxa"/>
            <w:shd w:val="clear" w:color="auto" w:fill="auto"/>
            <w:noWrap/>
            <w:hideMark/>
          </w:tcPr>
          <w:p w:rsidR="000401C2" w:rsidRPr="00BB5963" w:rsidRDefault="000401C2" w:rsidP="00D532C8">
            <w:pPr>
              <w:rPr>
                <w:sz w:val="16"/>
                <w:szCs w:val="16"/>
              </w:rPr>
            </w:pPr>
            <w:r w:rsidRPr="00BB5963">
              <w:rPr>
                <w:sz w:val="16"/>
                <w:szCs w:val="16"/>
              </w:rPr>
              <w:t>49 2 00 00000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1 309,40</w:t>
            </w: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r w:rsidRPr="00BB5963">
              <w:rPr>
                <w:sz w:val="16"/>
                <w:szCs w:val="16"/>
              </w:rPr>
              <w:t>Глава муниципального образования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0102</w:t>
            </w:r>
          </w:p>
        </w:tc>
        <w:tc>
          <w:tcPr>
            <w:tcW w:w="1600" w:type="dxa"/>
            <w:shd w:val="clear" w:color="auto" w:fill="auto"/>
            <w:noWrap/>
            <w:hideMark/>
          </w:tcPr>
          <w:p w:rsidR="000401C2" w:rsidRPr="00BB5963" w:rsidRDefault="000401C2" w:rsidP="00D532C8">
            <w:pPr>
              <w:rPr>
                <w:sz w:val="16"/>
                <w:szCs w:val="16"/>
              </w:rPr>
            </w:pPr>
            <w:r w:rsidRPr="00BB5963">
              <w:rPr>
                <w:sz w:val="16"/>
                <w:szCs w:val="16"/>
              </w:rPr>
              <w:t xml:space="preserve">49 2 23 00000   </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1 309,40</w:t>
            </w: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r w:rsidRPr="00BB5963">
              <w:rPr>
                <w:sz w:val="16"/>
                <w:szCs w:val="16"/>
              </w:rPr>
              <w:t>Расходы на выплаты по оплате труда работников органа местного самоуправления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0102</w:t>
            </w:r>
          </w:p>
        </w:tc>
        <w:tc>
          <w:tcPr>
            <w:tcW w:w="1600" w:type="dxa"/>
            <w:shd w:val="clear" w:color="auto" w:fill="auto"/>
            <w:noWrap/>
            <w:hideMark/>
          </w:tcPr>
          <w:p w:rsidR="000401C2" w:rsidRPr="00BB5963" w:rsidRDefault="000401C2" w:rsidP="00D532C8">
            <w:pPr>
              <w:rPr>
                <w:sz w:val="16"/>
                <w:szCs w:val="16"/>
              </w:rPr>
            </w:pPr>
            <w:r w:rsidRPr="00BB5963">
              <w:rPr>
                <w:sz w:val="16"/>
                <w:szCs w:val="16"/>
              </w:rPr>
              <w:t>49 2 23 60110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1 309,40</w:t>
            </w:r>
          </w:p>
        </w:tc>
      </w:tr>
      <w:tr w:rsidR="000401C2" w:rsidRPr="00BB5963" w:rsidTr="00D532C8">
        <w:trPr>
          <w:trHeight w:val="705"/>
        </w:trPr>
        <w:tc>
          <w:tcPr>
            <w:tcW w:w="8680" w:type="dxa"/>
            <w:shd w:val="clear" w:color="auto" w:fill="auto"/>
            <w:hideMark/>
          </w:tcPr>
          <w:p w:rsidR="000401C2" w:rsidRPr="00BB5963" w:rsidRDefault="000401C2" w:rsidP="00D532C8">
            <w:pPr>
              <w:rPr>
                <w:sz w:val="16"/>
                <w:szCs w:val="16"/>
              </w:rPr>
            </w:pPr>
            <w:r w:rsidRPr="00BB5963">
              <w:rPr>
                <w:sz w:val="16"/>
                <w:szCs w:val="16"/>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0102</w:t>
            </w:r>
          </w:p>
        </w:tc>
        <w:tc>
          <w:tcPr>
            <w:tcW w:w="1600" w:type="dxa"/>
            <w:shd w:val="clear" w:color="auto" w:fill="auto"/>
            <w:noWrap/>
            <w:hideMark/>
          </w:tcPr>
          <w:p w:rsidR="000401C2" w:rsidRPr="00BB5963" w:rsidRDefault="000401C2" w:rsidP="00D532C8">
            <w:pPr>
              <w:rPr>
                <w:sz w:val="16"/>
                <w:szCs w:val="16"/>
              </w:rPr>
            </w:pPr>
            <w:r w:rsidRPr="00BB5963">
              <w:rPr>
                <w:sz w:val="16"/>
                <w:szCs w:val="16"/>
              </w:rPr>
              <w:t xml:space="preserve">49 2 23 60110   </w:t>
            </w:r>
          </w:p>
        </w:tc>
        <w:tc>
          <w:tcPr>
            <w:tcW w:w="640" w:type="dxa"/>
            <w:shd w:val="clear" w:color="auto" w:fill="auto"/>
            <w:noWrap/>
            <w:hideMark/>
          </w:tcPr>
          <w:p w:rsidR="000401C2" w:rsidRPr="00BB5963" w:rsidRDefault="000401C2" w:rsidP="00D532C8">
            <w:pPr>
              <w:rPr>
                <w:sz w:val="16"/>
                <w:szCs w:val="16"/>
              </w:rPr>
            </w:pPr>
            <w:r w:rsidRPr="00BB5963">
              <w:rPr>
                <w:sz w:val="16"/>
                <w:szCs w:val="16"/>
              </w:rPr>
              <w:t>100</w:t>
            </w:r>
          </w:p>
        </w:tc>
        <w:tc>
          <w:tcPr>
            <w:tcW w:w="940" w:type="dxa"/>
            <w:shd w:val="clear" w:color="auto" w:fill="auto"/>
            <w:noWrap/>
            <w:hideMark/>
          </w:tcPr>
          <w:p w:rsidR="000401C2" w:rsidRPr="00BB5963" w:rsidRDefault="000401C2" w:rsidP="00D532C8">
            <w:pPr>
              <w:rPr>
                <w:sz w:val="16"/>
                <w:szCs w:val="16"/>
              </w:rPr>
            </w:pPr>
            <w:r w:rsidRPr="00BB5963">
              <w:rPr>
                <w:sz w:val="16"/>
                <w:szCs w:val="16"/>
              </w:rPr>
              <w:t>1 309,40</w:t>
            </w:r>
          </w:p>
        </w:tc>
      </w:tr>
      <w:tr w:rsidR="000401C2" w:rsidRPr="00BB5963" w:rsidTr="00D532C8">
        <w:trPr>
          <w:trHeight w:val="540"/>
        </w:trPr>
        <w:tc>
          <w:tcPr>
            <w:tcW w:w="8680" w:type="dxa"/>
            <w:shd w:val="clear" w:color="auto" w:fill="auto"/>
            <w:hideMark/>
          </w:tcPr>
          <w:p w:rsidR="000401C2" w:rsidRPr="00BB5963" w:rsidRDefault="000401C2" w:rsidP="00D532C8">
            <w:pPr>
              <w:rPr>
                <w:bCs/>
                <w:i/>
                <w:iCs/>
                <w:sz w:val="16"/>
                <w:szCs w:val="16"/>
              </w:rPr>
            </w:pPr>
            <w:r w:rsidRPr="00BB5963">
              <w:rPr>
                <w:bCs/>
                <w:i/>
                <w:i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0" w:type="dxa"/>
            <w:shd w:val="clear" w:color="auto" w:fill="auto"/>
            <w:noWrap/>
            <w:hideMark/>
          </w:tcPr>
          <w:p w:rsidR="000401C2" w:rsidRPr="00BB5963" w:rsidRDefault="000401C2" w:rsidP="00D532C8">
            <w:pPr>
              <w:rPr>
                <w:bCs/>
                <w:sz w:val="16"/>
                <w:szCs w:val="16"/>
              </w:rPr>
            </w:pPr>
            <w:r w:rsidRPr="00BB5963">
              <w:rPr>
                <w:bCs/>
                <w:sz w:val="16"/>
                <w:szCs w:val="16"/>
              </w:rPr>
              <w:t>034</w:t>
            </w:r>
          </w:p>
        </w:tc>
        <w:tc>
          <w:tcPr>
            <w:tcW w:w="840" w:type="dxa"/>
            <w:shd w:val="clear" w:color="auto" w:fill="auto"/>
            <w:noWrap/>
            <w:hideMark/>
          </w:tcPr>
          <w:p w:rsidR="000401C2" w:rsidRPr="00BB5963" w:rsidRDefault="000401C2" w:rsidP="00D532C8">
            <w:pPr>
              <w:rPr>
                <w:bCs/>
                <w:sz w:val="16"/>
                <w:szCs w:val="16"/>
              </w:rPr>
            </w:pPr>
            <w:r w:rsidRPr="00BB5963">
              <w:rPr>
                <w:bCs/>
                <w:sz w:val="16"/>
                <w:szCs w:val="16"/>
              </w:rPr>
              <w:t>0103</w:t>
            </w:r>
          </w:p>
        </w:tc>
        <w:tc>
          <w:tcPr>
            <w:tcW w:w="1600" w:type="dxa"/>
            <w:shd w:val="clear" w:color="auto" w:fill="auto"/>
            <w:noWrap/>
            <w:hideMark/>
          </w:tcPr>
          <w:p w:rsidR="000401C2" w:rsidRPr="00BB5963" w:rsidRDefault="000401C2" w:rsidP="00D532C8">
            <w:pPr>
              <w:rPr>
                <w:bCs/>
                <w:i/>
                <w:iCs/>
                <w:sz w:val="16"/>
                <w:szCs w:val="16"/>
              </w:rPr>
            </w:pPr>
            <w:r w:rsidRPr="00BB5963">
              <w:rPr>
                <w:bCs/>
                <w:i/>
                <w:iCs/>
                <w:sz w:val="16"/>
                <w:szCs w:val="16"/>
              </w:rPr>
              <w:t> </w:t>
            </w:r>
          </w:p>
        </w:tc>
        <w:tc>
          <w:tcPr>
            <w:tcW w:w="640" w:type="dxa"/>
            <w:shd w:val="clear" w:color="auto" w:fill="auto"/>
            <w:noWrap/>
            <w:hideMark/>
          </w:tcPr>
          <w:p w:rsidR="000401C2" w:rsidRPr="00BB5963" w:rsidRDefault="000401C2" w:rsidP="00D532C8">
            <w:pPr>
              <w:rPr>
                <w:bCs/>
                <w:i/>
                <w:iCs/>
                <w:sz w:val="16"/>
                <w:szCs w:val="16"/>
              </w:rPr>
            </w:pPr>
            <w:r w:rsidRPr="00BB5963">
              <w:rPr>
                <w:bCs/>
                <w:i/>
                <w:iCs/>
                <w:sz w:val="16"/>
                <w:szCs w:val="16"/>
              </w:rPr>
              <w:t> </w:t>
            </w:r>
          </w:p>
        </w:tc>
        <w:tc>
          <w:tcPr>
            <w:tcW w:w="940" w:type="dxa"/>
            <w:shd w:val="clear" w:color="auto" w:fill="auto"/>
            <w:noWrap/>
            <w:hideMark/>
          </w:tcPr>
          <w:p w:rsidR="000401C2" w:rsidRPr="00BB5963" w:rsidRDefault="000401C2" w:rsidP="00D532C8">
            <w:pPr>
              <w:rPr>
                <w:bCs/>
                <w:sz w:val="16"/>
                <w:szCs w:val="16"/>
              </w:rPr>
            </w:pPr>
            <w:r w:rsidRPr="00BB5963">
              <w:rPr>
                <w:bCs/>
                <w:sz w:val="16"/>
                <w:szCs w:val="16"/>
              </w:rPr>
              <w:t>0,50</w:t>
            </w:r>
          </w:p>
        </w:tc>
      </w:tr>
      <w:tr w:rsidR="000401C2" w:rsidRPr="00BB5963" w:rsidTr="00D532C8">
        <w:trPr>
          <w:trHeight w:val="285"/>
        </w:trPr>
        <w:tc>
          <w:tcPr>
            <w:tcW w:w="8680" w:type="dxa"/>
            <w:shd w:val="clear" w:color="auto" w:fill="auto"/>
            <w:hideMark/>
          </w:tcPr>
          <w:p w:rsidR="000401C2" w:rsidRPr="00BB5963" w:rsidRDefault="000401C2" w:rsidP="00D532C8">
            <w:pPr>
              <w:rPr>
                <w:sz w:val="16"/>
                <w:szCs w:val="16"/>
              </w:rPr>
            </w:pPr>
            <w:r w:rsidRPr="00BB5963">
              <w:rPr>
                <w:sz w:val="16"/>
                <w:szCs w:val="16"/>
              </w:rPr>
              <w:t>Обеспечение деятельности законодательного органа муниципального образования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0103</w:t>
            </w:r>
          </w:p>
        </w:tc>
        <w:tc>
          <w:tcPr>
            <w:tcW w:w="1600" w:type="dxa"/>
            <w:shd w:val="clear" w:color="auto" w:fill="auto"/>
            <w:hideMark/>
          </w:tcPr>
          <w:p w:rsidR="000401C2" w:rsidRPr="00BB5963" w:rsidRDefault="000401C2" w:rsidP="00D532C8">
            <w:pPr>
              <w:rPr>
                <w:sz w:val="16"/>
                <w:szCs w:val="16"/>
              </w:rPr>
            </w:pPr>
            <w:r w:rsidRPr="00BB5963">
              <w:rPr>
                <w:sz w:val="16"/>
                <w:szCs w:val="16"/>
              </w:rPr>
              <w:t>49 1 00 00000</w:t>
            </w:r>
          </w:p>
        </w:tc>
        <w:tc>
          <w:tcPr>
            <w:tcW w:w="640" w:type="dxa"/>
            <w:shd w:val="clear" w:color="auto" w:fill="auto"/>
            <w:noWrap/>
            <w:hideMark/>
          </w:tcPr>
          <w:p w:rsidR="000401C2" w:rsidRPr="00BB5963" w:rsidRDefault="000401C2" w:rsidP="00D532C8">
            <w:pPr>
              <w:rPr>
                <w:bCs/>
                <w:i/>
                <w:iCs/>
                <w:sz w:val="16"/>
                <w:szCs w:val="16"/>
              </w:rPr>
            </w:pPr>
            <w:r w:rsidRPr="00BB5963">
              <w:rPr>
                <w:bCs/>
                <w:i/>
                <w:iCs/>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0,50</w:t>
            </w:r>
          </w:p>
        </w:tc>
      </w:tr>
      <w:tr w:rsidR="000401C2" w:rsidRPr="00BB5963" w:rsidTr="00D532C8">
        <w:trPr>
          <w:trHeight w:val="300"/>
        </w:trPr>
        <w:tc>
          <w:tcPr>
            <w:tcW w:w="8680" w:type="dxa"/>
            <w:shd w:val="clear" w:color="auto" w:fill="auto"/>
            <w:hideMark/>
          </w:tcPr>
          <w:p w:rsidR="000401C2" w:rsidRPr="00BB5963" w:rsidRDefault="000401C2" w:rsidP="00D532C8">
            <w:pPr>
              <w:rPr>
                <w:sz w:val="16"/>
                <w:szCs w:val="16"/>
              </w:rPr>
            </w:pPr>
            <w:r w:rsidRPr="00BB5963">
              <w:rPr>
                <w:sz w:val="16"/>
                <w:szCs w:val="16"/>
              </w:rPr>
              <w:t>Обеспечение деятельности Думы муниципального образования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0103</w:t>
            </w:r>
          </w:p>
        </w:tc>
        <w:tc>
          <w:tcPr>
            <w:tcW w:w="1600" w:type="dxa"/>
            <w:shd w:val="clear" w:color="auto" w:fill="auto"/>
            <w:hideMark/>
          </w:tcPr>
          <w:p w:rsidR="000401C2" w:rsidRPr="00BB5963" w:rsidRDefault="000401C2" w:rsidP="00D532C8">
            <w:pPr>
              <w:rPr>
                <w:sz w:val="16"/>
                <w:szCs w:val="16"/>
              </w:rPr>
            </w:pPr>
            <w:r w:rsidRPr="00BB5963">
              <w:rPr>
                <w:sz w:val="16"/>
                <w:szCs w:val="16"/>
              </w:rPr>
              <w:t>49 1 22 00000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0,50</w:t>
            </w:r>
          </w:p>
        </w:tc>
      </w:tr>
      <w:tr w:rsidR="000401C2" w:rsidRPr="00BB5963" w:rsidTr="00D532C8">
        <w:trPr>
          <w:trHeight w:val="300"/>
        </w:trPr>
        <w:tc>
          <w:tcPr>
            <w:tcW w:w="8680" w:type="dxa"/>
            <w:shd w:val="clear" w:color="auto" w:fill="auto"/>
            <w:hideMark/>
          </w:tcPr>
          <w:p w:rsidR="000401C2" w:rsidRPr="00BB5963" w:rsidRDefault="000401C2" w:rsidP="00D532C8">
            <w:pPr>
              <w:rPr>
                <w:sz w:val="16"/>
                <w:szCs w:val="16"/>
              </w:rPr>
            </w:pPr>
            <w:r w:rsidRPr="00BB5963">
              <w:rPr>
                <w:sz w:val="16"/>
                <w:szCs w:val="16"/>
              </w:rPr>
              <w:lastRenderedPageBreak/>
              <w:t>Расходы на обеспечение функций органа местного самоуправления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0103</w:t>
            </w:r>
          </w:p>
        </w:tc>
        <w:tc>
          <w:tcPr>
            <w:tcW w:w="1600" w:type="dxa"/>
            <w:shd w:val="clear" w:color="auto" w:fill="auto"/>
            <w:hideMark/>
          </w:tcPr>
          <w:p w:rsidR="000401C2" w:rsidRPr="00BB5963" w:rsidRDefault="000401C2" w:rsidP="00D532C8">
            <w:pPr>
              <w:rPr>
                <w:sz w:val="16"/>
                <w:szCs w:val="16"/>
              </w:rPr>
            </w:pPr>
            <w:r w:rsidRPr="00BB5963">
              <w:rPr>
                <w:sz w:val="16"/>
                <w:szCs w:val="16"/>
              </w:rPr>
              <w:t>49 1 22 60120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0,50</w:t>
            </w: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r w:rsidRPr="00BB5963">
              <w:rPr>
                <w:sz w:val="16"/>
                <w:szCs w:val="16"/>
              </w:rPr>
              <w:t>Закупка товаров, работ и услуг для государственных (муниципальных) нужд</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0103</w:t>
            </w:r>
          </w:p>
        </w:tc>
        <w:tc>
          <w:tcPr>
            <w:tcW w:w="1600" w:type="dxa"/>
            <w:shd w:val="clear" w:color="auto" w:fill="auto"/>
            <w:hideMark/>
          </w:tcPr>
          <w:p w:rsidR="000401C2" w:rsidRPr="00BB5963" w:rsidRDefault="000401C2" w:rsidP="00D532C8">
            <w:pPr>
              <w:rPr>
                <w:sz w:val="16"/>
                <w:szCs w:val="16"/>
              </w:rPr>
            </w:pPr>
            <w:r w:rsidRPr="00BB5963">
              <w:rPr>
                <w:sz w:val="16"/>
                <w:szCs w:val="16"/>
              </w:rPr>
              <w:t>49 1 22 60120</w:t>
            </w:r>
          </w:p>
        </w:tc>
        <w:tc>
          <w:tcPr>
            <w:tcW w:w="640" w:type="dxa"/>
            <w:shd w:val="clear" w:color="auto" w:fill="auto"/>
            <w:noWrap/>
            <w:hideMark/>
          </w:tcPr>
          <w:p w:rsidR="000401C2" w:rsidRPr="00BB5963" w:rsidRDefault="000401C2" w:rsidP="00D532C8">
            <w:pPr>
              <w:rPr>
                <w:sz w:val="16"/>
                <w:szCs w:val="16"/>
              </w:rPr>
            </w:pPr>
            <w:r w:rsidRPr="00BB5963">
              <w:rPr>
                <w:sz w:val="16"/>
                <w:szCs w:val="16"/>
              </w:rPr>
              <w:t>200</w:t>
            </w:r>
          </w:p>
        </w:tc>
        <w:tc>
          <w:tcPr>
            <w:tcW w:w="940" w:type="dxa"/>
            <w:shd w:val="clear" w:color="auto" w:fill="auto"/>
            <w:noWrap/>
            <w:hideMark/>
          </w:tcPr>
          <w:p w:rsidR="000401C2" w:rsidRPr="00BB5963" w:rsidRDefault="000401C2" w:rsidP="00D532C8">
            <w:pPr>
              <w:rPr>
                <w:sz w:val="16"/>
                <w:szCs w:val="16"/>
              </w:rPr>
            </w:pPr>
            <w:r w:rsidRPr="00BB5963">
              <w:rPr>
                <w:sz w:val="16"/>
                <w:szCs w:val="16"/>
              </w:rPr>
              <w:t>0,50</w:t>
            </w:r>
          </w:p>
        </w:tc>
      </w:tr>
      <w:tr w:rsidR="000401C2" w:rsidRPr="00BB5963" w:rsidTr="00D532C8">
        <w:trPr>
          <w:trHeight w:val="510"/>
        </w:trPr>
        <w:tc>
          <w:tcPr>
            <w:tcW w:w="8680" w:type="dxa"/>
            <w:shd w:val="clear" w:color="auto" w:fill="auto"/>
            <w:hideMark/>
          </w:tcPr>
          <w:p w:rsidR="000401C2" w:rsidRPr="00BB5963" w:rsidRDefault="000401C2" w:rsidP="00D532C8">
            <w:pPr>
              <w:rPr>
                <w:bCs/>
                <w:sz w:val="16"/>
                <w:szCs w:val="16"/>
              </w:rPr>
            </w:pPr>
            <w:r w:rsidRPr="00BB5963">
              <w:rPr>
                <w:bCs/>
                <w:sz w:val="16"/>
                <w:szCs w:val="16"/>
              </w:rPr>
              <w:t xml:space="preserve">Функционирование Правительства </w:t>
            </w:r>
            <w:proofErr w:type="spellStart"/>
            <w:proofErr w:type="gramStart"/>
            <w:r w:rsidRPr="00BB5963">
              <w:rPr>
                <w:bCs/>
                <w:sz w:val="16"/>
                <w:szCs w:val="16"/>
              </w:rPr>
              <w:t>РФ,высших</w:t>
            </w:r>
            <w:proofErr w:type="spellEnd"/>
            <w:proofErr w:type="gramEnd"/>
            <w:r w:rsidRPr="00BB5963">
              <w:rPr>
                <w:bCs/>
                <w:sz w:val="16"/>
                <w:szCs w:val="16"/>
              </w:rPr>
              <w:t xml:space="preserve"> исполнительных органов государственной власти субъектов РФ,  местных администраций</w:t>
            </w:r>
          </w:p>
        </w:tc>
        <w:tc>
          <w:tcPr>
            <w:tcW w:w="700" w:type="dxa"/>
            <w:shd w:val="clear" w:color="auto" w:fill="auto"/>
            <w:noWrap/>
            <w:hideMark/>
          </w:tcPr>
          <w:p w:rsidR="000401C2" w:rsidRPr="00BB5963" w:rsidRDefault="000401C2" w:rsidP="00D532C8">
            <w:pPr>
              <w:rPr>
                <w:bCs/>
                <w:sz w:val="16"/>
                <w:szCs w:val="16"/>
              </w:rPr>
            </w:pPr>
            <w:r w:rsidRPr="00BB5963">
              <w:rPr>
                <w:bCs/>
                <w:sz w:val="16"/>
                <w:szCs w:val="16"/>
              </w:rPr>
              <w:t>034</w:t>
            </w:r>
          </w:p>
        </w:tc>
        <w:tc>
          <w:tcPr>
            <w:tcW w:w="840" w:type="dxa"/>
            <w:shd w:val="clear" w:color="auto" w:fill="auto"/>
            <w:noWrap/>
            <w:hideMark/>
          </w:tcPr>
          <w:p w:rsidR="000401C2" w:rsidRPr="00BB5963" w:rsidRDefault="000401C2" w:rsidP="00D532C8">
            <w:pPr>
              <w:rPr>
                <w:bCs/>
                <w:sz w:val="16"/>
                <w:szCs w:val="16"/>
              </w:rPr>
            </w:pPr>
            <w:r w:rsidRPr="00BB5963">
              <w:rPr>
                <w:bCs/>
                <w:sz w:val="16"/>
                <w:szCs w:val="16"/>
              </w:rPr>
              <w:t>0104</w:t>
            </w:r>
          </w:p>
        </w:tc>
        <w:tc>
          <w:tcPr>
            <w:tcW w:w="1600" w:type="dxa"/>
            <w:shd w:val="clear" w:color="auto" w:fill="auto"/>
            <w:noWrap/>
            <w:hideMark/>
          </w:tcPr>
          <w:p w:rsidR="000401C2" w:rsidRPr="00BB5963" w:rsidRDefault="000401C2" w:rsidP="00D532C8">
            <w:pPr>
              <w:rPr>
                <w:bCs/>
                <w:sz w:val="16"/>
                <w:szCs w:val="16"/>
              </w:rPr>
            </w:pPr>
            <w:r w:rsidRPr="00BB5963">
              <w:rPr>
                <w:bCs/>
                <w:sz w:val="16"/>
                <w:szCs w:val="16"/>
              </w:rPr>
              <w:t> </w:t>
            </w:r>
          </w:p>
        </w:tc>
        <w:tc>
          <w:tcPr>
            <w:tcW w:w="640" w:type="dxa"/>
            <w:shd w:val="clear" w:color="auto" w:fill="auto"/>
            <w:noWrap/>
            <w:hideMark/>
          </w:tcPr>
          <w:p w:rsidR="000401C2" w:rsidRPr="00BB5963" w:rsidRDefault="000401C2" w:rsidP="00D532C8">
            <w:pPr>
              <w:rPr>
                <w:bCs/>
                <w:sz w:val="16"/>
                <w:szCs w:val="16"/>
              </w:rPr>
            </w:pPr>
            <w:r w:rsidRPr="00BB5963">
              <w:rPr>
                <w:bCs/>
                <w:sz w:val="16"/>
                <w:szCs w:val="16"/>
              </w:rPr>
              <w:t> </w:t>
            </w:r>
          </w:p>
        </w:tc>
        <w:tc>
          <w:tcPr>
            <w:tcW w:w="940" w:type="dxa"/>
            <w:shd w:val="clear" w:color="auto" w:fill="auto"/>
            <w:noWrap/>
            <w:hideMark/>
          </w:tcPr>
          <w:p w:rsidR="000401C2" w:rsidRPr="00BB5963" w:rsidRDefault="000401C2" w:rsidP="00D532C8">
            <w:pPr>
              <w:rPr>
                <w:bCs/>
                <w:sz w:val="16"/>
                <w:szCs w:val="16"/>
              </w:rPr>
            </w:pPr>
            <w:r w:rsidRPr="00BB5963">
              <w:rPr>
                <w:bCs/>
                <w:sz w:val="16"/>
                <w:szCs w:val="16"/>
              </w:rPr>
              <w:t>5 477,83</w:t>
            </w:r>
          </w:p>
        </w:tc>
      </w:tr>
      <w:tr w:rsidR="000401C2" w:rsidRPr="00BB5963" w:rsidTr="00D532C8">
        <w:trPr>
          <w:trHeight w:val="255"/>
        </w:trPr>
        <w:tc>
          <w:tcPr>
            <w:tcW w:w="8680" w:type="dxa"/>
            <w:shd w:val="clear" w:color="auto" w:fill="auto"/>
            <w:hideMark/>
          </w:tcPr>
          <w:p w:rsidR="000401C2" w:rsidRPr="00BB5963" w:rsidRDefault="000401C2" w:rsidP="00D532C8">
            <w:pPr>
              <w:rPr>
                <w:sz w:val="16"/>
                <w:szCs w:val="16"/>
              </w:rPr>
            </w:pPr>
            <w:r w:rsidRPr="00BB5963">
              <w:rPr>
                <w:sz w:val="16"/>
                <w:szCs w:val="16"/>
              </w:rPr>
              <w:t>Обеспечение деятельности исполнительного органа власти муниципального образования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0104</w:t>
            </w:r>
          </w:p>
        </w:tc>
        <w:tc>
          <w:tcPr>
            <w:tcW w:w="1600" w:type="dxa"/>
            <w:shd w:val="clear" w:color="auto" w:fill="auto"/>
            <w:hideMark/>
          </w:tcPr>
          <w:p w:rsidR="000401C2" w:rsidRPr="00BB5963" w:rsidRDefault="000401C2" w:rsidP="00D532C8">
            <w:pPr>
              <w:rPr>
                <w:sz w:val="16"/>
                <w:szCs w:val="16"/>
              </w:rPr>
            </w:pPr>
            <w:r w:rsidRPr="00BB5963">
              <w:rPr>
                <w:sz w:val="16"/>
                <w:szCs w:val="16"/>
              </w:rPr>
              <w:t>49 2 00 00000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5 477,83</w:t>
            </w: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r w:rsidRPr="00BB5963">
              <w:rPr>
                <w:sz w:val="16"/>
                <w:szCs w:val="16"/>
              </w:rPr>
              <w:t>Аппарат администрации</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0104</w:t>
            </w:r>
          </w:p>
        </w:tc>
        <w:tc>
          <w:tcPr>
            <w:tcW w:w="1600" w:type="dxa"/>
            <w:shd w:val="clear" w:color="auto" w:fill="auto"/>
            <w:hideMark/>
          </w:tcPr>
          <w:p w:rsidR="000401C2" w:rsidRPr="00BB5963" w:rsidRDefault="000401C2" w:rsidP="00D532C8">
            <w:pPr>
              <w:rPr>
                <w:sz w:val="16"/>
                <w:szCs w:val="16"/>
              </w:rPr>
            </w:pPr>
            <w:r w:rsidRPr="00BB5963">
              <w:rPr>
                <w:sz w:val="16"/>
                <w:szCs w:val="16"/>
              </w:rPr>
              <w:t>49 2 24 00000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5 386,33</w:t>
            </w: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r w:rsidRPr="00BB5963">
              <w:rPr>
                <w:sz w:val="16"/>
                <w:szCs w:val="16"/>
              </w:rPr>
              <w:t>Расходы на выплаты по оплате труда работников органа местного самоуправления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0104</w:t>
            </w:r>
          </w:p>
        </w:tc>
        <w:tc>
          <w:tcPr>
            <w:tcW w:w="1600" w:type="dxa"/>
            <w:shd w:val="clear" w:color="auto" w:fill="auto"/>
            <w:hideMark/>
          </w:tcPr>
          <w:p w:rsidR="000401C2" w:rsidRPr="00BB5963" w:rsidRDefault="000401C2" w:rsidP="00D532C8">
            <w:pPr>
              <w:rPr>
                <w:sz w:val="16"/>
                <w:szCs w:val="16"/>
              </w:rPr>
            </w:pPr>
            <w:r w:rsidRPr="00BB5963">
              <w:rPr>
                <w:sz w:val="16"/>
                <w:szCs w:val="16"/>
              </w:rPr>
              <w:t>49 2 24 60110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3 872,76</w:t>
            </w:r>
          </w:p>
        </w:tc>
      </w:tr>
      <w:tr w:rsidR="000401C2" w:rsidRPr="00BB5963" w:rsidTr="00D532C8">
        <w:trPr>
          <w:trHeight w:val="765"/>
        </w:trPr>
        <w:tc>
          <w:tcPr>
            <w:tcW w:w="8680" w:type="dxa"/>
            <w:shd w:val="clear" w:color="auto" w:fill="auto"/>
            <w:hideMark/>
          </w:tcPr>
          <w:p w:rsidR="000401C2" w:rsidRPr="00BB5963" w:rsidRDefault="000401C2" w:rsidP="00D532C8">
            <w:pPr>
              <w:rPr>
                <w:sz w:val="16"/>
                <w:szCs w:val="16"/>
              </w:rPr>
            </w:pPr>
            <w:r w:rsidRPr="00BB5963">
              <w:rPr>
                <w:sz w:val="16"/>
                <w:szCs w:val="16"/>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0104</w:t>
            </w:r>
          </w:p>
        </w:tc>
        <w:tc>
          <w:tcPr>
            <w:tcW w:w="1600" w:type="dxa"/>
            <w:shd w:val="clear" w:color="auto" w:fill="auto"/>
            <w:hideMark/>
          </w:tcPr>
          <w:p w:rsidR="000401C2" w:rsidRPr="00BB5963" w:rsidRDefault="000401C2" w:rsidP="00D532C8">
            <w:pPr>
              <w:rPr>
                <w:sz w:val="16"/>
                <w:szCs w:val="16"/>
              </w:rPr>
            </w:pPr>
            <w:r w:rsidRPr="00BB5963">
              <w:rPr>
                <w:sz w:val="16"/>
                <w:szCs w:val="16"/>
              </w:rPr>
              <w:t>49 2 24 60110</w:t>
            </w:r>
          </w:p>
        </w:tc>
        <w:tc>
          <w:tcPr>
            <w:tcW w:w="640" w:type="dxa"/>
            <w:shd w:val="clear" w:color="auto" w:fill="auto"/>
            <w:noWrap/>
            <w:hideMark/>
          </w:tcPr>
          <w:p w:rsidR="000401C2" w:rsidRPr="00BB5963" w:rsidRDefault="000401C2" w:rsidP="00D532C8">
            <w:pPr>
              <w:rPr>
                <w:sz w:val="16"/>
                <w:szCs w:val="16"/>
              </w:rPr>
            </w:pPr>
            <w:r w:rsidRPr="00BB5963">
              <w:rPr>
                <w:sz w:val="16"/>
                <w:szCs w:val="16"/>
              </w:rPr>
              <w:t>100</w:t>
            </w:r>
          </w:p>
        </w:tc>
        <w:tc>
          <w:tcPr>
            <w:tcW w:w="940" w:type="dxa"/>
            <w:shd w:val="clear" w:color="auto" w:fill="auto"/>
            <w:noWrap/>
            <w:hideMark/>
          </w:tcPr>
          <w:p w:rsidR="000401C2" w:rsidRPr="00BB5963" w:rsidRDefault="000401C2" w:rsidP="00D532C8">
            <w:pPr>
              <w:rPr>
                <w:sz w:val="16"/>
                <w:szCs w:val="16"/>
              </w:rPr>
            </w:pPr>
            <w:r w:rsidRPr="00BB5963">
              <w:rPr>
                <w:sz w:val="16"/>
                <w:szCs w:val="16"/>
              </w:rPr>
              <w:t>3 872,76</w:t>
            </w:r>
          </w:p>
        </w:tc>
      </w:tr>
      <w:tr w:rsidR="000401C2" w:rsidRPr="00BB5963" w:rsidTr="00D532C8">
        <w:trPr>
          <w:trHeight w:val="270"/>
        </w:trPr>
        <w:tc>
          <w:tcPr>
            <w:tcW w:w="8680" w:type="dxa"/>
            <w:shd w:val="clear" w:color="auto" w:fill="auto"/>
            <w:hideMark/>
          </w:tcPr>
          <w:p w:rsidR="000401C2" w:rsidRPr="00BB5963" w:rsidRDefault="000401C2" w:rsidP="00D532C8">
            <w:pPr>
              <w:rPr>
                <w:sz w:val="16"/>
                <w:szCs w:val="16"/>
              </w:rPr>
            </w:pPr>
            <w:r w:rsidRPr="00BB5963">
              <w:rPr>
                <w:sz w:val="16"/>
                <w:szCs w:val="16"/>
              </w:rPr>
              <w:t>Расходы на обеспечение функций органа местного самоуправления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0104</w:t>
            </w:r>
          </w:p>
        </w:tc>
        <w:tc>
          <w:tcPr>
            <w:tcW w:w="1600" w:type="dxa"/>
            <w:shd w:val="clear" w:color="auto" w:fill="auto"/>
            <w:hideMark/>
          </w:tcPr>
          <w:p w:rsidR="000401C2" w:rsidRPr="00BB5963" w:rsidRDefault="000401C2" w:rsidP="00D532C8">
            <w:pPr>
              <w:rPr>
                <w:sz w:val="16"/>
                <w:szCs w:val="16"/>
              </w:rPr>
            </w:pPr>
            <w:r w:rsidRPr="00BB5963">
              <w:rPr>
                <w:sz w:val="16"/>
                <w:szCs w:val="16"/>
              </w:rPr>
              <w:t>49 2 24 60120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1 513,57</w:t>
            </w:r>
          </w:p>
        </w:tc>
      </w:tr>
      <w:tr w:rsidR="000401C2" w:rsidRPr="00BB5963" w:rsidTr="00D532C8">
        <w:trPr>
          <w:trHeight w:val="270"/>
        </w:trPr>
        <w:tc>
          <w:tcPr>
            <w:tcW w:w="8680" w:type="dxa"/>
            <w:shd w:val="clear" w:color="auto" w:fill="auto"/>
            <w:noWrap/>
            <w:hideMark/>
          </w:tcPr>
          <w:p w:rsidR="000401C2" w:rsidRPr="00BB5963" w:rsidRDefault="000401C2" w:rsidP="00D532C8">
            <w:pPr>
              <w:rPr>
                <w:sz w:val="16"/>
                <w:szCs w:val="16"/>
              </w:rPr>
            </w:pPr>
            <w:r w:rsidRPr="00BB5963">
              <w:rPr>
                <w:sz w:val="16"/>
                <w:szCs w:val="16"/>
              </w:rPr>
              <w:t>Закупка товаров, работ и услуг для государственных (муниципальных) нужд</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0104</w:t>
            </w:r>
          </w:p>
        </w:tc>
        <w:tc>
          <w:tcPr>
            <w:tcW w:w="1600" w:type="dxa"/>
            <w:shd w:val="clear" w:color="auto" w:fill="auto"/>
            <w:hideMark/>
          </w:tcPr>
          <w:p w:rsidR="000401C2" w:rsidRPr="00BB5963" w:rsidRDefault="000401C2" w:rsidP="00D532C8">
            <w:pPr>
              <w:rPr>
                <w:sz w:val="16"/>
                <w:szCs w:val="16"/>
              </w:rPr>
            </w:pPr>
            <w:r w:rsidRPr="00BB5963">
              <w:rPr>
                <w:sz w:val="16"/>
                <w:szCs w:val="16"/>
              </w:rPr>
              <w:t>49 2 24 60120</w:t>
            </w:r>
          </w:p>
        </w:tc>
        <w:tc>
          <w:tcPr>
            <w:tcW w:w="640" w:type="dxa"/>
            <w:shd w:val="clear" w:color="auto" w:fill="auto"/>
            <w:noWrap/>
            <w:hideMark/>
          </w:tcPr>
          <w:p w:rsidR="000401C2" w:rsidRPr="00BB5963" w:rsidRDefault="000401C2" w:rsidP="00D532C8">
            <w:pPr>
              <w:rPr>
                <w:sz w:val="16"/>
                <w:szCs w:val="16"/>
              </w:rPr>
            </w:pPr>
            <w:r w:rsidRPr="00BB5963">
              <w:rPr>
                <w:sz w:val="16"/>
                <w:szCs w:val="16"/>
              </w:rPr>
              <w:t>200</w:t>
            </w:r>
          </w:p>
        </w:tc>
        <w:tc>
          <w:tcPr>
            <w:tcW w:w="940" w:type="dxa"/>
            <w:shd w:val="clear" w:color="auto" w:fill="auto"/>
            <w:noWrap/>
            <w:hideMark/>
          </w:tcPr>
          <w:p w:rsidR="000401C2" w:rsidRPr="00BB5963" w:rsidRDefault="000401C2" w:rsidP="00D532C8">
            <w:pPr>
              <w:rPr>
                <w:sz w:val="16"/>
                <w:szCs w:val="16"/>
              </w:rPr>
            </w:pPr>
            <w:r w:rsidRPr="00BB5963">
              <w:rPr>
                <w:sz w:val="16"/>
                <w:szCs w:val="16"/>
              </w:rPr>
              <w:t>1 482,07</w:t>
            </w:r>
          </w:p>
        </w:tc>
      </w:tr>
      <w:tr w:rsidR="000401C2" w:rsidRPr="00BB5963" w:rsidTr="00D532C8">
        <w:trPr>
          <w:trHeight w:val="270"/>
        </w:trPr>
        <w:tc>
          <w:tcPr>
            <w:tcW w:w="8680" w:type="dxa"/>
            <w:shd w:val="clear" w:color="auto" w:fill="auto"/>
            <w:hideMark/>
          </w:tcPr>
          <w:p w:rsidR="000401C2" w:rsidRPr="00BB5963" w:rsidRDefault="000401C2" w:rsidP="00D532C8">
            <w:pPr>
              <w:rPr>
                <w:sz w:val="16"/>
                <w:szCs w:val="16"/>
              </w:rPr>
            </w:pPr>
            <w:r w:rsidRPr="00BB5963">
              <w:rPr>
                <w:sz w:val="16"/>
                <w:szCs w:val="16"/>
              </w:rPr>
              <w:t>Иные бюджетные ассигнования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0104</w:t>
            </w:r>
          </w:p>
        </w:tc>
        <w:tc>
          <w:tcPr>
            <w:tcW w:w="1600" w:type="dxa"/>
            <w:shd w:val="clear" w:color="auto" w:fill="auto"/>
            <w:hideMark/>
          </w:tcPr>
          <w:p w:rsidR="000401C2" w:rsidRPr="00BB5963" w:rsidRDefault="000401C2" w:rsidP="00D532C8">
            <w:pPr>
              <w:rPr>
                <w:sz w:val="16"/>
                <w:szCs w:val="16"/>
              </w:rPr>
            </w:pPr>
            <w:r w:rsidRPr="00BB5963">
              <w:rPr>
                <w:sz w:val="16"/>
                <w:szCs w:val="16"/>
              </w:rPr>
              <w:t>49 2 24 60120</w:t>
            </w:r>
          </w:p>
        </w:tc>
        <w:tc>
          <w:tcPr>
            <w:tcW w:w="640" w:type="dxa"/>
            <w:shd w:val="clear" w:color="auto" w:fill="auto"/>
            <w:hideMark/>
          </w:tcPr>
          <w:p w:rsidR="000401C2" w:rsidRPr="00BB5963" w:rsidRDefault="000401C2" w:rsidP="00D532C8">
            <w:pPr>
              <w:rPr>
                <w:sz w:val="16"/>
                <w:szCs w:val="16"/>
              </w:rPr>
            </w:pPr>
            <w:r w:rsidRPr="00BB5963">
              <w:rPr>
                <w:sz w:val="16"/>
                <w:szCs w:val="16"/>
              </w:rPr>
              <w:t>800</w:t>
            </w:r>
          </w:p>
        </w:tc>
        <w:tc>
          <w:tcPr>
            <w:tcW w:w="940" w:type="dxa"/>
            <w:shd w:val="clear" w:color="auto" w:fill="auto"/>
            <w:noWrap/>
            <w:hideMark/>
          </w:tcPr>
          <w:p w:rsidR="000401C2" w:rsidRPr="00BB5963" w:rsidRDefault="000401C2" w:rsidP="00D532C8">
            <w:pPr>
              <w:rPr>
                <w:sz w:val="16"/>
                <w:szCs w:val="16"/>
              </w:rPr>
            </w:pPr>
            <w:r w:rsidRPr="00BB5963">
              <w:rPr>
                <w:sz w:val="16"/>
                <w:szCs w:val="16"/>
              </w:rPr>
              <w:t>91,50</w:t>
            </w:r>
          </w:p>
        </w:tc>
      </w:tr>
      <w:tr w:rsidR="000401C2" w:rsidRPr="00BB5963" w:rsidTr="00D532C8">
        <w:trPr>
          <w:trHeight w:val="338"/>
        </w:trPr>
        <w:tc>
          <w:tcPr>
            <w:tcW w:w="8680" w:type="dxa"/>
            <w:shd w:val="clear" w:color="auto" w:fill="auto"/>
            <w:noWrap/>
            <w:hideMark/>
          </w:tcPr>
          <w:p w:rsidR="000401C2" w:rsidRPr="00BB5963" w:rsidRDefault="000401C2" w:rsidP="00D532C8">
            <w:pPr>
              <w:rPr>
                <w:bCs/>
                <w:sz w:val="16"/>
                <w:szCs w:val="16"/>
              </w:rPr>
            </w:pPr>
            <w:proofErr w:type="gramStart"/>
            <w:r w:rsidRPr="00BB5963">
              <w:rPr>
                <w:bCs/>
                <w:sz w:val="16"/>
                <w:szCs w:val="16"/>
              </w:rPr>
              <w:t>Муниципальная  программа</w:t>
            </w:r>
            <w:proofErr w:type="gramEnd"/>
            <w:r w:rsidRPr="00BB5963">
              <w:rPr>
                <w:bCs/>
                <w:sz w:val="16"/>
                <w:szCs w:val="16"/>
              </w:rPr>
              <w:t xml:space="preserve"> "Энергосбережение на территории МО"</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0104</w:t>
            </w:r>
          </w:p>
        </w:tc>
        <w:tc>
          <w:tcPr>
            <w:tcW w:w="1600" w:type="dxa"/>
            <w:shd w:val="clear" w:color="auto" w:fill="auto"/>
            <w:hideMark/>
          </w:tcPr>
          <w:p w:rsidR="000401C2" w:rsidRPr="00BB5963" w:rsidRDefault="000401C2" w:rsidP="00D532C8">
            <w:pPr>
              <w:rPr>
                <w:sz w:val="16"/>
                <w:szCs w:val="16"/>
              </w:rPr>
            </w:pPr>
            <w:r w:rsidRPr="00BB5963">
              <w:rPr>
                <w:sz w:val="16"/>
                <w:szCs w:val="16"/>
              </w:rPr>
              <w:t>79 5 00 00000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 xml:space="preserve">         1,00   </w:t>
            </w:r>
          </w:p>
        </w:tc>
      </w:tr>
      <w:tr w:rsidR="000401C2" w:rsidRPr="00BB5963" w:rsidTr="00D532C8">
        <w:trPr>
          <w:trHeight w:val="285"/>
        </w:trPr>
        <w:tc>
          <w:tcPr>
            <w:tcW w:w="8680" w:type="dxa"/>
            <w:shd w:val="clear" w:color="auto" w:fill="auto"/>
            <w:hideMark/>
          </w:tcPr>
          <w:p w:rsidR="000401C2" w:rsidRPr="00BB5963" w:rsidRDefault="000401C2" w:rsidP="00D532C8">
            <w:pPr>
              <w:rPr>
                <w:sz w:val="16"/>
                <w:szCs w:val="16"/>
              </w:rPr>
            </w:pPr>
            <w:r w:rsidRPr="00BB5963">
              <w:rPr>
                <w:sz w:val="16"/>
                <w:szCs w:val="16"/>
              </w:rPr>
              <w:t>Расходы на обеспечение функций муниципальных органов администрации муниципального образования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0104</w:t>
            </w:r>
          </w:p>
        </w:tc>
        <w:tc>
          <w:tcPr>
            <w:tcW w:w="1600" w:type="dxa"/>
            <w:shd w:val="clear" w:color="auto" w:fill="auto"/>
            <w:hideMark/>
          </w:tcPr>
          <w:p w:rsidR="000401C2" w:rsidRPr="00BB5963" w:rsidRDefault="000401C2" w:rsidP="00D532C8">
            <w:pPr>
              <w:rPr>
                <w:sz w:val="16"/>
                <w:szCs w:val="16"/>
              </w:rPr>
            </w:pPr>
            <w:r w:rsidRPr="00BB5963">
              <w:rPr>
                <w:sz w:val="16"/>
                <w:szCs w:val="16"/>
              </w:rPr>
              <w:t>79 5 01 00000</w:t>
            </w:r>
          </w:p>
        </w:tc>
        <w:tc>
          <w:tcPr>
            <w:tcW w:w="6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 xml:space="preserve">         1,00   </w:t>
            </w:r>
          </w:p>
        </w:tc>
      </w:tr>
      <w:tr w:rsidR="000401C2" w:rsidRPr="00BB5963" w:rsidTr="00D532C8">
        <w:trPr>
          <w:trHeight w:val="285"/>
        </w:trPr>
        <w:tc>
          <w:tcPr>
            <w:tcW w:w="8680" w:type="dxa"/>
            <w:shd w:val="clear" w:color="auto" w:fill="auto"/>
            <w:noWrap/>
            <w:hideMark/>
          </w:tcPr>
          <w:p w:rsidR="000401C2" w:rsidRPr="00BB5963" w:rsidRDefault="000401C2" w:rsidP="00D532C8">
            <w:pPr>
              <w:rPr>
                <w:sz w:val="16"/>
                <w:szCs w:val="16"/>
              </w:rPr>
            </w:pPr>
            <w:r w:rsidRPr="00BB5963">
              <w:rPr>
                <w:sz w:val="16"/>
                <w:szCs w:val="16"/>
              </w:rPr>
              <w:lastRenderedPageBreak/>
              <w:t>Закупка товаров, работ и услуг для государственных (муниципальных) нужд</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0104</w:t>
            </w:r>
          </w:p>
        </w:tc>
        <w:tc>
          <w:tcPr>
            <w:tcW w:w="1600" w:type="dxa"/>
            <w:shd w:val="clear" w:color="auto" w:fill="auto"/>
            <w:hideMark/>
          </w:tcPr>
          <w:p w:rsidR="000401C2" w:rsidRPr="00BB5963" w:rsidRDefault="000401C2" w:rsidP="00D532C8">
            <w:pPr>
              <w:rPr>
                <w:sz w:val="16"/>
                <w:szCs w:val="16"/>
              </w:rPr>
            </w:pPr>
            <w:r w:rsidRPr="00BB5963">
              <w:rPr>
                <w:sz w:val="16"/>
                <w:szCs w:val="16"/>
              </w:rPr>
              <w:t>79 5 01 60120</w:t>
            </w:r>
          </w:p>
        </w:tc>
        <w:tc>
          <w:tcPr>
            <w:tcW w:w="6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 xml:space="preserve">         1,00   </w:t>
            </w:r>
          </w:p>
        </w:tc>
      </w:tr>
      <w:tr w:rsidR="000401C2" w:rsidRPr="00BB5963" w:rsidTr="00D532C8">
        <w:trPr>
          <w:trHeight w:val="285"/>
        </w:trPr>
        <w:tc>
          <w:tcPr>
            <w:tcW w:w="8680" w:type="dxa"/>
            <w:shd w:val="clear" w:color="auto" w:fill="auto"/>
            <w:noWrap/>
            <w:hideMark/>
          </w:tcPr>
          <w:p w:rsidR="000401C2" w:rsidRPr="00BB5963" w:rsidRDefault="000401C2" w:rsidP="00D532C8">
            <w:pPr>
              <w:rPr>
                <w:sz w:val="16"/>
                <w:szCs w:val="16"/>
              </w:rPr>
            </w:pPr>
            <w:r w:rsidRPr="00BB5963">
              <w:rPr>
                <w:sz w:val="16"/>
                <w:szCs w:val="16"/>
              </w:rPr>
              <w:t xml:space="preserve"> Иные закупки товаров, работ и услуг для государственных (муниципальных) нужд</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0104</w:t>
            </w:r>
          </w:p>
        </w:tc>
        <w:tc>
          <w:tcPr>
            <w:tcW w:w="1600" w:type="dxa"/>
            <w:shd w:val="clear" w:color="auto" w:fill="auto"/>
            <w:hideMark/>
          </w:tcPr>
          <w:p w:rsidR="000401C2" w:rsidRPr="00BB5963" w:rsidRDefault="000401C2" w:rsidP="00D532C8">
            <w:pPr>
              <w:rPr>
                <w:sz w:val="16"/>
                <w:szCs w:val="16"/>
              </w:rPr>
            </w:pPr>
            <w:r w:rsidRPr="00BB5963">
              <w:rPr>
                <w:sz w:val="16"/>
                <w:szCs w:val="16"/>
              </w:rPr>
              <w:t>79 5 01 60120</w:t>
            </w:r>
          </w:p>
        </w:tc>
        <w:tc>
          <w:tcPr>
            <w:tcW w:w="640" w:type="dxa"/>
            <w:shd w:val="clear" w:color="auto" w:fill="auto"/>
            <w:hideMark/>
          </w:tcPr>
          <w:p w:rsidR="000401C2" w:rsidRPr="00BB5963" w:rsidRDefault="000401C2" w:rsidP="00D532C8">
            <w:pPr>
              <w:rPr>
                <w:sz w:val="16"/>
                <w:szCs w:val="16"/>
              </w:rPr>
            </w:pPr>
            <w:r w:rsidRPr="00BB5963">
              <w:rPr>
                <w:sz w:val="16"/>
                <w:szCs w:val="16"/>
              </w:rPr>
              <w:t>200</w:t>
            </w:r>
          </w:p>
        </w:tc>
        <w:tc>
          <w:tcPr>
            <w:tcW w:w="940" w:type="dxa"/>
            <w:shd w:val="clear" w:color="auto" w:fill="auto"/>
            <w:noWrap/>
            <w:hideMark/>
          </w:tcPr>
          <w:p w:rsidR="000401C2" w:rsidRPr="00BB5963" w:rsidRDefault="000401C2" w:rsidP="00D532C8">
            <w:pPr>
              <w:rPr>
                <w:sz w:val="16"/>
                <w:szCs w:val="16"/>
              </w:rPr>
            </w:pPr>
            <w:r w:rsidRPr="00BB5963">
              <w:rPr>
                <w:sz w:val="16"/>
                <w:szCs w:val="16"/>
              </w:rPr>
              <w:t xml:space="preserve">         1,00   </w:t>
            </w:r>
          </w:p>
        </w:tc>
      </w:tr>
      <w:tr w:rsidR="000401C2" w:rsidRPr="00BB5963" w:rsidTr="00D532C8">
        <w:trPr>
          <w:trHeight w:val="285"/>
        </w:trPr>
        <w:tc>
          <w:tcPr>
            <w:tcW w:w="8680" w:type="dxa"/>
            <w:shd w:val="clear" w:color="auto" w:fill="auto"/>
            <w:noWrap/>
            <w:hideMark/>
          </w:tcPr>
          <w:p w:rsidR="000401C2" w:rsidRPr="00BB5963" w:rsidRDefault="000401C2" w:rsidP="00D532C8">
            <w:pPr>
              <w:rPr>
                <w:bCs/>
                <w:sz w:val="16"/>
                <w:szCs w:val="16"/>
              </w:rPr>
            </w:pPr>
            <w:proofErr w:type="gramStart"/>
            <w:r w:rsidRPr="00BB5963">
              <w:rPr>
                <w:bCs/>
                <w:sz w:val="16"/>
                <w:szCs w:val="16"/>
              </w:rPr>
              <w:t>Муниципальная  программа</w:t>
            </w:r>
            <w:proofErr w:type="gramEnd"/>
            <w:r w:rsidRPr="00BB5963">
              <w:rPr>
                <w:bCs/>
                <w:sz w:val="16"/>
                <w:szCs w:val="16"/>
              </w:rPr>
              <w:t xml:space="preserve"> "Профилактика правонарушений в МО"</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0104</w:t>
            </w:r>
          </w:p>
        </w:tc>
        <w:tc>
          <w:tcPr>
            <w:tcW w:w="1600" w:type="dxa"/>
            <w:shd w:val="clear" w:color="auto" w:fill="auto"/>
            <w:hideMark/>
          </w:tcPr>
          <w:p w:rsidR="000401C2" w:rsidRPr="00BB5963" w:rsidRDefault="000401C2" w:rsidP="00D532C8">
            <w:pPr>
              <w:rPr>
                <w:sz w:val="16"/>
                <w:szCs w:val="16"/>
              </w:rPr>
            </w:pPr>
            <w:r w:rsidRPr="00BB5963">
              <w:rPr>
                <w:sz w:val="16"/>
                <w:szCs w:val="16"/>
              </w:rPr>
              <w:t>79 5 00 00000</w:t>
            </w:r>
          </w:p>
        </w:tc>
        <w:tc>
          <w:tcPr>
            <w:tcW w:w="6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 xml:space="preserve">         0,50   </w:t>
            </w:r>
          </w:p>
        </w:tc>
      </w:tr>
      <w:tr w:rsidR="000401C2" w:rsidRPr="00BB5963" w:rsidTr="00D532C8">
        <w:trPr>
          <w:trHeight w:val="285"/>
        </w:trPr>
        <w:tc>
          <w:tcPr>
            <w:tcW w:w="8680" w:type="dxa"/>
            <w:shd w:val="clear" w:color="auto" w:fill="auto"/>
            <w:hideMark/>
          </w:tcPr>
          <w:p w:rsidR="000401C2" w:rsidRPr="00BB5963" w:rsidRDefault="000401C2" w:rsidP="00D532C8">
            <w:pPr>
              <w:rPr>
                <w:sz w:val="16"/>
                <w:szCs w:val="16"/>
              </w:rPr>
            </w:pPr>
            <w:r w:rsidRPr="00BB5963">
              <w:rPr>
                <w:sz w:val="16"/>
                <w:szCs w:val="16"/>
              </w:rPr>
              <w:t>Расходы на обеспечение функций муниципальных органов администрации муниципального образования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0104</w:t>
            </w:r>
          </w:p>
        </w:tc>
        <w:tc>
          <w:tcPr>
            <w:tcW w:w="1600" w:type="dxa"/>
            <w:shd w:val="clear" w:color="auto" w:fill="auto"/>
            <w:hideMark/>
          </w:tcPr>
          <w:p w:rsidR="000401C2" w:rsidRPr="00BB5963" w:rsidRDefault="000401C2" w:rsidP="00D532C8">
            <w:pPr>
              <w:rPr>
                <w:sz w:val="16"/>
                <w:szCs w:val="16"/>
              </w:rPr>
            </w:pPr>
            <w:r w:rsidRPr="00BB5963">
              <w:rPr>
                <w:sz w:val="16"/>
                <w:szCs w:val="16"/>
              </w:rPr>
              <w:t>79 5 02 00000</w:t>
            </w:r>
          </w:p>
        </w:tc>
        <w:tc>
          <w:tcPr>
            <w:tcW w:w="6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 xml:space="preserve">         0,50   </w:t>
            </w:r>
          </w:p>
        </w:tc>
      </w:tr>
      <w:tr w:rsidR="000401C2" w:rsidRPr="00BB5963" w:rsidTr="00D532C8">
        <w:trPr>
          <w:trHeight w:val="285"/>
        </w:trPr>
        <w:tc>
          <w:tcPr>
            <w:tcW w:w="8680" w:type="dxa"/>
            <w:shd w:val="clear" w:color="auto" w:fill="auto"/>
            <w:noWrap/>
            <w:hideMark/>
          </w:tcPr>
          <w:p w:rsidR="000401C2" w:rsidRPr="00BB5963" w:rsidRDefault="000401C2" w:rsidP="00D532C8">
            <w:pPr>
              <w:rPr>
                <w:sz w:val="16"/>
                <w:szCs w:val="16"/>
              </w:rPr>
            </w:pPr>
            <w:r w:rsidRPr="00BB5963">
              <w:rPr>
                <w:sz w:val="16"/>
                <w:szCs w:val="16"/>
              </w:rPr>
              <w:t>Закупка товаров, работ и услуг для государственных (муниципальных) нужд</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0104</w:t>
            </w:r>
          </w:p>
        </w:tc>
        <w:tc>
          <w:tcPr>
            <w:tcW w:w="1600" w:type="dxa"/>
            <w:shd w:val="clear" w:color="auto" w:fill="auto"/>
            <w:hideMark/>
          </w:tcPr>
          <w:p w:rsidR="000401C2" w:rsidRPr="00BB5963" w:rsidRDefault="000401C2" w:rsidP="00D532C8">
            <w:pPr>
              <w:rPr>
                <w:sz w:val="16"/>
                <w:szCs w:val="16"/>
              </w:rPr>
            </w:pPr>
            <w:r w:rsidRPr="00BB5963">
              <w:rPr>
                <w:sz w:val="16"/>
                <w:szCs w:val="16"/>
              </w:rPr>
              <w:t>79 5 02 60120</w:t>
            </w:r>
          </w:p>
        </w:tc>
        <w:tc>
          <w:tcPr>
            <w:tcW w:w="6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 xml:space="preserve">         0,50   </w:t>
            </w:r>
          </w:p>
        </w:tc>
      </w:tr>
      <w:tr w:rsidR="000401C2" w:rsidRPr="00BB5963" w:rsidTr="00D532C8">
        <w:trPr>
          <w:trHeight w:val="285"/>
        </w:trPr>
        <w:tc>
          <w:tcPr>
            <w:tcW w:w="8680" w:type="dxa"/>
            <w:shd w:val="clear" w:color="auto" w:fill="auto"/>
            <w:noWrap/>
            <w:hideMark/>
          </w:tcPr>
          <w:p w:rsidR="000401C2" w:rsidRPr="00BB5963" w:rsidRDefault="000401C2" w:rsidP="00D532C8">
            <w:pPr>
              <w:rPr>
                <w:sz w:val="16"/>
                <w:szCs w:val="16"/>
              </w:rPr>
            </w:pPr>
            <w:r w:rsidRPr="00BB5963">
              <w:rPr>
                <w:sz w:val="16"/>
                <w:szCs w:val="16"/>
              </w:rPr>
              <w:t xml:space="preserve"> Иные закупки товаров, работ и услуг для государственных (муниципальных) нужд</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0104</w:t>
            </w:r>
          </w:p>
        </w:tc>
        <w:tc>
          <w:tcPr>
            <w:tcW w:w="1600" w:type="dxa"/>
            <w:shd w:val="clear" w:color="auto" w:fill="auto"/>
            <w:hideMark/>
          </w:tcPr>
          <w:p w:rsidR="000401C2" w:rsidRPr="00BB5963" w:rsidRDefault="000401C2" w:rsidP="00D532C8">
            <w:pPr>
              <w:rPr>
                <w:sz w:val="16"/>
                <w:szCs w:val="16"/>
              </w:rPr>
            </w:pPr>
            <w:r w:rsidRPr="00BB5963">
              <w:rPr>
                <w:sz w:val="16"/>
                <w:szCs w:val="16"/>
              </w:rPr>
              <w:t>79 5 02 60120</w:t>
            </w:r>
          </w:p>
        </w:tc>
        <w:tc>
          <w:tcPr>
            <w:tcW w:w="640" w:type="dxa"/>
            <w:shd w:val="clear" w:color="auto" w:fill="auto"/>
            <w:hideMark/>
          </w:tcPr>
          <w:p w:rsidR="000401C2" w:rsidRPr="00BB5963" w:rsidRDefault="000401C2" w:rsidP="00D532C8">
            <w:pPr>
              <w:rPr>
                <w:sz w:val="16"/>
                <w:szCs w:val="16"/>
              </w:rPr>
            </w:pPr>
            <w:r w:rsidRPr="00BB5963">
              <w:rPr>
                <w:sz w:val="16"/>
                <w:szCs w:val="16"/>
              </w:rPr>
              <w:t>200</w:t>
            </w:r>
          </w:p>
        </w:tc>
        <w:tc>
          <w:tcPr>
            <w:tcW w:w="940" w:type="dxa"/>
            <w:shd w:val="clear" w:color="auto" w:fill="auto"/>
            <w:noWrap/>
            <w:hideMark/>
          </w:tcPr>
          <w:p w:rsidR="000401C2" w:rsidRPr="00BB5963" w:rsidRDefault="000401C2" w:rsidP="00D532C8">
            <w:pPr>
              <w:rPr>
                <w:sz w:val="16"/>
                <w:szCs w:val="16"/>
              </w:rPr>
            </w:pPr>
            <w:r w:rsidRPr="00BB5963">
              <w:rPr>
                <w:sz w:val="16"/>
                <w:szCs w:val="16"/>
              </w:rPr>
              <w:t xml:space="preserve">         0,50   </w:t>
            </w:r>
          </w:p>
        </w:tc>
      </w:tr>
      <w:tr w:rsidR="000401C2" w:rsidRPr="00BB5963" w:rsidTr="00D532C8">
        <w:trPr>
          <w:trHeight w:val="252"/>
        </w:trPr>
        <w:tc>
          <w:tcPr>
            <w:tcW w:w="8680" w:type="dxa"/>
            <w:shd w:val="clear" w:color="auto" w:fill="auto"/>
            <w:noWrap/>
            <w:hideMark/>
          </w:tcPr>
          <w:p w:rsidR="000401C2" w:rsidRPr="00BB5963" w:rsidRDefault="000401C2" w:rsidP="00D532C8">
            <w:pPr>
              <w:rPr>
                <w:bCs/>
                <w:sz w:val="16"/>
                <w:szCs w:val="16"/>
              </w:rPr>
            </w:pPr>
            <w:proofErr w:type="gramStart"/>
            <w:r w:rsidRPr="00BB5963">
              <w:rPr>
                <w:bCs/>
                <w:sz w:val="16"/>
                <w:szCs w:val="16"/>
              </w:rPr>
              <w:t>Муниципальная  программа</w:t>
            </w:r>
            <w:proofErr w:type="gramEnd"/>
            <w:r w:rsidRPr="00BB5963">
              <w:rPr>
                <w:bCs/>
                <w:sz w:val="16"/>
                <w:szCs w:val="16"/>
              </w:rPr>
              <w:t xml:space="preserve"> "Обеспечения безопасности дорожного движения в МО"</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0104</w:t>
            </w:r>
          </w:p>
        </w:tc>
        <w:tc>
          <w:tcPr>
            <w:tcW w:w="1600" w:type="dxa"/>
            <w:shd w:val="clear" w:color="auto" w:fill="auto"/>
            <w:hideMark/>
          </w:tcPr>
          <w:p w:rsidR="000401C2" w:rsidRPr="00BB5963" w:rsidRDefault="000401C2" w:rsidP="00D532C8">
            <w:pPr>
              <w:rPr>
                <w:sz w:val="16"/>
                <w:szCs w:val="16"/>
              </w:rPr>
            </w:pPr>
            <w:r w:rsidRPr="00BB5963">
              <w:rPr>
                <w:sz w:val="16"/>
                <w:szCs w:val="16"/>
              </w:rPr>
              <w:t>79 5 00 00000</w:t>
            </w:r>
          </w:p>
        </w:tc>
        <w:tc>
          <w:tcPr>
            <w:tcW w:w="6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 xml:space="preserve">       30,00   </w:t>
            </w:r>
          </w:p>
        </w:tc>
      </w:tr>
      <w:tr w:rsidR="000401C2" w:rsidRPr="00BB5963" w:rsidTr="00D532C8">
        <w:trPr>
          <w:trHeight w:val="285"/>
        </w:trPr>
        <w:tc>
          <w:tcPr>
            <w:tcW w:w="8680" w:type="dxa"/>
            <w:shd w:val="clear" w:color="auto" w:fill="auto"/>
            <w:hideMark/>
          </w:tcPr>
          <w:p w:rsidR="000401C2" w:rsidRPr="00BB5963" w:rsidRDefault="000401C2" w:rsidP="00D532C8">
            <w:pPr>
              <w:rPr>
                <w:sz w:val="16"/>
                <w:szCs w:val="16"/>
              </w:rPr>
            </w:pPr>
            <w:r w:rsidRPr="00BB5963">
              <w:rPr>
                <w:sz w:val="16"/>
                <w:szCs w:val="16"/>
              </w:rPr>
              <w:t>Расходы на обеспечение функций муниципальных органов администрации муниципального образования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0104</w:t>
            </w:r>
          </w:p>
        </w:tc>
        <w:tc>
          <w:tcPr>
            <w:tcW w:w="1600" w:type="dxa"/>
            <w:shd w:val="clear" w:color="auto" w:fill="auto"/>
            <w:hideMark/>
          </w:tcPr>
          <w:p w:rsidR="000401C2" w:rsidRPr="00BB5963" w:rsidRDefault="000401C2" w:rsidP="00D532C8">
            <w:pPr>
              <w:rPr>
                <w:sz w:val="16"/>
                <w:szCs w:val="16"/>
              </w:rPr>
            </w:pPr>
            <w:r w:rsidRPr="00BB5963">
              <w:rPr>
                <w:sz w:val="16"/>
                <w:szCs w:val="16"/>
              </w:rPr>
              <w:t>79 5 03 00000</w:t>
            </w:r>
          </w:p>
        </w:tc>
        <w:tc>
          <w:tcPr>
            <w:tcW w:w="6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 xml:space="preserve">       30,00   </w:t>
            </w:r>
          </w:p>
        </w:tc>
      </w:tr>
      <w:tr w:rsidR="000401C2" w:rsidRPr="00BB5963" w:rsidTr="00D532C8">
        <w:trPr>
          <w:trHeight w:val="285"/>
        </w:trPr>
        <w:tc>
          <w:tcPr>
            <w:tcW w:w="8680" w:type="dxa"/>
            <w:shd w:val="clear" w:color="auto" w:fill="auto"/>
            <w:noWrap/>
            <w:hideMark/>
          </w:tcPr>
          <w:p w:rsidR="000401C2" w:rsidRPr="00BB5963" w:rsidRDefault="000401C2" w:rsidP="00D532C8">
            <w:pPr>
              <w:rPr>
                <w:sz w:val="16"/>
                <w:szCs w:val="16"/>
              </w:rPr>
            </w:pPr>
            <w:r w:rsidRPr="00BB5963">
              <w:rPr>
                <w:sz w:val="16"/>
                <w:szCs w:val="16"/>
              </w:rPr>
              <w:t>Закупка товаров, работ и услуг для государственных (муниципальных) нужд</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0104</w:t>
            </w:r>
          </w:p>
        </w:tc>
        <w:tc>
          <w:tcPr>
            <w:tcW w:w="1600" w:type="dxa"/>
            <w:shd w:val="clear" w:color="auto" w:fill="auto"/>
            <w:hideMark/>
          </w:tcPr>
          <w:p w:rsidR="000401C2" w:rsidRPr="00BB5963" w:rsidRDefault="000401C2" w:rsidP="00D532C8">
            <w:pPr>
              <w:rPr>
                <w:sz w:val="16"/>
                <w:szCs w:val="16"/>
              </w:rPr>
            </w:pPr>
            <w:r w:rsidRPr="00BB5963">
              <w:rPr>
                <w:sz w:val="16"/>
                <w:szCs w:val="16"/>
              </w:rPr>
              <w:t>79 5 03 60120</w:t>
            </w:r>
          </w:p>
        </w:tc>
        <w:tc>
          <w:tcPr>
            <w:tcW w:w="6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 xml:space="preserve">       30,00   </w:t>
            </w:r>
          </w:p>
        </w:tc>
      </w:tr>
      <w:tr w:rsidR="000401C2" w:rsidRPr="00BB5963" w:rsidTr="00D532C8">
        <w:trPr>
          <w:trHeight w:val="285"/>
        </w:trPr>
        <w:tc>
          <w:tcPr>
            <w:tcW w:w="8680" w:type="dxa"/>
            <w:shd w:val="clear" w:color="auto" w:fill="auto"/>
            <w:noWrap/>
            <w:hideMark/>
          </w:tcPr>
          <w:p w:rsidR="000401C2" w:rsidRPr="00BB5963" w:rsidRDefault="000401C2" w:rsidP="00D532C8">
            <w:pPr>
              <w:rPr>
                <w:sz w:val="16"/>
                <w:szCs w:val="16"/>
              </w:rPr>
            </w:pPr>
            <w:r w:rsidRPr="00BB5963">
              <w:rPr>
                <w:sz w:val="16"/>
                <w:szCs w:val="16"/>
              </w:rPr>
              <w:t xml:space="preserve"> Иные закупки товаров, работ и услуг для государственных (муниципальных) нужд</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0104</w:t>
            </w:r>
          </w:p>
        </w:tc>
        <w:tc>
          <w:tcPr>
            <w:tcW w:w="1600" w:type="dxa"/>
            <w:shd w:val="clear" w:color="auto" w:fill="auto"/>
            <w:hideMark/>
          </w:tcPr>
          <w:p w:rsidR="000401C2" w:rsidRPr="00BB5963" w:rsidRDefault="000401C2" w:rsidP="00D532C8">
            <w:pPr>
              <w:rPr>
                <w:sz w:val="16"/>
                <w:szCs w:val="16"/>
              </w:rPr>
            </w:pPr>
            <w:r w:rsidRPr="00BB5963">
              <w:rPr>
                <w:sz w:val="16"/>
                <w:szCs w:val="16"/>
              </w:rPr>
              <w:t>79 5 03 60120</w:t>
            </w:r>
          </w:p>
        </w:tc>
        <w:tc>
          <w:tcPr>
            <w:tcW w:w="640" w:type="dxa"/>
            <w:shd w:val="clear" w:color="auto" w:fill="auto"/>
            <w:hideMark/>
          </w:tcPr>
          <w:p w:rsidR="000401C2" w:rsidRPr="00BB5963" w:rsidRDefault="000401C2" w:rsidP="00D532C8">
            <w:pPr>
              <w:rPr>
                <w:sz w:val="16"/>
                <w:szCs w:val="16"/>
              </w:rPr>
            </w:pPr>
            <w:r w:rsidRPr="00BB5963">
              <w:rPr>
                <w:sz w:val="16"/>
                <w:szCs w:val="16"/>
              </w:rPr>
              <w:t>200</w:t>
            </w:r>
          </w:p>
        </w:tc>
        <w:tc>
          <w:tcPr>
            <w:tcW w:w="940" w:type="dxa"/>
            <w:shd w:val="clear" w:color="auto" w:fill="auto"/>
            <w:noWrap/>
            <w:hideMark/>
          </w:tcPr>
          <w:p w:rsidR="000401C2" w:rsidRPr="00BB5963" w:rsidRDefault="000401C2" w:rsidP="00D532C8">
            <w:pPr>
              <w:rPr>
                <w:sz w:val="16"/>
                <w:szCs w:val="16"/>
              </w:rPr>
            </w:pPr>
            <w:r w:rsidRPr="00BB5963">
              <w:rPr>
                <w:sz w:val="16"/>
                <w:szCs w:val="16"/>
              </w:rPr>
              <w:t xml:space="preserve">       30,00   </w:t>
            </w:r>
          </w:p>
        </w:tc>
      </w:tr>
      <w:tr w:rsidR="000401C2" w:rsidRPr="00BB5963" w:rsidTr="00D532C8">
        <w:trPr>
          <w:trHeight w:val="255"/>
        </w:trPr>
        <w:tc>
          <w:tcPr>
            <w:tcW w:w="8680" w:type="dxa"/>
            <w:shd w:val="clear" w:color="auto" w:fill="auto"/>
            <w:noWrap/>
            <w:hideMark/>
          </w:tcPr>
          <w:p w:rsidR="000401C2" w:rsidRPr="00BB5963" w:rsidRDefault="000401C2" w:rsidP="00D532C8">
            <w:pPr>
              <w:rPr>
                <w:bCs/>
                <w:i/>
                <w:iCs/>
                <w:sz w:val="16"/>
                <w:szCs w:val="16"/>
              </w:rPr>
            </w:pPr>
            <w:r w:rsidRPr="00BB5963">
              <w:rPr>
                <w:bCs/>
                <w:i/>
                <w:iCs/>
                <w:sz w:val="16"/>
                <w:szCs w:val="16"/>
              </w:rPr>
              <w:t>Резервные фонды</w:t>
            </w:r>
          </w:p>
        </w:tc>
        <w:tc>
          <w:tcPr>
            <w:tcW w:w="700" w:type="dxa"/>
            <w:shd w:val="clear" w:color="auto" w:fill="auto"/>
            <w:noWrap/>
            <w:hideMark/>
          </w:tcPr>
          <w:p w:rsidR="000401C2" w:rsidRPr="00BB5963" w:rsidRDefault="000401C2" w:rsidP="00D532C8">
            <w:pPr>
              <w:rPr>
                <w:bCs/>
                <w:sz w:val="16"/>
                <w:szCs w:val="16"/>
              </w:rPr>
            </w:pPr>
            <w:r w:rsidRPr="00BB5963">
              <w:rPr>
                <w:bCs/>
                <w:sz w:val="16"/>
                <w:szCs w:val="16"/>
              </w:rPr>
              <w:t>034</w:t>
            </w:r>
          </w:p>
        </w:tc>
        <w:tc>
          <w:tcPr>
            <w:tcW w:w="840" w:type="dxa"/>
            <w:shd w:val="clear" w:color="auto" w:fill="auto"/>
            <w:noWrap/>
            <w:hideMark/>
          </w:tcPr>
          <w:p w:rsidR="000401C2" w:rsidRPr="00BB5963" w:rsidRDefault="000401C2" w:rsidP="00D532C8">
            <w:pPr>
              <w:rPr>
                <w:bCs/>
                <w:sz w:val="16"/>
                <w:szCs w:val="16"/>
              </w:rPr>
            </w:pPr>
            <w:r w:rsidRPr="00BB5963">
              <w:rPr>
                <w:bCs/>
                <w:sz w:val="16"/>
                <w:szCs w:val="16"/>
              </w:rPr>
              <w:t>0111</w:t>
            </w:r>
          </w:p>
        </w:tc>
        <w:tc>
          <w:tcPr>
            <w:tcW w:w="1600" w:type="dxa"/>
            <w:shd w:val="clear" w:color="auto" w:fill="auto"/>
            <w:noWrap/>
            <w:hideMark/>
          </w:tcPr>
          <w:p w:rsidR="000401C2" w:rsidRPr="00BB5963" w:rsidRDefault="000401C2" w:rsidP="00D532C8">
            <w:pPr>
              <w:rPr>
                <w:bCs/>
                <w:i/>
                <w:iCs/>
                <w:sz w:val="16"/>
                <w:szCs w:val="16"/>
              </w:rPr>
            </w:pPr>
            <w:r w:rsidRPr="00BB5963">
              <w:rPr>
                <w:bCs/>
                <w:i/>
                <w:iCs/>
                <w:sz w:val="16"/>
                <w:szCs w:val="16"/>
              </w:rPr>
              <w:t> </w:t>
            </w:r>
          </w:p>
        </w:tc>
        <w:tc>
          <w:tcPr>
            <w:tcW w:w="640" w:type="dxa"/>
            <w:shd w:val="clear" w:color="auto" w:fill="auto"/>
            <w:noWrap/>
            <w:hideMark/>
          </w:tcPr>
          <w:p w:rsidR="000401C2" w:rsidRPr="00BB5963" w:rsidRDefault="000401C2" w:rsidP="00D532C8">
            <w:pPr>
              <w:rPr>
                <w:bCs/>
                <w:i/>
                <w:iCs/>
                <w:sz w:val="16"/>
                <w:szCs w:val="16"/>
              </w:rPr>
            </w:pPr>
            <w:r w:rsidRPr="00BB5963">
              <w:rPr>
                <w:bCs/>
                <w:i/>
                <w:iCs/>
                <w:sz w:val="16"/>
                <w:szCs w:val="16"/>
              </w:rPr>
              <w:t> </w:t>
            </w:r>
          </w:p>
        </w:tc>
        <w:tc>
          <w:tcPr>
            <w:tcW w:w="940" w:type="dxa"/>
            <w:shd w:val="clear" w:color="auto" w:fill="auto"/>
            <w:noWrap/>
            <w:hideMark/>
          </w:tcPr>
          <w:p w:rsidR="000401C2" w:rsidRPr="00BB5963" w:rsidRDefault="000401C2" w:rsidP="00D532C8">
            <w:pPr>
              <w:rPr>
                <w:bCs/>
                <w:sz w:val="16"/>
                <w:szCs w:val="16"/>
              </w:rPr>
            </w:pPr>
            <w:r w:rsidRPr="00BB5963">
              <w:rPr>
                <w:bCs/>
                <w:sz w:val="16"/>
                <w:szCs w:val="16"/>
              </w:rPr>
              <w:t>1,00</w:t>
            </w: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r w:rsidRPr="00BB5963">
              <w:rPr>
                <w:sz w:val="16"/>
                <w:szCs w:val="16"/>
              </w:rPr>
              <w:t>Резервные фонды</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0111</w:t>
            </w:r>
          </w:p>
        </w:tc>
        <w:tc>
          <w:tcPr>
            <w:tcW w:w="1600" w:type="dxa"/>
            <w:shd w:val="clear" w:color="auto" w:fill="auto"/>
            <w:noWrap/>
            <w:hideMark/>
          </w:tcPr>
          <w:p w:rsidR="000401C2" w:rsidRPr="00BB5963" w:rsidRDefault="000401C2" w:rsidP="00D532C8">
            <w:pPr>
              <w:rPr>
                <w:sz w:val="16"/>
                <w:szCs w:val="16"/>
              </w:rPr>
            </w:pPr>
            <w:r w:rsidRPr="00BB5963">
              <w:rPr>
                <w:sz w:val="16"/>
                <w:szCs w:val="16"/>
              </w:rPr>
              <w:t>45 0 00 00000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1,00</w:t>
            </w: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r w:rsidRPr="00BB5963">
              <w:rPr>
                <w:sz w:val="16"/>
                <w:szCs w:val="16"/>
              </w:rPr>
              <w:lastRenderedPageBreak/>
              <w:t>Резервные фонды местных администраций</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0111</w:t>
            </w:r>
          </w:p>
        </w:tc>
        <w:tc>
          <w:tcPr>
            <w:tcW w:w="1600" w:type="dxa"/>
            <w:shd w:val="clear" w:color="auto" w:fill="auto"/>
            <w:noWrap/>
            <w:hideMark/>
          </w:tcPr>
          <w:p w:rsidR="000401C2" w:rsidRPr="00BB5963" w:rsidRDefault="000401C2" w:rsidP="00D532C8">
            <w:pPr>
              <w:rPr>
                <w:sz w:val="16"/>
                <w:szCs w:val="16"/>
              </w:rPr>
            </w:pPr>
            <w:r w:rsidRPr="00BB5963">
              <w:rPr>
                <w:sz w:val="16"/>
                <w:szCs w:val="16"/>
              </w:rPr>
              <w:t>45 0 25 00000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1,00</w:t>
            </w:r>
          </w:p>
        </w:tc>
      </w:tr>
      <w:tr w:rsidR="000401C2" w:rsidRPr="00BB5963" w:rsidTr="00D532C8">
        <w:trPr>
          <w:trHeight w:val="255"/>
        </w:trPr>
        <w:tc>
          <w:tcPr>
            <w:tcW w:w="8680" w:type="dxa"/>
            <w:shd w:val="clear" w:color="auto" w:fill="auto"/>
            <w:hideMark/>
          </w:tcPr>
          <w:p w:rsidR="000401C2" w:rsidRPr="00BB5963" w:rsidRDefault="000401C2" w:rsidP="00D532C8">
            <w:pPr>
              <w:rPr>
                <w:sz w:val="16"/>
                <w:szCs w:val="16"/>
              </w:rPr>
            </w:pPr>
            <w:r w:rsidRPr="00BB5963">
              <w:rPr>
                <w:sz w:val="16"/>
                <w:szCs w:val="16"/>
              </w:rPr>
              <w:t>Расходы на обеспечение функций органа местного самоуправления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0111</w:t>
            </w:r>
          </w:p>
        </w:tc>
        <w:tc>
          <w:tcPr>
            <w:tcW w:w="1600" w:type="dxa"/>
            <w:shd w:val="clear" w:color="auto" w:fill="auto"/>
            <w:noWrap/>
            <w:hideMark/>
          </w:tcPr>
          <w:p w:rsidR="000401C2" w:rsidRPr="00BB5963" w:rsidRDefault="000401C2" w:rsidP="00D532C8">
            <w:pPr>
              <w:rPr>
                <w:sz w:val="16"/>
                <w:szCs w:val="16"/>
              </w:rPr>
            </w:pPr>
            <w:r w:rsidRPr="00BB5963">
              <w:rPr>
                <w:sz w:val="16"/>
                <w:szCs w:val="16"/>
              </w:rPr>
              <w:t>45 0 25 60120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1,00</w:t>
            </w: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r w:rsidRPr="00BB5963">
              <w:rPr>
                <w:sz w:val="16"/>
                <w:szCs w:val="16"/>
              </w:rPr>
              <w:t>Иные бюджетные ассигнования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0111</w:t>
            </w:r>
          </w:p>
        </w:tc>
        <w:tc>
          <w:tcPr>
            <w:tcW w:w="1600" w:type="dxa"/>
            <w:shd w:val="clear" w:color="auto" w:fill="auto"/>
            <w:noWrap/>
            <w:hideMark/>
          </w:tcPr>
          <w:p w:rsidR="000401C2" w:rsidRPr="00BB5963" w:rsidRDefault="000401C2" w:rsidP="00D532C8">
            <w:pPr>
              <w:rPr>
                <w:sz w:val="16"/>
                <w:szCs w:val="16"/>
              </w:rPr>
            </w:pPr>
            <w:r w:rsidRPr="00BB5963">
              <w:rPr>
                <w:sz w:val="16"/>
                <w:szCs w:val="16"/>
              </w:rPr>
              <w:t>45 0 25 60120</w:t>
            </w:r>
          </w:p>
        </w:tc>
        <w:tc>
          <w:tcPr>
            <w:tcW w:w="640" w:type="dxa"/>
            <w:shd w:val="clear" w:color="auto" w:fill="auto"/>
            <w:noWrap/>
            <w:hideMark/>
          </w:tcPr>
          <w:p w:rsidR="000401C2" w:rsidRPr="00BB5963" w:rsidRDefault="000401C2" w:rsidP="00D532C8">
            <w:pPr>
              <w:rPr>
                <w:sz w:val="16"/>
                <w:szCs w:val="16"/>
              </w:rPr>
            </w:pPr>
            <w:r w:rsidRPr="00BB5963">
              <w:rPr>
                <w:sz w:val="16"/>
                <w:szCs w:val="16"/>
              </w:rPr>
              <w:t>800</w:t>
            </w:r>
          </w:p>
        </w:tc>
        <w:tc>
          <w:tcPr>
            <w:tcW w:w="940" w:type="dxa"/>
            <w:shd w:val="clear" w:color="auto" w:fill="auto"/>
            <w:noWrap/>
            <w:hideMark/>
          </w:tcPr>
          <w:p w:rsidR="000401C2" w:rsidRPr="00BB5963" w:rsidRDefault="000401C2" w:rsidP="00D532C8">
            <w:pPr>
              <w:rPr>
                <w:sz w:val="16"/>
                <w:szCs w:val="16"/>
              </w:rPr>
            </w:pPr>
            <w:r w:rsidRPr="00BB5963">
              <w:rPr>
                <w:sz w:val="16"/>
                <w:szCs w:val="16"/>
              </w:rPr>
              <w:t>1,00</w:t>
            </w:r>
          </w:p>
        </w:tc>
      </w:tr>
      <w:tr w:rsidR="000401C2" w:rsidRPr="00BB5963" w:rsidTr="00D532C8">
        <w:trPr>
          <w:trHeight w:val="285"/>
        </w:trPr>
        <w:tc>
          <w:tcPr>
            <w:tcW w:w="8680" w:type="dxa"/>
            <w:shd w:val="clear" w:color="auto" w:fill="auto"/>
            <w:noWrap/>
            <w:hideMark/>
          </w:tcPr>
          <w:p w:rsidR="000401C2" w:rsidRPr="00BB5963" w:rsidRDefault="000401C2" w:rsidP="00D532C8">
            <w:pPr>
              <w:rPr>
                <w:bCs/>
                <w:i/>
                <w:iCs/>
                <w:sz w:val="16"/>
                <w:szCs w:val="16"/>
              </w:rPr>
            </w:pPr>
            <w:r w:rsidRPr="00BB5963">
              <w:rPr>
                <w:bCs/>
                <w:i/>
                <w:iCs/>
                <w:sz w:val="16"/>
                <w:szCs w:val="16"/>
              </w:rPr>
              <w:t>Другие общегосударственные вопросы</w:t>
            </w:r>
          </w:p>
        </w:tc>
        <w:tc>
          <w:tcPr>
            <w:tcW w:w="700" w:type="dxa"/>
            <w:shd w:val="clear" w:color="auto" w:fill="auto"/>
            <w:noWrap/>
            <w:hideMark/>
          </w:tcPr>
          <w:p w:rsidR="000401C2" w:rsidRPr="00BB5963" w:rsidRDefault="000401C2" w:rsidP="00D532C8">
            <w:pPr>
              <w:rPr>
                <w:bCs/>
                <w:sz w:val="16"/>
                <w:szCs w:val="16"/>
              </w:rPr>
            </w:pPr>
            <w:r w:rsidRPr="00BB5963">
              <w:rPr>
                <w:bCs/>
                <w:sz w:val="16"/>
                <w:szCs w:val="16"/>
              </w:rPr>
              <w:t>034</w:t>
            </w:r>
          </w:p>
        </w:tc>
        <w:tc>
          <w:tcPr>
            <w:tcW w:w="840" w:type="dxa"/>
            <w:shd w:val="clear" w:color="auto" w:fill="auto"/>
            <w:noWrap/>
            <w:hideMark/>
          </w:tcPr>
          <w:p w:rsidR="000401C2" w:rsidRPr="00BB5963" w:rsidRDefault="000401C2" w:rsidP="00D532C8">
            <w:pPr>
              <w:rPr>
                <w:bCs/>
                <w:sz w:val="16"/>
                <w:szCs w:val="16"/>
              </w:rPr>
            </w:pPr>
            <w:r w:rsidRPr="00BB5963">
              <w:rPr>
                <w:bCs/>
                <w:sz w:val="16"/>
                <w:szCs w:val="16"/>
              </w:rPr>
              <w:t>0113</w:t>
            </w:r>
          </w:p>
        </w:tc>
        <w:tc>
          <w:tcPr>
            <w:tcW w:w="1600" w:type="dxa"/>
            <w:shd w:val="clear" w:color="auto" w:fill="auto"/>
            <w:noWrap/>
            <w:hideMark/>
          </w:tcPr>
          <w:p w:rsidR="000401C2" w:rsidRPr="00BB5963" w:rsidRDefault="000401C2" w:rsidP="00D532C8">
            <w:pPr>
              <w:rPr>
                <w:bCs/>
                <w:i/>
                <w:iCs/>
                <w:sz w:val="16"/>
                <w:szCs w:val="16"/>
              </w:rPr>
            </w:pPr>
            <w:r w:rsidRPr="00BB5963">
              <w:rPr>
                <w:bCs/>
                <w:i/>
                <w:iCs/>
                <w:sz w:val="16"/>
                <w:szCs w:val="16"/>
              </w:rPr>
              <w:t> </w:t>
            </w:r>
          </w:p>
        </w:tc>
        <w:tc>
          <w:tcPr>
            <w:tcW w:w="640" w:type="dxa"/>
            <w:shd w:val="clear" w:color="auto" w:fill="auto"/>
            <w:noWrap/>
            <w:hideMark/>
          </w:tcPr>
          <w:p w:rsidR="000401C2" w:rsidRPr="00BB5963" w:rsidRDefault="000401C2" w:rsidP="00D532C8">
            <w:pPr>
              <w:rPr>
                <w:bCs/>
                <w:i/>
                <w:iCs/>
                <w:sz w:val="16"/>
                <w:szCs w:val="16"/>
              </w:rPr>
            </w:pPr>
            <w:r w:rsidRPr="00BB5963">
              <w:rPr>
                <w:bCs/>
                <w:i/>
                <w:iCs/>
                <w:sz w:val="16"/>
                <w:szCs w:val="16"/>
              </w:rPr>
              <w:t> </w:t>
            </w:r>
          </w:p>
        </w:tc>
        <w:tc>
          <w:tcPr>
            <w:tcW w:w="940" w:type="dxa"/>
            <w:shd w:val="clear" w:color="auto" w:fill="auto"/>
            <w:noWrap/>
            <w:hideMark/>
          </w:tcPr>
          <w:p w:rsidR="000401C2" w:rsidRPr="00BB5963" w:rsidRDefault="000401C2" w:rsidP="00D532C8">
            <w:pPr>
              <w:rPr>
                <w:bCs/>
                <w:sz w:val="16"/>
                <w:szCs w:val="16"/>
              </w:rPr>
            </w:pPr>
            <w:r w:rsidRPr="00BB5963">
              <w:rPr>
                <w:bCs/>
                <w:sz w:val="16"/>
                <w:szCs w:val="16"/>
              </w:rPr>
              <w:t>0,70</w:t>
            </w:r>
          </w:p>
        </w:tc>
      </w:tr>
      <w:tr w:rsidR="000401C2" w:rsidRPr="00BB5963" w:rsidTr="00D532C8">
        <w:trPr>
          <w:trHeight w:val="255"/>
        </w:trPr>
        <w:tc>
          <w:tcPr>
            <w:tcW w:w="8680" w:type="dxa"/>
            <w:shd w:val="clear" w:color="auto" w:fill="auto"/>
            <w:hideMark/>
          </w:tcPr>
          <w:p w:rsidR="000401C2" w:rsidRPr="00BB5963" w:rsidRDefault="000401C2" w:rsidP="00D532C8">
            <w:pPr>
              <w:rPr>
                <w:sz w:val="16"/>
                <w:szCs w:val="16"/>
              </w:rPr>
            </w:pPr>
            <w:r w:rsidRPr="00BB5963">
              <w:rPr>
                <w:sz w:val="16"/>
                <w:szCs w:val="16"/>
              </w:rPr>
              <w:t>Осуществление полномочий органом местного самоуправления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0113</w:t>
            </w:r>
          </w:p>
        </w:tc>
        <w:tc>
          <w:tcPr>
            <w:tcW w:w="1600" w:type="dxa"/>
            <w:shd w:val="clear" w:color="auto" w:fill="auto"/>
            <w:noWrap/>
            <w:hideMark/>
          </w:tcPr>
          <w:p w:rsidR="000401C2" w:rsidRPr="00BB5963" w:rsidRDefault="000401C2" w:rsidP="00D532C8">
            <w:pPr>
              <w:rPr>
                <w:sz w:val="16"/>
                <w:szCs w:val="16"/>
              </w:rPr>
            </w:pPr>
            <w:r w:rsidRPr="00BB5963">
              <w:rPr>
                <w:sz w:val="16"/>
                <w:szCs w:val="16"/>
              </w:rPr>
              <w:t>43 3 00 00000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0,70</w:t>
            </w:r>
          </w:p>
        </w:tc>
      </w:tr>
      <w:tr w:rsidR="000401C2" w:rsidRPr="00BB5963" w:rsidTr="00D532C8">
        <w:trPr>
          <w:trHeight w:val="1005"/>
        </w:trPr>
        <w:tc>
          <w:tcPr>
            <w:tcW w:w="8680" w:type="dxa"/>
            <w:shd w:val="clear" w:color="auto" w:fill="auto"/>
            <w:hideMark/>
          </w:tcPr>
          <w:p w:rsidR="000401C2" w:rsidRPr="00BB5963" w:rsidRDefault="000401C2" w:rsidP="00D532C8">
            <w:pPr>
              <w:rPr>
                <w:sz w:val="16"/>
                <w:szCs w:val="16"/>
              </w:rPr>
            </w:pPr>
            <w:r w:rsidRPr="00BB5963">
              <w:rPr>
                <w:sz w:val="16"/>
                <w:szCs w:val="16"/>
              </w:rPr>
              <w:t>Осуществление областных государственных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0113</w:t>
            </w:r>
          </w:p>
        </w:tc>
        <w:tc>
          <w:tcPr>
            <w:tcW w:w="1600" w:type="dxa"/>
            <w:shd w:val="clear" w:color="auto" w:fill="auto"/>
            <w:noWrap/>
            <w:hideMark/>
          </w:tcPr>
          <w:p w:rsidR="000401C2" w:rsidRPr="00BB5963" w:rsidRDefault="000401C2" w:rsidP="00D532C8">
            <w:pPr>
              <w:rPr>
                <w:sz w:val="16"/>
                <w:szCs w:val="16"/>
              </w:rPr>
            </w:pPr>
            <w:r w:rsidRPr="00BB5963">
              <w:rPr>
                <w:sz w:val="16"/>
                <w:szCs w:val="16"/>
              </w:rPr>
              <w:t>43 3 00 73150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0,70</w:t>
            </w:r>
          </w:p>
        </w:tc>
      </w:tr>
      <w:tr w:rsidR="000401C2" w:rsidRPr="00BB5963" w:rsidTr="00D532C8">
        <w:trPr>
          <w:trHeight w:val="270"/>
        </w:trPr>
        <w:tc>
          <w:tcPr>
            <w:tcW w:w="8680" w:type="dxa"/>
            <w:shd w:val="clear" w:color="auto" w:fill="auto"/>
            <w:hideMark/>
          </w:tcPr>
          <w:p w:rsidR="000401C2" w:rsidRPr="00BB5963" w:rsidRDefault="000401C2" w:rsidP="00D532C8">
            <w:pPr>
              <w:rPr>
                <w:sz w:val="16"/>
                <w:szCs w:val="16"/>
              </w:rPr>
            </w:pPr>
            <w:r w:rsidRPr="00BB5963">
              <w:rPr>
                <w:sz w:val="16"/>
                <w:szCs w:val="16"/>
              </w:rPr>
              <w:t>Расходы на обеспечение функций органа местного самоуправления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0113</w:t>
            </w:r>
          </w:p>
        </w:tc>
        <w:tc>
          <w:tcPr>
            <w:tcW w:w="1600" w:type="dxa"/>
            <w:shd w:val="clear" w:color="auto" w:fill="auto"/>
            <w:noWrap/>
            <w:hideMark/>
          </w:tcPr>
          <w:p w:rsidR="000401C2" w:rsidRPr="00BB5963" w:rsidRDefault="000401C2" w:rsidP="00D532C8">
            <w:pPr>
              <w:rPr>
                <w:sz w:val="16"/>
                <w:szCs w:val="16"/>
              </w:rPr>
            </w:pPr>
            <w:r w:rsidRPr="00BB5963">
              <w:rPr>
                <w:sz w:val="16"/>
                <w:szCs w:val="16"/>
              </w:rPr>
              <w:t>43 3 00 73150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0,70</w:t>
            </w:r>
          </w:p>
        </w:tc>
      </w:tr>
      <w:tr w:rsidR="000401C2" w:rsidRPr="00BB5963" w:rsidTr="00D532C8">
        <w:trPr>
          <w:trHeight w:val="270"/>
        </w:trPr>
        <w:tc>
          <w:tcPr>
            <w:tcW w:w="8680" w:type="dxa"/>
            <w:shd w:val="clear" w:color="auto" w:fill="auto"/>
            <w:noWrap/>
            <w:hideMark/>
          </w:tcPr>
          <w:p w:rsidR="000401C2" w:rsidRPr="00BB5963" w:rsidRDefault="000401C2" w:rsidP="00D532C8">
            <w:pPr>
              <w:rPr>
                <w:sz w:val="16"/>
                <w:szCs w:val="16"/>
              </w:rPr>
            </w:pPr>
            <w:r w:rsidRPr="00BB5963">
              <w:rPr>
                <w:sz w:val="16"/>
                <w:szCs w:val="16"/>
              </w:rPr>
              <w:t>Закупка товаров, работ и услуг для государственных (муниципальных) нужд</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0113</w:t>
            </w:r>
          </w:p>
        </w:tc>
        <w:tc>
          <w:tcPr>
            <w:tcW w:w="1600" w:type="dxa"/>
            <w:shd w:val="clear" w:color="auto" w:fill="auto"/>
            <w:noWrap/>
            <w:hideMark/>
          </w:tcPr>
          <w:p w:rsidR="000401C2" w:rsidRPr="00BB5963" w:rsidRDefault="000401C2" w:rsidP="00D532C8">
            <w:pPr>
              <w:rPr>
                <w:sz w:val="16"/>
                <w:szCs w:val="16"/>
              </w:rPr>
            </w:pPr>
            <w:r w:rsidRPr="00BB5963">
              <w:rPr>
                <w:sz w:val="16"/>
                <w:szCs w:val="16"/>
              </w:rPr>
              <w:t>43 3 00 73150</w:t>
            </w:r>
          </w:p>
        </w:tc>
        <w:tc>
          <w:tcPr>
            <w:tcW w:w="640" w:type="dxa"/>
            <w:shd w:val="clear" w:color="auto" w:fill="auto"/>
            <w:noWrap/>
            <w:hideMark/>
          </w:tcPr>
          <w:p w:rsidR="000401C2" w:rsidRPr="00BB5963" w:rsidRDefault="000401C2" w:rsidP="00D532C8">
            <w:pPr>
              <w:rPr>
                <w:sz w:val="16"/>
                <w:szCs w:val="16"/>
              </w:rPr>
            </w:pPr>
            <w:r w:rsidRPr="00BB5963">
              <w:rPr>
                <w:sz w:val="16"/>
                <w:szCs w:val="16"/>
              </w:rPr>
              <w:t>200</w:t>
            </w:r>
          </w:p>
        </w:tc>
        <w:tc>
          <w:tcPr>
            <w:tcW w:w="940" w:type="dxa"/>
            <w:shd w:val="clear" w:color="auto" w:fill="auto"/>
            <w:noWrap/>
            <w:hideMark/>
          </w:tcPr>
          <w:p w:rsidR="000401C2" w:rsidRPr="00BB5963" w:rsidRDefault="000401C2" w:rsidP="00D532C8">
            <w:pPr>
              <w:rPr>
                <w:sz w:val="16"/>
                <w:szCs w:val="16"/>
              </w:rPr>
            </w:pPr>
            <w:r w:rsidRPr="00BB5963">
              <w:rPr>
                <w:sz w:val="16"/>
                <w:szCs w:val="16"/>
              </w:rPr>
              <w:t>0,70</w:t>
            </w:r>
          </w:p>
        </w:tc>
      </w:tr>
      <w:tr w:rsidR="000401C2" w:rsidRPr="00BB5963" w:rsidTr="00D532C8">
        <w:trPr>
          <w:trHeight w:val="255"/>
        </w:trPr>
        <w:tc>
          <w:tcPr>
            <w:tcW w:w="8680" w:type="dxa"/>
            <w:shd w:val="clear" w:color="auto" w:fill="auto"/>
            <w:hideMark/>
          </w:tcPr>
          <w:p w:rsidR="000401C2" w:rsidRPr="00BB5963" w:rsidRDefault="000401C2" w:rsidP="00D532C8">
            <w:pPr>
              <w:rPr>
                <w:bCs/>
                <w:sz w:val="16"/>
                <w:szCs w:val="16"/>
              </w:rPr>
            </w:pPr>
            <w:r w:rsidRPr="00BB5963">
              <w:rPr>
                <w:bCs/>
                <w:sz w:val="16"/>
                <w:szCs w:val="16"/>
              </w:rPr>
              <w:t>Национальная оборона</w:t>
            </w:r>
          </w:p>
        </w:tc>
        <w:tc>
          <w:tcPr>
            <w:tcW w:w="700" w:type="dxa"/>
            <w:shd w:val="clear" w:color="auto" w:fill="auto"/>
            <w:noWrap/>
            <w:hideMark/>
          </w:tcPr>
          <w:p w:rsidR="000401C2" w:rsidRPr="00BB5963" w:rsidRDefault="000401C2" w:rsidP="00D532C8">
            <w:pPr>
              <w:rPr>
                <w:bCs/>
                <w:sz w:val="16"/>
                <w:szCs w:val="16"/>
              </w:rPr>
            </w:pPr>
            <w:r w:rsidRPr="00BB5963">
              <w:rPr>
                <w:bCs/>
                <w:sz w:val="16"/>
                <w:szCs w:val="16"/>
              </w:rPr>
              <w:t>034</w:t>
            </w:r>
          </w:p>
        </w:tc>
        <w:tc>
          <w:tcPr>
            <w:tcW w:w="840" w:type="dxa"/>
            <w:shd w:val="clear" w:color="auto" w:fill="auto"/>
            <w:noWrap/>
            <w:hideMark/>
          </w:tcPr>
          <w:p w:rsidR="000401C2" w:rsidRPr="00BB5963" w:rsidRDefault="000401C2" w:rsidP="00D532C8">
            <w:pPr>
              <w:rPr>
                <w:bCs/>
                <w:sz w:val="16"/>
                <w:szCs w:val="16"/>
              </w:rPr>
            </w:pPr>
            <w:r w:rsidRPr="00BB5963">
              <w:rPr>
                <w:bCs/>
                <w:sz w:val="16"/>
                <w:szCs w:val="16"/>
              </w:rPr>
              <w:t>0200</w:t>
            </w:r>
          </w:p>
        </w:tc>
        <w:tc>
          <w:tcPr>
            <w:tcW w:w="1600" w:type="dxa"/>
            <w:shd w:val="clear" w:color="auto" w:fill="auto"/>
            <w:noWrap/>
            <w:hideMark/>
          </w:tcPr>
          <w:p w:rsidR="000401C2" w:rsidRPr="00BB5963" w:rsidRDefault="000401C2" w:rsidP="00D532C8">
            <w:pPr>
              <w:rPr>
                <w:bCs/>
                <w:sz w:val="16"/>
                <w:szCs w:val="16"/>
              </w:rPr>
            </w:pPr>
            <w:r w:rsidRPr="00BB5963">
              <w:rPr>
                <w:bCs/>
                <w:sz w:val="16"/>
                <w:szCs w:val="16"/>
              </w:rPr>
              <w:t> </w:t>
            </w:r>
          </w:p>
        </w:tc>
        <w:tc>
          <w:tcPr>
            <w:tcW w:w="640" w:type="dxa"/>
            <w:shd w:val="clear" w:color="auto" w:fill="auto"/>
            <w:noWrap/>
            <w:hideMark/>
          </w:tcPr>
          <w:p w:rsidR="000401C2" w:rsidRPr="00BB5963" w:rsidRDefault="000401C2" w:rsidP="00D532C8">
            <w:pPr>
              <w:rPr>
                <w:bCs/>
                <w:sz w:val="16"/>
                <w:szCs w:val="16"/>
              </w:rPr>
            </w:pPr>
            <w:r w:rsidRPr="00BB5963">
              <w:rPr>
                <w:bCs/>
                <w:sz w:val="16"/>
                <w:szCs w:val="16"/>
              </w:rPr>
              <w:t> </w:t>
            </w:r>
          </w:p>
        </w:tc>
        <w:tc>
          <w:tcPr>
            <w:tcW w:w="940" w:type="dxa"/>
            <w:shd w:val="clear" w:color="auto" w:fill="auto"/>
            <w:noWrap/>
            <w:hideMark/>
          </w:tcPr>
          <w:p w:rsidR="000401C2" w:rsidRPr="00BB5963" w:rsidRDefault="000401C2" w:rsidP="00D532C8">
            <w:pPr>
              <w:rPr>
                <w:bCs/>
                <w:sz w:val="16"/>
                <w:szCs w:val="16"/>
              </w:rPr>
            </w:pPr>
            <w:r w:rsidRPr="00BB5963">
              <w:rPr>
                <w:bCs/>
                <w:sz w:val="16"/>
                <w:szCs w:val="16"/>
              </w:rPr>
              <w:t>209,80</w:t>
            </w:r>
          </w:p>
        </w:tc>
      </w:tr>
      <w:tr w:rsidR="000401C2" w:rsidRPr="00BB5963" w:rsidTr="00D532C8">
        <w:trPr>
          <w:trHeight w:val="270"/>
        </w:trPr>
        <w:tc>
          <w:tcPr>
            <w:tcW w:w="8680" w:type="dxa"/>
            <w:shd w:val="clear" w:color="auto" w:fill="auto"/>
            <w:hideMark/>
          </w:tcPr>
          <w:p w:rsidR="000401C2" w:rsidRPr="00BB5963" w:rsidRDefault="000401C2" w:rsidP="00D532C8">
            <w:pPr>
              <w:rPr>
                <w:sz w:val="16"/>
                <w:szCs w:val="16"/>
              </w:rPr>
            </w:pPr>
            <w:r w:rsidRPr="00BB5963">
              <w:rPr>
                <w:sz w:val="16"/>
                <w:szCs w:val="16"/>
              </w:rPr>
              <w:t>Мобилизационная и вневойсковая подготовка</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0203</w:t>
            </w:r>
          </w:p>
        </w:tc>
        <w:tc>
          <w:tcPr>
            <w:tcW w:w="1600" w:type="dxa"/>
            <w:shd w:val="clear" w:color="auto" w:fill="auto"/>
            <w:noWrap/>
            <w:hideMark/>
          </w:tcPr>
          <w:p w:rsidR="000401C2" w:rsidRPr="00BB5963" w:rsidRDefault="000401C2" w:rsidP="00D532C8">
            <w:pPr>
              <w:rPr>
                <w:sz w:val="16"/>
                <w:szCs w:val="16"/>
              </w:rPr>
            </w:pPr>
            <w:r w:rsidRPr="00BB5963">
              <w:rPr>
                <w:sz w:val="16"/>
                <w:szCs w:val="16"/>
              </w:rPr>
              <w:t> </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209,80</w:t>
            </w:r>
          </w:p>
        </w:tc>
      </w:tr>
      <w:tr w:rsidR="000401C2" w:rsidRPr="00BB5963" w:rsidTr="00D532C8">
        <w:trPr>
          <w:trHeight w:val="270"/>
        </w:trPr>
        <w:tc>
          <w:tcPr>
            <w:tcW w:w="8680" w:type="dxa"/>
            <w:shd w:val="clear" w:color="auto" w:fill="auto"/>
            <w:hideMark/>
          </w:tcPr>
          <w:p w:rsidR="000401C2" w:rsidRPr="00BB5963" w:rsidRDefault="000401C2" w:rsidP="00D532C8">
            <w:pPr>
              <w:rPr>
                <w:sz w:val="16"/>
                <w:szCs w:val="16"/>
              </w:rPr>
            </w:pPr>
            <w:r w:rsidRPr="00BB5963">
              <w:rPr>
                <w:sz w:val="16"/>
                <w:szCs w:val="16"/>
              </w:rPr>
              <w:t xml:space="preserve">Осуществление </w:t>
            </w:r>
            <w:proofErr w:type="gramStart"/>
            <w:r w:rsidRPr="00BB5963">
              <w:rPr>
                <w:sz w:val="16"/>
                <w:szCs w:val="16"/>
              </w:rPr>
              <w:t>полномочий  органом</w:t>
            </w:r>
            <w:proofErr w:type="gramEnd"/>
            <w:r w:rsidRPr="00BB5963">
              <w:rPr>
                <w:sz w:val="16"/>
                <w:szCs w:val="16"/>
              </w:rPr>
              <w:t xml:space="preserve"> местного самоуправления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0203</w:t>
            </w:r>
          </w:p>
        </w:tc>
        <w:tc>
          <w:tcPr>
            <w:tcW w:w="1600" w:type="dxa"/>
            <w:shd w:val="clear" w:color="auto" w:fill="auto"/>
            <w:noWrap/>
            <w:hideMark/>
          </w:tcPr>
          <w:p w:rsidR="000401C2" w:rsidRPr="00BB5963" w:rsidRDefault="000401C2" w:rsidP="00D532C8">
            <w:pPr>
              <w:rPr>
                <w:sz w:val="16"/>
                <w:szCs w:val="16"/>
              </w:rPr>
            </w:pPr>
            <w:r w:rsidRPr="00BB5963">
              <w:rPr>
                <w:sz w:val="16"/>
                <w:szCs w:val="16"/>
              </w:rPr>
              <w:t>43 3 00 00000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209,80</w:t>
            </w:r>
          </w:p>
        </w:tc>
      </w:tr>
      <w:tr w:rsidR="000401C2" w:rsidRPr="00BB5963" w:rsidTr="00D532C8">
        <w:trPr>
          <w:trHeight w:val="270"/>
        </w:trPr>
        <w:tc>
          <w:tcPr>
            <w:tcW w:w="8680" w:type="dxa"/>
            <w:shd w:val="clear" w:color="auto" w:fill="auto"/>
            <w:hideMark/>
          </w:tcPr>
          <w:p w:rsidR="000401C2" w:rsidRPr="00BB5963" w:rsidRDefault="000401C2" w:rsidP="00D532C8">
            <w:pPr>
              <w:rPr>
                <w:sz w:val="16"/>
                <w:szCs w:val="16"/>
              </w:rPr>
            </w:pPr>
            <w:r w:rsidRPr="00BB5963">
              <w:rPr>
                <w:sz w:val="16"/>
                <w:szCs w:val="16"/>
              </w:rPr>
              <w:t xml:space="preserve">Осуществление первичного воинского учета на </w:t>
            </w:r>
            <w:proofErr w:type="spellStart"/>
            <w:proofErr w:type="gramStart"/>
            <w:r w:rsidRPr="00BB5963">
              <w:rPr>
                <w:sz w:val="16"/>
                <w:szCs w:val="16"/>
              </w:rPr>
              <w:t>территориях,где</w:t>
            </w:r>
            <w:proofErr w:type="spellEnd"/>
            <w:proofErr w:type="gramEnd"/>
            <w:r w:rsidRPr="00BB5963">
              <w:rPr>
                <w:sz w:val="16"/>
                <w:szCs w:val="16"/>
              </w:rPr>
              <w:t xml:space="preserve"> отсутствуют военные комиссариаты</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0203</w:t>
            </w:r>
          </w:p>
        </w:tc>
        <w:tc>
          <w:tcPr>
            <w:tcW w:w="1600" w:type="dxa"/>
            <w:shd w:val="clear" w:color="auto" w:fill="auto"/>
            <w:noWrap/>
            <w:hideMark/>
          </w:tcPr>
          <w:p w:rsidR="000401C2" w:rsidRPr="00BB5963" w:rsidRDefault="000401C2" w:rsidP="00D532C8">
            <w:pPr>
              <w:rPr>
                <w:sz w:val="16"/>
                <w:szCs w:val="16"/>
              </w:rPr>
            </w:pPr>
            <w:r w:rsidRPr="00BB5963">
              <w:rPr>
                <w:sz w:val="16"/>
                <w:szCs w:val="16"/>
              </w:rPr>
              <w:t>43 3 00 51180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209,80</w:t>
            </w:r>
          </w:p>
        </w:tc>
      </w:tr>
      <w:tr w:rsidR="000401C2" w:rsidRPr="00BB5963" w:rsidTr="00D532C8">
        <w:trPr>
          <w:trHeight w:val="225"/>
        </w:trPr>
        <w:tc>
          <w:tcPr>
            <w:tcW w:w="8680" w:type="dxa"/>
            <w:shd w:val="clear" w:color="auto" w:fill="auto"/>
            <w:noWrap/>
            <w:hideMark/>
          </w:tcPr>
          <w:p w:rsidR="000401C2" w:rsidRPr="00BB5963" w:rsidRDefault="000401C2" w:rsidP="00D532C8">
            <w:pPr>
              <w:rPr>
                <w:sz w:val="16"/>
                <w:szCs w:val="16"/>
              </w:rPr>
            </w:pPr>
            <w:r w:rsidRPr="00BB5963">
              <w:rPr>
                <w:sz w:val="16"/>
                <w:szCs w:val="16"/>
              </w:rPr>
              <w:t>Расходы на выплаты по оплате труда работников органа местного самоуправления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0203</w:t>
            </w:r>
          </w:p>
        </w:tc>
        <w:tc>
          <w:tcPr>
            <w:tcW w:w="1600" w:type="dxa"/>
            <w:shd w:val="clear" w:color="auto" w:fill="auto"/>
            <w:noWrap/>
            <w:hideMark/>
          </w:tcPr>
          <w:p w:rsidR="000401C2" w:rsidRPr="00BB5963" w:rsidRDefault="000401C2" w:rsidP="00D532C8">
            <w:pPr>
              <w:rPr>
                <w:sz w:val="16"/>
                <w:szCs w:val="16"/>
              </w:rPr>
            </w:pPr>
            <w:r w:rsidRPr="00BB5963">
              <w:rPr>
                <w:sz w:val="16"/>
                <w:szCs w:val="16"/>
              </w:rPr>
              <w:t>43 3 00 51180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192,41</w:t>
            </w:r>
          </w:p>
        </w:tc>
      </w:tr>
      <w:tr w:rsidR="000401C2" w:rsidRPr="00BB5963" w:rsidTr="00D532C8">
        <w:trPr>
          <w:trHeight w:val="765"/>
        </w:trPr>
        <w:tc>
          <w:tcPr>
            <w:tcW w:w="8680" w:type="dxa"/>
            <w:shd w:val="clear" w:color="auto" w:fill="auto"/>
            <w:hideMark/>
          </w:tcPr>
          <w:p w:rsidR="000401C2" w:rsidRPr="00BB5963" w:rsidRDefault="000401C2" w:rsidP="00D532C8">
            <w:pPr>
              <w:rPr>
                <w:sz w:val="16"/>
                <w:szCs w:val="16"/>
              </w:rPr>
            </w:pPr>
            <w:r w:rsidRPr="00BB5963">
              <w:rPr>
                <w:sz w:val="16"/>
                <w:szCs w:val="16"/>
              </w:rPr>
              <w:lastRenderedPageBreak/>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0203</w:t>
            </w:r>
          </w:p>
        </w:tc>
        <w:tc>
          <w:tcPr>
            <w:tcW w:w="1600" w:type="dxa"/>
            <w:shd w:val="clear" w:color="auto" w:fill="auto"/>
            <w:noWrap/>
            <w:hideMark/>
          </w:tcPr>
          <w:p w:rsidR="000401C2" w:rsidRPr="00BB5963" w:rsidRDefault="000401C2" w:rsidP="00D532C8">
            <w:pPr>
              <w:rPr>
                <w:sz w:val="16"/>
                <w:szCs w:val="16"/>
              </w:rPr>
            </w:pPr>
            <w:r w:rsidRPr="00BB5963">
              <w:rPr>
                <w:sz w:val="16"/>
                <w:szCs w:val="16"/>
              </w:rPr>
              <w:t>43 3 00 51180</w:t>
            </w:r>
          </w:p>
        </w:tc>
        <w:tc>
          <w:tcPr>
            <w:tcW w:w="640" w:type="dxa"/>
            <w:shd w:val="clear" w:color="auto" w:fill="auto"/>
            <w:noWrap/>
            <w:hideMark/>
          </w:tcPr>
          <w:p w:rsidR="000401C2" w:rsidRPr="00BB5963" w:rsidRDefault="000401C2" w:rsidP="00D532C8">
            <w:pPr>
              <w:rPr>
                <w:sz w:val="16"/>
                <w:szCs w:val="16"/>
              </w:rPr>
            </w:pPr>
            <w:r w:rsidRPr="00BB5963">
              <w:rPr>
                <w:sz w:val="16"/>
                <w:szCs w:val="16"/>
              </w:rPr>
              <w:t>100</w:t>
            </w:r>
          </w:p>
        </w:tc>
        <w:tc>
          <w:tcPr>
            <w:tcW w:w="940" w:type="dxa"/>
            <w:shd w:val="clear" w:color="auto" w:fill="auto"/>
            <w:noWrap/>
            <w:hideMark/>
          </w:tcPr>
          <w:p w:rsidR="000401C2" w:rsidRPr="00BB5963" w:rsidRDefault="000401C2" w:rsidP="00D532C8">
            <w:pPr>
              <w:rPr>
                <w:sz w:val="16"/>
                <w:szCs w:val="16"/>
              </w:rPr>
            </w:pPr>
            <w:r w:rsidRPr="00BB5963">
              <w:rPr>
                <w:sz w:val="16"/>
                <w:szCs w:val="16"/>
              </w:rPr>
              <w:t>192,41</w:t>
            </w:r>
          </w:p>
        </w:tc>
      </w:tr>
      <w:tr w:rsidR="000401C2" w:rsidRPr="00BB5963" w:rsidTr="00D532C8">
        <w:trPr>
          <w:trHeight w:val="270"/>
        </w:trPr>
        <w:tc>
          <w:tcPr>
            <w:tcW w:w="8680" w:type="dxa"/>
            <w:shd w:val="clear" w:color="auto" w:fill="auto"/>
            <w:hideMark/>
          </w:tcPr>
          <w:p w:rsidR="000401C2" w:rsidRPr="00BB5963" w:rsidRDefault="000401C2" w:rsidP="00D532C8">
            <w:pPr>
              <w:rPr>
                <w:sz w:val="16"/>
                <w:szCs w:val="16"/>
              </w:rPr>
            </w:pPr>
            <w:r w:rsidRPr="00BB5963">
              <w:rPr>
                <w:sz w:val="16"/>
                <w:szCs w:val="16"/>
              </w:rPr>
              <w:t>Расходы на обеспечение функций органа местного самоуправления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0203</w:t>
            </w:r>
          </w:p>
        </w:tc>
        <w:tc>
          <w:tcPr>
            <w:tcW w:w="1600" w:type="dxa"/>
            <w:shd w:val="clear" w:color="auto" w:fill="auto"/>
            <w:noWrap/>
            <w:hideMark/>
          </w:tcPr>
          <w:p w:rsidR="000401C2" w:rsidRPr="00BB5963" w:rsidRDefault="000401C2" w:rsidP="00D532C8">
            <w:pPr>
              <w:rPr>
                <w:sz w:val="16"/>
                <w:szCs w:val="16"/>
              </w:rPr>
            </w:pPr>
            <w:r w:rsidRPr="00BB5963">
              <w:rPr>
                <w:sz w:val="16"/>
                <w:szCs w:val="16"/>
              </w:rPr>
              <w:t>43 3 00 51180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17,39</w:t>
            </w:r>
          </w:p>
        </w:tc>
      </w:tr>
      <w:tr w:rsidR="000401C2" w:rsidRPr="00BB5963" w:rsidTr="00D532C8">
        <w:trPr>
          <w:trHeight w:val="270"/>
        </w:trPr>
        <w:tc>
          <w:tcPr>
            <w:tcW w:w="8680" w:type="dxa"/>
            <w:shd w:val="clear" w:color="auto" w:fill="auto"/>
            <w:noWrap/>
            <w:hideMark/>
          </w:tcPr>
          <w:p w:rsidR="000401C2" w:rsidRPr="00BB5963" w:rsidRDefault="000401C2" w:rsidP="00D532C8">
            <w:pPr>
              <w:rPr>
                <w:sz w:val="16"/>
                <w:szCs w:val="16"/>
              </w:rPr>
            </w:pPr>
            <w:r w:rsidRPr="00BB5963">
              <w:rPr>
                <w:sz w:val="16"/>
                <w:szCs w:val="16"/>
              </w:rPr>
              <w:t>Закупка товаров, работ и услуг для государственных (муниципальных) нужд</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0203</w:t>
            </w:r>
          </w:p>
        </w:tc>
        <w:tc>
          <w:tcPr>
            <w:tcW w:w="1600" w:type="dxa"/>
            <w:shd w:val="clear" w:color="auto" w:fill="auto"/>
            <w:noWrap/>
            <w:hideMark/>
          </w:tcPr>
          <w:p w:rsidR="000401C2" w:rsidRPr="00BB5963" w:rsidRDefault="000401C2" w:rsidP="00D532C8">
            <w:pPr>
              <w:rPr>
                <w:sz w:val="16"/>
                <w:szCs w:val="16"/>
              </w:rPr>
            </w:pPr>
            <w:r w:rsidRPr="00BB5963">
              <w:rPr>
                <w:sz w:val="16"/>
                <w:szCs w:val="16"/>
              </w:rPr>
              <w:t>43 3 00 51180</w:t>
            </w:r>
          </w:p>
        </w:tc>
        <w:tc>
          <w:tcPr>
            <w:tcW w:w="640" w:type="dxa"/>
            <w:shd w:val="clear" w:color="auto" w:fill="auto"/>
            <w:noWrap/>
            <w:hideMark/>
          </w:tcPr>
          <w:p w:rsidR="000401C2" w:rsidRPr="00BB5963" w:rsidRDefault="000401C2" w:rsidP="00D532C8">
            <w:pPr>
              <w:rPr>
                <w:sz w:val="16"/>
                <w:szCs w:val="16"/>
              </w:rPr>
            </w:pPr>
            <w:r w:rsidRPr="00BB5963">
              <w:rPr>
                <w:sz w:val="16"/>
                <w:szCs w:val="16"/>
              </w:rPr>
              <w:t>200</w:t>
            </w:r>
          </w:p>
        </w:tc>
        <w:tc>
          <w:tcPr>
            <w:tcW w:w="940" w:type="dxa"/>
            <w:shd w:val="clear" w:color="auto" w:fill="auto"/>
            <w:noWrap/>
            <w:hideMark/>
          </w:tcPr>
          <w:p w:rsidR="000401C2" w:rsidRPr="00BB5963" w:rsidRDefault="000401C2" w:rsidP="00D532C8">
            <w:pPr>
              <w:rPr>
                <w:sz w:val="16"/>
                <w:szCs w:val="16"/>
              </w:rPr>
            </w:pPr>
            <w:r w:rsidRPr="00BB5963">
              <w:rPr>
                <w:sz w:val="16"/>
                <w:szCs w:val="16"/>
              </w:rPr>
              <w:t>17,39</w:t>
            </w:r>
          </w:p>
        </w:tc>
      </w:tr>
      <w:tr w:rsidR="000401C2" w:rsidRPr="00BB5963" w:rsidTr="00D532C8">
        <w:trPr>
          <w:trHeight w:val="255"/>
        </w:trPr>
        <w:tc>
          <w:tcPr>
            <w:tcW w:w="8680" w:type="dxa"/>
            <w:shd w:val="clear" w:color="auto" w:fill="auto"/>
            <w:hideMark/>
          </w:tcPr>
          <w:p w:rsidR="000401C2" w:rsidRPr="00BB5963" w:rsidRDefault="000401C2" w:rsidP="00D532C8">
            <w:pPr>
              <w:rPr>
                <w:bCs/>
                <w:sz w:val="16"/>
                <w:szCs w:val="16"/>
              </w:rPr>
            </w:pPr>
            <w:r w:rsidRPr="00BB5963">
              <w:rPr>
                <w:bCs/>
                <w:sz w:val="16"/>
                <w:szCs w:val="16"/>
              </w:rPr>
              <w:t>Национальная безопасность и правоохранительная деятельность</w:t>
            </w:r>
          </w:p>
        </w:tc>
        <w:tc>
          <w:tcPr>
            <w:tcW w:w="700" w:type="dxa"/>
            <w:shd w:val="clear" w:color="auto" w:fill="auto"/>
            <w:noWrap/>
            <w:hideMark/>
          </w:tcPr>
          <w:p w:rsidR="000401C2" w:rsidRPr="00BB5963" w:rsidRDefault="000401C2" w:rsidP="00D532C8">
            <w:pPr>
              <w:rPr>
                <w:bCs/>
                <w:sz w:val="16"/>
                <w:szCs w:val="16"/>
              </w:rPr>
            </w:pPr>
            <w:r w:rsidRPr="00BB5963">
              <w:rPr>
                <w:bCs/>
                <w:sz w:val="16"/>
                <w:szCs w:val="16"/>
              </w:rPr>
              <w:t>034</w:t>
            </w:r>
          </w:p>
        </w:tc>
        <w:tc>
          <w:tcPr>
            <w:tcW w:w="840" w:type="dxa"/>
            <w:shd w:val="clear" w:color="auto" w:fill="auto"/>
            <w:noWrap/>
            <w:hideMark/>
          </w:tcPr>
          <w:p w:rsidR="000401C2" w:rsidRPr="00BB5963" w:rsidRDefault="000401C2" w:rsidP="00D532C8">
            <w:pPr>
              <w:rPr>
                <w:bCs/>
                <w:sz w:val="16"/>
                <w:szCs w:val="16"/>
              </w:rPr>
            </w:pPr>
            <w:r w:rsidRPr="00BB5963">
              <w:rPr>
                <w:bCs/>
                <w:sz w:val="16"/>
                <w:szCs w:val="16"/>
              </w:rPr>
              <w:t>0300</w:t>
            </w:r>
          </w:p>
        </w:tc>
        <w:tc>
          <w:tcPr>
            <w:tcW w:w="1600" w:type="dxa"/>
            <w:shd w:val="clear" w:color="auto" w:fill="auto"/>
            <w:noWrap/>
            <w:hideMark/>
          </w:tcPr>
          <w:p w:rsidR="000401C2" w:rsidRPr="00BB5963" w:rsidRDefault="000401C2" w:rsidP="00D532C8">
            <w:pPr>
              <w:rPr>
                <w:bCs/>
                <w:sz w:val="16"/>
                <w:szCs w:val="16"/>
              </w:rPr>
            </w:pPr>
            <w:r w:rsidRPr="00BB5963">
              <w:rPr>
                <w:bCs/>
                <w:sz w:val="16"/>
                <w:szCs w:val="16"/>
              </w:rPr>
              <w:t> </w:t>
            </w:r>
          </w:p>
        </w:tc>
        <w:tc>
          <w:tcPr>
            <w:tcW w:w="640" w:type="dxa"/>
            <w:shd w:val="clear" w:color="auto" w:fill="auto"/>
            <w:noWrap/>
            <w:hideMark/>
          </w:tcPr>
          <w:p w:rsidR="000401C2" w:rsidRPr="00BB5963" w:rsidRDefault="000401C2" w:rsidP="00D532C8">
            <w:pPr>
              <w:rPr>
                <w:bCs/>
                <w:sz w:val="16"/>
                <w:szCs w:val="16"/>
              </w:rPr>
            </w:pPr>
            <w:r w:rsidRPr="00BB5963">
              <w:rPr>
                <w:bCs/>
                <w:sz w:val="16"/>
                <w:szCs w:val="16"/>
              </w:rPr>
              <w:t> </w:t>
            </w:r>
          </w:p>
        </w:tc>
        <w:tc>
          <w:tcPr>
            <w:tcW w:w="940" w:type="dxa"/>
            <w:shd w:val="clear" w:color="auto" w:fill="auto"/>
            <w:noWrap/>
            <w:hideMark/>
          </w:tcPr>
          <w:p w:rsidR="000401C2" w:rsidRPr="00BB5963" w:rsidRDefault="000401C2" w:rsidP="00D532C8">
            <w:pPr>
              <w:rPr>
                <w:bCs/>
                <w:sz w:val="16"/>
                <w:szCs w:val="16"/>
              </w:rPr>
            </w:pPr>
            <w:r w:rsidRPr="00BB5963">
              <w:rPr>
                <w:bCs/>
                <w:sz w:val="16"/>
                <w:szCs w:val="16"/>
              </w:rPr>
              <w:t>4,50</w:t>
            </w:r>
          </w:p>
        </w:tc>
      </w:tr>
      <w:tr w:rsidR="000401C2" w:rsidRPr="00BB5963" w:rsidTr="00D532C8">
        <w:trPr>
          <w:trHeight w:val="312"/>
        </w:trPr>
        <w:tc>
          <w:tcPr>
            <w:tcW w:w="8680" w:type="dxa"/>
            <w:shd w:val="clear" w:color="auto" w:fill="auto"/>
            <w:noWrap/>
            <w:hideMark/>
          </w:tcPr>
          <w:p w:rsidR="000401C2" w:rsidRPr="00BB5963" w:rsidRDefault="000401C2" w:rsidP="00D532C8">
            <w:pPr>
              <w:rPr>
                <w:bCs/>
                <w:sz w:val="16"/>
                <w:szCs w:val="16"/>
              </w:rPr>
            </w:pPr>
            <w:proofErr w:type="gramStart"/>
            <w:r w:rsidRPr="00BB5963">
              <w:rPr>
                <w:bCs/>
                <w:sz w:val="16"/>
                <w:szCs w:val="16"/>
              </w:rPr>
              <w:t>Муниципальная  программа</w:t>
            </w:r>
            <w:proofErr w:type="gramEnd"/>
            <w:r w:rsidRPr="00BB5963">
              <w:rPr>
                <w:bCs/>
                <w:sz w:val="16"/>
                <w:szCs w:val="16"/>
              </w:rPr>
              <w:t xml:space="preserve"> "Пожарная безопасность в МО"</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0310</w:t>
            </w:r>
          </w:p>
        </w:tc>
        <w:tc>
          <w:tcPr>
            <w:tcW w:w="1600" w:type="dxa"/>
            <w:shd w:val="clear" w:color="auto" w:fill="auto"/>
            <w:hideMark/>
          </w:tcPr>
          <w:p w:rsidR="000401C2" w:rsidRPr="00BB5963" w:rsidRDefault="000401C2" w:rsidP="00D532C8">
            <w:pPr>
              <w:rPr>
                <w:sz w:val="16"/>
                <w:szCs w:val="16"/>
              </w:rPr>
            </w:pPr>
            <w:r w:rsidRPr="00BB5963">
              <w:rPr>
                <w:sz w:val="16"/>
                <w:szCs w:val="16"/>
              </w:rPr>
              <w:t>79 5 00 00000</w:t>
            </w:r>
          </w:p>
        </w:tc>
        <w:tc>
          <w:tcPr>
            <w:tcW w:w="6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 xml:space="preserve">         4,00   </w:t>
            </w:r>
          </w:p>
        </w:tc>
      </w:tr>
      <w:tr w:rsidR="000401C2" w:rsidRPr="00BB5963" w:rsidTr="00D532C8">
        <w:trPr>
          <w:trHeight w:val="360"/>
        </w:trPr>
        <w:tc>
          <w:tcPr>
            <w:tcW w:w="8680" w:type="dxa"/>
            <w:shd w:val="clear" w:color="auto" w:fill="auto"/>
            <w:hideMark/>
          </w:tcPr>
          <w:p w:rsidR="000401C2" w:rsidRPr="00BB5963" w:rsidRDefault="000401C2" w:rsidP="00D532C8">
            <w:pPr>
              <w:rPr>
                <w:sz w:val="16"/>
                <w:szCs w:val="16"/>
              </w:rPr>
            </w:pPr>
            <w:r w:rsidRPr="00BB5963">
              <w:rPr>
                <w:sz w:val="16"/>
                <w:szCs w:val="16"/>
              </w:rPr>
              <w:t>Расходы на обеспечение функций муниципальных органов администрации муниципального образования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0310</w:t>
            </w:r>
          </w:p>
        </w:tc>
        <w:tc>
          <w:tcPr>
            <w:tcW w:w="1600" w:type="dxa"/>
            <w:shd w:val="clear" w:color="auto" w:fill="auto"/>
            <w:hideMark/>
          </w:tcPr>
          <w:p w:rsidR="000401C2" w:rsidRPr="00BB5963" w:rsidRDefault="000401C2" w:rsidP="00D532C8">
            <w:pPr>
              <w:rPr>
                <w:sz w:val="16"/>
                <w:szCs w:val="16"/>
              </w:rPr>
            </w:pPr>
            <w:r w:rsidRPr="00BB5963">
              <w:rPr>
                <w:sz w:val="16"/>
                <w:szCs w:val="16"/>
              </w:rPr>
              <w:t>79 5 04 00000</w:t>
            </w:r>
          </w:p>
        </w:tc>
        <w:tc>
          <w:tcPr>
            <w:tcW w:w="6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 xml:space="preserve">         4,00   </w:t>
            </w:r>
          </w:p>
        </w:tc>
      </w:tr>
      <w:tr w:rsidR="000401C2" w:rsidRPr="00BB5963" w:rsidTr="00D532C8">
        <w:trPr>
          <w:trHeight w:val="312"/>
        </w:trPr>
        <w:tc>
          <w:tcPr>
            <w:tcW w:w="8680" w:type="dxa"/>
            <w:shd w:val="clear" w:color="auto" w:fill="auto"/>
            <w:noWrap/>
            <w:hideMark/>
          </w:tcPr>
          <w:p w:rsidR="000401C2" w:rsidRPr="00BB5963" w:rsidRDefault="000401C2" w:rsidP="00D532C8">
            <w:pPr>
              <w:rPr>
                <w:sz w:val="16"/>
                <w:szCs w:val="16"/>
              </w:rPr>
            </w:pPr>
            <w:r w:rsidRPr="00BB5963">
              <w:rPr>
                <w:sz w:val="16"/>
                <w:szCs w:val="16"/>
              </w:rPr>
              <w:t>Закупка товаров, работ и услуг для государственных (муниципальных) нужд</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0310</w:t>
            </w:r>
          </w:p>
        </w:tc>
        <w:tc>
          <w:tcPr>
            <w:tcW w:w="1600" w:type="dxa"/>
            <w:shd w:val="clear" w:color="auto" w:fill="auto"/>
            <w:hideMark/>
          </w:tcPr>
          <w:p w:rsidR="000401C2" w:rsidRPr="00BB5963" w:rsidRDefault="000401C2" w:rsidP="00D532C8">
            <w:pPr>
              <w:rPr>
                <w:sz w:val="16"/>
                <w:szCs w:val="16"/>
              </w:rPr>
            </w:pPr>
            <w:r w:rsidRPr="00BB5963">
              <w:rPr>
                <w:sz w:val="16"/>
                <w:szCs w:val="16"/>
              </w:rPr>
              <w:t>79 5 04 60120</w:t>
            </w:r>
          </w:p>
        </w:tc>
        <w:tc>
          <w:tcPr>
            <w:tcW w:w="6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 xml:space="preserve">         4,00   </w:t>
            </w:r>
          </w:p>
        </w:tc>
      </w:tr>
      <w:tr w:rsidR="000401C2" w:rsidRPr="00BB5963" w:rsidTr="00D532C8">
        <w:trPr>
          <w:trHeight w:val="289"/>
        </w:trPr>
        <w:tc>
          <w:tcPr>
            <w:tcW w:w="8680" w:type="dxa"/>
            <w:shd w:val="clear" w:color="auto" w:fill="auto"/>
            <w:noWrap/>
            <w:hideMark/>
          </w:tcPr>
          <w:p w:rsidR="000401C2" w:rsidRPr="00BB5963" w:rsidRDefault="000401C2" w:rsidP="00D532C8">
            <w:pPr>
              <w:rPr>
                <w:sz w:val="16"/>
                <w:szCs w:val="16"/>
              </w:rPr>
            </w:pPr>
            <w:r w:rsidRPr="00BB5963">
              <w:rPr>
                <w:sz w:val="16"/>
                <w:szCs w:val="16"/>
              </w:rPr>
              <w:t xml:space="preserve"> Иные закупки товаров, работ и услуг для государственных (муниципальных) нужд</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0310</w:t>
            </w:r>
          </w:p>
        </w:tc>
        <w:tc>
          <w:tcPr>
            <w:tcW w:w="1600" w:type="dxa"/>
            <w:shd w:val="clear" w:color="auto" w:fill="auto"/>
            <w:hideMark/>
          </w:tcPr>
          <w:p w:rsidR="000401C2" w:rsidRPr="00BB5963" w:rsidRDefault="000401C2" w:rsidP="00D532C8">
            <w:pPr>
              <w:rPr>
                <w:sz w:val="16"/>
                <w:szCs w:val="16"/>
              </w:rPr>
            </w:pPr>
            <w:r w:rsidRPr="00BB5963">
              <w:rPr>
                <w:sz w:val="16"/>
                <w:szCs w:val="16"/>
              </w:rPr>
              <w:t>79 5 04 60120</w:t>
            </w:r>
          </w:p>
        </w:tc>
        <w:tc>
          <w:tcPr>
            <w:tcW w:w="640" w:type="dxa"/>
            <w:shd w:val="clear" w:color="auto" w:fill="auto"/>
            <w:hideMark/>
          </w:tcPr>
          <w:p w:rsidR="000401C2" w:rsidRPr="00BB5963" w:rsidRDefault="000401C2" w:rsidP="00D532C8">
            <w:pPr>
              <w:rPr>
                <w:sz w:val="16"/>
                <w:szCs w:val="16"/>
              </w:rPr>
            </w:pPr>
            <w:r w:rsidRPr="00BB5963">
              <w:rPr>
                <w:sz w:val="16"/>
                <w:szCs w:val="16"/>
              </w:rPr>
              <w:t>200</w:t>
            </w:r>
          </w:p>
        </w:tc>
        <w:tc>
          <w:tcPr>
            <w:tcW w:w="940" w:type="dxa"/>
            <w:shd w:val="clear" w:color="auto" w:fill="auto"/>
            <w:noWrap/>
            <w:hideMark/>
          </w:tcPr>
          <w:p w:rsidR="000401C2" w:rsidRPr="00BB5963" w:rsidRDefault="000401C2" w:rsidP="00D532C8">
            <w:pPr>
              <w:rPr>
                <w:sz w:val="16"/>
                <w:szCs w:val="16"/>
              </w:rPr>
            </w:pPr>
            <w:r w:rsidRPr="00BB5963">
              <w:rPr>
                <w:sz w:val="16"/>
                <w:szCs w:val="16"/>
              </w:rPr>
              <w:t xml:space="preserve">         4,00   </w:t>
            </w:r>
          </w:p>
        </w:tc>
      </w:tr>
      <w:tr w:rsidR="000401C2" w:rsidRPr="00BB5963" w:rsidTr="00D532C8">
        <w:trPr>
          <w:trHeight w:val="289"/>
        </w:trPr>
        <w:tc>
          <w:tcPr>
            <w:tcW w:w="8680" w:type="dxa"/>
            <w:shd w:val="clear" w:color="auto" w:fill="auto"/>
            <w:noWrap/>
            <w:hideMark/>
          </w:tcPr>
          <w:p w:rsidR="000401C2" w:rsidRPr="00BB5963" w:rsidRDefault="000401C2" w:rsidP="00D532C8">
            <w:pPr>
              <w:rPr>
                <w:bCs/>
                <w:sz w:val="16"/>
                <w:szCs w:val="16"/>
              </w:rPr>
            </w:pPr>
            <w:proofErr w:type="gramStart"/>
            <w:r w:rsidRPr="00BB5963">
              <w:rPr>
                <w:bCs/>
                <w:sz w:val="16"/>
                <w:szCs w:val="16"/>
              </w:rPr>
              <w:t>Муниципальная  программа</w:t>
            </w:r>
            <w:proofErr w:type="gramEnd"/>
            <w:r w:rsidRPr="00BB5963">
              <w:rPr>
                <w:bCs/>
                <w:sz w:val="16"/>
                <w:szCs w:val="16"/>
              </w:rPr>
              <w:t xml:space="preserve"> "По профилактике терроризма и экстремизма "</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0310</w:t>
            </w:r>
          </w:p>
        </w:tc>
        <w:tc>
          <w:tcPr>
            <w:tcW w:w="1600" w:type="dxa"/>
            <w:shd w:val="clear" w:color="auto" w:fill="auto"/>
            <w:hideMark/>
          </w:tcPr>
          <w:p w:rsidR="000401C2" w:rsidRPr="00BB5963" w:rsidRDefault="000401C2" w:rsidP="00D532C8">
            <w:pPr>
              <w:rPr>
                <w:sz w:val="16"/>
                <w:szCs w:val="16"/>
              </w:rPr>
            </w:pPr>
            <w:r w:rsidRPr="00BB5963">
              <w:rPr>
                <w:sz w:val="16"/>
                <w:szCs w:val="16"/>
              </w:rPr>
              <w:t>79 5 06 60120</w:t>
            </w:r>
          </w:p>
        </w:tc>
        <w:tc>
          <w:tcPr>
            <w:tcW w:w="6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 xml:space="preserve">         0,50   </w:t>
            </w:r>
          </w:p>
        </w:tc>
      </w:tr>
      <w:tr w:rsidR="000401C2" w:rsidRPr="00BB5963" w:rsidTr="00D532C8">
        <w:trPr>
          <w:trHeight w:val="289"/>
        </w:trPr>
        <w:tc>
          <w:tcPr>
            <w:tcW w:w="8680" w:type="dxa"/>
            <w:shd w:val="clear" w:color="auto" w:fill="auto"/>
            <w:hideMark/>
          </w:tcPr>
          <w:p w:rsidR="000401C2" w:rsidRPr="00BB5963" w:rsidRDefault="000401C2" w:rsidP="00D532C8">
            <w:pPr>
              <w:rPr>
                <w:sz w:val="16"/>
                <w:szCs w:val="16"/>
              </w:rPr>
            </w:pPr>
            <w:r w:rsidRPr="00BB5963">
              <w:rPr>
                <w:sz w:val="16"/>
                <w:szCs w:val="16"/>
              </w:rPr>
              <w:t>Расходы на обеспечение функций муниципальных органов администрации муниципального образования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0310</w:t>
            </w:r>
          </w:p>
        </w:tc>
        <w:tc>
          <w:tcPr>
            <w:tcW w:w="1600" w:type="dxa"/>
            <w:shd w:val="clear" w:color="auto" w:fill="auto"/>
            <w:hideMark/>
          </w:tcPr>
          <w:p w:rsidR="000401C2" w:rsidRPr="00BB5963" w:rsidRDefault="000401C2" w:rsidP="00D532C8">
            <w:pPr>
              <w:rPr>
                <w:sz w:val="16"/>
                <w:szCs w:val="16"/>
              </w:rPr>
            </w:pPr>
            <w:r w:rsidRPr="00BB5963">
              <w:rPr>
                <w:sz w:val="16"/>
                <w:szCs w:val="16"/>
              </w:rPr>
              <w:t>79 5 06 60120</w:t>
            </w:r>
          </w:p>
        </w:tc>
        <w:tc>
          <w:tcPr>
            <w:tcW w:w="6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 xml:space="preserve">         0,50   </w:t>
            </w:r>
          </w:p>
        </w:tc>
      </w:tr>
      <w:tr w:rsidR="000401C2" w:rsidRPr="00BB5963" w:rsidTr="00D532C8">
        <w:trPr>
          <w:trHeight w:val="289"/>
        </w:trPr>
        <w:tc>
          <w:tcPr>
            <w:tcW w:w="8680" w:type="dxa"/>
            <w:shd w:val="clear" w:color="auto" w:fill="auto"/>
            <w:noWrap/>
            <w:hideMark/>
          </w:tcPr>
          <w:p w:rsidR="000401C2" w:rsidRPr="00BB5963" w:rsidRDefault="000401C2" w:rsidP="00D532C8">
            <w:pPr>
              <w:rPr>
                <w:sz w:val="16"/>
                <w:szCs w:val="16"/>
              </w:rPr>
            </w:pPr>
            <w:r w:rsidRPr="00BB5963">
              <w:rPr>
                <w:sz w:val="16"/>
                <w:szCs w:val="16"/>
              </w:rPr>
              <w:t>Закупка товаров, работ и услуг для государственных (муниципальных) нужд</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0310</w:t>
            </w:r>
          </w:p>
        </w:tc>
        <w:tc>
          <w:tcPr>
            <w:tcW w:w="1600" w:type="dxa"/>
            <w:shd w:val="clear" w:color="auto" w:fill="auto"/>
            <w:hideMark/>
          </w:tcPr>
          <w:p w:rsidR="000401C2" w:rsidRPr="00BB5963" w:rsidRDefault="000401C2" w:rsidP="00D532C8">
            <w:pPr>
              <w:rPr>
                <w:sz w:val="16"/>
                <w:szCs w:val="16"/>
              </w:rPr>
            </w:pPr>
            <w:r w:rsidRPr="00BB5963">
              <w:rPr>
                <w:sz w:val="16"/>
                <w:szCs w:val="16"/>
              </w:rPr>
              <w:t>79 5 06 60120</w:t>
            </w:r>
          </w:p>
        </w:tc>
        <w:tc>
          <w:tcPr>
            <w:tcW w:w="6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 xml:space="preserve">         0,50   </w:t>
            </w:r>
          </w:p>
        </w:tc>
      </w:tr>
      <w:tr w:rsidR="000401C2" w:rsidRPr="00BB5963" w:rsidTr="00D532C8">
        <w:trPr>
          <w:trHeight w:val="289"/>
        </w:trPr>
        <w:tc>
          <w:tcPr>
            <w:tcW w:w="8680" w:type="dxa"/>
            <w:shd w:val="clear" w:color="auto" w:fill="auto"/>
            <w:noWrap/>
            <w:hideMark/>
          </w:tcPr>
          <w:p w:rsidR="000401C2" w:rsidRPr="00BB5963" w:rsidRDefault="000401C2" w:rsidP="00D532C8">
            <w:pPr>
              <w:rPr>
                <w:sz w:val="16"/>
                <w:szCs w:val="16"/>
              </w:rPr>
            </w:pPr>
            <w:r w:rsidRPr="00BB5963">
              <w:rPr>
                <w:sz w:val="16"/>
                <w:szCs w:val="16"/>
              </w:rPr>
              <w:t xml:space="preserve"> Иные закупки товаров, работ и услуг для государственных (муниципальных) нужд</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0310</w:t>
            </w:r>
          </w:p>
        </w:tc>
        <w:tc>
          <w:tcPr>
            <w:tcW w:w="1600" w:type="dxa"/>
            <w:shd w:val="clear" w:color="auto" w:fill="auto"/>
            <w:hideMark/>
          </w:tcPr>
          <w:p w:rsidR="000401C2" w:rsidRPr="00BB5963" w:rsidRDefault="000401C2" w:rsidP="00D532C8">
            <w:pPr>
              <w:rPr>
                <w:sz w:val="16"/>
                <w:szCs w:val="16"/>
              </w:rPr>
            </w:pPr>
            <w:r w:rsidRPr="00BB5963">
              <w:rPr>
                <w:sz w:val="16"/>
                <w:szCs w:val="16"/>
              </w:rPr>
              <w:t>79 5 06 60120</w:t>
            </w:r>
          </w:p>
        </w:tc>
        <w:tc>
          <w:tcPr>
            <w:tcW w:w="640" w:type="dxa"/>
            <w:shd w:val="clear" w:color="auto" w:fill="auto"/>
            <w:hideMark/>
          </w:tcPr>
          <w:p w:rsidR="000401C2" w:rsidRPr="00BB5963" w:rsidRDefault="000401C2" w:rsidP="00D532C8">
            <w:pPr>
              <w:rPr>
                <w:sz w:val="16"/>
                <w:szCs w:val="16"/>
              </w:rPr>
            </w:pPr>
            <w:r w:rsidRPr="00BB5963">
              <w:rPr>
                <w:sz w:val="16"/>
                <w:szCs w:val="16"/>
              </w:rPr>
              <w:t>200</w:t>
            </w:r>
          </w:p>
        </w:tc>
        <w:tc>
          <w:tcPr>
            <w:tcW w:w="940" w:type="dxa"/>
            <w:shd w:val="clear" w:color="auto" w:fill="auto"/>
            <w:noWrap/>
            <w:hideMark/>
          </w:tcPr>
          <w:p w:rsidR="000401C2" w:rsidRPr="00BB5963" w:rsidRDefault="000401C2" w:rsidP="00D532C8">
            <w:pPr>
              <w:rPr>
                <w:sz w:val="16"/>
                <w:szCs w:val="16"/>
              </w:rPr>
            </w:pPr>
            <w:r w:rsidRPr="00BB5963">
              <w:rPr>
                <w:sz w:val="16"/>
                <w:szCs w:val="16"/>
              </w:rPr>
              <w:t xml:space="preserve">         0,50   </w:t>
            </w:r>
          </w:p>
        </w:tc>
      </w:tr>
      <w:tr w:rsidR="000401C2" w:rsidRPr="00BB5963" w:rsidTr="00D532C8">
        <w:trPr>
          <w:trHeight w:val="270"/>
        </w:trPr>
        <w:tc>
          <w:tcPr>
            <w:tcW w:w="8680" w:type="dxa"/>
            <w:shd w:val="clear" w:color="auto" w:fill="auto"/>
            <w:hideMark/>
          </w:tcPr>
          <w:p w:rsidR="000401C2" w:rsidRPr="00BB5963" w:rsidRDefault="000401C2" w:rsidP="00D532C8">
            <w:pPr>
              <w:rPr>
                <w:bCs/>
                <w:sz w:val="16"/>
                <w:szCs w:val="16"/>
              </w:rPr>
            </w:pPr>
            <w:r w:rsidRPr="00BB5963">
              <w:rPr>
                <w:bCs/>
                <w:sz w:val="16"/>
                <w:szCs w:val="16"/>
              </w:rPr>
              <w:lastRenderedPageBreak/>
              <w:t>Национальная экономика</w:t>
            </w:r>
          </w:p>
        </w:tc>
        <w:tc>
          <w:tcPr>
            <w:tcW w:w="700" w:type="dxa"/>
            <w:shd w:val="clear" w:color="auto" w:fill="auto"/>
            <w:noWrap/>
            <w:hideMark/>
          </w:tcPr>
          <w:p w:rsidR="000401C2" w:rsidRPr="00BB5963" w:rsidRDefault="000401C2" w:rsidP="00D532C8">
            <w:pPr>
              <w:rPr>
                <w:bCs/>
                <w:sz w:val="16"/>
                <w:szCs w:val="16"/>
              </w:rPr>
            </w:pPr>
            <w:r w:rsidRPr="00BB5963">
              <w:rPr>
                <w:bCs/>
                <w:sz w:val="16"/>
                <w:szCs w:val="16"/>
              </w:rPr>
              <w:t>034</w:t>
            </w:r>
          </w:p>
        </w:tc>
        <w:tc>
          <w:tcPr>
            <w:tcW w:w="840" w:type="dxa"/>
            <w:shd w:val="clear" w:color="auto" w:fill="auto"/>
            <w:noWrap/>
            <w:hideMark/>
          </w:tcPr>
          <w:p w:rsidR="000401C2" w:rsidRPr="00BB5963" w:rsidRDefault="000401C2" w:rsidP="00D532C8">
            <w:pPr>
              <w:rPr>
                <w:bCs/>
                <w:sz w:val="16"/>
                <w:szCs w:val="16"/>
              </w:rPr>
            </w:pPr>
            <w:r w:rsidRPr="00BB5963">
              <w:rPr>
                <w:bCs/>
                <w:sz w:val="16"/>
                <w:szCs w:val="16"/>
              </w:rPr>
              <w:t>0400</w:t>
            </w:r>
          </w:p>
        </w:tc>
        <w:tc>
          <w:tcPr>
            <w:tcW w:w="1600" w:type="dxa"/>
            <w:shd w:val="clear" w:color="auto" w:fill="auto"/>
            <w:noWrap/>
            <w:hideMark/>
          </w:tcPr>
          <w:p w:rsidR="000401C2" w:rsidRPr="00BB5963" w:rsidRDefault="000401C2" w:rsidP="00D532C8">
            <w:pPr>
              <w:rPr>
                <w:bCs/>
                <w:sz w:val="16"/>
                <w:szCs w:val="16"/>
              </w:rPr>
            </w:pPr>
            <w:r w:rsidRPr="00BB5963">
              <w:rPr>
                <w:bCs/>
                <w:sz w:val="16"/>
                <w:szCs w:val="16"/>
              </w:rPr>
              <w:t> </w:t>
            </w:r>
          </w:p>
        </w:tc>
        <w:tc>
          <w:tcPr>
            <w:tcW w:w="640" w:type="dxa"/>
            <w:shd w:val="clear" w:color="auto" w:fill="auto"/>
            <w:noWrap/>
            <w:hideMark/>
          </w:tcPr>
          <w:p w:rsidR="000401C2" w:rsidRPr="00BB5963" w:rsidRDefault="000401C2" w:rsidP="00D532C8">
            <w:pPr>
              <w:rPr>
                <w:bCs/>
                <w:sz w:val="16"/>
                <w:szCs w:val="16"/>
              </w:rPr>
            </w:pPr>
            <w:r w:rsidRPr="00BB5963">
              <w:rPr>
                <w:bCs/>
                <w:sz w:val="16"/>
                <w:szCs w:val="16"/>
              </w:rPr>
              <w:t> </w:t>
            </w:r>
          </w:p>
        </w:tc>
        <w:tc>
          <w:tcPr>
            <w:tcW w:w="940" w:type="dxa"/>
            <w:shd w:val="clear" w:color="auto" w:fill="auto"/>
            <w:noWrap/>
            <w:hideMark/>
          </w:tcPr>
          <w:p w:rsidR="000401C2" w:rsidRPr="00BB5963" w:rsidRDefault="000401C2" w:rsidP="00D532C8">
            <w:pPr>
              <w:rPr>
                <w:bCs/>
                <w:sz w:val="16"/>
                <w:szCs w:val="16"/>
              </w:rPr>
            </w:pPr>
            <w:r w:rsidRPr="00BB5963">
              <w:rPr>
                <w:bCs/>
                <w:sz w:val="16"/>
                <w:szCs w:val="16"/>
              </w:rPr>
              <w:t>1 806,03</w:t>
            </w:r>
          </w:p>
        </w:tc>
      </w:tr>
      <w:tr w:rsidR="000401C2" w:rsidRPr="00BB5963" w:rsidTr="00D532C8">
        <w:trPr>
          <w:trHeight w:val="270"/>
        </w:trPr>
        <w:tc>
          <w:tcPr>
            <w:tcW w:w="8680" w:type="dxa"/>
            <w:shd w:val="clear" w:color="auto" w:fill="auto"/>
            <w:hideMark/>
          </w:tcPr>
          <w:p w:rsidR="000401C2" w:rsidRPr="00BB5963" w:rsidRDefault="000401C2" w:rsidP="00D532C8">
            <w:pPr>
              <w:rPr>
                <w:bCs/>
                <w:sz w:val="16"/>
                <w:szCs w:val="16"/>
              </w:rPr>
            </w:pPr>
            <w:r w:rsidRPr="00BB5963">
              <w:rPr>
                <w:bCs/>
                <w:sz w:val="16"/>
                <w:szCs w:val="16"/>
              </w:rPr>
              <w:t>Дорожное хозяйство (дорожные фонды)</w:t>
            </w:r>
          </w:p>
        </w:tc>
        <w:tc>
          <w:tcPr>
            <w:tcW w:w="700" w:type="dxa"/>
            <w:shd w:val="clear" w:color="auto" w:fill="auto"/>
            <w:noWrap/>
            <w:hideMark/>
          </w:tcPr>
          <w:p w:rsidR="000401C2" w:rsidRPr="00BB5963" w:rsidRDefault="000401C2" w:rsidP="00D532C8">
            <w:pPr>
              <w:rPr>
                <w:bCs/>
                <w:sz w:val="16"/>
                <w:szCs w:val="16"/>
              </w:rPr>
            </w:pPr>
            <w:r w:rsidRPr="00BB5963">
              <w:rPr>
                <w:bCs/>
                <w:sz w:val="16"/>
                <w:szCs w:val="16"/>
              </w:rPr>
              <w:t>034</w:t>
            </w:r>
          </w:p>
        </w:tc>
        <w:tc>
          <w:tcPr>
            <w:tcW w:w="840" w:type="dxa"/>
            <w:shd w:val="clear" w:color="auto" w:fill="auto"/>
            <w:noWrap/>
            <w:hideMark/>
          </w:tcPr>
          <w:p w:rsidR="000401C2" w:rsidRPr="00BB5963" w:rsidRDefault="000401C2" w:rsidP="00D532C8">
            <w:pPr>
              <w:rPr>
                <w:bCs/>
                <w:sz w:val="16"/>
                <w:szCs w:val="16"/>
              </w:rPr>
            </w:pPr>
            <w:r w:rsidRPr="00BB5963">
              <w:rPr>
                <w:bCs/>
                <w:sz w:val="16"/>
                <w:szCs w:val="16"/>
              </w:rPr>
              <w:t>0409</w:t>
            </w:r>
          </w:p>
        </w:tc>
        <w:tc>
          <w:tcPr>
            <w:tcW w:w="1600" w:type="dxa"/>
            <w:shd w:val="clear" w:color="auto" w:fill="auto"/>
            <w:noWrap/>
            <w:hideMark/>
          </w:tcPr>
          <w:p w:rsidR="000401C2" w:rsidRPr="00BB5963" w:rsidRDefault="000401C2" w:rsidP="00D532C8">
            <w:pPr>
              <w:rPr>
                <w:bCs/>
                <w:i/>
                <w:iCs/>
                <w:sz w:val="16"/>
                <w:szCs w:val="16"/>
              </w:rPr>
            </w:pPr>
            <w:r w:rsidRPr="00BB5963">
              <w:rPr>
                <w:bCs/>
                <w:i/>
                <w:iCs/>
                <w:sz w:val="16"/>
                <w:szCs w:val="16"/>
              </w:rPr>
              <w:t> </w:t>
            </w:r>
          </w:p>
        </w:tc>
        <w:tc>
          <w:tcPr>
            <w:tcW w:w="640" w:type="dxa"/>
            <w:shd w:val="clear" w:color="auto" w:fill="auto"/>
            <w:noWrap/>
            <w:hideMark/>
          </w:tcPr>
          <w:p w:rsidR="000401C2" w:rsidRPr="00BB5963" w:rsidRDefault="000401C2" w:rsidP="00D532C8">
            <w:pPr>
              <w:rPr>
                <w:bCs/>
                <w:i/>
                <w:iCs/>
                <w:sz w:val="16"/>
                <w:szCs w:val="16"/>
              </w:rPr>
            </w:pPr>
            <w:r w:rsidRPr="00BB5963">
              <w:rPr>
                <w:bCs/>
                <w:i/>
                <w:iCs/>
                <w:sz w:val="16"/>
                <w:szCs w:val="16"/>
              </w:rPr>
              <w:t> </w:t>
            </w:r>
          </w:p>
        </w:tc>
        <w:tc>
          <w:tcPr>
            <w:tcW w:w="940" w:type="dxa"/>
            <w:shd w:val="clear" w:color="auto" w:fill="auto"/>
            <w:noWrap/>
            <w:hideMark/>
          </w:tcPr>
          <w:p w:rsidR="000401C2" w:rsidRPr="00BB5963" w:rsidRDefault="000401C2" w:rsidP="00D532C8">
            <w:pPr>
              <w:rPr>
                <w:bCs/>
                <w:sz w:val="16"/>
                <w:szCs w:val="16"/>
              </w:rPr>
            </w:pPr>
            <w:r w:rsidRPr="00BB5963">
              <w:rPr>
                <w:bCs/>
                <w:sz w:val="16"/>
                <w:szCs w:val="16"/>
              </w:rPr>
              <w:t>1 806,03</w:t>
            </w:r>
          </w:p>
        </w:tc>
      </w:tr>
      <w:tr w:rsidR="000401C2" w:rsidRPr="00BB5963" w:rsidTr="00D532C8">
        <w:trPr>
          <w:trHeight w:val="255"/>
        </w:trPr>
        <w:tc>
          <w:tcPr>
            <w:tcW w:w="8680" w:type="dxa"/>
            <w:shd w:val="clear" w:color="auto" w:fill="auto"/>
            <w:hideMark/>
          </w:tcPr>
          <w:p w:rsidR="000401C2" w:rsidRPr="00BB5963" w:rsidRDefault="000401C2" w:rsidP="00D532C8">
            <w:pPr>
              <w:rPr>
                <w:sz w:val="16"/>
                <w:szCs w:val="16"/>
              </w:rPr>
            </w:pPr>
            <w:r w:rsidRPr="00BB5963">
              <w:rPr>
                <w:sz w:val="16"/>
                <w:szCs w:val="16"/>
              </w:rPr>
              <w:t>Дорожное хозяйство (дорожный фонд)</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0409</w:t>
            </w:r>
          </w:p>
        </w:tc>
        <w:tc>
          <w:tcPr>
            <w:tcW w:w="1600" w:type="dxa"/>
            <w:shd w:val="clear" w:color="auto" w:fill="auto"/>
            <w:noWrap/>
            <w:hideMark/>
          </w:tcPr>
          <w:p w:rsidR="000401C2" w:rsidRPr="00BB5963" w:rsidRDefault="000401C2" w:rsidP="00D532C8">
            <w:pPr>
              <w:rPr>
                <w:sz w:val="16"/>
                <w:szCs w:val="16"/>
              </w:rPr>
            </w:pPr>
            <w:r w:rsidRPr="00BB5963">
              <w:rPr>
                <w:sz w:val="16"/>
                <w:szCs w:val="16"/>
              </w:rPr>
              <w:t>47 5 00 00000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1 806,03</w:t>
            </w:r>
          </w:p>
        </w:tc>
      </w:tr>
      <w:tr w:rsidR="000401C2" w:rsidRPr="00BB5963" w:rsidTr="00D532C8">
        <w:trPr>
          <w:trHeight w:val="255"/>
        </w:trPr>
        <w:tc>
          <w:tcPr>
            <w:tcW w:w="8680" w:type="dxa"/>
            <w:shd w:val="clear" w:color="auto" w:fill="auto"/>
            <w:hideMark/>
          </w:tcPr>
          <w:p w:rsidR="000401C2" w:rsidRPr="00BB5963" w:rsidRDefault="000401C2" w:rsidP="00D532C8">
            <w:pPr>
              <w:rPr>
                <w:sz w:val="16"/>
                <w:szCs w:val="16"/>
              </w:rPr>
            </w:pPr>
            <w:r w:rsidRPr="00BB5963">
              <w:rPr>
                <w:sz w:val="16"/>
                <w:szCs w:val="16"/>
              </w:rPr>
              <w:t xml:space="preserve">Содержание и управление дорожным хозяйством </w:t>
            </w:r>
            <w:proofErr w:type="gramStart"/>
            <w:r w:rsidRPr="00BB5963">
              <w:rPr>
                <w:sz w:val="16"/>
                <w:szCs w:val="16"/>
              </w:rPr>
              <w:t>( фондом</w:t>
            </w:r>
            <w:proofErr w:type="gramEnd"/>
            <w:r w:rsidRPr="00BB5963">
              <w:rPr>
                <w:sz w:val="16"/>
                <w:szCs w:val="16"/>
              </w:rPr>
              <w:t>)</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0409</w:t>
            </w:r>
          </w:p>
        </w:tc>
        <w:tc>
          <w:tcPr>
            <w:tcW w:w="1600" w:type="dxa"/>
            <w:shd w:val="clear" w:color="auto" w:fill="auto"/>
            <w:noWrap/>
            <w:hideMark/>
          </w:tcPr>
          <w:p w:rsidR="000401C2" w:rsidRPr="00BB5963" w:rsidRDefault="000401C2" w:rsidP="00D532C8">
            <w:pPr>
              <w:rPr>
                <w:sz w:val="16"/>
                <w:szCs w:val="16"/>
              </w:rPr>
            </w:pPr>
            <w:r w:rsidRPr="00BB5963">
              <w:rPr>
                <w:sz w:val="16"/>
                <w:szCs w:val="16"/>
              </w:rPr>
              <w:t>47 5 27 00000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1 806,03</w:t>
            </w:r>
          </w:p>
        </w:tc>
      </w:tr>
      <w:tr w:rsidR="000401C2" w:rsidRPr="00BB5963" w:rsidTr="00D532C8">
        <w:trPr>
          <w:trHeight w:val="255"/>
        </w:trPr>
        <w:tc>
          <w:tcPr>
            <w:tcW w:w="8680" w:type="dxa"/>
            <w:shd w:val="clear" w:color="auto" w:fill="auto"/>
            <w:hideMark/>
          </w:tcPr>
          <w:p w:rsidR="000401C2" w:rsidRPr="00BB5963" w:rsidRDefault="000401C2" w:rsidP="00D532C8">
            <w:pPr>
              <w:rPr>
                <w:sz w:val="16"/>
                <w:szCs w:val="16"/>
              </w:rPr>
            </w:pPr>
            <w:r w:rsidRPr="00BB5963">
              <w:rPr>
                <w:sz w:val="16"/>
                <w:szCs w:val="16"/>
              </w:rPr>
              <w:t>Расходы на обеспечение функций органа местного самоуправления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0409</w:t>
            </w:r>
          </w:p>
        </w:tc>
        <w:tc>
          <w:tcPr>
            <w:tcW w:w="1600" w:type="dxa"/>
            <w:shd w:val="clear" w:color="auto" w:fill="auto"/>
            <w:noWrap/>
            <w:hideMark/>
          </w:tcPr>
          <w:p w:rsidR="000401C2" w:rsidRPr="00BB5963" w:rsidRDefault="000401C2" w:rsidP="00D532C8">
            <w:pPr>
              <w:rPr>
                <w:sz w:val="16"/>
                <w:szCs w:val="16"/>
              </w:rPr>
            </w:pPr>
            <w:r w:rsidRPr="00BB5963">
              <w:rPr>
                <w:sz w:val="16"/>
                <w:szCs w:val="16"/>
              </w:rPr>
              <w:t>47 5 27 60120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1 806,03</w:t>
            </w: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r w:rsidRPr="00BB5963">
              <w:rPr>
                <w:sz w:val="16"/>
                <w:szCs w:val="16"/>
              </w:rPr>
              <w:t>Закупка товаров, работ и услуг для государственных (муниципальных) нужд</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0409</w:t>
            </w:r>
          </w:p>
        </w:tc>
        <w:tc>
          <w:tcPr>
            <w:tcW w:w="1600" w:type="dxa"/>
            <w:shd w:val="clear" w:color="auto" w:fill="auto"/>
            <w:noWrap/>
            <w:hideMark/>
          </w:tcPr>
          <w:p w:rsidR="000401C2" w:rsidRPr="00BB5963" w:rsidRDefault="000401C2" w:rsidP="00D532C8">
            <w:pPr>
              <w:rPr>
                <w:sz w:val="16"/>
                <w:szCs w:val="16"/>
              </w:rPr>
            </w:pPr>
            <w:r w:rsidRPr="00BB5963">
              <w:rPr>
                <w:sz w:val="16"/>
                <w:szCs w:val="16"/>
              </w:rPr>
              <w:t>47 5 27 60120</w:t>
            </w:r>
          </w:p>
        </w:tc>
        <w:tc>
          <w:tcPr>
            <w:tcW w:w="640" w:type="dxa"/>
            <w:shd w:val="clear" w:color="auto" w:fill="auto"/>
            <w:noWrap/>
            <w:hideMark/>
          </w:tcPr>
          <w:p w:rsidR="000401C2" w:rsidRPr="00BB5963" w:rsidRDefault="000401C2" w:rsidP="00D532C8">
            <w:pPr>
              <w:rPr>
                <w:sz w:val="16"/>
                <w:szCs w:val="16"/>
              </w:rPr>
            </w:pPr>
            <w:r w:rsidRPr="00BB5963">
              <w:rPr>
                <w:sz w:val="16"/>
                <w:szCs w:val="16"/>
              </w:rPr>
              <w:t>200</w:t>
            </w:r>
          </w:p>
        </w:tc>
        <w:tc>
          <w:tcPr>
            <w:tcW w:w="940" w:type="dxa"/>
            <w:shd w:val="clear" w:color="auto" w:fill="auto"/>
            <w:noWrap/>
            <w:hideMark/>
          </w:tcPr>
          <w:p w:rsidR="000401C2" w:rsidRPr="00BB5963" w:rsidRDefault="000401C2" w:rsidP="00D532C8">
            <w:pPr>
              <w:rPr>
                <w:sz w:val="16"/>
                <w:szCs w:val="16"/>
              </w:rPr>
            </w:pPr>
            <w:r w:rsidRPr="00BB5963">
              <w:rPr>
                <w:sz w:val="16"/>
                <w:szCs w:val="16"/>
              </w:rPr>
              <w:t>1 806,03</w:t>
            </w:r>
          </w:p>
        </w:tc>
      </w:tr>
      <w:tr w:rsidR="000401C2" w:rsidRPr="00BB5963" w:rsidTr="00D532C8">
        <w:trPr>
          <w:trHeight w:val="255"/>
        </w:trPr>
        <w:tc>
          <w:tcPr>
            <w:tcW w:w="8680" w:type="dxa"/>
            <w:shd w:val="clear" w:color="auto" w:fill="auto"/>
            <w:hideMark/>
          </w:tcPr>
          <w:p w:rsidR="000401C2" w:rsidRPr="00BB5963" w:rsidRDefault="000401C2" w:rsidP="00D532C8">
            <w:pPr>
              <w:rPr>
                <w:bCs/>
                <w:sz w:val="16"/>
                <w:szCs w:val="16"/>
              </w:rPr>
            </w:pPr>
            <w:r w:rsidRPr="00BB5963">
              <w:rPr>
                <w:bCs/>
                <w:sz w:val="16"/>
                <w:szCs w:val="16"/>
              </w:rPr>
              <w:t>Жилищно-коммунальное хозяйство</w:t>
            </w:r>
          </w:p>
        </w:tc>
        <w:tc>
          <w:tcPr>
            <w:tcW w:w="700" w:type="dxa"/>
            <w:shd w:val="clear" w:color="auto" w:fill="auto"/>
            <w:noWrap/>
            <w:hideMark/>
          </w:tcPr>
          <w:p w:rsidR="000401C2" w:rsidRPr="00BB5963" w:rsidRDefault="000401C2" w:rsidP="00D532C8">
            <w:pPr>
              <w:rPr>
                <w:bCs/>
                <w:sz w:val="16"/>
                <w:szCs w:val="16"/>
              </w:rPr>
            </w:pPr>
            <w:r w:rsidRPr="00BB5963">
              <w:rPr>
                <w:bCs/>
                <w:sz w:val="16"/>
                <w:szCs w:val="16"/>
              </w:rPr>
              <w:t>034</w:t>
            </w:r>
          </w:p>
        </w:tc>
        <w:tc>
          <w:tcPr>
            <w:tcW w:w="840" w:type="dxa"/>
            <w:shd w:val="clear" w:color="auto" w:fill="auto"/>
            <w:noWrap/>
            <w:hideMark/>
          </w:tcPr>
          <w:p w:rsidR="000401C2" w:rsidRPr="00BB5963" w:rsidRDefault="000401C2" w:rsidP="00D532C8">
            <w:pPr>
              <w:rPr>
                <w:bCs/>
                <w:sz w:val="16"/>
                <w:szCs w:val="16"/>
              </w:rPr>
            </w:pPr>
            <w:r w:rsidRPr="00BB5963">
              <w:rPr>
                <w:bCs/>
                <w:sz w:val="16"/>
                <w:szCs w:val="16"/>
              </w:rPr>
              <w:t>0500</w:t>
            </w:r>
          </w:p>
        </w:tc>
        <w:tc>
          <w:tcPr>
            <w:tcW w:w="1600" w:type="dxa"/>
            <w:shd w:val="clear" w:color="auto" w:fill="auto"/>
            <w:noWrap/>
            <w:hideMark/>
          </w:tcPr>
          <w:p w:rsidR="000401C2" w:rsidRPr="00BB5963" w:rsidRDefault="000401C2" w:rsidP="00D532C8">
            <w:pPr>
              <w:rPr>
                <w:bCs/>
                <w:sz w:val="16"/>
                <w:szCs w:val="16"/>
              </w:rPr>
            </w:pPr>
            <w:r w:rsidRPr="00BB5963">
              <w:rPr>
                <w:bCs/>
                <w:sz w:val="16"/>
                <w:szCs w:val="16"/>
              </w:rPr>
              <w:t> </w:t>
            </w:r>
          </w:p>
        </w:tc>
        <w:tc>
          <w:tcPr>
            <w:tcW w:w="640" w:type="dxa"/>
            <w:shd w:val="clear" w:color="auto" w:fill="auto"/>
            <w:noWrap/>
            <w:hideMark/>
          </w:tcPr>
          <w:p w:rsidR="000401C2" w:rsidRPr="00BB5963" w:rsidRDefault="000401C2" w:rsidP="00D532C8">
            <w:pPr>
              <w:rPr>
                <w:bCs/>
                <w:sz w:val="16"/>
                <w:szCs w:val="16"/>
              </w:rPr>
            </w:pPr>
            <w:r w:rsidRPr="00BB5963">
              <w:rPr>
                <w:bCs/>
                <w:sz w:val="16"/>
                <w:szCs w:val="16"/>
              </w:rPr>
              <w:t> </w:t>
            </w:r>
          </w:p>
        </w:tc>
        <w:tc>
          <w:tcPr>
            <w:tcW w:w="940" w:type="dxa"/>
            <w:shd w:val="clear" w:color="auto" w:fill="auto"/>
            <w:noWrap/>
            <w:hideMark/>
          </w:tcPr>
          <w:p w:rsidR="000401C2" w:rsidRPr="00BB5963" w:rsidRDefault="000401C2" w:rsidP="00D532C8">
            <w:pPr>
              <w:rPr>
                <w:bCs/>
                <w:sz w:val="16"/>
                <w:szCs w:val="16"/>
              </w:rPr>
            </w:pPr>
            <w:r w:rsidRPr="00BB5963">
              <w:rPr>
                <w:bCs/>
                <w:sz w:val="16"/>
                <w:szCs w:val="16"/>
              </w:rPr>
              <w:t>492,50</w:t>
            </w:r>
          </w:p>
        </w:tc>
      </w:tr>
      <w:tr w:rsidR="000401C2" w:rsidRPr="00BB5963" w:rsidTr="00D532C8">
        <w:trPr>
          <w:trHeight w:val="240"/>
        </w:trPr>
        <w:tc>
          <w:tcPr>
            <w:tcW w:w="8680" w:type="dxa"/>
            <w:shd w:val="clear" w:color="auto" w:fill="auto"/>
            <w:hideMark/>
          </w:tcPr>
          <w:p w:rsidR="000401C2" w:rsidRPr="00BB5963" w:rsidRDefault="000401C2" w:rsidP="00D532C8">
            <w:pPr>
              <w:rPr>
                <w:bCs/>
                <w:i/>
                <w:iCs/>
                <w:sz w:val="16"/>
                <w:szCs w:val="16"/>
              </w:rPr>
            </w:pPr>
            <w:r w:rsidRPr="00BB5963">
              <w:rPr>
                <w:bCs/>
                <w:i/>
                <w:iCs/>
                <w:sz w:val="16"/>
                <w:szCs w:val="16"/>
              </w:rPr>
              <w:t>Коммунальное хозяйство</w:t>
            </w:r>
          </w:p>
        </w:tc>
        <w:tc>
          <w:tcPr>
            <w:tcW w:w="700" w:type="dxa"/>
            <w:shd w:val="clear" w:color="auto" w:fill="auto"/>
            <w:noWrap/>
            <w:hideMark/>
          </w:tcPr>
          <w:p w:rsidR="000401C2" w:rsidRPr="00BB5963" w:rsidRDefault="000401C2" w:rsidP="00D532C8">
            <w:pPr>
              <w:rPr>
                <w:bCs/>
                <w:sz w:val="16"/>
                <w:szCs w:val="16"/>
              </w:rPr>
            </w:pPr>
            <w:r w:rsidRPr="00BB5963">
              <w:rPr>
                <w:bCs/>
                <w:sz w:val="16"/>
                <w:szCs w:val="16"/>
              </w:rPr>
              <w:t>034</w:t>
            </w:r>
          </w:p>
        </w:tc>
        <w:tc>
          <w:tcPr>
            <w:tcW w:w="840" w:type="dxa"/>
            <w:shd w:val="clear" w:color="auto" w:fill="auto"/>
            <w:noWrap/>
            <w:hideMark/>
          </w:tcPr>
          <w:p w:rsidR="000401C2" w:rsidRPr="00BB5963" w:rsidRDefault="000401C2" w:rsidP="00D532C8">
            <w:pPr>
              <w:rPr>
                <w:bCs/>
                <w:sz w:val="16"/>
                <w:szCs w:val="16"/>
              </w:rPr>
            </w:pPr>
            <w:r w:rsidRPr="00BB5963">
              <w:rPr>
                <w:bCs/>
                <w:sz w:val="16"/>
                <w:szCs w:val="16"/>
              </w:rPr>
              <w:t>0502</w:t>
            </w:r>
          </w:p>
        </w:tc>
        <w:tc>
          <w:tcPr>
            <w:tcW w:w="1600" w:type="dxa"/>
            <w:shd w:val="clear" w:color="auto" w:fill="auto"/>
            <w:noWrap/>
            <w:hideMark/>
          </w:tcPr>
          <w:p w:rsidR="000401C2" w:rsidRPr="00BB5963" w:rsidRDefault="000401C2" w:rsidP="00D532C8">
            <w:pPr>
              <w:rPr>
                <w:bCs/>
                <w:i/>
                <w:iCs/>
                <w:sz w:val="16"/>
                <w:szCs w:val="16"/>
              </w:rPr>
            </w:pPr>
            <w:r w:rsidRPr="00BB5963">
              <w:rPr>
                <w:bCs/>
                <w:i/>
                <w:iCs/>
                <w:sz w:val="16"/>
                <w:szCs w:val="16"/>
              </w:rPr>
              <w:t> </w:t>
            </w:r>
          </w:p>
        </w:tc>
        <w:tc>
          <w:tcPr>
            <w:tcW w:w="640" w:type="dxa"/>
            <w:shd w:val="clear" w:color="auto" w:fill="auto"/>
            <w:noWrap/>
            <w:hideMark/>
          </w:tcPr>
          <w:p w:rsidR="000401C2" w:rsidRPr="00BB5963" w:rsidRDefault="000401C2" w:rsidP="00D532C8">
            <w:pPr>
              <w:rPr>
                <w:bCs/>
                <w:i/>
                <w:iCs/>
                <w:sz w:val="16"/>
                <w:szCs w:val="16"/>
              </w:rPr>
            </w:pPr>
            <w:r w:rsidRPr="00BB5963">
              <w:rPr>
                <w:bCs/>
                <w:i/>
                <w:iCs/>
                <w:sz w:val="16"/>
                <w:szCs w:val="16"/>
              </w:rPr>
              <w:t> </w:t>
            </w:r>
          </w:p>
        </w:tc>
        <w:tc>
          <w:tcPr>
            <w:tcW w:w="940" w:type="dxa"/>
            <w:shd w:val="clear" w:color="auto" w:fill="auto"/>
            <w:noWrap/>
            <w:hideMark/>
          </w:tcPr>
          <w:p w:rsidR="000401C2" w:rsidRPr="00BB5963" w:rsidRDefault="000401C2" w:rsidP="00D532C8">
            <w:pPr>
              <w:rPr>
                <w:bCs/>
                <w:sz w:val="16"/>
                <w:szCs w:val="16"/>
              </w:rPr>
            </w:pPr>
            <w:r w:rsidRPr="00BB5963">
              <w:rPr>
                <w:bCs/>
                <w:sz w:val="16"/>
                <w:szCs w:val="16"/>
              </w:rPr>
              <w:t>4,00</w:t>
            </w:r>
          </w:p>
        </w:tc>
      </w:tr>
      <w:tr w:rsidR="000401C2" w:rsidRPr="00BB5963" w:rsidTr="00D532C8">
        <w:trPr>
          <w:trHeight w:val="255"/>
        </w:trPr>
        <w:tc>
          <w:tcPr>
            <w:tcW w:w="8680" w:type="dxa"/>
            <w:shd w:val="clear" w:color="auto" w:fill="auto"/>
            <w:hideMark/>
          </w:tcPr>
          <w:p w:rsidR="000401C2" w:rsidRPr="00BB5963" w:rsidRDefault="000401C2" w:rsidP="00D532C8">
            <w:pPr>
              <w:rPr>
                <w:sz w:val="16"/>
                <w:szCs w:val="16"/>
              </w:rPr>
            </w:pPr>
            <w:r w:rsidRPr="00BB5963">
              <w:rPr>
                <w:sz w:val="16"/>
                <w:szCs w:val="16"/>
              </w:rPr>
              <w:t>Поддержка коммунального хозяйства</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0502</w:t>
            </w:r>
          </w:p>
        </w:tc>
        <w:tc>
          <w:tcPr>
            <w:tcW w:w="1600" w:type="dxa"/>
            <w:shd w:val="clear" w:color="auto" w:fill="auto"/>
            <w:noWrap/>
            <w:hideMark/>
          </w:tcPr>
          <w:p w:rsidR="000401C2" w:rsidRPr="00BB5963" w:rsidRDefault="000401C2" w:rsidP="00D532C8">
            <w:pPr>
              <w:rPr>
                <w:sz w:val="16"/>
                <w:szCs w:val="16"/>
              </w:rPr>
            </w:pPr>
            <w:r w:rsidRPr="00BB5963">
              <w:rPr>
                <w:sz w:val="16"/>
                <w:szCs w:val="16"/>
              </w:rPr>
              <w:t>48 1 00 00000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4,00</w:t>
            </w:r>
          </w:p>
        </w:tc>
      </w:tr>
      <w:tr w:rsidR="000401C2" w:rsidRPr="00BB5963" w:rsidTr="00D532C8">
        <w:trPr>
          <w:trHeight w:val="255"/>
        </w:trPr>
        <w:tc>
          <w:tcPr>
            <w:tcW w:w="8680" w:type="dxa"/>
            <w:shd w:val="clear" w:color="auto" w:fill="auto"/>
            <w:hideMark/>
          </w:tcPr>
          <w:p w:rsidR="000401C2" w:rsidRPr="00BB5963" w:rsidRDefault="000401C2" w:rsidP="00D532C8">
            <w:pPr>
              <w:rPr>
                <w:sz w:val="16"/>
                <w:szCs w:val="16"/>
              </w:rPr>
            </w:pPr>
            <w:r w:rsidRPr="00BB5963">
              <w:rPr>
                <w:sz w:val="16"/>
                <w:szCs w:val="16"/>
              </w:rPr>
              <w:t>Мероприятия в области коммунального хозяйства</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0502</w:t>
            </w:r>
          </w:p>
        </w:tc>
        <w:tc>
          <w:tcPr>
            <w:tcW w:w="1600" w:type="dxa"/>
            <w:shd w:val="clear" w:color="auto" w:fill="auto"/>
            <w:noWrap/>
            <w:hideMark/>
          </w:tcPr>
          <w:p w:rsidR="000401C2" w:rsidRPr="00BB5963" w:rsidRDefault="000401C2" w:rsidP="00D532C8">
            <w:pPr>
              <w:rPr>
                <w:sz w:val="16"/>
                <w:szCs w:val="16"/>
              </w:rPr>
            </w:pPr>
            <w:r w:rsidRPr="00BB5963">
              <w:rPr>
                <w:sz w:val="16"/>
                <w:szCs w:val="16"/>
              </w:rPr>
              <w:t>48 1 28 00000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4,00</w:t>
            </w:r>
          </w:p>
        </w:tc>
      </w:tr>
      <w:tr w:rsidR="000401C2" w:rsidRPr="00BB5963" w:rsidTr="00D532C8">
        <w:trPr>
          <w:trHeight w:val="255"/>
        </w:trPr>
        <w:tc>
          <w:tcPr>
            <w:tcW w:w="8680" w:type="dxa"/>
            <w:shd w:val="clear" w:color="auto" w:fill="auto"/>
            <w:hideMark/>
          </w:tcPr>
          <w:p w:rsidR="000401C2" w:rsidRPr="00BB5963" w:rsidRDefault="000401C2" w:rsidP="00D532C8">
            <w:pPr>
              <w:rPr>
                <w:sz w:val="16"/>
                <w:szCs w:val="16"/>
              </w:rPr>
            </w:pPr>
            <w:r w:rsidRPr="00BB5963">
              <w:rPr>
                <w:sz w:val="16"/>
                <w:szCs w:val="16"/>
              </w:rPr>
              <w:t>Расходы на обеспечение функций органа местного самоуправления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0502</w:t>
            </w:r>
          </w:p>
        </w:tc>
        <w:tc>
          <w:tcPr>
            <w:tcW w:w="1600" w:type="dxa"/>
            <w:shd w:val="clear" w:color="auto" w:fill="auto"/>
            <w:noWrap/>
            <w:hideMark/>
          </w:tcPr>
          <w:p w:rsidR="000401C2" w:rsidRPr="00BB5963" w:rsidRDefault="000401C2" w:rsidP="00D532C8">
            <w:pPr>
              <w:rPr>
                <w:sz w:val="16"/>
                <w:szCs w:val="16"/>
              </w:rPr>
            </w:pPr>
            <w:r w:rsidRPr="00BB5963">
              <w:rPr>
                <w:sz w:val="16"/>
                <w:szCs w:val="16"/>
              </w:rPr>
              <w:t>48 1 28 60120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4,00</w:t>
            </w: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r w:rsidRPr="00BB5963">
              <w:rPr>
                <w:sz w:val="16"/>
                <w:szCs w:val="16"/>
              </w:rPr>
              <w:t>Закупка товаров, работ и услуг для государственных (муниципальных) нужд</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0502</w:t>
            </w:r>
          </w:p>
        </w:tc>
        <w:tc>
          <w:tcPr>
            <w:tcW w:w="1600" w:type="dxa"/>
            <w:shd w:val="clear" w:color="auto" w:fill="auto"/>
            <w:noWrap/>
            <w:hideMark/>
          </w:tcPr>
          <w:p w:rsidR="000401C2" w:rsidRPr="00BB5963" w:rsidRDefault="000401C2" w:rsidP="00D532C8">
            <w:pPr>
              <w:rPr>
                <w:sz w:val="16"/>
                <w:szCs w:val="16"/>
              </w:rPr>
            </w:pPr>
            <w:r w:rsidRPr="00BB5963">
              <w:rPr>
                <w:sz w:val="16"/>
                <w:szCs w:val="16"/>
              </w:rPr>
              <w:t>48 1 28 60120</w:t>
            </w:r>
          </w:p>
        </w:tc>
        <w:tc>
          <w:tcPr>
            <w:tcW w:w="640" w:type="dxa"/>
            <w:shd w:val="clear" w:color="auto" w:fill="auto"/>
            <w:noWrap/>
            <w:hideMark/>
          </w:tcPr>
          <w:p w:rsidR="000401C2" w:rsidRPr="00BB5963" w:rsidRDefault="000401C2" w:rsidP="00D532C8">
            <w:pPr>
              <w:rPr>
                <w:sz w:val="16"/>
                <w:szCs w:val="16"/>
              </w:rPr>
            </w:pPr>
            <w:r w:rsidRPr="00BB5963">
              <w:rPr>
                <w:sz w:val="16"/>
                <w:szCs w:val="16"/>
              </w:rPr>
              <w:t>200</w:t>
            </w:r>
          </w:p>
        </w:tc>
        <w:tc>
          <w:tcPr>
            <w:tcW w:w="940" w:type="dxa"/>
            <w:shd w:val="clear" w:color="auto" w:fill="auto"/>
            <w:noWrap/>
            <w:hideMark/>
          </w:tcPr>
          <w:p w:rsidR="000401C2" w:rsidRPr="00BB5963" w:rsidRDefault="000401C2" w:rsidP="00D532C8">
            <w:pPr>
              <w:rPr>
                <w:sz w:val="16"/>
                <w:szCs w:val="16"/>
              </w:rPr>
            </w:pPr>
            <w:r w:rsidRPr="00BB5963">
              <w:rPr>
                <w:sz w:val="16"/>
                <w:szCs w:val="16"/>
              </w:rPr>
              <w:t>4,00</w:t>
            </w:r>
          </w:p>
        </w:tc>
      </w:tr>
      <w:tr w:rsidR="000401C2" w:rsidRPr="00BB5963" w:rsidTr="00D532C8">
        <w:trPr>
          <w:trHeight w:val="255"/>
        </w:trPr>
        <w:tc>
          <w:tcPr>
            <w:tcW w:w="8680" w:type="dxa"/>
            <w:shd w:val="clear" w:color="auto" w:fill="auto"/>
            <w:noWrap/>
            <w:hideMark/>
          </w:tcPr>
          <w:p w:rsidR="000401C2" w:rsidRPr="00BB5963" w:rsidRDefault="000401C2" w:rsidP="00D532C8">
            <w:pPr>
              <w:rPr>
                <w:bCs/>
                <w:i/>
                <w:iCs/>
                <w:sz w:val="16"/>
                <w:szCs w:val="16"/>
              </w:rPr>
            </w:pPr>
            <w:r w:rsidRPr="00BB5963">
              <w:rPr>
                <w:bCs/>
                <w:i/>
                <w:iCs/>
                <w:sz w:val="16"/>
                <w:szCs w:val="16"/>
              </w:rPr>
              <w:t>Благоустройство</w:t>
            </w:r>
          </w:p>
        </w:tc>
        <w:tc>
          <w:tcPr>
            <w:tcW w:w="700" w:type="dxa"/>
            <w:shd w:val="clear" w:color="auto" w:fill="auto"/>
            <w:noWrap/>
            <w:hideMark/>
          </w:tcPr>
          <w:p w:rsidR="000401C2" w:rsidRPr="00BB5963" w:rsidRDefault="000401C2" w:rsidP="00D532C8">
            <w:pPr>
              <w:rPr>
                <w:bCs/>
                <w:sz w:val="16"/>
                <w:szCs w:val="16"/>
              </w:rPr>
            </w:pPr>
            <w:r w:rsidRPr="00BB5963">
              <w:rPr>
                <w:bCs/>
                <w:sz w:val="16"/>
                <w:szCs w:val="16"/>
              </w:rPr>
              <w:t>034</w:t>
            </w:r>
          </w:p>
        </w:tc>
        <w:tc>
          <w:tcPr>
            <w:tcW w:w="840" w:type="dxa"/>
            <w:shd w:val="clear" w:color="auto" w:fill="auto"/>
            <w:noWrap/>
            <w:hideMark/>
          </w:tcPr>
          <w:p w:rsidR="000401C2" w:rsidRPr="00BB5963" w:rsidRDefault="000401C2" w:rsidP="00D532C8">
            <w:pPr>
              <w:rPr>
                <w:bCs/>
                <w:sz w:val="16"/>
                <w:szCs w:val="16"/>
              </w:rPr>
            </w:pPr>
            <w:r w:rsidRPr="00BB5963">
              <w:rPr>
                <w:bCs/>
                <w:sz w:val="16"/>
                <w:szCs w:val="16"/>
              </w:rPr>
              <w:t>0503</w:t>
            </w:r>
          </w:p>
        </w:tc>
        <w:tc>
          <w:tcPr>
            <w:tcW w:w="1600" w:type="dxa"/>
            <w:shd w:val="clear" w:color="auto" w:fill="auto"/>
            <w:noWrap/>
            <w:hideMark/>
          </w:tcPr>
          <w:p w:rsidR="000401C2" w:rsidRPr="00BB5963" w:rsidRDefault="000401C2" w:rsidP="00D532C8">
            <w:pPr>
              <w:rPr>
                <w:bCs/>
                <w:i/>
                <w:iCs/>
                <w:sz w:val="16"/>
                <w:szCs w:val="16"/>
              </w:rPr>
            </w:pPr>
            <w:r w:rsidRPr="00BB5963">
              <w:rPr>
                <w:bCs/>
                <w:i/>
                <w:iCs/>
                <w:sz w:val="16"/>
                <w:szCs w:val="16"/>
              </w:rPr>
              <w:t> </w:t>
            </w:r>
          </w:p>
        </w:tc>
        <w:tc>
          <w:tcPr>
            <w:tcW w:w="640" w:type="dxa"/>
            <w:shd w:val="clear" w:color="auto" w:fill="auto"/>
            <w:noWrap/>
            <w:hideMark/>
          </w:tcPr>
          <w:p w:rsidR="000401C2" w:rsidRPr="00BB5963" w:rsidRDefault="000401C2" w:rsidP="00D532C8">
            <w:pPr>
              <w:rPr>
                <w:bCs/>
                <w:i/>
                <w:iCs/>
                <w:sz w:val="16"/>
                <w:szCs w:val="16"/>
              </w:rPr>
            </w:pPr>
            <w:r w:rsidRPr="00BB5963">
              <w:rPr>
                <w:bCs/>
                <w:i/>
                <w:iCs/>
                <w:sz w:val="16"/>
                <w:szCs w:val="16"/>
              </w:rPr>
              <w:t> </w:t>
            </w:r>
          </w:p>
        </w:tc>
        <w:tc>
          <w:tcPr>
            <w:tcW w:w="940" w:type="dxa"/>
            <w:shd w:val="clear" w:color="auto" w:fill="auto"/>
            <w:noWrap/>
            <w:hideMark/>
          </w:tcPr>
          <w:p w:rsidR="000401C2" w:rsidRPr="00BB5963" w:rsidRDefault="000401C2" w:rsidP="00D532C8">
            <w:pPr>
              <w:rPr>
                <w:bCs/>
                <w:sz w:val="16"/>
                <w:szCs w:val="16"/>
              </w:rPr>
            </w:pPr>
            <w:r w:rsidRPr="00BB5963">
              <w:rPr>
                <w:bCs/>
                <w:sz w:val="16"/>
                <w:szCs w:val="16"/>
              </w:rPr>
              <w:t>488,50</w:t>
            </w:r>
          </w:p>
        </w:tc>
      </w:tr>
      <w:tr w:rsidR="000401C2" w:rsidRPr="00BB5963" w:rsidTr="00D532C8">
        <w:trPr>
          <w:trHeight w:val="255"/>
        </w:trPr>
        <w:tc>
          <w:tcPr>
            <w:tcW w:w="8680" w:type="dxa"/>
            <w:shd w:val="clear" w:color="auto" w:fill="auto"/>
            <w:noWrap/>
            <w:hideMark/>
          </w:tcPr>
          <w:p w:rsidR="000401C2" w:rsidRPr="00BB5963" w:rsidRDefault="000401C2" w:rsidP="00D532C8">
            <w:pPr>
              <w:rPr>
                <w:bCs/>
                <w:sz w:val="16"/>
                <w:szCs w:val="16"/>
              </w:rPr>
            </w:pPr>
            <w:r w:rsidRPr="00BB5963">
              <w:rPr>
                <w:bCs/>
                <w:sz w:val="16"/>
                <w:szCs w:val="16"/>
              </w:rPr>
              <w:t>Реализация мероприятий перечня проектов народных инициатив</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0503</w:t>
            </w:r>
          </w:p>
        </w:tc>
        <w:tc>
          <w:tcPr>
            <w:tcW w:w="1600" w:type="dxa"/>
            <w:shd w:val="clear" w:color="auto" w:fill="auto"/>
            <w:hideMark/>
          </w:tcPr>
          <w:p w:rsidR="000401C2" w:rsidRPr="00BB5963" w:rsidRDefault="000401C2" w:rsidP="00D532C8">
            <w:pPr>
              <w:rPr>
                <w:sz w:val="16"/>
                <w:szCs w:val="16"/>
              </w:rPr>
            </w:pPr>
            <w:r w:rsidRPr="00BB5963">
              <w:rPr>
                <w:sz w:val="16"/>
                <w:szCs w:val="16"/>
              </w:rPr>
              <w:t>69 0 41 S2370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408,20</w:t>
            </w: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r w:rsidRPr="00BB5963">
              <w:rPr>
                <w:sz w:val="16"/>
                <w:szCs w:val="16"/>
              </w:rPr>
              <w:lastRenderedPageBreak/>
              <w:t>Реализация мероприятий перечня проектов народных инициатив</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0503</w:t>
            </w:r>
          </w:p>
        </w:tc>
        <w:tc>
          <w:tcPr>
            <w:tcW w:w="1600" w:type="dxa"/>
            <w:shd w:val="clear" w:color="auto" w:fill="auto"/>
            <w:hideMark/>
          </w:tcPr>
          <w:p w:rsidR="000401C2" w:rsidRPr="00BB5963" w:rsidRDefault="000401C2" w:rsidP="00D532C8">
            <w:pPr>
              <w:rPr>
                <w:sz w:val="16"/>
                <w:szCs w:val="16"/>
              </w:rPr>
            </w:pPr>
            <w:r w:rsidRPr="00BB5963">
              <w:rPr>
                <w:sz w:val="16"/>
                <w:szCs w:val="16"/>
              </w:rPr>
              <w:t>69 0 41 S2370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400,00</w:t>
            </w: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r w:rsidRPr="00BB5963">
              <w:rPr>
                <w:sz w:val="16"/>
                <w:szCs w:val="16"/>
              </w:rPr>
              <w:t>Реализация мероприятий перечня проектов народных инициатив (</w:t>
            </w:r>
            <w:proofErr w:type="spellStart"/>
            <w:r w:rsidRPr="00BB5963">
              <w:rPr>
                <w:sz w:val="16"/>
                <w:szCs w:val="16"/>
              </w:rPr>
              <w:t>софинансирование</w:t>
            </w:r>
            <w:proofErr w:type="spellEnd"/>
            <w:r w:rsidRPr="00BB5963">
              <w:rPr>
                <w:sz w:val="16"/>
                <w:szCs w:val="16"/>
              </w:rPr>
              <w:t>)</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0503</w:t>
            </w:r>
          </w:p>
        </w:tc>
        <w:tc>
          <w:tcPr>
            <w:tcW w:w="1600" w:type="dxa"/>
            <w:shd w:val="clear" w:color="auto" w:fill="auto"/>
            <w:hideMark/>
          </w:tcPr>
          <w:p w:rsidR="000401C2" w:rsidRPr="00BB5963" w:rsidRDefault="000401C2" w:rsidP="00D532C8">
            <w:pPr>
              <w:rPr>
                <w:sz w:val="16"/>
                <w:szCs w:val="16"/>
              </w:rPr>
            </w:pPr>
            <w:r w:rsidRPr="00BB5963">
              <w:rPr>
                <w:sz w:val="16"/>
                <w:szCs w:val="16"/>
              </w:rPr>
              <w:t>69 0 41 S2370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8,20</w:t>
            </w:r>
          </w:p>
        </w:tc>
      </w:tr>
      <w:tr w:rsidR="000401C2" w:rsidRPr="00BB5963" w:rsidTr="00D532C8">
        <w:trPr>
          <w:trHeight w:val="255"/>
        </w:trPr>
        <w:tc>
          <w:tcPr>
            <w:tcW w:w="8680" w:type="dxa"/>
            <w:shd w:val="clear" w:color="auto" w:fill="auto"/>
            <w:hideMark/>
          </w:tcPr>
          <w:p w:rsidR="000401C2" w:rsidRPr="00BB5963" w:rsidRDefault="000401C2" w:rsidP="00D532C8">
            <w:pPr>
              <w:rPr>
                <w:bCs/>
                <w:sz w:val="16"/>
                <w:szCs w:val="16"/>
              </w:rPr>
            </w:pPr>
            <w:r w:rsidRPr="00BB5963">
              <w:rPr>
                <w:bCs/>
                <w:sz w:val="16"/>
                <w:szCs w:val="16"/>
              </w:rPr>
              <w:t>Содержание мемориальных сооружений и объектов</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0503</w:t>
            </w:r>
          </w:p>
        </w:tc>
        <w:tc>
          <w:tcPr>
            <w:tcW w:w="1600" w:type="dxa"/>
            <w:shd w:val="clear" w:color="auto" w:fill="auto"/>
            <w:noWrap/>
            <w:hideMark/>
          </w:tcPr>
          <w:p w:rsidR="000401C2" w:rsidRPr="00BB5963" w:rsidRDefault="000401C2" w:rsidP="00D532C8">
            <w:pPr>
              <w:rPr>
                <w:sz w:val="16"/>
                <w:szCs w:val="16"/>
              </w:rPr>
            </w:pPr>
            <w:r w:rsidRPr="00BB5963">
              <w:rPr>
                <w:sz w:val="16"/>
                <w:szCs w:val="16"/>
              </w:rPr>
              <w:t>69 0 41 74411</w:t>
            </w:r>
          </w:p>
        </w:tc>
        <w:tc>
          <w:tcPr>
            <w:tcW w:w="640" w:type="dxa"/>
            <w:shd w:val="clear" w:color="auto" w:fill="auto"/>
            <w:noWrap/>
            <w:hideMark/>
          </w:tcPr>
          <w:p w:rsidR="000401C2" w:rsidRPr="00BB5963" w:rsidRDefault="000401C2" w:rsidP="00D532C8">
            <w:pPr>
              <w:rPr>
                <w:sz w:val="16"/>
                <w:szCs w:val="16"/>
              </w:rPr>
            </w:pPr>
            <w:r w:rsidRPr="00BB5963">
              <w:rPr>
                <w:sz w:val="16"/>
                <w:szCs w:val="16"/>
              </w:rPr>
              <w:t>200</w:t>
            </w:r>
          </w:p>
        </w:tc>
        <w:tc>
          <w:tcPr>
            <w:tcW w:w="940" w:type="dxa"/>
            <w:shd w:val="clear" w:color="auto" w:fill="auto"/>
            <w:noWrap/>
            <w:hideMark/>
          </w:tcPr>
          <w:p w:rsidR="000401C2" w:rsidRPr="00BB5963" w:rsidRDefault="000401C2" w:rsidP="00D532C8">
            <w:pPr>
              <w:rPr>
                <w:bCs/>
                <w:sz w:val="16"/>
                <w:szCs w:val="16"/>
              </w:rPr>
            </w:pPr>
            <w:r w:rsidRPr="00BB5963">
              <w:rPr>
                <w:bCs/>
                <w:sz w:val="16"/>
                <w:szCs w:val="16"/>
              </w:rPr>
              <w:t>58,30</w:t>
            </w:r>
          </w:p>
        </w:tc>
      </w:tr>
      <w:tr w:rsidR="000401C2" w:rsidRPr="00BB5963" w:rsidTr="00D532C8">
        <w:trPr>
          <w:trHeight w:val="510"/>
        </w:trPr>
        <w:tc>
          <w:tcPr>
            <w:tcW w:w="8680" w:type="dxa"/>
            <w:shd w:val="clear" w:color="auto" w:fill="auto"/>
            <w:hideMark/>
          </w:tcPr>
          <w:p w:rsidR="000401C2" w:rsidRPr="00BB5963" w:rsidRDefault="000401C2" w:rsidP="00D532C8">
            <w:pPr>
              <w:rPr>
                <w:sz w:val="16"/>
                <w:szCs w:val="16"/>
              </w:rPr>
            </w:pPr>
            <w:r w:rsidRPr="00BB5963">
              <w:rPr>
                <w:sz w:val="16"/>
                <w:szCs w:val="16"/>
              </w:rPr>
              <w:t>Осуществление мероприятий на восстановление мемориальных сооружений и объектов, увековечивающих память погибших при защите Отечества</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0503</w:t>
            </w:r>
          </w:p>
        </w:tc>
        <w:tc>
          <w:tcPr>
            <w:tcW w:w="1600" w:type="dxa"/>
            <w:shd w:val="clear" w:color="auto" w:fill="auto"/>
            <w:noWrap/>
            <w:hideMark/>
          </w:tcPr>
          <w:p w:rsidR="000401C2" w:rsidRPr="00BB5963" w:rsidRDefault="000401C2" w:rsidP="00D532C8">
            <w:pPr>
              <w:rPr>
                <w:sz w:val="16"/>
                <w:szCs w:val="16"/>
              </w:rPr>
            </w:pPr>
            <w:r w:rsidRPr="00BB5963">
              <w:rPr>
                <w:sz w:val="16"/>
                <w:szCs w:val="16"/>
              </w:rPr>
              <w:t>69 0 41 74411</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58,30</w:t>
            </w:r>
          </w:p>
        </w:tc>
      </w:tr>
      <w:tr w:rsidR="000401C2" w:rsidRPr="00BB5963" w:rsidTr="00D532C8">
        <w:trPr>
          <w:trHeight w:val="510"/>
        </w:trPr>
        <w:tc>
          <w:tcPr>
            <w:tcW w:w="8680" w:type="dxa"/>
            <w:shd w:val="clear" w:color="auto" w:fill="auto"/>
            <w:hideMark/>
          </w:tcPr>
          <w:p w:rsidR="000401C2" w:rsidRPr="00BB5963" w:rsidRDefault="000401C2" w:rsidP="00D532C8">
            <w:pPr>
              <w:rPr>
                <w:sz w:val="16"/>
                <w:szCs w:val="16"/>
              </w:rPr>
            </w:pPr>
            <w:r w:rsidRPr="00BB5963">
              <w:rPr>
                <w:sz w:val="16"/>
                <w:szCs w:val="16"/>
              </w:rPr>
              <w:t>Предоставление субсидий бюджетным, автономным учреждениям и иным некоммерческим организациям</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0503</w:t>
            </w:r>
          </w:p>
        </w:tc>
        <w:tc>
          <w:tcPr>
            <w:tcW w:w="1600" w:type="dxa"/>
            <w:shd w:val="clear" w:color="auto" w:fill="auto"/>
            <w:noWrap/>
            <w:hideMark/>
          </w:tcPr>
          <w:p w:rsidR="000401C2" w:rsidRPr="00BB5963" w:rsidRDefault="000401C2" w:rsidP="00D532C8">
            <w:pPr>
              <w:rPr>
                <w:sz w:val="16"/>
                <w:szCs w:val="16"/>
              </w:rPr>
            </w:pPr>
            <w:r w:rsidRPr="00BB5963">
              <w:rPr>
                <w:sz w:val="16"/>
                <w:szCs w:val="16"/>
              </w:rPr>
              <w:t>69 0 41 74411</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58,30</w:t>
            </w:r>
          </w:p>
        </w:tc>
      </w:tr>
      <w:tr w:rsidR="000401C2" w:rsidRPr="00BB5963" w:rsidTr="00D532C8">
        <w:trPr>
          <w:trHeight w:val="270"/>
        </w:trPr>
        <w:tc>
          <w:tcPr>
            <w:tcW w:w="8680" w:type="dxa"/>
            <w:shd w:val="clear" w:color="auto" w:fill="auto"/>
            <w:hideMark/>
          </w:tcPr>
          <w:p w:rsidR="000401C2" w:rsidRPr="00BB5963" w:rsidRDefault="000401C2" w:rsidP="00D532C8">
            <w:pPr>
              <w:rPr>
                <w:sz w:val="16"/>
                <w:szCs w:val="16"/>
              </w:rPr>
            </w:pPr>
            <w:r w:rsidRPr="00BB5963">
              <w:rPr>
                <w:sz w:val="16"/>
                <w:szCs w:val="16"/>
              </w:rPr>
              <w:t>Прочие мероприятия по благоустройству городских округов и поселений</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0503</w:t>
            </w:r>
          </w:p>
        </w:tc>
        <w:tc>
          <w:tcPr>
            <w:tcW w:w="1600" w:type="dxa"/>
            <w:shd w:val="clear" w:color="auto" w:fill="auto"/>
            <w:noWrap/>
            <w:hideMark/>
          </w:tcPr>
          <w:p w:rsidR="000401C2" w:rsidRPr="00BB5963" w:rsidRDefault="000401C2" w:rsidP="00D532C8">
            <w:pPr>
              <w:rPr>
                <w:sz w:val="16"/>
                <w:szCs w:val="16"/>
              </w:rPr>
            </w:pPr>
            <w:r w:rsidRPr="00BB5963">
              <w:rPr>
                <w:sz w:val="16"/>
                <w:szCs w:val="16"/>
              </w:rPr>
              <w:t>69 0 41 00000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bCs/>
                <w:sz w:val="16"/>
                <w:szCs w:val="16"/>
              </w:rPr>
            </w:pPr>
            <w:r w:rsidRPr="00BB5963">
              <w:rPr>
                <w:bCs/>
                <w:sz w:val="16"/>
                <w:szCs w:val="16"/>
              </w:rPr>
              <w:t>22,00</w:t>
            </w:r>
          </w:p>
        </w:tc>
      </w:tr>
      <w:tr w:rsidR="000401C2" w:rsidRPr="00BB5963" w:rsidTr="00D532C8">
        <w:trPr>
          <w:trHeight w:val="270"/>
        </w:trPr>
        <w:tc>
          <w:tcPr>
            <w:tcW w:w="8680" w:type="dxa"/>
            <w:shd w:val="clear" w:color="auto" w:fill="auto"/>
            <w:hideMark/>
          </w:tcPr>
          <w:p w:rsidR="000401C2" w:rsidRPr="00BB5963" w:rsidRDefault="000401C2" w:rsidP="00D532C8">
            <w:pPr>
              <w:rPr>
                <w:sz w:val="16"/>
                <w:szCs w:val="16"/>
              </w:rPr>
            </w:pPr>
            <w:r w:rsidRPr="00BB5963">
              <w:rPr>
                <w:sz w:val="16"/>
                <w:szCs w:val="16"/>
              </w:rPr>
              <w:t>Расходы на обеспечение функций органа местного самоуправления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0503</w:t>
            </w:r>
          </w:p>
        </w:tc>
        <w:tc>
          <w:tcPr>
            <w:tcW w:w="1600" w:type="dxa"/>
            <w:shd w:val="clear" w:color="auto" w:fill="auto"/>
            <w:noWrap/>
            <w:hideMark/>
          </w:tcPr>
          <w:p w:rsidR="000401C2" w:rsidRPr="00BB5963" w:rsidRDefault="000401C2" w:rsidP="00D532C8">
            <w:pPr>
              <w:rPr>
                <w:sz w:val="16"/>
                <w:szCs w:val="16"/>
              </w:rPr>
            </w:pPr>
            <w:r w:rsidRPr="00BB5963">
              <w:rPr>
                <w:sz w:val="16"/>
                <w:szCs w:val="16"/>
              </w:rPr>
              <w:t>69 0 41 60120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22,00</w:t>
            </w:r>
          </w:p>
        </w:tc>
      </w:tr>
      <w:tr w:rsidR="000401C2" w:rsidRPr="00BB5963" w:rsidTr="00D532C8">
        <w:trPr>
          <w:trHeight w:val="255"/>
        </w:trPr>
        <w:tc>
          <w:tcPr>
            <w:tcW w:w="8680" w:type="dxa"/>
            <w:shd w:val="clear" w:color="auto" w:fill="auto"/>
            <w:noWrap/>
            <w:hideMark/>
          </w:tcPr>
          <w:p w:rsidR="000401C2" w:rsidRPr="00BB5963" w:rsidRDefault="000401C2" w:rsidP="00D532C8">
            <w:pPr>
              <w:rPr>
                <w:bCs/>
                <w:sz w:val="16"/>
                <w:szCs w:val="16"/>
              </w:rPr>
            </w:pPr>
            <w:r w:rsidRPr="00BB5963">
              <w:rPr>
                <w:bCs/>
                <w:sz w:val="16"/>
                <w:szCs w:val="16"/>
              </w:rPr>
              <w:t>ОХРАНА ОКРУЖАЮЩЕЙ СРЕДЫ</w:t>
            </w:r>
          </w:p>
        </w:tc>
        <w:tc>
          <w:tcPr>
            <w:tcW w:w="700" w:type="dxa"/>
            <w:shd w:val="clear" w:color="auto" w:fill="auto"/>
            <w:hideMark/>
          </w:tcPr>
          <w:p w:rsidR="000401C2" w:rsidRPr="00BB5963" w:rsidRDefault="000401C2" w:rsidP="00D532C8">
            <w:pPr>
              <w:rPr>
                <w:sz w:val="16"/>
                <w:szCs w:val="16"/>
              </w:rPr>
            </w:pPr>
            <w:r w:rsidRPr="00BB5963">
              <w:rPr>
                <w:sz w:val="16"/>
                <w:szCs w:val="16"/>
              </w:rPr>
              <w:t> </w:t>
            </w:r>
          </w:p>
        </w:tc>
        <w:tc>
          <w:tcPr>
            <w:tcW w:w="840" w:type="dxa"/>
            <w:shd w:val="clear" w:color="auto" w:fill="auto"/>
            <w:hideMark/>
          </w:tcPr>
          <w:p w:rsidR="000401C2" w:rsidRPr="00BB5963" w:rsidRDefault="000401C2" w:rsidP="00D532C8">
            <w:pPr>
              <w:rPr>
                <w:sz w:val="16"/>
                <w:szCs w:val="16"/>
              </w:rPr>
            </w:pPr>
            <w:r w:rsidRPr="00BB5963">
              <w:rPr>
                <w:sz w:val="16"/>
                <w:szCs w:val="16"/>
              </w:rPr>
              <w:t> </w:t>
            </w:r>
          </w:p>
        </w:tc>
        <w:tc>
          <w:tcPr>
            <w:tcW w:w="1600" w:type="dxa"/>
            <w:shd w:val="clear" w:color="auto" w:fill="auto"/>
            <w:hideMark/>
          </w:tcPr>
          <w:p w:rsidR="000401C2" w:rsidRPr="00BB5963" w:rsidRDefault="000401C2" w:rsidP="00D532C8">
            <w:pPr>
              <w:rPr>
                <w:sz w:val="16"/>
                <w:szCs w:val="16"/>
              </w:rPr>
            </w:pPr>
            <w:r w:rsidRPr="00BB5963">
              <w:rPr>
                <w:sz w:val="16"/>
                <w:szCs w:val="16"/>
              </w:rPr>
              <w:t> </w:t>
            </w:r>
          </w:p>
        </w:tc>
        <w:tc>
          <w:tcPr>
            <w:tcW w:w="6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bCs/>
                <w:sz w:val="16"/>
                <w:szCs w:val="16"/>
              </w:rPr>
            </w:pPr>
            <w:r w:rsidRPr="00BB5963">
              <w:rPr>
                <w:bCs/>
                <w:sz w:val="16"/>
                <w:szCs w:val="16"/>
              </w:rPr>
              <w:t xml:space="preserve">   408,20   </w:t>
            </w: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r w:rsidRPr="00BB5963">
              <w:rPr>
                <w:sz w:val="16"/>
                <w:szCs w:val="16"/>
              </w:rPr>
              <w:t xml:space="preserve">Мероприятия по ликвидации </w:t>
            </w:r>
            <w:proofErr w:type="spellStart"/>
            <w:r w:rsidRPr="00BB5963">
              <w:rPr>
                <w:sz w:val="16"/>
                <w:szCs w:val="16"/>
              </w:rPr>
              <w:t>несакционированной</w:t>
            </w:r>
            <w:proofErr w:type="spellEnd"/>
            <w:r w:rsidRPr="00BB5963">
              <w:rPr>
                <w:sz w:val="16"/>
                <w:szCs w:val="16"/>
              </w:rPr>
              <w:t xml:space="preserve"> свалки</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0605</w:t>
            </w:r>
          </w:p>
        </w:tc>
        <w:tc>
          <w:tcPr>
            <w:tcW w:w="1600" w:type="dxa"/>
            <w:shd w:val="clear" w:color="auto" w:fill="auto"/>
            <w:hideMark/>
          </w:tcPr>
          <w:p w:rsidR="000401C2" w:rsidRPr="00BB5963" w:rsidRDefault="000401C2" w:rsidP="00D532C8">
            <w:pPr>
              <w:rPr>
                <w:sz w:val="16"/>
                <w:szCs w:val="16"/>
              </w:rPr>
            </w:pPr>
            <w:r w:rsidRPr="00BB5963">
              <w:rPr>
                <w:sz w:val="16"/>
                <w:szCs w:val="16"/>
              </w:rPr>
              <w:t>79 5 05 64120</w:t>
            </w:r>
          </w:p>
        </w:tc>
        <w:tc>
          <w:tcPr>
            <w:tcW w:w="640" w:type="dxa"/>
            <w:shd w:val="clear" w:color="auto" w:fill="auto"/>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 xml:space="preserve">     400,00   </w:t>
            </w: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r w:rsidRPr="00BB5963">
              <w:rPr>
                <w:sz w:val="16"/>
                <w:szCs w:val="16"/>
              </w:rPr>
              <w:t>Закупка товаров, работ и услуг для государственных (муниципальных) нужд</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0605</w:t>
            </w:r>
          </w:p>
        </w:tc>
        <w:tc>
          <w:tcPr>
            <w:tcW w:w="1600" w:type="dxa"/>
            <w:shd w:val="clear" w:color="auto" w:fill="auto"/>
            <w:hideMark/>
          </w:tcPr>
          <w:p w:rsidR="000401C2" w:rsidRPr="00BB5963" w:rsidRDefault="000401C2" w:rsidP="00D532C8">
            <w:pPr>
              <w:rPr>
                <w:sz w:val="16"/>
                <w:szCs w:val="16"/>
              </w:rPr>
            </w:pPr>
            <w:r w:rsidRPr="00BB5963">
              <w:rPr>
                <w:sz w:val="16"/>
                <w:szCs w:val="16"/>
              </w:rPr>
              <w:t>79 5 05 64120</w:t>
            </w:r>
          </w:p>
        </w:tc>
        <w:tc>
          <w:tcPr>
            <w:tcW w:w="640" w:type="dxa"/>
            <w:shd w:val="clear" w:color="auto" w:fill="auto"/>
            <w:hideMark/>
          </w:tcPr>
          <w:p w:rsidR="000401C2" w:rsidRPr="00BB5963" w:rsidRDefault="000401C2" w:rsidP="00D532C8">
            <w:pPr>
              <w:rPr>
                <w:sz w:val="16"/>
                <w:szCs w:val="16"/>
              </w:rPr>
            </w:pPr>
            <w:r w:rsidRPr="00BB5963">
              <w:rPr>
                <w:sz w:val="16"/>
                <w:szCs w:val="16"/>
              </w:rPr>
              <w:t>200</w:t>
            </w:r>
          </w:p>
        </w:tc>
        <w:tc>
          <w:tcPr>
            <w:tcW w:w="940" w:type="dxa"/>
            <w:shd w:val="clear" w:color="auto" w:fill="auto"/>
            <w:noWrap/>
            <w:hideMark/>
          </w:tcPr>
          <w:p w:rsidR="000401C2" w:rsidRPr="00BB5963" w:rsidRDefault="000401C2" w:rsidP="00D532C8">
            <w:pPr>
              <w:rPr>
                <w:sz w:val="16"/>
                <w:szCs w:val="16"/>
              </w:rPr>
            </w:pPr>
            <w:r w:rsidRPr="00BB5963">
              <w:rPr>
                <w:sz w:val="16"/>
                <w:szCs w:val="16"/>
              </w:rPr>
              <w:t xml:space="preserve">         8,20   </w:t>
            </w:r>
          </w:p>
        </w:tc>
      </w:tr>
      <w:tr w:rsidR="000401C2" w:rsidRPr="00BB5963" w:rsidTr="00D532C8">
        <w:trPr>
          <w:trHeight w:val="270"/>
        </w:trPr>
        <w:tc>
          <w:tcPr>
            <w:tcW w:w="8680" w:type="dxa"/>
            <w:shd w:val="clear" w:color="auto" w:fill="auto"/>
            <w:noWrap/>
            <w:hideMark/>
          </w:tcPr>
          <w:p w:rsidR="000401C2" w:rsidRPr="00BB5963" w:rsidRDefault="000401C2" w:rsidP="00D532C8">
            <w:pPr>
              <w:rPr>
                <w:bCs/>
                <w:sz w:val="16"/>
                <w:szCs w:val="16"/>
              </w:rPr>
            </w:pPr>
            <w:r w:rsidRPr="00BB5963">
              <w:rPr>
                <w:bCs/>
                <w:sz w:val="16"/>
                <w:szCs w:val="16"/>
              </w:rPr>
              <w:t>Культура. кинематография</w:t>
            </w:r>
          </w:p>
        </w:tc>
        <w:tc>
          <w:tcPr>
            <w:tcW w:w="700" w:type="dxa"/>
            <w:shd w:val="clear" w:color="auto" w:fill="auto"/>
            <w:noWrap/>
            <w:hideMark/>
          </w:tcPr>
          <w:p w:rsidR="000401C2" w:rsidRPr="00BB5963" w:rsidRDefault="000401C2" w:rsidP="00D532C8">
            <w:pPr>
              <w:rPr>
                <w:bCs/>
                <w:sz w:val="16"/>
                <w:szCs w:val="16"/>
              </w:rPr>
            </w:pPr>
            <w:r w:rsidRPr="00BB5963">
              <w:rPr>
                <w:bCs/>
                <w:sz w:val="16"/>
                <w:szCs w:val="16"/>
              </w:rPr>
              <w:t>034</w:t>
            </w:r>
          </w:p>
        </w:tc>
        <w:tc>
          <w:tcPr>
            <w:tcW w:w="840" w:type="dxa"/>
            <w:shd w:val="clear" w:color="auto" w:fill="auto"/>
            <w:noWrap/>
            <w:hideMark/>
          </w:tcPr>
          <w:p w:rsidR="000401C2" w:rsidRPr="00BB5963" w:rsidRDefault="000401C2" w:rsidP="00D532C8">
            <w:pPr>
              <w:rPr>
                <w:bCs/>
                <w:sz w:val="16"/>
                <w:szCs w:val="16"/>
              </w:rPr>
            </w:pPr>
            <w:r w:rsidRPr="00BB5963">
              <w:rPr>
                <w:bCs/>
                <w:sz w:val="16"/>
                <w:szCs w:val="16"/>
              </w:rPr>
              <w:t>0801</w:t>
            </w:r>
          </w:p>
        </w:tc>
        <w:tc>
          <w:tcPr>
            <w:tcW w:w="1600" w:type="dxa"/>
            <w:shd w:val="clear" w:color="auto" w:fill="auto"/>
            <w:noWrap/>
            <w:hideMark/>
          </w:tcPr>
          <w:p w:rsidR="000401C2" w:rsidRPr="00BB5963" w:rsidRDefault="000401C2" w:rsidP="00D532C8">
            <w:pPr>
              <w:rPr>
                <w:bCs/>
                <w:sz w:val="16"/>
                <w:szCs w:val="16"/>
              </w:rPr>
            </w:pPr>
            <w:r w:rsidRPr="00BB5963">
              <w:rPr>
                <w:bCs/>
                <w:sz w:val="16"/>
                <w:szCs w:val="16"/>
              </w:rPr>
              <w:t> </w:t>
            </w:r>
          </w:p>
        </w:tc>
        <w:tc>
          <w:tcPr>
            <w:tcW w:w="640" w:type="dxa"/>
            <w:shd w:val="clear" w:color="auto" w:fill="auto"/>
            <w:noWrap/>
            <w:hideMark/>
          </w:tcPr>
          <w:p w:rsidR="000401C2" w:rsidRPr="00BB5963" w:rsidRDefault="000401C2" w:rsidP="00D532C8">
            <w:pPr>
              <w:rPr>
                <w:bCs/>
                <w:sz w:val="16"/>
                <w:szCs w:val="16"/>
              </w:rPr>
            </w:pPr>
            <w:r w:rsidRPr="00BB5963">
              <w:rPr>
                <w:bCs/>
                <w:sz w:val="16"/>
                <w:szCs w:val="16"/>
              </w:rPr>
              <w:t> </w:t>
            </w:r>
          </w:p>
        </w:tc>
        <w:tc>
          <w:tcPr>
            <w:tcW w:w="940" w:type="dxa"/>
            <w:shd w:val="clear" w:color="auto" w:fill="auto"/>
            <w:noWrap/>
            <w:hideMark/>
          </w:tcPr>
          <w:p w:rsidR="000401C2" w:rsidRPr="00BB5963" w:rsidRDefault="000401C2" w:rsidP="00D532C8">
            <w:pPr>
              <w:rPr>
                <w:bCs/>
                <w:sz w:val="16"/>
                <w:szCs w:val="16"/>
              </w:rPr>
            </w:pPr>
            <w:r w:rsidRPr="00BB5963">
              <w:rPr>
                <w:bCs/>
                <w:sz w:val="16"/>
                <w:szCs w:val="16"/>
              </w:rPr>
              <w:t>4 079,70</w:t>
            </w: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r w:rsidRPr="00BB5963">
              <w:rPr>
                <w:sz w:val="16"/>
                <w:szCs w:val="16"/>
              </w:rPr>
              <w:t>Культура</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0801</w:t>
            </w:r>
          </w:p>
        </w:tc>
        <w:tc>
          <w:tcPr>
            <w:tcW w:w="1600" w:type="dxa"/>
            <w:shd w:val="clear" w:color="auto" w:fill="auto"/>
            <w:noWrap/>
            <w:hideMark/>
          </w:tcPr>
          <w:p w:rsidR="000401C2" w:rsidRPr="00BB5963" w:rsidRDefault="000401C2" w:rsidP="00D532C8">
            <w:pPr>
              <w:rPr>
                <w:sz w:val="16"/>
                <w:szCs w:val="16"/>
              </w:rPr>
            </w:pPr>
            <w:r w:rsidRPr="00BB5963">
              <w:rPr>
                <w:sz w:val="16"/>
                <w:szCs w:val="16"/>
              </w:rPr>
              <w:t> </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3 319,76</w:t>
            </w:r>
          </w:p>
        </w:tc>
      </w:tr>
      <w:tr w:rsidR="000401C2" w:rsidRPr="00BB5963" w:rsidTr="00D532C8">
        <w:trPr>
          <w:trHeight w:val="270"/>
        </w:trPr>
        <w:tc>
          <w:tcPr>
            <w:tcW w:w="8680" w:type="dxa"/>
            <w:shd w:val="clear" w:color="auto" w:fill="auto"/>
            <w:hideMark/>
          </w:tcPr>
          <w:p w:rsidR="000401C2" w:rsidRPr="00BB5963" w:rsidRDefault="000401C2" w:rsidP="00D532C8">
            <w:pPr>
              <w:rPr>
                <w:sz w:val="16"/>
                <w:szCs w:val="16"/>
              </w:rPr>
            </w:pPr>
            <w:r w:rsidRPr="00BB5963">
              <w:rPr>
                <w:sz w:val="16"/>
                <w:szCs w:val="16"/>
              </w:rPr>
              <w:t>Обеспечение деятельности (оказание услуг) подведомственного учреждения в области культуры.</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0801</w:t>
            </w:r>
          </w:p>
        </w:tc>
        <w:tc>
          <w:tcPr>
            <w:tcW w:w="1600" w:type="dxa"/>
            <w:shd w:val="clear" w:color="auto" w:fill="auto"/>
            <w:noWrap/>
            <w:hideMark/>
          </w:tcPr>
          <w:p w:rsidR="000401C2" w:rsidRPr="00BB5963" w:rsidRDefault="000401C2" w:rsidP="00D532C8">
            <w:pPr>
              <w:rPr>
                <w:sz w:val="16"/>
                <w:szCs w:val="16"/>
              </w:rPr>
            </w:pPr>
            <w:r w:rsidRPr="00BB5963">
              <w:rPr>
                <w:sz w:val="16"/>
                <w:szCs w:val="16"/>
              </w:rPr>
              <w:t>44 0 00 00000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3 319,76</w:t>
            </w:r>
          </w:p>
        </w:tc>
      </w:tr>
      <w:tr w:rsidR="000401C2" w:rsidRPr="00BB5963" w:rsidTr="00D532C8">
        <w:trPr>
          <w:trHeight w:val="255"/>
        </w:trPr>
        <w:tc>
          <w:tcPr>
            <w:tcW w:w="8680" w:type="dxa"/>
            <w:shd w:val="clear" w:color="auto" w:fill="auto"/>
            <w:hideMark/>
          </w:tcPr>
          <w:p w:rsidR="000401C2" w:rsidRPr="00BB5963" w:rsidRDefault="000401C2" w:rsidP="00D532C8">
            <w:pPr>
              <w:rPr>
                <w:sz w:val="16"/>
                <w:szCs w:val="16"/>
              </w:rPr>
            </w:pPr>
            <w:r w:rsidRPr="00BB5963">
              <w:rPr>
                <w:sz w:val="16"/>
                <w:szCs w:val="16"/>
              </w:rPr>
              <w:lastRenderedPageBreak/>
              <w:t>Учреждения культуры и мероприятия в сфере культуры и кинематографии</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0801</w:t>
            </w:r>
          </w:p>
        </w:tc>
        <w:tc>
          <w:tcPr>
            <w:tcW w:w="1600" w:type="dxa"/>
            <w:shd w:val="clear" w:color="auto" w:fill="auto"/>
            <w:noWrap/>
            <w:hideMark/>
          </w:tcPr>
          <w:p w:rsidR="000401C2" w:rsidRPr="00BB5963" w:rsidRDefault="000401C2" w:rsidP="00D532C8">
            <w:pPr>
              <w:rPr>
                <w:sz w:val="16"/>
                <w:szCs w:val="16"/>
              </w:rPr>
            </w:pPr>
            <w:r w:rsidRPr="00BB5963">
              <w:rPr>
                <w:sz w:val="16"/>
                <w:szCs w:val="16"/>
              </w:rPr>
              <w:t>44 0 99 00000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3 319,76</w:t>
            </w:r>
          </w:p>
        </w:tc>
      </w:tr>
      <w:tr w:rsidR="000401C2" w:rsidRPr="00BB5963" w:rsidTr="00D532C8">
        <w:trPr>
          <w:trHeight w:val="255"/>
        </w:trPr>
        <w:tc>
          <w:tcPr>
            <w:tcW w:w="8680" w:type="dxa"/>
            <w:shd w:val="clear" w:color="auto" w:fill="auto"/>
            <w:hideMark/>
          </w:tcPr>
          <w:p w:rsidR="000401C2" w:rsidRPr="00BB5963" w:rsidRDefault="000401C2" w:rsidP="00D532C8">
            <w:pPr>
              <w:rPr>
                <w:sz w:val="16"/>
                <w:szCs w:val="16"/>
              </w:rPr>
            </w:pPr>
            <w:proofErr w:type="spellStart"/>
            <w:r w:rsidRPr="00BB5963">
              <w:rPr>
                <w:sz w:val="16"/>
                <w:szCs w:val="16"/>
              </w:rPr>
              <w:t>Cубсидии</w:t>
            </w:r>
            <w:proofErr w:type="spellEnd"/>
            <w:r w:rsidRPr="00BB5963">
              <w:rPr>
                <w:sz w:val="16"/>
                <w:szCs w:val="16"/>
              </w:rPr>
              <w:t xml:space="preserve"> подведомственным бюджетным учреждениям на выполнение муниципального задания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0801</w:t>
            </w:r>
          </w:p>
        </w:tc>
        <w:tc>
          <w:tcPr>
            <w:tcW w:w="1600" w:type="dxa"/>
            <w:shd w:val="clear" w:color="auto" w:fill="auto"/>
            <w:noWrap/>
            <w:hideMark/>
          </w:tcPr>
          <w:p w:rsidR="000401C2" w:rsidRPr="00BB5963" w:rsidRDefault="000401C2" w:rsidP="00D532C8">
            <w:pPr>
              <w:rPr>
                <w:sz w:val="16"/>
                <w:szCs w:val="16"/>
              </w:rPr>
            </w:pPr>
            <w:r w:rsidRPr="00BB5963">
              <w:rPr>
                <w:sz w:val="16"/>
                <w:szCs w:val="16"/>
              </w:rPr>
              <w:t>44 0 99 60210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3 319,76</w:t>
            </w:r>
          </w:p>
        </w:tc>
      </w:tr>
      <w:tr w:rsidR="000401C2" w:rsidRPr="00BB5963" w:rsidTr="00D532C8">
        <w:trPr>
          <w:trHeight w:val="495"/>
        </w:trPr>
        <w:tc>
          <w:tcPr>
            <w:tcW w:w="8680" w:type="dxa"/>
            <w:shd w:val="clear" w:color="auto" w:fill="auto"/>
            <w:hideMark/>
          </w:tcPr>
          <w:p w:rsidR="000401C2" w:rsidRPr="00BB5963" w:rsidRDefault="000401C2" w:rsidP="00D532C8">
            <w:pPr>
              <w:rPr>
                <w:sz w:val="16"/>
                <w:szCs w:val="16"/>
              </w:rPr>
            </w:pPr>
            <w:r w:rsidRPr="00BB5963">
              <w:rPr>
                <w:sz w:val="16"/>
                <w:szCs w:val="16"/>
              </w:rPr>
              <w:t>Предоставление субсидий бюджетным, автономным учреждениям и иным некоммерческим организациям</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0801</w:t>
            </w:r>
          </w:p>
        </w:tc>
        <w:tc>
          <w:tcPr>
            <w:tcW w:w="1600" w:type="dxa"/>
            <w:shd w:val="clear" w:color="auto" w:fill="auto"/>
            <w:noWrap/>
            <w:hideMark/>
          </w:tcPr>
          <w:p w:rsidR="000401C2" w:rsidRPr="00BB5963" w:rsidRDefault="000401C2" w:rsidP="00D532C8">
            <w:pPr>
              <w:rPr>
                <w:sz w:val="16"/>
                <w:szCs w:val="16"/>
              </w:rPr>
            </w:pPr>
            <w:r w:rsidRPr="00BB5963">
              <w:rPr>
                <w:sz w:val="16"/>
                <w:szCs w:val="16"/>
              </w:rPr>
              <w:t>44 0 99 60210</w:t>
            </w:r>
          </w:p>
        </w:tc>
        <w:tc>
          <w:tcPr>
            <w:tcW w:w="640" w:type="dxa"/>
            <w:shd w:val="clear" w:color="auto" w:fill="auto"/>
            <w:noWrap/>
            <w:hideMark/>
          </w:tcPr>
          <w:p w:rsidR="000401C2" w:rsidRPr="00BB5963" w:rsidRDefault="000401C2" w:rsidP="00D532C8">
            <w:pPr>
              <w:rPr>
                <w:sz w:val="16"/>
                <w:szCs w:val="16"/>
              </w:rPr>
            </w:pPr>
            <w:r w:rsidRPr="00BB5963">
              <w:rPr>
                <w:sz w:val="16"/>
                <w:szCs w:val="16"/>
              </w:rPr>
              <w:t>600</w:t>
            </w:r>
          </w:p>
        </w:tc>
        <w:tc>
          <w:tcPr>
            <w:tcW w:w="940" w:type="dxa"/>
            <w:shd w:val="clear" w:color="auto" w:fill="auto"/>
            <w:noWrap/>
            <w:hideMark/>
          </w:tcPr>
          <w:p w:rsidR="000401C2" w:rsidRPr="00BB5963" w:rsidRDefault="000401C2" w:rsidP="00D532C8">
            <w:pPr>
              <w:rPr>
                <w:sz w:val="16"/>
                <w:szCs w:val="16"/>
              </w:rPr>
            </w:pPr>
            <w:r w:rsidRPr="00BB5963">
              <w:rPr>
                <w:sz w:val="16"/>
                <w:szCs w:val="16"/>
              </w:rPr>
              <w:t>3 319,76</w:t>
            </w: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r w:rsidRPr="00BB5963">
              <w:rPr>
                <w:sz w:val="16"/>
                <w:szCs w:val="16"/>
              </w:rPr>
              <w:t>Библиотеки</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0801</w:t>
            </w:r>
          </w:p>
        </w:tc>
        <w:tc>
          <w:tcPr>
            <w:tcW w:w="1600" w:type="dxa"/>
            <w:shd w:val="clear" w:color="auto" w:fill="auto"/>
            <w:noWrap/>
            <w:hideMark/>
          </w:tcPr>
          <w:p w:rsidR="000401C2" w:rsidRPr="00BB5963" w:rsidRDefault="000401C2" w:rsidP="00D532C8">
            <w:pPr>
              <w:rPr>
                <w:sz w:val="16"/>
                <w:szCs w:val="16"/>
              </w:rPr>
            </w:pPr>
            <w:r w:rsidRPr="00BB5963">
              <w:rPr>
                <w:sz w:val="16"/>
                <w:szCs w:val="16"/>
              </w:rPr>
              <w:t>44 2 00 00000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759,94</w:t>
            </w: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r w:rsidRPr="00BB5963">
              <w:rPr>
                <w:sz w:val="16"/>
                <w:szCs w:val="16"/>
              </w:rPr>
              <w:t xml:space="preserve">Обеспечение деятельности </w:t>
            </w:r>
            <w:proofErr w:type="spellStart"/>
            <w:r w:rsidRPr="00BB5963">
              <w:rPr>
                <w:sz w:val="16"/>
                <w:szCs w:val="16"/>
              </w:rPr>
              <w:t>подведоственного</w:t>
            </w:r>
            <w:proofErr w:type="spellEnd"/>
            <w:r w:rsidRPr="00BB5963">
              <w:rPr>
                <w:sz w:val="16"/>
                <w:szCs w:val="16"/>
              </w:rPr>
              <w:t xml:space="preserve"> учреждения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0801</w:t>
            </w:r>
          </w:p>
        </w:tc>
        <w:tc>
          <w:tcPr>
            <w:tcW w:w="1600" w:type="dxa"/>
            <w:shd w:val="clear" w:color="auto" w:fill="auto"/>
            <w:noWrap/>
            <w:hideMark/>
          </w:tcPr>
          <w:p w:rsidR="000401C2" w:rsidRPr="00BB5963" w:rsidRDefault="000401C2" w:rsidP="00D532C8">
            <w:pPr>
              <w:rPr>
                <w:sz w:val="16"/>
                <w:szCs w:val="16"/>
              </w:rPr>
            </w:pPr>
            <w:r w:rsidRPr="00BB5963">
              <w:rPr>
                <w:sz w:val="16"/>
                <w:szCs w:val="16"/>
              </w:rPr>
              <w:t>44 2 99 00000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759,94</w:t>
            </w:r>
          </w:p>
        </w:tc>
      </w:tr>
      <w:tr w:rsidR="000401C2" w:rsidRPr="00BB5963" w:rsidTr="00D532C8">
        <w:trPr>
          <w:trHeight w:val="255"/>
        </w:trPr>
        <w:tc>
          <w:tcPr>
            <w:tcW w:w="8680" w:type="dxa"/>
            <w:shd w:val="clear" w:color="auto" w:fill="auto"/>
            <w:hideMark/>
          </w:tcPr>
          <w:p w:rsidR="000401C2" w:rsidRPr="00BB5963" w:rsidRDefault="000401C2" w:rsidP="00D532C8">
            <w:pPr>
              <w:rPr>
                <w:sz w:val="16"/>
                <w:szCs w:val="16"/>
              </w:rPr>
            </w:pPr>
            <w:proofErr w:type="spellStart"/>
            <w:r w:rsidRPr="00BB5963">
              <w:rPr>
                <w:sz w:val="16"/>
                <w:szCs w:val="16"/>
              </w:rPr>
              <w:t>Cубсидии</w:t>
            </w:r>
            <w:proofErr w:type="spellEnd"/>
            <w:r w:rsidRPr="00BB5963">
              <w:rPr>
                <w:sz w:val="16"/>
                <w:szCs w:val="16"/>
              </w:rPr>
              <w:t xml:space="preserve"> подведомственным бюджетным учреждениям на выполнение муниципального задания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0801</w:t>
            </w:r>
          </w:p>
        </w:tc>
        <w:tc>
          <w:tcPr>
            <w:tcW w:w="1600" w:type="dxa"/>
            <w:shd w:val="clear" w:color="auto" w:fill="auto"/>
            <w:noWrap/>
            <w:hideMark/>
          </w:tcPr>
          <w:p w:rsidR="000401C2" w:rsidRPr="00BB5963" w:rsidRDefault="000401C2" w:rsidP="00D532C8">
            <w:pPr>
              <w:rPr>
                <w:sz w:val="16"/>
                <w:szCs w:val="16"/>
              </w:rPr>
            </w:pPr>
            <w:r w:rsidRPr="00BB5963">
              <w:rPr>
                <w:sz w:val="16"/>
                <w:szCs w:val="16"/>
              </w:rPr>
              <w:t>44 2 99 60210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759,94</w:t>
            </w:r>
          </w:p>
        </w:tc>
      </w:tr>
      <w:tr w:rsidR="000401C2" w:rsidRPr="00BB5963" w:rsidTr="00D532C8">
        <w:trPr>
          <w:trHeight w:val="450"/>
        </w:trPr>
        <w:tc>
          <w:tcPr>
            <w:tcW w:w="8680" w:type="dxa"/>
            <w:shd w:val="clear" w:color="auto" w:fill="auto"/>
            <w:hideMark/>
          </w:tcPr>
          <w:p w:rsidR="000401C2" w:rsidRPr="00BB5963" w:rsidRDefault="000401C2" w:rsidP="00D532C8">
            <w:pPr>
              <w:rPr>
                <w:sz w:val="16"/>
                <w:szCs w:val="16"/>
              </w:rPr>
            </w:pPr>
            <w:r w:rsidRPr="00BB5963">
              <w:rPr>
                <w:sz w:val="16"/>
                <w:szCs w:val="16"/>
              </w:rPr>
              <w:t>Предоставление субсидий бюджетным, автономным учреждениям и иным некоммерческим организациям</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0801</w:t>
            </w:r>
          </w:p>
        </w:tc>
        <w:tc>
          <w:tcPr>
            <w:tcW w:w="1600" w:type="dxa"/>
            <w:shd w:val="clear" w:color="auto" w:fill="auto"/>
            <w:noWrap/>
            <w:hideMark/>
          </w:tcPr>
          <w:p w:rsidR="000401C2" w:rsidRPr="00BB5963" w:rsidRDefault="000401C2" w:rsidP="00D532C8">
            <w:pPr>
              <w:rPr>
                <w:sz w:val="16"/>
                <w:szCs w:val="16"/>
              </w:rPr>
            </w:pPr>
            <w:r w:rsidRPr="00BB5963">
              <w:rPr>
                <w:sz w:val="16"/>
                <w:szCs w:val="16"/>
              </w:rPr>
              <w:t>44 2 99 60210</w:t>
            </w:r>
          </w:p>
        </w:tc>
        <w:tc>
          <w:tcPr>
            <w:tcW w:w="640" w:type="dxa"/>
            <w:shd w:val="clear" w:color="auto" w:fill="auto"/>
            <w:noWrap/>
            <w:hideMark/>
          </w:tcPr>
          <w:p w:rsidR="000401C2" w:rsidRPr="00BB5963" w:rsidRDefault="000401C2" w:rsidP="00D532C8">
            <w:pPr>
              <w:rPr>
                <w:sz w:val="16"/>
                <w:szCs w:val="16"/>
              </w:rPr>
            </w:pPr>
            <w:r w:rsidRPr="00BB5963">
              <w:rPr>
                <w:sz w:val="16"/>
                <w:szCs w:val="16"/>
              </w:rPr>
              <w:t>600</w:t>
            </w:r>
          </w:p>
        </w:tc>
        <w:tc>
          <w:tcPr>
            <w:tcW w:w="940" w:type="dxa"/>
            <w:shd w:val="clear" w:color="auto" w:fill="auto"/>
            <w:noWrap/>
            <w:hideMark/>
          </w:tcPr>
          <w:p w:rsidR="000401C2" w:rsidRPr="00BB5963" w:rsidRDefault="000401C2" w:rsidP="00D532C8">
            <w:pPr>
              <w:rPr>
                <w:sz w:val="16"/>
                <w:szCs w:val="16"/>
              </w:rPr>
            </w:pPr>
            <w:r w:rsidRPr="00BB5963">
              <w:rPr>
                <w:sz w:val="16"/>
                <w:szCs w:val="16"/>
              </w:rPr>
              <w:t>759,94</w:t>
            </w:r>
          </w:p>
        </w:tc>
      </w:tr>
      <w:tr w:rsidR="000401C2" w:rsidRPr="00BB5963" w:rsidTr="00D532C8">
        <w:trPr>
          <w:trHeight w:val="240"/>
        </w:trPr>
        <w:tc>
          <w:tcPr>
            <w:tcW w:w="8680" w:type="dxa"/>
            <w:shd w:val="clear" w:color="auto" w:fill="auto"/>
            <w:hideMark/>
          </w:tcPr>
          <w:p w:rsidR="000401C2" w:rsidRPr="00BB5963" w:rsidRDefault="000401C2" w:rsidP="00D532C8">
            <w:pPr>
              <w:rPr>
                <w:bCs/>
                <w:sz w:val="16"/>
                <w:szCs w:val="16"/>
              </w:rPr>
            </w:pPr>
            <w:r w:rsidRPr="00BB5963">
              <w:rPr>
                <w:bCs/>
                <w:sz w:val="16"/>
                <w:szCs w:val="16"/>
              </w:rPr>
              <w:t>Социальная политика</w:t>
            </w:r>
          </w:p>
        </w:tc>
        <w:tc>
          <w:tcPr>
            <w:tcW w:w="700" w:type="dxa"/>
            <w:shd w:val="clear" w:color="auto" w:fill="auto"/>
            <w:noWrap/>
            <w:hideMark/>
          </w:tcPr>
          <w:p w:rsidR="000401C2" w:rsidRPr="00BB5963" w:rsidRDefault="000401C2" w:rsidP="00D532C8">
            <w:pPr>
              <w:rPr>
                <w:bCs/>
                <w:sz w:val="16"/>
                <w:szCs w:val="16"/>
              </w:rPr>
            </w:pPr>
            <w:r w:rsidRPr="00BB5963">
              <w:rPr>
                <w:bCs/>
                <w:sz w:val="16"/>
                <w:szCs w:val="16"/>
              </w:rPr>
              <w:t>034</w:t>
            </w:r>
          </w:p>
        </w:tc>
        <w:tc>
          <w:tcPr>
            <w:tcW w:w="840" w:type="dxa"/>
            <w:shd w:val="clear" w:color="auto" w:fill="auto"/>
            <w:noWrap/>
            <w:hideMark/>
          </w:tcPr>
          <w:p w:rsidR="000401C2" w:rsidRPr="00BB5963" w:rsidRDefault="000401C2" w:rsidP="00D532C8">
            <w:pPr>
              <w:rPr>
                <w:bCs/>
                <w:sz w:val="16"/>
                <w:szCs w:val="16"/>
              </w:rPr>
            </w:pPr>
            <w:r w:rsidRPr="00BB5963">
              <w:rPr>
                <w:bCs/>
                <w:sz w:val="16"/>
                <w:szCs w:val="16"/>
              </w:rPr>
              <w:t>1000</w:t>
            </w:r>
          </w:p>
        </w:tc>
        <w:tc>
          <w:tcPr>
            <w:tcW w:w="1600" w:type="dxa"/>
            <w:shd w:val="clear" w:color="auto" w:fill="auto"/>
            <w:noWrap/>
            <w:hideMark/>
          </w:tcPr>
          <w:p w:rsidR="000401C2" w:rsidRPr="00BB5963" w:rsidRDefault="000401C2" w:rsidP="00D532C8">
            <w:pPr>
              <w:rPr>
                <w:sz w:val="16"/>
                <w:szCs w:val="16"/>
              </w:rPr>
            </w:pPr>
            <w:r w:rsidRPr="00BB5963">
              <w:rPr>
                <w:sz w:val="16"/>
                <w:szCs w:val="16"/>
              </w:rPr>
              <w:t> </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bCs/>
                <w:sz w:val="16"/>
                <w:szCs w:val="16"/>
              </w:rPr>
            </w:pPr>
            <w:r w:rsidRPr="00BB5963">
              <w:rPr>
                <w:bCs/>
                <w:sz w:val="16"/>
                <w:szCs w:val="16"/>
              </w:rPr>
              <w:t>194,03</w:t>
            </w: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r w:rsidRPr="00BB5963">
              <w:rPr>
                <w:sz w:val="16"/>
                <w:szCs w:val="16"/>
              </w:rPr>
              <w:t>Пенсионное обеспечение</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1001</w:t>
            </w:r>
          </w:p>
        </w:tc>
        <w:tc>
          <w:tcPr>
            <w:tcW w:w="1600" w:type="dxa"/>
            <w:shd w:val="clear" w:color="auto" w:fill="auto"/>
            <w:noWrap/>
            <w:hideMark/>
          </w:tcPr>
          <w:p w:rsidR="000401C2" w:rsidRPr="00BB5963" w:rsidRDefault="000401C2" w:rsidP="00D532C8">
            <w:pPr>
              <w:rPr>
                <w:sz w:val="16"/>
                <w:szCs w:val="16"/>
              </w:rPr>
            </w:pPr>
            <w:r w:rsidRPr="00BB5963">
              <w:rPr>
                <w:sz w:val="16"/>
                <w:szCs w:val="16"/>
              </w:rPr>
              <w:t> </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194,03</w:t>
            </w:r>
          </w:p>
        </w:tc>
      </w:tr>
      <w:tr w:rsidR="000401C2" w:rsidRPr="00BB5963" w:rsidTr="00D532C8">
        <w:trPr>
          <w:trHeight w:val="255"/>
        </w:trPr>
        <w:tc>
          <w:tcPr>
            <w:tcW w:w="8680" w:type="dxa"/>
            <w:shd w:val="clear" w:color="auto" w:fill="auto"/>
            <w:noWrap/>
            <w:hideMark/>
          </w:tcPr>
          <w:p w:rsidR="000401C2" w:rsidRPr="00BB5963" w:rsidRDefault="000401C2" w:rsidP="00D532C8">
            <w:pPr>
              <w:rPr>
                <w:sz w:val="16"/>
                <w:szCs w:val="16"/>
              </w:rPr>
            </w:pPr>
            <w:r w:rsidRPr="00BB5963">
              <w:rPr>
                <w:sz w:val="16"/>
                <w:szCs w:val="16"/>
              </w:rPr>
              <w:t>Доплаты к пенсиям, дополнительное пенсионное обеспечение</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1001</w:t>
            </w:r>
          </w:p>
        </w:tc>
        <w:tc>
          <w:tcPr>
            <w:tcW w:w="1600" w:type="dxa"/>
            <w:shd w:val="clear" w:color="auto" w:fill="auto"/>
            <w:noWrap/>
            <w:hideMark/>
          </w:tcPr>
          <w:p w:rsidR="000401C2" w:rsidRPr="00BB5963" w:rsidRDefault="000401C2" w:rsidP="00D532C8">
            <w:pPr>
              <w:rPr>
                <w:sz w:val="16"/>
                <w:szCs w:val="16"/>
              </w:rPr>
            </w:pPr>
            <w:r w:rsidRPr="00BB5963">
              <w:rPr>
                <w:sz w:val="16"/>
                <w:szCs w:val="16"/>
              </w:rPr>
              <w:t>49 3 00 00000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194,03</w:t>
            </w:r>
          </w:p>
        </w:tc>
      </w:tr>
      <w:tr w:rsidR="000401C2" w:rsidRPr="00BB5963" w:rsidTr="00D532C8">
        <w:trPr>
          <w:trHeight w:val="510"/>
        </w:trPr>
        <w:tc>
          <w:tcPr>
            <w:tcW w:w="8680" w:type="dxa"/>
            <w:shd w:val="clear" w:color="auto" w:fill="auto"/>
            <w:hideMark/>
          </w:tcPr>
          <w:p w:rsidR="000401C2" w:rsidRPr="00BB5963" w:rsidRDefault="000401C2" w:rsidP="00D532C8">
            <w:pPr>
              <w:rPr>
                <w:sz w:val="16"/>
                <w:szCs w:val="16"/>
              </w:rPr>
            </w:pPr>
            <w:r w:rsidRPr="00BB5963">
              <w:rPr>
                <w:sz w:val="16"/>
                <w:szCs w:val="16"/>
              </w:rPr>
              <w:t>Доплаты к пенсиям государственных служащих субъектов Российской Федерации и муниципальных служащих</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1001</w:t>
            </w:r>
          </w:p>
        </w:tc>
        <w:tc>
          <w:tcPr>
            <w:tcW w:w="1600" w:type="dxa"/>
            <w:shd w:val="clear" w:color="auto" w:fill="auto"/>
            <w:noWrap/>
            <w:hideMark/>
          </w:tcPr>
          <w:p w:rsidR="000401C2" w:rsidRPr="00BB5963" w:rsidRDefault="000401C2" w:rsidP="00D532C8">
            <w:pPr>
              <w:rPr>
                <w:sz w:val="16"/>
                <w:szCs w:val="16"/>
              </w:rPr>
            </w:pPr>
            <w:r w:rsidRPr="00BB5963">
              <w:rPr>
                <w:sz w:val="16"/>
                <w:szCs w:val="16"/>
              </w:rPr>
              <w:t>49 3 21 00000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194,03</w:t>
            </w:r>
          </w:p>
        </w:tc>
      </w:tr>
      <w:tr w:rsidR="000401C2" w:rsidRPr="00BB5963" w:rsidTr="00D532C8">
        <w:trPr>
          <w:trHeight w:val="255"/>
        </w:trPr>
        <w:tc>
          <w:tcPr>
            <w:tcW w:w="8680" w:type="dxa"/>
            <w:shd w:val="clear" w:color="auto" w:fill="auto"/>
            <w:hideMark/>
          </w:tcPr>
          <w:p w:rsidR="000401C2" w:rsidRPr="00BB5963" w:rsidRDefault="000401C2" w:rsidP="00D532C8">
            <w:pPr>
              <w:rPr>
                <w:sz w:val="16"/>
                <w:szCs w:val="16"/>
              </w:rPr>
            </w:pPr>
            <w:r w:rsidRPr="00BB5963">
              <w:rPr>
                <w:sz w:val="16"/>
                <w:szCs w:val="16"/>
              </w:rPr>
              <w:t>Расходы на обеспечение функций органа местного самоуправления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1001</w:t>
            </w:r>
          </w:p>
        </w:tc>
        <w:tc>
          <w:tcPr>
            <w:tcW w:w="1600" w:type="dxa"/>
            <w:shd w:val="clear" w:color="auto" w:fill="auto"/>
            <w:noWrap/>
            <w:hideMark/>
          </w:tcPr>
          <w:p w:rsidR="000401C2" w:rsidRPr="00BB5963" w:rsidRDefault="000401C2" w:rsidP="00D532C8">
            <w:pPr>
              <w:rPr>
                <w:sz w:val="16"/>
                <w:szCs w:val="16"/>
              </w:rPr>
            </w:pPr>
            <w:r w:rsidRPr="00BB5963">
              <w:rPr>
                <w:sz w:val="16"/>
                <w:szCs w:val="16"/>
              </w:rPr>
              <w:t>49 3 21 60120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194,03</w:t>
            </w:r>
          </w:p>
        </w:tc>
      </w:tr>
      <w:tr w:rsidR="000401C2" w:rsidRPr="00BB5963" w:rsidTr="00D532C8">
        <w:trPr>
          <w:trHeight w:val="255"/>
        </w:trPr>
        <w:tc>
          <w:tcPr>
            <w:tcW w:w="8680" w:type="dxa"/>
            <w:shd w:val="clear" w:color="auto" w:fill="auto"/>
            <w:hideMark/>
          </w:tcPr>
          <w:p w:rsidR="000401C2" w:rsidRPr="00BB5963" w:rsidRDefault="000401C2" w:rsidP="00D532C8">
            <w:pPr>
              <w:rPr>
                <w:sz w:val="16"/>
                <w:szCs w:val="16"/>
              </w:rPr>
            </w:pPr>
            <w:r w:rsidRPr="00BB5963">
              <w:rPr>
                <w:sz w:val="16"/>
                <w:szCs w:val="16"/>
              </w:rPr>
              <w:t>Социальное обеспечение и иные выплаты населению</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1001</w:t>
            </w:r>
          </w:p>
        </w:tc>
        <w:tc>
          <w:tcPr>
            <w:tcW w:w="1600" w:type="dxa"/>
            <w:shd w:val="clear" w:color="auto" w:fill="auto"/>
            <w:noWrap/>
            <w:hideMark/>
          </w:tcPr>
          <w:p w:rsidR="000401C2" w:rsidRPr="00BB5963" w:rsidRDefault="000401C2" w:rsidP="00D532C8">
            <w:pPr>
              <w:rPr>
                <w:sz w:val="16"/>
                <w:szCs w:val="16"/>
              </w:rPr>
            </w:pPr>
            <w:r w:rsidRPr="00BB5963">
              <w:rPr>
                <w:sz w:val="16"/>
                <w:szCs w:val="16"/>
              </w:rPr>
              <w:t>49 3 21 60120</w:t>
            </w:r>
          </w:p>
        </w:tc>
        <w:tc>
          <w:tcPr>
            <w:tcW w:w="640" w:type="dxa"/>
            <w:shd w:val="clear" w:color="auto" w:fill="auto"/>
            <w:noWrap/>
            <w:hideMark/>
          </w:tcPr>
          <w:p w:rsidR="000401C2" w:rsidRPr="00BB5963" w:rsidRDefault="000401C2" w:rsidP="00D532C8">
            <w:pPr>
              <w:rPr>
                <w:sz w:val="16"/>
                <w:szCs w:val="16"/>
              </w:rPr>
            </w:pPr>
            <w:r w:rsidRPr="00BB5963">
              <w:rPr>
                <w:sz w:val="16"/>
                <w:szCs w:val="16"/>
              </w:rPr>
              <w:t>300</w:t>
            </w:r>
          </w:p>
        </w:tc>
        <w:tc>
          <w:tcPr>
            <w:tcW w:w="940" w:type="dxa"/>
            <w:shd w:val="clear" w:color="auto" w:fill="auto"/>
            <w:noWrap/>
            <w:hideMark/>
          </w:tcPr>
          <w:p w:rsidR="000401C2" w:rsidRPr="00BB5963" w:rsidRDefault="000401C2" w:rsidP="00D532C8">
            <w:pPr>
              <w:rPr>
                <w:sz w:val="16"/>
                <w:szCs w:val="16"/>
              </w:rPr>
            </w:pPr>
            <w:r w:rsidRPr="00BB5963">
              <w:rPr>
                <w:sz w:val="16"/>
                <w:szCs w:val="16"/>
              </w:rPr>
              <w:t>194,03</w:t>
            </w:r>
          </w:p>
        </w:tc>
      </w:tr>
      <w:tr w:rsidR="000401C2" w:rsidRPr="00BB5963" w:rsidTr="00D532C8">
        <w:trPr>
          <w:trHeight w:val="270"/>
        </w:trPr>
        <w:tc>
          <w:tcPr>
            <w:tcW w:w="8680" w:type="dxa"/>
            <w:shd w:val="clear" w:color="auto" w:fill="auto"/>
            <w:noWrap/>
            <w:hideMark/>
          </w:tcPr>
          <w:p w:rsidR="000401C2" w:rsidRPr="00BB5963" w:rsidRDefault="000401C2" w:rsidP="00D532C8">
            <w:pPr>
              <w:rPr>
                <w:bCs/>
                <w:sz w:val="16"/>
                <w:szCs w:val="16"/>
              </w:rPr>
            </w:pPr>
            <w:r w:rsidRPr="00BB5963">
              <w:rPr>
                <w:bCs/>
                <w:sz w:val="16"/>
                <w:szCs w:val="16"/>
              </w:rPr>
              <w:t>Физическая культура и спорт</w:t>
            </w:r>
          </w:p>
        </w:tc>
        <w:tc>
          <w:tcPr>
            <w:tcW w:w="700" w:type="dxa"/>
            <w:shd w:val="clear" w:color="auto" w:fill="auto"/>
            <w:noWrap/>
            <w:hideMark/>
          </w:tcPr>
          <w:p w:rsidR="000401C2" w:rsidRPr="00BB5963" w:rsidRDefault="000401C2" w:rsidP="00D532C8">
            <w:pPr>
              <w:rPr>
                <w:bCs/>
                <w:sz w:val="16"/>
                <w:szCs w:val="16"/>
              </w:rPr>
            </w:pPr>
            <w:r w:rsidRPr="00BB5963">
              <w:rPr>
                <w:bCs/>
                <w:sz w:val="16"/>
                <w:szCs w:val="16"/>
              </w:rPr>
              <w:t>034</w:t>
            </w:r>
          </w:p>
        </w:tc>
        <w:tc>
          <w:tcPr>
            <w:tcW w:w="840" w:type="dxa"/>
            <w:shd w:val="clear" w:color="auto" w:fill="auto"/>
            <w:noWrap/>
            <w:hideMark/>
          </w:tcPr>
          <w:p w:rsidR="000401C2" w:rsidRPr="00BB5963" w:rsidRDefault="000401C2" w:rsidP="00D532C8">
            <w:pPr>
              <w:rPr>
                <w:bCs/>
                <w:sz w:val="16"/>
                <w:szCs w:val="16"/>
              </w:rPr>
            </w:pPr>
            <w:r w:rsidRPr="00BB5963">
              <w:rPr>
                <w:bCs/>
                <w:sz w:val="16"/>
                <w:szCs w:val="16"/>
              </w:rPr>
              <w:t>1100</w:t>
            </w:r>
          </w:p>
        </w:tc>
        <w:tc>
          <w:tcPr>
            <w:tcW w:w="1600" w:type="dxa"/>
            <w:shd w:val="clear" w:color="auto" w:fill="auto"/>
            <w:noWrap/>
            <w:hideMark/>
          </w:tcPr>
          <w:p w:rsidR="000401C2" w:rsidRPr="00BB5963" w:rsidRDefault="000401C2" w:rsidP="00D532C8">
            <w:pPr>
              <w:rPr>
                <w:bCs/>
                <w:sz w:val="16"/>
                <w:szCs w:val="16"/>
              </w:rPr>
            </w:pPr>
            <w:r w:rsidRPr="00BB5963">
              <w:rPr>
                <w:bCs/>
                <w:sz w:val="16"/>
                <w:szCs w:val="16"/>
              </w:rPr>
              <w:t> </w:t>
            </w:r>
          </w:p>
        </w:tc>
        <w:tc>
          <w:tcPr>
            <w:tcW w:w="640" w:type="dxa"/>
            <w:shd w:val="clear" w:color="auto" w:fill="auto"/>
            <w:noWrap/>
            <w:hideMark/>
          </w:tcPr>
          <w:p w:rsidR="000401C2" w:rsidRPr="00BB5963" w:rsidRDefault="000401C2" w:rsidP="00D532C8">
            <w:pPr>
              <w:rPr>
                <w:bCs/>
                <w:sz w:val="16"/>
                <w:szCs w:val="16"/>
              </w:rPr>
            </w:pPr>
            <w:r w:rsidRPr="00BB5963">
              <w:rPr>
                <w:bCs/>
                <w:sz w:val="16"/>
                <w:szCs w:val="16"/>
              </w:rPr>
              <w:t> </w:t>
            </w:r>
          </w:p>
        </w:tc>
        <w:tc>
          <w:tcPr>
            <w:tcW w:w="940" w:type="dxa"/>
            <w:shd w:val="clear" w:color="auto" w:fill="auto"/>
            <w:noWrap/>
            <w:hideMark/>
          </w:tcPr>
          <w:p w:rsidR="000401C2" w:rsidRPr="00BB5963" w:rsidRDefault="000401C2" w:rsidP="00D532C8">
            <w:pPr>
              <w:rPr>
                <w:bCs/>
                <w:sz w:val="16"/>
                <w:szCs w:val="16"/>
              </w:rPr>
            </w:pPr>
            <w:r w:rsidRPr="00BB5963">
              <w:rPr>
                <w:bCs/>
                <w:sz w:val="16"/>
                <w:szCs w:val="16"/>
              </w:rPr>
              <w:t>5,00</w:t>
            </w:r>
          </w:p>
        </w:tc>
      </w:tr>
      <w:tr w:rsidR="000401C2" w:rsidRPr="00BB5963" w:rsidTr="00D532C8">
        <w:trPr>
          <w:trHeight w:val="255"/>
        </w:trPr>
        <w:tc>
          <w:tcPr>
            <w:tcW w:w="8680" w:type="dxa"/>
            <w:shd w:val="clear" w:color="auto" w:fill="auto"/>
            <w:hideMark/>
          </w:tcPr>
          <w:p w:rsidR="000401C2" w:rsidRPr="00BB5963" w:rsidRDefault="000401C2" w:rsidP="00D532C8">
            <w:pPr>
              <w:rPr>
                <w:sz w:val="16"/>
                <w:szCs w:val="16"/>
              </w:rPr>
            </w:pPr>
            <w:r w:rsidRPr="00BB5963">
              <w:rPr>
                <w:sz w:val="16"/>
                <w:szCs w:val="16"/>
              </w:rPr>
              <w:lastRenderedPageBreak/>
              <w:t xml:space="preserve">Физическая культура </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1101</w:t>
            </w:r>
          </w:p>
        </w:tc>
        <w:tc>
          <w:tcPr>
            <w:tcW w:w="1600" w:type="dxa"/>
            <w:shd w:val="clear" w:color="auto" w:fill="auto"/>
            <w:noWrap/>
            <w:hideMark/>
          </w:tcPr>
          <w:p w:rsidR="000401C2" w:rsidRPr="00BB5963" w:rsidRDefault="000401C2" w:rsidP="00D532C8">
            <w:pPr>
              <w:rPr>
                <w:sz w:val="16"/>
                <w:szCs w:val="16"/>
              </w:rPr>
            </w:pPr>
            <w:r w:rsidRPr="00BB5963">
              <w:rPr>
                <w:sz w:val="16"/>
                <w:szCs w:val="16"/>
              </w:rPr>
              <w:t> </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5,00</w:t>
            </w:r>
          </w:p>
        </w:tc>
      </w:tr>
      <w:tr w:rsidR="000401C2" w:rsidRPr="00BB5963" w:rsidTr="00D532C8">
        <w:trPr>
          <w:trHeight w:val="255"/>
        </w:trPr>
        <w:tc>
          <w:tcPr>
            <w:tcW w:w="8680" w:type="dxa"/>
            <w:shd w:val="clear" w:color="auto" w:fill="auto"/>
            <w:hideMark/>
          </w:tcPr>
          <w:p w:rsidR="000401C2" w:rsidRPr="00BB5963" w:rsidRDefault="000401C2" w:rsidP="00D532C8">
            <w:pPr>
              <w:rPr>
                <w:sz w:val="16"/>
                <w:szCs w:val="16"/>
              </w:rPr>
            </w:pPr>
            <w:r w:rsidRPr="00BB5963">
              <w:rPr>
                <w:sz w:val="16"/>
                <w:szCs w:val="16"/>
              </w:rPr>
              <w:t>Физкультурно-оздоровительная работа и спортивные мероприятия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1101</w:t>
            </w:r>
          </w:p>
        </w:tc>
        <w:tc>
          <w:tcPr>
            <w:tcW w:w="1600" w:type="dxa"/>
            <w:shd w:val="clear" w:color="auto" w:fill="auto"/>
            <w:noWrap/>
            <w:hideMark/>
          </w:tcPr>
          <w:p w:rsidR="000401C2" w:rsidRPr="00BB5963" w:rsidRDefault="000401C2" w:rsidP="00D532C8">
            <w:pPr>
              <w:rPr>
                <w:sz w:val="16"/>
                <w:szCs w:val="16"/>
              </w:rPr>
            </w:pPr>
            <w:r w:rsidRPr="00BB5963">
              <w:rPr>
                <w:sz w:val="16"/>
                <w:szCs w:val="16"/>
              </w:rPr>
              <w:t>50 2 00 00000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3,00</w:t>
            </w:r>
          </w:p>
        </w:tc>
      </w:tr>
      <w:tr w:rsidR="000401C2" w:rsidRPr="00BB5963" w:rsidTr="00D532C8">
        <w:trPr>
          <w:trHeight w:val="270"/>
        </w:trPr>
        <w:tc>
          <w:tcPr>
            <w:tcW w:w="8680" w:type="dxa"/>
            <w:shd w:val="clear" w:color="auto" w:fill="auto"/>
            <w:hideMark/>
          </w:tcPr>
          <w:p w:rsidR="000401C2" w:rsidRPr="00BB5963" w:rsidRDefault="000401C2" w:rsidP="00D532C8">
            <w:pPr>
              <w:rPr>
                <w:sz w:val="16"/>
                <w:szCs w:val="16"/>
              </w:rPr>
            </w:pPr>
            <w:r w:rsidRPr="00BB5963">
              <w:rPr>
                <w:sz w:val="16"/>
                <w:szCs w:val="16"/>
              </w:rPr>
              <w:t>Мероприятия в области физической культуры и спорта</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1101</w:t>
            </w:r>
          </w:p>
        </w:tc>
        <w:tc>
          <w:tcPr>
            <w:tcW w:w="1600" w:type="dxa"/>
            <w:shd w:val="clear" w:color="auto" w:fill="auto"/>
            <w:noWrap/>
            <w:hideMark/>
          </w:tcPr>
          <w:p w:rsidR="000401C2" w:rsidRPr="00BB5963" w:rsidRDefault="000401C2" w:rsidP="00D532C8">
            <w:pPr>
              <w:rPr>
                <w:sz w:val="16"/>
                <w:szCs w:val="16"/>
              </w:rPr>
            </w:pPr>
            <w:r w:rsidRPr="00BB5963">
              <w:rPr>
                <w:sz w:val="16"/>
                <w:szCs w:val="16"/>
              </w:rPr>
              <w:t>50 2 97 00000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3,00</w:t>
            </w:r>
          </w:p>
        </w:tc>
      </w:tr>
      <w:tr w:rsidR="000401C2" w:rsidRPr="00BB5963" w:rsidTr="00D532C8">
        <w:trPr>
          <w:trHeight w:val="270"/>
        </w:trPr>
        <w:tc>
          <w:tcPr>
            <w:tcW w:w="8680" w:type="dxa"/>
            <w:shd w:val="clear" w:color="auto" w:fill="auto"/>
            <w:hideMark/>
          </w:tcPr>
          <w:p w:rsidR="000401C2" w:rsidRPr="00BB5963" w:rsidRDefault="000401C2" w:rsidP="00D532C8">
            <w:pPr>
              <w:rPr>
                <w:sz w:val="16"/>
                <w:szCs w:val="16"/>
              </w:rPr>
            </w:pPr>
            <w:r w:rsidRPr="00BB5963">
              <w:rPr>
                <w:sz w:val="16"/>
                <w:szCs w:val="16"/>
              </w:rPr>
              <w:t>Расходы на обеспечение функций органа местного самоуправления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1101</w:t>
            </w:r>
          </w:p>
        </w:tc>
        <w:tc>
          <w:tcPr>
            <w:tcW w:w="1600" w:type="dxa"/>
            <w:shd w:val="clear" w:color="auto" w:fill="auto"/>
            <w:noWrap/>
            <w:hideMark/>
          </w:tcPr>
          <w:p w:rsidR="000401C2" w:rsidRPr="00BB5963" w:rsidRDefault="000401C2" w:rsidP="00D532C8">
            <w:pPr>
              <w:rPr>
                <w:sz w:val="16"/>
                <w:szCs w:val="16"/>
              </w:rPr>
            </w:pPr>
            <w:r w:rsidRPr="00BB5963">
              <w:rPr>
                <w:sz w:val="16"/>
                <w:szCs w:val="16"/>
              </w:rPr>
              <w:t>50 2 97 60120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3,00</w:t>
            </w:r>
          </w:p>
        </w:tc>
      </w:tr>
      <w:tr w:rsidR="000401C2" w:rsidRPr="00BB5963" w:rsidTr="00D532C8">
        <w:trPr>
          <w:trHeight w:val="270"/>
        </w:trPr>
        <w:tc>
          <w:tcPr>
            <w:tcW w:w="8680" w:type="dxa"/>
            <w:shd w:val="clear" w:color="auto" w:fill="auto"/>
            <w:noWrap/>
            <w:hideMark/>
          </w:tcPr>
          <w:p w:rsidR="000401C2" w:rsidRPr="00BB5963" w:rsidRDefault="000401C2" w:rsidP="00D532C8">
            <w:pPr>
              <w:rPr>
                <w:sz w:val="16"/>
                <w:szCs w:val="16"/>
              </w:rPr>
            </w:pPr>
            <w:r w:rsidRPr="00BB5963">
              <w:rPr>
                <w:sz w:val="16"/>
                <w:szCs w:val="16"/>
              </w:rPr>
              <w:t>Закупка товаров, работ и услуг для государственных (муниципальных) нужд</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1101</w:t>
            </w:r>
          </w:p>
        </w:tc>
        <w:tc>
          <w:tcPr>
            <w:tcW w:w="1600" w:type="dxa"/>
            <w:shd w:val="clear" w:color="auto" w:fill="auto"/>
            <w:noWrap/>
            <w:hideMark/>
          </w:tcPr>
          <w:p w:rsidR="000401C2" w:rsidRPr="00BB5963" w:rsidRDefault="000401C2" w:rsidP="00D532C8">
            <w:pPr>
              <w:rPr>
                <w:sz w:val="16"/>
                <w:szCs w:val="16"/>
              </w:rPr>
            </w:pPr>
            <w:r w:rsidRPr="00BB5963">
              <w:rPr>
                <w:sz w:val="16"/>
                <w:szCs w:val="16"/>
              </w:rPr>
              <w:t>50 2 97 60120</w:t>
            </w:r>
          </w:p>
        </w:tc>
        <w:tc>
          <w:tcPr>
            <w:tcW w:w="640" w:type="dxa"/>
            <w:shd w:val="clear" w:color="auto" w:fill="auto"/>
            <w:noWrap/>
            <w:hideMark/>
          </w:tcPr>
          <w:p w:rsidR="000401C2" w:rsidRPr="00BB5963" w:rsidRDefault="000401C2" w:rsidP="00D532C8">
            <w:pPr>
              <w:rPr>
                <w:sz w:val="16"/>
                <w:szCs w:val="16"/>
              </w:rPr>
            </w:pPr>
            <w:r w:rsidRPr="00BB5963">
              <w:rPr>
                <w:sz w:val="16"/>
                <w:szCs w:val="16"/>
              </w:rPr>
              <w:t>200</w:t>
            </w:r>
          </w:p>
        </w:tc>
        <w:tc>
          <w:tcPr>
            <w:tcW w:w="940" w:type="dxa"/>
            <w:shd w:val="clear" w:color="auto" w:fill="auto"/>
            <w:noWrap/>
            <w:hideMark/>
          </w:tcPr>
          <w:p w:rsidR="000401C2" w:rsidRPr="00BB5963" w:rsidRDefault="000401C2" w:rsidP="00D532C8">
            <w:pPr>
              <w:rPr>
                <w:sz w:val="16"/>
                <w:szCs w:val="16"/>
              </w:rPr>
            </w:pPr>
            <w:r w:rsidRPr="00BB5963">
              <w:rPr>
                <w:sz w:val="16"/>
                <w:szCs w:val="16"/>
              </w:rPr>
              <w:t>3,00</w:t>
            </w:r>
          </w:p>
        </w:tc>
      </w:tr>
      <w:tr w:rsidR="000401C2" w:rsidRPr="00BB5963" w:rsidTr="00D532C8">
        <w:trPr>
          <w:trHeight w:val="503"/>
        </w:trPr>
        <w:tc>
          <w:tcPr>
            <w:tcW w:w="8680" w:type="dxa"/>
            <w:shd w:val="clear" w:color="auto" w:fill="auto"/>
            <w:hideMark/>
          </w:tcPr>
          <w:p w:rsidR="000401C2" w:rsidRPr="00BB5963" w:rsidRDefault="000401C2" w:rsidP="00D532C8">
            <w:pPr>
              <w:rPr>
                <w:bCs/>
                <w:sz w:val="16"/>
                <w:szCs w:val="16"/>
              </w:rPr>
            </w:pPr>
            <w:proofErr w:type="gramStart"/>
            <w:r w:rsidRPr="00BB5963">
              <w:rPr>
                <w:bCs/>
                <w:sz w:val="16"/>
                <w:szCs w:val="16"/>
              </w:rPr>
              <w:t>Муниципальная  программа</w:t>
            </w:r>
            <w:proofErr w:type="gramEnd"/>
            <w:r w:rsidRPr="00BB5963">
              <w:rPr>
                <w:bCs/>
                <w:sz w:val="16"/>
                <w:szCs w:val="16"/>
              </w:rPr>
              <w:t xml:space="preserve"> "Развитие физической культуры и спорта муниципального образования"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1101</w:t>
            </w:r>
          </w:p>
        </w:tc>
        <w:tc>
          <w:tcPr>
            <w:tcW w:w="1600" w:type="dxa"/>
            <w:shd w:val="clear" w:color="auto" w:fill="auto"/>
            <w:noWrap/>
            <w:hideMark/>
          </w:tcPr>
          <w:p w:rsidR="000401C2" w:rsidRPr="00BB5963" w:rsidRDefault="000401C2" w:rsidP="00D532C8">
            <w:pPr>
              <w:rPr>
                <w:sz w:val="16"/>
                <w:szCs w:val="16"/>
              </w:rPr>
            </w:pPr>
            <w:r w:rsidRPr="00BB5963">
              <w:rPr>
                <w:sz w:val="16"/>
                <w:szCs w:val="16"/>
              </w:rPr>
              <w:t>79 5 07 00000</w:t>
            </w:r>
          </w:p>
        </w:tc>
        <w:tc>
          <w:tcPr>
            <w:tcW w:w="640" w:type="dxa"/>
            <w:shd w:val="clear" w:color="auto" w:fill="auto"/>
            <w:noWrap/>
            <w:hideMark/>
          </w:tcPr>
          <w:p w:rsidR="000401C2" w:rsidRPr="00BB5963" w:rsidRDefault="000401C2" w:rsidP="00D532C8">
            <w:pPr>
              <w:rPr>
                <w:sz w:val="16"/>
                <w:szCs w:val="16"/>
              </w:rPr>
            </w:pPr>
            <w:r w:rsidRPr="00BB5963">
              <w:rPr>
                <w:sz w:val="16"/>
                <w:szCs w:val="16"/>
              </w:rPr>
              <w:t>200</w:t>
            </w:r>
          </w:p>
        </w:tc>
        <w:tc>
          <w:tcPr>
            <w:tcW w:w="940" w:type="dxa"/>
            <w:shd w:val="clear" w:color="auto" w:fill="auto"/>
            <w:noWrap/>
            <w:hideMark/>
          </w:tcPr>
          <w:p w:rsidR="000401C2" w:rsidRPr="00BB5963" w:rsidRDefault="000401C2" w:rsidP="00D532C8">
            <w:pPr>
              <w:rPr>
                <w:sz w:val="16"/>
                <w:szCs w:val="16"/>
              </w:rPr>
            </w:pPr>
            <w:r w:rsidRPr="00BB5963">
              <w:rPr>
                <w:sz w:val="16"/>
                <w:szCs w:val="16"/>
              </w:rPr>
              <w:t>2,00</w:t>
            </w:r>
          </w:p>
        </w:tc>
      </w:tr>
      <w:tr w:rsidR="000401C2" w:rsidRPr="00BB5963" w:rsidTr="00D532C8">
        <w:trPr>
          <w:trHeight w:val="465"/>
        </w:trPr>
        <w:tc>
          <w:tcPr>
            <w:tcW w:w="8680" w:type="dxa"/>
            <w:shd w:val="clear" w:color="auto" w:fill="auto"/>
            <w:hideMark/>
          </w:tcPr>
          <w:p w:rsidR="000401C2" w:rsidRPr="00BB5963" w:rsidRDefault="000401C2" w:rsidP="00D532C8">
            <w:pPr>
              <w:rPr>
                <w:sz w:val="16"/>
                <w:szCs w:val="16"/>
              </w:rPr>
            </w:pPr>
            <w:r w:rsidRPr="00BB5963">
              <w:rPr>
                <w:sz w:val="16"/>
                <w:szCs w:val="16"/>
              </w:rPr>
              <w:t>Расходы на обеспечение функций муниципальных органов администрации муниципального образования</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1101</w:t>
            </w:r>
          </w:p>
        </w:tc>
        <w:tc>
          <w:tcPr>
            <w:tcW w:w="1600" w:type="dxa"/>
            <w:shd w:val="clear" w:color="auto" w:fill="auto"/>
            <w:hideMark/>
          </w:tcPr>
          <w:p w:rsidR="000401C2" w:rsidRPr="00BB5963" w:rsidRDefault="000401C2" w:rsidP="00D532C8">
            <w:pPr>
              <w:rPr>
                <w:sz w:val="16"/>
                <w:szCs w:val="16"/>
              </w:rPr>
            </w:pPr>
            <w:r w:rsidRPr="00BB5963">
              <w:rPr>
                <w:sz w:val="16"/>
                <w:szCs w:val="16"/>
              </w:rPr>
              <w:t>79 5 07 60120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2,00</w:t>
            </w:r>
          </w:p>
        </w:tc>
      </w:tr>
      <w:tr w:rsidR="000401C2" w:rsidRPr="00BB5963" w:rsidTr="00D532C8">
        <w:trPr>
          <w:trHeight w:val="330"/>
        </w:trPr>
        <w:tc>
          <w:tcPr>
            <w:tcW w:w="8680" w:type="dxa"/>
            <w:shd w:val="clear" w:color="auto" w:fill="auto"/>
            <w:noWrap/>
            <w:hideMark/>
          </w:tcPr>
          <w:p w:rsidR="000401C2" w:rsidRPr="00BB5963" w:rsidRDefault="000401C2" w:rsidP="00D532C8">
            <w:pPr>
              <w:rPr>
                <w:sz w:val="16"/>
                <w:szCs w:val="16"/>
              </w:rPr>
            </w:pPr>
            <w:r w:rsidRPr="00BB5963">
              <w:rPr>
                <w:sz w:val="16"/>
                <w:szCs w:val="16"/>
              </w:rPr>
              <w:t>Закупка товаров, работ и услуг для государственных (муниципальных) нужд</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1101</w:t>
            </w:r>
          </w:p>
        </w:tc>
        <w:tc>
          <w:tcPr>
            <w:tcW w:w="1600" w:type="dxa"/>
            <w:shd w:val="clear" w:color="auto" w:fill="auto"/>
            <w:hideMark/>
          </w:tcPr>
          <w:p w:rsidR="000401C2" w:rsidRPr="00BB5963" w:rsidRDefault="000401C2" w:rsidP="00D532C8">
            <w:pPr>
              <w:rPr>
                <w:sz w:val="16"/>
                <w:szCs w:val="16"/>
              </w:rPr>
            </w:pPr>
            <w:r w:rsidRPr="00BB5963">
              <w:rPr>
                <w:sz w:val="16"/>
                <w:szCs w:val="16"/>
              </w:rPr>
              <w:t>79 5 07 60120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2,00</w:t>
            </w:r>
          </w:p>
        </w:tc>
      </w:tr>
      <w:tr w:rsidR="000401C2" w:rsidRPr="00BB5963" w:rsidTr="00D532C8">
        <w:trPr>
          <w:trHeight w:val="330"/>
        </w:trPr>
        <w:tc>
          <w:tcPr>
            <w:tcW w:w="8680" w:type="dxa"/>
            <w:shd w:val="clear" w:color="auto" w:fill="auto"/>
            <w:noWrap/>
            <w:hideMark/>
          </w:tcPr>
          <w:p w:rsidR="000401C2" w:rsidRPr="00BB5963" w:rsidRDefault="000401C2" w:rsidP="00D532C8">
            <w:pPr>
              <w:rPr>
                <w:sz w:val="16"/>
                <w:szCs w:val="16"/>
              </w:rPr>
            </w:pPr>
            <w:r w:rsidRPr="00BB5963">
              <w:rPr>
                <w:sz w:val="16"/>
                <w:szCs w:val="16"/>
              </w:rPr>
              <w:t xml:space="preserve"> Иные закупки товаров, работ и услуг для государственных (муниципальных) нужд</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1101</w:t>
            </w:r>
          </w:p>
        </w:tc>
        <w:tc>
          <w:tcPr>
            <w:tcW w:w="1600" w:type="dxa"/>
            <w:shd w:val="clear" w:color="auto" w:fill="auto"/>
            <w:hideMark/>
          </w:tcPr>
          <w:p w:rsidR="000401C2" w:rsidRPr="00BB5963" w:rsidRDefault="000401C2" w:rsidP="00D532C8">
            <w:pPr>
              <w:rPr>
                <w:sz w:val="16"/>
                <w:szCs w:val="16"/>
              </w:rPr>
            </w:pPr>
            <w:r w:rsidRPr="00BB5963">
              <w:rPr>
                <w:sz w:val="16"/>
                <w:szCs w:val="16"/>
              </w:rPr>
              <w:t>79 5 07 60120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2,00</w:t>
            </w:r>
          </w:p>
        </w:tc>
      </w:tr>
      <w:tr w:rsidR="000401C2" w:rsidRPr="00BB5963" w:rsidTr="00D532C8">
        <w:trPr>
          <w:trHeight w:val="330"/>
        </w:trPr>
        <w:tc>
          <w:tcPr>
            <w:tcW w:w="8680" w:type="dxa"/>
            <w:shd w:val="clear" w:color="auto" w:fill="auto"/>
            <w:noWrap/>
            <w:hideMark/>
          </w:tcPr>
          <w:p w:rsidR="000401C2" w:rsidRPr="00BB5963" w:rsidRDefault="000401C2" w:rsidP="00D532C8">
            <w:pPr>
              <w:rPr>
                <w:sz w:val="16"/>
                <w:szCs w:val="16"/>
              </w:rPr>
            </w:pPr>
            <w:r w:rsidRPr="00BB5963">
              <w:rPr>
                <w:sz w:val="16"/>
                <w:szCs w:val="16"/>
              </w:rPr>
              <w:t xml:space="preserve">Прочая закупка товаров, работ и услуг </w:t>
            </w:r>
          </w:p>
        </w:tc>
        <w:tc>
          <w:tcPr>
            <w:tcW w:w="700" w:type="dxa"/>
            <w:shd w:val="clear" w:color="auto" w:fill="auto"/>
            <w:noWrap/>
            <w:hideMark/>
          </w:tcPr>
          <w:p w:rsidR="000401C2" w:rsidRPr="00BB5963" w:rsidRDefault="000401C2" w:rsidP="00D532C8">
            <w:pPr>
              <w:rPr>
                <w:sz w:val="16"/>
                <w:szCs w:val="16"/>
              </w:rPr>
            </w:pPr>
            <w:r w:rsidRPr="00BB5963">
              <w:rPr>
                <w:sz w:val="16"/>
                <w:szCs w:val="16"/>
              </w:rPr>
              <w:t>034</w:t>
            </w:r>
          </w:p>
        </w:tc>
        <w:tc>
          <w:tcPr>
            <w:tcW w:w="840" w:type="dxa"/>
            <w:shd w:val="clear" w:color="auto" w:fill="auto"/>
            <w:noWrap/>
            <w:hideMark/>
          </w:tcPr>
          <w:p w:rsidR="000401C2" w:rsidRPr="00BB5963" w:rsidRDefault="000401C2" w:rsidP="00D532C8">
            <w:pPr>
              <w:rPr>
                <w:sz w:val="16"/>
                <w:szCs w:val="16"/>
              </w:rPr>
            </w:pPr>
            <w:r w:rsidRPr="00BB5963">
              <w:rPr>
                <w:sz w:val="16"/>
                <w:szCs w:val="16"/>
              </w:rPr>
              <w:t>1101</w:t>
            </w:r>
          </w:p>
        </w:tc>
        <w:tc>
          <w:tcPr>
            <w:tcW w:w="1600" w:type="dxa"/>
            <w:shd w:val="clear" w:color="auto" w:fill="auto"/>
            <w:hideMark/>
          </w:tcPr>
          <w:p w:rsidR="000401C2" w:rsidRPr="00BB5963" w:rsidRDefault="000401C2" w:rsidP="00D532C8">
            <w:pPr>
              <w:rPr>
                <w:sz w:val="16"/>
                <w:szCs w:val="16"/>
              </w:rPr>
            </w:pPr>
            <w:r w:rsidRPr="00BB5963">
              <w:rPr>
                <w:sz w:val="16"/>
                <w:szCs w:val="16"/>
              </w:rPr>
              <w:t>79 5 07 60120</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sz w:val="16"/>
                <w:szCs w:val="16"/>
              </w:rPr>
            </w:pPr>
            <w:r w:rsidRPr="00BB5963">
              <w:rPr>
                <w:sz w:val="16"/>
                <w:szCs w:val="16"/>
              </w:rPr>
              <w:t>2,00</w:t>
            </w:r>
          </w:p>
        </w:tc>
      </w:tr>
      <w:tr w:rsidR="000401C2" w:rsidRPr="00BB5963" w:rsidTr="00D532C8">
        <w:trPr>
          <w:trHeight w:val="300"/>
        </w:trPr>
        <w:tc>
          <w:tcPr>
            <w:tcW w:w="8680" w:type="dxa"/>
            <w:shd w:val="clear" w:color="auto" w:fill="auto"/>
            <w:noWrap/>
            <w:hideMark/>
          </w:tcPr>
          <w:p w:rsidR="000401C2" w:rsidRPr="00BB5963" w:rsidRDefault="000401C2" w:rsidP="00D532C8">
            <w:pPr>
              <w:rPr>
                <w:bCs/>
                <w:sz w:val="16"/>
                <w:szCs w:val="16"/>
              </w:rPr>
            </w:pPr>
            <w:r w:rsidRPr="00BB5963">
              <w:rPr>
                <w:bCs/>
                <w:sz w:val="16"/>
                <w:szCs w:val="16"/>
              </w:rPr>
              <w:t>ВСЕГО РАСХОДОВ</w:t>
            </w:r>
          </w:p>
        </w:tc>
        <w:tc>
          <w:tcPr>
            <w:tcW w:w="700" w:type="dxa"/>
            <w:shd w:val="clear" w:color="auto" w:fill="auto"/>
            <w:noWrap/>
            <w:hideMark/>
          </w:tcPr>
          <w:p w:rsidR="000401C2" w:rsidRPr="00BB5963" w:rsidRDefault="000401C2" w:rsidP="00D532C8">
            <w:pPr>
              <w:rPr>
                <w:sz w:val="16"/>
                <w:szCs w:val="16"/>
              </w:rPr>
            </w:pPr>
            <w:r w:rsidRPr="00BB5963">
              <w:rPr>
                <w:sz w:val="16"/>
                <w:szCs w:val="16"/>
              </w:rPr>
              <w:t> </w:t>
            </w:r>
          </w:p>
        </w:tc>
        <w:tc>
          <w:tcPr>
            <w:tcW w:w="840" w:type="dxa"/>
            <w:shd w:val="clear" w:color="auto" w:fill="auto"/>
            <w:noWrap/>
            <w:hideMark/>
          </w:tcPr>
          <w:p w:rsidR="000401C2" w:rsidRPr="00BB5963" w:rsidRDefault="000401C2" w:rsidP="00D532C8">
            <w:pPr>
              <w:rPr>
                <w:sz w:val="16"/>
                <w:szCs w:val="16"/>
              </w:rPr>
            </w:pPr>
            <w:r w:rsidRPr="00BB5963">
              <w:rPr>
                <w:sz w:val="16"/>
                <w:szCs w:val="16"/>
              </w:rPr>
              <w:t> </w:t>
            </w:r>
          </w:p>
        </w:tc>
        <w:tc>
          <w:tcPr>
            <w:tcW w:w="1600" w:type="dxa"/>
            <w:shd w:val="clear" w:color="auto" w:fill="auto"/>
            <w:noWrap/>
            <w:hideMark/>
          </w:tcPr>
          <w:p w:rsidR="000401C2" w:rsidRPr="00BB5963" w:rsidRDefault="000401C2" w:rsidP="00D532C8">
            <w:pPr>
              <w:rPr>
                <w:sz w:val="16"/>
                <w:szCs w:val="16"/>
              </w:rPr>
            </w:pPr>
            <w:r w:rsidRPr="00BB5963">
              <w:rPr>
                <w:sz w:val="16"/>
                <w:szCs w:val="16"/>
              </w:rPr>
              <w:t> </w:t>
            </w:r>
          </w:p>
        </w:tc>
        <w:tc>
          <w:tcPr>
            <w:tcW w:w="640" w:type="dxa"/>
            <w:shd w:val="clear" w:color="auto" w:fill="auto"/>
            <w:noWrap/>
            <w:hideMark/>
          </w:tcPr>
          <w:p w:rsidR="000401C2" w:rsidRPr="00BB5963" w:rsidRDefault="000401C2" w:rsidP="00D532C8">
            <w:pPr>
              <w:rPr>
                <w:sz w:val="16"/>
                <w:szCs w:val="16"/>
              </w:rPr>
            </w:pPr>
            <w:r w:rsidRPr="00BB5963">
              <w:rPr>
                <w:sz w:val="16"/>
                <w:szCs w:val="16"/>
              </w:rPr>
              <w:t> </w:t>
            </w:r>
          </w:p>
        </w:tc>
        <w:tc>
          <w:tcPr>
            <w:tcW w:w="940" w:type="dxa"/>
            <w:shd w:val="clear" w:color="auto" w:fill="auto"/>
            <w:noWrap/>
            <w:hideMark/>
          </w:tcPr>
          <w:p w:rsidR="000401C2" w:rsidRPr="00BB5963" w:rsidRDefault="000401C2" w:rsidP="00D532C8">
            <w:pPr>
              <w:rPr>
                <w:bCs/>
                <w:sz w:val="16"/>
                <w:szCs w:val="16"/>
              </w:rPr>
            </w:pPr>
            <w:r w:rsidRPr="00BB5963">
              <w:rPr>
                <w:bCs/>
                <w:sz w:val="16"/>
                <w:szCs w:val="16"/>
              </w:rPr>
              <w:t>15 379,34</w:t>
            </w:r>
          </w:p>
        </w:tc>
      </w:tr>
    </w:tbl>
    <w:p w:rsidR="000401C2" w:rsidRPr="00BB5963" w:rsidRDefault="000401C2" w:rsidP="000401C2">
      <w:pPr>
        <w:rPr>
          <w:sz w:val="16"/>
          <w:szCs w:val="16"/>
        </w:rPr>
      </w:pPr>
      <w:r w:rsidRPr="00BB5963">
        <w:rPr>
          <w:sz w:val="16"/>
          <w:szCs w:val="16"/>
        </w:rPr>
        <w:t xml:space="preserve">                                       </w:t>
      </w:r>
      <w:r w:rsidR="00277461">
        <w:rPr>
          <w:sz w:val="16"/>
          <w:szCs w:val="16"/>
        </w:rPr>
        <w:t xml:space="preserve">                           </w:t>
      </w:r>
      <w:r w:rsidRPr="00BB5963">
        <w:rPr>
          <w:sz w:val="16"/>
          <w:szCs w:val="16"/>
        </w:rPr>
        <w:t xml:space="preserve">                                                           </w:t>
      </w:r>
    </w:p>
    <w:p w:rsidR="000401C2" w:rsidRPr="00BB5963" w:rsidRDefault="000401C2" w:rsidP="000401C2">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30.05.2024г.№ 5/11-дмо</w:t>
      </w:r>
    </w:p>
    <w:p w:rsidR="000401C2" w:rsidRPr="00BB5963" w:rsidRDefault="000401C2" w:rsidP="000401C2">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РОССИЙСКАЯ ФЕДЕРАЦИЯ</w:t>
      </w:r>
    </w:p>
    <w:p w:rsidR="000401C2" w:rsidRPr="00BB5963" w:rsidRDefault="000401C2" w:rsidP="000401C2">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ИРКУТСКАЯ ОБЛАСТЬ</w:t>
      </w:r>
    </w:p>
    <w:p w:rsidR="000401C2" w:rsidRPr="00BB5963" w:rsidRDefault="000401C2" w:rsidP="000401C2">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АЛАРСКИЙ МУНИЦИПАЛЬНЫЙ РАЙОН</w:t>
      </w:r>
    </w:p>
    <w:p w:rsidR="000401C2" w:rsidRPr="00BB5963" w:rsidRDefault="000401C2" w:rsidP="000401C2">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МУНИЦИПАЛЬНОЕ ОБРАЗОВАНИЕ «АЛЕКСАНДРОВСК»</w:t>
      </w:r>
    </w:p>
    <w:p w:rsidR="000401C2" w:rsidRPr="00BB5963" w:rsidRDefault="000401C2" w:rsidP="000401C2">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ДУМА</w:t>
      </w:r>
    </w:p>
    <w:p w:rsidR="000401C2" w:rsidRPr="00BB5963" w:rsidRDefault="000401C2" w:rsidP="000401C2">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РЕШЕНИЕ</w:t>
      </w:r>
    </w:p>
    <w:p w:rsidR="000401C2" w:rsidRPr="00BB5963" w:rsidRDefault="000401C2" w:rsidP="000401C2">
      <w:pPr>
        <w:spacing w:after="0" w:line="240" w:lineRule="auto"/>
        <w:rPr>
          <w:rFonts w:ascii="Times New Roman" w:eastAsia="Times New Roman" w:hAnsi="Times New Roman" w:cs="Times New Roman"/>
          <w:sz w:val="16"/>
          <w:szCs w:val="16"/>
          <w:lang w:eastAsia="ru-RU"/>
        </w:rPr>
      </w:pPr>
    </w:p>
    <w:p w:rsidR="000401C2" w:rsidRPr="00BB5963" w:rsidRDefault="000401C2" w:rsidP="000401C2">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ОБ ОТМЕНЕ РЕШЕНИЯ ДУМЫ МУНИЦИПАЛЬНОГО ОБРАЗОВАНИЯ </w:t>
      </w:r>
      <w:r w:rsidR="00277461">
        <w:rPr>
          <w:rFonts w:ascii="Times New Roman" w:eastAsia="Times New Roman" w:hAnsi="Times New Roman" w:cs="Times New Roman"/>
          <w:sz w:val="16"/>
          <w:szCs w:val="16"/>
          <w:lang w:eastAsia="ru-RU"/>
        </w:rPr>
        <w:t>«А</w:t>
      </w:r>
      <w:r w:rsidR="00277461" w:rsidRPr="00BB5963">
        <w:rPr>
          <w:rFonts w:ascii="Times New Roman" w:eastAsia="Times New Roman" w:hAnsi="Times New Roman" w:cs="Times New Roman"/>
          <w:sz w:val="16"/>
          <w:szCs w:val="16"/>
          <w:lang w:eastAsia="ru-RU"/>
        </w:rPr>
        <w:t>лександровск»</w:t>
      </w:r>
    </w:p>
    <w:p w:rsidR="000401C2" w:rsidRPr="00BB5963" w:rsidRDefault="00277461" w:rsidP="000401C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 xml:space="preserve"> «О</w:t>
      </w:r>
      <w:r w:rsidRPr="00BB5963">
        <w:rPr>
          <w:rFonts w:ascii="Times New Roman" w:eastAsia="Times New Roman" w:hAnsi="Times New Roman" w:cs="Times New Roman"/>
          <w:sz w:val="16"/>
          <w:szCs w:val="16"/>
          <w:lang w:eastAsia="ru-RU"/>
        </w:rPr>
        <w:t>б утверждении порядка формирования, ведения, и обязательного опубликования перечня муниципального имущест</w:t>
      </w:r>
      <w:r>
        <w:rPr>
          <w:rFonts w:ascii="Times New Roman" w:eastAsia="Times New Roman" w:hAnsi="Times New Roman" w:cs="Times New Roman"/>
          <w:sz w:val="16"/>
          <w:szCs w:val="16"/>
          <w:lang w:eastAsia="ru-RU"/>
        </w:rPr>
        <w:t>ва муниципального образования «А</w:t>
      </w:r>
      <w:r w:rsidRPr="00BB5963">
        <w:rPr>
          <w:rFonts w:ascii="Times New Roman" w:eastAsia="Times New Roman" w:hAnsi="Times New Roman" w:cs="Times New Roman"/>
          <w:sz w:val="16"/>
          <w:szCs w:val="16"/>
          <w:lang w:eastAsia="ru-RU"/>
        </w:rPr>
        <w:t>лександровск»,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порядка и условий предоставления указанного имущества в аренду»</w:t>
      </w:r>
    </w:p>
    <w:p w:rsidR="000401C2" w:rsidRPr="00BB5963" w:rsidRDefault="000401C2" w:rsidP="000401C2">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w:t>
      </w:r>
    </w:p>
    <w:p w:rsidR="000401C2" w:rsidRPr="00BB5963" w:rsidRDefault="000401C2" w:rsidP="000401C2">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В соответствии с федеральными законами от 06.10.2003 № 131-ФЗ "Об общих принципах организации местного самоуправления в Российской Федерации", руководствуясь ст.6 Устава муниципального образования «Александровск», Дума муниципального образования «Александровск»</w:t>
      </w:r>
    </w:p>
    <w:p w:rsidR="000401C2" w:rsidRPr="00BB5963" w:rsidRDefault="000401C2" w:rsidP="000401C2">
      <w:pPr>
        <w:spacing w:after="0" w:line="240" w:lineRule="auto"/>
        <w:rPr>
          <w:rFonts w:ascii="Times New Roman" w:eastAsia="Times New Roman" w:hAnsi="Times New Roman" w:cs="Times New Roman"/>
          <w:sz w:val="16"/>
          <w:szCs w:val="16"/>
          <w:lang w:eastAsia="ru-RU"/>
        </w:rPr>
      </w:pPr>
    </w:p>
    <w:p w:rsidR="000401C2" w:rsidRPr="00BB5963" w:rsidRDefault="000401C2" w:rsidP="000401C2">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РЕШИЛА:</w:t>
      </w:r>
    </w:p>
    <w:p w:rsidR="000401C2" w:rsidRPr="00BB5963" w:rsidRDefault="000401C2" w:rsidP="000401C2">
      <w:pPr>
        <w:spacing w:after="0" w:line="240" w:lineRule="auto"/>
        <w:rPr>
          <w:rFonts w:ascii="Times New Roman" w:eastAsia="Times New Roman" w:hAnsi="Times New Roman" w:cs="Times New Roman"/>
          <w:sz w:val="16"/>
          <w:szCs w:val="16"/>
          <w:lang w:eastAsia="ru-RU"/>
        </w:rPr>
      </w:pPr>
    </w:p>
    <w:p w:rsidR="000401C2" w:rsidRPr="00BB5963" w:rsidRDefault="000401C2" w:rsidP="000401C2">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 Отменить решение Думы муниципального образования «Александровск»» от 29.05.2023г. № 4/168-дмо «Об утверждении порядка формирования, ведения, и обязательного опубликования перечня муниципального имущества муниципального образования «Александровск»,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порядка и условий предоставления указанного имущества в аренду»</w:t>
      </w:r>
    </w:p>
    <w:p w:rsidR="000401C2" w:rsidRPr="00BB5963" w:rsidRDefault="000401C2" w:rsidP="000401C2">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2. Опубликовать настоящее решение в средстве массовой информации «Александровский вестник» и разместить на официальном сайте администрации муниципального образования «Аларский район» на страничке муниципального образования «Александровск» в информационно - телекоммуникационной сети «Интернет».</w:t>
      </w:r>
    </w:p>
    <w:p w:rsidR="000401C2" w:rsidRPr="00BB5963" w:rsidRDefault="000401C2" w:rsidP="000401C2">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3. Контроль за исполнением настоящего решения оставляю за собой.</w:t>
      </w:r>
    </w:p>
    <w:p w:rsidR="000401C2" w:rsidRPr="00BB5963" w:rsidRDefault="000401C2" w:rsidP="000401C2">
      <w:pPr>
        <w:spacing w:after="0" w:line="240" w:lineRule="auto"/>
        <w:rPr>
          <w:rFonts w:ascii="Times New Roman" w:eastAsia="Times New Roman" w:hAnsi="Times New Roman" w:cs="Times New Roman"/>
          <w:sz w:val="16"/>
          <w:szCs w:val="16"/>
          <w:lang w:eastAsia="ru-RU"/>
        </w:rPr>
      </w:pPr>
    </w:p>
    <w:p w:rsidR="000401C2" w:rsidRPr="00BB5963" w:rsidRDefault="000401C2" w:rsidP="000401C2">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Председатель Думы,</w:t>
      </w:r>
    </w:p>
    <w:p w:rsidR="000401C2" w:rsidRPr="00BB5963" w:rsidRDefault="000401C2" w:rsidP="000401C2">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глава муниципального образования</w:t>
      </w:r>
    </w:p>
    <w:p w:rsidR="000401C2" w:rsidRPr="00BB5963" w:rsidRDefault="000401C2" w:rsidP="000401C2">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«Александровск»</w:t>
      </w:r>
      <w:r w:rsidRPr="00BB5963">
        <w:rPr>
          <w:rFonts w:ascii="Times New Roman" w:eastAsia="Times New Roman" w:hAnsi="Times New Roman" w:cs="Times New Roman"/>
          <w:sz w:val="16"/>
          <w:szCs w:val="16"/>
          <w:lang w:eastAsia="ru-RU"/>
        </w:rPr>
        <w:tab/>
      </w:r>
    </w:p>
    <w:p w:rsidR="000401C2" w:rsidRPr="00BB5963" w:rsidRDefault="000401C2" w:rsidP="000401C2">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О.В. Иванова.</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w:t>
      </w:r>
      <w:r w:rsidR="00277461">
        <w:rPr>
          <w:rFonts w:ascii="Times New Roman" w:eastAsia="Times New Roman" w:hAnsi="Times New Roman" w:cs="Times New Roman"/>
          <w:sz w:val="16"/>
          <w:szCs w:val="16"/>
          <w:lang w:eastAsia="ru-RU"/>
        </w:rPr>
        <w:t xml:space="preserve">                               </w:t>
      </w:r>
      <w:r w:rsidRPr="00BB5963">
        <w:rPr>
          <w:rFonts w:ascii="Times New Roman" w:eastAsia="Times New Roman" w:hAnsi="Times New Roman" w:cs="Times New Roman"/>
          <w:sz w:val="16"/>
          <w:szCs w:val="16"/>
          <w:lang w:eastAsia="ru-RU"/>
        </w:rPr>
        <w:t xml:space="preserve">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30.05.2024г </w:t>
      </w:r>
      <w:proofErr w:type="gramStart"/>
      <w:r w:rsidRPr="00BB5963">
        <w:rPr>
          <w:rFonts w:ascii="Times New Roman" w:eastAsia="Times New Roman" w:hAnsi="Times New Roman" w:cs="Times New Roman"/>
          <w:sz w:val="16"/>
          <w:szCs w:val="16"/>
          <w:lang w:eastAsia="ru-RU"/>
        </w:rPr>
        <w:t>№  5</w:t>
      </w:r>
      <w:proofErr w:type="gramEnd"/>
      <w:r w:rsidRPr="00BB5963">
        <w:rPr>
          <w:rFonts w:ascii="Times New Roman" w:eastAsia="Times New Roman" w:hAnsi="Times New Roman" w:cs="Times New Roman"/>
          <w:sz w:val="16"/>
          <w:szCs w:val="16"/>
          <w:lang w:eastAsia="ru-RU"/>
        </w:rPr>
        <w:t>/12 -</w:t>
      </w:r>
      <w:proofErr w:type="spellStart"/>
      <w:r w:rsidRPr="00BB5963">
        <w:rPr>
          <w:rFonts w:ascii="Times New Roman" w:eastAsia="Times New Roman" w:hAnsi="Times New Roman" w:cs="Times New Roman"/>
          <w:sz w:val="16"/>
          <w:szCs w:val="16"/>
          <w:lang w:eastAsia="ru-RU"/>
        </w:rPr>
        <w:t>дмо</w:t>
      </w:r>
      <w:proofErr w:type="spellEnd"/>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РОССИЙСКАЯ ФЕДЕРАЦИЯ</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ИРКУТСКАЯ ОБЛАСТЬ</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АЛАРСКИЙ МУНИЦИПАЛЬНЫЙ РАЙОН</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МУНИЦИПАЛЬНОЕ ОБРАЗОВАНИЕ «АЛЕКСАНДРОВСК»</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ДУМА</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РЕШЕНИЕ</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 ВНЕСЕНИИ ИЗМЕНЕНИЙ В РЕШЕНИЕ ДУМЫ МУНИЦИПАЛЬНОГО ОБРАЗОВАНИЯ «АЛЕКСАНДРОВСК»</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 БЮДЖЕТЕ МО «АЛЕКСАНДРОВСК» НА 2024 ГОД И НА ПЛАНОВЫЙ ПЕРИОД 2025 И 2026 ГОДОВ»</w:t>
      </w:r>
      <w:r w:rsidR="00277461">
        <w:rPr>
          <w:rFonts w:ascii="Times New Roman" w:eastAsia="Times New Roman" w:hAnsi="Times New Roman" w:cs="Times New Roman"/>
          <w:sz w:val="16"/>
          <w:szCs w:val="16"/>
          <w:lang w:eastAsia="ru-RU"/>
        </w:rPr>
        <w:t xml:space="preserve"> </w:t>
      </w:r>
      <w:r w:rsidRPr="00BB5963">
        <w:rPr>
          <w:rFonts w:ascii="Times New Roman" w:eastAsia="Times New Roman" w:hAnsi="Times New Roman" w:cs="Times New Roman"/>
          <w:sz w:val="16"/>
          <w:szCs w:val="16"/>
          <w:lang w:eastAsia="ru-RU"/>
        </w:rPr>
        <w:t xml:space="preserve">ОТ 28.12.2023 г. № 5/2-ДМО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lastRenderedPageBreak/>
        <w:t>Дума муниципального образования «Александровск»</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РЕШИЛА:</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1.Внести в Решение Думы МО «Александровск» «О бюджете муниципального образования «Александровск» на 2024 год и на плановый период 2025 и 2026 годов» от 28.12.2023г. № 5/2-дмо следующие изменения:</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2. п.1 изложить в следующей редакции:</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«1.Утвердить основные характеристики бюджета МО «Александровск» (далее местного бюджета) на 2024 год:</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прогнозируемый общий объем доходов в сумме 13883,93 тыс. руб., в том числе объем межбюджетных трансфертов, получаемых из других бюджетов бюджетной системы Российской Федерации, в сумме 11344,63 тыс. руб.</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общий объем расходов в сумме 15379,94 тыс. руб.;</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размер дефицита местного бюджета в сумме 1495,71 тыс. рублей, что составляет 5% утвержденного общего годового объема доходов местного бюджета без учета утвержденного объема безвозмездных поступлений.</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Утвердить внутреннюю перекидку между разделами.</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4. Приложения   1,5,7, 9,12 изложить в новой редакции (прилагаются).</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5. Опубликовать настоящее Решение в «Александровском вестнике».</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
    <w:p w:rsidR="002C7E68" w:rsidRPr="00BB5963" w:rsidRDefault="002C7E68" w:rsidP="002C7E68">
      <w:pPr>
        <w:spacing w:after="0" w:line="240" w:lineRule="auto"/>
        <w:rPr>
          <w:rFonts w:ascii="Times New Roman" w:eastAsia="Times New Roman" w:hAnsi="Times New Roman" w:cs="Times New Roman"/>
          <w:sz w:val="16"/>
          <w:szCs w:val="16"/>
          <w:lang w:eastAsia="ru-RU"/>
        </w:rPr>
      </w:pP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Председатель Думы,</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Глава муниципального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образования «</w:t>
      </w:r>
      <w:proofErr w:type="gramStart"/>
      <w:r w:rsidRPr="00BB5963">
        <w:rPr>
          <w:rFonts w:ascii="Times New Roman" w:eastAsia="Times New Roman" w:hAnsi="Times New Roman" w:cs="Times New Roman"/>
          <w:sz w:val="16"/>
          <w:szCs w:val="16"/>
          <w:lang w:eastAsia="ru-RU"/>
        </w:rPr>
        <w:t xml:space="preserve">Александровск»   </w:t>
      </w:r>
      <w:proofErr w:type="gramEnd"/>
      <w:r w:rsidRPr="00BB5963">
        <w:rPr>
          <w:rFonts w:ascii="Times New Roman" w:eastAsia="Times New Roman" w:hAnsi="Times New Roman" w:cs="Times New Roman"/>
          <w:sz w:val="16"/>
          <w:szCs w:val="16"/>
          <w:lang w:eastAsia="ru-RU"/>
        </w:rPr>
        <w:t xml:space="preserve">                                                     </w:t>
      </w:r>
      <w:proofErr w:type="spellStart"/>
      <w:r w:rsidRPr="00BB5963">
        <w:rPr>
          <w:rFonts w:ascii="Times New Roman" w:eastAsia="Times New Roman" w:hAnsi="Times New Roman" w:cs="Times New Roman"/>
          <w:sz w:val="16"/>
          <w:szCs w:val="16"/>
          <w:lang w:eastAsia="ru-RU"/>
        </w:rPr>
        <w:t>О.В.Иванова</w:t>
      </w:r>
      <w:proofErr w:type="spellEnd"/>
      <w:r w:rsidRPr="00BB5963">
        <w:rPr>
          <w:rFonts w:ascii="Times New Roman" w:eastAsia="Times New Roman" w:hAnsi="Times New Roman" w:cs="Times New Roman"/>
          <w:sz w:val="16"/>
          <w:szCs w:val="16"/>
          <w:lang w:eastAsia="ru-RU"/>
        </w:rPr>
        <w:t xml:space="preserve">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Приложение 1</w:t>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к решению Думы</w:t>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О бюджете МО Александровск на 2024 год</w:t>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и на плановый период 2025 и 2026 годов"</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 xml:space="preserve">от 2024 г. №5-10 - </w:t>
      </w:r>
      <w:proofErr w:type="spellStart"/>
      <w:r w:rsidRPr="00BB5963">
        <w:rPr>
          <w:rFonts w:ascii="Times New Roman" w:eastAsia="Times New Roman" w:hAnsi="Times New Roman" w:cs="Times New Roman"/>
          <w:sz w:val="16"/>
          <w:szCs w:val="16"/>
          <w:lang w:eastAsia="ru-RU"/>
        </w:rPr>
        <w:t>дмо</w:t>
      </w:r>
      <w:proofErr w:type="spellEnd"/>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 xml:space="preserve">Приложение 1 </w:t>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к решению Думы МО "Александровск"</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"О бюджете МО "Александровск" на 2024год и на</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плановый период 2025 и 2026 годов"</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от 28.12.2023г. № 5/2-дмо</w:t>
      </w:r>
      <w:r w:rsidRPr="00BB5963">
        <w:rPr>
          <w:rFonts w:ascii="Times New Roman" w:eastAsia="Times New Roman" w:hAnsi="Times New Roman" w:cs="Times New Roman"/>
          <w:sz w:val="16"/>
          <w:szCs w:val="16"/>
          <w:lang w:eastAsia="ru-RU"/>
        </w:rPr>
        <w:tab/>
        <w:t xml:space="preserve">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Прогнозируемые доходы бюджета муниципального образования "Александровск" на 2024г.</w:t>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t>(</w:t>
      </w:r>
      <w:proofErr w:type="spellStart"/>
      <w:r w:rsidRPr="00BB5963">
        <w:rPr>
          <w:rFonts w:ascii="Times New Roman" w:eastAsia="Times New Roman" w:hAnsi="Times New Roman" w:cs="Times New Roman"/>
          <w:sz w:val="16"/>
          <w:szCs w:val="16"/>
          <w:lang w:eastAsia="ru-RU"/>
        </w:rPr>
        <w:t>тыс.руб</w:t>
      </w:r>
      <w:proofErr w:type="spellEnd"/>
      <w:r w:rsidRPr="00BB5963">
        <w:rPr>
          <w:rFonts w:ascii="Times New Roman" w:eastAsia="Times New Roman" w:hAnsi="Times New Roman" w:cs="Times New Roman"/>
          <w:sz w:val="16"/>
          <w:szCs w:val="16"/>
          <w:lang w:eastAsia="ru-RU"/>
        </w:rPr>
        <w:t>.)</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Наименование</w:t>
      </w:r>
      <w:r w:rsidRPr="00BB5963">
        <w:rPr>
          <w:rFonts w:ascii="Times New Roman" w:eastAsia="Times New Roman" w:hAnsi="Times New Roman" w:cs="Times New Roman"/>
          <w:sz w:val="16"/>
          <w:szCs w:val="16"/>
          <w:lang w:eastAsia="ru-RU"/>
        </w:rPr>
        <w:tab/>
        <w:t>Код бюджетной классификации Российской Федерации</w:t>
      </w:r>
      <w:r w:rsidRPr="00BB5963">
        <w:rPr>
          <w:rFonts w:ascii="Times New Roman" w:eastAsia="Times New Roman" w:hAnsi="Times New Roman" w:cs="Times New Roman"/>
          <w:sz w:val="16"/>
          <w:szCs w:val="16"/>
          <w:lang w:eastAsia="ru-RU"/>
        </w:rPr>
        <w:tab/>
        <w:t>Сумма</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главного администратора доходов</w:t>
      </w:r>
      <w:r w:rsidRPr="00BB5963">
        <w:rPr>
          <w:rFonts w:ascii="Times New Roman" w:eastAsia="Times New Roman" w:hAnsi="Times New Roman" w:cs="Times New Roman"/>
          <w:sz w:val="16"/>
          <w:szCs w:val="16"/>
          <w:lang w:eastAsia="ru-RU"/>
        </w:rPr>
        <w:tab/>
      </w:r>
      <w:proofErr w:type="spellStart"/>
      <w:r w:rsidRPr="00BB5963">
        <w:rPr>
          <w:rFonts w:ascii="Times New Roman" w:eastAsia="Times New Roman" w:hAnsi="Times New Roman" w:cs="Times New Roman"/>
          <w:sz w:val="16"/>
          <w:szCs w:val="16"/>
          <w:lang w:eastAsia="ru-RU"/>
        </w:rPr>
        <w:t>доходов</w:t>
      </w:r>
      <w:proofErr w:type="spellEnd"/>
      <w:r w:rsidRPr="00BB5963">
        <w:rPr>
          <w:rFonts w:ascii="Times New Roman" w:eastAsia="Times New Roman" w:hAnsi="Times New Roman" w:cs="Times New Roman"/>
          <w:sz w:val="16"/>
          <w:szCs w:val="16"/>
          <w:lang w:eastAsia="ru-RU"/>
        </w:rPr>
        <w:t xml:space="preserve"> местного бюджета</w:t>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НАЛОГОВЫЕ И НЕНАЛОГОВЫЕ ДОХОДЫ</w:t>
      </w:r>
      <w:r w:rsidRPr="00BB5963">
        <w:rPr>
          <w:rFonts w:ascii="Times New Roman" w:eastAsia="Times New Roman" w:hAnsi="Times New Roman" w:cs="Times New Roman"/>
          <w:sz w:val="16"/>
          <w:szCs w:val="16"/>
          <w:lang w:eastAsia="ru-RU"/>
        </w:rPr>
        <w:tab/>
        <w:t>000</w:t>
      </w:r>
      <w:r w:rsidRPr="00BB5963">
        <w:rPr>
          <w:rFonts w:ascii="Times New Roman" w:eastAsia="Times New Roman" w:hAnsi="Times New Roman" w:cs="Times New Roman"/>
          <w:sz w:val="16"/>
          <w:szCs w:val="16"/>
          <w:lang w:eastAsia="ru-RU"/>
        </w:rPr>
        <w:tab/>
        <w:t>1 00 00000 00 0000 000</w:t>
      </w:r>
      <w:r w:rsidRPr="00BB5963">
        <w:rPr>
          <w:rFonts w:ascii="Times New Roman" w:eastAsia="Times New Roman" w:hAnsi="Times New Roman" w:cs="Times New Roman"/>
          <w:sz w:val="16"/>
          <w:szCs w:val="16"/>
          <w:lang w:eastAsia="ru-RU"/>
        </w:rPr>
        <w:tab/>
        <w:t>2539,00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НАЛОГИ НА </w:t>
      </w:r>
      <w:proofErr w:type="gramStart"/>
      <w:r w:rsidRPr="00BB5963">
        <w:rPr>
          <w:rFonts w:ascii="Times New Roman" w:eastAsia="Times New Roman" w:hAnsi="Times New Roman" w:cs="Times New Roman"/>
          <w:sz w:val="16"/>
          <w:szCs w:val="16"/>
          <w:lang w:eastAsia="ru-RU"/>
        </w:rPr>
        <w:t>ПРИБЫЛЬ,ДОХОДЫ</w:t>
      </w:r>
      <w:proofErr w:type="gramEnd"/>
      <w:r w:rsidRPr="00BB5963">
        <w:rPr>
          <w:rFonts w:ascii="Times New Roman" w:eastAsia="Times New Roman" w:hAnsi="Times New Roman" w:cs="Times New Roman"/>
          <w:sz w:val="16"/>
          <w:szCs w:val="16"/>
          <w:lang w:eastAsia="ru-RU"/>
        </w:rPr>
        <w:tab/>
        <w:t>182</w:t>
      </w:r>
      <w:r w:rsidRPr="00BB5963">
        <w:rPr>
          <w:rFonts w:ascii="Times New Roman" w:eastAsia="Times New Roman" w:hAnsi="Times New Roman" w:cs="Times New Roman"/>
          <w:sz w:val="16"/>
          <w:szCs w:val="16"/>
          <w:lang w:eastAsia="ru-RU"/>
        </w:rPr>
        <w:tab/>
        <w:t>1 01 00000 00 0000 000</w:t>
      </w:r>
      <w:r w:rsidRPr="00BB5963">
        <w:rPr>
          <w:rFonts w:ascii="Times New Roman" w:eastAsia="Times New Roman" w:hAnsi="Times New Roman" w:cs="Times New Roman"/>
          <w:sz w:val="16"/>
          <w:szCs w:val="16"/>
          <w:lang w:eastAsia="ru-RU"/>
        </w:rPr>
        <w:tab/>
        <w:t>562,82</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Налог на доходы физических лиц</w:t>
      </w:r>
      <w:r w:rsidRPr="00BB5963">
        <w:rPr>
          <w:rFonts w:ascii="Times New Roman" w:eastAsia="Times New Roman" w:hAnsi="Times New Roman" w:cs="Times New Roman"/>
          <w:sz w:val="16"/>
          <w:szCs w:val="16"/>
          <w:lang w:eastAsia="ru-RU"/>
        </w:rPr>
        <w:tab/>
        <w:t xml:space="preserve">182 </w:t>
      </w:r>
      <w:r w:rsidRPr="00BB5963">
        <w:rPr>
          <w:rFonts w:ascii="Times New Roman" w:eastAsia="Times New Roman" w:hAnsi="Times New Roman" w:cs="Times New Roman"/>
          <w:sz w:val="16"/>
          <w:szCs w:val="16"/>
          <w:lang w:eastAsia="ru-RU"/>
        </w:rPr>
        <w:tab/>
        <w:t>1 01 02000 01 0000 110</w:t>
      </w:r>
      <w:r w:rsidRPr="00BB5963">
        <w:rPr>
          <w:rFonts w:ascii="Times New Roman" w:eastAsia="Times New Roman" w:hAnsi="Times New Roman" w:cs="Times New Roman"/>
          <w:sz w:val="16"/>
          <w:szCs w:val="16"/>
          <w:lang w:eastAsia="ru-RU"/>
        </w:rPr>
        <w:tab/>
        <w:t>561,82</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Налог на доходы физических лиц с </w:t>
      </w:r>
      <w:proofErr w:type="spellStart"/>
      <w:proofErr w:type="gramStart"/>
      <w:r w:rsidRPr="00BB5963">
        <w:rPr>
          <w:rFonts w:ascii="Times New Roman" w:eastAsia="Times New Roman" w:hAnsi="Times New Roman" w:cs="Times New Roman"/>
          <w:sz w:val="16"/>
          <w:szCs w:val="16"/>
          <w:lang w:eastAsia="ru-RU"/>
        </w:rPr>
        <w:t>доходов,источником</w:t>
      </w:r>
      <w:proofErr w:type="spellEnd"/>
      <w:proofErr w:type="gramEnd"/>
      <w:r w:rsidRPr="00BB5963">
        <w:rPr>
          <w:rFonts w:ascii="Times New Roman" w:eastAsia="Times New Roman" w:hAnsi="Times New Roman" w:cs="Times New Roman"/>
          <w:sz w:val="16"/>
          <w:szCs w:val="16"/>
          <w:lang w:eastAsia="ru-RU"/>
        </w:rPr>
        <w:t xml:space="preserve"> которых является налоговый агент, за исключением доходов, в отношении которых исчисление и уплата налога </w:t>
      </w:r>
      <w:r w:rsidRPr="00BB5963">
        <w:rPr>
          <w:rFonts w:ascii="Times New Roman" w:eastAsia="Times New Roman" w:hAnsi="Times New Roman" w:cs="Times New Roman"/>
          <w:sz w:val="16"/>
          <w:szCs w:val="16"/>
          <w:lang w:eastAsia="ru-RU"/>
        </w:rPr>
        <w:lastRenderedPageBreak/>
        <w:t>осуществляется в соответствии со ст.227, 227.1 и 228 Налогового кодекса Российской Федерации</w:t>
      </w:r>
      <w:r w:rsidRPr="00BB5963">
        <w:rPr>
          <w:rFonts w:ascii="Times New Roman" w:eastAsia="Times New Roman" w:hAnsi="Times New Roman" w:cs="Times New Roman"/>
          <w:sz w:val="16"/>
          <w:szCs w:val="16"/>
          <w:lang w:eastAsia="ru-RU"/>
        </w:rPr>
        <w:tab/>
        <w:t>182</w:t>
      </w:r>
      <w:r w:rsidRPr="00BB5963">
        <w:rPr>
          <w:rFonts w:ascii="Times New Roman" w:eastAsia="Times New Roman" w:hAnsi="Times New Roman" w:cs="Times New Roman"/>
          <w:sz w:val="16"/>
          <w:szCs w:val="16"/>
          <w:lang w:eastAsia="ru-RU"/>
        </w:rPr>
        <w:tab/>
        <w:t>1 01 02010 01 1000 110</w:t>
      </w:r>
      <w:r w:rsidRPr="00BB5963">
        <w:rPr>
          <w:rFonts w:ascii="Times New Roman" w:eastAsia="Times New Roman" w:hAnsi="Times New Roman" w:cs="Times New Roman"/>
          <w:sz w:val="16"/>
          <w:szCs w:val="16"/>
          <w:lang w:eastAsia="ru-RU"/>
        </w:rPr>
        <w:tab/>
        <w:t>561,82</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r w:rsidRPr="00BB5963">
        <w:rPr>
          <w:rFonts w:ascii="Times New Roman" w:eastAsia="Times New Roman" w:hAnsi="Times New Roman" w:cs="Times New Roman"/>
          <w:sz w:val="16"/>
          <w:szCs w:val="16"/>
          <w:lang w:eastAsia="ru-RU"/>
        </w:rPr>
        <w:tab/>
        <w:t>182</w:t>
      </w:r>
      <w:r w:rsidRPr="00BB5963">
        <w:rPr>
          <w:rFonts w:ascii="Times New Roman" w:eastAsia="Times New Roman" w:hAnsi="Times New Roman" w:cs="Times New Roman"/>
          <w:sz w:val="16"/>
          <w:szCs w:val="16"/>
          <w:lang w:eastAsia="ru-RU"/>
        </w:rPr>
        <w:tab/>
        <w:t>1 01 02030 01 1000 110</w:t>
      </w:r>
      <w:r w:rsidRPr="00BB5963">
        <w:rPr>
          <w:rFonts w:ascii="Times New Roman" w:eastAsia="Times New Roman" w:hAnsi="Times New Roman" w:cs="Times New Roman"/>
          <w:sz w:val="16"/>
          <w:szCs w:val="16"/>
          <w:lang w:eastAsia="ru-RU"/>
        </w:rPr>
        <w:tab/>
        <w:t>1,00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НАЛОГИ НА ТОВАРЫ (РАБОТЫ, УСЛУГИ), РЕАЛИЗУЕМЫЕ НА ТЕРРИТОРИИ РОССИЙСКОЙ ФЕДЕРАЦИИ</w:t>
      </w:r>
      <w:r w:rsidRPr="00BB5963">
        <w:rPr>
          <w:rFonts w:ascii="Times New Roman" w:eastAsia="Times New Roman" w:hAnsi="Times New Roman" w:cs="Times New Roman"/>
          <w:sz w:val="16"/>
          <w:szCs w:val="16"/>
          <w:lang w:eastAsia="ru-RU"/>
        </w:rPr>
        <w:tab/>
        <w:t>000</w:t>
      </w:r>
      <w:r w:rsidRPr="00BB5963">
        <w:rPr>
          <w:rFonts w:ascii="Times New Roman" w:eastAsia="Times New Roman" w:hAnsi="Times New Roman" w:cs="Times New Roman"/>
          <w:sz w:val="16"/>
          <w:szCs w:val="16"/>
          <w:lang w:eastAsia="ru-RU"/>
        </w:rPr>
        <w:tab/>
        <w:t>1 03 00000 00 0000 000</w:t>
      </w:r>
      <w:r w:rsidRPr="00BB5963">
        <w:rPr>
          <w:rFonts w:ascii="Times New Roman" w:eastAsia="Times New Roman" w:hAnsi="Times New Roman" w:cs="Times New Roman"/>
          <w:sz w:val="16"/>
          <w:szCs w:val="16"/>
          <w:lang w:eastAsia="ru-RU"/>
        </w:rPr>
        <w:tab/>
        <w:t>958,18</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sidRPr="00BB5963">
        <w:rPr>
          <w:rFonts w:ascii="Times New Roman" w:eastAsia="Times New Roman" w:hAnsi="Times New Roman" w:cs="Times New Roman"/>
          <w:sz w:val="16"/>
          <w:szCs w:val="16"/>
          <w:lang w:eastAsia="ru-RU"/>
        </w:rPr>
        <w:tab/>
        <w:t>000</w:t>
      </w:r>
      <w:r w:rsidRPr="00BB5963">
        <w:rPr>
          <w:rFonts w:ascii="Times New Roman" w:eastAsia="Times New Roman" w:hAnsi="Times New Roman" w:cs="Times New Roman"/>
          <w:sz w:val="16"/>
          <w:szCs w:val="16"/>
          <w:lang w:eastAsia="ru-RU"/>
        </w:rPr>
        <w:tab/>
        <w:t>1 03 02230 01 0000 110</w:t>
      </w:r>
      <w:r w:rsidRPr="00BB5963">
        <w:rPr>
          <w:rFonts w:ascii="Times New Roman" w:eastAsia="Times New Roman" w:hAnsi="Times New Roman" w:cs="Times New Roman"/>
          <w:sz w:val="16"/>
          <w:szCs w:val="16"/>
          <w:lang w:eastAsia="ru-RU"/>
        </w:rPr>
        <w:tab/>
        <w:t>442,39</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Доходы от уплаты акцизов на моторные масла для дизельных и (или) карбюраторных (</w:t>
      </w:r>
      <w:proofErr w:type="spellStart"/>
      <w:r w:rsidRPr="00BB5963">
        <w:rPr>
          <w:rFonts w:ascii="Times New Roman" w:eastAsia="Times New Roman" w:hAnsi="Times New Roman" w:cs="Times New Roman"/>
          <w:sz w:val="16"/>
          <w:szCs w:val="16"/>
          <w:lang w:eastAsia="ru-RU"/>
        </w:rPr>
        <w:t>инжекторных</w:t>
      </w:r>
      <w:proofErr w:type="spellEnd"/>
      <w:r w:rsidRPr="00BB5963">
        <w:rPr>
          <w:rFonts w:ascii="Times New Roman" w:eastAsia="Times New Roman" w:hAnsi="Times New Roman" w:cs="Times New Roman"/>
          <w:sz w:val="16"/>
          <w:szCs w:val="16"/>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sidRPr="00BB5963">
        <w:rPr>
          <w:rFonts w:ascii="Times New Roman" w:eastAsia="Times New Roman" w:hAnsi="Times New Roman" w:cs="Times New Roman"/>
          <w:sz w:val="16"/>
          <w:szCs w:val="16"/>
          <w:lang w:eastAsia="ru-RU"/>
        </w:rPr>
        <w:tab/>
        <w:t>000</w:t>
      </w:r>
      <w:r w:rsidRPr="00BB5963">
        <w:rPr>
          <w:rFonts w:ascii="Times New Roman" w:eastAsia="Times New Roman" w:hAnsi="Times New Roman" w:cs="Times New Roman"/>
          <w:sz w:val="16"/>
          <w:szCs w:val="16"/>
          <w:lang w:eastAsia="ru-RU"/>
        </w:rPr>
        <w:tab/>
        <w:t>1 03 02240 01 0000 110</w:t>
      </w:r>
      <w:r w:rsidRPr="00BB5963">
        <w:rPr>
          <w:rFonts w:ascii="Times New Roman" w:eastAsia="Times New Roman" w:hAnsi="Times New Roman" w:cs="Times New Roman"/>
          <w:sz w:val="16"/>
          <w:szCs w:val="16"/>
          <w:lang w:eastAsia="ru-RU"/>
        </w:rPr>
        <w:tab/>
        <w:t>2,11</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sidRPr="00BB5963">
        <w:rPr>
          <w:rFonts w:ascii="Times New Roman" w:eastAsia="Times New Roman" w:hAnsi="Times New Roman" w:cs="Times New Roman"/>
          <w:sz w:val="16"/>
          <w:szCs w:val="16"/>
          <w:lang w:eastAsia="ru-RU"/>
        </w:rPr>
        <w:tab/>
        <w:t>000</w:t>
      </w:r>
      <w:r w:rsidRPr="00BB5963">
        <w:rPr>
          <w:rFonts w:ascii="Times New Roman" w:eastAsia="Times New Roman" w:hAnsi="Times New Roman" w:cs="Times New Roman"/>
          <w:sz w:val="16"/>
          <w:szCs w:val="16"/>
          <w:lang w:eastAsia="ru-RU"/>
        </w:rPr>
        <w:tab/>
        <w:t>1 03 02250 01 0000 110</w:t>
      </w:r>
      <w:r w:rsidRPr="00BB5963">
        <w:rPr>
          <w:rFonts w:ascii="Times New Roman" w:eastAsia="Times New Roman" w:hAnsi="Times New Roman" w:cs="Times New Roman"/>
          <w:sz w:val="16"/>
          <w:szCs w:val="16"/>
          <w:lang w:eastAsia="ru-RU"/>
        </w:rPr>
        <w:tab/>
        <w:t>458,71</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r w:rsidRPr="00BB5963">
        <w:rPr>
          <w:rFonts w:ascii="Times New Roman" w:eastAsia="Times New Roman" w:hAnsi="Times New Roman" w:cs="Times New Roman"/>
          <w:sz w:val="16"/>
          <w:szCs w:val="16"/>
          <w:lang w:eastAsia="ru-RU"/>
        </w:rPr>
        <w:tab/>
        <w:t>000</w:t>
      </w:r>
      <w:r w:rsidRPr="00BB5963">
        <w:rPr>
          <w:rFonts w:ascii="Times New Roman" w:eastAsia="Times New Roman" w:hAnsi="Times New Roman" w:cs="Times New Roman"/>
          <w:sz w:val="16"/>
          <w:szCs w:val="16"/>
          <w:lang w:eastAsia="ru-RU"/>
        </w:rPr>
        <w:tab/>
        <w:t>1 03 02260 01 0000 110</w:t>
      </w:r>
      <w:r w:rsidRPr="00BB5963">
        <w:rPr>
          <w:rFonts w:ascii="Times New Roman" w:eastAsia="Times New Roman" w:hAnsi="Times New Roman" w:cs="Times New Roman"/>
          <w:sz w:val="16"/>
          <w:szCs w:val="16"/>
          <w:lang w:eastAsia="ru-RU"/>
        </w:rPr>
        <w:tab/>
        <w:t>54,97</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НАЛОГИ НА СОВОКУПНЫЙ ДОХОД</w:t>
      </w:r>
      <w:r w:rsidRPr="00BB5963">
        <w:rPr>
          <w:rFonts w:ascii="Times New Roman" w:eastAsia="Times New Roman" w:hAnsi="Times New Roman" w:cs="Times New Roman"/>
          <w:sz w:val="16"/>
          <w:szCs w:val="16"/>
          <w:lang w:eastAsia="ru-RU"/>
        </w:rPr>
        <w:tab/>
        <w:t>000</w:t>
      </w:r>
      <w:r w:rsidRPr="00BB5963">
        <w:rPr>
          <w:rFonts w:ascii="Times New Roman" w:eastAsia="Times New Roman" w:hAnsi="Times New Roman" w:cs="Times New Roman"/>
          <w:sz w:val="16"/>
          <w:szCs w:val="16"/>
          <w:lang w:eastAsia="ru-RU"/>
        </w:rPr>
        <w:tab/>
        <w:t>1 05 00000 00 0000 000</w:t>
      </w:r>
      <w:r w:rsidRPr="00BB5963">
        <w:rPr>
          <w:rFonts w:ascii="Times New Roman" w:eastAsia="Times New Roman" w:hAnsi="Times New Roman" w:cs="Times New Roman"/>
          <w:sz w:val="16"/>
          <w:szCs w:val="16"/>
          <w:lang w:eastAsia="ru-RU"/>
        </w:rPr>
        <w:tab/>
        <w:t>1,0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Единый сельскохозяйственный налог</w:t>
      </w:r>
      <w:r w:rsidRPr="00BB5963">
        <w:rPr>
          <w:rFonts w:ascii="Times New Roman" w:eastAsia="Times New Roman" w:hAnsi="Times New Roman" w:cs="Times New Roman"/>
          <w:sz w:val="16"/>
          <w:szCs w:val="16"/>
          <w:lang w:eastAsia="ru-RU"/>
        </w:rPr>
        <w:tab/>
        <w:t>182</w:t>
      </w:r>
      <w:r w:rsidRPr="00BB5963">
        <w:rPr>
          <w:rFonts w:ascii="Times New Roman" w:eastAsia="Times New Roman" w:hAnsi="Times New Roman" w:cs="Times New Roman"/>
          <w:sz w:val="16"/>
          <w:szCs w:val="16"/>
          <w:lang w:eastAsia="ru-RU"/>
        </w:rPr>
        <w:tab/>
        <w:t>1 05 03000 01 0000 110</w:t>
      </w:r>
      <w:r w:rsidRPr="00BB5963">
        <w:rPr>
          <w:rFonts w:ascii="Times New Roman" w:eastAsia="Times New Roman" w:hAnsi="Times New Roman" w:cs="Times New Roman"/>
          <w:sz w:val="16"/>
          <w:szCs w:val="16"/>
          <w:lang w:eastAsia="ru-RU"/>
        </w:rPr>
        <w:tab/>
        <w:t>1,0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Единый сельскохозяйственный налог</w:t>
      </w:r>
      <w:r w:rsidRPr="00BB5963">
        <w:rPr>
          <w:rFonts w:ascii="Times New Roman" w:eastAsia="Times New Roman" w:hAnsi="Times New Roman" w:cs="Times New Roman"/>
          <w:sz w:val="16"/>
          <w:szCs w:val="16"/>
          <w:lang w:eastAsia="ru-RU"/>
        </w:rPr>
        <w:tab/>
        <w:t>182</w:t>
      </w:r>
      <w:r w:rsidRPr="00BB5963">
        <w:rPr>
          <w:rFonts w:ascii="Times New Roman" w:eastAsia="Times New Roman" w:hAnsi="Times New Roman" w:cs="Times New Roman"/>
          <w:sz w:val="16"/>
          <w:szCs w:val="16"/>
          <w:lang w:eastAsia="ru-RU"/>
        </w:rPr>
        <w:tab/>
        <w:t>1 05 03010 01 0000 110</w:t>
      </w:r>
      <w:r w:rsidRPr="00BB5963">
        <w:rPr>
          <w:rFonts w:ascii="Times New Roman" w:eastAsia="Times New Roman" w:hAnsi="Times New Roman" w:cs="Times New Roman"/>
          <w:sz w:val="16"/>
          <w:szCs w:val="16"/>
          <w:lang w:eastAsia="ru-RU"/>
        </w:rPr>
        <w:tab/>
        <w:t>1,0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НАЛОГИ НА ИМУЩЕСТВО</w:t>
      </w:r>
      <w:r w:rsidRPr="00BB5963">
        <w:rPr>
          <w:rFonts w:ascii="Times New Roman" w:eastAsia="Times New Roman" w:hAnsi="Times New Roman" w:cs="Times New Roman"/>
          <w:sz w:val="16"/>
          <w:szCs w:val="16"/>
          <w:lang w:eastAsia="ru-RU"/>
        </w:rPr>
        <w:tab/>
        <w:t>000</w:t>
      </w:r>
      <w:r w:rsidRPr="00BB5963">
        <w:rPr>
          <w:rFonts w:ascii="Times New Roman" w:eastAsia="Times New Roman" w:hAnsi="Times New Roman" w:cs="Times New Roman"/>
          <w:sz w:val="16"/>
          <w:szCs w:val="16"/>
          <w:lang w:eastAsia="ru-RU"/>
        </w:rPr>
        <w:tab/>
        <w:t>1 06 00000 00 0000 000</w:t>
      </w:r>
      <w:r w:rsidRPr="00BB5963">
        <w:rPr>
          <w:rFonts w:ascii="Times New Roman" w:eastAsia="Times New Roman" w:hAnsi="Times New Roman" w:cs="Times New Roman"/>
          <w:sz w:val="16"/>
          <w:szCs w:val="16"/>
          <w:lang w:eastAsia="ru-RU"/>
        </w:rPr>
        <w:tab/>
        <w:t>920,00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Налог на имущество физических лиц, взимаемый по ставкам, применяемым к объектам налогообложения, расположенных в границах сельских поселений</w:t>
      </w:r>
      <w:r w:rsidRPr="00BB5963">
        <w:rPr>
          <w:rFonts w:ascii="Times New Roman" w:eastAsia="Times New Roman" w:hAnsi="Times New Roman" w:cs="Times New Roman"/>
          <w:sz w:val="16"/>
          <w:szCs w:val="16"/>
          <w:lang w:eastAsia="ru-RU"/>
        </w:rPr>
        <w:tab/>
        <w:t>182</w:t>
      </w:r>
      <w:r w:rsidRPr="00BB5963">
        <w:rPr>
          <w:rFonts w:ascii="Times New Roman" w:eastAsia="Times New Roman" w:hAnsi="Times New Roman" w:cs="Times New Roman"/>
          <w:sz w:val="16"/>
          <w:szCs w:val="16"/>
          <w:lang w:eastAsia="ru-RU"/>
        </w:rPr>
        <w:tab/>
        <w:t>1 06 01030 10 1000 110</w:t>
      </w:r>
      <w:r w:rsidRPr="00BB5963">
        <w:rPr>
          <w:rFonts w:ascii="Times New Roman" w:eastAsia="Times New Roman" w:hAnsi="Times New Roman" w:cs="Times New Roman"/>
          <w:sz w:val="16"/>
          <w:szCs w:val="16"/>
          <w:lang w:eastAsia="ru-RU"/>
        </w:rPr>
        <w:tab/>
        <w:t>130,00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Земельный налог</w:t>
      </w:r>
      <w:r w:rsidRPr="00BB5963">
        <w:rPr>
          <w:rFonts w:ascii="Times New Roman" w:eastAsia="Times New Roman" w:hAnsi="Times New Roman" w:cs="Times New Roman"/>
          <w:sz w:val="16"/>
          <w:szCs w:val="16"/>
          <w:lang w:eastAsia="ru-RU"/>
        </w:rPr>
        <w:tab/>
        <w:t>182</w:t>
      </w:r>
      <w:r w:rsidRPr="00BB5963">
        <w:rPr>
          <w:rFonts w:ascii="Times New Roman" w:eastAsia="Times New Roman" w:hAnsi="Times New Roman" w:cs="Times New Roman"/>
          <w:sz w:val="16"/>
          <w:szCs w:val="16"/>
          <w:lang w:eastAsia="ru-RU"/>
        </w:rPr>
        <w:tab/>
        <w:t>1 06 06000 00 0000 110</w:t>
      </w:r>
      <w:r w:rsidRPr="00BB5963">
        <w:rPr>
          <w:rFonts w:ascii="Times New Roman" w:eastAsia="Times New Roman" w:hAnsi="Times New Roman" w:cs="Times New Roman"/>
          <w:sz w:val="16"/>
          <w:szCs w:val="16"/>
          <w:lang w:eastAsia="ru-RU"/>
        </w:rPr>
        <w:tab/>
        <w:t>790,00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Земельный налог с организаций, обладающих земельным участком, расположенным в границах сельских поселений.</w:t>
      </w:r>
      <w:r w:rsidRPr="00BB5963">
        <w:rPr>
          <w:rFonts w:ascii="Times New Roman" w:eastAsia="Times New Roman" w:hAnsi="Times New Roman" w:cs="Times New Roman"/>
          <w:sz w:val="16"/>
          <w:szCs w:val="16"/>
          <w:lang w:eastAsia="ru-RU"/>
        </w:rPr>
        <w:tab/>
        <w:t>182</w:t>
      </w:r>
      <w:r w:rsidRPr="00BB5963">
        <w:rPr>
          <w:rFonts w:ascii="Times New Roman" w:eastAsia="Times New Roman" w:hAnsi="Times New Roman" w:cs="Times New Roman"/>
          <w:sz w:val="16"/>
          <w:szCs w:val="16"/>
          <w:lang w:eastAsia="ru-RU"/>
        </w:rPr>
        <w:tab/>
        <w:t>1 06 06033 10 1000 110</w:t>
      </w:r>
      <w:r w:rsidRPr="00BB5963">
        <w:rPr>
          <w:rFonts w:ascii="Times New Roman" w:eastAsia="Times New Roman" w:hAnsi="Times New Roman" w:cs="Times New Roman"/>
          <w:sz w:val="16"/>
          <w:szCs w:val="16"/>
          <w:lang w:eastAsia="ru-RU"/>
        </w:rPr>
        <w:tab/>
        <w:t>620,00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Земельный налог с физических лиц, обладающих земельным участком, расположенным в границах сельских поселений.</w:t>
      </w:r>
      <w:r w:rsidRPr="00BB5963">
        <w:rPr>
          <w:rFonts w:ascii="Times New Roman" w:eastAsia="Times New Roman" w:hAnsi="Times New Roman" w:cs="Times New Roman"/>
          <w:sz w:val="16"/>
          <w:szCs w:val="16"/>
          <w:lang w:eastAsia="ru-RU"/>
        </w:rPr>
        <w:tab/>
        <w:t>182</w:t>
      </w:r>
      <w:r w:rsidRPr="00BB5963">
        <w:rPr>
          <w:rFonts w:ascii="Times New Roman" w:eastAsia="Times New Roman" w:hAnsi="Times New Roman" w:cs="Times New Roman"/>
          <w:sz w:val="16"/>
          <w:szCs w:val="16"/>
          <w:lang w:eastAsia="ru-RU"/>
        </w:rPr>
        <w:tab/>
        <w:t>1 06 06043 10 1000 110</w:t>
      </w:r>
      <w:r w:rsidRPr="00BB5963">
        <w:rPr>
          <w:rFonts w:ascii="Times New Roman" w:eastAsia="Times New Roman" w:hAnsi="Times New Roman" w:cs="Times New Roman"/>
          <w:sz w:val="16"/>
          <w:szCs w:val="16"/>
          <w:lang w:eastAsia="ru-RU"/>
        </w:rPr>
        <w:tab/>
        <w:t>170,00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ДОХОДЫ ОТ ИСПОЛЬЗОВАНИЯ ИМУЩЕСТВА, НАХОДЯЩЕГОСЯ В ГОСУДАРСТВЕННОЙ И МУНИЦИПАЛЬНОЙ СОБСТВЕННОСТИ</w:t>
      </w:r>
      <w:r w:rsidRPr="00BB5963">
        <w:rPr>
          <w:rFonts w:ascii="Times New Roman" w:eastAsia="Times New Roman" w:hAnsi="Times New Roman" w:cs="Times New Roman"/>
          <w:sz w:val="16"/>
          <w:szCs w:val="16"/>
          <w:lang w:eastAsia="ru-RU"/>
        </w:rPr>
        <w:tab/>
        <w:t>000</w:t>
      </w:r>
      <w:r w:rsidRPr="00BB5963">
        <w:rPr>
          <w:rFonts w:ascii="Times New Roman" w:eastAsia="Times New Roman" w:hAnsi="Times New Roman" w:cs="Times New Roman"/>
          <w:sz w:val="16"/>
          <w:szCs w:val="16"/>
          <w:lang w:eastAsia="ru-RU"/>
        </w:rPr>
        <w:tab/>
        <w:t xml:space="preserve">1 11 00000 00 0000 </w:t>
      </w:r>
      <w:proofErr w:type="gramStart"/>
      <w:r w:rsidRPr="00BB5963">
        <w:rPr>
          <w:rFonts w:ascii="Times New Roman" w:eastAsia="Times New Roman" w:hAnsi="Times New Roman" w:cs="Times New Roman"/>
          <w:sz w:val="16"/>
          <w:szCs w:val="16"/>
          <w:lang w:eastAsia="ru-RU"/>
        </w:rPr>
        <w:t xml:space="preserve">000  </w:t>
      </w:r>
      <w:r w:rsidRPr="00BB5963">
        <w:rPr>
          <w:rFonts w:ascii="Times New Roman" w:eastAsia="Times New Roman" w:hAnsi="Times New Roman" w:cs="Times New Roman"/>
          <w:sz w:val="16"/>
          <w:szCs w:val="16"/>
          <w:lang w:eastAsia="ru-RU"/>
        </w:rPr>
        <w:tab/>
      </w:r>
      <w:proofErr w:type="gramEnd"/>
      <w:r w:rsidRPr="00BB5963">
        <w:rPr>
          <w:rFonts w:ascii="Times New Roman" w:eastAsia="Times New Roman" w:hAnsi="Times New Roman" w:cs="Times New Roman"/>
          <w:sz w:val="16"/>
          <w:szCs w:val="16"/>
          <w:lang w:eastAsia="ru-RU"/>
        </w:rPr>
        <w:t>80,00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w:t>
      </w:r>
      <w:proofErr w:type="gramStart"/>
      <w:r w:rsidRPr="00BB5963">
        <w:rPr>
          <w:rFonts w:ascii="Times New Roman" w:eastAsia="Times New Roman" w:hAnsi="Times New Roman" w:cs="Times New Roman"/>
          <w:sz w:val="16"/>
          <w:szCs w:val="16"/>
          <w:lang w:eastAsia="ru-RU"/>
        </w:rPr>
        <w:t>учреждений)</w:t>
      </w:r>
      <w:r w:rsidRPr="00BB5963">
        <w:rPr>
          <w:rFonts w:ascii="Times New Roman" w:eastAsia="Times New Roman" w:hAnsi="Times New Roman" w:cs="Times New Roman"/>
          <w:sz w:val="16"/>
          <w:szCs w:val="16"/>
          <w:lang w:eastAsia="ru-RU"/>
        </w:rPr>
        <w:tab/>
      </w:r>
      <w:proofErr w:type="gramEnd"/>
      <w:r w:rsidRPr="00BB5963">
        <w:rPr>
          <w:rFonts w:ascii="Times New Roman" w:eastAsia="Times New Roman" w:hAnsi="Times New Roman" w:cs="Times New Roman"/>
          <w:sz w:val="16"/>
          <w:szCs w:val="16"/>
          <w:lang w:eastAsia="ru-RU"/>
        </w:rPr>
        <w:t>182</w:t>
      </w:r>
      <w:r w:rsidRPr="00BB5963">
        <w:rPr>
          <w:rFonts w:ascii="Times New Roman" w:eastAsia="Times New Roman" w:hAnsi="Times New Roman" w:cs="Times New Roman"/>
          <w:sz w:val="16"/>
          <w:szCs w:val="16"/>
          <w:lang w:eastAsia="ru-RU"/>
        </w:rPr>
        <w:tab/>
        <w:t>1 11 05025 10 0000 120</w:t>
      </w:r>
      <w:r w:rsidRPr="00BB5963">
        <w:rPr>
          <w:rFonts w:ascii="Times New Roman" w:eastAsia="Times New Roman" w:hAnsi="Times New Roman" w:cs="Times New Roman"/>
          <w:sz w:val="16"/>
          <w:szCs w:val="16"/>
          <w:lang w:eastAsia="ru-RU"/>
        </w:rPr>
        <w:tab/>
        <w:t>80,00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ДОХОДЫ ОТ ОКАЗАНИЯ ПЛАТНЫХ УСЛУГ И КОМПЕНСАЦИИ ЗАТРАТ ГОСУДАРСТВА</w:t>
      </w:r>
      <w:r w:rsidRPr="00BB5963">
        <w:rPr>
          <w:rFonts w:ascii="Times New Roman" w:eastAsia="Times New Roman" w:hAnsi="Times New Roman" w:cs="Times New Roman"/>
          <w:sz w:val="16"/>
          <w:szCs w:val="16"/>
          <w:lang w:eastAsia="ru-RU"/>
        </w:rPr>
        <w:tab/>
        <w:t>182</w:t>
      </w:r>
      <w:r w:rsidRPr="00BB5963">
        <w:rPr>
          <w:rFonts w:ascii="Times New Roman" w:eastAsia="Times New Roman" w:hAnsi="Times New Roman" w:cs="Times New Roman"/>
          <w:sz w:val="16"/>
          <w:szCs w:val="16"/>
          <w:lang w:eastAsia="ru-RU"/>
        </w:rPr>
        <w:tab/>
        <w:t>1 13 00000 00 0000 000</w:t>
      </w:r>
      <w:r w:rsidRPr="00BB5963">
        <w:rPr>
          <w:rFonts w:ascii="Times New Roman" w:eastAsia="Times New Roman" w:hAnsi="Times New Roman" w:cs="Times New Roman"/>
          <w:sz w:val="16"/>
          <w:szCs w:val="16"/>
          <w:lang w:eastAsia="ru-RU"/>
        </w:rPr>
        <w:tab/>
        <w:t>1,00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Доходы от оказания платных услуг (работ) </w:t>
      </w:r>
      <w:r w:rsidRPr="00BB5963">
        <w:rPr>
          <w:rFonts w:ascii="Times New Roman" w:eastAsia="Times New Roman" w:hAnsi="Times New Roman" w:cs="Times New Roman"/>
          <w:sz w:val="16"/>
          <w:szCs w:val="16"/>
          <w:lang w:eastAsia="ru-RU"/>
        </w:rPr>
        <w:tab/>
        <w:t>182</w:t>
      </w:r>
      <w:r w:rsidRPr="00BB5963">
        <w:rPr>
          <w:rFonts w:ascii="Times New Roman" w:eastAsia="Times New Roman" w:hAnsi="Times New Roman" w:cs="Times New Roman"/>
          <w:sz w:val="16"/>
          <w:szCs w:val="16"/>
          <w:lang w:eastAsia="ru-RU"/>
        </w:rPr>
        <w:tab/>
        <w:t>1 13 01000 10 0000 130</w:t>
      </w:r>
      <w:r w:rsidRPr="00BB5963">
        <w:rPr>
          <w:rFonts w:ascii="Times New Roman" w:eastAsia="Times New Roman" w:hAnsi="Times New Roman" w:cs="Times New Roman"/>
          <w:sz w:val="16"/>
          <w:szCs w:val="16"/>
          <w:lang w:eastAsia="ru-RU"/>
        </w:rPr>
        <w:tab/>
        <w:t>1,00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Прочие доходы от оказания платных услуг (работ)</w:t>
      </w:r>
      <w:r w:rsidRPr="00BB5963">
        <w:rPr>
          <w:rFonts w:ascii="Times New Roman" w:eastAsia="Times New Roman" w:hAnsi="Times New Roman" w:cs="Times New Roman"/>
          <w:sz w:val="16"/>
          <w:szCs w:val="16"/>
          <w:lang w:eastAsia="ru-RU"/>
        </w:rPr>
        <w:tab/>
        <w:t>182</w:t>
      </w:r>
      <w:r w:rsidRPr="00BB5963">
        <w:rPr>
          <w:rFonts w:ascii="Times New Roman" w:eastAsia="Times New Roman" w:hAnsi="Times New Roman" w:cs="Times New Roman"/>
          <w:sz w:val="16"/>
          <w:szCs w:val="16"/>
          <w:lang w:eastAsia="ru-RU"/>
        </w:rPr>
        <w:tab/>
        <w:t>1 13 01990 10 0000 130</w:t>
      </w:r>
      <w:r w:rsidRPr="00BB5963">
        <w:rPr>
          <w:rFonts w:ascii="Times New Roman" w:eastAsia="Times New Roman" w:hAnsi="Times New Roman" w:cs="Times New Roman"/>
          <w:sz w:val="16"/>
          <w:szCs w:val="16"/>
          <w:lang w:eastAsia="ru-RU"/>
        </w:rPr>
        <w:tab/>
        <w:t>1,00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Прочие доходы от оказания платных услуг (работ) получателями средств бюджетов сельских поселений</w:t>
      </w:r>
      <w:r w:rsidRPr="00BB5963">
        <w:rPr>
          <w:rFonts w:ascii="Times New Roman" w:eastAsia="Times New Roman" w:hAnsi="Times New Roman" w:cs="Times New Roman"/>
          <w:sz w:val="16"/>
          <w:szCs w:val="16"/>
          <w:lang w:eastAsia="ru-RU"/>
        </w:rPr>
        <w:tab/>
        <w:t>182</w:t>
      </w:r>
      <w:r w:rsidRPr="00BB5963">
        <w:rPr>
          <w:rFonts w:ascii="Times New Roman" w:eastAsia="Times New Roman" w:hAnsi="Times New Roman" w:cs="Times New Roman"/>
          <w:sz w:val="16"/>
          <w:szCs w:val="16"/>
          <w:lang w:eastAsia="ru-RU"/>
        </w:rPr>
        <w:tab/>
        <w:t>1 13 01995 10 0000 130</w:t>
      </w:r>
      <w:r w:rsidRPr="00BB5963">
        <w:rPr>
          <w:rFonts w:ascii="Times New Roman" w:eastAsia="Times New Roman" w:hAnsi="Times New Roman" w:cs="Times New Roman"/>
          <w:sz w:val="16"/>
          <w:szCs w:val="16"/>
          <w:lang w:eastAsia="ru-RU"/>
        </w:rPr>
        <w:tab/>
        <w:t>1,00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lastRenderedPageBreak/>
        <w:t xml:space="preserve">Доходы от сумм пеней, предусмотренных законодательством </w:t>
      </w:r>
      <w:proofErr w:type="spellStart"/>
      <w:r w:rsidRPr="00BB5963">
        <w:rPr>
          <w:rFonts w:ascii="Times New Roman" w:eastAsia="Times New Roman" w:hAnsi="Times New Roman" w:cs="Times New Roman"/>
          <w:sz w:val="16"/>
          <w:szCs w:val="16"/>
          <w:lang w:eastAsia="ru-RU"/>
        </w:rPr>
        <w:t>Рфо</w:t>
      </w:r>
      <w:proofErr w:type="spellEnd"/>
      <w:r w:rsidRPr="00BB5963">
        <w:rPr>
          <w:rFonts w:ascii="Times New Roman" w:eastAsia="Times New Roman" w:hAnsi="Times New Roman" w:cs="Times New Roman"/>
          <w:sz w:val="16"/>
          <w:szCs w:val="16"/>
          <w:lang w:eastAsia="ru-RU"/>
        </w:rPr>
        <w:t xml:space="preserve"> налогах и сборах, подлежащие зачислению в бюджеты субъектов РФ по нормативу, установленному </w:t>
      </w:r>
      <w:proofErr w:type="spellStart"/>
      <w:r w:rsidRPr="00BB5963">
        <w:rPr>
          <w:rFonts w:ascii="Times New Roman" w:eastAsia="Times New Roman" w:hAnsi="Times New Roman" w:cs="Times New Roman"/>
          <w:sz w:val="16"/>
          <w:szCs w:val="16"/>
          <w:lang w:eastAsia="ru-RU"/>
        </w:rPr>
        <w:t>бюд</w:t>
      </w:r>
      <w:proofErr w:type="spellEnd"/>
      <w:r w:rsidRPr="00BB5963">
        <w:rPr>
          <w:rFonts w:ascii="Times New Roman" w:eastAsia="Times New Roman" w:hAnsi="Times New Roman" w:cs="Times New Roman"/>
          <w:sz w:val="16"/>
          <w:szCs w:val="16"/>
          <w:lang w:eastAsia="ru-RU"/>
        </w:rPr>
        <w:t xml:space="preserve">. Кодексам РФ, распределяемые </w:t>
      </w:r>
      <w:proofErr w:type="spellStart"/>
      <w:r w:rsidRPr="00BB5963">
        <w:rPr>
          <w:rFonts w:ascii="Times New Roman" w:eastAsia="Times New Roman" w:hAnsi="Times New Roman" w:cs="Times New Roman"/>
          <w:sz w:val="16"/>
          <w:szCs w:val="16"/>
          <w:lang w:eastAsia="ru-RU"/>
        </w:rPr>
        <w:t>Фед</w:t>
      </w:r>
      <w:proofErr w:type="spellEnd"/>
      <w:r w:rsidRPr="00BB5963">
        <w:rPr>
          <w:rFonts w:ascii="Times New Roman" w:eastAsia="Times New Roman" w:hAnsi="Times New Roman" w:cs="Times New Roman"/>
          <w:sz w:val="16"/>
          <w:szCs w:val="16"/>
          <w:lang w:eastAsia="ru-RU"/>
        </w:rPr>
        <w:t xml:space="preserve">. Казначейством между бюджетами </w:t>
      </w:r>
      <w:proofErr w:type="spellStart"/>
      <w:r w:rsidRPr="00BB5963">
        <w:rPr>
          <w:rFonts w:ascii="Times New Roman" w:eastAsia="Times New Roman" w:hAnsi="Times New Roman" w:cs="Times New Roman"/>
          <w:sz w:val="16"/>
          <w:szCs w:val="16"/>
          <w:lang w:eastAsia="ru-RU"/>
        </w:rPr>
        <w:t>субъектоа</w:t>
      </w:r>
      <w:proofErr w:type="spellEnd"/>
      <w:r w:rsidRPr="00BB5963">
        <w:rPr>
          <w:rFonts w:ascii="Times New Roman" w:eastAsia="Times New Roman" w:hAnsi="Times New Roman" w:cs="Times New Roman"/>
          <w:sz w:val="16"/>
          <w:szCs w:val="16"/>
          <w:lang w:eastAsia="ru-RU"/>
        </w:rPr>
        <w:t xml:space="preserve"> РФ.</w:t>
      </w:r>
      <w:r w:rsidRPr="00BB5963">
        <w:rPr>
          <w:rFonts w:ascii="Times New Roman" w:eastAsia="Times New Roman" w:hAnsi="Times New Roman" w:cs="Times New Roman"/>
          <w:sz w:val="16"/>
          <w:szCs w:val="16"/>
          <w:lang w:eastAsia="ru-RU"/>
        </w:rPr>
        <w:tab/>
        <w:t>182</w:t>
      </w:r>
      <w:r w:rsidRPr="00BB5963">
        <w:rPr>
          <w:rFonts w:ascii="Times New Roman" w:eastAsia="Times New Roman" w:hAnsi="Times New Roman" w:cs="Times New Roman"/>
          <w:sz w:val="16"/>
          <w:szCs w:val="16"/>
          <w:lang w:eastAsia="ru-RU"/>
        </w:rPr>
        <w:tab/>
        <w:t>1 16 18000 02 0000 140</w:t>
      </w:r>
      <w:r w:rsidRPr="00BB5963">
        <w:rPr>
          <w:rFonts w:ascii="Times New Roman" w:eastAsia="Times New Roman" w:hAnsi="Times New Roman" w:cs="Times New Roman"/>
          <w:sz w:val="16"/>
          <w:szCs w:val="16"/>
          <w:lang w:eastAsia="ru-RU"/>
        </w:rPr>
        <w:tab/>
        <w:t>16,00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Прочие безвозмездные поступления в бюджеты сельских поселений</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2 07 05030 10 0001 150</w:t>
      </w:r>
      <w:r w:rsidRPr="00BB5963">
        <w:rPr>
          <w:rFonts w:ascii="Times New Roman" w:eastAsia="Times New Roman" w:hAnsi="Times New Roman" w:cs="Times New Roman"/>
          <w:sz w:val="16"/>
          <w:szCs w:val="16"/>
          <w:lang w:eastAsia="ru-RU"/>
        </w:rPr>
        <w:tab/>
        <w:t xml:space="preserve">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БЕЗВОЗМЕЗДНЫЕ ПОСТУПЛЕНИЯ</w:t>
      </w:r>
      <w:r w:rsidRPr="00BB5963">
        <w:rPr>
          <w:rFonts w:ascii="Times New Roman" w:eastAsia="Times New Roman" w:hAnsi="Times New Roman" w:cs="Times New Roman"/>
          <w:sz w:val="16"/>
          <w:szCs w:val="16"/>
          <w:lang w:eastAsia="ru-RU"/>
        </w:rPr>
        <w:tab/>
        <w:t xml:space="preserve">000 </w:t>
      </w:r>
      <w:r w:rsidRPr="00BB5963">
        <w:rPr>
          <w:rFonts w:ascii="Times New Roman" w:eastAsia="Times New Roman" w:hAnsi="Times New Roman" w:cs="Times New Roman"/>
          <w:sz w:val="16"/>
          <w:szCs w:val="16"/>
          <w:lang w:eastAsia="ru-RU"/>
        </w:rPr>
        <w:tab/>
        <w:t>2 02 00000 00 0000 000</w:t>
      </w:r>
      <w:r w:rsidRPr="00BB5963">
        <w:rPr>
          <w:rFonts w:ascii="Times New Roman" w:eastAsia="Times New Roman" w:hAnsi="Times New Roman" w:cs="Times New Roman"/>
          <w:sz w:val="16"/>
          <w:szCs w:val="16"/>
          <w:lang w:eastAsia="ru-RU"/>
        </w:rPr>
        <w:tab/>
        <w:t>11344,93</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Дотации бюджетам субъектов Российской Федерации и муниципальных образований</w:t>
      </w:r>
      <w:r w:rsidRPr="00BB5963">
        <w:rPr>
          <w:rFonts w:ascii="Times New Roman" w:eastAsia="Times New Roman" w:hAnsi="Times New Roman" w:cs="Times New Roman"/>
          <w:sz w:val="16"/>
          <w:szCs w:val="16"/>
          <w:lang w:eastAsia="ru-RU"/>
        </w:rPr>
        <w:tab/>
        <w:t>000</w:t>
      </w:r>
      <w:r w:rsidRPr="00BB5963">
        <w:rPr>
          <w:rFonts w:ascii="Times New Roman" w:eastAsia="Times New Roman" w:hAnsi="Times New Roman" w:cs="Times New Roman"/>
          <w:sz w:val="16"/>
          <w:szCs w:val="16"/>
          <w:lang w:eastAsia="ru-RU"/>
        </w:rPr>
        <w:tab/>
        <w:t>2 02 15000 00 0000 150</w:t>
      </w:r>
      <w:r w:rsidRPr="00BB5963">
        <w:rPr>
          <w:rFonts w:ascii="Times New Roman" w:eastAsia="Times New Roman" w:hAnsi="Times New Roman" w:cs="Times New Roman"/>
          <w:sz w:val="16"/>
          <w:szCs w:val="16"/>
          <w:lang w:eastAsia="ru-RU"/>
        </w:rPr>
        <w:tab/>
        <w:t>10275,83</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Дотации на выравнивание бюджетной обеспеченности</w:t>
      </w:r>
      <w:r w:rsidRPr="00BB5963">
        <w:rPr>
          <w:rFonts w:ascii="Times New Roman" w:eastAsia="Times New Roman" w:hAnsi="Times New Roman" w:cs="Times New Roman"/>
          <w:sz w:val="16"/>
          <w:szCs w:val="16"/>
          <w:lang w:eastAsia="ru-RU"/>
        </w:rPr>
        <w:tab/>
        <w:t>000</w:t>
      </w:r>
      <w:r w:rsidRPr="00BB5963">
        <w:rPr>
          <w:rFonts w:ascii="Times New Roman" w:eastAsia="Times New Roman" w:hAnsi="Times New Roman" w:cs="Times New Roman"/>
          <w:sz w:val="16"/>
          <w:szCs w:val="16"/>
          <w:lang w:eastAsia="ru-RU"/>
        </w:rPr>
        <w:tab/>
        <w:t>2 02 15001 00 0000 150</w:t>
      </w:r>
      <w:r w:rsidRPr="00BB5963">
        <w:rPr>
          <w:rFonts w:ascii="Times New Roman" w:eastAsia="Times New Roman" w:hAnsi="Times New Roman" w:cs="Times New Roman"/>
          <w:sz w:val="16"/>
          <w:szCs w:val="16"/>
          <w:lang w:eastAsia="ru-RU"/>
        </w:rPr>
        <w:tab/>
        <w:t>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Дотации бюджетам сельских поселений на выравнивание бюджетной обеспеченности из бюджета субъекта Российской Федерации</w:t>
      </w:r>
      <w:r w:rsidRPr="00BB5963">
        <w:rPr>
          <w:rFonts w:ascii="Times New Roman" w:eastAsia="Times New Roman" w:hAnsi="Times New Roman" w:cs="Times New Roman"/>
          <w:sz w:val="16"/>
          <w:szCs w:val="16"/>
          <w:lang w:eastAsia="ru-RU"/>
        </w:rPr>
        <w:tab/>
        <w:t>041</w:t>
      </w:r>
      <w:r w:rsidRPr="00BB5963">
        <w:rPr>
          <w:rFonts w:ascii="Times New Roman" w:eastAsia="Times New Roman" w:hAnsi="Times New Roman" w:cs="Times New Roman"/>
          <w:sz w:val="16"/>
          <w:szCs w:val="16"/>
          <w:lang w:eastAsia="ru-RU"/>
        </w:rPr>
        <w:tab/>
        <w:t>2 02 15001 10 0000 150</w:t>
      </w:r>
      <w:r w:rsidRPr="00BB5963">
        <w:rPr>
          <w:rFonts w:ascii="Times New Roman" w:eastAsia="Times New Roman" w:hAnsi="Times New Roman" w:cs="Times New Roman"/>
          <w:sz w:val="16"/>
          <w:szCs w:val="16"/>
          <w:lang w:eastAsia="ru-RU"/>
        </w:rPr>
        <w:tab/>
        <w:t>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Дотации бюджетам сельских поселений на выравнивание бюджетной обеспеченности из бюджетов муниципальных районов</w:t>
      </w:r>
      <w:r w:rsidRPr="00BB5963">
        <w:rPr>
          <w:rFonts w:ascii="Times New Roman" w:eastAsia="Times New Roman" w:hAnsi="Times New Roman" w:cs="Times New Roman"/>
          <w:sz w:val="16"/>
          <w:szCs w:val="16"/>
          <w:lang w:eastAsia="ru-RU"/>
        </w:rPr>
        <w:tab/>
        <w:t>041</w:t>
      </w:r>
      <w:r w:rsidRPr="00BB5963">
        <w:rPr>
          <w:rFonts w:ascii="Times New Roman" w:eastAsia="Times New Roman" w:hAnsi="Times New Roman" w:cs="Times New Roman"/>
          <w:sz w:val="16"/>
          <w:szCs w:val="16"/>
          <w:lang w:eastAsia="ru-RU"/>
        </w:rPr>
        <w:tab/>
        <w:t>2 02 16001 10 0000 150</w:t>
      </w:r>
      <w:r w:rsidRPr="00BB5963">
        <w:rPr>
          <w:rFonts w:ascii="Times New Roman" w:eastAsia="Times New Roman" w:hAnsi="Times New Roman" w:cs="Times New Roman"/>
          <w:sz w:val="16"/>
          <w:szCs w:val="16"/>
          <w:lang w:eastAsia="ru-RU"/>
        </w:rPr>
        <w:tab/>
        <w:t>10275,83</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Субсидии бюджетам субъектов Российской Федерации и муниципальных образований</w:t>
      </w:r>
      <w:r w:rsidRPr="00BB5963">
        <w:rPr>
          <w:rFonts w:ascii="Times New Roman" w:eastAsia="Times New Roman" w:hAnsi="Times New Roman" w:cs="Times New Roman"/>
          <w:sz w:val="16"/>
          <w:szCs w:val="16"/>
          <w:lang w:eastAsia="ru-RU"/>
        </w:rPr>
        <w:tab/>
        <w:t>000</w:t>
      </w:r>
      <w:r w:rsidRPr="00BB5963">
        <w:rPr>
          <w:rFonts w:ascii="Times New Roman" w:eastAsia="Times New Roman" w:hAnsi="Times New Roman" w:cs="Times New Roman"/>
          <w:sz w:val="16"/>
          <w:szCs w:val="16"/>
          <w:lang w:eastAsia="ru-RU"/>
        </w:rPr>
        <w:tab/>
        <w:t>2 02 20000 00 0000 150</w:t>
      </w:r>
      <w:r w:rsidRPr="00BB5963">
        <w:rPr>
          <w:rFonts w:ascii="Times New Roman" w:eastAsia="Times New Roman" w:hAnsi="Times New Roman" w:cs="Times New Roman"/>
          <w:sz w:val="16"/>
          <w:szCs w:val="16"/>
          <w:lang w:eastAsia="ru-RU"/>
        </w:rPr>
        <w:tab/>
        <w:t>400,00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Прочие субсидии </w:t>
      </w:r>
      <w:r w:rsidRPr="00BB5963">
        <w:rPr>
          <w:rFonts w:ascii="Times New Roman" w:eastAsia="Times New Roman" w:hAnsi="Times New Roman" w:cs="Times New Roman"/>
          <w:sz w:val="16"/>
          <w:szCs w:val="16"/>
          <w:lang w:eastAsia="ru-RU"/>
        </w:rPr>
        <w:tab/>
        <w:t>000</w:t>
      </w:r>
      <w:r w:rsidRPr="00BB5963">
        <w:rPr>
          <w:rFonts w:ascii="Times New Roman" w:eastAsia="Times New Roman" w:hAnsi="Times New Roman" w:cs="Times New Roman"/>
          <w:sz w:val="16"/>
          <w:szCs w:val="16"/>
          <w:lang w:eastAsia="ru-RU"/>
        </w:rPr>
        <w:tab/>
        <w:t>2 02 29999 00 0000 150</w:t>
      </w:r>
      <w:r w:rsidRPr="00BB5963">
        <w:rPr>
          <w:rFonts w:ascii="Times New Roman" w:eastAsia="Times New Roman" w:hAnsi="Times New Roman" w:cs="Times New Roman"/>
          <w:sz w:val="16"/>
          <w:szCs w:val="16"/>
          <w:lang w:eastAsia="ru-RU"/>
        </w:rPr>
        <w:tab/>
        <w:t>400,00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Прочие субсидии бюджетам сельских поселений.</w:t>
      </w:r>
      <w:r w:rsidRPr="00BB5963">
        <w:rPr>
          <w:rFonts w:ascii="Times New Roman" w:eastAsia="Times New Roman" w:hAnsi="Times New Roman" w:cs="Times New Roman"/>
          <w:sz w:val="16"/>
          <w:szCs w:val="16"/>
          <w:lang w:eastAsia="ru-RU"/>
        </w:rPr>
        <w:tab/>
        <w:t>041</w:t>
      </w:r>
      <w:r w:rsidRPr="00BB5963">
        <w:rPr>
          <w:rFonts w:ascii="Times New Roman" w:eastAsia="Times New Roman" w:hAnsi="Times New Roman" w:cs="Times New Roman"/>
          <w:sz w:val="16"/>
          <w:szCs w:val="16"/>
          <w:lang w:eastAsia="ru-RU"/>
        </w:rPr>
        <w:tab/>
        <w:t>2 02 29999 10 0000 150</w:t>
      </w:r>
      <w:r w:rsidRPr="00BB5963">
        <w:rPr>
          <w:rFonts w:ascii="Times New Roman" w:eastAsia="Times New Roman" w:hAnsi="Times New Roman" w:cs="Times New Roman"/>
          <w:sz w:val="16"/>
          <w:szCs w:val="16"/>
          <w:lang w:eastAsia="ru-RU"/>
        </w:rPr>
        <w:tab/>
        <w:t>400,00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Субсидии бюджетам сельских поселений на реализацию мероприятий перечня проектов народных инициатив</w:t>
      </w:r>
      <w:r w:rsidRPr="00BB5963">
        <w:rPr>
          <w:rFonts w:ascii="Times New Roman" w:eastAsia="Times New Roman" w:hAnsi="Times New Roman" w:cs="Times New Roman"/>
          <w:sz w:val="16"/>
          <w:szCs w:val="16"/>
          <w:lang w:eastAsia="ru-RU"/>
        </w:rPr>
        <w:tab/>
        <w:t>041</w:t>
      </w:r>
      <w:r w:rsidRPr="00BB5963">
        <w:rPr>
          <w:rFonts w:ascii="Times New Roman" w:eastAsia="Times New Roman" w:hAnsi="Times New Roman" w:cs="Times New Roman"/>
          <w:sz w:val="16"/>
          <w:szCs w:val="16"/>
          <w:lang w:eastAsia="ru-RU"/>
        </w:rPr>
        <w:tab/>
        <w:t>2 02 29999 10 0000 150</w:t>
      </w:r>
      <w:r w:rsidRPr="00BB5963">
        <w:rPr>
          <w:rFonts w:ascii="Times New Roman" w:eastAsia="Times New Roman" w:hAnsi="Times New Roman" w:cs="Times New Roman"/>
          <w:sz w:val="16"/>
          <w:szCs w:val="16"/>
          <w:lang w:eastAsia="ru-RU"/>
        </w:rPr>
        <w:tab/>
        <w:t>400,00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Субсидии местным бюджетам на развитие домов культуры</w:t>
      </w:r>
      <w:r w:rsidRPr="00BB5963">
        <w:rPr>
          <w:rFonts w:ascii="Times New Roman" w:eastAsia="Times New Roman" w:hAnsi="Times New Roman" w:cs="Times New Roman"/>
          <w:sz w:val="16"/>
          <w:szCs w:val="16"/>
          <w:lang w:eastAsia="ru-RU"/>
        </w:rPr>
        <w:tab/>
        <w:t>041</w:t>
      </w:r>
      <w:r w:rsidRPr="00BB5963">
        <w:rPr>
          <w:rFonts w:ascii="Times New Roman" w:eastAsia="Times New Roman" w:hAnsi="Times New Roman" w:cs="Times New Roman"/>
          <w:sz w:val="16"/>
          <w:szCs w:val="16"/>
          <w:lang w:eastAsia="ru-RU"/>
        </w:rPr>
        <w:tab/>
        <w:t>2 02 29999 10 0000 150</w:t>
      </w:r>
      <w:r w:rsidRPr="00BB5963">
        <w:rPr>
          <w:rFonts w:ascii="Times New Roman" w:eastAsia="Times New Roman" w:hAnsi="Times New Roman" w:cs="Times New Roman"/>
          <w:sz w:val="16"/>
          <w:szCs w:val="16"/>
          <w:lang w:eastAsia="ru-RU"/>
        </w:rPr>
        <w:tab/>
        <w:t>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Субвенции бюджетам субъектов Российской Федерации и муниципальных образований</w:t>
      </w:r>
      <w:r w:rsidRPr="00BB5963">
        <w:rPr>
          <w:rFonts w:ascii="Times New Roman" w:eastAsia="Times New Roman" w:hAnsi="Times New Roman" w:cs="Times New Roman"/>
          <w:sz w:val="16"/>
          <w:szCs w:val="16"/>
          <w:lang w:eastAsia="ru-RU"/>
        </w:rPr>
        <w:tab/>
        <w:t>000</w:t>
      </w:r>
      <w:r w:rsidRPr="00BB5963">
        <w:rPr>
          <w:rFonts w:ascii="Times New Roman" w:eastAsia="Times New Roman" w:hAnsi="Times New Roman" w:cs="Times New Roman"/>
          <w:sz w:val="16"/>
          <w:szCs w:val="16"/>
          <w:lang w:eastAsia="ru-RU"/>
        </w:rPr>
        <w:tab/>
        <w:t>2 02 30000 00 0000 150</w:t>
      </w:r>
      <w:r w:rsidRPr="00BB5963">
        <w:rPr>
          <w:rFonts w:ascii="Times New Roman" w:eastAsia="Times New Roman" w:hAnsi="Times New Roman" w:cs="Times New Roman"/>
          <w:sz w:val="16"/>
          <w:szCs w:val="16"/>
          <w:lang w:eastAsia="ru-RU"/>
        </w:rPr>
        <w:tab/>
        <w:t>210,50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Субвенции бюджетам на осуществление первичного воинского учета на территориях, где отсутствуют военные комиссариаты</w:t>
      </w:r>
      <w:r w:rsidRPr="00BB5963">
        <w:rPr>
          <w:rFonts w:ascii="Times New Roman" w:eastAsia="Times New Roman" w:hAnsi="Times New Roman" w:cs="Times New Roman"/>
          <w:sz w:val="16"/>
          <w:szCs w:val="16"/>
          <w:lang w:eastAsia="ru-RU"/>
        </w:rPr>
        <w:tab/>
        <w:t>000</w:t>
      </w:r>
      <w:r w:rsidRPr="00BB5963">
        <w:rPr>
          <w:rFonts w:ascii="Times New Roman" w:eastAsia="Times New Roman" w:hAnsi="Times New Roman" w:cs="Times New Roman"/>
          <w:sz w:val="16"/>
          <w:szCs w:val="16"/>
          <w:lang w:eastAsia="ru-RU"/>
        </w:rPr>
        <w:tab/>
        <w:t>2 02 35118 00 0000 150</w:t>
      </w:r>
      <w:r w:rsidRPr="00BB5963">
        <w:rPr>
          <w:rFonts w:ascii="Times New Roman" w:eastAsia="Times New Roman" w:hAnsi="Times New Roman" w:cs="Times New Roman"/>
          <w:sz w:val="16"/>
          <w:szCs w:val="16"/>
          <w:lang w:eastAsia="ru-RU"/>
        </w:rPr>
        <w:tab/>
        <w:t>209,80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r w:rsidRPr="00BB5963">
        <w:rPr>
          <w:rFonts w:ascii="Times New Roman" w:eastAsia="Times New Roman" w:hAnsi="Times New Roman" w:cs="Times New Roman"/>
          <w:sz w:val="16"/>
          <w:szCs w:val="16"/>
          <w:lang w:eastAsia="ru-RU"/>
        </w:rPr>
        <w:tab/>
        <w:t>041</w:t>
      </w:r>
      <w:r w:rsidRPr="00BB5963">
        <w:rPr>
          <w:rFonts w:ascii="Times New Roman" w:eastAsia="Times New Roman" w:hAnsi="Times New Roman" w:cs="Times New Roman"/>
          <w:sz w:val="16"/>
          <w:szCs w:val="16"/>
          <w:lang w:eastAsia="ru-RU"/>
        </w:rPr>
        <w:tab/>
        <w:t>2 02 35118 10 0000 150</w:t>
      </w:r>
      <w:r w:rsidRPr="00BB5963">
        <w:rPr>
          <w:rFonts w:ascii="Times New Roman" w:eastAsia="Times New Roman" w:hAnsi="Times New Roman" w:cs="Times New Roman"/>
          <w:sz w:val="16"/>
          <w:szCs w:val="16"/>
          <w:lang w:eastAsia="ru-RU"/>
        </w:rPr>
        <w:tab/>
        <w:t>209,80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Субвенции местным бюджетам на выполнение передаваемых полномочий субъектов Российской Федерации</w:t>
      </w:r>
      <w:r w:rsidRPr="00BB5963">
        <w:rPr>
          <w:rFonts w:ascii="Times New Roman" w:eastAsia="Times New Roman" w:hAnsi="Times New Roman" w:cs="Times New Roman"/>
          <w:sz w:val="16"/>
          <w:szCs w:val="16"/>
          <w:lang w:eastAsia="ru-RU"/>
        </w:rPr>
        <w:tab/>
        <w:t>000</w:t>
      </w:r>
      <w:r w:rsidRPr="00BB5963">
        <w:rPr>
          <w:rFonts w:ascii="Times New Roman" w:eastAsia="Times New Roman" w:hAnsi="Times New Roman" w:cs="Times New Roman"/>
          <w:sz w:val="16"/>
          <w:szCs w:val="16"/>
          <w:lang w:eastAsia="ru-RU"/>
        </w:rPr>
        <w:tab/>
        <w:t>2 02 30024 00 0000 150</w:t>
      </w:r>
      <w:r w:rsidRPr="00BB5963">
        <w:rPr>
          <w:rFonts w:ascii="Times New Roman" w:eastAsia="Times New Roman" w:hAnsi="Times New Roman" w:cs="Times New Roman"/>
          <w:sz w:val="16"/>
          <w:szCs w:val="16"/>
          <w:lang w:eastAsia="ru-RU"/>
        </w:rPr>
        <w:tab/>
        <w:t>0,70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Субвенции бюджетам сельских поселений на выполнение передаваемых полномочий субъектов Российской Федерации</w:t>
      </w:r>
      <w:r w:rsidRPr="00BB5963">
        <w:rPr>
          <w:rFonts w:ascii="Times New Roman" w:eastAsia="Times New Roman" w:hAnsi="Times New Roman" w:cs="Times New Roman"/>
          <w:sz w:val="16"/>
          <w:szCs w:val="16"/>
          <w:lang w:eastAsia="ru-RU"/>
        </w:rPr>
        <w:tab/>
        <w:t>041</w:t>
      </w:r>
      <w:r w:rsidRPr="00BB5963">
        <w:rPr>
          <w:rFonts w:ascii="Times New Roman" w:eastAsia="Times New Roman" w:hAnsi="Times New Roman" w:cs="Times New Roman"/>
          <w:sz w:val="16"/>
          <w:szCs w:val="16"/>
          <w:lang w:eastAsia="ru-RU"/>
        </w:rPr>
        <w:tab/>
        <w:t>2 02 30024 10 0000 150</w:t>
      </w:r>
      <w:r w:rsidRPr="00BB5963">
        <w:rPr>
          <w:rFonts w:ascii="Times New Roman" w:eastAsia="Times New Roman" w:hAnsi="Times New Roman" w:cs="Times New Roman"/>
          <w:sz w:val="16"/>
          <w:szCs w:val="16"/>
          <w:lang w:eastAsia="ru-RU"/>
        </w:rPr>
        <w:tab/>
        <w:t>0,70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Субвенции бюджетам сельских поселений на осуществлении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r w:rsidRPr="00BB5963">
        <w:rPr>
          <w:rFonts w:ascii="Times New Roman" w:eastAsia="Times New Roman" w:hAnsi="Times New Roman" w:cs="Times New Roman"/>
          <w:sz w:val="16"/>
          <w:szCs w:val="16"/>
          <w:lang w:eastAsia="ru-RU"/>
        </w:rPr>
        <w:tab/>
        <w:t>041</w:t>
      </w:r>
      <w:r w:rsidRPr="00BB5963">
        <w:rPr>
          <w:rFonts w:ascii="Times New Roman" w:eastAsia="Times New Roman" w:hAnsi="Times New Roman" w:cs="Times New Roman"/>
          <w:sz w:val="16"/>
          <w:szCs w:val="16"/>
          <w:lang w:eastAsia="ru-RU"/>
        </w:rPr>
        <w:tab/>
        <w:t>2 02 30024 10 0000 150</w:t>
      </w:r>
      <w:r w:rsidRPr="00BB5963">
        <w:rPr>
          <w:rFonts w:ascii="Times New Roman" w:eastAsia="Times New Roman" w:hAnsi="Times New Roman" w:cs="Times New Roman"/>
          <w:sz w:val="16"/>
          <w:szCs w:val="16"/>
          <w:lang w:eastAsia="ru-RU"/>
        </w:rPr>
        <w:tab/>
        <w:t>0,70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Прочие межбюджетные </w:t>
      </w:r>
      <w:proofErr w:type="spellStart"/>
      <w:proofErr w:type="gramStart"/>
      <w:r w:rsidRPr="00BB5963">
        <w:rPr>
          <w:rFonts w:ascii="Times New Roman" w:eastAsia="Times New Roman" w:hAnsi="Times New Roman" w:cs="Times New Roman"/>
          <w:sz w:val="16"/>
          <w:szCs w:val="16"/>
          <w:lang w:eastAsia="ru-RU"/>
        </w:rPr>
        <w:t>трансферты,передаваемые</w:t>
      </w:r>
      <w:proofErr w:type="spellEnd"/>
      <w:proofErr w:type="gramEnd"/>
      <w:r w:rsidRPr="00BB5963">
        <w:rPr>
          <w:rFonts w:ascii="Times New Roman" w:eastAsia="Times New Roman" w:hAnsi="Times New Roman" w:cs="Times New Roman"/>
          <w:sz w:val="16"/>
          <w:szCs w:val="16"/>
          <w:lang w:eastAsia="ru-RU"/>
        </w:rPr>
        <w:t xml:space="preserve"> бюджетам сельских поселений </w:t>
      </w:r>
      <w:r w:rsidRPr="00BB5963">
        <w:rPr>
          <w:rFonts w:ascii="Times New Roman" w:eastAsia="Times New Roman" w:hAnsi="Times New Roman" w:cs="Times New Roman"/>
          <w:sz w:val="16"/>
          <w:szCs w:val="16"/>
          <w:lang w:eastAsia="ru-RU"/>
        </w:rPr>
        <w:tab/>
        <w:t>041</w:t>
      </w:r>
      <w:r w:rsidRPr="00BB5963">
        <w:rPr>
          <w:rFonts w:ascii="Times New Roman" w:eastAsia="Times New Roman" w:hAnsi="Times New Roman" w:cs="Times New Roman"/>
          <w:sz w:val="16"/>
          <w:szCs w:val="16"/>
          <w:lang w:eastAsia="ru-RU"/>
        </w:rPr>
        <w:tab/>
        <w:t>2 02 49999 10 0000 150</w:t>
      </w:r>
      <w:r w:rsidRPr="00BB5963">
        <w:rPr>
          <w:rFonts w:ascii="Times New Roman" w:eastAsia="Times New Roman" w:hAnsi="Times New Roman" w:cs="Times New Roman"/>
          <w:sz w:val="16"/>
          <w:szCs w:val="16"/>
          <w:lang w:eastAsia="ru-RU"/>
        </w:rPr>
        <w:tab/>
        <w:t>458,60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ВСЕГО ДОХОДОВ</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13883,93</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Приложение 2</w:t>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к решению Думы</w:t>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lastRenderedPageBreak/>
        <w:tab/>
        <w:t>О бюджете МО Александровск на 2024 год</w:t>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и на плановый период 2025 и 2026 годов"</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 xml:space="preserve">от 2024 г. №5-12 - </w:t>
      </w:r>
      <w:proofErr w:type="spellStart"/>
      <w:r w:rsidRPr="00BB5963">
        <w:rPr>
          <w:rFonts w:ascii="Times New Roman" w:eastAsia="Times New Roman" w:hAnsi="Times New Roman" w:cs="Times New Roman"/>
          <w:sz w:val="16"/>
          <w:szCs w:val="16"/>
          <w:lang w:eastAsia="ru-RU"/>
        </w:rPr>
        <w:t>дмо</w:t>
      </w:r>
      <w:proofErr w:type="spellEnd"/>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Приложение 5</w:t>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к решению Думы МО "Александровск"</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О бюджете МО Александровск" на 2024год и на</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плановый период 2025 и 2026 годов"</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от 28.12.2023г. № 5/2-дмо</w:t>
      </w:r>
      <w:r w:rsidRPr="00BB5963">
        <w:rPr>
          <w:rFonts w:ascii="Times New Roman" w:eastAsia="Times New Roman" w:hAnsi="Times New Roman" w:cs="Times New Roman"/>
          <w:sz w:val="16"/>
          <w:szCs w:val="16"/>
          <w:lang w:eastAsia="ru-RU"/>
        </w:rPr>
        <w:tab/>
        <w:t xml:space="preserve">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Распределение бюджетных ассигнований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по разделам и подразделам классификации расходов бюджетов на 2024год.</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w:t>
      </w:r>
      <w:proofErr w:type="spellStart"/>
      <w:r w:rsidRPr="00BB5963">
        <w:rPr>
          <w:rFonts w:ascii="Times New Roman" w:eastAsia="Times New Roman" w:hAnsi="Times New Roman" w:cs="Times New Roman"/>
          <w:sz w:val="16"/>
          <w:szCs w:val="16"/>
          <w:lang w:eastAsia="ru-RU"/>
        </w:rPr>
        <w:t>тыс.рублей</w:t>
      </w:r>
      <w:proofErr w:type="spellEnd"/>
      <w:r w:rsidRPr="00BB5963">
        <w:rPr>
          <w:rFonts w:ascii="Times New Roman" w:eastAsia="Times New Roman" w:hAnsi="Times New Roman" w:cs="Times New Roman"/>
          <w:sz w:val="16"/>
          <w:szCs w:val="16"/>
          <w:lang w:eastAsia="ru-RU"/>
        </w:rPr>
        <w:t>)</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Наименование</w:t>
      </w:r>
      <w:r w:rsidRPr="00BB5963">
        <w:rPr>
          <w:rFonts w:ascii="Times New Roman" w:eastAsia="Times New Roman" w:hAnsi="Times New Roman" w:cs="Times New Roman"/>
          <w:sz w:val="16"/>
          <w:szCs w:val="16"/>
          <w:lang w:eastAsia="ru-RU"/>
        </w:rPr>
        <w:tab/>
        <w:t>коды ведомственной классификации</w:t>
      </w:r>
      <w:r w:rsidRPr="00BB5963">
        <w:rPr>
          <w:rFonts w:ascii="Times New Roman" w:eastAsia="Times New Roman" w:hAnsi="Times New Roman" w:cs="Times New Roman"/>
          <w:sz w:val="16"/>
          <w:szCs w:val="16"/>
          <w:lang w:eastAsia="ru-RU"/>
        </w:rPr>
        <w:tab/>
        <w:t>Сумма         2024 год</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раздел</w:t>
      </w:r>
      <w:r w:rsidRPr="00BB5963">
        <w:rPr>
          <w:rFonts w:ascii="Times New Roman" w:eastAsia="Times New Roman" w:hAnsi="Times New Roman" w:cs="Times New Roman"/>
          <w:sz w:val="16"/>
          <w:szCs w:val="16"/>
          <w:lang w:eastAsia="ru-RU"/>
        </w:rPr>
        <w:tab/>
        <w:t>подраздел</w:t>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w:t>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t xml:space="preserve">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ОБЩЕГОСУДАРСТВЕННЫЕ ВОПРОСЫ</w:t>
      </w:r>
      <w:r w:rsidRPr="00BB5963">
        <w:rPr>
          <w:rFonts w:ascii="Times New Roman" w:eastAsia="Times New Roman" w:hAnsi="Times New Roman" w:cs="Times New Roman"/>
          <w:sz w:val="16"/>
          <w:szCs w:val="16"/>
          <w:lang w:eastAsia="ru-RU"/>
        </w:rPr>
        <w:tab/>
        <w:t>01</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7 817,72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Функционирование высшего должностного лица субъекта Российской Федерации и органа местного самоуправления</w:t>
      </w:r>
      <w:r w:rsidRPr="00BB5963">
        <w:rPr>
          <w:rFonts w:ascii="Times New Roman" w:eastAsia="Times New Roman" w:hAnsi="Times New Roman" w:cs="Times New Roman"/>
          <w:sz w:val="16"/>
          <w:szCs w:val="16"/>
          <w:lang w:eastAsia="ru-RU"/>
        </w:rPr>
        <w:tab/>
        <w:t>01</w:t>
      </w:r>
      <w:r w:rsidRPr="00BB5963">
        <w:rPr>
          <w:rFonts w:ascii="Times New Roman" w:eastAsia="Times New Roman" w:hAnsi="Times New Roman" w:cs="Times New Roman"/>
          <w:sz w:val="16"/>
          <w:szCs w:val="16"/>
          <w:lang w:eastAsia="ru-RU"/>
        </w:rPr>
        <w:tab/>
        <w:t>02</w:t>
      </w:r>
      <w:r w:rsidRPr="00BB5963">
        <w:rPr>
          <w:rFonts w:ascii="Times New Roman" w:eastAsia="Times New Roman" w:hAnsi="Times New Roman" w:cs="Times New Roman"/>
          <w:sz w:val="16"/>
          <w:szCs w:val="16"/>
          <w:lang w:eastAsia="ru-RU"/>
        </w:rPr>
        <w:tab/>
        <w:t xml:space="preserve">       1 309,40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r w:rsidRPr="00BB5963">
        <w:rPr>
          <w:rFonts w:ascii="Times New Roman" w:eastAsia="Times New Roman" w:hAnsi="Times New Roman" w:cs="Times New Roman"/>
          <w:sz w:val="16"/>
          <w:szCs w:val="16"/>
          <w:lang w:eastAsia="ru-RU"/>
        </w:rPr>
        <w:tab/>
        <w:t>01</w:t>
      </w:r>
      <w:r w:rsidRPr="00BB5963">
        <w:rPr>
          <w:rFonts w:ascii="Times New Roman" w:eastAsia="Times New Roman" w:hAnsi="Times New Roman" w:cs="Times New Roman"/>
          <w:sz w:val="16"/>
          <w:szCs w:val="16"/>
          <w:lang w:eastAsia="ru-RU"/>
        </w:rPr>
        <w:tab/>
        <w:t>03</w:t>
      </w:r>
      <w:r w:rsidRPr="00BB5963">
        <w:rPr>
          <w:rFonts w:ascii="Times New Roman" w:eastAsia="Times New Roman" w:hAnsi="Times New Roman" w:cs="Times New Roman"/>
          <w:sz w:val="16"/>
          <w:szCs w:val="16"/>
          <w:lang w:eastAsia="ru-RU"/>
        </w:rPr>
        <w:tab/>
        <w:t xml:space="preserve">             0,50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Функционирование Правительства РФ, высших исполнительных органов государственной власти субъектов РФ, местных администраций</w:t>
      </w:r>
      <w:r w:rsidRPr="00BB5963">
        <w:rPr>
          <w:rFonts w:ascii="Times New Roman" w:eastAsia="Times New Roman" w:hAnsi="Times New Roman" w:cs="Times New Roman"/>
          <w:sz w:val="16"/>
          <w:szCs w:val="16"/>
          <w:lang w:eastAsia="ru-RU"/>
        </w:rPr>
        <w:tab/>
        <w:t>01</w:t>
      </w:r>
      <w:r w:rsidRPr="00BB5963">
        <w:rPr>
          <w:rFonts w:ascii="Times New Roman" w:eastAsia="Times New Roman" w:hAnsi="Times New Roman" w:cs="Times New Roman"/>
          <w:sz w:val="16"/>
          <w:szCs w:val="16"/>
          <w:lang w:eastAsia="ru-RU"/>
        </w:rPr>
        <w:tab/>
        <w:t>04</w:t>
      </w:r>
      <w:r w:rsidRPr="00BB5963">
        <w:rPr>
          <w:rFonts w:ascii="Times New Roman" w:eastAsia="Times New Roman" w:hAnsi="Times New Roman" w:cs="Times New Roman"/>
          <w:sz w:val="16"/>
          <w:szCs w:val="16"/>
          <w:lang w:eastAsia="ru-RU"/>
        </w:rPr>
        <w:tab/>
        <w:t xml:space="preserve">       5 477,83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r w:rsidRPr="00BB5963">
        <w:rPr>
          <w:rFonts w:ascii="Times New Roman" w:eastAsia="Times New Roman" w:hAnsi="Times New Roman" w:cs="Times New Roman"/>
          <w:sz w:val="16"/>
          <w:szCs w:val="16"/>
          <w:lang w:eastAsia="ru-RU"/>
        </w:rPr>
        <w:tab/>
        <w:t>01</w:t>
      </w:r>
      <w:r w:rsidRPr="00BB5963">
        <w:rPr>
          <w:rFonts w:ascii="Times New Roman" w:eastAsia="Times New Roman" w:hAnsi="Times New Roman" w:cs="Times New Roman"/>
          <w:sz w:val="16"/>
          <w:szCs w:val="16"/>
          <w:lang w:eastAsia="ru-RU"/>
        </w:rPr>
        <w:tab/>
        <w:t>06</w:t>
      </w:r>
      <w:r w:rsidRPr="00BB5963">
        <w:rPr>
          <w:rFonts w:ascii="Times New Roman" w:eastAsia="Times New Roman" w:hAnsi="Times New Roman" w:cs="Times New Roman"/>
          <w:sz w:val="16"/>
          <w:szCs w:val="16"/>
          <w:lang w:eastAsia="ru-RU"/>
        </w:rPr>
        <w:tab/>
        <w:t xml:space="preserve">       1 028,29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Резервные фонды</w:t>
      </w:r>
      <w:r w:rsidRPr="00BB5963">
        <w:rPr>
          <w:rFonts w:ascii="Times New Roman" w:eastAsia="Times New Roman" w:hAnsi="Times New Roman" w:cs="Times New Roman"/>
          <w:sz w:val="16"/>
          <w:szCs w:val="16"/>
          <w:lang w:eastAsia="ru-RU"/>
        </w:rPr>
        <w:tab/>
        <w:t>01</w:t>
      </w:r>
      <w:r w:rsidRPr="00BB5963">
        <w:rPr>
          <w:rFonts w:ascii="Times New Roman" w:eastAsia="Times New Roman" w:hAnsi="Times New Roman" w:cs="Times New Roman"/>
          <w:sz w:val="16"/>
          <w:szCs w:val="16"/>
          <w:lang w:eastAsia="ru-RU"/>
        </w:rPr>
        <w:tab/>
        <w:t>11</w:t>
      </w:r>
      <w:r w:rsidRPr="00BB5963">
        <w:rPr>
          <w:rFonts w:ascii="Times New Roman" w:eastAsia="Times New Roman" w:hAnsi="Times New Roman" w:cs="Times New Roman"/>
          <w:sz w:val="16"/>
          <w:szCs w:val="16"/>
          <w:lang w:eastAsia="ru-RU"/>
        </w:rPr>
        <w:tab/>
        <w:t xml:space="preserve">             1,00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Другие общегосударственные вопросы</w:t>
      </w:r>
      <w:r w:rsidRPr="00BB5963">
        <w:rPr>
          <w:rFonts w:ascii="Times New Roman" w:eastAsia="Times New Roman" w:hAnsi="Times New Roman" w:cs="Times New Roman"/>
          <w:sz w:val="16"/>
          <w:szCs w:val="16"/>
          <w:lang w:eastAsia="ru-RU"/>
        </w:rPr>
        <w:tab/>
        <w:t>01</w:t>
      </w:r>
      <w:r w:rsidRPr="00BB5963">
        <w:rPr>
          <w:rFonts w:ascii="Times New Roman" w:eastAsia="Times New Roman" w:hAnsi="Times New Roman" w:cs="Times New Roman"/>
          <w:sz w:val="16"/>
          <w:szCs w:val="16"/>
          <w:lang w:eastAsia="ru-RU"/>
        </w:rPr>
        <w:tab/>
        <w:t>13</w:t>
      </w:r>
      <w:r w:rsidRPr="00BB5963">
        <w:rPr>
          <w:rFonts w:ascii="Times New Roman" w:eastAsia="Times New Roman" w:hAnsi="Times New Roman" w:cs="Times New Roman"/>
          <w:sz w:val="16"/>
          <w:szCs w:val="16"/>
          <w:lang w:eastAsia="ru-RU"/>
        </w:rPr>
        <w:tab/>
        <w:t xml:space="preserve">             0,70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НАЦИОНАЛЬНАЯ ОБОРОНА</w:t>
      </w:r>
      <w:r w:rsidRPr="00BB5963">
        <w:rPr>
          <w:rFonts w:ascii="Times New Roman" w:eastAsia="Times New Roman" w:hAnsi="Times New Roman" w:cs="Times New Roman"/>
          <w:sz w:val="16"/>
          <w:szCs w:val="16"/>
          <w:lang w:eastAsia="ru-RU"/>
        </w:rPr>
        <w:tab/>
        <w:t>02</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209,80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Мобилизационная и вневойсковая подготовка</w:t>
      </w:r>
      <w:r w:rsidRPr="00BB5963">
        <w:rPr>
          <w:rFonts w:ascii="Times New Roman" w:eastAsia="Times New Roman" w:hAnsi="Times New Roman" w:cs="Times New Roman"/>
          <w:sz w:val="16"/>
          <w:szCs w:val="16"/>
          <w:lang w:eastAsia="ru-RU"/>
        </w:rPr>
        <w:tab/>
        <w:t>02</w:t>
      </w:r>
      <w:r w:rsidRPr="00BB5963">
        <w:rPr>
          <w:rFonts w:ascii="Times New Roman" w:eastAsia="Times New Roman" w:hAnsi="Times New Roman" w:cs="Times New Roman"/>
          <w:sz w:val="16"/>
          <w:szCs w:val="16"/>
          <w:lang w:eastAsia="ru-RU"/>
        </w:rPr>
        <w:tab/>
        <w:t>03</w:t>
      </w:r>
      <w:r w:rsidRPr="00BB5963">
        <w:rPr>
          <w:rFonts w:ascii="Times New Roman" w:eastAsia="Times New Roman" w:hAnsi="Times New Roman" w:cs="Times New Roman"/>
          <w:sz w:val="16"/>
          <w:szCs w:val="16"/>
          <w:lang w:eastAsia="ru-RU"/>
        </w:rPr>
        <w:tab/>
        <w:t xml:space="preserve">          209,80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НАЦИОНАЛЬНАЯ БЕЗОПАСНОСТЬ И ПРАВООХРАНИТЕЛЬНАЯ ДЕЯТЕЛЬНОСТЬ</w:t>
      </w:r>
      <w:r w:rsidRPr="00BB5963">
        <w:rPr>
          <w:rFonts w:ascii="Times New Roman" w:eastAsia="Times New Roman" w:hAnsi="Times New Roman" w:cs="Times New Roman"/>
          <w:sz w:val="16"/>
          <w:szCs w:val="16"/>
          <w:lang w:eastAsia="ru-RU"/>
        </w:rPr>
        <w:tab/>
        <w:t>03</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4,50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Защита населения и территории от чрезвычайных ситуаций природного и техногенного характера, пожарная безопасность</w:t>
      </w:r>
      <w:r w:rsidRPr="00BB5963">
        <w:rPr>
          <w:rFonts w:ascii="Times New Roman" w:eastAsia="Times New Roman" w:hAnsi="Times New Roman" w:cs="Times New Roman"/>
          <w:sz w:val="16"/>
          <w:szCs w:val="16"/>
          <w:lang w:eastAsia="ru-RU"/>
        </w:rPr>
        <w:tab/>
        <w:t>03</w:t>
      </w:r>
      <w:r w:rsidRPr="00BB5963">
        <w:rPr>
          <w:rFonts w:ascii="Times New Roman" w:eastAsia="Times New Roman" w:hAnsi="Times New Roman" w:cs="Times New Roman"/>
          <w:sz w:val="16"/>
          <w:szCs w:val="16"/>
          <w:lang w:eastAsia="ru-RU"/>
        </w:rPr>
        <w:tab/>
        <w:t>10</w:t>
      </w:r>
      <w:r w:rsidRPr="00BB5963">
        <w:rPr>
          <w:rFonts w:ascii="Times New Roman" w:eastAsia="Times New Roman" w:hAnsi="Times New Roman" w:cs="Times New Roman"/>
          <w:sz w:val="16"/>
          <w:szCs w:val="16"/>
          <w:lang w:eastAsia="ru-RU"/>
        </w:rPr>
        <w:tab/>
        <w:t xml:space="preserve">             4,50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НАЦИОНАЛЬНАЯ ЭКОНОМИКА</w:t>
      </w:r>
      <w:r w:rsidRPr="00BB5963">
        <w:rPr>
          <w:rFonts w:ascii="Times New Roman" w:eastAsia="Times New Roman" w:hAnsi="Times New Roman" w:cs="Times New Roman"/>
          <w:sz w:val="16"/>
          <w:szCs w:val="16"/>
          <w:lang w:eastAsia="ru-RU"/>
        </w:rPr>
        <w:tab/>
        <w:t>04</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1 806,03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Общеэкономические вопросы</w:t>
      </w:r>
      <w:r w:rsidRPr="00BB5963">
        <w:rPr>
          <w:rFonts w:ascii="Times New Roman" w:eastAsia="Times New Roman" w:hAnsi="Times New Roman" w:cs="Times New Roman"/>
          <w:sz w:val="16"/>
          <w:szCs w:val="16"/>
          <w:lang w:eastAsia="ru-RU"/>
        </w:rPr>
        <w:tab/>
        <w:t>04</w:t>
      </w:r>
      <w:r w:rsidRPr="00BB5963">
        <w:rPr>
          <w:rFonts w:ascii="Times New Roman" w:eastAsia="Times New Roman" w:hAnsi="Times New Roman" w:cs="Times New Roman"/>
          <w:sz w:val="16"/>
          <w:szCs w:val="16"/>
          <w:lang w:eastAsia="ru-RU"/>
        </w:rPr>
        <w:tab/>
        <w:t>01</w:t>
      </w:r>
      <w:r w:rsidRPr="00BB5963">
        <w:rPr>
          <w:rFonts w:ascii="Times New Roman" w:eastAsia="Times New Roman" w:hAnsi="Times New Roman" w:cs="Times New Roman"/>
          <w:sz w:val="16"/>
          <w:szCs w:val="16"/>
          <w:lang w:eastAsia="ru-RU"/>
        </w:rPr>
        <w:tab/>
        <w:t xml:space="preserve">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Содержание и управление дорожным хозяйством(фондом)</w:t>
      </w:r>
      <w:r w:rsidRPr="00BB5963">
        <w:rPr>
          <w:rFonts w:ascii="Times New Roman" w:eastAsia="Times New Roman" w:hAnsi="Times New Roman" w:cs="Times New Roman"/>
          <w:sz w:val="16"/>
          <w:szCs w:val="16"/>
          <w:lang w:eastAsia="ru-RU"/>
        </w:rPr>
        <w:tab/>
        <w:t>04</w:t>
      </w:r>
      <w:r w:rsidRPr="00BB5963">
        <w:rPr>
          <w:rFonts w:ascii="Times New Roman" w:eastAsia="Times New Roman" w:hAnsi="Times New Roman" w:cs="Times New Roman"/>
          <w:sz w:val="16"/>
          <w:szCs w:val="16"/>
          <w:lang w:eastAsia="ru-RU"/>
        </w:rPr>
        <w:tab/>
        <w:t>09</w:t>
      </w:r>
      <w:r w:rsidRPr="00BB5963">
        <w:rPr>
          <w:rFonts w:ascii="Times New Roman" w:eastAsia="Times New Roman" w:hAnsi="Times New Roman" w:cs="Times New Roman"/>
          <w:sz w:val="16"/>
          <w:szCs w:val="16"/>
          <w:lang w:eastAsia="ru-RU"/>
        </w:rPr>
        <w:tab/>
        <w:t xml:space="preserve">       1 806,03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Другие вопросы в области национальной экономики</w:t>
      </w:r>
      <w:r w:rsidRPr="00BB5963">
        <w:rPr>
          <w:rFonts w:ascii="Times New Roman" w:eastAsia="Times New Roman" w:hAnsi="Times New Roman" w:cs="Times New Roman"/>
          <w:sz w:val="16"/>
          <w:szCs w:val="16"/>
          <w:lang w:eastAsia="ru-RU"/>
        </w:rPr>
        <w:tab/>
        <w:t>04</w:t>
      </w:r>
      <w:r w:rsidRPr="00BB5963">
        <w:rPr>
          <w:rFonts w:ascii="Times New Roman" w:eastAsia="Times New Roman" w:hAnsi="Times New Roman" w:cs="Times New Roman"/>
          <w:sz w:val="16"/>
          <w:szCs w:val="16"/>
          <w:lang w:eastAsia="ru-RU"/>
        </w:rPr>
        <w:tab/>
        <w:t>12</w:t>
      </w:r>
      <w:r w:rsidRPr="00BB5963">
        <w:rPr>
          <w:rFonts w:ascii="Times New Roman" w:eastAsia="Times New Roman" w:hAnsi="Times New Roman" w:cs="Times New Roman"/>
          <w:sz w:val="16"/>
          <w:szCs w:val="16"/>
          <w:lang w:eastAsia="ru-RU"/>
        </w:rPr>
        <w:tab/>
        <w:t xml:space="preserve">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ЖИЛИЩНО-КОММУНАЛЬНОЕ ХОЗЯЙСТВО</w:t>
      </w:r>
      <w:r w:rsidRPr="00BB5963">
        <w:rPr>
          <w:rFonts w:ascii="Times New Roman" w:eastAsia="Times New Roman" w:hAnsi="Times New Roman" w:cs="Times New Roman"/>
          <w:sz w:val="16"/>
          <w:szCs w:val="16"/>
          <w:lang w:eastAsia="ru-RU"/>
        </w:rPr>
        <w:tab/>
        <w:t>05</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492,80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Коммунальное хозяйство</w:t>
      </w:r>
      <w:r w:rsidRPr="00BB5963">
        <w:rPr>
          <w:rFonts w:ascii="Times New Roman" w:eastAsia="Times New Roman" w:hAnsi="Times New Roman" w:cs="Times New Roman"/>
          <w:sz w:val="16"/>
          <w:szCs w:val="16"/>
          <w:lang w:eastAsia="ru-RU"/>
        </w:rPr>
        <w:tab/>
        <w:t>05</w:t>
      </w:r>
      <w:r w:rsidRPr="00BB5963">
        <w:rPr>
          <w:rFonts w:ascii="Times New Roman" w:eastAsia="Times New Roman" w:hAnsi="Times New Roman" w:cs="Times New Roman"/>
          <w:sz w:val="16"/>
          <w:szCs w:val="16"/>
          <w:lang w:eastAsia="ru-RU"/>
        </w:rPr>
        <w:tab/>
        <w:t>02</w:t>
      </w:r>
      <w:r w:rsidRPr="00BB5963">
        <w:rPr>
          <w:rFonts w:ascii="Times New Roman" w:eastAsia="Times New Roman" w:hAnsi="Times New Roman" w:cs="Times New Roman"/>
          <w:sz w:val="16"/>
          <w:szCs w:val="16"/>
          <w:lang w:eastAsia="ru-RU"/>
        </w:rPr>
        <w:tab/>
        <w:t xml:space="preserve">             4,00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Благоустройство</w:t>
      </w:r>
      <w:r w:rsidRPr="00BB5963">
        <w:rPr>
          <w:rFonts w:ascii="Times New Roman" w:eastAsia="Times New Roman" w:hAnsi="Times New Roman" w:cs="Times New Roman"/>
          <w:sz w:val="16"/>
          <w:szCs w:val="16"/>
          <w:lang w:eastAsia="ru-RU"/>
        </w:rPr>
        <w:tab/>
        <w:t>05</w:t>
      </w:r>
      <w:r w:rsidRPr="00BB5963">
        <w:rPr>
          <w:rFonts w:ascii="Times New Roman" w:eastAsia="Times New Roman" w:hAnsi="Times New Roman" w:cs="Times New Roman"/>
          <w:sz w:val="16"/>
          <w:szCs w:val="16"/>
          <w:lang w:eastAsia="ru-RU"/>
        </w:rPr>
        <w:tab/>
        <w:t>03</w:t>
      </w:r>
      <w:r w:rsidRPr="00BB5963">
        <w:rPr>
          <w:rFonts w:ascii="Times New Roman" w:eastAsia="Times New Roman" w:hAnsi="Times New Roman" w:cs="Times New Roman"/>
          <w:sz w:val="16"/>
          <w:szCs w:val="16"/>
          <w:lang w:eastAsia="ru-RU"/>
        </w:rPr>
        <w:tab/>
        <w:t xml:space="preserve">          488,80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ОХРАНА ОКРУЖАЮЩЕЙ СРЕДЫ</w:t>
      </w:r>
      <w:r w:rsidRPr="00BB5963">
        <w:rPr>
          <w:rFonts w:ascii="Times New Roman" w:eastAsia="Times New Roman" w:hAnsi="Times New Roman" w:cs="Times New Roman"/>
          <w:sz w:val="16"/>
          <w:szCs w:val="16"/>
          <w:lang w:eastAsia="ru-RU"/>
        </w:rPr>
        <w:tab/>
        <w:t>06</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408,20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Охрана окружающей среды</w:t>
      </w:r>
      <w:r w:rsidRPr="00BB5963">
        <w:rPr>
          <w:rFonts w:ascii="Times New Roman" w:eastAsia="Times New Roman" w:hAnsi="Times New Roman" w:cs="Times New Roman"/>
          <w:sz w:val="16"/>
          <w:szCs w:val="16"/>
          <w:lang w:eastAsia="ru-RU"/>
        </w:rPr>
        <w:tab/>
        <w:t>06</w:t>
      </w:r>
      <w:r w:rsidRPr="00BB5963">
        <w:rPr>
          <w:rFonts w:ascii="Times New Roman" w:eastAsia="Times New Roman" w:hAnsi="Times New Roman" w:cs="Times New Roman"/>
          <w:sz w:val="16"/>
          <w:szCs w:val="16"/>
          <w:lang w:eastAsia="ru-RU"/>
        </w:rPr>
        <w:tab/>
        <w:t>05</w:t>
      </w:r>
      <w:r w:rsidRPr="00BB5963">
        <w:rPr>
          <w:rFonts w:ascii="Times New Roman" w:eastAsia="Times New Roman" w:hAnsi="Times New Roman" w:cs="Times New Roman"/>
          <w:sz w:val="16"/>
          <w:szCs w:val="16"/>
          <w:lang w:eastAsia="ru-RU"/>
        </w:rPr>
        <w:tab/>
        <w:t xml:space="preserve">          408,20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КУЛЬТУРА, КИНЕМАТОГРАФИЯ</w:t>
      </w:r>
      <w:r w:rsidRPr="00BB5963">
        <w:rPr>
          <w:rFonts w:ascii="Times New Roman" w:eastAsia="Times New Roman" w:hAnsi="Times New Roman" w:cs="Times New Roman"/>
          <w:sz w:val="16"/>
          <w:szCs w:val="16"/>
          <w:lang w:eastAsia="ru-RU"/>
        </w:rPr>
        <w:tab/>
        <w:t>08</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4 079,70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Культура</w:t>
      </w:r>
      <w:r w:rsidRPr="00BB5963">
        <w:rPr>
          <w:rFonts w:ascii="Times New Roman" w:eastAsia="Times New Roman" w:hAnsi="Times New Roman" w:cs="Times New Roman"/>
          <w:sz w:val="16"/>
          <w:szCs w:val="16"/>
          <w:lang w:eastAsia="ru-RU"/>
        </w:rPr>
        <w:tab/>
        <w:t>08</w:t>
      </w:r>
      <w:r w:rsidRPr="00BB5963">
        <w:rPr>
          <w:rFonts w:ascii="Times New Roman" w:eastAsia="Times New Roman" w:hAnsi="Times New Roman" w:cs="Times New Roman"/>
          <w:sz w:val="16"/>
          <w:szCs w:val="16"/>
          <w:lang w:eastAsia="ru-RU"/>
        </w:rPr>
        <w:tab/>
        <w:t>01</w:t>
      </w:r>
      <w:r w:rsidRPr="00BB5963">
        <w:rPr>
          <w:rFonts w:ascii="Times New Roman" w:eastAsia="Times New Roman" w:hAnsi="Times New Roman" w:cs="Times New Roman"/>
          <w:sz w:val="16"/>
          <w:szCs w:val="16"/>
          <w:lang w:eastAsia="ru-RU"/>
        </w:rPr>
        <w:tab/>
        <w:t xml:space="preserve">       4 079,70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СОЦИАЛЬНАЯ ПОЛИТИКА</w:t>
      </w:r>
      <w:r w:rsidRPr="00BB5963">
        <w:rPr>
          <w:rFonts w:ascii="Times New Roman" w:eastAsia="Times New Roman" w:hAnsi="Times New Roman" w:cs="Times New Roman"/>
          <w:sz w:val="16"/>
          <w:szCs w:val="16"/>
          <w:lang w:eastAsia="ru-RU"/>
        </w:rPr>
        <w:tab/>
        <w:t>10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194,03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Пенсионное обеспечение</w:t>
      </w:r>
      <w:r w:rsidRPr="00BB5963">
        <w:rPr>
          <w:rFonts w:ascii="Times New Roman" w:eastAsia="Times New Roman" w:hAnsi="Times New Roman" w:cs="Times New Roman"/>
          <w:sz w:val="16"/>
          <w:szCs w:val="16"/>
          <w:lang w:eastAsia="ru-RU"/>
        </w:rPr>
        <w:tab/>
        <w:t>10</w:t>
      </w:r>
      <w:r w:rsidRPr="00BB5963">
        <w:rPr>
          <w:rFonts w:ascii="Times New Roman" w:eastAsia="Times New Roman" w:hAnsi="Times New Roman" w:cs="Times New Roman"/>
          <w:sz w:val="16"/>
          <w:szCs w:val="16"/>
          <w:lang w:eastAsia="ru-RU"/>
        </w:rPr>
        <w:tab/>
        <w:t>01</w:t>
      </w:r>
      <w:r w:rsidRPr="00BB5963">
        <w:rPr>
          <w:rFonts w:ascii="Times New Roman" w:eastAsia="Times New Roman" w:hAnsi="Times New Roman" w:cs="Times New Roman"/>
          <w:sz w:val="16"/>
          <w:szCs w:val="16"/>
          <w:lang w:eastAsia="ru-RU"/>
        </w:rPr>
        <w:tab/>
        <w:t xml:space="preserve">          194,03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ФИЗИЧЕСКАЯ КУЛЬТУРА И СПОРТ</w:t>
      </w:r>
      <w:r w:rsidRPr="00BB5963">
        <w:rPr>
          <w:rFonts w:ascii="Times New Roman" w:eastAsia="Times New Roman" w:hAnsi="Times New Roman" w:cs="Times New Roman"/>
          <w:sz w:val="16"/>
          <w:szCs w:val="16"/>
          <w:lang w:eastAsia="ru-RU"/>
        </w:rPr>
        <w:tab/>
        <w:t>11</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5,00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Физическая культура </w:t>
      </w:r>
      <w:r w:rsidRPr="00BB5963">
        <w:rPr>
          <w:rFonts w:ascii="Times New Roman" w:eastAsia="Times New Roman" w:hAnsi="Times New Roman" w:cs="Times New Roman"/>
          <w:sz w:val="16"/>
          <w:szCs w:val="16"/>
          <w:lang w:eastAsia="ru-RU"/>
        </w:rPr>
        <w:tab/>
        <w:t>11</w:t>
      </w:r>
      <w:r w:rsidRPr="00BB5963">
        <w:rPr>
          <w:rFonts w:ascii="Times New Roman" w:eastAsia="Times New Roman" w:hAnsi="Times New Roman" w:cs="Times New Roman"/>
          <w:sz w:val="16"/>
          <w:szCs w:val="16"/>
          <w:lang w:eastAsia="ru-RU"/>
        </w:rPr>
        <w:tab/>
        <w:t>01</w:t>
      </w:r>
      <w:r w:rsidRPr="00BB5963">
        <w:rPr>
          <w:rFonts w:ascii="Times New Roman" w:eastAsia="Times New Roman" w:hAnsi="Times New Roman" w:cs="Times New Roman"/>
          <w:sz w:val="16"/>
          <w:szCs w:val="16"/>
          <w:lang w:eastAsia="ru-RU"/>
        </w:rPr>
        <w:tab/>
        <w:t xml:space="preserve">             5,00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lastRenderedPageBreak/>
        <w:t>Межбюджетные трансферты бюджетам субъектов Российской Федерации и муниципальных образований общего характера</w:t>
      </w:r>
      <w:r w:rsidRPr="00BB5963">
        <w:rPr>
          <w:rFonts w:ascii="Times New Roman" w:eastAsia="Times New Roman" w:hAnsi="Times New Roman" w:cs="Times New Roman"/>
          <w:sz w:val="16"/>
          <w:szCs w:val="16"/>
          <w:lang w:eastAsia="ru-RU"/>
        </w:rPr>
        <w:tab/>
        <w:t>14</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361,86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Прочие межбюджетные трансферты бюджетам субъектов Российской Федерации и муниципальных образований общего характера</w:t>
      </w:r>
      <w:r w:rsidRPr="00BB5963">
        <w:rPr>
          <w:rFonts w:ascii="Times New Roman" w:eastAsia="Times New Roman" w:hAnsi="Times New Roman" w:cs="Times New Roman"/>
          <w:sz w:val="16"/>
          <w:szCs w:val="16"/>
          <w:lang w:eastAsia="ru-RU"/>
        </w:rPr>
        <w:tab/>
        <w:t>14</w:t>
      </w:r>
      <w:r w:rsidRPr="00BB5963">
        <w:rPr>
          <w:rFonts w:ascii="Times New Roman" w:eastAsia="Times New Roman" w:hAnsi="Times New Roman" w:cs="Times New Roman"/>
          <w:sz w:val="16"/>
          <w:szCs w:val="16"/>
          <w:lang w:eastAsia="ru-RU"/>
        </w:rPr>
        <w:tab/>
        <w:t>03</w:t>
      </w:r>
      <w:r w:rsidRPr="00BB5963">
        <w:rPr>
          <w:rFonts w:ascii="Times New Roman" w:eastAsia="Times New Roman" w:hAnsi="Times New Roman" w:cs="Times New Roman"/>
          <w:sz w:val="16"/>
          <w:szCs w:val="16"/>
          <w:lang w:eastAsia="ru-RU"/>
        </w:rPr>
        <w:tab/>
        <w:t xml:space="preserve">          361,86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ВСЕГО РАСХОДОВ</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15 379,64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Приложение 3</w:t>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к решению Думы</w:t>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О бюджете МО Александровск на 2024 год</w:t>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и на плановый период 2025 и 2026 годов"</w:t>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 xml:space="preserve">от 2024 г. №5-12 - </w:t>
      </w:r>
      <w:proofErr w:type="spellStart"/>
      <w:r w:rsidRPr="00BB5963">
        <w:rPr>
          <w:rFonts w:ascii="Times New Roman" w:eastAsia="Times New Roman" w:hAnsi="Times New Roman" w:cs="Times New Roman"/>
          <w:sz w:val="16"/>
          <w:szCs w:val="16"/>
          <w:lang w:eastAsia="ru-RU"/>
        </w:rPr>
        <w:t>дмо</w:t>
      </w:r>
      <w:proofErr w:type="spellEnd"/>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Приложение 7</w:t>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к решению Думы МО "Александровск"</w:t>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О бюджете МО Александровск" на 2024год и на</w:t>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плановый период 2025 и 2026 годов"</w:t>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от 28.12.2023г. № 5/2-дмо</w:t>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РАСПРЕДЕЛЕНИЕ БЮДЖЕТНЫХ АССИГНОВАНИЙ ПО ЦЕЛЕВЫМ СТАТЬЯМ,</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ГРУППАМ ВИДОВ РАСХОДОВ, РАЗДЕЛАМ. ПОДРАЗДЕЛАМ</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КЛАССИФИКАЦИИ РАСХОДОВ БЮДЖЕТОВ НА 2024 ГОД</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t>(</w:t>
      </w:r>
      <w:proofErr w:type="spellStart"/>
      <w:r w:rsidRPr="00BB5963">
        <w:rPr>
          <w:rFonts w:ascii="Times New Roman" w:eastAsia="Times New Roman" w:hAnsi="Times New Roman" w:cs="Times New Roman"/>
          <w:sz w:val="16"/>
          <w:szCs w:val="16"/>
          <w:lang w:eastAsia="ru-RU"/>
        </w:rPr>
        <w:t>тыс.рублей</w:t>
      </w:r>
      <w:proofErr w:type="spellEnd"/>
      <w:r w:rsidRPr="00BB5963">
        <w:rPr>
          <w:rFonts w:ascii="Times New Roman" w:eastAsia="Times New Roman" w:hAnsi="Times New Roman" w:cs="Times New Roman"/>
          <w:sz w:val="16"/>
          <w:szCs w:val="16"/>
          <w:lang w:eastAsia="ru-RU"/>
        </w:rPr>
        <w:t>)</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Наименование</w:t>
      </w:r>
      <w:r w:rsidRPr="00BB5963">
        <w:rPr>
          <w:rFonts w:ascii="Times New Roman" w:eastAsia="Times New Roman" w:hAnsi="Times New Roman" w:cs="Times New Roman"/>
          <w:sz w:val="16"/>
          <w:szCs w:val="16"/>
          <w:lang w:eastAsia="ru-RU"/>
        </w:rPr>
        <w:tab/>
        <w:t>коды ведомственной классификации</w:t>
      </w:r>
      <w:r w:rsidRPr="00BB5963">
        <w:rPr>
          <w:rFonts w:ascii="Times New Roman" w:eastAsia="Times New Roman" w:hAnsi="Times New Roman" w:cs="Times New Roman"/>
          <w:sz w:val="16"/>
          <w:szCs w:val="16"/>
          <w:lang w:eastAsia="ru-RU"/>
        </w:rPr>
        <w:tab/>
        <w:t>Сумма</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целевая статья</w:t>
      </w:r>
      <w:r w:rsidRPr="00BB5963">
        <w:rPr>
          <w:rFonts w:ascii="Times New Roman" w:eastAsia="Times New Roman" w:hAnsi="Times New Roman" w:cs="Times New Roman"/>
          <w:sz w:val="16"/>
          <w:szCs w:val="16"/>
          <w:lang w:eastAsia="ru-RU"/>
        </w:rPr>
        <w:tab/>
        <w:t>вид расходов</w:t>
      </w:r>
      <w:r w:rsidRPr="00BB5963">
        <w:rPr>
          <w:rFonts w:ascii="Times New Roman" w:eastAsia="Times New Roman" w:hAnsi="Times New Roman" w:cs="Times New Roman"/>
          <w:sz w:val="16"/>
          <w:szCs w:val="16"/>
          <w:lang w:eastAsia="ru-RU"/>
        </w:rPr>
        <w:tab/>
        <w:t>раздел</w:t>
      </w:r>
      <w:r w:rsidRPr="00BB5963">
        <w:rPr>
          <w:rFonts w:ascii="Times New Roman" w:eastAsia="Times New Roman" w:hAnsi="Times New Roman" w:cs="Times New Roman"/>
          <w:sz w:val="16"/>
          <w:szCs w:val="16"/>
          <w:lang w:eastAsia="ru-RU"/>
        </w:rPr>
        <w:tab/>
        <w:t>подраздел</w:t>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roofErr w:type="gramStart"/>
      <w:r w:rsidRPr="00BB5963">
        <w:rPr>
          <w:rFonts w:ascii="Times New Roman" w:eastAsia="Times New Roman" w:hAnsi="Times New Roman" w:cs="Times New Roman"/>
          <w:sz w:val="16"/>
          <w:szCs w:val="16"/>
          <w:lang w:eastAsia="ru-RU"/>
        </w:rPr>
        <w:t>ОБЩЕГОСУДАРСТВЕННЫЕ  ВОПРОСЫ</w:t>
      </w:r>
      <w:proofErr w:type="gramEnd"/>
      <w:r w:rsidRPr="00BB5963">
        <w:rPr>
          <w:rFonts w:ascii="Times New Roman" w:eastAsia="Times New Roman" w:hAnsi="Times New Roman" w:cs="Times New Roman"/>
          <w:sz w:val="16"/>
          <w:szCs w:val="16"/>
          <w:lang w:eastAsia="ru-RU"/>
        </w:rPr>
        <w:tab/>
        <w:t>49 0 00 00000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7 817,72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Обеспечение деятельности исполнительного органа власти муниципального образования</w:t>
      </w:r>
      <w:r w:rsidRPr="00BB5963">
        <w:rPr>
          <w:rFonts w:ascii="Times New Roman" w:eastAsia="Times New Roman" w:hAnsi="Times New Roman" w:cs="Times New Roman"/>
          <w:sz w:val="16"/>
          <w:szCs w:val="16"/>
          <w:lang w:eastAsia="ru-RU"/>
        </w:rPr>
        <w:tab/>
        <w:t>49 2 00 00000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1 309,40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Глава муниципального образования</w:t>
      </w:r>
      <w:r w:rsidRPr="00BB5963">
        <w:rPr>
          <w:rFonts w:ascii="Times New Roman" w:eastAsia="Times New Roman" w:hAnsi="Times New Roman" w:cs="Times New Roman"/>
          <w:sz w:val="16"/>
          <w:szCs w:val="16"/>
          <w:lang w:eastAsia="ru-RU"/>
        </w:rPr>
        <w:tab/>
        <w:t>49 2 23 00000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1 309,40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Расходы на выплату персоналу в целях обеспечения выполнения функций государственными органами, казенными </w:t>
      </w:r>
      <w:proofErr w:type="spellStart"/>
      <w:proofErr w:type="gramStart"/>
      <w:r w:rsidRPr="00BB5963">
        <w:rPr>
          <w:rFonts w:ascii="Times New Roman" w:eastAsia="Times New Roman" w:hAnsi="Times New Roman" w:cs="Times New Roman"/>
          <w:sz w:val="16"/>
          <w:szCs w:val="16"/>
          <w:lang w:eastAsia="ru-RU"/>
        </w:rPr>
        <w:t>учреждениями,органами</w:t>
      </w:r>
      <w:proofErr w:type="spellEnd"/>
      <w:proofErr w:type="gramEnd"/>
      <w:r w:rsidRPr="00BB5963">
        <w:rPr>
          <w:rFonts w:ascii="Times New Roman" w:eastAsia="Times New Roman" w:hAnsi="Times New Roman" w:cs="Times New Roman"/>
          <w:sz w:val="16"/>
          <w:szCs w:val="16"/>
          <w:lang w:eastAsia="ru-RU"/>
        </w:rPr>
        <w:t xml:space="preserve"> управления государственными внебюджетными фондами</w:t>
      </w:r>
      <w:r w:rsidRPr="00BB5963">
        <w:rPr>
          <w:rFonts w:ascii="Times New Roman" w:eastAsia="Times New Roman" w:hAnsi="Times New Roman" w:cs="Times New Roman"/>
          <w:sz w:val="16"/>
          <w:szCs w:val="16"/>
          <w:lang w:eastAsia="ru-RU"/>
        </w:rPr>
        <w:tab/>
        <w:t>49 2 23 60110</w:t>
      </w:r>
      <w:r w:rsidRPr="00BB5963">
        <w:rPr>
          <w:rFonts w:ascii="Times New Roman" w:eastAsia="Times New Roman" w:hAnsi="Times New Roman" w:cs="Times New Roman"/>
          <w:sz w:val="16"/>
          <w:szCs w:val="16"/>
          <w:lang w:eastAsia="ru-RU"/>
        </w:rPr>
        <w:tab/>
        <w:t>100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1 309,40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Функционирование высшего должностного лица </w:t>
      </w:r>
      <w:proofErr w:type="spellStart"/>
      <w:r w:rsidRPr="00BB5963">
        <w:rPr>
          <w:rFonts w:ascii="Times New Roman" w:eastAsia="Times New Roman" w:hAnsi="Times New Roman" w:cs="Times New Roman"/>
          <w:sz w:val="16"/>
          <w:szCs w:val="16"/>
          <w:lang w:eastAsia="ru-RU"/>
        </w:rPr>
        <w:t>сбъекта</w:t>
      </w:r>
      <w:proofErr w:type="spellEnd"/>
      <w:r w:rsidRPr="00BB5963">
        <w:rPr>
          <w:rFonts w:ascii="Times New Roman" w:eastAsia="Times New Roman" w:hAnsi="Times New Roman" w:cs="Times New Roman"/>
          <w:sz w:val="16"/>
          <w:szCs w:val="16"/>
          <w:lang w:eastAsia="ru-RU"/>
        </w:rPr>
        <w:t xml:space="preserve"> Российской Федерации и органа местного самоуправления</w:t>
      </w:r>
      <w:r w:rsidRPr="00BB5963">
        <w:rPr>
          <w:rFonts w:ascii="Times New Roman" w:eastAsia="Times New Roman" w:hAnsi="Times New Roman" w:cs="Times New Roman"/>
          <w:sz w:val="16"/>
          <w:szCs w:val="16"/>
          <w:lang w:eastAsia="ru-RU"/>
        </w:rPr>
        <w:tab/>
        <w:t>49 2 23 60110</w:t>
      </w:r>
      <w:r w:rsidRPr="00BB5963">
        <w:rPr>
          <w:rFonts w:ascii="Times New Roman" w:eastAsia="Times New Roman" w:hAnsi="Times New Roman" w:cs="Times New Roman"/>
          <w:sz w:val="16"/>
          <w:szCs w:val="16"/>
          <w:lang w:eastAsia="ru-RU"/>
        </w:rPr>
        <w:tab/>
        <w:t>100</w:t>
      </w:r>
      <w:r w:rsidRPr="00BB5963">
        <w:rPr>
          <w:rFonts w:ascii="Times New Roman" w:eastAsia="Times New Roman" w:hAnsi="Times New Roman" w:cs="Times New Roman"/>
          <w:sz w:val="16"/>
          <w:szCs w:val="16"/>
          <w:lang w:eastAsia="ru-RU"/>
        </w:rPr>
        <w:tab/>
        <w:t>01</w:t>
      </w:r>
      <w:r w:rsidRPr="00BB5963">
        <w:rPr>
          <w:rFonts w:ascii="Times New Roman" w:eastAsia="Times New Roman" w:hAnsi="Times New Roman" w:cs="Times New Roman"/>
          <w:sz w:val="16"/>
          <w:szCs w:val="16"/>
          <w:lang w:eastAsia="ru-RU"/>
        </w:rPr>
        <w:tab/>
        <w:t>02</w:t>
      </w:r>
      <w:r w:rsidRPr="00BB5963">
        <w:rPr>
          <w:rFonts w:ascii="Times New Roman" w:eastAsia="Times New Roman" w:hAnsi="Times New Roman" w:cs="Times New Roman"/>
          <w:sz w:val="16"/>
          <w:szCs w:val="16"/>
          <w:lang w:eastAsia="ru-RU"/>
        </w:rPr>
        <w:tab/>
        <w:t xml:space="preserve">        1 309,40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Обеспечение деятельности законодательного органа власти муниципального образования</w:t>
      </w:r>
      <w:r w:rsidRPr="00BB5963">
        <w:rPr>
          <w:rFonts w:ascii="Times New Roman" w:eastAsia="Times New Roman" w:hAnsi="Times New Roman" w:cs="Times New Roman"/>
          <w:sz w:val="16"/>
          <w:szCs w:val="16"/>
          <w:lang w:eastAsia="ru-RU"/>
        </w:rPr>
        <w:tab/>
        <w:t>49 1 00 00000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0,50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Дума муниципального образования "Александровск"</w:t>
      </w:r>
      <w:r w:rsidRPr="00BB5963">
        <w:rPr>
          <w:rFonts w:ascii="Times New Roman" w:eastAsia="Times New Roman" w:hAnsi="Times New Roman" w:cs="Times New Roman"/>
          <w:sz w:val="16"/>
          <w:szCs w:val="16"/>
          <w:lang w:eastAsia="ru-RU"/>
        </w:rPr>
        <w:tab/>
        <w:t>49 1 22 00000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0,50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49 1 22 60120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0,50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r w:rsidRPr="00BB5963">
        <w:rPr>
          <w:rFonts w:ascii="Times New Roman" w:eastAsia="Times New Roman" w:hAnsi="Times New Roman" w:cs="Times New Roman"/>
          <w:sz w:val="16"/>
          <w:szCs w:val="16"/>
          <w:lang w:eastAsia="ru-RU"/>
        </w:rPr>
        <w:tab/>
        <w:t>49 1 22 60120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01</w:t>
      </w:r>
      <w:r w:rsidRPr="00BB5963">
        <w:rPr>
          <w:rFonts w:ascii="Times New Roman" w:eastAsia="Times New Roman" w:hAnsi="Times New Roman" w:cs="Times New Roman"/>
          <w:sz w:val="16"/>
          <w:szCs w:val="16"/>
          <w:lang w:eastAsia="ru-RU"/>
        </w:rPr>
        <w:tab/>
        <w:t>03</w:t>
      </w:r>
      <w:r w:rsidRPr="00BB5963">
        <w:rPr>
          <w:rFonts w:ascii="Times New Roman" w:eastAsia="Times New Roman" w:hAnsi="Times New Roman" w:cs="Times New Roman"/>
          <w:sz w:val="16"/>
          <w:szCs w:val="16"/>
          <w:lang w:eastAsia="ru-RU"/>
        </w:rPr>
        <w:tab/>
        <w:t xml:space="preserve">               0,50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Обеспечение деятельности исполнительного органа власти муниципального образования</w:t>
      </w:r>
      <w:r w:rsidRPr="00BB5963">
        <w:rPr>
          <w:rFonts w:ascii="Times New Roman" w:eastAsia="Times New Roman" w:hAnsi="Times New Roman" w:cs="Times New Roman"/>
          <w:sz w:val="16"/>
          <w:szCs w:val="16"/>
          <w:lang w:eastAsia="ru-RU"/>
        </w:rPr>
        <w:tab/>
        <w:t>49 2 00 00000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5 477,83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Аппарат администрации</w:t>
      </w:r>
      <w:r w:rsidRPr="00BB5963">
        <w:rPr>
          <w:rFonts w:ascii="Times New Roman" w:eastAsia="Times New Roman" w:hAnsi="Times New Roman" w:cs="Times New Roman"/>
          <w:sz w:val="16"/>
          <w:szCs w:val="16"/>
          <w:lang w:eastAsia="ru-RU"/>
        </w:rPr>
        <w:tab/>
        <w:t>49 2 24 00000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5 386,33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lastRenderedPageBreak/>
        <w:t xml:space="preserve">Расходы на выплату персоналу в целях обеспечения выполнения функций государственными органами, казенными </w:t>
      </w:r>
      <w:proofErr w:type="spellStart"/>
      <w:proofErr w:type="gramStart"/>
      <w:r w:rsidRPr="00BB5963">
        <w:rPr>
          <w:rFonts w:ascii="Times New Roman" w:eastAsia="Times New Roman" w:hAnsi="Times New Roman" w:cs="Times New Roman"/>
          <w:sz w:val="16"/>
          <w:szCs w:val="16"/>
          <w:lang w:eastAsia="ru-RU"/>
        </w:rPr>
        <w:t>учреждениями,органами</w:t>
      </w:r>
      <w:proofErr w:type="spellEnd"/>
      <w:proofErr w:type="gramEnd"/>
      <w:r w:rsidRPr="00BB5963">
        <w:rPr>
          <w:rFonts w:ascii="Times New Roman" w:eastAsia="Times New Roman" w:hAnsi="Times New Roman" w:cs="Times New Roman"/>
          <w:sz w:val="16"/>
          <w:szCs w:val="16"/>
          <w:lang w:eastAsia="ru-RU"/>
        </w:rPr>
        <w:t xml:space="preserve"> управления государственными внебюджетными фондами</w:t>
      </w:r>
      <w:r w:rsidRPr="00BB5963">
        <w:rPr>
          <w:rFonts w:ascii="Times New Roman" w:eastAsia="Times New Roman" w:hAnsi="Times New Roman" w:cs="Times New Roman"/>
          <w:sz w:val="16"/>
          <w:szCs w:val="16"/>
          <w:lang w:eastAsia="ru-RU"/>
        </w:rPr>
        <w:tab/>
        <w:t>49 2 24 60110</w:t>
      </w:r>
      <w:r w:rsidRPr="00BB5963">
        <w:rPr>
          <w:rFonts w:ascii="Times New Roman" w:eastAsia="Times New Roman" w:hAnsi="Times New Roman" w:cs="Times New Roman"/>
          <w:sz w:val="16"/>
          <w:szCs w:val="16"/>
          <w:lang w:eastAsia="ru-RU"/>
        </w:rPr>
        <w:tab/>
        <w:t>100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3 872,76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Функционирование Правительства РФ, высших исполнительных органов государственной власти субъектов РФ, местных администраций</w:t>
      </w:r>
      <w:r w:rsidRPr="00BB5963">
        <w:rPr>
          <w:rFonts w:ascii="Times New Roman" w:eastAsia="Times New Roman" w:hAnsi="Times New Roman" w:cs="Times New Roman"/>
          <w:sz w:val="16"/>
          <w:szCs w:val="16"/>
          <w:lang w:eastAsia="ru-RU"/>
        </w:rPr>
        <w:tab/>
        <w:t>49 2 24 60110</w:t>
      </w:r>
      <w:r w:rsidRPr="00BB5963">
        <w:rPr>
          <w:rFonts w:ascii="Times New Roman" w:eastAsia="Times New Roman" w:hAnsi="Times New Roman" w:cs="Times New Roman"/>
          <w:sz w:val="16"/>
          <w:szCs w:val="16"/>
          <w:lang w:eastAsia="ru-RU"/>
        </w:rPr>
        <w:tab/>
        <w:t>100</w:t>
      </w:r>
      <w:r w:rsidRPr="00BB5963">
        <w:rPr>
          <w:rFonts w:ascii="Times New Roman" w:eastAsia="Times New Roman" w:hAnsi="Times New Roman" w:cs="Times New Roman"/>
          <w:sz w:val="16"/>
          <w:szCs w:val="16"/>
          <w:lang w:eastAsia="ru-RU"/>
        </w:rPr>
        <w:tab/>
        <w:t>01</w:t>
      </w:r>
      <w:r w:rsidRPr="00BB5963">
        <w:rPr>
          <w:rFonts w:ascii="Times New Roman" w:eastAsia="Times New Roman" w:hAnsi="Times New Roman" w:cs="Times New Roman"/>
          <w:sz w:val="16"/>
          <w:szCs w:val="16"/>
          <w:lang w:eastAsia="ru-RU"/>
        </w:rPr>
        <w:tab/>
        <w:t>04</w:t>
      </w:r>
      <w:r w:rsidRPr="00BB5963">
        <w:rPr>
          <w:rFonts w:ascii="Times New Roman" w:eastAsia="Times New Roman" w:hAnsi="Times New Roman" w:cs="Times New Roman"/>
          <w:sz w:val="16"/>
          <w:szCs w:val="16"/>
          <w:lang w:eastAsia="ru-RU"/>
        </w:rPr>
        <w:tab/>
        <w:t xml:space="preserve">        3 872,76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49 2 24 60120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1 513,57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Функционирование Правительства РФ, высших исполнительных органов государственной власти субъектов РФ, местных администраций</w:t>
      </w:r>
      <w:r w:rsidRPr="00BB5963">
        <w:rPr>
          <w:rFonts w:ascii="Times New Roman" w:eastAsia="Times New Roman" w:hAnsi="Times New Roman" w:cs="Times New Roman"/>
          <w:sz w:val="16"/>
          <w:szCs w:val="16"/>
          <w:lang w:eastAsia="ru-RU"/>
        </w:rPr>
        <w:tab/>
        <w:t>49 2 24 60120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01</w:t>
      </w:r>
      <w:r w:rsidRPr="00BB5963">
        <w:rPr>
          <w:rFonts w:ascii="Times New Roman" w:eastAsia="Times New Roman" w:hAnsi="Times New Roman" w:cs="Times New Roman"/>
          <w:sz w:val="16"/>
          <w:szCs w:val="16"/>
          <w:lang w:eastAsia="ru-RU"/>
        </w:rPr>
        <w:tab/>
        <w:t>04</w:t>
      </w:r>
      <w:r w:rsidRPr="00BB5963">
        <w:rPr>
          <w:rFonts w:ascii="Times New Roman" w:eastAsia="Times New Roman" w:hAnsi="Times New Roman" w:cs="Times New Roman"/>
          <w:sz w:val="16"/>
          <w:szCs w:val="16"/>
          <w:lang w:eastAsia="ru-RU"/>
        </w:rPr>
        <w:tab/>
        <w:t xml:space="preserve">        1 482,07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Иные бюджетные ассигнования</w:t>
      </w:r>
      <w:r w:rsidRPr="00BB5963">
        <w:rPr>
          <w:rFonts w:ascii="Times New Roman" w:eastAsia="Times New Roman" w:hAnsi="Times New Roman" w:cs="Times New Roman"/>
          <w:sz w:val="16"/>
          <w:szCs w:val="16"/>
          <w:lang w:eastAsia="ru-RU"/>
        </w:rPr>
        <w:tab/>
        <w:t>49 2 24 60120</w:t>
      </w:r>
      <w:r w:rsidRPr="00BB5963">
        <w:rPr>
          <w:rFonts w:ascii="Times New Roman" w:eastAsia="Times New Roman" w:hAnsi="Times New Roman" w:cs="Times New Roman"/>
          <w:sz w:val="16"/>
          <w:szCs w:val="16"/>
          <w:lang w:eastAsia="ru-RU"/>
        </w:rPr>
        <w:tab/>
        <w:t>800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91,50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Функционирование Правительства РФ, высших исполнительных органов государственной власти субъектов РФ, местных администраций</w:t>
      </w:r>
      <w:r w:rsidRPr="00BB5963">
        <w:rPr>
          <w:rFonts w:ascii="Times New Roman" w:eastAsia="Times New Roman" w:hAnsi="Times New Roman" w:cs="Times New Roman"/>
          <w:sz w:val="16"/>
          <w:szCs w:val="16"/>
          <w:lang w:eastAsia="ru-RU"/>
        </w:rPr>
        <w:tab/>
        <w:t>49 2 24 60120</w:t>
      </w:r>
      <w:r w:rsidRPr="00BB5963">
        <w:rPr>
          <w:rFonts w:ascii="Times New Roman" w:eastAsia="Times New Roman" w:hAnsi="Times New Roman" w:cs="Times New Roman"/>
          <w:sz w:val="16"/>
          <w:szCs w:val="16"/>
          <w:lang w:eastAsia="ru-RU"/>
        </w:rPr>
        <w:tab/>
        <w:t xml:space="preserve"> 800</w:t>
      </w:r>
      <w:r w:rsidRPr="00BB5963">
        <w:rPr>
          <w:rFonts w:ascii="Times New Roman" w:eastAsia="Times New Roman" w:hAnsi="Times New Roman" w:cs="Times New Roman"/>
          <w:sz w:val="16"/>
          <w:szCs w:val="16"/>
          <w:lang w:eastAsia="ru-RU"/>
        </w:rPr>
        <w:tab/>
        <w:t xml:space="preserve"> 01</w:t>
      </w:r>
      <w:r w:rsidRPr="00BB5963">
        <w:rPr>
          <w:rFonts w:ascii="Times New Roman" w:eastAsia="Times New Roman" w:hAnsi="Times New Roman" w:cs="Times New Roman"/>
          <w:sz w:val="16"/>
          <w:szCs w:val="16"/>
          <w:lang w:eastAsia="ru-RU"/>
        </w:rPr>
        <w:tab/>
        <w:t xml:space="preserve"> 04</w:t>
      </w:r>
      <w:r w:rsidRPr="00BB5963">
        <w:rPr>
          <w:rFonts w:ascii="Times New Roman" w:eastAsia="Times New Roman" w:hAnsi="Times New Roman" w:cs="Times New Roman"/>
          <w:sz w:val="16"/>
          <w:szCs w:val="16"/>
          <w:lang w:eastAsia="ru-RU"/>
        </w:rPr>
        <w:tab/>
        <w:t xml:space="preserve">             91,50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roofErr w:type="gramStart"/>
      <w:r w:rsidRPr="00BB5963">
        <w:rPr>
          <w:rFonts w:ascii="Times New Roman" w:eastAsia="Times New Roman" w:hAnsi="Times New Roman" w:cs="Times New Roman"/>
          <w:sz w:val="16"/>
          <w:szCs w:val="16"/>
          <w:lang w:eastAsia="ru-RU"/>
        </w:rPr>
        <w:t>Муниципальная  программа</w:t>
      </w:r>
      <w:proofErr w:type="gramEnd"/>
      <w:r w:rsidRPr="00BB5963">
        <w:rPr>
          <w:rFonts w:ascii="Times New Roman" w:eastAsia="Times New Roman" w:hAnsi="Times New Roman" w:cs="Times New Roman"/>
          <w:sz w:val="16"/>
          <w:szCs w:val="16"/>
          <w:lang w:eastAsia="ru-RU"/>
        </w:rPr>
        <w:t xml:space="preserve"> "Энергосбережение на территории МО"</w:t>
      </w:r>
      <w:r w:rsidRPr="00BB5963">
        <w:rPr>
          <w:rFonts w:ascii="Times New Roman" w:eastAsia="Times New Roman" w:hAnsi="Times New Roman" w:cs="Times New Roman"/>
          <w:sz w:val="16"/>
          <w:szCs w:val="16"/>
          <w:lang w:eastAsia="ru-RU"/>
        </w:rPr>
        <w:tab/>
        <w:t>79 5 01 00000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1,00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обеспечение функций муниципальных органов администрации муниципального образования</w:t>
      </w:r>
      <w:r w:rsidRPr="00BB5963">
        <w:rPr>
          <w:rFonts w:ascii="Times New Roman" w:eastAsia="Times New Roman" w:hAnsi="Times New Roman" w:cs="Times New Roman"/>
          <w:sz w:val="16"/>
          <w:szCs w:val="16"/>
          <w:lang w:eastAsia="ru-RU"/>
        </w:rPr>
        <w:tab/>
        <w:t>79 5 01 60120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01</w:t>
      </w:r>
      <w:r w:rsidRPr="00BB5963">
        <w:rPr>
          <w:rFonts w:ascii="Times New Roman" w:eastAsia="Times New Roman" w:hAnsi="Times New Roman" w:cs="Times New Roman"/>
          <w:sz w:val="16"/>
          <w:szCs w:val="16"/>
          <w:lang w:eastAsia="ru-RU"/>
        </w:rPr>
        <w:tab/>
        <w:t>04</w:t>
      </w:r>
      <w:r w:rsidRPr="00BB5963">
        <w:rPr>
          <w:rFonts w:ascii="Times New Roman" w:eastAsia="Times New Roman" w:hAnsi="Times New Roman" w:cs="Times New Roman"/>
          <w:sz w:val="16"/>
          <w:szCs w:val="16"/>
          <w:lang w:eastAsia="ru-RU"/>
        </w:rPr>
        <w:tab/>
        <w:t xml:space="preserve">               1,00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79 5 01 60120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1,00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Иные закупки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79 5 01 60120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1,00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roofErr w:type="gramStart"/>
      <w:r w:rsidRPr="00BB5963">
        <w:rPr>
          <w:rFonts w:ascii="Times New Roman" w:eastAsia="Times New Roman" w:hAnsi="Times New Roman" w:cs="Times New Roman"/>
          <w:sz w:val="16"/>
          <w:szCs w:val="16"/>
          <w:lang w:eastAsia="ru-RU"/>
        </w:rPr>
        <w:t>Муниципальная  программа</w:t>
      </w:r>
      <w:proofErr w:type="gramEnd"/>
      <w:r w:rsidRPr="00BB5963">
        <w:rPr>
          <w:rFonts w:ascii="Times New Roman" w:eastAsia="Times New Roman" w:hAnsi="Times New Roman" w:cs="Times New Roman"/>
          <w:sz w:val="16"/>
          <w:szCs w:val="16"/>
          <w:lang w:eastAsia="ru-RU"/>
        </w:rPr>
        <w:t xml:space="preserve"> "Профилактика правонарушений в МО"</w:t>
      </w:r>
      <w:r w:rsidRPr="00BB5963">
        <w:rPr>
          <w:rFonts w:ascii="Times New Roman" w:eastAsia="Times New Roman" w:hAnsi="Times New Roman" w:cs="Times New Roman"/>
          <w:sz w:val="16"/>
          <w:szCs w:val="16"/>
          <w:lang w:eastAsia="ru-RU"/>
        </w:rPr>
        <w:tab/>
        <w:t>79 5 02 60120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0,50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обеспечение функций муниципальных органов администрации муниципального образования</w:t>
      </w:r>
      <w:r w:rsidRPr="00BB5963">
        <w:rPr>
          <w:rFonts w:ascii="Times New Roman" w:eastAsia="Times New Roman" w:hAnsi="Times New Roman" w:cs="Times New Roman"/>
          <w:sz w:val="16"/>
          <w:szCs w:val="16"/>
          <w:lang w:eastAsia="ru-RU"/>
        </w:rPr>
        <w:tab/>
        <w:t>79 5 02 60120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01</w:t>
      </w:r>
      <w:r w:rsidRPr="00BB5963">
        <w:rPr>
          <w:rFonts w:ascii="Times New Roman" w:eastAsia="Times New Roman" w:hAnsi="Times New Roman" w:cs="Times New Roman"/>
          <w:sz w:val="16"/>
          <w:szCs w:val="16"/>
          <w:lang w:eastAsia="ru-RU"/>
        </w:rPr>
        <w:tab/>
        <w:t>04</w:t>
      </w:r>
      <w:r w:rsidRPr="00BB5963">
        <w:rPr>
          <w:rFonts w:ascii="Times New Roman" w:eastAsia="Times New Roman" w:hAnsi="Times New Roman" w:cs="Times New Roman"/>
          <w:sz w:val="16"/>
          <w:szCs w:val="16"/>
          <w:lang w:eastAsia="ru-RU"/>
        </w:rPr>
        <w:tab/>
        <w:t xml:space="preserve">               0,50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79 5 02 60120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0,50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Иные закупки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79 5 02 60120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0,50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roofErr w:type="gramStart"/>
      <w:r w:rsidRPr="00BB5963">
        <w:rPr>
          <w:rFonts w:ascii="Times New Roman" w:eastAsia="Times New Roman" w:hAnsi="Times New Roman" w:cs="Times New Roman"/>
          <w:sz w:val="16"/>
          <w:szCs w:val="16"/>
          <w:lang w:eastAsia="ru-RU"/>
        </w:rPr>
        <w:t>Муниципальная  программа</w:t>
      </w:r>
      <w:proofErr w:type="gramEnd"/>
      <w:r w:rsidRPr="00BB5963">
        <w:rPr>
          <w:rFonts w:ascii="Times New Roman" w:eastAsia="Times New Roman" w:hAnsi="Times New Roman" w:cs="Times New Roman"/>
          <w:sz w:val="16"/>
          <w:szCs w:val="16"/>
          <w:lang w:eastAsia="ru-RU"/>
        </w:rPr>
        <w:t xml:space="preserve"> "Обеспечения безопасности дорожного движения в МО"</w:t>
      </w:r>
      <w:r w:rsidRPr="00BB5963">
        <w:rPr>
          <w:rFonts w:ascii="Times New Roman" w:eastAsia="Times New Roman" w:hAnsi="Times New Roman" w:cs="Times New Roman"/>
          <w:sz w:val="16"/>
          <w:szCs w:val="16"/>
          <w:lang w:eastAsia="ru-RU"/>
        </w:rPr>
        <w:tab/>
        <w:t>79 5 03 60120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30,00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обеспечение функций муниципальных органов администрации муниципального образования</w:t>
      </w:r>
      <w:r w:rsidRPr="00BB5963">
        <w:rPr>
          <w:rFonts w:ascii="Times New Roman" w:eastAsia="Times New Roman" w:hAnsi="Times New Roman" w:cs="Times New Roman"/>
          <w:sz w:val="16"/>
          <w:szCs w:val="16"/>
          <w:lang w:eastAsia="ru-RU"/>
        </w:rPr>
        <w:tab/>
        <w:t>79 5 03 60120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01</w:t>
      </w:r>
      <w:r w:rsidRPr="00BB5963">
        <w:rPr>
          <w:rFonts w:ascii="Times New Roman" w:eastAsia="Times New Roman" w:hAnsi="Times New Roman" w:cs="Times New Roman"/>
          <w:sz w:val="16"/>
          <w:szCs w:val="16"/>
          <w:lang w:eastAsia="ru-RU"/>
        </w:rPr>
        <w:tab/>
        <w:t>04</w:t>
      </w:r>
      <w:r w:rsidRPr="00BB5963">
        <w:rPr>
          <w:rFonts w:ascii="Times New Roman" w:eastAsia="Times New Roman" w:hAnsi="Times New Roman" w:cs="Times New Roman"/>
          <w:sz w:val="16"/>
          <w:szCs w:val="16"/>
          <w:lang w:eastAsia="ru-RU"/>
        </w:rPr>
        <w:tab/>
        <w:t xml:space="preserve">             30,00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79 5 03 60120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30,00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Иные закупки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79 5 03 60120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30,00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Финансовый отдел администрации</w:t>
      </w:r>
      <w:r w:rsidRPr="00BB5963">
        <w:rPr>
          <w:rFonts w:ascii="Times New Roman" w:eastAsia="Times New Roman" w:hAnsi="Times New Roman" w:cs="Times New Roman"/>
          <w:sz w:val="16"/>
          <w:szCs w:val="16"/>
          <w:lang w:eastAsia="ru-RU"/>
        </w:rPr>
        <w:tab/>
        <w:t>49 2 25 00000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1 028,29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Расходы на выплату персоналу в целях обеспечения выполнения функций государственными органами, казенными </w:t>
      </w:r>
      <w:proofErr w:type="spellStart"/>
      <w:proofErr w:type="gramStart"/>
      <w:r w:rsidRPr="00BB5963">
        <w:rPr>
          <w:rFonts w:ascii="Times New Roman" w:eastAsia="Times New Roman" w:hAnsi="Times New Roman" w:cs="Times New Roman"/>
          <w:sz w:val="16"/>
          <w:szCs w:val="16"/>
          <w:lang w:eastAsia="ru-RU"/>
        </w:rPr>
        <w:t>учреждениями,органами</w:t>
      </w:r>
      <w:proofErr w:type="spellEnd"/>
      <w:proofErr w:type="gramEnd"/>
      <w:r w:rsidRPr="00BB5963">
        <w:rPr>
          <w:rFonts w:ascii="Times New Roman" w:eastAsia="Times New Roman" w:hAnsi="Times New Roman" w:cs="Times New Roman"/>
          <w:sz w:val="16"/>
          <w:szCs w:val="16"/>
          <w:lang w:eastAsia="ru-RU"/>
        </w:rPr>
        <w:t xml:space="preserve"> управления государственными внебюджетными фондами</w:t>
      </w:r>
      <w:r w:rsidRPr="00BB5963">
        <w:rPr>
          <w:rFonts w:ascii="Times New Roman" w:eastAsia="Times New Roman" w:hAnsi="Times New Roman" w:cs="Times New Roman"/>
          <w:sz w:val="16"/>
          <w:szCs w:val="16"/>
          <w:lang w:eastAsia="ru-RU"/>
        </w:rPr>
        <w:tab/>
        <w:t>49 2 25 60110</w:t>
      </w:r>
      <w:r w:rsidRPr="00BB5963">
        <w:rPr>
          <w:rFonts w:ascii="Times New Roman" w:eastAsia="Times New Roman" w:hAnsi="Times New Roman" w:cs="Times New Roman"/>
          <w:sz w:val="16"/>
          <w:szCs w:val="16"/>
          <w:lang w:eastAsia="ru-RU"/>
        </w:rPr>
        <w:tab/>
        <w:t>100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1 027,29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lastRenderedPageBreak/>
        <w:t>Обеспечение деятельности финансовых, налоговых и таможенных органов и органов финансового (финансово-бюджетного) надзора</w:t>
      </w:r>
      <w:r w:rsidRPr="00BB5963">
        <w:rPr>
          <w:rFonts w:ascii="Times New Roman" w:eastAsia="Times New Roman" w:hAnsi="Times New Roman" w:cs="Times New Roman"/>
          <w:sz w:val="16"/>
          <w:szCs w:val="16"/>
          <w:lang w:eastAsia="ru-RU"/>
        </w:rPr>
        <w:tab/>
        <w:t>49 2 25 60110</w:t>
      </w:r>
      <w:r w:rsidRPr="00BB5963">
        <w:rPr>
          <w:rFonts w:ascii="Times New Roman" w:eastAsia="Times New Roman" w:hAnsi="Times New Roman" w:cs="Times New Roman"/>
          <w:sz w:val="16"/>
          <w:szCs w:val="16"/>
          <w:lang w:eastAsia="ru-RU"/>
        </w:rPr>
        <w:tab/>
        <w:t>100</w:t>
      </w:r>
      <w:r w:rsidRPr="00BB5963">
        <w:rPr>
          <w:rFonts w:ascii="Times New Roman" w:eastAsia="Times New Roman" w:hAnsi="Times New Roman" w:cs="Times New Roman"/>
          <w:sz w:val="16"/>
          <w:szCs w:val="16"/>
          <w:lang w:eastAsia="ru-RU"/>
        </w:rPr>
        <w:tab/>
        <w:t xml:space="preserve">01 </w:t>
      </w:r>
      <w:r w:rsidRPr="00BB5963">
        <w:rPr>
          <w:rFonts w:ascii="Times New Roman" w:eastAsia="Times New Roman" w:hAnsi="Times New Roman" w:cs="Times New Roman"/>
          <w:sz w:val="16"/>
          <w:szCs w:val="16"/>
          <w:lang w:eastAsia="ru-RU"/>
        </w:rPr>
        <w:tab/>
        <w:t>06</w:t>
      </w:r>
      <w:r w:rsidRPr="00BB5963">
        <w:rPr>
          <w:rFonts w:ascii="Times New Roman" w:eastAsia="Times New Roman" w:hAnsi="Times New Roman" w:cs="Times New Roman"/>
          <w:sz w:val="16"/>
          <w:szCs w:val="16"/>
          <w:lang w:eastAsia="ru-RU"/>
        </w:rPr>
        <w:tab/>
        <w:t xml:space="preserve">        1 027,29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Иные бюджетные ассигнования</w:t>
      </w:r>
      <w:r w:rsidRPr="00BB5963">
        <w:rPr>
          <w:rFonts w:ascii="Times New Roman" w:eastAsia="Times New Roman" w:hAnsi="Times New Roman" w:cs="Times New Roman"/>
          <w:sz w:val="16"/>
          <w:szCs w:val="16"/>
          <w:lang w:eastAsia="ru-RU"/>
        </w:rPr>
        <w:tab/>
        <w:t>49 2 25 60120</w:t>
      </w:r>
      <w:r w:rsidRPr="00BB5963">
        <w:rPr>
          <w:rFonts w:ascii="Times New Roman" w:eastAsia="Times New Roman" w:hAnsi="Times New Roman" w:cs="Times New Roman"/>
          <w:sz w:val="16"/>
          <w:szCs w:val="16"/>
          <w:lang w:eastAsia="ru-RU"/>
        </w:rPr>
        <w:tab/>
        <w:t>800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1,00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r w:rsidRPr="00BB5963">
        <w:rPr>
          <w:rFonts w:ascii="Times New Roman" w:eastAsia="Times New Roman" w:hAnsi="Times New Roman" w:cs="Times New Roman"/>
          <w:sz w:val="16"/>
          <w:szCs w:val="16"/>
          <w:lang w:eastAsia="ru-RU"/>
        </w:rPr>
        <w:tab/>
        <w:t>49 2 25 60120</w:t>
      </w:r>
      <w:r w:rsidRPr="00BB5963">
        <w:rPr>
          <w:rFonts w:ascii="Times New Roman" w:eastAsia="Times New Roman" w:hAnsi="Times New Roman" w:cs="Times New Roman"/>
          <w:sz w:val="16"/>
          <w:szCs w:val="16"/>
          <w:lang w:eastAsia="ru-RU"/>
        </w:rPr>
        <w:tab/>
        <w:t xml:space="preserve">800 </w:t>
      </w:r>
      <w:r w:rsidRPr="00BB5963">
        <w:rPr>
          <w:rFonts w:ascii="Times New Roman" w:eastAsia="Times New Roman" w:hAnsi="Times New Roman" w:cs="Times New Roman"/>
          <w:sz w:val="16"/>
          <w:szCs w:val="16"/>
          <w:lang w:eastAsia="ru-RU"/>
        </w:rPr>
        <w:tab/>
        <w:t>01</w:t>
      </w:r>
      <w:r w:rsidRPr="00BB5963">
        <w:rPr>
          <w:rFonts w:ascii="Times New Roman" w:eastAsia="Times New Roman" w:hAnsi="Times New Roman" w:cs="Times New Roman"/>
          <w:sz w:val="16"/>
          <w:szCs w:val="16"/>
          <w:lang w:eastAsia="ru-RU"/>
        </w:rPr>
        <w:tab/>
        <w:t>06</w:t>
      </w:r>
      <w:r w:rsidRPr="00BB5963">
        <w:rPr>
          <w:rFonts w:ascii="Times New Roman" w:eastAsia="Times New Roman" w:hAnsi="Times New Roman" w:cs="Times New Roman"/>
          <w:sz w:val="16"/>
          <w:szCs w:val="16"/>
          <w:lang w:eastAsia="ru-RU"/>
        </w:rPr>
        <w:tab/>
        <w:t xml:space="preserve">               1,00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Резервные фонды местных администраций</w:t>
      </w:r>
      <w:r w:rsidRPr="00BB5963">
        <w:rPr>
          <w:rFonts w:ascii="Times New Roman" w:eastAsia="Times New Roman" w:hAnsi="Times New Roman" w:cs="Times New Roman"/>
          <w:sz w:val="16"/>
          <w:szCs w:val="16"/>
          <w:lang w:eastAsia="ru-RU"/>
        </w:rPr>
        <w:tab/>
        <w:t>45 0 25 00000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1,00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Иные бюджетные ассигнования</w:t>
      </w:r>
      <w:r w:rsidRPr="00BB5963">
        <w:rPr>
          <w:rFonts w:ascii="Times New Roman" w:eastAsia="Times New Roman" w:hAnsi="Times New Roman" w:cs="Times New Roman"/>
          <w:sz w:val="16"/>
          <w:szCs w:val="16"/>
          <w:lang w:eastAsia="ru-RU"/>
        </w:rPr>
        <w:tab/>
        <w:t>45 0 25 60120</w:t>
      </w:r>
      <w:r w:rsidRPr="00BB5963">
        <w:rPr>
          <w:rFonts w:ascii="Times New Roman" w:eastAsia="Times New Roman" w:hAnsi="Times New Roman" w:cs="Times New Roman"/>
          <w:sz w:val="16"/>
          <w:szCs w:val="16"/>
          <w:lang w:eastAsia="ru-RU"/>
        </w:rPr>
        <w:tab/>
        <w:t>800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1,00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Резервные фонды</w:t>
      </w:r>
      <w:r w:rsidRPr="00BB5963">
        <w:rPr>
          <w:rFonts w:ascii="Times New Roman" w:eastAsia="Times New Roman" w:hAnsi="Times New Roman" w:cs="Times New Roman"/>
          <w:sz w:val="16"/>
          <w:szCs w:val="16"/>
          <w:lang w:eastAsia="ru-RU"/>
        </w:rPr>
        <w:tab/>
        <w:t>45 0 25 60120</w:t>
      </w:r>
      <w:r w:rsidRPr="00BB5963">
        <w:rPr>
          <w:rFonts w:ascii="Times New Roman" w:eastAsia="Times New Roman" w:hAnsi="Times New Roman" w:cs="Times New Roman"/>
          <w:sz w:val="16"/>
          <w:szCs w:val="16"/>
          <w:lang w:eastAsia="ru-RU"/>
        </w:rPr>
        <w:tab/>
        <w:t xml:space="preserve"> 800</w:t>
      </w:r>
      <w:r w:rsidRPr="00BB5963">
        <w:rPr>
          <w:rFonts w:ascii="Times New Roman" w:eastAsia="Times New Roman" w:hAnsi="Times New Roman" w:cs="Times New Roman"/>
          <w:sz w:val="16"/>
          <w:szCs w:val="16"/>
          <w:lang w:eastAsia="ru-RU"/>
        </w:rPr>
        <w:tab/>
        <w:t>01</w:t>
      </w:r>
      <w:r w:rsidRPr="00BB5963">
        <w:rPr>
          <w:rFonts w:ascii="Times New Roman" w:eastAsia="Times New Roman" w:hAnsi="Times New Roman" w:cs="Times New Roman"/>
          <w:sz w:val="16"/>
          <w:szCs w:val="16"/>
          <w:lang w:eastAsia="ru-RU"/>
        </w:rPr>
        <w:tab/>
        <w:t>11</w:t>
      </w:r>
      <w:r w:rsidRPr="00BB5963">
        <w:rPr>
          <w:rFonts w:ascii="Times New Roman" w:eastAsia="Times New Roman" w:hAnsi="Times New Roman" w:cs="Times New Roman"/>
          <w:sz w:val="16"/>
          <w:szCs w:val="16"/>
          <w:lang w:eastAsia="ru-RU"/>
        </w:rPr>
        <w:tab/>
        <w:t xml:space="preserve">               1,00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Осуществление областных государственных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r w:rsidRPr="00BB5963">
        <w:rPr>
          <w:rFonts w:ascii="Times New Roman" w:eastAsia="Times New Roman" w:hAnsi="Times New Roman" w:cs="Times New Roman"/>
          <w:sz w:val="16"/>
          <w:szCs w:val="16"/>
          <w:lang w:eastAsia="ru-RU"/>
        </w:rPr>
        <w:tab/>
        <w:t>43 3 00 73150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0,70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43 3 00 73150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0,70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Другие общегосударственные вопросы</w:t>
      </w:r>
      <w:r w:rsidRPr="00BB5963">
        <w:rPr>
          <w:rFonts w:ascii="Times New Roman" w:eastAsia="Times New Roman" w:hAnsi="Times New Roman" w:cs="Times New Roman"/>
          <w:sz w:val="16"/>
          <w:szCs w:val="16"/>
          <w:lang w:eastAsia="ru-RU"/>
        </w:rPr>
        <w:tab/>
        <w:t>43 3 00 73150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01</w:t>
      </w:r>
      <w:r w:rsidRPr="00BB5963">
        <w:rPr>
          <w:rFonts w:ascii="Times New Roman" w:eastAsia="Times New Roman" w:hAnsi="Times New Roman" w:cs="Times New Roman"/>
          <w:sz w:val="16"/>
          <w:szCs w:val="16"/>
          <w:lang w:eastAsia="ru-RU"/>
        </w:rPr>
        <w:tab/>
        <w:t>13</w:t>
      </w:r>
      <w:r w:rsidRPr="00BB5963">
        <w:rPr>
          <w:rFonts w:ascii="Times New Roman" w:eastAsia="Times New Roman" w:hAnsi="Times New Roman" w:cs="Times New Roman"/>
          <w:sz w:val="16"/>
          <w:szCs w:val="16"/>
          <w:lang w:eastAsia="ru-RU"/>
        </w:rPr>
        <w:tab/>
        <w:t xml:space="preserve">               0,70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НАЦИОНАЛЬНАЯ ОБОРОНА</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209,80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Осуществление первичного воинского учета на </w:t>
      </w:r>
      <w:proofErr w:type="spellStart"/>
      <w:r w:rsidRPr="00BB5963">
        <w:rPr>
          <w:rFonts w:ascii="Times New Roman" w:eastAsia="Times New Roman" w:hAnsi="Times New Roman" w:cs="Times New Roman"/>
          <w:sz w:val="16"/>
          <w:szCs w:val="16"/>
          <w:lang w:eastAsia="ru-RU"/>
        </w:rPr>
        <w:t>территориях.где</w:t>
      </w:r>
      <w:proofErr w:type="spellEnd"/>
      <w:r w:rsidRPr="00BB5963">
        <w:rPr>
          <w:rFonts w:ascii="Times New Roman" w:eastAsia="Times New Roman" w:hAnsi="Times New Roman" w:cs="Times New Roman"/>
          <w:sz w:val="16"/>
          <w:szCs w:val="16"/>
          <w:lang w:eastAsia="ru-RU"/>
        </w:rPr>
        <w:t xml:space="preserve"> отсутствуют военные комиссариаты</w:t>
      </w:r>
      <w:r w:rsidRPr="00BB5963">
        <w:rPr>
          <w:rFonts w:ascii="Times New Roman" w:eastAsia="Times New Roman" w:hAnsi="Times New Roman" w:cs="Times New Roman"/>
          <w:sz w:val="16"/>
          <w:szCs w:val="16"/>
          <w:lang w:eastAsia="ru-RU"/>
        </w:rPr>
        <w:tab/>
        <w:t>43 3 00 51180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209,80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Расходы на выплату персоналу в целях обеспечения выполнения функций государственными органами, казенными </w:t>
      </w:r>
      <w:proofErr w:type="spellStart"/>
      <w:proofErr w:type="gramStart"/>
      <w:r w:rsidRPr="00BB5963">
        <w:rPr>
          <w:rFonts w:ascii="Times New Roman" w:eastAsia="Times New Roman" w:hAnsi="Times New Roman" w:cs="Times New Roman"/>
          <w:sz w:val="16"/>
          <w:szCs w:val="16"/>
          <w:lang w:eastAsia="ru-RU"/>
        </w:rPr>
        <w:t>учреждениями,органами</w:t>
      </w:r>
      <w:proofErr w:type="spellEnd"/>
      <w:proofErr w:type="gramEnd"/>
      <w:r w:rsidRPr="00BB5963">
        <w:rPr>
          <w:rFonts w:ascii="Times New Roman" w:eastAsia="Times New Roman" w:hAnsi="Times New Roman" w:cs="Times New Roman"/>
          <w:sz w:val="16"/>
          <w:szCs w:val="16"/>
          <w:lang w:eastAsia="ru-RU"/>
        </w:rPr>
        <w:t xml:space="preserve"> управления государственными внебюджетными фондами</w:t>
      </w:r>
      <w:r w:rsidRPr="00BB5963">
        <w:rPr>
          <w:rFonts w:ascii="Times New Roman" w:eastAsia="Times New Roman" w:hAnsi="Times New Roman" w:cs="Times New Roman"/>
          <w:sz w:val="16"/>
          <w:szCs w:val="16"/>
          <w:lang w:eastAsia="ru-RU"/>
        </w:rPr>
        <w:tab/>
        <w:t>43 3 00 51180</w:t>
      </w:r>
      <w:r w:rsidRPr="00BB5963">
        <w:rPr>
          <w:rFonts w:ascii="Times New Roman" w:eastAsia="Times New Roman" w:hAnsi="Times New Roman" w:cs="Times New Roman"/>
          <w:sz w:val="16"/>
          <w:szCs w:val="16"/>
          <w:lang w:eastAsia="ru-RU"/>
        </w:rPr>
        <w:tab/>
        <w:t>100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192,41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Мобилизационная и вневойсковая подготовка</w:t>
      </w:r>
      <w:r w:rsidRPr="00BB5963">
        <w:rPr>
          <w:rFonts w:ascii="Times New Roman" w:eastAsia="Times New Roman" w:hAnsi="Times New Roman" w:cs="Times New Roman"/>
          <w:sz w:val="16"/>
          <w:szCs w:val="16"/>
          <w:lang w:eastAsia="ru-RU"/>
        </w:rPr>
        <w:tab/>
        <w:t>43 3 00 51180</w:t>
      </w:r>
      <w:r w:rsidRPr="00BB5963">
        <w:rPr>
          <w:rFonts w:ascii="Times New Roman" w:eastAsia="Times New Roman" w:hAnsi="Times New Roman" w:cs="Times New Roman"/>
          <w:sz w:val="16"/>
          <w:szCs w:val="16"/>
          <w:lang w:eastAsia="ru-RU"/>
        </w:rPr>
        <w:tab/>
        <w:t>100</w:t>
      </w:r>
      <w:r w:rsidRPr="00BB5963">
        <w:rPr>
          <w:rFonts w:ascii="Times New Roman" w:eastAsia="Times New Roman" w:hAnsi="Times New Roman" w:cs="Times New Roman"/>
          <w:sz w:val="16"/>
          <w:szCs w:val="16"/>
          <w:lang w:eastAsia="ru-RU"/>
        </w:rPr>
        <w:tab/>
        <w:t>02</w:t>
      </w:r>
      <w:r w:rsidRPr="00BB5963">
        <w:rPr>
          <w:rFonts w:ascii="Times New Roman" w:eastAsia="Times New Roman" w:hAnsi="Times New Roman" w:cs="Times New Roman"/>
          <w:sz w:val="16"/>
          <w:szCs w:val="16"/>
          <w:lang w:eastAsia="ru-RU"/>
        </w:rPr>
        <w:tab/>
        <w:t>03</w:t>
      </w:r>
      <w:r w:rsidRPr="00BB5963">
        <w:rPr>
          <w:rFonts w:ascii="Times New Roman" w:eastAsia="Times New Roman" w:hAnsi="Times New Roman" w:cs="Times New Roman"/>
          <w:sz w:val="16"/>
          <w:szCs w:val="16"/>
          <w:lang w:eastAsia="ru-RU"/>
        </w:rPr>
        <w:tab/>
        <w:t xml:space="preserve">           192,41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43 3 00 51180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17,39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Мобилизационная и вневойсковая подготовка</w:t>
      </w:r>
      <w:r w:rsidRPr="00BB5963">
        <w:rPr>
          <w:rFonts w:ascii="Times New Roman" w:eastAsia="Times New Roman" w:hAnsi="Times New Roman" w:cs="Times New Roman"/>
          <w:sz w:val="16"/>
          <w:szCs w:val="16"/>
          <w:lang w:eastAsia="ru-RU"/>
        </w:rPr>
        <w:tab/>
        <w:t>43 3 00 51180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02</w:t>
      </w:r>
      <w:r w:rsidRPr="00BB5963">
        <w:rPr>
          <w:rFonts w:ascii="Times New Roman" w:eastAsia="Times New Roman" w:hAnsi="Times New Roman" w:cs="Times New Roman"/>
          <w:sz w:val="16"/>
          <w:szCs w:val="16"/>
          <w:lang w:eastAsia="ru-RU"/>
        </w:rPr>
        <w:tab/>
        <w:t>03</w:t>
      </w:r>
      <w:r w:rsidRPr="00BB5963">
        <w:rPr>
          <w:rFonts w:ascii="Times New Roman" w:eastAsia="Times New Roman" w:hAnsi="Times New Roman" w:cs="Times New Roman"/>
          <w:sz w:val="16"/>
          <w:szCs w:val="16"/>
          <w:lang w:eastAsia="ru-RU"/>
        </w:rPr>
        <w:tab/>
        <w:t xml:space="preserve">             17,39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НАЦИОНАЛЬНАЯ БЕЗОПАСНОСТЬ И ПРАВООХРАНИТЕЛЬНАЯ ДЕЯТЕЛЬНОСТЬ</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4,50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roofErr w:type="gramStart"/>
      <w:r w:rsidRPr="00BB5963">
        <w:rPr>
          <w:rFonts w:ascii="Times New Roman" w:eastAsia="Times New Roman" w:hAnsi="Times New Roman" w:cs="Times New Roman"/>
          <w:sz w:val="16"/>
          <w:szCs w:val="16"/>
          <w:lang w:eastAsia="ru-RU"/>
        </w:rPr>
        <w:t>Муниципальная  программа</w:t>
      </w:r>
      <w:proofErr w:type="gramEnd"/>
      <w:r w:rsidRPr="00BB5963">
        <w:rPr>
          <w:rFonts w:ascii="Times New Roman" w:eastAsia="Times New Roman" w:hAnsi="Times New Roman" w:cs="Times New Roman"/>
          <w:sz w:val="16"/>
          <w:szCs w:val="16"/>
          <w:lang w:eastAsia="ru-RU"/>
        </w:rPr>
        <w:t xml:space="preserve"> "Пожарная безопасность в МО"</w:t>
      </w:r>
      <w:r w:rsidRPr="00BB5963">
        <w:rPr>
          <w:rFonts w:ascii="Times New Roman" w:eastAsia="Times New Roman" w:hAnsi="Times New Roman" w:cs="Times New Roman"/>
          <w:sz w:val="16"/>
          <w:szCs w:val="16"/>
          <w:lang w:eastAsia="ru-RU"/>
        </w:rPr>
        <w:tab/>
        <w:t>79 5 04 60120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4,00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обеспечение функций муниципальных органов администрации муниципального образования</w:t>
      </w:r>
      <w:r w:rsidRPr="00BB5963">
        <w:rPr>
          <w:rFonts w:ascii="Times New Roman" w:eastAsia="Times New Roman" w:hAnsi="Times New Roman" w:cs="Times New Roman"/>
          <w:sz w:val="16"/>
          <w:szCs w:val="16"/>
          <w:lang w:eastAsia="ru-RU"/>
        </w:rPr>
        <w:tab/>
        <w:t>79 5 04 60120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03</w:t>
      </w:r>
      <w:r w:rsidRPr="00BB5963">
        <w:rPr>
          <w:rFonts w:ascii="Times New Roman" w:eastAsia="Times New Roman" w:hAnsi="Times New Roman" w:cs="Times New Roman"/>
          <w:sz w:val="16"/>
          <w:szCs w:val="16"/>
          <w:lang w:eastAsia="ru-RU"/>
        </w:rPr>
        <w:tab/>
        <w:t>10</w:t>
      </w:r>
      <w:r w:rsidRPr="00BB5963">
        <w:rPr>
          <w:rFonts w:ascii="Times New Roman" w:eastAsia="Times New Roman" w:hAnsi="Times New Roman" w:cs="Times New Roman"/>
          <w:sz w:val="16"/>
          <w:szCs w:val="16"/>
          <w:lang w:eastAsia="ru-RU"/>
        </w:rPr>
        <w:tab/>
        <w:t xml:space="preserve">               4,00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79 5 04 60120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4,00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Иные закупки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79 5 04 60120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4,00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roofErr w:type="gramStart"/>
      <w:r w:rsidRPr="00BB5963">
        <w:rPr>
          <w:rFonts w:ascii="Times New Roman" w:eastAsia="Times New Roman" w:hAnsi="Times New Roman" w:cs="Times New Roman"/>
          <w:sz w:val="16"/>
          <w:szCs w:val="16"/>
          <w:lang w:eastAsia="ru-RU"/>
        </w:rPr>
        <w:t>Муниципальная  программа</w:t>
      </w:r>
      <w:proofErr w:type="gramEnd"/>
      <w:r w:rsidRPr="00BB5963">
        <w:rPr>
          <w:rFonts w:ascii="Times New Roman" w:eastAsia="Times New Roman" w:hAnsi="Times New Roman" w:cs="Times New Roman"/>
          <w:sz w:val="16"/>
          <w:szCs w:val="16"/>
          <w:lang w:eastAsia="ru-RU"/>
        </w:rPr>
        <w:t xml:space="preserve"> "По профилактике терроризма и экстремизма "</w:t>
      </w:r>
      <w:r w:rsidRPr="00BB5963">
        <w:rPr>
          <w:rFonts w:ascii="Times New Roman" w:eastAsia="Times New Roman" w:hAnsi="Times New Roman" w:cs="Times New Roman"/>
          <w:sz w:val="16"/>
          <w:szCs w:val="16"/>
          <w:lang w:eastAsia="ru-RU"/>
        </w:rPr>
        <w:tab/>
        <w:t>79 5 06 60120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0,50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обеспечение функций муниципальных органов администрации муниципального образования</w:t>
      </w:r>
      <w:r w:rsidRPr="00BB5963">
        <w:rPr>
          <w:rFonts w:ascii="Times New Roman" w:eastAsia="Times New Roman" w:hAnsi="Times New Roman" w:cs="Times New Roman"/>
          <w:sz w:val="16"/>
          <w:szCs w:val="16"/>
          <w:lang w:eastAsia="ru-RU"/>
        </w:rPr>
        <w:tab/>
        <w:t>79 5 06 60120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03</w:t>
      </w:r>
      <w:r w:rsidRPr="00BB5963">
        <w:rPr>
          <w:rFonts w:ascii="Times New Roman" w:eastAsia="Times New Roman" w:hAnsi="Times New Roman" w:cs="Times New Roman"/>
          <w:sz w:val="16"/>
          <w:szCs w:val="16"/>
          <w:lang w:eastAsia="ru-RU"/>
        </w:rPr>
        <w:tab/>
        <w:t>10</w:t>
      </w:r>
      <w:r w:rsidRPr="00BB5963">
        <w:rPr>
          <w:rFonts w:ascii="Times New Roman" w:eastAsia="Times New Roman" w:hAnsi="Times New Roman" w:cs="Times New Roman"/>
          <w:sz w:val="16"/>
          <w:szCs w:val="16"/>
          <w:lang w:eastAsia="ru-RU"/>
        </w:rPr>
        <w:tab/>
        <w:t xml:space="preserve">               0,50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lastRenderedPageBreak/>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79 5 06 60120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0,50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Иные закупки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79 5 06 60120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0,50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НАЦИОНАЛЬНАЯ ЭКОНОМИКА</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1 806,03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Содержание и управление дорожным хозяйством </w:t>
      </w:r>
      <w:proofErr w:type="gramStart"/>
      <w:r w:rsidRPr="00BB5963">
        <w:rPr>
          <w:rFonts w:ascii="Times New Roman" w:eastAsia="Times New Roman" w:hAnsi="Times New Roman" w:cs="Times New Roman"/>
          <w:sz w:val="16"/>
          <w:szCs w:val="16"/>
          <w:lang w:eastAsia="ru-RU"/>
        </w:rPr>
        <w:t>( фондом</w:t>
      </w:r>
      <w:proofErr w:type="gramEnd"/>
      <w:r w:rsidRPr="00BB5963">
        <w:rPr>
          <w:rFonts w:ascii="Times New Roman" w:eastAsia="Times New Roman" w:hAnsi="Times New Roman" w:cs="Times New Roman"/>
          <w:sz w:val="16"/>
          <w:szCs w:val="16"/>
          <w:lang w:eastAsia="ru-RU"/>
        </w:rPr>
        <w:t>)</w:t>
      </w:r>
      <w:r w:rsidRPr="00BB5963">
        <w:rPr>
          <w:rFonts w:ascii="Times New Roman" w:eastAsia="Times New Roman" w:hAnsi="Times New Roman" w:cs="Times New Roman"/>
          <w:sz w:val="16"/>
          <w:szCs w:val="16"/>
          <w:lang w:eastAsia="ru-RU"/>
        </w:rPr>
        <w:tab/>
        <w:t>47 5 27 00000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1 806,03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47 5 27 60120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1 806,03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Дорожное хозяйство (дорожные </w:t>
      </w:r>
      <w:proofErr w:type="gramStart"/>
      <w:r w:rsidRPr="00BB5963">
        <w:rPr>
          <w:rFonts w:ascii="Times New Roman" w:eastAsia="Times New Roman" w:hAnsi="Times New Roman" w:cs="Times New Roman"/>
          <w:sz w:val="16"/>
          <w:szCs w:val="16"/>
          <w:lang w:eastAsia="ru-RU"/>
        </w:rPr>
        <w:t>фонды)</w:t>
      </w:r>
      <w:r w:rsidRPr="00BB5963">
        <w:rPr>
          <w:rFonts w:ascii="Times New Roman" w:eastAsia="Times New Roman" w:hAnsi="Times New Roman" w:cs="Times New Roman"/>
          <w:sz w:val="16"/>
          <w:szCs w:val="16"/>
          <w:lang w:eastAsia="ru-RU"/>
        </w:rPr>
        <w:tab/>
      </w:r>
      <w:proofErr w:type="gramEnd"/>
      <w:r w:rsidRPr="00BB5963">
        <w:rPr>
          <w:rFonts w:ascii="Times New Roman" w:eastAsia="Times New Roman" w:hAnsi="Times New Roman" w:cs="Times New Roman"/>
          <w:sz w:val="16"/>
          <w:szCs w:val="16"/>
          <w:lang w:eastAsia="ru-RU"/>
        </w:rPr>
        <w:t>47 5 27 60120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04</w:t>
      </w:r>
      <w:r w:rsidRPr="00BB5963">
        <w:rPr>
          <w:rFonts w:ascii="Times New Roman" w:eastAsia="Times New Roman" w:hAnsi="Times New Roman" w:cs="Times New Roman"/>
          <w:sz w:val="16"/>
          <w:szCs w:val="16"/>
          <w:lang w:eastAsia="ru-RU"/>
        </w:rPr>
        <w:tab/>
        <w:t>09</w:t>
      </w:r>
      <w:r w:rsidRPr="00BB5963">
        <w:rPr>
          <w:rFonts w:ascii="Times New Roman" w:eastAsia="Times New Roman" w:hAnsi="Times New Roman" w:cs="Times New Roman"/>
          <w:sz w:val="16"/>
          <w:szCs w:val="16"/>
          <w:lang w:eastAsia="ru-RU"/>
        </w:rPr>
        <w:tab/>
        <w:t xml:space="preserve">        1 806,03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ЖИЛИЩНО-КОММУНАЛЬНОЕ ХОЗЯЙСТВО</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492,80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Коммунальное хозяйство</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4,00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Мероприятия в области коммунального хозяйства</w:t>
      </w:r>
      <w:r w:rsidRPr="00BB5963">
        <w:rPr>
          <w:rFonts w:ascii="Times New Roman" w:eastAsia="Times New Roman" w:hAnsi="Times New Roman" w:cs="Times New Roman"/>
          <w:sz w:val="16"/>
          <w:szCs w:val="16"/>
          <w:lang w:eastAsia="ru-RU"/>
        </w:rPr>
        <w:tab/>
        <w:t>48 1 28 00000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4,00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48 1 28 60120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4,00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Поддержка коммунального хозяйства</w:t>
      </w:r>
      <w:r w:rsidRPr="00BB5963">
        <w:rPr>
          <w:rFonts w:ascii="Times New Roman" w:eastAsia="Times New Roman" w:hAnsi="Times New Roman" w:cs="Times New Roman"/>
          <w:sz w:val="16"/>
          <w:szCs w:val="16"/>
          <w:lang w:eastAsia="ru-RU"/>
        </w:rPr>
        <w:tab/>
        <w:t>48 1 28 60120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05</w:t>
      </w:r>
      <w:r w:rsidRPr="00BB5963">
        <w:rPr>
          <w:rFonts w:ascii="Times New Roman" w:eastAsia="Times New Roman" w:hAnsi="Times New Roman" w:cs="Times New Roman"/>
          <w:sz w:val="16"/>
          <w:szCs w:val="16"/>
          <w:lang w:eastAsia="ru-RU"/>
        </w:rPr>
        <w:tab/>
        <w:t>02</w:t>
      </w:r>
      <w:r w:rsidRPr="00BB5963">
        <w:rPr>
          <w:rFonts w:ascii="Times New Roman" w:eastAsia="Times New Roman" w:hAnsi="Times New Roman" w:cs="Times New Roman"/>
          <w:sz w:val="16"/>
          <w:szCs w:val="16"/>
          <w:lang w:eastAsia="ru-RU"/>
        </w:rPr>
        <w:tab/>
        <w:t xml:space="preserve">               4,00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Благоустройство</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488,80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Реализация мероприятий перечня проектов народных инициатив</w:t>
      </w:r>
      <w:r w:rsidRPr="00BB5963">
        <w:rPr>
          <w:rFonts w:ascii="Times New Roman" w:eastAsia="Times New Roman" w:hAnsi="Times New Roman" w:cs="Times New Roman"/>
          <w:sz w:val="16"/>
          <w:szCs w:val="16"/>
          <w:lang w:eastAsia="ru-RU"/>
        </w:rPr>
        <w:tab/>
        <w:t>69 0 41 S2370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05</w:t>
      </w:r>
      <w:r w:rsidRPr="00BB5963">
        <w:rPr>
          <w:rFonts w:ascii="Times New Roman" w:eastAsia="Times New Roman" w:hAnsi="Times New Roman" w:cs="Times New Roman"/>
          <w:sz w:val="16"/>
          <w:szCs w:val="16"/>
          <w:lang w:eastAsia="ru-RU"/>
        </w:rPr>
        <w:tab/>
        <w:t>03</w:t>
      </w:r>
      <w:r w:rsidRPr="00BB5963">
        <w:rPr>
          <w:rFonts w:ascii="Times New Roman" w:eastAsia="Times New Roman" w:hAnsi="Times New Roman" w:cs="Times New Roman"/>
          <w:sz w:val="16"/>
          <w:szCs w:val="16"/>
          <w:lang w:eastAsia="ru-RU"/>
        </w:rPr>
        <w:tab/>
        <w:t xml:space="preserve">           408,20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Реализация мероприятий перечня проектов народных инициатив</w:t>
      </w:r>
      <w:r w:rsidRPr="00BB5963">
        <w:rPr>
          <w:rFonts w:ascii="Times New Roman" w:eastAsia="Times New Roman" w:hAnsi="Times New Roman" w:cs="Times New Roman"/>
          <w:sz w:val="16"/>
          <w:szCs w:val="16"/>
          <w:lang w:eastAsia="ru-RU"/>
        </w:rPr>
        <w:tab/>
        <w:t>69 0 41 S2370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400,00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Реализация мероприятий перечня проектов народных инициатив (</w:t>
      </w:r>
      <w:proofErr w:type="spellStart"/>
      <w:r w:rsidRPr="00BB5963">
        <w:rPr>
          <w:rFonts w:ascii="Times New Roman" w:eastAsia="Times New Roman" w:hAnsi="Times New Roman" w:cs="Times New Roman"/>
          <w:sz w:val="16"/>
          <w:szCs w:val="16"/>
          <w:lang w:eastAsia="ru-RU"/>
        </w:rPr>
        <w:t>софинансирование</w:t>
      </w:r>
      <w:proofErr w:type="spellEnd"/>
      <w:r w:rsidRPr="00BB5963">
        <w:rPr>
          <w:rFonts w:ascii="Times New Roman" w:eastAsia="Times New Roman" w:hAnsi="Times New Roman" w:cs="Times New Roman"/>
          <w:sz w:val="16"/>
          <w:szCs w:val="16"/>
          <w:lang w:eastAsia="ru-RU"/>
        </w:rPr>
        <w:t>)</w:t>
      </w:r>
      <w:r w:rsidRPr="00BB5963">
        <w:rPr>
          <w:rFonts w:ascii="Times New Roman" w:eastAsia="Times New Roman" w:hAnsi="Times New Roman" w:cs="Times New Roman"/>
          <w:sz w:val="16"/>
          <w:szCs w:val="16"/>
          <w:lang w:eastAsia="ru-RU"/>
        </w:rPr>
        <w:tab/>
        <w:t>69 0 41 S2370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05</w:t>
      </w:r>
      <w:r w:rsidRPr="00BB5963">
        <w:rPr>
          <w:rFonts w:ascii="Times New Roman" w:eastAsia="Times New Roman" w:hAnsi="Times New Roman" w:cs="Times New Roman"/>
          <w:sz w:val="16"/>
          <w:szCs w:val="16"/>
          <w:lang w:eastAsia="ru-RU"/>
        </w:rPr>
        <w:tab/>
        <w:t>03</w:t>
      </w:r>
      <w:r w:rsidRPr="00BB5963">
        <w:rPr>
          <w:rFonts w:ascii="Times New Roman" w:eastAsia="Times New Roman" w:hAnsi="Times New Roman" w:cs="Times New Roman"/>
          <w:sz w:val="16"/>
          <w:szCs w:val="16"/>
          <w:lang w:eastAsia="ru-RU"/>
        </w:rPr>
        <w:tab/>
        <w:t xml:space="preserve">               8,20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Содержание мемориальных сооружений и объектов</w:t>
      </w:r>
      <w:r w:rsidRPr="00BB5963">
        <w:rPr>
          <w:rFonts w:ascii="Times New Roman" w:eastAsia="Times New Roman" w:hAnsi="Times New Roman" w:cs="Times New Roman"/>
          <w:sz w:val="16"/>
          <w:szCs w:val="16"/>
          <w:lang w:eastAsia="ru-RU"/>
        </w:rPr>
        <w:tab/>
        <w:t>69 0 41 74411</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58,30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Осуществление мероприятий на восстановление мемориальных сооружений и объектов, увековечивающих память погибших при защите Отечества</w:t>
      </w:r>
      <w:r w:rsidRPr="00BB5963">
        <w:rPr>
          <w:rFonts w:ascii="Times New Roman" w:eastAsia="Times New Roman" w:hAnsi="Times New Roman" w:cs="Times New Roman"/>
          <w:sz w:val="16"/>
          <w:szCs w:val="16"/>
          <w:lang w:eastAsia="ru-RU"/>
        </w:rPr>
        <w:tab/>
        <w:t>69 0 41 74411</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58,30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r w:rsidRPr="00BB5963">
        <w:rPr>
          <w:rFonts w:ascii="Times New Roman" w:eastAsia="Times New Roman" w:hAnsi="Times New Roman" w:cs="Times New Roman"/>
          <w:sz w:val="16"/>
          <w:szCs w:val="16"/>
          <w:lang w:eastAsia="ru-RU"/>
        </w:rPr>
        <w:tab/>
        <w:t>69 0 41 74411</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05</w:t>
      </w:r>
      <w:r w:rsidRPr="00BB5963">
        <w:rPr>
          <w:rFonts w:ascii="Times New Roman" w:eastAsia="Times New Roman" w:hAnsi="Times New Roman" w:cs="Times New Roman"/>
          <w:sz w:val="16"/>
          <w:szCs w:val="16"/>
          <w:lang w:eastAsia="ru-RU"/>
        </w:rPr>
        <w:tab/>
        <w:t>03</w:t>
      </w:r>
      <w:r w:rsidRPr="00BB5963">
        <w:rPr>
          <w:rFonts w:ascii="Times New Roman" w:eastAsia="Times New Roman" w:hAnsi="Times New Roman" w:cs="Times New Roman"/>
          <w:sz w:val="16"/>
          <w:szCs w:val="16"/>
          <w:lang w:eastAsia="ru-RU"/>
        </w:rPr>
        <w:tab/>
        <w:t xml:space="preserve">             58,30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69 0 41 60120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22,30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Прочие мероприятия по благоустройству городских округов и поселений</w:t>
      </w:r>
      <w:r w:rsidRPr="00BB5963">
        <w:rPr>
          <w:rFonts w:ascii="Times New Roman" w:eastAsia="Times New Roman" w:hAnsi="Times New Roman" w:cs="Times New Roman"/>
          <w:sz w:val="16"/>
          <w:szCs w:val="16"/>
          <w:lang w:eastAsia="ru-RU"/>
        </w:rPr>
        <w:tab/>
        <w:t>69 0 41 60120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05</w:t>
      </w:r>
      <w:r w:rsidRPr="00BB5963">
        <w:rPr>
          <w:rFonts w:ascii="Times New Roman" w:eastAsia="Times New Roman" w:hAnsi="Times New Roman" w:cs="Times New Roman"/>
          <w:sz w:val="16"/>
          <w:szCs w:val="16"/>
          <w:lang w:eastAsia="ru-RU"/>
        </w:rPr>
        <w:tab/>
        <w:t>03</w:t>
      </w:r>
      <w:r w:rsidRPr="00BB5963">
        <w:rPr>
          <w:rFonts w:ascii="Times New Roman" w:eastAsia="Times New Roman" w:hAnsi="Times New Roman" w:cs="Times New Roman"/>
          <w:sz w:val="16"/>
          <w:szCs w:val="16"/>
          <w:lang w:eastAsia="ru-RU"/>
        </w:rPr>
        <w:tab/>
        <w:t xml:space="preserve">             22,30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ОХРАНА ОКРУЖАЮЩЕЙ СРЕДЫ</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408,20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Мероприятия по ликвидации </w:t>
      </w:r>
      <w:proofErr w:type="spellStart"/>
      <w:r w:rsidRPr="00BB5963">
        <w:rPr>
          <w:rFonts w:ascii="Times New Roman" w:eastAsia="Times New Roman" w:hAnsi="Times New Roman" w:cs="Times New Roman"/>
          <w:sz w:val="16"/>
          <w:szCs w:val="16"/>
          <w:lang w:eastAsia="ru-RU"/>
        </w:rPr>
        <w:t>несакционированной</w:t>
      </w:r>
      <w:proofErr w:type="spellEnd"/>
      <w:r w:rsidRPr="00BB5963">
        <w:rPr>
          <w:rFonts w:ascii="Times New Roman" w:eastAsia="Times New Roman" w:hAnsi="Times New Roman" w:cs="Times New Roman"/>
          <w:sz w:val="16"/>
          <w:szCs w:val="16"/>
          <w:lang w:eastAsia="ru-RU"/>
        </w:rPr>
        <w:t xml:space="preserve"> свалки</w:t>
      </w:r>
      <w:r w:rsidRPr="00BB5963">
        <w:rPr>
          <w:rFonts w:ascii="Times New Roman" w:eastAsia="Times New Roman" w:hAnsi="Times New Roman" w:cs="Times New Roman"/>
          <w:sz w:val="16"/>
          <w:szCs w:val="16"/>
          <w:lang w:eastAsia="ru-RU"/>
        </w:rPr>
        <w:tab/>
        <w:t>79 5 05 64120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408,20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79 5 05 64120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06</w:t>
      </w:r>
      <w:r w:rsidRPr="00BB5963">
        <w:rPr>
          <w:rFonts w:ascii="Times New Roman" w:eastAsia="Times New Roman" w:hAnsi="Times New Roman" w:cs="Times New Roman"/>
          <w:sz w:val="16"/>
          <w:szCs w:val="16"/>
          <w:lang w:eastAsia="ru-RU"/>
        </w:rPr>
        <w:tab/>
        <w:t>05</w:t>
      </w:r>
      <w:r w:rsidRPr="00BB5963">
        <w:rPr>
          <w:rFonts w:ascii="Times New Roman" w:eastAsia="Times New Roman" w:hAnsi="Times New Roman" w:cs="Times New Roman"/>
          <w:sz w:val="16"/>
          <w:szCs w:val="16"/>
          <w:lang w:eastAsia="ru-RU"/>
        </w:rPr>
        <w:tab/>
        <w:t xml:space="preserve">           408,20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КУЛЬТУРА И КИНЕМАТОГРАФИЯ</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4 079,70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Культура</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3 319,76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Обеспечение деятельности (оказание услуг) подведомственного учреждения в области культуры</w:t>
      </w:r>
      <w:r w:rsidRPr="00BB5963">
        <w:rPr>
          <w:rFonts w:ascii="Times New Roman" w:eastAsia="Times New Roman" w:hAnsi="Times New Roman" w:cs="Times New Roman"/>
          <w:sz w:val="16"/>
          <w:szCs w:val="16"/>
          <w:lang w:eastAsia="ru-RU"/>
        </w:rPr>
        <w:tab/>
        <w:t>44 0 00 00000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3 319,76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lastRenderedPageBreak/>
        <w:t>Предоставление субсидий бюджетным, автономным учреждениям и иным некоммерческим организациям</w:t>
      </w:r>
      <w:r w:rsidRPr="00BB5963">
        <w:rPr>
          <w:rFonts w:ascii="Times New Roman" w:eastAsia="Times New Roman" w:hAnsi="Times New Roman" w:cs="Times New Roman"/>
          <w:sz w:val="16"/>
          <w:szCs w:val="16"/>
          <w:lang w:eastAsia="ru-RU"/>
        </w:rPr>
        <w:tab/>
        <w:t>44 0 00 00000</w:t>
      </w:r>
      <w:r w:rsidRPr="00BB5963">
        <w:rPr>
          <w:rFonts w:ascii="Times New Roman" w:eastAsia="Times New Roman" w:hAnsi="Times New Roman" w:cs="Times New Roman"/>
          <w:sz w:val="16"/>
          <w:szCs w:val="16"/>
          <w:lang w:eastAsia="ru-RU"/>
        </w:rPr>
        <w:tab/>
        <w:t>600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3 319,76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Учреждения культуры и мероприятия в сфере культуры и кинематографии</w:t>
      </w:r>
      <w:r w:rsidRPr="00BB5963">
        <w:rPr>
          <w:rFonts w:ascii="Times New Roman" w:eastAsia="Times New Roman" w:hAnsi="Times New Roman" w:cs="Times New Roman"/>
          <w:sz w:val="16"/>
          <w:szCs w:val="16"/>
          <w:lang w:eastAsia="ru-RU"/>
        </w:rPr>
        <w:tab/>
        <w:t>44 0 99 60210</w:t>
      </w:r>
      <w:r w:rsidRPr="00BB5963">
        <w:rPr>
          <w:rFonts w:ascii="Times New Roman" w:eastAsia="Times New Roman" w:hAnsi="Times New Roman" w:cs="Times New Roman"/>
          <w:sz w:val="16"/>
          <w:szCs w:val="16"/>
          <w:lang w:eastAsia="ru-RU"/>
        </w:rPr>
        <w:tab/>
        <w:t>600</w:t>
      </w:r>
      <w:r w:rsidRPr="00BB5963">
        <w:rPr>
          <w:rFonts w:ascii="Times New Roman" w:eastAsia="Times New Roman" w:hAnsi="Times New Roman" w:cs="Times New Roman"/>
          <w:sz w:val="16"/>
          <w:szCs w:val="16"/>
          <w:lang w:eastAsia="ru-RU"/>
        </w:rPr>
        <w:tab/>
        <w:t>08</w:t>
      </w:r>
      <w:r w:rsidRPr="00BB5963">
        <w:rPr>
          <w:rFonts w:ascii="Times New Roman" w:eastAsia="Times New Roman" w:hAnsi="Times New Roman" w:cs="Times New Roman"/>
          <w:sz w:val="16"/>
          <w:szCs w:val="16"/>
          <w:lang w:eastAsia="ru-RU"/>
        </w:rPr>
        <w:tab/>
        <w:t>01</w:t>
      </w:r>
      <w:r w:rsidRPr="00BB5963">
        <w:rPr>
          <w:rFonts w:ascii="Times New Roman" w:eastAsia="Times New Roman" w:hAnsi="Times New Roman" w:cs="Times New Roman"/>
          <w:sz w:val="16"/>
          <w:szCs w:val="16"/>
          <w:lang w:eastAsia="ru-RU"/>
        </w:rPr>
        <w:tab/>
        <w:t xml:space="preserve">        3 319,76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Обеспечение деятельности (оказание услуг) подведомственного учреждения в области культуры</w:t>
      </w:r>
      <w:r w:rsidRPr="00BB5963">
        <w:rPr>
          <w:rFonts w:ascii="Times New Roman" w:eastAsia="Times New Roman" w:hAnsi="Times New Roman" w:cs="Times New Roman"/>
          <w:sz w:val="16"/>
          <w:szCs w:val="16"/>
          <w:lang w:eastAsia="ru-RU"/>
        </w:rPr>
        <w:tab/>
        <w:t>44 0 00 00000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759,94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r w:rsidRPr="00BB5963">
        <w:rPr>
          <w:rFonts w:ascii="Times New Roman" w:eastAsia="Times New Roman" w:hAnsi="Times New Roman" w:cs="Times New Roman"/>
          <w:sz w:val="16"/>
          <w:szCs w:val="16"/>
          <w:lang w:eastAsia="ru-RU"/>
        </w:rPr>
        <w:tab/>
        <w:t>44 2 99 60210</w:t>
      </w:r>
      <w:r w:rsidRPr="00BB5963">
        <w:rPr>
          <w:rFonts w:ascii="Times New Roman" w:eastAsia="Times New Roman" w:hAnsi="Times New Roman" w:cs="Times New Roman"/>
          <w:sz w:val="16"/>
          <w:szCs w:val="16"/>
          <w:lang w:eastAsia="ru-RU"/>
        </w:rPr>
        <w:tab/>
        <w:t>600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759,94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Библиотеки</w:t>
      </w:r>
      <w:r w:rsidRPr="00BB5963">
        <w:rPr>
          <w:rFonts w:ascii="Times New Roman" w:eastAsia="Times New Roman" w:hAnsi="Times New Roman" w:cs="Times New Roman"/>
          <w:sz w:val="16"/>
          <w:szCs w:val="16"/>
          <w:lang w:eastAsia="ru-RU"/>
        </w:rPr>
        <w:tab/>
        <w:t>44 2 99 60210</w:t>
      </w:r>
      <w:r w:rsidRPr="00BB5963">
        <w:rPr>
          <w:rFonts w:ascii="Times New Roman" w:eastAsia="Times New Roman" w:hAnsi="Times New Roman" w:cs="Times New Roman"/>
          <w:sz w:val="16"/>
          <w:szCs w:val="16"/>
          <w:lang w:eastAsia="ru-RU"/>
        </w:rPr>
        <w:tab/>
        <w:t>600</w:t>
      </w:r>
      <w:r w:rsidRPr="00BB5963">
        <w:rPr>
          <w:rFonts w:ascii="Times New Roman" w:eastAsia="Times New Roman" w:hAnsi="Times New Roman" w:cs="Times New Roman"/>
          <w:sz w:val="16"/>
          <w:szCs w:val="16"/>
          <w:lang w:eastAsia="ru-RU"/>
        </w:rPr>
        <w:tab/>
        <w:t>08</w:t>
      </w:r>
      <w:r w:rsidRPr="00BB5963">
        <w:rPr>
          <w:rFonts w:ascii="Times New Roman" w:eastAsia="Times New Roman" w:hAnsi="Times New Roman" w:cs="Times New Roman"/>
          <w:sz w:val="16"/>
          <w:szCs w:val="16"/>
          <w:lang w:eastAsia="ru-RU"/>
        </w:rPr>
        <w:tab/>
        <w:t>01</w:t>
      </w:r>
      <w:r w:rsidRPr="00BB5963">
        <w:rPr>
          <w:rFonts w:ascii="Times New Roman" w:eastAsia="Times New Roman" w:hAnsi="Times New Roman" w:cs="Times New Roman"/>
          <w:sz w:val="16"/>
          <w:szCs w:val="16"/>
          <w:lang w:eastAsia="ru-RU"/>
        </w:rPr>
        <w:tab/>
        <w:t xml:space="preserve">           759,94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СОЦИАЛЬНАЯ ПОЛИТИКА</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194,03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Доплаты к пенсиям, дополнительное пенсионное обеспечение</w:t>
      </w:r>
      <w:r w:rsidRPr="00BB5963">
        <w:rPr>
          <w:rFonts w:ascii="Times New Roman" w:eastAsia="Times New Roman" w:hAnsi="Times New Roman" w:cs="Times New Roman"/>
          <w:sz w:val="16"/>
          <w:szCs w:val="16"/>
          <w:lang w:eastAsia="ru-RU"/>
        </w:rPr>
        <w:tab/>
        <w:t>49 3 00 00000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194,03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Доплаты к пенсиям государственных служащих субъектов Российской Федерации и муниципальных служащих</w:t>
      </w:r>
      <w:r w:rsidRPr="00BB5963">
        <w:rPr>
          <w:rFonts w:ascii="Times New Roman" w:eastAsia="Times New Roman" w:hAnsi="Times New Roman" w:cs="Times New Roman"/>
          <w:sz w:val="16"/>
          <w:szCs w:val="16"/>
          <w:lang w:eastAsia="ru-RU"/>
        </w:rPr>
        <w:tab/>
        <w:t>49 3 21 00000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194,03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Социальное обеспечение и иные выплаты населению</w:t>
      </w:r>
      <w:r w:rsidRPr="00BB5963">
        <w:rPr>
          <w:rFonts w:ascii="Times New Roman" w:eastAsia="Times New Roman" w:hAnsi="Times New Roman" w:cs="Times New Roman"/>
          <w:sz w:val="16"/>
          <w:szCs w:val="16"/>
          <w:lang w:eastAsia="ru-RU"/>
        </w:rPr>
        <w:tab/>
        <w:t>49 3 21 60120</w:t>
      </w:r>
      <w:r w:rsidRPr="00BB5963">
        <w:rPr>
          <w:rFonts w:ascii="Times New Roman" w:eastAsia="Times New Roman" w:hAnsi="Times New Roman" w:cs="Times New Roman"/>
          <w:sz w:val="16"/>
          <w:szCs w:val="16"/>
          <w:lang w:eastAsia="ru-RU"/>
        </w:rPr>
        <w:tab/>
        <w:t>300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194,03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Пенсионное обеспечение</w:t>
      </w:r>
      <w:r w:rsidRPr="00BB5963">
        <w:rPr>
          <w:rFonts w:ascii="Times New Roman" w:eastAsia="Times New Roman" w:hAnsi="Times New Roman" w:cs="Times New Roman"/>
          <w:sz w:val="16"/>
          <w:szCs w:val="16"/>
          <w:lang w:eastAsia="ru-RU"/>
        </w:rPr>
        <w:tab/>
        <w:t>49 3 21 60120</w:t>
      </w:r>
      <w:r w:rsidRPr="00BB5963">
        <w:rPr>
          <w:rFonts w:ascii="Times New Roman" w:eastAsia="Times New Roman" w:hAnsi="Times New Roman" w:cs="Times New Roman"/>
          <w:sz w:val="16"/>
          <w:szCs w:val="16"/>
          <w:lang w:eastAsia="ru-RU"/>
        </w:rPr>
        <w:tab/>
        <w:t>300</w:t>
      </w:r>
      <w:r w:rsidRPr="00BB5963">
        <w:rPr>
          <w:rFonts w:ascii="Times New Roman" w:eastAsia="Times New Roman" w:hAnsi="Times New Roman" w:cs="Times New Roman"/>
          <w:sz w:val="16"/>
          <w:szCs w:val="16"/>
          <w:lang w:eastAsia="ru-RU"/>
        </w:rPr>
        <w:tab/>
        <w:t>10</w:t>
      </w:r>
      <w:r w:rsidRPr="00BB5963">
        <w:rPr>
          <w:rFonts w:ascii="Times New Roman" w:eastAsia="Times New Roman" w:hAnsi="Times New Roman" w:cs="Times New Roman"/>
          <w:sz w:val="16"/>
          <w:szCs w:val="16"/>
          <w:lang w:eastAsia="ru-RU"/>
        </w:rPr>
        <w:tab/>
        <w:t>01</w:t>
      </w:r>
      <w:r w:rsidRPr="00BB5963">
        <w:rPr>
          <w:rFonts w:ascii="Times New Roman" w:eastAsia="Times New Roman" w:hAnsi="Times New Roman" w:cs="Times New Roman"/>
          <w:sz w:val="16"/>
          <w:szCs w:val="16"/>
          <w:lang w:eastAsia="ru-RU"/>
        </w:rPr>
        <w:tab/>
        <w:t xml:space="preserve">           194,03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ФИЗИЧЕСКАЯ КУЛЬТУРА И СПОРТ</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5,00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Физкультурно-оздоровительная работа и спортивные мероприятия</w:t>
      </w:r>
      <w:r w:rsidRPr="00BB5963">
        <w:rPr>
          <w:rFonts w:ascii="Times New Roman" w:eastAsia="Times New Roman" w:hAnsi="Times New Roman" w:cs="Times New Roman"/>
          <w:sz w:val="16"/>
          <w:szCs w:val="16"/>
          <w:lang w:eastAsia="ru-RU"/>
        </w:rPr>
        <w:tab/>
        <w:t>50 2 00 00000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3,00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Мероприятия в области физической культуры и спорта</w:t>
      </w:r>
      <w:r w:rsidRPr="00BB5963">
        <w:rPr>
          <w:rFonts w:ascii="Times New Roman" w:eastAsia="Times New Roman" w:hAnsi="Times New Roman" w:cs="Times New Roman"/>
          <w:sz w:val="16"/>
          <w:szCs w:val="16"/>
          <w:lang w:eastAsia="ru-RU"/>
        </w:rPr>
        <w:tab/>
        <w:t>50 2 97 00000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3,00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50 2 97 60120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3,00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Физическая культура </w:t>
      </w:r>
      <w:r w:rsidRPr="00BB5963">
        <w:rPr>
          <w:rFonts w:ascii="Times New Roman" w:eastAsia="Times New Roman" w:hAnsi="Times New Roman" w:cs="Times New Roman"/>
          <w:sz w:val="16"/>
          <w:szCs w:val="16"/>
          <w:lang w:eastAsia="ru-RU"/>
        </w:rPr>
        <w:tab/>
        <w:t>50 2 97 60120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11</w:t>
      </w:r>
      <w:r w:rsidRPr="00BB5963">
        <w:rPr>
          <w:rFonts w:ascii="Times New Roman" w:eastAsia="Times New Roman" w:hAnsi="Times New Roman" w:cs="Times New Roman"/>
          <w:sz w:val="16"/>
          <w:szCs w:val="16"/>
          <w:lang w:eastAsia="ru-RU"/>
        </w:rPr>
        <w:tab/>
        <w:t>01</w:t>
      </w:r>
      <w:r w:rsidRPr="00BB5963">
        <w:rPr>
          <w:rFonts w:ascii="Times New Roman" w:eastAsia="Times New Roman" w:hAnsi="Times New Roman" w:cs="Times New Roman"/>
          <w:sz w:val="16"/>
          <w:szCs w:val="16"/>
          <w:lang w:eastAsia="ru-RU"/>
        </w:rPr>
        <w:tab/>
        <w:t xml:space="preserve">               3,00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roofErr w:type="gramStart"/>
      <w:r w:rsidRPr="00BB5963">
        <w:rPr>
          <w:rFonts w:ascii="Times New Roman" w:eastAsia="Times New Roman" w:hAnsi="Times New Roman" w:cs="Times New Roman"/>
          <w:sz w:val="16"/>
          <w:szCs w:val="16"/>
          <w:lang w:eastAsia="ru-RU"/>
        </w:rPr>
        <w:t>Муниципальная  программа</w:t>
      </w:r>
      <w:proofErr w:type="gramEnd"/>
      <w:r w:rsidRPr="00BB5963">
        <w:rPr>
          <w:rFonts w:ascii="Times New Roman" w:eastAsia="Times New Roman" w:hAnsi="Times New Roman" w:cs="Times New Roman"/>
          <w:sz w:val="16"/>
          <w:szCs w:val="16"/>
          <w:lang w:eastAsia="ru-RU"/>
        </w:rPr>
        <w:t xml:space="preserve"> "Развитие физической культуры и спорта муниципального образования"</w:t>
      </w:r>
      <w:r w:rsidRPr="00BB5963">
        <w:rPr>
          <w:rFonts w:ascii="Times New Roman" w:eastAsia="Times New Roman" w:hAnsi="Times New Roman" w:cs="Times New Roman"/>
          <w:sz w:val="16"/>
          <w:szCs w:val="16"/>
          <w:lang w:eastAsia="ru-RU"/>
        </w:rPr>
        <w:tab/>
        <w:t>79 5 07 00000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2,00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обеспечение функций муниципальных органов администрации муниципального образования</w:t>
      </w:r>
      <w:r w:rsidRPr="00BB5963">
        <w:rPr>
          <w:rFonts w:ascii="Times New Roman" w:eastAsia="Times New Roman" w:hAnsi="Times New Roman" w:cs="Times New Roman"/>
          <w:sz w:val="16"/>
          <w:szCs w:val="16"/>
          <w:lang w:eastAsia="ru-RU"/>
        </w:rPr>
        <w:tab/>
        <w:t>79 5 07 60120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11</w:t>
      </w:r>
      <w:r w:rsidRPr="00BB5963">
        <w:rPr>
          <w:rFonts w:ascii="Times New Roman" w:eastAsia="Times New Roman" w:hAnsi="Times New Roman" w:cs="Times New Roman"/>
          <w:sz w:val="16"/>
          <w:szCs w:val="16"/>
          <w:lang w:eastAsia="ru-RU"/>
        </w:rPr>
        <w:tab/>
        <w:t>01</w:t>
      </w:r>
      <w:r w:rsidRPr="00BB5963">
        <w:rPr>
          <w:rFonts w:ascii="Times New Roman" w:eastAsia="Times New Roman" w:hAnsi="Times New Roman" w:cs="Times New Roman"/>
          <w:sz w:val="16"/>
          <w:szCs w:val="16"/>
          <w:lang w:eastAsia="ru-RU"/>
        </w:rPr>
        <w:tab/>
        <w:t xml:space="preserve">               2,00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79 5 07 60120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2,00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Иные закупки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79 5 07 60120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2,00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Прочая закупка товаров, работ и услуг </w:t>
      </w:r>
      <w:r w:rsidRPr="00BB5963">
        <w:rPr>
          <w:rFonts w:ascii="Times New Roman" w:eastAsia="Times New Roman" w:hAnsi="Times New Roman" w:cs="Times New Roman"/>
          <w:sz w:val="16"/>
          <w:szCs w:val="16"/>
          <w:lang w:eastAsia="ru-RU"/>
        </w:rPr>
        <w:tab/>
        <w:t>79 5 07 60120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2,00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Межбюджетные трансферты бюджетам субъектов Российской Федерации и муниципальных образований общего характера</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361,86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Межбюджетные трансферты муниципального образования</w:t>
      </w:r>
      <w:r w:rsidRPr="00BB5963">
        <w:rPr>
          <w:rFonts w:ascii="Times New Roman" w:eastAsia="Times New Roman" w:hAnsi="Times New Roman" w:cs="Times New Roman"/>
          <w:sz w:val="16"/>
          <w:szCs w:val="16"/>
          <w:lang w:eastAsia="ru-RU"/>
        </w:rPr>
        <w:tab/>
        <w:t>68 1 29 00000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361,86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Межбюджетные трансферты </w:t>
      </w:r>
      <w:r w:rsidRPr="00BB5963">
        <w:rPr>
          <w:rFonts w:ascii="Times New Roman" w:eastAsia="Times New Roman" w:hAnsi="Times New Roman" w:cs="Times New Roman"/>
          <w:sz w:val="16"/>
          <w:szCs w:val="16"/>
          <w:lang w:eastAsia="ru-RU"/>
        </w:rPr>
        <w:tab/>
        <w:t>68 1 29 60120</w:t>
      </w:r>
      <w:r w:rsidRPr="00BB5963">
        <w:rPr>
          <w:rFonts w:ascii="Times New Roman" w:eastAsia="Times New Roman" w:hAnsi="Times New Roman" w:cs="Times New Roman"/>
          <w:sz w:val="16"/>
          <w:szCs w:val="16"/>
          <w:lang w:eastAsia="ru-RU"/>
        </w:rPr>
        <w:tab/>
        <w:t>500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361,86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lastRenderedPageBreak/>
        <w:t>Прочие межбюджетные трансферты бюджетам субъектов Российской Федерации и муниципальных образований общего характера</w:t>
      </w:r>
      <w:r w:rsidRPr="00BB5963">
        <w:rPr>
          <w:rFonts w:ascii="Times New Roman" w:eastAsia="Times New Roman" w:hAnsi="Times New Roman" w:cs="Times New Roman"/>
          <w:sz w:val="16"/>
          <w:szCs w:val="16"/>
          <w:lang w:eastAsia="ru-RU"/>
        </w:rPr>
        <w:tab/>
        <w:t>68 1 29 60120</w:t>
      </w:r>
      <w:r w:rsidRPr="00BB5963">
        <w:rPr>
          <w:rFonts w:ascii="Times New Roman" w:eastAsia="Times New Roman" w:hAnsi="Times New Roman" w:cs="Times New Roman"/>
          <w:sz w:val="16"/>
          <w:szCs w:val="16"/>
          <w:lang w:eastAsia="ru-RU"/>
        </w:rPr>
        <w:tab/>
        <w:t>500</w:t>
      </w:r>
      <w:r w:rsidRPr="00BB5963">
        <w:rPr>
          <w:rFonts w:ascii="Times New Roman" w:eastAsia="Times New Roman" w:hAnsi="Times New Roman" w:cs="Times New Roman"/>
          <w:sz w:val="16"/>
          <w:szCs w:val="16"/>
          <w:lang w:eastAsia="ru-RU"/>
        </w:rPr>
        <w:tab/>
        <w:t>14</w:t>
      </w:r>
      <w:r w:rsidRPr="00BB5963">
        <w:rPr>
          <w:rFonts w:ascii="Times New Roman" w:eastAsia="Times New Roman" w:hAnsi="Times New Roman" w:cs="Times New Roman"/>
          <w:sz w:val="16"/>
          <w:szCs w:val="16"/>
          <w:lang w:eastAsia="ru-RU"/>
        </w:rPr>
        <w:tab/>
        <w:t>03</w:t>
      </w:r>
      <w:r w:rsidRPr="00BB5963">
        <w:rPr>
          <w:rFonts w:ascii="Times New Roman" w:eastAsia="Times New Roman" w:hAnsi="Times New Roman" w:cs="Times New Roman"/>
          <w:sz w:val="16"/>
          <w:szCs w:val="16"/>
          <w:lang w:eastAsia="ru-RU"/>
        </w:rPr>
        <w:tab/>
        <w:t xml:space="preserve">           361,86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ВСЕГО РАСХОДОВ</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15 379,64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Приложение 4</w:t>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к решению Думы</w:t>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О бюджете МО Александровск на 2024 год</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и на плановый период 2025 и 2026 годов"</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 xml:space="preserve">от 2024 г. № 5-12 - </w:t>
      </w:r>
      <w:proofErr w:type="spellStart"/>
      <w:r w:rsidRPr="00BB5963">
        <w:rPr>
          <w:rFonts w:ascii="Times New Roman" w:eastAsia="Times New Roman" w:hAnsi="Times New Roman" w:cs="Times New Roman"/>
          <w:sz w:val="16"/>
          <w:szCs w:val="16"/>
          <w:lang w:eastAsia="ru-RU"/>
        </w:rPr>
        <w:t>дмо</w:t>
      </w:r>
      <w:proofErr w:type="spellEnd"/>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Приложение 9</w:t>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к решению Думы МО "Александровск"</w:t>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О бюджете МО Александровск" на 2024год и на</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плановый период 2025 и 2026годов"</w:t>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от 28.12.2023г. № 5/2-дмо</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ВЕДОМСТВЕННАЯ СТРУКТУРА РАСХОДОВ МЕСТНОГО БЮДЖЕТА НА 2024 год (ПО ГЛАВНЫМ РАСПОРЯДИТЕЛЯМ СРЕДСТВ</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МЕСТНОГО БЮДЖЕТА, РАЗДЕЛАМ, ПОДРАЗДЕЛАМ, ЦЕЛЕВЫМ СТАТЬЯМ, ГРУППАМ ВИДОВ РАСХОДОВ КЛАССИФИКАЦИИ</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РАСХОДОВ БЮДЖЕТА)</w:t>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t>(</w:t>
      </w:r>
      <w:proofErr w:type="spellStart"/>
      <w:r w:rsidRPr="00BB5963">
        <w:rPr>
          <w:rFonts w:ascii="Times New Roman" w:eastAsia="Times New Roman" w:hAnsi="Times New Roman" w:cs="Times New Roman"/>
          <w:sz w:val="16"/>
          <w:szCs w:val="16"/>
          <w:lang w:eastAsia="ru-RU"/>
        </w:rPr>
        <w:t>тыс.рублей</w:t>
      </w:r>
      <w:proofErr w:type="spellEnd"/>
      <w:r w:rsidRPr="00BB5963">
        <w:rPr>
          <w:rFonts w:ascii="Times New Roman" w:eastAsia="Times New Roman" w:hAnsi="Times New Roman" w:cs="Times New Roman"/>
          <w:sz w:val="16"/>
          <w:szCs w:val="16"/>
          <w:lang w:eastAsia="ru-RU"/>
        </w:rPr>
        <w:t>)</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Наименование</w:t>
      </w:r>
      <w:r w:rsidRPr="00BB5963">
        <w:rPr>
          <w:rFonts w:ascii="Times New Roman" w:eastAsia="Times New Roman" w:hAnsi="Times New Roman" w:cs="Times New Roman"/>
          <w:sz w:val="16"/>
          <w:szCs w:val="16"/>
          <w:lang w:eastAsia="ru-RU"/>
        </w:rPr>
        <w:tab/>
        <w:t>КВСР</w:t>
      </w:r>
      <w:r w:rsidRPr="00BB5963">
        <w:rPr>
          <w:rFonts w:ascii="Times New Roman" w:eastAsia="Times New Roman" w:hAnsi="Times New Roman" w:cs="Times New Roman"/>
          <w:sz w:val="16"/>
          <w:szCs w:val="16"/>
          <w:lang w:eastAsia="ru-RU"/>
        </w:rPr>
        <w:tab/>
      </w:r>
      <w:proofErr w:type="spellStart"/>
      <w:r w:rsidRPr="00BB5963">
        <w:rPr>
          <w:rFonts w:ascii="Times New Roman" w:eastAsia="Times New Roman" w:hAnsi="Times New Roman" w:cs="Times New Roman"/>
          <w:sz w:val="16"/>
          <w:szCs w:val="16"/>
          <w:lang w:eastAsia="ru-RU"/>
        </w:rPr>
        <w:t>РзПР</w:t>
      </w:r>
      <w:proofErr w:type="spellEnd"/>
      <w:r w:rsidRPr="00BB5963">
        <w:rPr>
          <w:rFonts w:ascii="Times New Roman" w:eastAsia="Times New Roman" w:hAnsi="Times New Roman" w:cs="Times New Roman"/>
          <w:sz w:val="16"/>
          <w:szCs w:val="16"/>
          <w:lang w:eastAsia="ru-RU"/>
        </w:rPr>
        <w:tab/>
        <w:t>КЦСР</w:t>
      </w:r>
      <w:r w:rsidRPr="00BB5963">
        <w:rPr>
          <w:rFonts w:ascii="Times New Roman" w:eastAsia="Times New Roman" w:hAnsi="Times New Roman" w:cs="Times New Roman"/>
          <w:sz w:val="16"/>
          <w:szCs w:val="16"/>
          <w:lang w:eastAsia="ru-RU"/>
        </w:rPr>
        <w:tab/>
        <w:t>КВР</w:t>
      </w:r>
      <w:r w:rsidRPr="00BB5963">
        <w:rPr>
          <w:rFonts w:ascii="Times New Roman" w:eastAsia="Times New Roman" w:hAnsi="Times New Roman" w:cs="Times New Roman"/>
          <w:sz w:val="16"/>
          <w:szCs w:val="16"/>
          <w:lang w:eastAsia="ru-RU"/>
        </w:rPr>
        <w:tab/>
        <w:t>Сумма на 2024г.</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ФИНАНСОВЫЙ ОТДЕЛ МО "Александровск"</w:t>
      </w:r>
      <w:r w:rsidRPr="00BB5963">
        <w:rPr>
          <w:rFonts w:ascii="Times New Roman" w:eastAsia="Times New Roman" w:hAnsi="Times New Roman" w:cs="Times New Roman"/>
          <w:sz w:val="16"/>
          <w:szCs w:val="16"/>
          <w:lang w:eastAsia="ru-RU"/>
        </w:rPr>
        <w:tab/>
        <w:t>041</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1 390,15</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Общегосударственные вопросы</w:t>
      </w:r>
      <w:r w:rsidRPr="00BB5963">
        <w:rPr>
          <w:rFonts w:ascii="Times New Roman" w:eastAsia="Times New Roman" w:hAnsi="Times New Roman" w:cs="Times New Roman"/>
          <w:sz w:val="16"/>
          <w:szCs w:val="16"/>
          <w:lang w:eastAsia="ru-RU"/>
        </w:rPr>
        <w:tab/>
        <w:t>041</w:t>
      </w:r>
      <w:r w:rsidRPr="00BB5963">
        <w:rPr>
          <w:rFonts w:ascii="Times New Roman" w:eastAsia="Times New Roman" w:hAnsi="Times New Roman" w:cs="Times New Roman"/>
          <w:sz w:val="16"/>
          <w:szCs w:val="16"/>
          <w:lang w:eastAsia="ru-RU"/>
        </w:rPr>
        <w:tab/>
        <w:t>0100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1 028,29</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r w:rsidRPr="00BB5963">
        <w:rPr>
          <w:rFonts w:ascii="Times New Roman" w:eastAsia="Times New Roman" w:hAnsi="Times New Roman" w:cs="Times New Roman"/>
          <w:sz w:val="16"/>
          <w:szCs w:val="16"/>
          <w:lang w:eastAsia="ru-RU"/>
        </w:rPr>
        <w:tab/>
        <w:t>041</w:t>
      </w:r>
      <w:r w:rsidRPr="00BB5963">
        <w:rPr>
          <w:rFonts w:ascii="Times New Roman" w:eastAsia="Times New Roman" w:hAnsi="Times New Roman" w:cs="Times New Roman"/>
          <w:sz w:val="16"/>
          <w:szCs w:val="16"/>
          <w:lang w:eastAsia="ru-RU"/>
        </w:rPr>
        <w:tab/>
        <w:t>0106</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1 028,29</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Обеспечение деятельности исполнительного органа власти муниципального образования</w:t>
      </w:r>
      <w:r w:rsidRPr="00BB5963">
        <w:rPr>
          <w:rFonts w:ascii="Times New Roman" w:eastAsia="Times New Roman" w:hAnsi="Times New Roman" w:cs="Times New Roman"/>
          <w:sz w:val="16"/>
          <w:szCs w:val="16"/>
          <w:lang w:eastAsia="ru-RU"/>
        </w:rPr>
        <w:tab/>
        <w:t>041</w:t>
      </w:r>
      <w:r w:rsidRPr="00BB5963">
        <w:rPr>
          <w:rFonts w:ascii="Times New Roman" w:eastAsia="Times New Roman" w:hAnsi="Times New Roman" w:cs="Times New Roman"/>
          <w:sz w:val="16"/>
          <w:szCs w:val="16"/>
          <w:lang w:eastAsia="ru-RU"/>
        </w:rPr>
        <w:tab/>
        <w:t>0106</w:t>
      </w:r>
      <w:r w:rsidRPr="00BB5963">
        <w:rPr>
          <w:rFonts w:ascii="Times New Roman" w:eastAsia="Times New Roman" w:hAnsi="Times New Roman" w:cs="Times New Roman"/>
          <w:sz w:val="16"/>
          <w:szCs w:val="16"/>
          <w:lang w:eastAsia="ru-RU"/>
        </w:rPr>
        <w:tab/>
        <w:t>49 2 00 00000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1 028,29</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Финансовый отдел администрации</w:t>
      </w:r>
      <w:r w:rsidRPr="00BB5963">
        <w:rPr>
          <w:rFonts w:ascii="Times New Roman" w:eastAsia="Times New Roman" w:hAnsi="Times New Roman" w:cs="Times New Roman"/>
          <w:sz w:val="16"/>
          <w:szCs w:val="16"/>
          <w:lang w:eastAsia="ru-RU"/>
        </w:rPr>
        <w:tab/>
        <w:t>041</w:t>
      </w:r>
      <w:r w:rsidRPr="00BB5963">
        <w:rPr>
          <w:rFonts w:ascii="Times New Roman" w:eastAsia="Times New Roman" w:hAnsi="Times New Roman" w:cs="Times New Roman"/>
          <w:sz w:val="16"/>
          <w:szCs w:val="16"/>
          <w:lang w:eastAsia="ru-RU"/>
        </w:rPr>
        <w:tab/>
        <w:t>0106</w:t>
      </w:r>
      <w:r w:rsidRPr="00BB5963">
        <w:rPr>
          <w:rFonts w:ascii="Times New Roman" w:eastAsia="Times New Roman" w:hAnsi="Times New Roman" w:cs="Times New Roman"/>
          <w:sz w:val="16"/>
          <w:szCs w:val="16"/>
          <w:lang w:eastAsia="ru-RU"/>
        </w:rPr>
        <w:tab/>
        <w:t>49 2 25 00000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1 028,29</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выплаты по оплате труда работников органа местного самоуправления</w:t>
      </w:r>
      <w:r w:rsidRPr="00BB5963">
        <w:rPr>
          <w:rFonts w:ascii="Times New Roman" w:eastAsia="Times New Roman" w:hAnsi="Times New Roman" w:cs="Times New Roman"/>
          <w:sz w:val="16"/>
          <w:szCs w:val="16"/>
          <w:lang w:eastAsia="ru-RU"/>
        </w:rPr>
        <w:tab/>
        <w:t>041</w:t>
      </w:r>
      <w:r w:rsidRPr="00BB5963">
        <w:rPr>
          <w:rFonts w:ascii="Times New Roman" w:eastAsia="Times New Roman" w:hAnsi="Times New Roman" w:cs="Times New Roman"/>
          <w:sz w:val="16"/>
          <w:szCs w:val="16"/>
          <w:lang w:eastAsia="ru-RU"/>
        </w:rPr>
        <w:tab/>
        <w:t>0106</w:t>
      </w:r>
      <w:r w:rsidRPr="00BB5963">
        <w:rPr>
          <w:rFonts w:ascii="Times New Roman" w:eastAsia="Times New Roman" w:hAnsi="Times New Roman" w:cs="Times New Roman"/>
          <w:sz w:val="16"/>
          <w:szCs w:val="16"/>
          <w:lang w:eastAsia="ru-RU"/>
        </w:rPr>
        <w:tab/>
        <w:t>49 2 25 60110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1 027,29</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r w:rsidRPr="00BB5963">
        <w:rPr>
          <w:rFonts w:ascii="Times New Roman" w:eastAsia="Times New Roman" w:hAnsi="Times New Roman" w:cs="Times New Roman"/>
          <w:sz w:val="16"/>
          <w:szCs w:val="16"/>
          <w:lang w:eastAsia="ru-RU"/>
        </w:rPr>
        <w:tab/>
        <w:t>041</w:t>
      </w:r>
      <w:r w:rsidRPr="00BB5963">
        <w:rPr>
          <w:rFonts w:ascii="Times New Roman" w:eastAsia="Times New Roman" w:hAnsi="Times New Roman" w:cs="Times New Roman"/>
          <w:sz w:val="16"/>
          <w:szCs w:val="16"/>
          <w:lang w:eastAsia="ru-RU"/>
        </w:rPr>
        <w:tab/>
        <w:t>0106</w:t>
      </w:r>
      <w:r w:rsidRPr="00BB5963">
        <w:rPr>
          <w:rFonts w:ascii="Times New Roman" w:eastAsia="Times New Roman" w:hAnsi="Times New Roman" w:cs="Times New Roman"/>
          <w:sz w:val="16"/>
          <w:szCs w:val="16"/>
          <w:lang w:eastAsia="ru-RU"/>
        </w:rPr>
        <w:tab/>
        <w:t>49 2 25 60110</w:t>
      </w:r>
      <w:r w:rsidRPr="00BB5963">
        <w:rPr>
          <w:rFonts w:ascii="Times New Roman" w:eastAsia="Times New Roman" w:hAnsi="Times New Roman" w:cs="Times New Roman"/>
          <w:sz w:val="16"/>
          <w:szCs w:val="16"/>
          <w:lang w:eastAsia="ru-RU"/>
        </w:rPr>
        <w:tab/>
        <w:t>100</w:t>
      </w:r>
      <w:r w:rsidRPr="00BB5963">
        <w:rPr>
          <w:rFonts w:ascii="Times New Roman" w:eastAsia="Times New Roman" w:hAnsi="Times New Roman" w:cs="Times New Roman"/>
          <w:sz w:val="16"/>
          <w:szCs w:val="16"/>
          <w:lang w:eastAsia="ru-RU"/>
        </w:rPr>
        <w:tab/>
        <w:t>1 027,29</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обеспечение функций органа местного самоуправления</w:t>
      </w:r>
      <w:r w:rsidRPr="00BB5963">
        <w:rPr>
          <w:rFonts w:ascii="Times New Roman" w:eastAsia="Times New Roman" w:hAnsi="Times New Roman" w:cs="Times New Roman"/>
          <w:sz w:val="16"/>
          <w:szCs w:val="16"/>
          <w:lang w:eastAsia="ru-RU"/>
        </w:rPr>
        <w:tab/>
        <w:t>041</w:t>
      </w:r>
      <w:r w:rsidRPr="00BB5963">
        <w:rPr>
          <w:rFonts w:ascii="Times New Roman" w:eastAsia="Times New Roman" w:hAnsi="Times New Roman" w:cs="Times New Roman"/>
          <w:sz w:val="16"/>
          <w:szCs w:val="16"/>
          <w:lang w:eastAsia="ru-RU"/>
        </w:rPr>
        <w:tab/>
        <w:t>0106</w:t>
      </w:r>
      <w:r w:rsidRPr="00BB5963">
        <w:rPr>
          <w:rFonts w:ascii="Times New Roman" w:eastAsia="Times New Roman" w:hAnsi="Times New Roman" w:cs="Times New Roman"/>
          <w:sz w:val="16"/>
          <w:szCs w:val="16"/>
          <w:lang w:eastAsia="ru-RU"/>
        </w:rPr>
        <w:tab/>
        <w:t>49 2 25 60120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Иные бюджетные ассигнования</w:t>
      </w:r>
      <w:r w:rsidRPr="00BB5963">
        <w:rPr>
          <w:rFonts w:ascii="Times New Roman" w:eastAsia="Times New Roman" w:hAnsi="Times New Roman" w:cs="Times New Roman"/>
          <w:sz w:val="16"/>
          <w:szCs w:val="16"/>
          <w:lang w:eastAsia="ru-RU"/>
        </w:rPr>
        <w:tab/>
        <w:t>041</w:t>
      </w:r>
      <w:r w:rsidRPr="00BB5963">
        <w:rPr>
          <w:rFonts w:ascii="Times New Roman" w:eastAsia="Times New Roman" w:hAnsi="Times New Roman" w:cs="Times New Roman"/>
          <w:sz w:val="16"/>
          <w:szCs w:val="16"/>
          <w:lang w:eastAsia="ru-RU"/>
        </w:rPr>
        <w:tab/>
        <w:t>0106</w:t>
      </w:r>
      <w:r w:rsidRPr="00BB5963">
        <w:rPr>
          <w:rFonts w:ascii="Times New Roman" w:eastAsia="Times New Roman" w:hAnsi="Times New Roman" w:cs="Times New Roman"/>
          <w:sz w:val="16"/>
          <w:szCs w:val="16"/>
          <w:lang w:eastAsia="ru-RU"/>
        </w:rPr>
        <w:tab/>
        <w:t>49 2 25 60120</w:t>
      </w:r>
      <w:r w:rsidRPr="00BB5963">
        <w:rPr>
          <w:rFonts w:ascii="Times New Roman" w:eastAsia="Times New Roman" w:hAnsi="Times New Roman" w:cs="Times New Roman"/>
          <w:sz w:val="16"/>
          <w:szCs w:val="16"/>
          <w:lang w:eastAsia="ru-RU"/>
        </w:rPr>
        <w:tab/>
        <w:t>800</w:t>
      </w:r>
      <w:r w:rsidRPr="00BB5963">
        <w:rPr>
          <w:rFonts w:ascii="Times New Roman" w:eastAsia="Times New Roman" w:hAnsi="Times New Roman" w:cs="Times New Roman"/>
          <w:sz w:val="16"/>
          <w:szCs w:val="16"/>
          <w:lang w:eastAsia="ru-RU"/>
        </w:rPr>
        <w:tab/>
        <w:t>1,00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Межбюджетные трансферты бюджетам субъектов РФ и муниципальных образований общего характера</w:t>
      </w:r>
      <w:r w:rsidRPr="00BB5963">
        <w:rPr>
          <w:rFonts w:ascii="Times New Roman" w:eastAsia="Times New Roman" w:hAnsi="Times New Roman" w:cs="Times New Roman"/>
          <w:sz w:val="16"/>
          <w:szCs w:val="16"/>
          <w:lang w:eastAsia="ru-RU"/>
        </w:rPr>
        <w:tab/>
        <w:t>041</w:t>
      </w:r>
      <w:r w:rsidRPr="00BB5963">
        <w:rPr>
          <w:rFonts w:ascii="Times New Roman" w:eastAsia="Times New Roman" w:hAnsi="Times New Roman" w:cs="Times New Roman"/>
          <w:sz w:val="16"/>
          <w:szCs w:val="16"/>
          <w:lang w:eastAsia="ru-RU"/>
        </w:rPr>
        <w:tab/>
        <w:t>1400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361,86</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Прочие межбюджетные трансферты бюджетам субъектов РФ и муниципальных образований общего характера</w:t>
      </w:r>
      <w:r w:rsidRPr="00BB5963">
        <w:rPr>
          <w:rFonts w:ascii="Times New Roman" w:eastAsia="Times New Roman" w:hAnsi="Times New Roman" w:cs="Times New Roman"/>
          <w:sz w:val="16"/>
          <w:szCs w:val="16"/>
          <w:lang w:eastAsia="ru-RU"/>
        </w:rPr>
        <w:tab/>
        <w:t>041</w:t>
      </w:r>
      <w:r w:rsidRPr="00BB5963">
        <w:rPr>
          <w:rFonts w:ascii="Times New Roman" w:eastAsia="Times New Roman" w:hAnsi="Times New Roman" w:cs="Times New Roman"/>
          <w:sz w:val="16"/>
          <w:szCs w:val="16"/>
          <w:lang w:eastAsia="ru-RU"/>
        </w:rPr>
        <w:tab/>
        <w:t>1403</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361,86</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Межбюджетные трансферты муниципального образования</w:t>
      </w:r>
      <w:r w:rsidRPr="00BB5963">
        <w:rPr>
          <w:rFonts w:ascii="Times New Roman" w:eastAsia="Times New Roman" w:hAnsi="Times New Roman" w:cs="Times New Roman"/>
          <w:sz w:val="16"/>
          <w:szCs w:val="16"/>
          <w:lang w:eastAsia="ru-RU"/>
        </w:rPr>
        <w:tab/>
        <w:t>041</w:t>
      </w:r>
      <w:r w:rsidRPr="00BB5963">
        <w:rPr>
          <w:rFonts w:ascii="Times New Roman" w:eastAsia="Times New Roman" w:hAnsi="Times New Roman" w:cs="Times New Roman"/>
          <w:sz w:val="16"/>
          <w:szCs w:val="16"/>
          <w:lang w:eastAsia="ru-RU"/>
        </w:rPr>
        <w:tab/>
        <w:t>1403</w:t>
      </w:r>
      <w:r w:rsidRPr="00BB5963">
        <w:rPr>
          <w:rFonts w:ascii="Times New Roman" w:eastAsia="Times New Roman" w:hAnsi="Times New Roman" w:cs="Times New Roman"/>
          <w:sz w:val="16"/>
          <w:szCs w:val="16"/>
          <w:lang w:eastAsia="ru-RU"/>
        </w:rPr>
        <w:tab/>
        <w:t>68 1 29 00000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361,86</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lastRenderedPageBreak/>
        <w:t>Расходы на обеспечение функций органа местного самоуправления</w:t>
      </w:r>
      <w:r w:rsidRPr="00BB5963">
        <w:rPr>
          <w:rFonts w:ascii="Times New Roman" w:eastAsia="Times New Roman" w:hAnsi="Times New Roman" w:cs="Times New Roman"/>
          <w:sz w:val="16"/>
          <w:szCs w:val="16"/>
          <w:lang w:eastAsia="ru-RU"/>
        </w:rPr>
        <w:tab/>
        <w:t>041</w:t>
      </w:r>
      <w:r w:rsidRPr="00BB5963">
        <w:rPr>
          <w:rFonts w:ascii="Times New Roman" w:eastAsia="Times New Roman" w:hAnsi="Times New Roman" w:cs="Times New Roman"/>
          <w:sz w:val="16"/>
          <w:szCs w:val="16"/>
          <w:lang w:eastAsia="ru-RU"/>
        </w:rPr>
        <w:tab/>
        <w:t>1403</w:t>
      </w:r>
      <w:r w:rsidRPr="00BB5963">
        <w:rPr>
          <w:rFonts w:ascii="Times New Roman" w:eastAsia="Times New Roman" w:hAnsi="Times New Roman" w:cs="Times New Roman"/>
          <w:sz w:val="16"/>
          <w:szCs w:val="16"/>
          <w:lang w:eastAsia="ru-RU"/>
        </w:rPr>
        <w:tab/>
        <w:t>68 1 29 60120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361,86</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Межбюджетные трансферты</w:t>
      </w:r>
      <w:r w:rsidRPr="00BB5963">
        <w:rPr>
          <w:rFonts w:ascii="Times New Roman" w:eastAsia="Times New Roman" w:hAnsi="Times New Roman" w:cs="Times New Roman"/>
          <w:sz w:val="16"/>
          <w:szCs w:val="16"/>
          <w:lang w:eastAsia="ru-RU"/>
        </w:rPr>
        <w:tab/>
        <w:t>041</w:t>
      </w:r>
      <w:r w:rsidRPr="00BB5963">
        <w:rPr>
          <w:rFonts w:ascii="Times New Roman" w:eastAsia="Times New Roman" w:hAnsi="Times New Roman" w:cs="Times New Roman"/>
          <w:sz w:val="16"/>
          <w:szCs w:val="16"/>
          <w:lang w:eastAsia="ru-RU"/>
        </w:rPr>
        <w:tab/>
        <w:t>1403</w:t>
      </w:r>
      <w:r w:rsidRPr="00BB5963">
        <w:rPr>
          <w:rFonts w:ascii="Times New Roman" w:eastAsia="Times New Roman" w:hAnsi="Times New Roman" w:cs="Times New Roman"/>
          <w:sz w:val="16"/>
          <w:szCs w:val="16"/>
          <w:lang w:eastAsia="ru-RU"/>
        </w:rPr>
        <w:tab/>
        <w:t>68 1 29 60120</w:t>
      </w:r>
      <w:r w:rsidRPr="00BB5963">
        <w:rPr>
          <w:rFonts w:ascii="Times New Roman" w:eastAsia="Times New Roman" w:hAnsi="Times New Roman" w:cs="Times New Roman"/>
          <w:sz w:val="16"/>
          <w:szCs w:val="16"/>
          <w:lang w:eastAsia="ru-RU"/>
        </w:rPr>
        <w:tab/>
        <w:t>500</w:t>
      </w:r>
      <w:r w:rsidRPr="00BB5963">
        <w:rPr>
          <w:rFonts w:ascii="Times New Roman" w:eastAsia="Times New Roman" w:hAnsi="Times New Roman" w:cs="Times New Roman"/>
          <w:sz w:val="16"/>
          <w:szCs w:val="16"/>
          <w:lang w:eastAsia="ru-RU"/>
        </w:rPr>
        <w:tab/>
        <w:t>361,86</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АДМИНИСТРАЦИЯ МО "Александровск"</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6 789,43</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Общегосударственные вопросы</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6 789,43</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Функционирование высшего должностного лица субъекта РФ и органа местного самоуправления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0102</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1 309,40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Обеспечение деятельности исполнительного органа власти муниципального образования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0102</w:t>
      </w:r>
      <w:r w:rsidRPr="00BB5963">
        <w:rPr>
          <w:rFonts w:ascii="Times New Roman" w:eastAsia="Times New Roman" w:hAnsi="Times New Roman" w:cs="Times New Roman"/>
          <w:sz w:val="16"/>
          <w:szCs w:val="16"/>
          <w:lang w:eastAsia="ru-RU"/>
        </w:rPr>
        <w:tab/>
        <w:t>49 2 00 00000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1 309,40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Глава муниципального образования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0102</w:t>
      </w:r>
      <w:r w:rsidRPr="00BB5963">
        <w:rPr>
          <w:rFonts w:ascii="Times New Roman" w:eastAsia="Times New Roman" w:hAnsi="Times New Roman" w:cs="Times New Roman"/>
          <w:sz w:val="16"/>
          <w:szCs w:val="16"/>
          <w:lang w:eastAsia="ru-RU"/>
        </w:rPr>
        <w:tab/>
        <w:t xml:space="preserve">49 2 23 00000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1 309,40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выплаты по оплате труда работников органа местного самоуправления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0102</w:t>
      </w:r>
      <w:r w:rsidRPr="00BB5963">
        <w:rPr>
          <w:rFonts w:ascii="Times New Roman" w:eastAsia="Times New Roman" w:hAnsi="Times New Roman" w:cs="Times New Roman"/>
          <w:sz w:val="16"/>
          <w:szCs w:val="16"/>
          <w:lang w:eastAsia="ru-RU"/>
        </w:rPr>
        <w:tab/>
        <w:t>49 2 23 60110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1 309,40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0102</w:t>
      </w:r>
      <w:r w:rsidRPr="00BB5963">
        <w:rPr>
          <w:rFonts w:ascii="Times New Roman" w:eastAsia="Times New Roman" w:hAnsi="Times New Roman" w:cs="Times New Roman"/>
          <w:sz w:val="16"/>
          <w:szCs w:val="16"/>
          <w:lang w:eastAsia="ru-RU"/>
        </w:rPr>
        <w:tab/>
        <w:t xml:space="preserve">49 2 23 60110   </w:t>
      </w:r>
      <w:r w:rsidRPr="00BB5963">
        <w:rPr>
          <w:rFonts w:ascii="Times New Roman" w:eastAsia="Times New Roman" w:hAnsi="Times New Roman" w:cs="Times New Roman"/>
          <w:sz w:val="16"/>
          <w:szCs w:val="16"/>
          <w:lang w:eastAsia="ru-RU"/>
        </w:rPr>
        <w:tab/>
        <w:t>100</w:t>
      </w:r>
      <w:r w:rsidRPr="00BB5963">
        <w:rPr>
          <w:rFonts w:ascii="Times New Roman" w:eastAsia="Times New Roman" w:hAnsi="Times New Roman" w:cs="Times New Roman"/>
          <w:sz w:val="16"/>
          <w:szCs w:val="16"/>
          <w:lang w:eastAsia="ru-RU"/>
        </w:rPr>
        <w:tab/>
        <w:t>1 309,40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0103</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0,50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Обеспечение деятельности законодательного органа муниципального образования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0103</w:t>
      </w:r>
      <w:r w:rsidRPr="00BB5963">
        <w:rPr>
          <w:rFonts w:ascii="Times New Roman" w:eastAsia="Times New Roman" w:hAnsi="Times New Roman" w:cs="Times New Roman"/>
          <w:sz w:val="16"/>
          <w:szCs w:val="16"/>
          <w:lang w:eastAsia="ru-RU"/>
        </w:rPr>
        <w:tab/>
        <w:t>49 1 00 00000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0,50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Обеспечение деятельности Думы муниципального образования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0103</w:t>
      </w:r>
      <w:r w:rsidRPr="00BB5963">
        <w:rPr>
          <w:rFonts w:ascii="Times New Roman" w:eastAsia="Times New Roman" w:hAnsi="Times New Roman" w:cs="Times New Roman"/>
          <w:sz w:val="16"/>
          <w:szCs w:val="16"/>
          <w:lang w:eastAsia="ru-RU"/>
        </w:rPr>
        <w:tab/>
        <w:t>49 1 22 00000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0,50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обеспечение функций органа местного самоуправления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0103</w:t>
      </w:r>
      <w:r w:rsidRPr="00BB5963">
        <w:rPr>
          <w:rFonts w:ascii="Times New Roman" w:eastAsia="Times New Roman" w:hAnsi="Times New Roman" w:cs="Times New Roman"/>
          <w:sz w:val="16"/>
          <w:szCs w:val="16"/>
          <w:lang w:eastAsia="ru-RU"/>
        </w:rPr>
        <w:tab/>
        <w:t>49 1 22 60120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0,50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0103</w:t>
      </w:r>
      <w:r w:rsidRPr="00BB5963">
        <w:rPr>
          <w:rFonts w:ascii="Times New Roman" w:eastAsia="Times New Roman" w:hAnsi="Times New Roman" w:cs="Times New Roman"/>
          <w:sz w:val="16"/>
          <w:szCs w:val="16"/>
          <w:lang w:eastAsia="ru-RU"/>
        </w:rPr>
        <w:tab/>
        <w:t>49 1 22 60120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0,50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Функционирование Правительства </w:t>
      </w:r>
      <w:proofErr w:type="spellStart"/>
      <w:proofErr w:type="gramStart"/>
      <w:r w:rsidRPr="00BB5963">
        <w:rPr>
          <w:rFonts w:ascii="Times New Roman" w:eastAsia="Times New Roman" w:hAnsi="Times New Roman" w:cs="Times New Roman"/>
          <w:sz w:val="16"/>
          <w:szCs w:val="16"/>
          <w:lang w:eastAsia="ru-RU"/>
        </w:rPr>
        <w:t>РФ,высших</w:t>
      </w:r>
      <w:proofErr w:type="spellEnd"/>
      <w:proofErr w:type="gramEnd"/>
      <w:r w:rsidRPr="00BB5963">
        <w:rPr>
          <w:rFonts w:ascii="Times New Roman" w:eastAsia="Times New Roman" w:hAnsi="Times New Roman" w:cs="Times New Roman"/>
          <w:sz w:val="16"/>
          <w:szCs w:val="16"/>
          <w:lang w:eastAsia="ru-RU"/>
        </w:rPr>
        <w:t xml:space="preserve"> исполнительных органов государственной власти субъектов РФ,  местных администраций</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0104</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5 477,83</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Обеспечение деятельности исполнительного органа власти муниципального образования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0104</w:t>
      </w:r>
      <w:r w:rsidRPr="00BB5963">
        <w:rPr>
          <w:rFonts w:ascii="Times New Roman" w:eastAsia="Times New Roman" w:hAnsi="Times New Roman" w:cs="Times New Roman"/>
          <w:sz w:val="16"/>
          <w:szCs w:val="16"/>
          <w:lang w:eastAsia="ru-RU"/>
        </w:rPr>
        <w:tab/>
        <w:t>49 2 00 00000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5 477,83</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Аппарат администрации</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0104</w:t>
      </w:r>
      <w:r w:rsidRPr="00BB5963">
        <w:rPr>
          <w:rFonts w:ascii="Times New Roman" w:eastAsia="Times New Roman" w:hAnsi="Times New Roman" w:cs="Times New Roman"/>
          <w:sz w:val="16"/>
          <w:szCs w:val="16"/>
          <w:lang w:eastAsia="ru-RU"/>
        </w:rPr>
        <w:tab/>
        <w:t>49 2 24 00000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5 386,33</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выплаты по оплате труда работников органа местного самоуправления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0104</w:t>
      </w:r>
      <w:r w:rsidRPr="00BB5963">
        <w:rPr>
          <w:rFonts w:ascii="Times New Roman" w:eastAsia="Times New Roman" w:hAnsi="Times New Roman" w:cs="Times New Roman"/>
          <w:sz w:val="16"/>
          <w:szCs w:val="16"/>
          <w:lang w:eastAsia="ru-RU"/>
        </w:rPr>
        <w:tab/>
        <w:t>49 2 24 60110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3 872,76</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0104</w:t>
      </w:r>
      <w:r w:rsidRPr="00BB5963">
        <w:rPr>
          <w:rFonts w:ascii="Times New Roman" w:eastAsia="Times New Roman" w:hAnsi="Times New Roman" w:cs="Times New Roman"/>
          <w:sz w:val="16"/>
          <w:szCs w:val="16"/>
          <w:lang w:eastAsia="ru-RU"/>
        </w:rPr>
        <w:tab/>
        <w:t>49 2 24 60110</w:t>
      </w:r>
      <w:r w:rsidRPr="00BB5963">
        <w:rPr>
          <w:rFonts w:ascii="Times New Roman" w:eastAsia="Times New Roman" w:hAnsi="Times New Roman" w:cs="Times New Roman"/>
          <w:sz w:val="16"/>
          <w:szCs w:val="16"/>
          <w:lang w:eastAsia="ru-RU"/>
        </w:rPr>
        <w:tab/>
        <w:t>100</w:t>
      </w:r>
      <w:r w:rsidRPr="00BB5963">
        <w:rPr>
          <w:rFonts w:ascii="Times New Roman" w:eastAsia="Times New Roman" w:hAnsi="Times New Roman" w:cs="Times New Roman"/>
          <w:sz w:val="16"/>
          <w:szCs w:val="16"/>
          <w:lang w:eastAsia="ru-RU"/>
        </w:rPr>
        <w:tab/>
        <w:t>3 872,76</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обеспечение функций органа местного самоуправления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0104</w:t>
      </w:r>
      <w:r w:rsidRPr="00BB5963">
        <w:rPr>
          <w:rFonts w:ascii="Times New Roman" w:eastAsia="Times New Roman" w:hAnsi="Times New Roman" w:cs="Times New Roman"/>
          <w:sz w:val="16"/>
          <w:szCs w:val="16"/>
          <w:lang w:eastAsia="ru-RU"/>
        </w:rPr>
        <w:tab/>
        <w:t>49 2 24 60120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1 513,57</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0104</w:t>
      </w:r>
      <w:r w:rsidRPr="00BB5963">
        <w:rPr>
          <w:rFonts w:ascii="Times New Roman" w:eastAsia="Times New Roman" w:hAnsi="Times New Roman" w:cs="Times New Roman"/>
          <w:sz w:val="16"/>
          <w:szCs w:val="16"/>
          <w:lang w:eastAsia="ru-RU"/>
        </w:rPr>
        <w:tab/>
        <w:t>49 2 24 60120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1 482,07</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Иные бюджетные ассигнования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0104</w:t>
      </w:r>
      <w:r w:rsidRPr="00BB5963">
        <w:rPr>
          <w:rFonts w:ascii="Times New Roman" w:eastAsia="Times New Roman" w:hAnsi="Times New Roman" w:cs="Times New Roman"/>
          <w:sz w:val="16"/>
          <w:szCs w:val="16"/>
          <w:lang w:eastAsia="ru-RU"/>
        </w:rPr>
        <w:tab/>
        <w:t>49 2 24 60120</w:t>
      </w:r>
      <w:r w:rsidRPr="00BB5963">
        <w:rPr>
          <w:rFonts w:ascii="Times New Roman" w:eastAsia="Times New Roman" w:hAnsi="Times New Roman" w:cs="Times New Roman"/>
          <w:sz w:val="16"/>
          <w:szCs w:val="16"/>
          <w:lang w:eastAsia="ru-RU"/>
        </w:rPr>
        <w:tab/>
        <w:t>800</w:t>
      </w:r>
      <w:r w:rsidRPr="00BB5963">
        <w:rPr>
          <w:rFonts w:ascii="Times New Roman" w:eastAsia="Times New Roman" w:hAnsi="Times New Roman" w:cs="Times New Roman"/>
          <w:sz w:val="16"/>
          <w:szCs w:val="16"/>
          <w:lang w:eastAsia="ru-RU"/>
        </w:rPr>
        <w:tab/>
        <w:t>91,50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roofErr w:type="gramStart"/>
      <w:r w:rsidRPr="00BB5963">
        <w:rPr>
          <w:rFonts w:ascii="Times New Roman" w:eastAsia="Times New Roman" w:hAnsi="Times New Roman" w:cs="Times New Roman"/>
          <w:sz w:val="16"/>
          <w:szCs w:val="16"/>
          <w:lang w:eastAsia="ru-RU"/>
        </w:rPr>
        <w:t>Муниципальная  программа</w:t>
      </w:r>
      <w:proofErr w:type="gramEnd"/>
      <w:r w:rsidRPr="00BB5963">
        <w:rPr>
          <w:rFonts w:ascii="Times New Roman" w:eastAsia="Times New Roman" w:hAnsi="Times New Roman" w:cs="Times New Roman"/>
          <w:sz w:val="16"/>
          <w:szCs w:val="16"/>
          <w:lang w:eastAsia="ru-RU"/>
        </w:rPr>
        <w:t xml:space="preserve"> "Энергосбережение на территории МО"</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0104</w:t>
      </w:r>
      <w:r w:rsidRPr="00BB5963">
        <w:rPr>
          <w:rFonts w:ascii="Times New Roman" w:eastAsia="Times New Roman" w:hAnsi="Times New Roman" w:cs="Times New Roman"/>
          <w:sz w:val="16"/>
          <w:szCs w:val="16"/>
          <w:lang w:eastAsia="ru-RU"/>
        </w:rPr>
        <w:tab/>
        <w:t>79 5 00 00000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1,00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lastRenderedPageBreak/>
        <w:t>Расходы на обеспечение функций муниципальных органов администрации муниципального образования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0104</w:t>
      </w:r>
      <w:r w:rsidRPr="00BB5963">
        <w:rPr>
          <w:rFonts w:ascii="Times New Roman" w:eastAsia="Times New Roman" w:hAnsi="Times New Roman" w:cs="Times New Roman"/>
          <w:sz w:val="16"/>
          <w:szCs w:val="16"/>
          <w:lang w:eastAsia="ru-RU"/>
        </w:rPr>
        <w:tab/>
        <w:t>79 5 01 00000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1,00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0104</w:t>
      </w:r>
      <w:r w:rsidRPr="00BB5963">
        <w:rPr>
          <w:rFonts w:ascii="Times New Roman" w:eastAsia="Times New Roman" w:hAnsi="Times New Roman" w:cs="Times New Roman"/>
          <w:sz w:val="16"/>
          <w:szCs w:val="16"/>
          <w:lang w:eastAsia="ru-RU"/>
        </w:rPr>
        <w:tab/>
        <w:t>79 5 01 60120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1,00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Иные закупки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0104</w:t>
      </w:r>
      <w:r w:rsidRPr="00BB5963">
        <w:rPr>
          <w:rFonts w:ascii="Times New Roman" w:eastAsia="Times New Roman" w:hAnsi="Times New Roman" w:cs="Times New Roman"/>
          <w:sz w:val="16"/>
          <w:szCs w:val="16"/>
          <w:lang w:eastAsia="ru-RU"/>
        </w:rPr>
        <w:tab/>
        <w:t>79 5 01 60120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 xml:space="preserve">         1,00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roofErr w:type="gramStart"/>
      <w:r w:rsidRPr="00BB5963">
        <w:rPr>
          <w:rFonts w:ascii="Times New Roman" w:eastAsia="Times New Roman" w:hAnsi="Times New Roman" w:cs="Times New Roman"/>
          <w:sz w:val="16"/>
          <w:szCs w:val="16"/>
          <w:lang w:eastAsia="ru-RU"/>
        </w:rPr>
        <w:t>Муниципальная  программа</w:t>
      </w:r>
      <w:proofErr w:type="gramEnd"/>
      <w:r w:rsidRPr="00BB5963">
        <w:rPr>
          <w:rFonts w:ascii="Times New Roman" w:eastAsia="Times New Roman" w:hAnsi="Times New Roman" w:cs="Times New Roman"/>
          <w:sz w:val="16"/>
          <w:szCs w:val="16"/>
          <w:lang w:eastAsia="ru-RU"/>
        </w:rPr>
        <w:t xml:space="preserve"> "Профилактика правонарушений в МО"</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0104</w:t>
      </w:r>
      <w:r w:rsidRPr="00BB5963">
        <w:rPr>
          <w:rFonts w:ascii="Times New Roman" w:eastAsia="Times New Roman" w:hAnsi="Times New Roman" w:cs="Times New Roman"/>
          <w:sz w:val="16"/>
          <w:szCs w:val="16"/>
          <w:lang w:eastAsia="ru-RU"/>
        </w:rPr>
        <w:tab/>
        <w:t>79 5 00 00000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0,50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обеспечение функций муниципальных органов администрации муниципального образования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0104</w:t>
      </w:r>
      <w:r w:rsidRPr="00BB5963">
        <w:rPr>
          <w:rFonts w:ascii="Times New Roman" w:eastAsia="Times New Roman" w:hAnsi="Times New Roman" w:cs="Times New Roman"/>
          <w:sz w:val="16"/>
          <w:szCs w:val="16"/>
          <w:lang w:eastAsia="ru-RU"/>
        </w:rPr>
        <w:tab/>
        <w:t>79 5 02 00000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0,50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0104</w:t>
      </w:r>
      <w:r w:rsidRPr="00BB5963">
        <w:rPr>
          <w:rFonts w:ascii="Times New Roman" w:eastAsia="Times New Roman" w:hAnsi="Times New Roman" w:cs="Times New Roman"/>
          <w:sz w:val="16"/>
          <w:szCs w:val="16"/>
          <w:lang w:eastAsia="ru-RU"/>
        </w:rPr>
        <w:tab/>
        <w:t>79 5 02 60120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0,50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Иные закупки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0104</w:t>
      </w:r>
      <w:r w:rsidRPr="00BB5963">
        <w:rPr>
          <w:rFonts w:ascii="Times New Roman" w:eastAsia="Times New Roman" w:hAnsi="Times New Roman" w:cs="Times New Roman"/>
          <w:sz w:val="16"/>
          <w:szCs w:val="16"/>
          <w:lang w:eastAsia="ru-RU"/>
        </w:rPr>
        <w:tab/>
        <w:t>79 5 02 60120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 xml:space="preserve">         0,50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roofErr w:type="gramStart"/>
      <w:r w:rsidRPr="00BB5963">
        <w:rPr>
          <w:rFonts w:ascii="Times New Roman" w:eastAsia="Times New Roman" w:hAnsi="Times New Roman" w:cs="Times New Roman"/>
          <w:sz w:val="16"/>
          <w:szCs w:val="16"/>
          <w:lang w:eastAsia="ru-RU"/>
        </w:rPr>
        <w:t>Муниципальная  программа</w:t>
      </w:r>
      <w:proofErr w:type="gramEnd"/>
      <w:r w:rsidRPr="00BB5963">
        <w:rPr>
          <w:rFonts w:ascii="Times New Roman" w:eastAsia="Times New Roman" w:hAnsi="Times New Roman" w:cs="Times New Roman"/>
          <w:sz w:val="16"/>
          <w:szCs w:val="16"/>
          <w:lang w:eastAsia="ru-RU"/>
        </w:rPr>
        <w:t xml:space="preserve"> "Обеспечения безопасности дорожного движения в МО"</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0104</w:t>
      </w:r>
      <w:r w:rsidRPr="00BB5963">
        <w:rPr>
          <w:rFonts w:ascii="Times New Roman" w:eastAsia="Times New Roman" w:hAnsi="Times New Roman" w:cs="Times New Roman"/>
          <w:sz w:val="16"/>
          <w:szCs w:val="16"/>
          <w:lang w:eastAsia="ru-RU"/>
        </w:rPr>
        <w:tab/>
        <w:t>79 5 00 00000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30,00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обеспечение функций муниципальных органов администрации муниципального образования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0104</w:t>
      </w:r>
      <w:r w:rsidRPr="00BB5963">
        <w:rPr>
          <w:rFonts w:ascii="Times New Roman" w:eastAsia="Times New Roman" w:hAnsi="Times New Roman" w:cs="Times New Roman"/>
          <w:sz w:val="16"/>
          <w:szCs w:val="16"/>
          <w:lang w:eastAsia="ru-RU"/>
        </w:rPr>
        <w:tab/>
        <w:t>79 5 03 00000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30,00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0104</w:t>
      </w:r>
      <w:r w:rsidRPr="00BB5963">
        <w:rPr>
          <w:rFonts w:ascii="Times New Roman" w:eastAsia="Times New Roman" w:hAnsi="Times New Roman" w:cs="Times New Roman"/>
          <w:sz w:val="16"/>
          <w:szCs w:val="16"/>
          <w:lang w:eastAsia="ru-RU"/>
        </w:rPr>
        <w:tab/>
        <w:t>79 5 03 60120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30,00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Иные закупки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0104</w:t>
      </w:r>
      <w:r w:rsidRPr="00BB5963">
        <w:rPr>
          <w:rFonts w:ascii="Times New Roman" w:eastAsia="Times New Roman" w:hAnsi="Times New Roman" w:cs="Times New Roman"/>
          <w:sz w:val="16"/>
          <w:szCs w:val="16"/>
          <w:lang w:eastAsia="ru-RU"/>
        </w:rPr>
        <w:tab/>
        <w:t>79 5 03 60120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 xml:space="preserve">       30,00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Резервные фонды</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0111</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Резервные фонды</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0111</w:t>
      </w:r>
      <w:r w:rsidRPr="00BB5963">
        <w:rPr>
          <w:rFonts w:ascii="Times New Roman" w:eastAsia="Times New Roman" w:hAnsi="Times New Roman" w:cs="Times New Roman"/>
          <w:sz w:val="16"/>
          <w:szCs w:val="16"/>
          <w:lang w:eastAsia="ru-RU"/>
        </w:rPr>
        <w:tab/>
        <w:t>45 0 00 00000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Резервные фонды местных администраций</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0111</w:t>
      </w:r>
      <w:r w:rsidRPr="00BB5963">
        <w:rPr>
          <w:rFonts w:ascii="Times New Roman" w:eastAsia="Times New Roman" w:hAnsi="Times New Roman" w:cs="Times New Roman"/>
          <w:sz w:val="16"/>
          <w:szCs w:val="16"/>
          <w:lang w:eastAsia="ru-RU"/>
        </w:rPr>
        <w:tab/>
        <w:t>45 0 25 00000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обеспечение функций органа местного самоуправления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0111</w:t>
      </w:r>
      <w:r w:rsidRPr="00BB5963">
        <w:rPr>
          <w:rFonts w:ascii="Times New Roman" w:eastAsia="Times New Roman" w:hAnsi="Times New Roman" w:cs="Times New Roman"/>
          <w:sz w:val="16"/>
          <w:szCs w:val="16"/>
          <w:lang w:eastAsia="ru-RU"/>
        </w:rPr>
        <w:tab/>
        <w:t>45 0 25 60120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Иные бюджетные ассигнования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0111</w:t>
      </w:r>
      <w:r w:rsidRPr="00BB5963">
        <w:rPr>
          <w:rFonts w:ascii="Times New Roman" w:eastAsia="Times New Roman" w:hAnsi="Times New Roman" w:cs="Times New Roman"/>
          <w:sz w:val="16"/>
          <w:szCs w:val="16"/>
          <w:lang w:eastAsia="ru-RU"/>
        </w:rPr>
        <w:tab/>
        <w:t>45 0 25 60120</w:t>
      </w:r>
      <w:r w:rsidRPr="00BB5963">
        <w:rPr>
          <w:rFonts w:ascii="Times New Roman" w:eastAsia="Times New Roman" w:hAnsi="Times New Roman" w:cs="Times New Roman"/>
          <w:sz w:val="16"/>
          <w:szCs w:val="16"/>
          <w:lang w:eastAsia="ru-RU"/>
        </w:rPr>
        <w:tab/>
        <w:t>800</w:t>
      </w:r>
      <w:r w:rsidRPr="00BB5963">
        <w:rPr>
          <w:rFonts w:ascii="Times New Roman" w:eastAsia="Times New Roman" w:hAnsi="Times New Roman" w:cs="Times New Roman"/>
          <w:sz w:val="16"/>
          <w:szCs w:val="16"/>
          <w:lang w:eastAsia="ru-RU"/>
        </w:rPr>
        <w:tab/>
        <w:t>1,00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Другие общегосударственные вопросы</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0113</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0,70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Осуществление полномочий органом местного самоуправления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0113</w:t>
      </w:r>
      <w:r w:rsidRPr="00BB5963">
        <w:rPr>
          <w:rFonts w:ascii="Times New Roman" w:eastAsia="Times New Roman" w:hAnsi="Times New Roman" w:cs="Times New Roman"/>
          <w:sz w:val="16"/>
          <w:szCs w:val="16"/>
          <w:lang w:eastAsia="ru-RU"/>
        </w:rPr>
        <w:tab/>
        <w:t>43 3 00 00000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0,70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Осуществление областных государственных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0113</w:t>
      </w:r>
      <w:r w:rsidRPr="00BB5963">
        <w:rPr>
          <w:rFonts w:ascii="Times New Roman" w:eastAsia="Times New Roman" w:hAnsi="Times New Roman" w:cs="Times New Roman"/>
          <w:sz w:val="16"/>
          <w:szCs w:val="16"/>
          <w:lang w:eastAsia="ru-RU"/>
        </w:rPr>
        <w:tab/>
        <w:t>43 3 00 73150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0,70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обеспечение функций органа местного самоуправления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0113</w:t>
      </w:r>
      <w:r w:rsidRPr="00BB5963">
        <w:rPr>
          <w:rFonts w:ascii="Times New Roman" w:eastAsia="Times New Roman" w:hAnsi="Times New Roman" w:cs="Times New Roman"/>
          <w:sz w:val="16"/>
          <w:szCs w:val="16"/>
          <w:lang w:eastAsia="ru-RU"/>
        </w:rPr>
        <w:tab/>
        <w:t>43 3 00 73150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0,70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0113</w:t>
      </w:r>
      <w:r w:rsidRPr="00BB5963">
        <w:rPr>
          <w:rFonts w:ascii="Times New Roman" w:eastAsia="Times New Roman" w:hAnsi="Times New Roman" w:cs="Times New Roman"/>
          <w:sz w:val="16"/>
          <w:szCs w:val="16"/>
          <w:lang w:eastAsia="ru-RU"/>
        </w:rPr>
        <w:tab/>
        <w:t>43 3 00 73150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0,70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Национальная оборона</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0200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209,80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Мобилизационная и вневойсковая подготовка</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0203</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209,80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Осуществление </w:t>
      </w:r>
      <w:proofErr w:type="gramStart"/>
      <w:r w:rsidRPr="00BB5963">
        <w:rPr>
          <w:rFonts w:ascii="Times New Roman" w:eastAsia="Times New Roman" w:hAnsi="Times New Roman" w:cs="Times New Roman"/>
          <w:sz w:val="16"/>
          <w:szCs w:val="16"/>
          <w:lang w:eastAsia="ru-RU"/>
        </w:rPr>
        <w:t>полномочий  органом</w:t>
      </w:r>
      <w:proofErr w:type="gramEnd"/>
      <w:r w:rsidRPr="00BB5963">
        <w:rPr>
          <w:rFonts w:ascii="Times New Roman" w:eastAsia="Times New Roman" w:hAnsi="Times New Roman" w:cs="Times New Roman"/>
          <w:sz w:val="16"/>
          <w:szCs w:val="16"/>
          <w:lang w:eastAsia="ru-RU"/>
        </w:rPr>
        <w:t xml:space="preserve"> местного самоуправления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0203</w:t>
      </w:r>
      <w:r w:rsidRPr="00BB5963">
        <w:rPr>
          <w:rFonts w:ascii="Times New Roman" w:eastAsia="Times New Roman" w:hAnsi="Times New Roman" w:cs="Times New Roman"/>
          <w:sz w:val="16"/>
          <w:szCs w:val="16"/>
          <w:lang w:eastAsia="ru-RU"/>
        </w:rPr>
        <w:tab/>
        <w:t>43 3 00 00000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209,80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Осуществление первичного воинского учета на </w:t>
      </w:r>
      <w:proofErr w:type="spellStart"/>
      <w:proofErr w:type="gramStart"/>
      <w:r w:rsidRPr="00BB5963">
        <w:rPr>
          <w:rFonts w:ascii="Times New Roman" w:eastAsia="Times New Roman" w:hAnsi="Times New Roman" w:cs="Times New Roman"/>
          <w:sz w:val="16"/>
          <w:szCs w:val="16"/>
          <w:lang w:eastAsia="ru-RU"/>
        </w:rPr>
        <w:t>территориях,где</w:t>
      </w:r>
      <w:proofErr w:type="spellEnd"/>
      <w:proofErr w:type="gramEnd"/>
      <w:r w:rsidRPr="00BB5963">
        <w:rPr>
          <w:rFonts w:ascii="Times New Roman" w:eastAsia="Times New Roman" w:hAnsi="Times New Roman" w:cs="Times New Roman"/>
          <w:sz w:val="16"/>
          <w:szCs w:val="16"/>
          <w:lang w:eastAsia="ru-RU"/>
        </w:rPr>
        <w:t xml:space="preserve"> отсутствуют военные комиссариаты</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0203</w:t>
      </w:r>
      <w:r w:rsidRPr="00BB5963">
        <w:rPr>
          <w:rFonts w:ascii="Times New Roman" w:eastAsia="Times New Roman" w:hAnsi="Times New Roman" w:cs="Times New Roman"/>
          <w:sz w:val="16"/>
          <w:szCs w:val="16"/>
          <w:lang w:eastAsia="ru-RU"/>
        </w:rPr>
        <w:tab/>
        <w:t>43 3 00 51180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209,80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lastRenderedPageBreak/>
        <w:t>Расходы на выплаты по оплате труда работников органа местного самоуправления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0203</w:t>
      </w:r>
      <w:r w:rsidRPr="00BB5963">
        <w:rPr>
          <w:rFonts w:ascii="Times New Roman" w:eastAsia="Times New Roman" w:hAnsi="Times New Roman" w:cs="Times New Roman"/>
          <w:sz w:val="16"/>
          <w:szCs w:val="16"/>
          <w:lang w:eastAsia="ru-RU"/>
        </w:rPr>
        <w:tab/>
        <w:t>43 3 00 51180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192,41</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0203</w:t>
      </w:r>
      <w:r w:rsidRPr="00BB5963">
        <w:rPr>
          <w:rFonts w:ascii="Times New Roman" w:eastAsia="Times New Roman" w:hAnsi="Times New Roman" w:cs="Times New Roman"/>
          <w:sz w:val="16"/>
          <w:szCs w:val="16"/>
          <w:lang w:eastAsia="ru-RU"/>
        </w:rPr>
        <w:tab/>
        <w:t>43 3 00 51180</w:t>
      </w:r>
      <w:r w:rsidRPr="00BB5963">
        <w:rPr>
          <w:rFonts w:ascii="Times New Roman" w:eastAsia="Times New Roman" w:hAnsi="Times New Roman" w:cs="Times New Roman"/>
          <w:sz w:val="16"/>
          <w:szCs w:val="16"/>
          <w:lang w:eastAsia="ru-RU"/>
        </w:rPr>
        <w:tab/>
        <w:t>100</w:t>
      </w:r>
      <w:r w:rsidRPr="00BB5963">
        <w:rPr>
          <w:rFonts w:ascii="Times New Roman" w:eastAsia="Times New Roman" w:hAnsi="Times New Roman" w:cs="Times New Roman"/>
          <w:sz w:val="16"/>
          <w:szCs w:val="16"/>
          <w:lang w:eastAsia="ru-RU"/>
        </w:rPr>
        <w:tab/>
        <w:t>192,41</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обеспечение функций органа местного самоуправления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0203</w:t>
      </w:r>
      <w:r w:rsidRPr="00BB5963">
        <w:rPr>
          <w:rFonts w:ascii="Times New Roman" w:eastAsia="Times New Roman" w:hAnsi="Times New Roman" w:cs="Times New Roman"/>
          <w:sz w:val="16"/>
          <w:szCs w:val="16"/>
          <w:lang w:eastAsia="ru-RU"/>
        </w:rPr>
        <w:tab/>
        <w:t>43 3 00 51180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17,39</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0203</w:t>
      </w:r>
      <w:r w:rsidRPr="00BB5963">
        <w:rPr>
          <w:rFonts w:ascii="Times New Roman" w:eastAsia="Times New Roman" w:hAnsi="Times New Roman" w:cs="Times New Roman"/>
          <w:sz w:val="16"/>
          <w:szCs w:val="16"/>
          <w:lang w:eastAsia="ru-RU"/>
        </w:rPr>
        <w:tab/>
        <w:t>43 3 00 51180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17,39</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Национальная безопасность и правоохранительная деятельность</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0300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4,50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roofErr w:type="gramStart"/>
      <w:r w:rsidRPr="00BB5963">
        <w:rPr>
          <w:rFonts w:ascii="Times New Roman" w:eastAsia="Times New Roman" w:hAnsi="Times New Roman" w:cs="Times New Roman"/>
          <w:sz w:val="16"/>
          <w:szCs w:val="16"/>
          <w:lang w:eastAsia="ru-RU"/>
        </w:rPr>
        <w:t>Муниципальная  программа</w:t>
      </w:r>
      <w:proofErr w:type="gramEnd"/>
      <w:r w:rsidRPr="00BB5963">
        <w:rPr>
          <w:rFonts w:ascii="Times New Roman" w:eastAsia="Times New Roman" w:hAnsi="Times New Roman" w:cs="Times New Roman"/>
          <w:sz w:val="16"/>
          <w:szCs w:val="16"/>
          <w:lang w:eastAsia="ru-RU"/>
        </w:rPr>
        <w:t xml:space="preserve"> "Пожарная безопасность в МО"</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0310</w:t>
      </w:r>
      <w:r w:rsidRPr="00BB5963">
        <w:rPr>
          <w:rFonts w:ascii="Times New Roman" w:eastAsia="Times New Roman" w:hAnsi="Times New Roman" w:cs="Times New Roman"/>
          <w:sz w:val="16"/>
          <w:szCs w:val="16"/>
          <w:lang w:eastAsia="ru-RU"/>
        </w:rPr>
        <w:tab/>
        <w:t>79 5 00 00000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4,00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обеспечение функций муниципальных органов администрации муниципального образования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0310</w:t>
      </w:r>
      <w:r w:rsidRPr="00BB5963">
        <w:rPr>
          <w:rFonts w:ascii="Times New Roman" w:eastAsia="Times New Roman" w:hAnsi="Times New Roman" w:cs="Times New Roman"/>
          <w:sz w:val="16"/>
          <w:szCs w:val="16"/>
          <w:lang w:eastAsia="ru-RU"/>
        </w:rPr>
        <w:tab/>
        <w:t>79 5 04 00000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4,00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0310</w:t>
      </w:r>
      <w:r w:rsidRPr="00BB5963">
        <w:rPr>
          <w:rFonts w:ascii="Times New Roman" w:eastAsia="Times New Roman" w:hAnsi="Times New Roman" w:cs="Times New Roman"/>
          <w:sz w:val="16"/>
          <w:szCs w:val="16"/>
          <w:lang w:eastAsia="ru-RU"/>
        </w:rPr>
        <w:tab/>
        <w:t>79 5 04 60120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4,00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Иные закупки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0310</w:t>
      </w:r>
      <w:r w:rsidRPr="00BB5963">
        <w:rPr>
          <w:rFonts w:ascii="Times New Roman" w:eastAsia="Times New Roman" w:hAnsi="Times New Roman" w:cs="Times New Roman"/>
          <w:sz w:val="16"/>
          <w:szCs w:val="16"/>
          <w:lang w:eastAsia="ru-RU"/>
        </w:rPr>
        <w:tab/>
        <w:t>79 5 04 60120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 xml:space="preserve">         4,00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roofErr w:type="gramStart"/>
      <w:r w:rsidRPr="00BB5963">
        <w:rPr>
          <w:rFonts w:ascii="Times New Roman" w:eastAsia="Times New Roman" w:hAnsi="Times New Roman" w:cs="Times New Roman"/>
          <w:sz w:val="16"/>
          <w:szCs w:val="16"/>
          <w:lang w:eastAsia="ru-RU"/>
        </w:rPr>
        <w:t>Муниципальная  программа</w:t>
      </w:r>
      <w:proofErr w:type="gramEnd"/>
      <w:r w:rsidRPr="00BB5963">
        <w:rPr>
          <w:rFonts w:ascii="Times New Roman" w:eastAsia="Times New Roman" w:hAnsi="Times New Roman" w:cs="Times New Roman"/>
          <w:sz w:val="16"/>
          <w:szCs w:val="16"/>
          <w:lang w:eastAsia="ru-RU"/>
        </w:rPr>
        <w:t xml:space="preserve"> "По профилактике терроризма и экстремизма "</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0310</w:t>
      </w:r>
      <w:r w:rsidRPr="00BB5963">
        <w:rPr>
          <w:rFonts w:ascii="Times New Roman" w:eastAsia="Times New Roman" w:hAnsi="Times New Roman" w:cs="Times New Roman"/>
          <w:sz w:val="16"/>
          <w:szCs w:val="16"/>
          <w:lang w:eastAsia="ru-RU"/>
        </w:rPr>
        <w:tab/>
        <w:t>79 5 06 60120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0,50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обеспечение функций муниципальных органов администрации муниципального образования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0310</w:t>
      </w:r>
      <w:r w:rsidRPr="00BB5963">
        <w:rPr>
          <w:rFonts w:ascii="Times New Roman" w:eastAsia="Times New Roman" w:hAnsi="Times New Roman" w:cs="Times New Roman"/>
          <w:sz w:val="16"/>
          <w:szCs w:val="16"/>
          <w:lang w:eastAsia="ru-RU"/>
        </w:rPr>
        <w:tab/>
        <w:t>79 5 06 60120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0,50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0310</w:t>
      </w:r>
      <w:r w:rsidRPr="00BB5963">
        <w:rPr>
          <w:rFonts w:ascii="Times New Roman" w:eastAsia="Times New Roman" w:hAnsi="Times New Roman" w:cs="Times New Roman"/>
          <w:sz w:val="16"/>
          <w:szCs w:val="16"/>
          <w:lang w:eastAsia="ru-RU"/>
        </w:rPr>
        <w:tab/>
        <w:t>79 5 06 60120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0,50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Иные закупки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0310</w:t>
      </w:r>
      <w:r w:rsidRPr="00BB5963">
        <w:rPr>
          <w:rFonts w:ascii="Times New Roman" w:eastAsia="Times New Roman" w:hAnsi="Times New Roman" w:cs="Times New Roman"/>
          <w:sz w:val="16"/>
          <w:szCs w:val="16"/>
          <w:lang w:eastAsia="ru-RU"/>
        </w:rPr>
        <w:tab/>
        <w:t>79 5 06 60120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 xml:space="preserve">         0,50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Национальная экономика</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0400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1 806,03</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Дорожное хозяйство (дорожные </w:t>
      </w:r>
      <w:proofErr w:type="gramStart"/>
      <w:r w:rsidRPr="00BB5963">
        <w:rPr>
          <w:rFonts w:ascii="Times New Roman" w:eastAsia="Times New Roman" w:hAnsi="Times New Roman" w:cs="Times New Roman"/>
          <w:sz w:val="16"/>
          <w:szCs w:val="16"/>
          <w:lang w:eastAsia="ru-RU"/>
        </w:rPr>
        <w:t>фонды)</w:t>
      </w:r>
      <w:r w:rsidRPr="00BB5963">
        <w:rPr>
          <w:rFonts w:ascii="Times New Roman" w:eastAsia="Times New Roman" w:hAnsi="Times New Roman" w:cs="Times New Roman"/>
          <w:sz w:val="16"/>
          <w:szCs w:val="16"/>
          <w:lang w:eastAsia="ru-RU"/>
        </w:rPr>
        <w:tab/>
      </w:r>
      <w:proofErr w:type="gramEnd"/>
      <w:r w:rsidRPr="00BB5963">
        <w:rPr>
          <w:rFonts w:ascii="Times New Roman" w:eastAsia="Times New Roman" w:hAnsi="Times New Roman" w:cs="Times New Roman"/>
          <w:sz w:val="16"/>
          <w:szCs w:val="16"/>
          <w:lang w:eastAsia="ru-RU"/>
        </w:rPr>
        <w:t>034</w:t>
      </w:r>
      <w:r w:rsidRPr="00BB5963">
        <w:rPr>
          <w:rFonts w:ascii="Times New Roman" w:eastAsia="Times New Roman" w:hAnsi="Times New Roman" w:cs="Times New Roman"/>
          <w:sz w:val="16"/>
          <w:szCs w:val="16"/>
          <w:lang w:eastAsia="ru-RU"/>
        </w:rPr>
        <w:tab/>
        <w:t>0409</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1 806,03</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Дорожное хозяйство (дорожный </w:t>
      </w:r>
      <w:proofErr w:type="gramStart"/>
      <w:r w:rsidRPr="00BB5963">
        <w:rPr>
          <w:rFonts w:ascii="Times New Roman" w:eastAsia="Times New Roman" w:hAnsi="Times New Roman" w:cs="Times New Roman"/>
          <w:sz w:val="16"/>
          <w:szCs w:val="16"/>
          <w:lang w:eastAsia="ru-RU"/>
        </w:rPr>
        <w:t>фонд)</w:t>
      </w:r>
      <w:r w:rsidRPr="00BB5963">
        <w:rPr>
          <w:rFonts w:ascii="Times New Roman" w:eastAsia="Times New Roman" w:hAnsi="Times New Roman" w:cs="Times New Roman"/>
          <w:sz w:val="16"/>
          <w:szCs w:val="16"/>
          <w:lang w:eastAsia="ru-RU"/>
        </w:rPr>
        <w:tab/>
      </w:r>
      <w:proofErr w:type="gramEnd"/>
      <w:r w:rsidRPr="00BB5963">
        <w:rPr>
          <w:rFonts w:ascii="Times New Roman" w:eastAsia="Times New Roman" w:hAnsi="Times New Roman" w:cs="Times New Roman"/>
          <w:sz w:val="16"/>
          <w:szCs w:val="16"/>
          <w:lang w:eastAsia="ru-RU"/>
        </w:rPr>
        <w:t>034</w:t>
      </w:r>
      <w:r w:rsidRPr="00BB5963">
        <w:rPr>
          <w:rFonts w:ascii="Times New Roman" w:eastAsia="Times New Roman" w:hAnsi="Times New Roman" w:cs="Times New Roman"/>
          <w:sz w:val="16"/>
          <w:szCs w:val="16"/>
          <w:lang w:eastAsia="ru-RU"/>
        </w:rPr>
        <w:tab/>
        <w:t>0409</w:t>
      </w:r>
      <w:r w:rsidRPr="00BB5963">
        <w:rPr>
          <w:rFonts w:ascii="Times New Roman" w:eastAsia="Times New Roman" w:hAnsi="Times New Roman" w:cs="Times New Roman"/>
          <w:sz w:val="16"/>
          <w:szCs w:val="16"/>
          <w:lang w:eastAsia="ru-RU"/>
        </w:rPr>
        <w:tab/>
        <w:t>47 5 00 00000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1 806,03</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Содержание и управление дорожным хозяйством </w:t>
      </w:r>
      <w:proofErr w:type="gramStart"/>
      <w:r w:rsidRPr="00BB5963">
        <w:rPr>
          <w:rFonts w:ascii="Times New Roman" w:eastAsia="Times New Roman" w:hAnsi="Times New Roman" w:cs="Times New Roman"/>
          <w:sz w:val="16"/>
          <w:szCs w:val="16"/>
          <w:lang w:eastAsia="ru-RU"/>
        </w:rPr>
        <w:t>( фондом</w:t>
      </w:r>
      <w:proofErr w:type="gramEnd"/>
      <w:r w:rsidRPr="00BB5963">
        <w:rPr>
          <w:rFonts w:ascii="Times New Roman" w:eastAsia="Times New Roman" w:hAnsi="Times New Roman" w:cs="Times New Roman"/>
          <w:sz w:val="16"/>
          <w:szCs w:val="16"/>
          <w:lang w:eastAsia="ru-RU"/>
        </w:rPr>
        <w:t>)</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0409</w:t>
      </w:r>
      <w:r w:rsidRPr="00BB5963">
        <w:rPr>
          <w:rFonts w:ascii="Times New Roman" w:eastAsia="Times New Roman" w:hAnsi="Times New Roman" w:cs="Times New Roman"/>
          <w:sz w:val="16"/>
          <w:szCs w:val="16"/>
          <w:lang w:eastAsia="ru-RU"/>
        </w:rPr>
        <w:tab/>
        <w:t>47 5 27 00000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1 806,03</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обеспечение функций органа местного самоуправления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0409</w:t>
      </w:r>
      <w:r w:rsidRPr="00BB5963">
        <w:rPr>
          <w:rFonts w:ascii="Times New Roman" w:eastAsia="Times New Roman" w:hAnsi="Times New Roman" w:cs="Times New Roman"/>
          <w:sz w:val="16"/>
          <w:szCs w:val="16"/>
          <w:lang w:eastAsia="ru-RU"/>
        </w:rPr>
        <w:tab/>
        <w:t>47 5 27 60120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1 806,03</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0409</w:t>
      </w:r>
      <w:r w:rsidRPr="00BB5963">
        <w:rPr>
          <w:rFonts w:ascii="Times New Roman" w:eastAsia="Times New Roman" w:hAnsi="Times New Roman" w:cs="Times New Roman"/>
          <w:sz w:val="16"/>
          <w:szCs w:val="16"/>
          <w:lang w:eastAsia="ru-RU"/>
        </w:rPr>
        <w:tab/>
        <w:t>47 5 27 60120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1 806,03</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Жилищно-коммунальное хозяйство</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0500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492,80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Коммунальное хозяйство</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0502</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4,00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Поддержка коммунального хозяйства</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0502</w:t>
      </w:r>
      <w:r w:rsidRPr="00BB5963">
        <w:rPr>
          <w:rFonts w:ascii="Times New Roman" w:eastAsia="Times New Roman" w:hAnsi="Times New Roman" w:cs="Times New Roman"/>
          <w:sz w:val="16"/>
          <w:szCs w:val="16"/>
          <w:lang w:eastAsia="ru-RU"/>
        </w:rPr>
        <w:tab/>
        <w:t>48 1 00 00000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4,00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Мероприятия в области коммунального хозяйства</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0502</w:t>
      </w:r>
      <w:r w:rsidRPr="00BB5963">
        <w:rPr>
          <w:rFonts w:ascii="Times New Roman" w:eastAsia="Times New Roman" w:hAnsi="Times New Roman" w:cs="Times New Roman"/>
          <w:sz w:val="16"/>
          <w:szCs w:val="16"/>
          <w:lang w:eastAsia="ru-RU"/>
        </w:rPr>
        <w:tab/>
        <w:t>48 1 28 00000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4,00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обеспечение функций органа местного самоуправления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0502</w:t>
      </w:r>
      <w:r w:rsidRPr="00BB5963">
        <w:rPr>
          <w:rFonts w:ascii="Times New Roman" w:eastAsia="Times New Roman" w:hAnsi="Times New Roman" w:cs="Times New Roman"/>
          <w:sz w:val="16"/>
          <w:szCs w:val="16"/>
          <w:lang w:eastAsia="ru-RU"/>
        </w:rPr>
        <w:tab/>
        <w:t>48 1 28 60120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4,00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0502</w:t>
      </w:r>
      <w:r w:rsidRPr="00BB5963">
        <w:rPr>
          <w:rFonts w:ascii="Times New Roman" w:eastAsia="Times New Roman" w:hAnsi="Times New Roman" w:cs="Times New Roman"/>
          <w:sz w:val="16"/>
          <w:szCs w:val="16"/>
          <w:lang w:eastAsia="ru-RU"/>
        </w:rPr>
        <w:tab/>
        <w:t>48 1 28 60120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4,00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lastRenderedPageBreak/>
        <w:t>Благоустройство</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0503</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488,80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Реализация мероприятий перечня проектов народных инициатив</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0503</w:t>
      </w:r>
      <w:r w:rsidRPr="00BB5963">
        <w:rPr>
          <w:rFonts w:ascii="Times New Roman" w:eastAsia="Times New Roman" w:hAnsi="Times New Roman" w:cs="Times New Roman"/>
          <w:sz w:val="16"/>
          <w:szCs w:val="16"/>
          <w:lang w:eastAsia="ru-RU"/>
        </w:rPr>
        <w:tab/>
        <w:t>69 0 41 S2370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408,20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Реализация мероприятий перечня проектов народных инициатив</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0503</w:t>
      </w:r>
      <w:r w:rsidRPr="00BB5963">
        <w:rPr>
          <w:rFonts w:ascii="Times New Roman" w:eastAsia="Times New Roman" w:hAnsi="Times New Roman" w:cs="Times New Roman"/>
          <w:sz w:val="16"/>
          <w:szCs w:val="16"/>
          <w:lang w:eastAsia="ru-RU"/>
        </w:rPr>
        <w:tab/>
        <w:t>69 0 41 S2370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400,00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Реализация мероприятий перечня проектов народных инициатив (</w:t>
      </w:r>
      <w:proofErr w:type="spellStart"/>
      <w:r w:rsidRPr="00BB5963">
        <w:rPr>
          <w:rFonts w:ascii="Times New Roman" w:eastAsia="Times New Roman" w:hAnsi="Times New Roman" w:cs="Times New Roman"/>
          <w:sz w:val="16"/>
          <w:szCs w:val="16"/>
          <w:lang w:eastAsia="ru-RU"/>
        </w:rPr>
        <w:t>софинансирование</w:t>
      </w:r>
      <w:proofErr w:type="spellEnd"/>
      <w:r w:rsidRPr="00BB5963">
        <w:rPr>
          <w:rFonts w:ascii="Times New Roman" w:eastAsia="Times New Roman" w:hAnsi="Times New Roman" w:cs="Times New Roman"/>
          <w:sz w:val="16"/>
          <w:szCs w:val="16"/>
          <w:lang w:eastAsia="ru-RU"/>
        </w:rPr>
        <w:t>)</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0503</w:t>
      </w:r>
      <w:r w:rsidRPr="00BB5963">
        <w:rPr>
          <w:rFonts w:ascii="Times New Roman" w:eastAsia="Times New Roman" w:hAnsi="Times New Roman" w:cs="Times New Roman"/>
          <w:sz w:val="16"/>
          <w:szCs w:val="16"/>
          <w:lang w:eastAsia="ru-RU"/>
        </w:rPr>
        <w:tab/>
        <w:t>69 0 41 S2370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8,20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Содержание мемориальных сооружений и объектов</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0503</w:t>
      </w:r>
      <w:r w:rsidRPr="00BB5963">
        <w:rPr>
          <w:rFonts w:ascii="Times New Roman" w:eastAsia="Times New Roman" w:hAnsi="Times New Roman" w:cs="Times New Roman"/>
          <w:sz w:val="16"/>
          <w:szCs w:val="16"/>
          <w:lang w:eastAsia="ru-RU"/>
        </w:rPr>
        <w:tab/>
        <w:t>69 0 41 74411</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58,30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Осуществление мероприятий на восстановление мемориальных сооружений и объектов, увековечивающих память погибших при защите Отечества</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0503</w:t>
      </w:r>
      <w:r w:rsidRPr="00BB5963">
        <w:rPr>
          <w:rFonts w:ascii="Times New Roman" w:eastAsia="Times New Roman" w:hAnsi="Times New Roman" w:cs="Times New Roman"/>
          <w:sz w:val="16"/>
          <w:szCs w:val="16"/>
          <w:lang w:eastAsia="ru-RU"/>
        </w:rPr>
        <w:tab/>
        <w:t>69 0 41 74411</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58,30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0503</w:t>
      </w:r>
      <w:r w:rsidRPr="00BB5963">
        <w:rPr>
          <w:rFonts w:ascii="Times New Roman" w:eastAsia="Times New Roman" w:hAnsi="Times New Roman" w:cs="Times New Roman"/>
          <w:sz w:val="16"/>
          <w:szCs w:val="16"/>
          <w:lang w:eastAsia="ru-RU"/>
        </w:rPr>
        <w:tab/>
        <w:t>69 0 41 74411</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58,30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Прочие мероприятия по благоустройству городских округов и поселений</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0503</w:t>
      </w:r>
      <w:r w:rsidRPr="00BB5963">
        <w:rPr>
          <w:rFonts w:ascii="Times New Roman" w:eastAsia="Times New Roman" w:hAnsi="Times New Roman" w:cs="Times New Roman"/>
          <w:sz w:val="16"/>
          <w:szCs w:val="16"/>
          <w:lang w:eastAsia="ru-RU"/>
        </w:rPr>
        <w:tab/>
        <w:t>69 0 41 00000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22,30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обеспечение функций органа местного самоуправления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0503</w:t>
      </w:r>
      <w:r w:rsidRPr="00BB5963">
        <w:rPr>
          <w:rFonts w:ascii="Times New Roman" w:eastAsia="Times New Roman" w:hAnsi="Times New Roman" w:cs="Times New Roman"/>
          <w:sz w:val="16"/>
          <w:szCs w:val="16"/>
          <w:lang w:eastAsia="ru-RU"/>
        </w:rPr>
        <w:tab/>
        <w:t>69 0 41 60120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22,30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ОХРАНА ОКРУЖАЮЩЕЙ СРЕДЫ</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408,20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Мероприятия по ликвидации несанкционированной свалки</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0605</w:t>
      </w:r>
      <w:r w:rsidRPr="00BB5963">
        <w:rPr>
          <w:rFonts w:ascii="Times New Roman" w:eastAsia="Times New Roman" w:hAnsi="Times New Roman" w:cs="Times New Roman"/>
          <w:sz w:val="16"/>
          <w:szCs w:val="16"/>
          <w:lang w:eastAsia="ru-RU"/>
        </w:rPr>
        <w:tab/>
        <w:t>79 5 05 64120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400,00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0605</w:t>
      </w:r>
      <w:r w:rsidRPr="00BB5963">
        <w:rPr>
          <w:rFonts w:ascii="Times New Roman" w:eastAsia="Times New Roman" w:hAnsi="Times New Roman" w:cs="Times New Roman"/>
          <w:sz w:val="16"/>
          <w:szCs w:val="16"/>
          <w:lang w:eastAsia="ru-RU"/>
        </w:rPr>
        <w:tab/>
        <w:t>79 5 05 64120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 xml:space="preserve">         8,20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Культура. кинематография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0801</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4 079,70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Культура</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0801</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3 319,76</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Обеспечение деятельности (оказание услуг) подведомственного учреждения в области культуры.</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0801</w:t>
      </w:r>
      <w:r w:rsidRPr="00BB5963">
        <w:rPr>
          <w:rFonts w:ascii="Times New Roman" w:eastAsia="Times New Roman" w:hAnsi="Times New Roman" w:cs="Times New Roman"/>
          <w:sz w:val="16"/>
          <w:szCs w:val="16"/>
          <w:lang w:eastAsia="ru-RU"/>
        </w:rPr>
        <w:tab/>
        <w:t>44 0 00 00000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3 319,76</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Учреждения культуры и мероприятия в сфере культуры и кинематографии</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0801</w:t>
      </w:r>
      <w:r w:rsidRPr="00BB5963">
        <w:rPr>
          <w:rFonts w:ascii="Times New Roman" w:eastAsia="Times New Roman" w:hAnsi="Times New Roman" w:cs="Times New Roman"/>
          <w:sz w:val="16"/>
          <w:szCs w:val="16"/>
          <w:lang w:eastAsia="ru-RU"/>
        </w:rPr>
        <w:tab/>
        <w:t>44 0 99 00000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3 319,76</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roofErr w:type="spellStart"/>
      <w:r w:rsidRPr="00BB5963">
        <w:rPr>
          <w:rFonts w:ascii="Times New Roman" w:eastAsia="Times New Roman" w:hAnsi="Times New Roman" w:cs="Times New Roman"/>
          <w:sz w:val="16"/>
          <w:szCs w:val="16"/>
          <w:lang w:eastAsia="ru-RU"/>
        </w:rPr>
        <w:t>Cубсидии</w:t>
      </w:r>
      <w:proofErr w:type="spellEnd"/>
      <w:r w:rsidRPr="00BB5963">
        <w:rPr>
          <w:rFonts w:ascii="Times New Roman" w:eastAsia="Times New Roman" w:hAnsi="Times New Roman" w:cs="Times New Roman"/>
          <w:sz w:val="16"/>
          <w:szCs w:val="16"/>
          <w:lang w:eastAsia="ru-RU"/>
        </w:rPr>
        <w:t xml:space="preserve"> подведомственным бюджетным учреждениям на выполнение муниципального задания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0801</w:t>
      </w:r>
      <w:r w:rsidRPr="00BB5963">
        <w:rPr>
          <w:rFonts w:ascii="Times New Roman" w:eastAsia="Times New Roman" w:hAnsi="Times New Roman" w:cs="Times New Roman"/>
          <w:sz w:val="16"/>
          <w:szCs w:val="16"/>
          <w:lang w:eastAsia="ru-RU"/>
        </w:rPr>
        <w:tab/>
        <w:t>44 0 99 60210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3 319,76</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0801</w:t>
      </w:r>
      <w:r w:rsidRPr="00BB5963">
        <w:rPr>
          <w:rFonts w:ascii="Times New Roman" w:eastAsia="Times New Roman" w:hAnsi="Times New Roman" w:cs="Times New Roman"/>
          <w:sz w:val="16"/>
          <w:szCs w:val="16"/>
          <w:lang w:eastAsia="ru-RU"/>
        </w:rPr>
        <w:tab/>
        <w:t>44 0 99 60210</w:t>
      </w:r>
      <w:r w:rsidRPr="00BB5963">
        <w:rPr>
          <w:rFonts w:ascii="Times New Roman" w:eastAsia="Times New Roman" w:hAnsi="Times New Roman" w:cs="Times New Roman"/>
          <w:sz w:val="16"/>
          <w:szCs w:val="16"/>
          <w:lang w:eastAsia="ru-RU"/>
        </w:rPr>
        <w:tab/>
        <w:t>600</w:t>
      </w:r>
      <w:r w:rsidRPr="00BB5963">
        <w:rPr>
          <w:rFonts w:ascii="Times New Roman" w:eastAsia="Times New Roman" w:hAnsi="Times New Roman" w:cs="Times New Roman"/>
          <w:sz w:val="16"/>
          <w:szCs w:val="16"/>
          <w:lang w:eastAsia="ru-RU"/>
        </w:rPr>
        <w:tab/>
        <w:t>3 319,76</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Библиотеки</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0801</w:t>
      </w:r>
      <w:r w:rsidRPr="00BB5963">
        <w:rPr>
          <w:rFonts w:ascii="Times New Roman" w:eastAsia="Times New Roman" w:hAnsi="Times New Roman" w:cs="Times New Roman"/>
          <w:sz w:val="16"/>
          <w:szCs w:val="16"/>
          <w:lang w:eastAsia="ru-RU"/>
        </w:rPr>
        <w:tab/>
        <w:t>44 2 00 00000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759,94</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Обеспечение деятельности подведомственного учреждения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0801</w:t>
      </w:r>
      <w:r w:rsidRPr="00BB5963">
        <w:rPr>
          <w:rFonts w:ascii="Times New Roman" w:eastAsia="Times New Roman" w:hAnsi="Times New Roman" w:cs="Times New Roman"/>
          <w:sz w:val="16"/>
          <w:szCs w:val="16"/>
          <w:lang w:eastAsia="ru-RU"/>
        </w:rPr>
        <w:tab/>
        <w:t>44 2 99 00000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759,94</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roofErr w:type="spellStart"/>
      <w:r w:rsidRPr="00BB5963">
        <w:rPr>
          <w:rFonts w:ascii="Times New Roman" w:eastAsia="Times New Roman" w:hAnsi="Times New Roman" w:cs="Times New Roman"/>
          <w:sz w:val="16"/>
          <w:szCs w:val="16"/>
          <w:lang w:eastAsia="ru-RU"/>
        </w:rPr>
        <w:t>Cубсидии</w:t>
      </w:r>
      <w:proofErr w:type="spellEnd"/>
      <w:r w:rsidRPr="00BB5963">
        <w:rPr>
          <w:rFonts w:ascii="Times New Roman" w:eastAsia="Times New Roman" w:hAnsi="Times New Roman" w:cs="Times New Roman"/>
          <w:sz w:val="16"/>
          <w:szCs w:val="16"/>
          <w:lang w:eastAsia="ru-RU"/>
        </w:rPr>
        <w:t xml:space="preserve"> подведомственным бюджетным учреждениям на выполнение муниципального задания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0801</w:t>
      </w:r>
      <w:r w:rsidRPr="00BB5963">
        <w:rPr>
          <w:rFonts w:ascii="Times New Roman" w:eastAsia="Times New Roman" w:hAnsi="Times New Roman" w:cs="Times New Roman"/>
          <w:sz w:val="16"/>
          <w:szCs w:val="16"/>
          <w:lang w:eastAsia="ru-RU"/>
        </w:rPr>
        <w:tab/>
        <w:t>44 2 99 60210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759,94</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0801</w:t>
      </w:r>
      <w:r w:rsidRPr="00BB5963">
        <w:rPr>
          <w:rFonts w:ascii="Times New Roman" w:eastAsia="Times New Roman" w:hAnsi="Times New Roman" w:cs="Times New Roman"/>
          <w:sz w:val="16"/>
          <w:szCs w:val="16"/>
          <w:lang w:eastAsia="ru-RU"/>
        </w:rPr>
        <w:tab/>
        <w:t>44 2 99 60210</w:t>
      </w:r>
      <w:r w:rsidRPr="00BB5963">
        <w:rPr>
          <w:rFonts w:ascii="Times New Roman" w:eastAsia="Times New Roman" w:hAnsi="Times New Roman" w:cs="Times New Roman"/>
          <w:sz w:val="16"/>
          <w:szCs w:val="16"/>
          <w:lang w:eastAsia="ru-RU"/>
        </w:rPr>
        <w:tab/>
        <w:t>600</w:t>
      </w:r>
      <w:r w:rsidRPr="00BB5963">
        <w:rPr>
          <w:rFonts w:ascii="Times New Roman" w:eastAsia="Times New Roman" w:hAnsi="Times New Roman" w:cs="Times New Roman"/>
          <w:sz w:val="16"/>
          <w:szCs w:val="16"/>
          <w:lang w:eastAsia="ru-RU"/>
        </w:rPr>
        <w:tab/>
        <w:t>759,94</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Социальная политика</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1000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194,03</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Пенсионное обеспечение</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1001</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194,03</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Доплаты к пенсиям, дополнительное пенсионное обеспечение</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1001</w:t>
      </w:r>
      <w:r w:rsidRPr="00BB5963">
        <w:rPr>
          <w:rFonts w:ascii="Times New Roman" w:eastAsia="Times New Roman" w:hAnsi="Times New Roman" w:cs="Times New Roman"/>
          <w:sz w:val="16"/>
          <w:szCs w:val="16"/>
          <w:lang w:eastAsia="ru-RU"/>
        </w:rPr>
        <w:tab/>
        <w:t>49 3 00 00000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194,03</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lastRenderedPageBreak/>
        <w:t>Доплаты к пенсиям государственных служащих субъектов Российской Федерации и муниципальных служащих</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1001</w:t>
      </w:r>
      <w:r w:rsidRPr="00BB5963">
        <w:rPr>
          <w:rFonts w:ascii="Times New Roman" w:eastAsia="Times New Roman" w:hAnsi="Times New Roman" w:cs="Times New Roman"/>
          <w:sz w:val="16"/>
          <w:szCs w:val="16"/>
          <w:lang w:eastAsia="ru-RU"/>
        </w:rPr>
        <w:tab/>
        <w:t>49 3 21 00000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194,03</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обеспечение функций органа местного самоуправления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1001</w:t>
      </w:r>
      <w:r w:rsidRPr="00BB5963">
        <w:rPr>
          <w:rFonts w:ascii="Times New Roman" w:eastAsia="Times New Roman" w:hAnsi="Times New Roman" w:cs="Times New Roman"/>
          <w:sz w:val="16"/>
          <w:szCs w:val="16"/>
          <w:lang w:eastAsia="ru-RU"/>
        </w:rPr>
        <w:tab/>
        <w:t>49 3 21 60120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194,03</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Социальное обеспечение и иные выплаты населению</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1001</w:t>
      </w:r>
      <w:r w:rsidRPr="00BB5963">
        <w:rPr>
          <w:rFonts w:ascii="Times New Roman" w:eastAsia="Times New Roman" w:hAnsi="Times New Roman" w:cs="Times New Roman"/>
          <w:sz w:val="16"/>
          <w:szCs w:val="16"/>
          <w:lang w:eastAsia="ru-RU"/>
        </w:rPr>
        <w:tab/>
        <w:t>49 3 21 60120</w:t>
      </w:r>
      <w:r w:rsidRPr="00BB5963">
        <w:rPr>
          <w:rFonts w:ascii="Times New Roman" w:eastAsia="Times New Roman" w:hAnsi="Times New Roman" w:cs="Times New Roman"/>
          <w:sz w:val="16"/>
          <w:szCs w:val="16"/>
          <w:lang w:eastAsia="ru-RU"/>
        </w:rPr>
        <w:tab/>
        <w:t>300</w:t>
      </w:r>
      <w:r w:rsidRPr="00BB5963">
        <w:rPr>
          <w:rFonts w:ascii="Times New Roman" w:eastAsia="Times New Roman" w:hAnsi="Times New Roman" w:cs="Times New Roman"/>
          <w:sz w:val="16"/>
          <w:szCs w:val="16"/>
          <w:lang w:eastAsia="ru-RU"/>
        </w:rPr>
        <w:tab/>
        <w:t>194,03</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Физическая культура и спорт</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1100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5,00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Физическая культура </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1101</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5,00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Физкультурно-оздоровительная работа и спортивные мероприятия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1101</w:t>
      </w:r>
      <w:r w:rsidRPr="00BB5963">
        <w:rPr>
          <w:rFonts w:ascii="Times New Roman" w:eastAsia="Times New Roman" w:hAnsi="Times New Roman" w:cs="Times New Roman"/>
          <w:sz w:val="16"/>
          <w:szCs w:val="16"/>
          <w:lang w:eastAsia="ru-RU"/>
        </w:rPr>
        <w:tab/>
        <w:t>50 2 00 00000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3,00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Мероприятия в области физической культуры и спорта</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1101</w:t>
      </w:r>
      <w:r w:rsidRPr="00BB5963">
        <w:rPr>
          <w:rFonts w:ascii="Times New Roman" w:eastAsia="Times New Roman" w:hAnsi="Times New Roman" w:cs="Times New Roman"/>
          <w:sz w:val="16"/>
          <w:szCs w:val="16"/>
          <w:lang w:eastAsia="ru-RU"/>
        </w:rPr>
        <w:tab/>
        <w:t>50 2 97 00000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3,00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обеспечение функций органа местного самоуправления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1101</w:t>
      </w:r>
      <w:r w:rsidRPr="00BB5963">
        <w:rPr>
          <w:rFonts w:ascii="Times New Roman" w:eastAsia="Times New Roman" w:hAnsi="Times New Roman" w:cs="Times New Roman"/>
          <w:sz w:val="16"/>
          <w:szCs w:val="16"/>
          <w:lang w:eastAsia="ru-RU"/>
        </w:rPr>
        <w:tab/>
        <w:t>50 2 97 60120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3,00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1101</w:t>
      </w:r>
      <w:r w:rsidRPr="00BB5963">
        <w:rPr>
          <w:rFonts w:ascii="Times New Roman" w:eastAsia="Times New Roman" w:hAnsi="Times New Roman" w:cs="Times New Roman"/>
          <w:sz w:val="16"/>
          <w:szCs w:val="16"/>
          <w:lang w:eastAsia="ru-RU"/>
        </w:rPr>
        <w:tab/>
        <w:t>50 2 97 60120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3,00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roofErr w:type="gramStart"/>
      <w:r w:rsidRPr="00BB5963">
        <w:rPr>
          <w:rFonts w:ascii="Times New Roman" w:eastAsia="Times New Roman" w:hAnsi="Times New Roman" w:cs="Times New Roman"/>
          <w:sz w:val="16"/>
          <w:szCs w:val="16"/>
          <w:lang w:eastAsia="ru-RU"/>
        </w:rPr>
        <w:t>Муниципальная  программа</w:t>
      </w:r>
      <w:proofErr w:type="gramEnd"/>
      <w:r w:rsidRPr="00BB5963">
        <w:rPr>
          <w:rFonts w:ascii="Times New Roman" w:eastAsia="Times New Roman" w:hAnsi="Times New Roman" w:cs="Times New Roman"/>
          <w:sz w:val="16"/>
          <w:szCs w:val="16"/>
          <w:lang w:eastAsia="ru-RU"/>
        </w:rPr>
        <w:t xml:space="preserve"> "Развитие физической культуры и спорта муниципального образования"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1101</w:t>
      </w:r>
      <w:r w:rsidRPr="00BB5963">
        <w:rPr>
          <w:rFonts w:ascii="Times New Roman" w:eastAsia="Times New Roman" w:hAnsi="Times New Roman" w:cs="Times New Roman"/>
          <w:sz w:val="16"/>
          <w:szCs w:val="16"/>
          <w:lang w:eastAsia="ru-RU"/>
        </w:rPr>
        <w:tab/>
        <w:t>79 5 07 00000</w:t>
      </w:r>
      <w:r w:rsidRPr="00BB5963">
        <w:rPr>
          <w:rFonts w:ascii="Times New Roman" w:eastAsia="Times New Roman" w:hAnsi="Times New Roman" w:cs="Times New Roman"/>
          <w:sz w:val="16"/>
          <w:szCs w:val="16"/>
          <w:lang w:eastAsia="ru-RU"/>
        </w:rPr>
        <w:tab/>
        <w:t>200</w:t>
      </w:r>
      <w:r w:rsidRPr="00BB5963">
        <w:rPr>
          <w:rFonts w:ascii="Times New Roman" w:eastAsia="Times New Roman" w:hAnsi="Times New Roman" w:cs="Times New Roman"/>
          <w:sz w:val="16"/>
          <w:szCs w:val="16"/>
          <w:lang w:eastAsia="ru-RU"/>
        </w:rPr>
        <w:tab/>
        <w:t>2,00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Расходы на обеспечение функций муниципальных органов администрации муниципального образования</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1101</w:t>
      </w:r>
      <w:r w:rsidRPr="00BB5963">
        <w:rPr>
          <w:rFonts w:ascii="Times New Roman" w:eastAsia="Times New Roman" w:hAnsi="Times New Roman" w:cs="Times New Roman"/>
          <w:sz w:val="16"/>
          <w:szCs w:val="16"/>
          <w:lang w:eastAsia="ru-RU"/>
        </w:rPr>
        <w:tab/>
        <w:t>79 5 07 60120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2,00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1101</w:t>
      </w:r>
      <w:r w:rsidRPr="00BB5963">
        <w:rPr>
          <w:rFonts w:ascii="Times New Roman" w:eastAsia="Times New Roman" w:hAnsi="Times New Roman" w:cs="Times New Roman"/>
          <w:sz w:val="16"/>
          <w:szCs w:val="16"/>
          <w:lang w:eastAsia="ru-RU"/>
        </w:rPr>
        <w:tab/>
        <w:t>79 5 07 60120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2,00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Иные закупки товаров, работ и услуг для государственных (муниципальных) нужд</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1101</w:t>
      </w:r>
      <w:r w:rsidRPr="00BB5963">
        <w:rPr>
          <w:rFonts w:ascii="Times New Roman" w:eastAsia="Times New Roman" w:hAnsi="Times New Roman" w:cs="Times New Roman"/>
          <w:sz w:val="16"/>
          <w:szCs w:val="16"/>
          <w:lang w:eastAsia="ru-RU"/>
        </w:rPr>
        <w:tab/>
        <w:t>79 5 07 60120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2,00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Прочая закупка товаров, работ и услуг </w:t>
      </w:r>
      <w:r w:rsidRPr="00BB5963">
        <w:rPr>
          <w:rFonts w:ascii="Times New Roman" w:eastAsia="Times New Roman" w:hAnsi="Times New Roman" w:cs="Times New Roman"/>
          <w:sz w:val="16"/>
          <w:szCs w:val="16"/>
          <w:lang w:eastAsia="ru-RU"/>
        </w:rPr>
        <w:tab/>
        <w:t>034</w:t>
      </w:r>
      <w:r w:rsidRPr="00BB5963">
        <w:rPr>
          <w:rFonts w:ascii="Times New Roman" w:eastAsia="Times New Roman" w:hAnsi="Times New Roman" w:cs="Times New Roman"/>
          <w:sz w:val="16"/>
          <w:szCs w:val="16"/>
          <w:lang w:eastAsia="ru-RU"/>
        </w:rPr>
        <w:tab/>
        <w:t>1101</w:t>
      </w:r>
      <w:r w:rsidRPr="00BB5963">
        <w:rPr>
          <w:rFonts w:ascii="Times New Roman" w:eastAsia="Times New Roman" w:hAnsi="Times New Roman" w:cs="Times New Roman"/>
          <w:sz w:val="16"/>
          <w:szCs w:val="16"/>
          <w:lang w:eastAsia="ru-RU"/>
        </w:rPr>
        <w:tab/>
        <w:t>79 5 07 60120</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2,00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ВСЕГО РАСХОДОВ</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 xml:space="preserve"> </w:t>
      </w:r>
      <w:r w:rsidRPr="00BB5963">
        <w:rPr>
          <w:rFonts w:ascii="Times New Roman" w:eastAsia="Times New Roman" w:hAnsi="Times New Roman" w:cs="Times New Roman"/>
          <w:sz w:val="16"/>
          <w:szCs w:val="16"/>
          <w:lang w:eastAsia="ru-RU"/>
        </w:rPr>
        <w:tab/>
        <w:t>15 379,64</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Приложение 5</w:t>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к решению Думы</w:t>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О бюджете МО Александровск на 2024 год</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и на плановый период 2025 и 2026 годов"</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 xml:space="preserve">от 2024 г. №5-12 - </w:t>
      </w:r>
      <w:proofErr w:type="spellStart"/>
      <w:r w:rsidRPr="00BB5963">
        <w:rPr>
          <w:rFonts w:ascii="Times New Roman" w:eastAsia="Times New Roman" w:hAnsi="Times New Roman" w:cs="Times New Roman"/>
          <w:sz w:val="16"/>
          <w:szCs w:val="16"/>
          <w:lang w:eastAsia="ru-RU"/>
        </w:rPr>
        <w:t>дмо</w:t>
      </w:r>
      <w:proofErr w:type="spellEnd"/>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 xml:space="preserve">   Приложение 12</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 xml:space="preserve">   к Решению Думы МО "Александровск"</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 xml:space="preserve">   «О бюджете МО "Александровск" на 2024 год и на</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плановый период 2025 и 2026годов"</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от 28.12.2023г. № 5/2-дмо</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ИСТОЧНИКИ ВНУТРЕННЕГО ФИНАНСИРОВАНИЯ ДЕФИЦИТА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БЮДЖЕТА МУНИЦИПАЛЬНОГО ОБРАЗОВАНИЯ "Александровск" НА 2024 ГОД</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t>(</w:t>
      </w:r>
      <w:proofErr w:type="spellStart"/>
      <w:r w:rsidRPr="00BB5963">
        <w:rPr>
          <w:rFonts w:ascii="Times New Roman" w:eastAsia="Times New Roman" w:hAnsi="Times New Roman" w:cs="Times New Roman"/>
          <w:sz w:val="16"/>
          <w:szCs w:val="16"/>
          <w:lang w:eastAsia="ru-RU"/>
        </w:rPr>
        <w:t>тыс.рублей</w:t>
      </w:r>
      <w:proofErr w:type="spellEnd"/>
      <w:r w:rsidRPr="00BB5963">
        <w:rPr>
          <w:rFonts w:ascii="Times New Roman" w:eastAsia="Times New Roman" w:hAnsi="Times New Roman" w:cs="Times New Roman"/>
          <w:sz w:val="16"/>
          <w:szCs w:val="16"/>
          <w:lang w:eastAsia="ru-RU"/>
        </w:rPr>
        <w:t>)</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Наименование</w:t>
      </w:r>
      <w:r w:rsidRPr="00BB5963">
        <w:rPr>
          <w:rFonts w:ascii="Times New Roman" w:eastAsia="Times New Roman" w:hAnsi="Times New Roman" w:cs="Times New Roman"/>
          <w:sz w:val="16"/>
          <w:szCs w:val="16"/>
          <w:lang w:eastAsia="ru-RU"/>
        </w:rPr>
        <w:tab/>
        <w:t>Код</w:t>
      </w:r>
      <w:r w:rsidRPr="00BB5963">
        <w:rPr>
          <w:rFonts w:ascii="Times New Roman" w:eastAsia="Times New Roman" w:hAnsi="Times New Roman" w:cs="Times New Roman"/>
          <w:sz w:val="16"/>
          <w:szCs w:val="16"/>
          <w:lang w:eastAsia="ru-RU"/>
        </w:rPr>
        <w:tab/>
        <w:t>Сумма</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Источники внутреннего финансирования дефицита бюджета</w:t>
      </w:r>
      <w:r w:rsidRPr="00BB5963">
        <w:rPr>
          <w:rFonts w:ascii="Times New Roman" w:eastAsia="Times New Roman" w:hAnsi="Times New Roman" w:cs="Times New Roman"/>
          <w:sz w:val="16"/>
          <w:szCs w:val="16"/>
          <w:lang w:eastAsia="ru-RU"/>
        </w:rPr>
        <w:tab/>
        <w:t>000 01 00 00 00 00 0000 000</w:t>
      </w:r>
      <w:r w:rsidRPr="00BB5963">
        <w:rPr>
          <w:rFonts w:ascii="Times New Roman" w:eastAsia="Times New Roman" w:hAnsi="Times New Roman" w:cs="Times New Roman"/>
          <w:sz w:val="16"/>
          <w:szCs w:val="16"/>
          <w:lang w:eastAsia="ru-RU"/>
        </w:rPr>
        <w:tab/>
        <w:t>1 495,71</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Кредиты кредитных организаций в валюте Российской Федерации</w:t>
      </w:r>
      <w:r w:rsidRPr="00BB5963">
        <w:rPr>
          <w:rFonts w:ascii="Times New Roman" w:eastAsia="Times New Roman" w:hAnsi="Times New Roman" w:cs="Times New Roman"/>
          <w:sz w:val="16"/>
          <w:szCs w:val="16"/>
          <w:lang w:eastAsia="ru-RU"/>
        </w:rPr>
        <w:tab/>
        <w:t>034 01 02 00 00 00 0000 000</w:t>
      </w:r>
      <w:r w:rsidRPr="00BB5963">
        <w:rPr>
          <w:rFonts w:ascii="Times New Roman" w:eastAsia="Times New Roman" w:hAnsi="Times New Roman" w:cs="Times New Roman"/>
          <w:sz w:val="16"/>
          <w:szCs w:val="16"/>
          <w:lang w:eastAsia="ru-RU"/>
        </w:rPr>
        <w:tab/>
        <w:t>0,00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Привлечение кредитов от кредитных организаций в валюте Российской Федерации</w:t>
      </w:r>
      <w:r w:rsidRPr="00BB5963">
        <w:rPr>
          <w:rFonts w:ascii="Times New Roman" w:eastAsia="Times New Roman" w:hAnsi="Times New Roman" w:cs="Times New Roman"/>
          <w:sz w:val="16"/>
          <w:szCs w:val="16"/>
          <w:lang w:eastAsia="ru-RU"/>
        </w:rPr>
        <w:tab/>
        <w:t>034 01 02 00 00 00 0000 700</w:t>
      </w:r>
      <w:r w:rsidRPr="00BB5963">
        <w:rPr>
          <w:rFonts w:ascii="Times New Roman" w:eastAsia="Times New Roman" w:hAnsi="Times New Roman" w:cs="Times New Roman"/>
          <w:sz w:val="16"/>
          <w:szCs w:val="16"/>
          <w:lang w:eastAsia="ru-RU"/>
        </w:rPr>
        <w:tab/>
        <w:t>0,00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lastRenderedPageBreak/>
        <w:t>Привлечение кредитов от кредитных организаций бюджетами сельских поселений в валюте Российской Федерации</w:t>
      </w:r>
      <w:r w:rsidRPr="00BB5963">
        <w:rPr>
          <w:rFonts w:ascii="Times New Roman" w:eastAsia="Times New Roman" w:hAnsi="Times New Roman" w:cs="Times New Roman"/>
          <w:sz w:val="16"/>
          <w:szCs w:val="16"/>
          <w:lang w:eastAsia="ru-RU"/>
        </w:rPr>
        <w:tab/>
        <w:t>034 01 02 00 00 10 0000 710</w:t>
      </w:r>
      <w:r w:rsidRPr="00BB5963">
        <w:rPr>
          <w:rFonts w:ascii="Times New Roman" w:eastAsia="Times New Roman" w:hAnsi="Times New Roman" w:cs="Times New Roman"/>
          <w:sz w:val="16"/>
          <w:szCs w:val="16"/>
          <w:lang w:eastAsia="ru-RU"/>
        </w:rPr>
        <w:tab/>
        <w:t xml:space="preserve">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Погашение кредитов, предоставленных кредитными организациями в валюте Российской Федерации</w:t>
      </w:r>
      <w:r w:rsidRPr="00BB5963">
        <w:rPr>
          <w:rFonts w:ascii="Times New Roman" w:eastAsia="Times New Roman" w:hAnsi="Times New Roman" w:cs="Times New Roman"/>
          <w:sz w:val="16"/>
          <w:szCs w:val="16"/>
          <w:lang w:eastAsia="ru-RU"/>
        </w:rPr>
        <w:tab/>
        <w:t>034 01 02 00 00 00 0000 800</w:t>
      </w:r>
      <w:r w:rsidRPr="00BB5963">
        <w:rPr>
          <w:rFonts w:ascii="Times New Roman" w:eastAsia="Times New Roman" w:hAnsi="Times New Roman" w:cs="Times New Roman"/>
          <w:sz w:val="16"/>
          <w:szCs w:val="16"/>
          <w:lang w:eastAsia="ru-RU"/>
        </w:rPr>
        <w:tab/>
        <w:t>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Погашение бюджетами сельских поселений кредитов от кредитных организаций в валюте Российской Федерации</w:t>
      </w:r>
      <w:r w:rsidRPr="00BB5963">
        <w:rPr>
          <w:rFonts w:ascii="Times New Roman" w:eastAsia="Times New Roman" w:hAnsi="Times New Roman" w:cs="Times New Roman"/>
          <w:sz w:val="16"/>
          <w:szCs w:val="16"/>
          <w:lang w:eastAsia="ru-RU"/>
        </w:rPr>
        <w:tab/>
        <w:t>034 01 02 00 00 10 0000 810</w:t>
      </w:r>
      <w:r w:rsidRPr="00BB5963">
        <w:rPr>
          <w:rFonts w:ascii="Times New Roman" w:eastAsia="Times New Roman" w:hAnsi="Times New Roman" w:cs="Times New Roman"/>
          <w:sz w:val="16"/>
          <w:szCs w:val="16"/>
          <w:lang w:eastAsia="ru-RU"/>
        </w:rPr>
        <w:tab/>
        <w:t>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Бюджетные кредиты из других бюджетов бюджетной системы Российской Федерации </w:t>
      </w:r>
      <w:r w:rsidRPr="00BB5963">
        <w:rPr>
          <w:rFonts w:ascii="Times New Roman" w:eastAsia="Times New Roman" w:hAnsi="Times New Roman" w:cs="Times New Roman"/>
          <w:sz w:val="16"/>
          <w:szCs w:val="16"/>
          <w:lang w:eastAsia="ru-RU"/>
        </w:rPr>
        <w:tab/>
        <w:t>034 01 03 00 00 00 0000 000</w:t>
      </w:r>
      <w:r w:rsidRPr="00BB5963">
        <w:rPr>
          <w:rFonts w:ascii="Times New Roman" w:eastAsia="Times New Roman" w:hAnsi="Times New Roman" w:cs="Times New Roman"/>
          <w:sz w:val="16"/>
          <w:szCs w:val="16"/>
          <w:lang w:eastAsia="ru-RU"/>
        </w:rPr>
        <w:tab/>
        <w:t xml:space="preserve">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Изменение остатков средств на счетах по учету средств бюджетов</w:t>
      </w:r>
      <w:r w:rsidRPr="00BB5963">
        <w:rPr>
          <w:rFonts w:ascii="Times New Roman" w:eastAsia="Times New Roman" w:hAnsi="Times New Roman" w:cs="Times New Roman"/>
          <w:sz w:val="16"/>
          <w:szCs w:val="16"/>
          <w:lang w:eastAsia="ru-RU"/>
        </w:rPr>
        <w:tab/>
        <w:t>000 01 05 00 00 00 0000 000</w:t>
      </w:r>
      <w:r w:rsidRPr="00BB5963">
        <w:rPr>
          <w:rFonts w:ascii="Times New Roman" w:eastAsia="Times New Roman" w:hAnsi="Times New Roman" w:cs="Times New Roman"/>
          <w:sz w:val="16"/>
          <w:szCs w:val="16"/>
          <w:lang w:eastAsia="ru-RU"/>
        </w:rPr>
        <w:tab/>
        <w:t>1 495,71</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Увеличение остатков средств бюджетов</w:t>
      </w:r>
      <w:r w:rsidRPr="00BB5963">
        <w:rPr>
          <w:rFonts w:ascii="Times New Roman" w:eastAsia="Times New Roman" w:hAnsi="Times New Roman" w:cs="Times New Roman"/>
          <w:sz w:val="16"/>
          <w:szCs w:val="16"/>
          <w:lang w:eastAsia="ru-RU"/>
        </w:rPr>
        <w:tab/>
        <w:t>000 01 05 00 00 00 0000 500</w:t>
      </w:r>
      <w:r w:rsidRPr="00BB5963">
        <w:rPr>
          <w:rFonts w:ascii="Times New Roman" w:eastAsia="Times New Roman" w:hAnsi="Times New Roman" w:cs="Times New Roman"/>
          <w:sz w:val="16"/>
          <w:szCs w:val="16"/>
          <w:lang w:eastAsia="ru-RU"/>
        </w:rPr>
        <w:tab/>
        <w:t>-13 883,93</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Увеличение прочих остатков денежных средств бюджетов сельских поселений</w:t>
      </w:r>
      <w:r w:rsidRPr="00BB5963">
        <w:rPr>
          <w:rFonts w:ascii="Times New Roman" w:eastAsia="Times New Roman" w:hAnsi="Times New Roman" w:cs="Times New Roman"/>
          <w:sz w:val="16"/>
          <w:szCs w:val="16"/>
          <w:lang w:eastAsia="ru-RU"/>
        </w:rPr>
        <w:tab/>
        <w:t>000 01 05 02 01 10 0000 510</w:t>
      </w:r>
      <w:r w:rsidRPr="00BB5963">
        <w:rPr>
          <w:rFonts w:ascii="Times New Roman" w:eastAsia="Times New Roman" w:hAnsi="Times New Roman" w:cs="Times New Roman"/>
          <w:sz w:val="16"/>
          <w:szCs w:val="16"/>
          <w:lang w:eastAsia="ru-RU"/>
        </w:rPr>
        <w:tab/>
        <w:t>-13 883,93</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Уменьшение остатков средств бюджетов</w:t>
      </w:r>
      <w:r w:rsidRPr="00BB5963">
        <w:rPr>
          <w:rFonts w:ascii="Times New Roman" w:eastAsia="Times New Roman" w:hAnsi="Times New Roman" w:cs="Times New Roman"/>
          <w:sz w:val="16"/>
          <w:szCs w:val="16"/>
          <w:lang w:eastAsia="ru-RU"/>
        </w:rPr>
        <w:tab/>
        <w:t>000 01 05 00 00 00 0000 600</w:t>
      </w:r>
      <w:r w:rsidRPr="00BB5963">
        <w:rPr>
          <w:rFonts w:ascii="Times New Roman" w:eastAsia="Times New Roman" w:hAnsi="Times New Roman" w:cs="Times New Roman"/>
          <w:sz w:val="16"/>
          <w:szCs w:val="16"/>
          <w:lang w:eastAsia="ru-RU"/>
        </w:rPr>
        <w:tab/>
        <w:t>15 379,64</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Уменьшение прочих остатков денежных средств бюджетов сельских поселений</w:t>
      </w:r>
      <w:r w:rsidRPr="00BB5963">
        <w:rPr>
          <w:rFonts w:ascii="Times New Roman" w:eastAsia="Times New Roman" w:hAnsi="Times New Roman" w:cs="Times New Roman"/>
          <w:sz w:val="16"/>
          <w:szCs w:val="16"/>
          <w:lang w:eastAsia="ru-RU"/>
        </w:rPr>
        <w:tab/>
        <w:t>000 01 05 02 01 10 0000 610</w:t>
      </w:r>
      <w:r w:rsidRPr="00BB5963">
        <w:rPr>
          <w:rFonts w:ascii="Times New Roman" w:eastAsia="Times New Roman" w:hAnsi="Times New Roman" w:cs="Times New Roman"/>
          <w:sz w:val="16"/>
          <w:szCs w:val="16"/>
          <w:lang w:eastAsia="ru-RU"/>
        </w:rPr>
        <w:tab/>
        <w:t>15 379,64</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Пояснительная записка</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В Решение Думы МО «Александровск» от 28.12.2023г. № 5/2-</w:t>
      </w:r>
      <w:proofErr w:type="gramStart"/>
      <w:r w:rsidRPr="00BB5963">
        <w:rPr>
          <w:rFonts w:ascii="Times New Roman" w:eastAsia="Times New Roman" w:hAnsi="Times New Roman" w:cs="Times New Roman"/>
          <w:sz w:val="16"/>
          <w:szCs w:val="16"/>
          <w:lang w:eastAsia="ru-RU"/>
        </w:rPr>
        <w:t>дмо  «</w:t>
      </w:r>
      <w:proofErr w:type="gramEnd"/>
      <w:r w:rsidRPr="00BB5963">
        <w:rPr>
          <w:rFonts w:ascii="Times New Roman" w:eastAsia="Times New Roman" w:hAnsi="Times New Roman" w:cs="Times New Roman"/>
          <w:sz w:val="16"/>
          <w:szCs w:val="16"/>
          <w:lang w:eastAsia="ru-RU"/>
        </w:rPr>
        <w:t>О бюджете МО «Александровск» на 2024 год и на плановый период 2025 и 2026 годов» внесены следующие изменения:</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Доходы бюджета увеличены на </w:t>
      </w:r>
      <w:proofErr w:type="gramStart"/>
      <w:r w:rsidRPr="00BB5963">
        <w:rPr>
          <w:rFonts w:ascii="Times New Roman" w:eastAsia="Times New Roman" w:hAnsi="Times New Roman" w:cs="Times New Roman"/>
          <w:sz w:val="16"/>
          <w:szCs w:val="16"/>
          <w:lang w:eastAsia="ru-RU"/>
        </w:rPr>
        <w:t>сумму  0</w:t>
      </w:r>
      <w:proofErr w:type="gramEnd"/>
      <w:r w:rsidRPr="00BB5963">
        <w:rPr>
          <w:rFonts w:ascii="Times New Roman" w:eastAsia="Times New Roman" w:hAnsi="Times New Roman" w:cs="Times New Roman"/>
          <w:sz w:val="16"/>
          <w:szCs w:val="16"/>
          <w:lang w:eastAsia="ru-RU"/>
        </w:rPr>
        <w:t xml:space="preserve">,30 тыс. руб.  (300,00 </w:t>
      </w:r>
      <w:proofErr w:type="spellStart"/>
      <w:r w:rsidRPr="00BB5963">
        <w:rPr>
          <w:rFonts w:ascii="Times New Roman" w:eastAsia="Times New Roman" w:hAnsi="Times New Roman" w:cs="Times New Roman"/>
          <w:sz w:val="16"/>
          <w:szCs w:val="16"/>
          <w:lang w:eastAsia="ru-RU"/>
        </w:rPr>
        <w:t>руб</w:t>
      </w:r>
      <w:proofErr w:type="spellEnd"/>
      <w:r w:rsidRPr="00BB5963">
        <w:rPr>
          <w:rFonts w:ascii="Times New Roman" w:eastAsia="Times New Roman" w:hAnsi="Times New Roman" w:cs="Times New Roman"/>
          <w:sz w:val="16"/>
          <w:szCs w:val="16"/>
          <w:lang w:eastAsia="ru-RU"/>
        </w:rPr>
        <w:t>):</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041 2 02 49999 10 0000 150- Прочие межбюджетные трансферты, передаваемые бюджетам сельских поселений на сумму 0,</w:t>
      </w:r>
      <w:proofErr w:type="gramStart"/>
      <w:r w:rsidRPr="00BB5963">
        <w:rPr>
          <w:rFonts w:ascii="Times New Roman" w:eastAsia="Times New Roman" w:hAnsi="Times New Roman" w:cs="Times New Roman"/>
          <w:sz w:val="16"/>
          <w:szCs w:val="16"/>
          <w:lang w:eastAsia="ru-RU"/>
        </w:rPr>
        <w:t>30( 300</w:t>
      </w:r>
      <w:proofErr w:type="gramEnd"/>
      <w:r w:rsidRPr="00BB5963">
        <w:rPr>
          <w:rFonts w:ascii="Times New Roman" w:eastAsia="Times New Roman" w:hAnsi="Times New Roman" w:cs="Times New Roman"/>
          <w:sz w:val="16"/>
          <w:szCs w:val="16"/>
          <w:lang w:eastAsia="ru-RU"/>
        </w:rPr>
        <w:t>,00)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План по доходам на 2024 год составляет 13883,93 </w:t>
      </w:r>
      <w:proofErr w:type="spellStart"/>
      <w:r w:rsidRPr="00BB5963">
        <w:rPr>
          <w:rFonts w:ascii="Times New Roman" w:eastAsia="Times New Roman" w:hAnsi="Times New Roman" w:cs="Times New Roman"/>
          <w:sz w:val="16"/>
          <w:szCs w:val="16"/>
          <w:lang w:eastAsia="ru-RU"/>
        </w:rPr>
        <w:t>тыс.руб</w:t>
      </w:r>
      <w:proofErr w:type="spellEnd"/>
      <w:r w:rsidRPr="00BB5963">
        <w:rPr>
          <w:rFonts w:ascii="Times New Roman" w:eastAsia="Times New Roman" w:hAnsi="Times New Roman" w:cs="Times New Roman"/>
          <w:sz w:val="16"/>
          <w:szCs w:val="16"/>
          <w:lang w:eastAsia="ru-RU"/>
        </w:rPr>
        <w:t>.                         (13883934,00  руб.)</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Расходы </w:t>
      </w:r>
      <w:proofErr w:type="spellStart"/>
      <w:r w:rsidRPr="00BB5963">
        <w:rPr>
          <w:rFonts w:ascii="Times New Roman" w:eastAsia="Times New Roman" w:hAnsi="Times New Roman" w:cs="Times New Roman"/>
          <w:sz w:val="16"/>
          <w:szCs w:val="16"/>
          <w:lang w:eastAsia="ru-RU"/>
        </w:rPr>
        <w:t>увелинены</w:t>
      </w:r>
      <w:proofErr w:type="spellEnd"/>
      <w:r w:rsidRPr="00BB5963">
        <w:rPr>
          <w:rFonts w:ascii="Times New Roman" w:eastAsia="Times New Roman" w:hAnsi="Times New Roman" w:cs="Times New Roman"/>
          <w:sz w:val="16"/>
          <w:szCs w:val="16"/>
          <w:lang w:eastAsia="ru-RU"/>
        </w:rPr>
        <w:t xml:space="preserve"> на сумму 0,30 </w:t>
      </w:r>
      <w:proofErr w:type="spellStart"/>
      <w:r w:rsidRPr="00BB5963">
        <w:rPr>
          <w:rFonts w:ascii="Times New Roman" w:eastAsia="Times New Roman" w:hAnsi="Times New Roman" w:cs="Times New Roman"/>
          <w:sz w:val="16"/>
          <w:szCs w:val="16"/>
          <w:lang w:eastAsia="ru-RU"/>
        </w:rPr>
        <w:t>тыс.руб</w:t>
      </w:r>
      <w:proofErr w:type="spellEnd"/>
      <w:r w:rsidRPr="00BB5963">
        <w:rPr>
          <w:rFonts w:ascii="Times New Roman" w:eastAsia="Times New Roman" w:hAnsi="Times New Roman" w:cs="Times New Roman"/>
          <w:sz w:val="16"/>
          <w:szCs w:val="16"/>
          <w:lang w:eastAsia="ru-RU"/>
        </w:rPr>
        <w:t>.(300,00)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План по расходам на 2024 год составляет 15379,64 </w:t>
      </w:r>
      <w:proofErr w:type="spellStart"/>
      <w:r w:rsidRPr="00BB5963">
        <w:rPr>
          <w:rFonts w:ascii="Times New Roman" w:eastAsia="Times New Roman" w:hAnsi="Times New Roman" w:cs="Times New Roman"/>
          <w:sz w:val="16"/>
          <w:szCs w:val="16"/>
          <w:lang w:eastAsia="ru-RU"/>
        </w:rPr>
        <w:t>тыс.руб</w:t>
      </w:r>
      <w:proofErr w:type="spellEnd"/>
      <w:r w:rsidRPr="00BB5963">
        <w:rPr>
          <w:rFonts w:ascii="Times New Roman" w:eastAsia="Times New Roman" w:hAnsi="Times New Roman" w:cs="Times New Roman"/>
          <w:sz w:val="16"/>
          <w:szCs w:val="16"/>
          <w:lang w:eastAsia="ru-RU"/>
        </w:rPr>
        <w:t>.                  (15379647,57 руб.)</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0503 «Благоустройство»</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К. 340 Работы, услуги по содержанию имущества –0,30 </w:t>
      </w:r>
      <w:proofErr w:type="spellStart"/>
      <w:r w:rsidRPr="00BB5963">
        <w:rPr>
          <w:rFonts w:ascii="Times New Roman" w:eastAsia="Times New Roman" w:hAnsi="Times New Roman" w:cs="Times New Roman"/>
          <w:sz w:val="16"/>
          <w:szCs w:val="16"/>
          <w:lang w:eastAsia="ru-RU"/>
        </w:rPr>
        <w:t>тыс.руб</w:t>
      </w:r>
      <w:proofErr w:type="spellEnd"/>
      <w:r w:rsidRPr="00BB5963">
        <w:rPr>
          <w:rFonts w:ascii="Times New Roman" w:eastAsia="Times New Roman" w:hAnsi="Times New Roman" w:cs="Times New Roman"/>
          <w:sz w:val="16"/>
          <w:szCs w:val="16"/>
          <w:lang w:eastAsia="ru-RU"/>
        </w:rPr>
        <w:t xml:space="preserve">. (300,00 </w:t>
      </w:r>
      <w:proofErr w:type="spellStart"/>
      <w:r w:rsidRPr="00BB5963">
        <w:rPr>
          <w:rFonts w:ascii="Times New Roman" w:eastAsia="Times New Roman" w:hAnsi="Times New Roman" w:cs="Times New Roman"/>
          <w:sz w:val="16"/>
          <w:szCs w:val="16"/>
          <w:lang w:eastAsia="ru-RU"/>
        </w:rPr>
        <w:t>руб</w:t>
      </w:r>
      <w:proofErr w:type="spellEnd"/>
      <w:r w:rsidRPr="00BB5963">
        <w:rPr>
          <w:rFonts w:ascii="Times New Roman" w:eastAsia="Times New Roman" w:hAnsi="Times New Roman" w:cs="Times New Roman"/>
          <w:sz w:val="16"/>
          <w:szCs w:val="16"/>
          <w:lang w:eastAsia="ru-RU"/>
        </w:rPr>
        <w:t>).</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Дефицит 1495,71 </w:t>
      </w:r>
      <w:proofErr w:type="spellStart"/>
      <w:r w:rsidRPr="00BB5963">
        <w:rPr>
          <w:rFonts w:ascii="Times New Roman" w:eastAsia="Times New Roman" w:hAnsi="Times New Roman" w:cs="Times New Roman"/>
          <w:sz w:val="16"/>
          <w:szCs w:val="16"/>
          <w:lang w:eastAsia="ru-RU"/>
        </w:rPr>
        <w:t>тыс.руб</w:t>
      </w:r>
      <w:proofErr w:type="spellEnd"/>
      <w:r w:rsidRPr="00BB5963">
        <w:rPr>
          <w:rFonts w:ascii="Times New Roman" w:eastAsia="Times New Roman" w:hAnsi="Times New Roman" w:cs="Times New Roman"/>
          <w:sz w:val="16"/>
          <w:szCs w:val="16"/>
          <w:lang w:eastAsia="ru-RU"/>
        </w:rPr>
        <w:t>.        (1495713,57руб.)</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roofErr w:type="gramStart"/>
      <w:r w:rsidRPr="00BB5963">
        <w:rPr>
          <w:rFonts w:ascii="Times New Roman" w:eastAsia="Times New Roman" w:hAnsi="Times New Roman" w:cs="Times New Roman"/>
          <w:sz w:val="16"/>
          <w:szCs w:val="16"/>
          <w:lang w:eastAsia="ru-RU"/>
        </w:rPr>
        <w:t xml:space="preserve">Исполнитель:   </w:t>
      </w:r>
      <w:proofErr w:type="gramEnd"/>
      <w:r w:rsidRPr="00BB5963">
        <w:rPr>
          <w:rFonts w:ascii="Times New Roman" w:eastAsia="Times New Roman" w:hAnsi="Times New Roman" w:cs="Times New Roman"/>
          <w:sz w:val="16"/>
          <w:szCs w:val="16"/>
          <w:lang w:eastAsia="ru-RU"/>
        </w:rPr>
        <w:t xml:space="preserve"> </w:t>
      </w:r>
      <w:proofErr w:type="spellStart"/>
      <w:r w:rsidRPr="00BB5963">
        <w:rPr>
          <w:rFonts w:ascii="Times New Roman" w:eastAsia="Times New Roman" w:hAnsi="Times New Roman" w:cs="Times New Roman"/>
          <w:sz w:val="16"/>
          <w:szCs w:val="16"/>
          <w:lang w:eastAsia="ru-RU"/>
        </w:rPr>
        <w:t>Т.А.Лоскутникова</w:t>
      </w:r>
      <w:proofErr w:type="spellEnd"/>
    </w:p>
    <w:p w:rsidR="002C7E68" w:rsidRPr="00BB5963" w:rsidRDefault="002C7E68" w:rsidP="002C7E68">
      <w:pPr>
        <w:spacing w:after="0" w:line="240" w:lineRule="auto"/>
        <w:rPr>
          <w:rFonts w:ascii="Times New Roman" w:eastAsia="Times New Roman" w:hAnsi="Times New Roman" w:cs="Times New Roman"/>
          <w:sz w:val="16"/>
          <w:szCs w:val="16"/>
          <w:lang w:eastAsia="ru-RU"/>
        </w:rPr>
      </w:pP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0100 «Общегосударственные вопросы»</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0102     К.213 – Начисления на оплату труда + 53,96 </w:t>
      </w:r>
      <w:proofErr w:type="spellStart"/>
      <w:r w:rsidRPr="00BB5963">
        <w:rPr>
          <w:rFonts w:ascii="Times New Roman" w:eastAsia="Times New Roman" w:hAnsi="Times New Roman" w:cs="Times New Roman"/>
          <w:sz w:val="16"/>
          <w:szCs w:val="16"/>
          <w:lang w:eastAsia="ru-RU"/>
        </w:rPr>
        <w:t>тыс.руб</w:t>
      </w:r>
      <w:proofErr w:type="spellEnd"/>
      <w:r w:rsidRPr="00BB5963">
        <w:rPr>
          <w:rFonts w:ascii="Times New Roman" w:eastAsia="Times New Roman" w:hAnsi="Times New Roman" w:cs="Times New Roman"/>
          <w:sz w:val="16"/>
          <w:szCs w:val="16"/>
          <w:lang w:eastAsia="ru-RU"/>
        </w:rPr>
        <w:t xml:space="preserve">. (53958,44 </w:t>
      </w:r>
      <w:proofErr w:type="spellStart"/>
      <w:r w:rsidRPr="00BB5963">
        <w:rPr>
          <w:rFonts w:ascii="Times New Roman" w:eastAsia="Times New Roman" w:hAnsi="Times New Roman" w:cs="Times New Roman"/>
          <w:sz w:val="16"/>
          <w:szCs w:val="16"/>
          <w:lang w:eastAsia="ru-RU"/>
        </w:rPr>
        <w:t>руб</w:t>
      </w:r>
      <w:proofErr w:type="spellEnd"/>
      <w:r w:rsidRPr="00BB5963">
        <w:rPr>
          <w:rFonts w:ascii="Times New Roman" w:eastAsia="Times New Roman" w:hAnsi="Times New Roman" w:cs="Times New Roman"/>
          <w:sz w:val="16"/>
          <w:szCs w:val="16"/>
          <w:lang w:eastAsia="ru-RU"/>
        </w:rPr>
        <w:t>)</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0104</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К.213 – Начисления на оплату труда +0,19 руб. (0,19 </w:t>
      </w:r>
      <w:proofErr w:type="spellStart"/>
      <w:r w:rsidRPr="00BB5963">
        <w:rPr>
          <w:rFonts w:ascii="Times New Roman" w:eastAsia="Times New Roman" w:hAnsi="Times New Roman" w:cs="Times New Roman"/>
          <w:sz w:val="16"/>
          <w:szCs w:val="16"/>
          <w:lang w:eastAsia="ru-RU"/>
        </w:rPr>
        <w:t>руб</w:t>
      </w:r>
      <w:proofErr w:type="spellEnd"/>
      <w:r w:rsidRPr="00BB5963">
        <w:rPr>
          <w:rFonts w:ascii="Times New Roman" w:eastAsia="Times New Roman" w:hAnsi="Times New Roman" w:cs="Times New Roman"/>
          <w:sz w:val="16"/>
          <w:szCs w:val="16"/>
          <w:lang w:eastAsia="ru-RU"/>
        </w:rPr>
        <w:t>)</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К.225 (242) </w:t>
      </w:r>
      <w:proofErr w:type="spellStart"/>
      <w:proofErr w:type="gramStart"/>
      <w:r w:rsidRPr="00BB5963">
        <w:rPr>
          <w:rFonts w:ascii="Times New Roman" w:eastAsia="Times New Roman" w:hAnsi="Times New Roman" w:cs="Times New Roman"/>
          <w:sz w:val="16"/>
          <w:szCs w:val="16"/>
          <w:lang w:eastAsia="ru-RU"/>
        </w:rPr>
        <w:t>Работы,услуги</w:t>
      </w:r>
      <w:proofErr w:type="spellEnd"/>
      <w:proofErr w:type="gramEnd"/>
      <w:r w:rsidRPr="00BB5963">
        <w:rPr>
          <w:rFonts w:ascii="Times New Roman" w:eastAsia="Times New Roman" w:hAnsi="Times New Roman" w:cs="Times New Roman"/>
          <w:sz w:val="16"/>
          <w:szCs w:val="16"/>
          <w:lang w:eastAsia="ru-RU"/>
        </w:rPr>
        <w:t xml:space="preserve"> по содержанию имущества+ 17,47тыс.руб.(17472,00)</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01 06</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К.213- Начисление на оплату труда -0,25 руб.(-0,25руб)</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0203 </w:t>
      </w:r>
      <w:proofErr w:type="gramStart"/>
      <w:r w:rsidRPr="00BB5963">
        <w:rPr>
          <w:rFonts w:ascii="Times New Roman" w:eastAsia="Times New Roman" w:hAnsi="Times New Roman" w:cs="Times New Roman"/>
          <w:sz w:val="16"/>
          <w:szCs w:val="16"/>
          <w:lang w:eastAsia="ru-RU"/>
        </w:rPr>
        <w:t>« Национальная</w:t>
      </w:r>
      <w:proofErr w:type="gramEnd"/>
      <w:r w:rsidRPr="00BB5963">
        <w:rPr>
          <w:rFonts w:ascii="Times New Roman" w:eastAsia="Times New Roman" w:hAnsi="Times New Roman" w:cs="Times New Roman"/>
          <w:sz w:val="16"/>
          <w:szCs w:val="16"/>
          <w:lang w:eastAsia="ru-RU"/>
        </w:rPr>
        <w:t xml:space="preserve"> оборона»</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К.211 –Заработная плата + 26,46 </w:t>
      </w:r>
      <w:proofErr w:type="spellStart"/>
      <w:r w:rsidRPr="00BB5963">
        <w:rPr>
          <w:rFonts w:ascii="Times New Roman" w:eastAsia="Times New Roman" w:hAnsi="Times New Roman" w:cs="Times New Roman"/>
          <w:sz w:val="16"/>
          <w:szCs w:val="16"/>
          <w:lang w:eastAsia="ru-RU"/>
        </w:rPr>
        <w:t>тыс.руб</w:t>
      </w:r>
      <w:proofErr w:type="spellEnd"/>
      <w:r w:rsidRPr="00BB5963">
        <w:rPr>
          <w:rFonts w:ascii="Times New Roman" w:eastAsia="Times New Roman" w:hAnsi="Times New Roman" w:cs="Times New Roman"/>
          <w:sz w:val="16"/>
          <w:szCs w:val="16"/>
          <w:lang w:eastAsia="ru-RU"/>
        </w:rPr>
        <w:t>. (+26459,</w:t>
      </w:r>
      <w:proofErr w:type="gramStart"/>
      <w:r w:rsidRPr="00BB5963">
        <w:rPr>
          <w:rFonts w:ascii="Times New Roman" w:eastAsia="Times New Roman" w:hAnsi="Times New Roman" w:cs="Times New Roman"/>
          <w:sz w:val="16"/>
          <w:szCs w:val="16"/>
          <w:lang w:eastAsia="ru-RU"/>
        </w:rPr>
        <w:t xml:space="preserve">77  </w:t>
      </w:r>
      <w:proofErr w:type="spellStart"/>
      <w:r w:rsidRPr="00BB5963">
        <w:rPr>
          <w:rFonts w:ascii="Times New Roman" w:eastAsia="Times New Roman" w:hAnsi="Times New Roman" w:cs="Times New Roman"/>
          <w:sz w:val="16"/>
          <w:szCs w:val="16"/>
          <w:lang w:eastAsia="ru-RU"/>
        </w:rPr>
        <w:t>руб</w:t>
      </w:r>
      <w:proofErr w:type="spellEnd"/>
      <w:proofErr w:type="gramEnd"/>
      <w:r w:rsidRPr="00BB5963">
        <w:rPr>
          <w:rFonts w:ascii="Times New Roman" w:eastAsia="Times New Roman" w:hAnsi="Times New Roman" w:cs="Times New Roman"/>
          <w:sz w:val="16"/>
          <w:szCs w:val="16"/>
          <w:lang w:eastAsia="ru-RU"/>
        </w:rPr>
        <w:t>)</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К.213 – Начисления на оплату труда +7,99 </w:t>
      </w:r>
      <w:proofErr w:type="spellStart"/>
      <w:r w:rsidRPr="00BB5963">
        <w:rPr>
          <w:rFonts w:ascii="Times New Roman" w:eastAsia="Times New Roman" w:hAnsi="Times New Roman" w:cs="Times New Roman"/>
          <w:sz w:val="16"/>
          <w:szCs w:val="16"/>
          <w:lang w:eastAsia="ru-RU"/>
        </w:rPr>
        <w:t>тыс.руб</w:t>
      </w:r>
      <w:proofErr w:type="spellEnd"/>
      <w:r w:rsidRPr="00BB5963">
        <w:rPr>
          <w:rFonts w:ascii="Times New Roman" w:eastAsia="Times New Roman" w:hAnsi="Times New Roman" w:cs="Times New Roman"/>
          <w:sz w:val="16"/>
          <w:szCs w:val="16"/>
          <w:lang w:eastAsia="ru-RU"/>
        </w:rPr>
        <w:t xml:space="preserve"> (+7990,85 руб.)</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lastRenderedPageBreak/>
        <w:t xml:space="preserve">             К. 340- Увеличение стоимости материальных запасов- 34,45 </w:t>
      </w:r>
      <w:proofErr w:type="spellStart"/>
      <w:r w:rsidRPr="00BB5963">
        <w:rPr>
          <w:rFonts w:ascii="Times New Roman" w:eastAsia="Times New Roman" w:hAnsi="Times New Roman" w:cs="Times New Roman"/>
          <w:sz w:val="16"/>
          <w:szCs w:val="16"/>
          <w:lang w:eastAsia="ru-RU"/>
        </w:rPr>
        <w:t>тыс.руб</w:t>
      </w:r>
      <w:proofErr w:type="spellEnd"/>
      <w:r w:rsidRPr="00BB5963">
        <w:rPr>
          <w:rFonts w:ascii="Times New Roman" w:eastAsia="Times New Roman" w:hAnsi="Times New Roman" w:cs="Times New Roman"/>
          <w:sz w:val="16"/>
          <w:szCs w:val="16"/>
          <w:lang w:eastAsia="ru-RU"/>
        </w:rPr>
        <w:t>.(-34450,62 руб.)</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0400 «Дорожное хозяйства»</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К.226 - </w:t>
      </w:r>
      <w:proofErr w:type="spellStart"/>
      <w:proofErr w:type="gramStart"/>
      <w:r w:rsidRPr="00BB5963">
        <w:rPr>
          <w:rFonts w:ascii="Times New Roman" w:eastAsia="Times New Roman" w:hAnsi="Times New Roman" w:cs="Times New Roman"/>
          <w:sz w:val="16"/>
          <w:szCs w:val="16"/>
          <w:lang w:eastAsia="ru-RU"/>
        </w:rPr>
        <w:t>Работы,услуги</w:t>
      </w:r>
      <w:proofErr w:type="spellEnd"/>
      <w:proofErr w:type="gramEnd"/>
      <w:r w:rsidRPr="00BB5963">
        <w:rPr>
          <w:rFonts w:ascii="Times New Roman" w:eastAsia="Times New Roman" w:hAnsi="Times New Roman" w:cs="Times New Roman"/>
          <w:sz w:val="16"/>
          <w:szCs w:val="16"/>
          <w:lang w:eastAsia="ru-RU"/>
        </w:rPr>
        <w:t xml:space="preserve"> +60,00 </w:t>
      </w:r>
      <w:proofErr w:type="spellStart"/>
      <w:r w:rsidRPr="00BB5963">
        <w:rPr>
          <w:rFonts w:ascii="Times New Roman" w:eastAsia="Times New Roman" w:hAnsi="Times New Roman" w:cs="Times New Roman"/>
          <w:sz w:val="16"/>
          <w:szCs w:val="16"/>
          <w:lang w:eastAsia="ru-RU"/>
        </w:rPr>
        <w:t>тыс.руб</w:t>
      </w:r>
      <w:proofErr w:type="spellEnd"/>
      <w:r w:rsidRPr="00BB5963">
        <w:rPr>
          <w:rFonts w:ascii="Times New Roman" w:eastAsia="Times New Roman" w:hAnsi="Times New Roman" w:cs="Times New Roman"/>
          <w:sz w:val="16"/>
          <w:szCs w:val="16"/>
          <w:lang w:eastAsia="ru-RU"/>
        </w:rPr>
        <w:t xml:space="preserve"> (+60000,00 руб.)</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К. 340- Увеличение стоимости материальных запасов+78,00 тыс.руб+78000,00 руб.)</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К.225 </w:t>
      </w:r>
      <w:proofErr w:type="spellStart"/>
      <w:proofErr w:type="gramStart"/>
      <w:r w:rsidRPr="00BB5963">
        <w:rPr>
          <w:rFonts w:ascii="Times New Roman" w:eastAsia="Times New Roman" w:hAnsi="Times New Roman" w:cs="Times New Roman"/>
          <w:sz w:val="16"/>
          <w:szCs w:val="16"/>
          <w:lang w:eastAsia="ru-RU"/>
        </w:rPr>
        <w:t>Работы,услуги</w:t>
      </w:r>
      <w:proofErr w:type="spellEnd"/>
      <w:proofErr w:type="gramEnd"/>
      <w:r w:rsidRPr="00BB5963">
        <w:rPr>
          <w:rFonts w:ascii="Times New Roman" w:eastAsia="Times New Roman" w:hAnsi="Times New Roman" w:cs="Times New Roman"/>
          <w:sz w:val="16"/>
          <w:szCs w:val="16"/>
          <w:lang w:eastAsia="ru-RU"/>
        </w:rPr>
        <w:t xml:space="preserve"> по содержанию имущества+ 377,63тыс.руб.(377633,04руб.)</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0502 </w:t>
      </w:r>
      <w:proofErr w:type="gramStart"/>
      <w:r w:rsidRPr="00BB5963">
        <w:rPr>
          <w:rFonts w:ascii="Times New Roman" w:eastAsia="Times New Roman" w:hAnsi="Times New Roman" w:cs="Times New Roman"/>
          <w:sz w:val="16"/>
          <w:szCs w:val="16"/>
          <w:lang w:eastAsia="ru-RU"/>
        </w:rPr>
        <w:t>« Коммунальное</w:t>
      </w:r>
      <w:proofErr w:type="gramEnd"/>
      <w:r w:rsidRPr="00BB5963">
        <w:rPr>
          <w:rFonts w:ascii="Times New Roman" w:eastAsia="Times New Roman" w:hAnsi="Times New Roman" w:cs="Times New Roman"/>
          <w:sz w:val="16"/>
          <w:szCs w:val="16"/>
          <w:lang w:eastAsia="ru-RU"/>
        </w:rPr>
        <w:t xml:space="preserve"> хозяйство»</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К.225 </w:t>
      </w:r>
      <w:proofErr w:type="spellStart"/>
      <w:proofErr w:type="gramStart"/>
      <w:r w:rsidRPr="00BB5963">
        <w:rPr>
          <w:rFonts w:ascii="Times New Roman" w:eastAsia="Times New Roman" w:hAnsi="Times New Roman" w:cs="Times New Roman"/>
          <w:sz w:val="16"/>
          <w:szCs w:val="16"/>
          <w:lang w:eastAsia="ru-RU"/>
        </w:rPr>
        <w:t>Работы,услуги</w:t>
      </w:r>
      <w:proofErr w:type="spellEnd"/>
      <w:proofErr w:type="gramEnd"/>
      <w:r w:rsidRPr="00BB5963">
        <w:rPr>
          <w:rFonts w:ascii="Times New Roman" w:eastAsia="Times New Roman" w:hAnsi="Times New Roman" w:cs="Times New Roman"/>
          <w:sz w:val="16"/>
          <w:szCs w:val="16"/>
          <w:lang w:eastAsia="ru-RU"/>
        </w:rPr>
        <w:t xml:space="preserve"> по содержанию имущества+ 308,83тыс.руб.(308831,25руб.)</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08 00 «Культура, кинематография»</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«Культура»</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К.225 (612) </w:t>
      </w:r>
      <w:proofErr w:type="spellStart"/>
      <w:proofErr w:type="gramStart"/>
      <w:r w:rsidRPr="00BB5963">
        <w:rPr>
          <w:rFonts w:ascii="Times New Roman" w:eastAsia="Times New Roman" w:hAnsi="Times New Roman" w:cs="Times New Roman"/>
          <w:sz w:val="16"/>
          <w:szCs w:val="16"/>
          <w:lang w:eastAsia="ru-RU"/>
        </w:rPr>
        <w:t>Работы,услуги</w:t>
      </w:r>
      <w:proofErr w:type="spellEnd"/>
      <w:proofErr w:type="gramEnd"/>
      <w:r w:rsidRPr="00BB5963">
        <w:rPr>
          <w:rFonts w:ascii="Times New Roman" w:eastAsia="Times New Roman" w:hAnsi="Times New Roman" w:cs="Times New Roman"/>
          <w:sz w:val="16"/>
          <w:szCs w:val="16"/>
          <w:lang w:eastAsia="ru-RU"/>
        </w:rPr>
        <w:t xml:space="preserve"> по содержанию имущества+ 81,17тыс.руб.(81169,00руб.)             </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«Библиотека»</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К.213 – Начисления на оплату труда -0,69руб. (-0,69руб.)</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1403 «Межбюджетный трансферт»</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К.540 – Начисления -1,67руб. (-1670,00руб.)</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1001 «Пенсионное обеспечение»</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К.321 Социальное обеспечение и иные населению +</w:t>
      </w:r>
      <w:proofErr w:type="gramStart"/>
      <w:r w:rsidRPr="00BB5963">
        <w:rPr>
          <w:rFonts w:ascii="Times New Roman" w:eastAsia="Times New Roman" w:hAnsi="Times New Roman" w:cs="Times New Roman"/>
          <w:sz w:val="16"/>
          <w:szCs w:val="16"/>
          <w:lang w:eastAsia="ru-RU"/>
        </w:rPr>
        <w:t>7,81тыс.руб.</w:t>
      </w:r>
      <w:proofErr w:type="gramEnd"/>
      <w:r w:rsidRPr="00BB5963">
        <w:rPr>
          <w:rFonts w:ascii="Times New Roman" w:eastAsia="Times New Roman" w:hAnsi="Times New Roman" w:cs="Times New Roman"/>
          <w:sz w:val="16"/>
          <w:szCs w:val="16"/>
          <w:lang w:eastAsia="ru-RU"/>
        </w:rPr>
        <w:t>(7813,00 руб.)</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1403 «Межбюджетный </w:t>
      </w:r>
      <w:proofErr w:type="gramStart"/>
      <w:r w:rsidRPr="00BB5963">
        <w:rPr>
          <w:rFonts w:ascii="Times New Roman" w:eastAsia="Times New Roman" w:hAnsi="Times New Roman" w:cs="Times New Roman"/>
          <w:sz w:val="16"/>
          <w:szCs w:val="16"/>
          <w:lang w:eastAsia="ru-RU"/>
        </w:rPr>
        <w:t>трансферт»  2023</w:t>
      </w:r>
      <w:proofErr w:type="gramEnd"/>
      <w:r w:rsidRPr="00BB5963">
        <w:rPr>
          <w:rFonts w:ascii="Times New Roman" w:eastAsia="Times New Roman" w:hAnsi="Times New Roman" w:cs="Times New Roman"/>
          <w:sz w:val="16"/>
          <w:szCs w:val="16"/>
          <w:lang w:eastAsia="ru-RU"/>
        </w:rPr>
        <w:t>г.</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К.540 – Начисления +1,67руб. (+1670,00руб.)</w:t>
      </w:r>
    </w:p>
    <w:p w:rsidR="002C7E68" w:rsidRPr="00BB5963" w:rsidRDefault="002C7E68" w:rsidP="002C7E68">
      <w:pPr>
        <w:spacing w:after="0" w:line="240" w:lineRule="auto"/>
        <w:rPr>
          <w:rFonts w:ascii="Times New Roman" w:eastAsia="Times New Roman" w:hAnsi="Times New Roman" w:cs="Times New Roman"/>
          <w:sz w:val="16"/>
          <w:szCs w:val="16"/>
          <w:lang w:eastAsia="ru-RU"/>
        </w:rPr>
      </w:pPr>
    </w:p>
    <w:p w:rsidR="00BF3F5B" w:rsidRPr="00BF3F5B" w:rsidRDefault="002C7E68" w:rsidP="00BF3F5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w:t>
      </w:r>
      <w:r w:rsidR="00BF3F5B" w:rsidRPr="00BF3F5B">
        <w:rPr>
          <w:rFonts w:ascii="Times New Roman" w:eastAsia="Times New Roman" w:hAnsi="Times New Roman" w:cs="Times New Roman"/>
          <w:sz w:val="16"/>
          <w:szCs w:val="16"/>
          <w:lang w:eastAsia="ru-RU"/>
        </w:rPr>
        <w:t xml:space="preserve">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30.05.2024г </w:t>
      </w:r>
      <w:proofErr w:type="gramStart"/>
      <w:r w:rsidRPr="00BF3F5B">
        <w:rPr>
          <w:rFonts w:ascii="Times New Roman" w:eastAsia="Times New Roman" w:hAnsi="Times New Roman" w:cs="Times New Roman"/>
          <w:sz w:val="16"/>
          <w:szCs w:val="16"/>
          <w:lang w:eastAsia="ru-RU"/>
        </w:rPr>
        <w:t>№  5</w:t>
      </w:r>
      <w:proofErr w:type="gramEnd"/>
      <w:r w:rsidRPr="00BF3F5B">
        <w:rPr>
          <w:rFonts w:ascii="Times New Roman" w:eastAsia="Times New Roman" w:hAnsi="Times New Roman" w:cs="Times New Roman"/>
          <w:sz w:val="16"/>
          <w:szCs w:val="16"/>
          <w:lang w:eastAsia="ru-RU"/>
        </w:rPr>
        <w:t>/12 -</w:t>
      </w:r>
      <w:proofErr w:type="spellStart"/>
      <w:r w:rsidRPr="00BF3F5B">
        <w:rPr>
          <w:rFonts w:ascii="Times New Roman" w:eastAsia="Times New Roman" w:hAnsi="Times New Roman" w:cs="Times New Roman"/>
          <w:sz w:val="16"/>
          <w:szCs w:val="16"/>
          <w:lang w:eastAsia="ru-RU"/>
        </w:rPr>
        <w:t>дмо</w:t>
      </w:r>
      <w:proofErr w:type="spellEnd"/>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РОССИЙСКАЯ ФЕДЕРАЦИЯ</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ИРКУТСКАЯ ОБЛАСТЬ</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АЛАРСКИЙ МУНИЦИПАЛЬНЫЙ РАЙОН</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МУНИЦИПАЛЬНОЕ ОБРАЗОВАНИЕ «АЛЕКСАНДРОВСК»</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ДУМА</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РЕШЕНИЕ</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 ВНЕСЕНИИ ИЗМЕНЕНИЙ В РЕШЕНИЕ ДУМЫ МУНИЦИПАЛЬНОГО ОБРАЗОВАНИЯ «АЛЕКСАНДРОВСК»</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 БЮДЖЕТЕ МО «АЛЕКСАНДРОВСК» НА 2024 ГОД И НА ПЛАНОВЫЙ ПЕРИОД 2025 И 2026 ГОДОВ»</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ОТ 28.12.2023 г. № 5/2-ДМО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Дума муниципального образования «Александровск»</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РЕШИЛА:</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1.Внести в Решение Думы МО «Александровск» «О бюджете муниципального образования «Александровск» на 2024 год и на плановый период 2025 и 2026 годов» от 28.12.2023г. № 5/2-дмо следующие изменения:</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2. п.1 изложить в следующей редакции:</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«1.Утвердить основные характеристики бюджета МО «Александровск» (далее местного бюджета) на 2024 год:</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lastRenderedPageBreak/>
        <w:t>прогнозируемый общий объем доходов в сумме 13883,93 тыс. руб., в том числе объем межбюджетных трансфертов, получаемых из других бюджетов бюджетной системы Российской Федерации, в сумме 11344,63 тыс. руб.</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общий объем расходов в сумме 15379,94 тыс. руб.;</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размер дефицита местного бюджета в сумме 1495,71 тыс. рублей, что составляет 5% утвержденного общего годового объема доходов местного бюджета без учета утвержденного объема безвозмездных поступлений.</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Утвердить внутреннюю перекидку между разделами.</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4. Приложения   1,5,7, 9,12 изложить в новой редакции (прилагаются).</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5. Опубликовать настоящее Решение в «Александровском вестнике».</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Председатель Думы,</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Глава муниципального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образования «</w:t>
      </w:r>
      <w:proofErr w:type="gramStart"/>
      <w:r w:rsidRPr="00BF3F5B">
        <w:rPr>
          <w:rFonts w:ascii="Times New Roman" w:eastAsia="Times New Roman" w:hAnsi="Times New Roman" w:cs="Times New Roman"/>
          <w:sz w:val="16"/>
          <w:szCs w:val="16"/>
          <w:lang w:eastAsia="ru-RU"/>
        </w:rPr>
        <w:t xml:space="preserve">Александровск»   </w:t>
      </w:r>
      <w:proofErr w:type="gramEnd"/>
      <w:r w:rsidRPr="00BF3F5B">
        <w:rPr>
          <w:rFonts w:ascii="Times New Roman" w:eastAsia="Times New Roman" w:hAnsi="Times New Roman" w:cs="Times New Roman"/>
          <w:sz w:val="16"/>
          <w:szCs w:val="16"/>
          <w:lang w:eastAsia="ru-RU"/>
        </w:rPr>
        <w:t xml:space="preserve">                                                     </w:t>
      </w:r>
      <w:proofErr w:type="spellStart"/>
      <w:r w:rsidRPr="00BF3F5B">
        <w:rPr>
          <w:rFonts w:ascii="Times New Roman" w:eastAsia="Times New Roman" w:hAnsi="Times New Roman" w:cs="Times New Roman"/>
          <w:sz w:val="16"/>
          <w:szCs w:val="16"/>
          <w:lang w:eastAsia="ru-RU"/>
        </w:rPr>
        <w:t>О.В.Иванова</w:t>
      </w:r>
      <w:proofErr w:type="spellEnd"/>
      <w:r w:rsidRPr="00BF3F5B">
        <w:rPr>
          <w:rFonts w:ascii="Times New Roman" w:eastAsia="Times New Roman" w:hAnsi="Times New Roman" w:cs="Times New Roman"/>
          <w:sz w:val="16"/>
          <w:szCs w:val="16"/>
          <w:lang w:eastAsia="ru-RU"/>
        </w:rPr>
        <w:t xml:space="preserve">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Приложение 1</w:t>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к решению Думы</w:t>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О бюджете МО Александровск на 2024 год</w:t>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и на плановый период 2025 и 2026 годов"</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 xml:space="preserve">от 2024 г. №5-10 - </w:t>
      </w:r>
      <w:proofErr w:type="spellStart"/>
      <w:r w:rsidRPr="00BF3F5B">
        <w:rPr>
          <w:rFonts w:ascii="Times New Roman" w:eastAsia="Times New Roman" w:hAnsi="Times New Roman" w:cs="Times New Roman"/>
          <w:sz w:val="16"/>
          <w:szCs w:val="16"/>
          <w:lang w:eastAsia="ru-RU"/>
        </w:rPr>
        <w:t>дмо</w:t>
      </w:r>
      <w:proofErr w:type="spellEnd"/>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 xml:space="preserve">Приложение 1 </w:t>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к решению Думы МО "Александровск"</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"О бюджете МО "Александровск" на 2024год и на</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плановый период 2025 и 2026 годов"</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от 28.12.2023г. № 5/2-дмо</w:t>
      </w:r>
      <w:r w:rsidRPr="00BF3F5B">
        <w:rPr>
          <w:rFonts w:ascii="Times New Roman" w:eastAsia="Times New Roman" w:hAnsi="Times New Roman" w:cs="Times New Roman"/>
          <w:sz w:val="16"/>
          <w:szCs w:val="16"/>
          <w:lang w:eastAsia="ru-RU"/>
        </w:rPr>
        <w:tab/>
        <w:t xml:space="preserve">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Прогнозируемые доходы бюджета муниципального образования "Александровск" на 2024г.</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t>(</w:t>
      </w:r>
      <w:proofErr w:type="spellStart"/>
      <w:r w:rsidRPr="00BF3F5B">
        <w:rPr>
          <w:rFonts w:ascii="Times New Roman" w:eastAsia="Times New Roman" w:hAnsi="Times New Roman" w:cs="Times New Roman"/>
          <w:sz w:val="16"/>
          <w:szCs w:val="16"/>
          <w:lang w:eastAsia="ru-RU"/>
        </w:rPr>
        <w:t>тыс.руб</w:t>
      </w:r>
      <w:proofErr w:type="spellEnd"/>
      <w:r w:rsidRPr="00BF3F5B">
        <w:rPr>
          <w:rFonts w:ascii="Times New Roman" w:eastAsia="Times New Roman" w:hAnsi="Times New Roman" w:cs="Times New Roman"/>
          <w:sz w:val="16"/>
          <w:szCs w:val="16"/>
          <w:lang w:eastAsia="ru-RU"/>
        </w:rPr>
        <w:t>.)</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Наименование</w:t>
      </w:r>
      <w:r w:rsidRPr="00BF3F5B">
        <w:rPr>
          <w:rFonts w:ascii="Times New Roman" w:eastAsia="Times New Roman" w:hAnsi="Times New Roman" w:cs="Times New Roman"/>
          <w:sz w:val="16"/>
          <w:szCs w:val="16"/>
          <w:lang w:eastAsia="ru-RU"/>
        </w:rPr>
        <w:tab/>
        <w:t>Код бюджетной классификации Российской Федерации</w:t>
      </w:r>
      <w:r w:rsidRPr="00BF3F5B">
        <w:rPr>
          <w:rFonts w:ascii="Times New Roman" w:eastAsia="Times New Roman" w:hAnsi="Times New Roman" w:cs="Times New Roman"/>
          <w:sz w:val="16"/>
          <w:szCs w:val="16"/>
          <w:lang w:eastAsia="ru-RU"/>
        </w:rPr>
        <w:tab/>
        <w:t>Сумма</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главного администратора доходов</w:t>
      </w:r>
      <w:r w:rsidRPr="00BF3F5B">
        <w:rPr>
          <w:rFonts w:ascii="Times New Roman" w:eastAsia="Times New Roman" w:hAnsi="Times New Roman" w:cs="Times New Roman"/>
          <w:sz w:val="16"/>
          <w:szCs w:val="16"/>
          <w:lang w:eastAsia="ru-RU"/>
        </w:rPr>
        <w:tab/>
      </w:r>
      <w:proofErr w:type="spellStart"/>
      <w:r w:rsidRPr="00BF3F5B">
        <w:rPr>
          <w:rFonts w:ascii="Times New Roman" w:eastAsia="Times New Roman" w:hAnsi="Times New Roman" w:cs="Times New Roman"/>
          <w:sz w:val="16"/>
          <w:szCs w:val="16"/>
          <w:lang w:eastAsia="ru-RU"/>
        </w:rPr>
        <w:t>доходов</w:t>
      </w:r>
      <w:proofErr w:type="spellEnd"/>
      <w:r w:rsidRPr="00BF3F5B">
        <w:rPr>
          <w:rFonts w:ascii="Times New Roman" w:eastAsia="Times New Roman" w:hAnsi="Times New Roman" w:cs="Times New Roman"/>
          <w:sz w:val="16"/>
          <w:szCs w:val="16"/>
          <w:lang w:eastAsia="ru-RU"/>
        </w:rPr>
        <w:t xml:space="preserve"> местного бюджета</w:t>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НАЛОГОВЫЕ И НЕНАЛОГОВЫЕ ДОХОДЫ</w:t>
      </w:r>
      <w:r w:rsidRPr="00BF3F5B">
        <w:rPr>
          <w:rFonts w:ascii="Times New Roman" w:eastAsia="Times New Roman" w:hAnsi="Times New Roman" w:cs="Times New Roman"/>
          <w:sz w:val="16"/>
          <w:szCs w:val="16"/>
          <w:lang w:eastAsia="ru-RU"/>
        </w:rPr>
        <w:tab/>
        <w:t>000</w:t>
      </w:r>
      <w:r w:rsidRPr="00BF3F5B">
        <w:rPr>
          <w:rFonts w:ascii="Times New Roman" w:eastAsia="Times New Roman" w:hAnsi="Times New Roman" w:cs="Times New Roman"/>
          <w:sz w:val="16"/>
          <w:szCs w:val="16"/>
          <w:lang w:eastAsia="ru-RU"/>
        </w:rPr>
        <w:tab/>
        <w:t>1 00 00000 00 0000 000</w:t>
      </w:r>
      <w:r w:rsidRPr="00BF3F5B">
        <w:rPr>
          <w:rFonts w:ascii="Times New Roman" w:eastAsia="Times New Roman" w:hAnsi="Times New Roman" w:cs="Times New Roman"/>
          <w:sz w:val="16"/>
          <w:szCs w:val="16"/>
          <w:lang w:eastAsia="ru-RU"/>
        </w:rPr>
        <w:tab/>
        <w:t>2539,00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НАЛОГИ НА </w:t>
      </w:r>
      <w:proofErr w:type="gramStart"/>
      <w:r w:rsidRPr="00BF3F5B">
        <w:rPr>
          <w:rFonts w:ascii="Times New Roman" w:eastAsia="Times New Roman" w:hAnsi="Times New Roman" w:cs="Times New Roman"/>
          <w:sz w:val="16"/>
          <w:szCs w:val="16"/>
          <w:lang w:eastAsia="ru-RU"/>
        </w:rPr>
        <w:t>ПРИБЫЛЬ,ДОХОДЫ</w:t>
      </w:r>
      <w:proofErr w:type="gramEnd"/>
      <w:r w:rsidRPr="00BF3F5B">
        <w:rPr>
          <w:rFonts w:ascii="Times New Roman" w:eastAsia="Times New Roman" w:hAnsi="Times New Roman" w:cs="Times New Roman"/>
          <w:sz w:val="16"/>
          <w:szCs w:val="16"/>
          <w:lang w:eastAsia="ru-RU"/>
        </w:rPr>
        <w:tab/>
        <w:t>182</w:t>
      </w:r>
      <w:r w:rsidRPr="00BF3F5B">
        <w:rPr>
          <w:rFonts w:ascii="Times New Roman" w:eastAsia="Times New Roman" w:hAnsi="Times New Roman" w:cs="Times New Roman"/>
          <w:sz w:val="16"/>
          <w:szCs w:val="16"/>
          <w:lang w:eastAsia="ru-RU"/>
        </w:rPr>
        <w:tab/>
        <w:t>1 01 00000 00 0000 000</w:t>
      </w:r>
      <w:r w:rsidRPr="00BF3F5B">
        <w:rPr>
          <w:rFonts w:ascii="Times New Roman" w:eastAsia="Times New Roman" w:hAnsi="Times New Roman" w:cs="Times New Roman"/>
          <w:sz w:val="16"/>
          <w:szCs w:val="16"/>
          <w:lang w:eastAsia="ru-RU"/>
        </w:rPr>
        <w:tab/>
        <w:t>562,82</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Налог на доходы физических лиц</w:t>
      </w:r>
      <w:r w:rsidRPr="00BF3F5B">
        <w:rPr>
          <w:rFonts w:ascii="Times New Roman" w:eastAsia="Times New Roman" w:hAnsi="Times New Roman" w:cs="Times New Roman"/>
          <w:sz w:val="16"/>
          <w:szCs w:val="16"/>
          <w:lang w:eastAsia="ru-RU"/>
        </w:rPr>
        <w:tab/>
        <w:t xml:space="preserve">182 </w:t>
      </w:r>
      <w:r w:rsidRPr="00BF3F5B">
        <w:rPr>
          <w:rFonts w:ascii="Times New Roman" w:eastAsia="Times New Roman" w:hAnsi="Times New Roman" w:cs="Times New Roman"/>
          <w:sz w:val="16"/>
          <w:szCs w:val="16"/>
          <w:lang w:eastAsia="ru-RU"/>
        </w:rPr>
        <w:tab/>
        <w:t>1 01 02000 01 0000 110</w:t>
      </w:r>
      <w:r w:rsidRPr="00BF3F5B">
        <w:rPr>
          <w:rFonts w:ascii="Times New Roman" w:eastAsia="Times New Roman" w:hAnsi="Times New Roman" w:cs="Times New Roman"/>
          <w:sz w:val="16"/>
          <w:szCs w:val="16"/>
          <w:lang w:eastAsia="ru-RU"/>
        </w:rPr>
        <w:tab/>
        <w:t>561,82</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Налог на доходы физических лиц с </w:t>
      </w:r>
      <w:proofErr w:type="spellStart"/>
      <w:proofErr w:type="gramStart"/>
      <w:r w:rsidRPr="00BF3F5B">
        <w:rPr>
          <w:rFonts w:ascii="Times New Roman" w:eastAsia="Times New Roman" w:hAnsi="Times New Roman" w:cs="Times New Roman"/>
          <w:sz w:val="16"/>
          <w:szCs w:val="16"/>
          <w:lang w:eastAsia="ru-RU"/>
        </w:rPr>
        <w:t>доходов,источником</w:t>
      </w:r>
      <w:proofErr w:type="spellEnd"/>
      <w:proofErr w:type="gramEnd"/>
      <w:r w:rsidRPr="00BF3F5B">
        <w:rPr>
          <w:rFonts w:ascii="Times New Roman" w:eastAsia="Times New Roman" w:hAnsi="Times New Roman" w:cs="Times New Roman"/>
          <w:sz w:val="16"/>
          <w:szCs w:val="16"/>
          <w:lang w:eastAsia="ru-RU"/>
        </w:rPr>
        <w:t xml:space="preserve"> которых является налоговый агент, за исключением доходов, в отношении которых исчисление и уплата налога осуществляется в соответствии со ст.227, 227.1 и 228 Налогового кодекса Российской Федерации</w:t>
      </w:r>
      <w:r w:rsidRPr="00BF3F5B">
        <w:rPr>
          <w:rFonts w:ascii="Times New Roman" w:eastAsia="Times New Roman" w:hAnsi="Times New Roman" w:cs="Times New Roman"/>
          <w:sz w:val="16"/>
          <w:szCs w:val="16"/>
          <w:lang w:eastAsia="ru-RU"/>
        </w:rPr>
        <w:tab/>
        <w:t>182</w:t>
      </w:r>
      <w:r w:rsidRPr="00BF3F5B">
        <w:rPr>
          <w:rFonts w:ascii="Times New Roman" w:eastAsia="Times New Roman" w:hAnsi="Times New Roman" w:cs="Times New Roman"/>
          <w:sz w:val="16"/>
          <w:szCs w:val="16"/>
          <w:lang w:eastAsia="ru-RU"/>
        </w:rPr>
        <w:tab/>
        <w:t>1 01 02010 01 1000 110</w:t>
      </w:r>
      <w:r w:rsidRPr="00BF3F5B">
        <w:rPr>
          <w:rFonts w:ascii="Times New Roman" w:eastAsia="Times New Roman" w:hAnsi="Times New Roman" w:cs="Times New Roman"/>
          <w:sz w:val="16"/>
          <w:szCs w:val="16"/>
          <w:lang w:eastAsia="ru-RU"/>
        </w:rPr>
        <w:tab/>
        <w:t>561,82</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w:t>
      </w:r>
      <w:r w:rsidRPr="00BF3F5B">
        <w:rPr>
          <w:rFonts w:ascii="Times New Roman" w:eastAsia="Times New Roman" w:hAnsi="Times New Roman" w:cs="Times New Roman"/>
          <w:sz w:val="16"/>
          <w:szCs w:val="16"/>
          <w:lang w:eastAsia="ru-RU"/>
        </w:rPr>
        <w:tab/>
        <w:t>182</w:t>
      </w:r>
      <w:r w:rsidRPr="00BF3F5B">
        <w:rPr>
          <w:rFonts w:ascii="Times New Roman" w:eastAsia="Times New Roman" w:hAnsi="Times New Roman" w:cs="Times New Roman"/>
          <w:sz w:val="16"/>
          <w:szCs w:val="16"/>
          <w:lang w:eastAsia="ru-RU"/>
        </w:rPr>
        <w:tab/>
        <w:t>1 01 02030 01 1000 110</w:t>
      </w:r>
      <w:r w:rsidRPr="00BF3F5B">
        <w:rPr>
          <w:rFonts w:ascii="Times New Roman" w:eastAsia="Times New Roman" w:hAnsi="Times New Roman" w:cs="Times New Roman"/>
          <w:sz w:val="16"/>
          <w:szCs w:val="16"/>
          <w:lang w:eastAsia="ru-RU"/>
        </w:rPr>
        <w:tab/>
        <w:t>1,00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НАЛОГИ НА ТОВАРЫ (РАБОТЫ, УСЛУГИ), РЕАЛИЗУЕМЫЕ НА ТЕРРИТОРИИ РОССИЙСКОЙ ФЕДЕРАЦИИ</w:t>
      </w:r>
      <w:r w:rsidRPr="00BF3F5B">
        <w:rPr>
          <w:rFonts w:ascii="Times New Roman" w:eastAsia="Times New Roman" w:hAnsi="Times New Roman" w:cs="Times New Roman"/>
          <w:sz w:val="16"/>
          <w:szCs w:val="16"/>
          <w:lang w:eastAsia="ru-RU"/>
        </w:rPr>
        <w:tab/>
        <w:t>000</w:t>
      </w:r>
      <w:r w:rsidRPr="00BF3F5B">
        <w:rPr>
          <w:rFonts w:ascii="Times New Roman" w:eastAsia="Times New Roman" w:hAnsi="Times New Roman" w:cs="Times New Roman"/>
          <w:sz w:val="16"/>
          <w:szCs w:val="16"/>
          <w:lang w:eastAsia="ru-RU"/>
        </w:rPr>
        <w:tab/>
        <w:t>1 03 00000 00 0000 000</w:t>
      </w:r>
      <w:r w:rsidRPr="00BF3F5B">
        <w:rPr>
          <w:rFonts w:ascii="Times New Roman" w:eastAsia="Times New Roman" w:hAnsi="Times New Roman" w:cs="Times New Roman"/>
          <w:sz w:val="16"/>
          <w:szCs w:val="16"/>
          <w:lang w:eastAsia="ru-RU"/>
        </w:rPr>
        <w:tab/>
        <w:t>958,18</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sidRPr="00BF3F5B">
        <w:rPr>
          <w:rFonts w:ascii="Times New Roman" w:eastAsia="Times New Roman" w:hAnsi="Times New Roman" w:cs="Times New Roman"/>
          <w:sz w:val="16"/>
          <w:szCs w:val="16"/>
          <w:lang w:eastAsia="ru-RU"/>
        </w:rPr>
        <w:tab/>
        <w:t>000</w:t>
      </w:r>
      <w:r w:rsidRPr="00BF3F5B">
        <w:rPr>
          <w:rFonts w:ascii="Times New Roman" w:eastAsia="Times New Roman" w:hAnsi="Times New Roman" w:cs="Times New Roman"/>
          <w:sz w:val="16"/>
          <w:szCs w:val="16"/>
          <w:lang w:eastAsia="ru-RU"/>
        </w:rPr>
        <w:tab/>
        <w:t>1 03 02230 01 0000 110</w:t>
      </w:r>
      <w:r w:rsidRPr="00BF3F5B">
        <w:rPr>
          <w:rFonts w:ascii="Times New Roman" w:eastAsia="Times New Roman" w:hAnsi="Times New Roman" w:cs="Times New Roman"/>
          <w:sz w:val="16"/>
          <w:szCs w:val="16"/>
          <w:lang w:eastAsia="ru-RU"/>
        </w:rPr>
        <w:tab/>
        <w:t>442,39</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Доходы от уплаты акцизов на моторные масла для дизельных и (или) карбюраторных (</w:t>
      </w:r>
      <w:proofErr w:type="spellStart"/>
      <w:r w:rsidRPr="00BF3F5B">
        <w:rPr>
          <w:rFonts w:ascii="Times New Roman" w:eastAsia="Times New Roman" w:hAnsi="Times New Roman" w:cs="Times New Roman"/>
          <w:sz w:val="16"/>
          <w:szCs w:val="16"/>
          <w:lang w:eastAsia="ru-RU"/>
        </w:rPr>
        <w:t>инжекторных</w:t>
      </w:r>
      <w:proofErr w:type="spellEnd"/>
      <w:r w:rsidRPr="00BF3F5B">
        <w:rPr>
          <w:rFonts w:ascii="Times New Roman" w:eastAsia="Times New Roman" w:hAnsi="Times New Roman" w:cs="Times New Roman"/>
          <w:sz w:val="16"/>
          <w:szCs w:val="16"/>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sidRPr="00BF3F5B">
        <w:rPr>
          <w:rFonts w:ascii="Times New Roman" w:eastAsia="Times New Roman" w:hAnsi="Times New Roman" w:cs="Times New Roman"/>
          <w:sz w:val="16"/>
          <w:szCs w:val="16"/>
          <w:lang w:eastAsia="ru-RU"/>
        </w:rPr>
        <w:tab/>
        <w:t>000</w:t>
      </w:r>
      <w:r w:rsidRPr="00BF3F5B">
        <w:rPr>
          <w:rFonts w:ascii="Times New Roman" w:eastAsia="Times New Roman" w:hAnsi="Times New Roman" w:cs="Times New Roman"/>
          <w:sz w:val="16"/>
          <w:szCs w:val="16"/>
          <w:lang w:eastAsia="ru-RU"/>
        </w:rPr>
        <w:tab/>
        <w:t>1 03 02240 01 0000 110</w:t>
      </w:r>
      <w:r w:rsidRPr="00BF3F5B">
        <w:rPr>
          <w:rFonts w:ascii="Times New Roman" w:eastAsia="Times New Roman" w:hAnsi="Times New Roman" w:cs="Times New Roman"/>
          <w:sz w:val="16"/>
          <w:szCs w:val="16"/>
          <w:lang w:eastAsia="ru-RU"/>
        </w:rPr>
        <w:tab/>
        <w:t>2,11</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r w:rsidRPr="00BF3F5B">
        <w:rPr>
          <w:rFonts w:ascii="Times New Roman" w:eastAsia="Times New Roman" w:hAnsi="Times New Roman" w:cs="Times New Roman"/>
          <w:sz w:val="16"/>
          <w:szCs w:val="16"/>
          <w:lang w:eastAsia="ru-RU"/>
        </w:rPr>
        <w:tab/>
        <w:t>000</w:t>
      </w:r>
      <w:r w:rsidRPr="00BF3F5B">
        <w:rPr>
          <w:rFonts w:ascii="Times New Roman" w:eastAsia="Times New Roman" w:hAnsi="Times New Roman" w:cs="Times New Roman"/>
          <w:sz w:val="16"/>
          <w:szCs w:val="16"/>
          <w:lang w:eastAsia="ru-RU"/>
        </w:rPr>
        <w:tab/>
        <w:t>1 03 02250 01 0000 110</w:t>
      </w:r>
      <w:r w:rsidRPr="00BF3F5B">
        <w:rPr>
          <w:rFonts w:ascii="Times New Roman" w:eastAsia="Times New Roman" w:hAnsi="Times New Roman" w:cs="Times New Roman"/>
          <w:sz w:val="16"/>
          <w:szCs w:val="16"/>
          <w:lang w:eastAsia="ru-RU"/>
        </w:rPr>
        <w:tab/>
        <w:t>458,71</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r w:rsidRPr="00BF3F5B">
        <w:rPr>
          <w:rFonts w:ascii="Times New Roman" w:eastAsia="Times New Roman" w:hAnsi="Times New Roman" w:cs="Times New Roman"/>
          <w:sz w:val="16"/>
          <w:szCs w:val="16"/>
          <w:lang w:eastAsia="ru-RU"/>
        </w:rPr>
        <w:tab/>
        <w:t>000</w:t>
      </w:r>
      <w:r w:rsidRPr="00BF3F5B">
        <w:rPr>
          <w:rFonts w:ascii="Times New Roman" w:eastAsia="Times New Roman" w:hAnsi="Times New Roman" w:cs="Times New Roman"/>
          <w:sz w:val="16"/>
          <w:szCs w:val="16"/>
          <w:lang w:eastAsia="ru-RU"/>
        </w:rPr>
        <w:tab/>
        <w:t>1 03 02260 01 0000 110</w:t>
      </w:r>
      <w:r w:rsidRPr="00BF3F5B">
        <w:rPr>
          <w:rFonts w:ascii="Times New Roman" w:eastAsia="Times New Roman" w:hAnsi="Times New Roman" w:cs="Times New Roman"/>
          <w:sz w:val="16"/>
          <w:szCs w:val="16"/>
          <w:lang w:eastAsia="ru-RU"/>
        </w:rPr>
        <w:tab/>
        <w:t>54,97</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НАЛОГИ НА СОВОКУПНЫЙ ДОХОД</w:t>
      </w:r>
      <w:r w:rsidRPr="00BF3F5B">
        <w:rPr>
          <w:rFonts w:ascii="Times New Roman" w:eastAsia="Times New Roman" w:hAnsi="Times New Roman" w:cs="Times New Roman"/>
          <w:sz w:val="16"/>
          <w:szCs w:val="16"/>
          <w:lang w:eastAsia="ru-RU"/>
        </w:rPr>
        <w:tab/>
        <w:t>000</w:t>
      </w:r>
      <w:r w:rsidRPr="00BF3F5B">
        <w:rPr>
          <w:rFonts w:ascii="Times New Roman" w:eastAsia="Times New Roman" w:hAnsi="Times New Roman" w:cs="Times New Roman"/>
          <w:sz w:val="16"/>
          <w:szCs w:val="16"/>
          <w:lang w:eastAsia="ru-RU"/>
        </w:rPr>
        <w:tab/>
        <w:t>1 05 00000 00 0000 000</w:t>
      </w:r>
      <w:r w:rsidRPr="00BF3F5B">
        <w:rPr>
          <w:rFonts w:ascii="Times New Roman" w:eastAsia="Times New Roman" w:hAnsi="Times New Roman" w:cs="Times New Roman"/>
          <w:sz w:val="16"/>
          <w:szCs w:val="16"/>
          <w:lang w:eastAsia="ru-RU"/>
        </w:rPr>
        <w:tab/>
        <w:t>1,0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Единый сельскохозяйственный налог</w:t>
      </w:r>
      <w:r w:rsidRPr="00BF3F5B">
        <w:rPr>
          <w:rFonts w:ascii="Times New Roman" w:eastAsia="Times New Roman" w:hAnsi="Times New Roman" w:cs="Times New Roman"/>
          <w:sz w:val="16"/>
          <w:szCs w:val="16"/>
          <w:lang w:eastAsia="ru-RU"/>
        </w:rPr>
        <w:tab/>
        <w:t>182</w:t>
      </w:r>
      <w:r w:rsidRPr="00BF3F5B">
        <w:rPr>
          <w:rFonts w:ascii="Times New Roman" w:eastAsia="Times New Roman" w:hAnsi="Times New Roman" w:cs="Times New Roman"/>
          <w:sz w:val="16"/>
          <w:szCs w:val="16"/>
          <w:lang w:eastAsia="ru-RU"/>
        </w:rPr>
        <w:tab/>
        <w:t>1 05 03000 01 0000 110</w:t>
      </w:r>
      <w:r w:rsidRPr="00BF3F5B">
        <w:rPr>
          <w:rFonts w:ascii="Times New Roman" w:eastAsia="Times New Roman" w:hAnsi="Times New Roman" w:cs="Times New Roman"/>
          <w:sz w:val="16"/>
          <w:szCs w:val="16"/>
          <w:lang w:eastAsia="ru-RU"/>
        </w:rPr>
        <w:tab/>
        <w:t>1,0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Единый сельскохозяйственный налог</w:t>
      </w:r>
      <w:r w:rsidRPr="00BF3F5B">
        <w:rPr>
          <w:rFonts w:ascii="Times New Roman" w:eastAsia="Times New Roman" w:hAnsi="Times New Roman" w:cs="Times New Roman"/>
          <w:sz w:val="16"/>
          <w:szCs w:val="16"/>
          <w:lang w:eastAsia="ru-RU"/>
        </w:rPr>
        <w:tab/>
        <w:t>182</w:t>
      </w:r>
      <w:r w:rsidRPr="00BF3F5B">
        <w:rPr>
          <w:rFonts w:ascii="Times New Roman" w:eastAsia="Times New Roman" w:hAnsi="Times New Roman" w:cs="Times New Roman"/>
          <w:sz w:val="16"/>
          <w:szCs w:val="16"/>
          <w:lang w:eastAsia="ru-RU"/>
        </w:rPr>
        <w:tab/>
        <w:t>1 05 03010 01 0000 110</w:t>
      </w:r>
      <w:r w:rsidRPr="00BF3F5B">
        <w:rPr>
          <w:rFonts w:ascii="Times New Roman" w:eastAsia="Times New Roman" w:hAnsi="Times New Roman" w:cs="Times New Roman"/>
          <w:sz w:val="16"/>
          <w:szCs w:val="16"/>
          <w:lang w:eastAsia="ru-RU"/>
        </w:rPr>
        <w:tab/>
        <w:t>1,0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НАЛОГИ НА ИМУЩЕСТВО</w:t>
      </w:r>
      <w:r w:rsidRPr="00BF3F5B">
        <w:rPr>
          <w:rFonts w:ascii="Times New Roman" w:eastAsia="Times New Roman" w:hAnsi="Times New Roman" w:cs="Times New Roman"/>
          <w:sz w:val="16"/>
          <w:szCs w:val="16"/>
          <w:lang w:eastAsia="ru-RU"/>
        </w:rPr>
        <w:tab/>
        <w:t>000</w:t>
      </w:r>
      <w:r w:rsidRPr="00BF3F5B">
        <w:rPr>
          <w:rFonts w:ascii="Times New Roman" w:eastAsia="Times New Roman" w:hAnsi="Times New Roman" w:cs="Times New Roman"/>
          <w:sz w:val="16"/>
          <w:szCs w:val="16"/>
          <w:lang w:eastAsia="ru-RU"/>
        </w:rPr>
        <w:tab/>
        <w:t>1 06 00000 00 0000 000</w:t>
      </w:r>
      <w:r w:rsidRPr="00BF3F5B">
        <w:rPr>
          <w:rFonts w:ascii="Times New Roman" w:eastAsia="Times New Roman" w:hAnsi="Times New Roman" w:cs="Times New Roman"/>
          <w:sz w:val="16"/>
          <w:szCs w:val="16"/>
          <w:lang w:eastAsia="ru-RU"/>
        </w:rPr>
        <w:tab/>
        <w:t>920,00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Налог на имущество физических лиц, взимаемый по ставкам, применяемым к объектам налогообложения, расположенных в границах сельских поселений</w:t>
      </w:r>
      <w:r w:rsidRPr="00BF3F5B">
        <w:rPr>
          <w:rFonts w:ascii="Times New Roman" w:eastAsia="Times New Roman" w:hAnsi="Times New Roman" w:cs="Times New Roman"/>
          <w:sz w:val="16"/>
          <w:szCs w:val="16"/>
          <w:lang w:eastAsia="ru-RU"/>
        </w:rPr>
        <w:tab/>
        <w:t>182</w:t>
      </w:r>
      <w:r w:rsidRPr="00BF3F5B">
        <w:rPr>
          <w:rFonts w:ascii="Times New Roman" w:eastAsia="Times New Roman" w:hAnsi="Times New Roman" w:cs="Times New Roman"/>
          <w:sz w:val="16"/>
          <w:szCs w:val="16"/>
          <w:lang w:eastAsia="ru-RU"/>
        </w:rPr>
        <w:tab/>
        <w:t>1 06 01030 10 1000 110</w:t>
      </w:r>
      <w:r w:rsidRPr="00BF3F5B">
        <w:rPr>
          <w:rFonts w:ascii="Times New Roman" w:eastAsia="Times New Roman" w:hAnsi="Times New Roman" w:cs="Times New Roman"/>
          <w:sz w:val="16"/>
          <w:szCs w:val="16"/>
          <w:lang w:eastAsia="ru-RU"/>
        </w:rPr>
        <w:tab/>
        <w:t>130,00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Земельный налог</w:t>
      </w:r>
      <w:r w:rsidRPr="00BF3F5B">
        <w:rPr>
          <w:rFonts w:ascii="Times New Roman" w:eastAsia="Times New Roman" w:hAnsi="Times New Roman" w:cs="Times New Roman"/>
          <w:sz w:val="16"/>
          <w:szCs w:val="16"/>
          <w:lang w:eastAsia="ru-RU"/>
        </w:rPr>
        <w:tab/>
        <w:t>182</w:t>
      </w:r>
      <w:r w:rsidRPr="00BF3F5B">
        <w:rPr>
          <w:rFonts w:ascii="Times New Roman" w:eastAsia="Times New Roman" w:hAnsi="Times New Roman" w:cs="Times New Roman"/>
          <w:sz w:val="16"/>
          <w:szCs w:val="16"/>
          <w:lang w:eastAsia="ru-RU"/>
        </w:rPr>
        <w:tab/>
        <w:t>1 06 06000 00 0000 110</w:t>
      </w:r>
      <w:r w:rsidRPr="00BF3F5B">
        <w:rPr>
          <w:rFonts w:ascii="Times New Roman" w:eastAsia="Times New Roman" w:hAnsi="Times New Roman" w:cs="Times New Roman"/>
          <w:sz w:val="16"/>
          <w:szCs w:val="16"/>
          <w:lang w:eastAsia="ru-RU"/>
        </w:rPr>
        <w:tab/>
        <w:t>790,00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Земельный налог с организаций, обладающих земельным участком, расположенным в границах сельских поселений.</w:t>
      </w:r>
      <w:r w:rsidRPr="00BF3F5B">
        <w:rPr>
          <w:rFonts w:ascii="Times New Roman" w:eastAsia="Times New Roman" w:hAnsi="Times New Roman" w:cs="Times New Roman"/>
          <w:sz w:val="16"/>
          <w:szCs w:val="16"/>
          <w:lang w:eastAsia="ru-RU"/>
        </w:rPr>
        <w:tab/>
        <w:t>182</w:t>
      </w:r>
      <w:r w:rsidRPr="00BF3F5B">
        <w:rPr>
          <w:rFonts w:ascii="Times New Roman" w:eastAsia="Times New Roman" w:hAnsi="Times New Roman" w:cs="Times New Roman"/>
          <w:sz w:val="16"/>
          <w:szCs w:val="16"/>
          <w:lang w:eastAsia="ru-RU"/>
        </w:rPr>
        <w:tab/>
        <w:t>1 06 06033 10 1000 110</w:t>
      </w:r>
      <w:r w:rsidRPr="00BF3F5B">
        <w:rPr>
          <w:rFonts w:ascii="Times New Roman" w:eastAsia="Times New Roman" w:hAnsi="Times New Roman" w:cs="Times New Roman"/>
          <w:sz w:val="16"/>
          <w:szCs w:val="16"/>
          <w:lang w:eastAsia="ru-RU"/>
        </w:rPr>
        <w:tab/>
        <w:t>620,00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Земельный налог с физических лиц, обладающих земельным участком, расположенным в границах сельских поселений.</w:t>
      </w:r>
      <w:r w:rsidRPr="00BF3F5B">
        <w:rPr>
          <w:rFonts w:ascii="Times New Roman" w:eastAsia="Times New Roman" w:hAnsi="Times New Roman" w:cs="Times New Roman"/>
          <w:sz w:val="16"/>
          <w:szCs w:val="16"/>
          <w:lang w:eastAsia="ru-RU"/>
        </w:rPr>
        <w:tab/>
        <w:t>182</w:t>
      </w:r>
      <w:r w:rsidRPr="00BF3F5B">
        <w:rPr>
          <w:rFonts w:ascii="Times New Roman" w:eastAsia="Times New Roman" w:hAnsi="Times New Roman" w:cs="Times New Roman"/>
          <w:sz w:val="16"/>
          <w:szCs w:val="16"/>
          <w:lang w:eastAsia="ru-RU"/>
        </w:rPr>
        <w:tab/>
        <w:t>1 06 06043 10 1000 110</w:t>
      </w:r>
      <w:r w:rsidRPr="00BF3F5B">
        <w:rPr>
          <w:rFonts w:ascii="Times New Roman" w:eastAsia="Times New Roman" w:hAnsi="Times New Roman" w:cs="Times New Roman"/>
          <w:sz w:val="16"/>
          <w:szCs w:val="16"/>
          <w:lang w:eastAsia="ru-RU"/>
        </w:rPr>
        <w:tab/>
        <w:t>170,00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ДОХОДЫ ОТ ИСПОЛЬЗОВАНИЯ ИМУЩЕСТВА, НАХОДЯЩЕГОСЯ В ГОСУДАРСТВЕННОЙ И МУНИЦИПАЛЬНОЙ СОБСТВЕННОСТИ</w:t>
      </w:r>
      <w:r w:rsidRPr="00BF3F5B">
        <w:rPr>
          <w:rFonts w:ascii="Times New Roman" w:eastAsia="Times New Roman" w:hAnsi="Times New Roman" w:cs="Times New Roman"/>
          <w:sz w:val="16"/>
          <w:szCs w:val="16"/>
          <w:lang w:eastAsia="ru-RU"/>
        </w:rPr>
        <w:tab/>
        <w:t>000</w:t>
      </w:r>
      <w:r w:rsidRPr="00BF3F5B">
        <w:rPr>
          <w:rFonts w:ascii="Times New Roman" w:eastAsia="Times New Roman" w:hAnsi="Times New Roman" w:cs="Times New Roman"/>
          <w:sz w:val="16"/>
          <w:szCs w:val="16"/>
          <w:lang w:eastAsia="ru-RU"/>
        </w:rPr>
        <w:tab/>
        <w:t xml:space="preserve">1 11 00000 00 0000 </w:t>
      </w:r>
      <w:proofErr w:type="gramStart"/>
      <w:r w:rsidRPr="00BF3F5B">
        <w:rPr>
          <w:rFonts w:ascii="Times New Roman" w:eastAsia="Times New Roman" w:hAnsi="Times New Roman" w:cs="Times New Roman"/>
          <w:sz w:val="16"/>
          <w:szCs w:val="16"/>
          <w:lang w:eastAsia="ru-RU"/>
        </w:rPr>
        <w:t xml:space="preserve">000  </w:t>
      </w:r>
      <w:r w:rsidRPr="00BF3F5B">
        <w:rPr>
          <w:rFonts w:ascii="Times New Roman" w:eastAsia="Times New Roman" w:hAnsi="Times New Roman" w:cs="Times New Roman"/>
          <w:sz w:val="16"/>
          <w:szCs w:val="16"/>
          <w:lang w:eastAsia="ru-RU"/>
        </w:rPr>
        <w:tab/>
      </w:r>
      <w:proofErr w:type="gramEnd"/>
      <w:r w:rsidRPr="00BF3F5B">
        <w:rPr>
          <w:rFonts w:ascii="Times New Roman" w:eastAsia="Times New Roman" w:hAnsi="Times New Roman" w:cs="Times New Roman"/>
          <w:sz w:val="16"/>
          <w:szCs w:val="16"/>
          <w:lang w:eastAsia="ru-RU"/>
        </w:rPr>
        <w:t>80,00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w:t>
      </w:r>
      <w:proofErr w:type="gramStart"/>
      <w:r w:rsidRPr="00BF3F5B">
        <w:rPr>
          <w:rFonts w:ascii="Times New Roman" w:eastAsia="Times New Roman" w:hAnsi="Times New Roman" w:cs="Times New Roman"/>
          <w:sz w:val="16"/>
          <w:szCs w:val="16"/>
          <w:lang w:eastAsia="ru-RU"/>
        </w:rPr>
        <w:t>учреждений)</w:t>
      </w:r>
      <w:r w:rsidRPr="00BF3F5B">
        <w:rPr>
          <w:rFonts w:ascii="Times New Roman" w:eastAsia="Times New Roman" w:hAnsi="Times New Roman" w:cs="Times New Roman"/>
          <w:sz w:val="16"/>
          <w:szCs w:val="16"/>
          <w:lang w:eastAsia="ru-RU"/>
        </w:rPr>
        <w:tab/>
      </w:r>
      <w:proofErr w:type="gramEnd"/>
      <w:r w:rsidRPr="00BF3F5B">
        <w:rPr>
          <w:rFonts w:ascii="Times New Roman" w:eastAsia="Times New Roman" w:hAnsi="Times New Roman" w:cs="Times New Roman"/>
          <w:sz w:val="16"/>
          <w:szCs w:val="16"/>
          <w:lang w:eastAsia="ru-RU"/>
        </w:rPr>
        <w:t>182</w:t>
      </w:r>
      <w:r w:rsidRPr="00BF3F5B">
        <w:rPr>
          <w:rFonts w:ascii="Times New Roman" w:eastAsia="Times New Roman" w:hAnsi="Times New Roman" w:cs="Times New Roman"/>
          <w:sz w:val="16"/>
          <w:szCs w:val="16"/>
          <w:lang w:eastAsia="ru-RU"/>
        </w:rPr>
        <w:tab/>
        <w:t>1 11 05025 10 0000 120</w:t>
      </w:r>
      <w:r w:rsidRPr="00BF3F5B">
        <w:rPr>
          <w:rFonts w:ascii="Times New Roman" w:eastAsia="Times New Roman" w:hAnsi="Times New Roman" w:cs="Times New Roman"/>
          <w:sz w:val="16"/>
          <w:szCs w:val="16"/>
          <w:lang w:eastAsia="ru-RU"/>
        </w:rPr>
        <w:tab/>
        <w:t>80,00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ДОХОДЫ ОТ ОКАЗАНИЯ ПЛАТНЫХ УСЛУГ И КОМПЕНСАЦИИ ЗАТРАТ ГОСУДАРСТВА</w:t>
      </w:r>
      <w:r w:rsidRPr="00BF3F5B">
        <w:rPr>
          <w:rFonts w:ascii="Times New Roman" w:eastAsia="Times New Roman" w:hAnsi="Times New Roman" w:cs="Times New Roman"/>
          <w:sz w:val="16"/>
          <w:szCs w:val="16"/>
          <w:lang w:eastAsia="ru-RU"/>
        </w:rPr>
        <w:tab/>
        <w:t>182</w:t>
      </w:r>
      <w:r w:rsidRPr="00BF3F5B">
        <w:rPr>
          <w:rFonts w:ascii="Times New Roman" w:eastAsia="Times New Roman" w:hAnsi="Times New Roman" w:cs="Times New Roman"/>
          <w:sz w:val="16"/>
          <w:szCs w:val="16"/>
          <w:lang w:eastAsia="ru-RU"/>
        </w:rPr>
        <w:tab/>
        <w:t>1 13 00000 00 0000 000</w:t>
      </w:r>
      <w:r w:rsidRPr="00BF3F5B">
        <w:rPr>
          <w:rFonts w:ascii="Times New Roman" w:eastAsia="Times New Roman" w:hAnsi="Times New Roman" w:cs="Times New Roman"/>
          <w:sz w:val="16"/>
          <w:szCs w:val="16"/>
          <w:lang w:eastAsia="ru-RU"/>
        </w:rPr>
        <w:tab/>
        <w:t>1,00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Доходы от оказания платных услуг (работ) </w:t>
      </w:r>
      <w:r w:rsidRPr="00BF3F5B">
        <w:rPr>
          <w:rFonts w:ascii="Times New Roman" w:eastAsia="Times New Roman" w:hAnsi="Times New Roman" w:cs="Times New Roman"/>
          <w:sz w:val="16"/>
          <w:szCs w:val="16"/>
          <w:lang w:eastAsia="ru-RU"/>
        </w:rPr>
        <w:tab/>
        <w:t>182</w:t>
      </w:r>
      <w:r w:rsidRPr="00BF3F5B">
        <w:rPr>
          <w:rFonts w:ascii="Times New Roman" w:eastAsia="Times New Roman" w:hAnsi="Times New Roman" w:cs="Times New Roman"/>
          <w:sz w:val="16"/>
          <w:szCs w:val="16"/>
          <w:lang w:eastAsia="ru-RU"/>
        </w:rPr>
        <w:tab/>
        <w:t>1 13 01000 10 0000 130</w:t>
      </w:r>
      <w:r w:rsidRPr="00BF3F5B">
        <w:rPr>
          <w:rFonts w:ascii="Times New Roman" w:eastAsia="Times New Roman" w:hAnsi="Times New Roman" w:cs="Times New Roman"/>
          <w:sz w:val="16"/>
          <w:szCs w:val="16"/>
          <w:lang w:eastAsia="ru-RU"/>
        </w:rPr>
        <w:tab/>
        <w:t>1,00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Прочие доходы от оказания платных услуг (работ)</w:t>
      </w:r>
      <w:r w:rsidRPr="00BF3F5B">
        <w:rPr>
          <w:rFonts w:ascii="Times New Roman" w:eastAsia="Times New Roman" w:hAnsi="Times New Roman" w:cs="Times New Roman"/>
          <w:sz w:val="16"/>
          <w:szCs w:val="16"/>
          <w:lang w:eastAsia="ru-RU"/>
        </w:rPr>
        <w:tab/>
        <w:t>182</w:t>
      </w:r>
      <w:r w:rsidRPr="00BF3F5B">
        <w:rPr>
          <w:rFonts w:ascii="Times New Roman" w:eastAsia="Times New Roman" w:hAnsi="Times New Roman" w:cs="Times New Roman"/>
          <w:sz w:val="16"/>
          <w:szCs w:val="16"/>
          <w:lang w:eastAsia="ru-RU"/>
        </w:rPr>
        <w:tab/>
        <w:t>1 13 01990 10 0000 130</w:t>
      </w:r>
      <w:r w:rsidRPr="00BF3F5B">
        <w:rPr>
          <w:rFonts w:ascii="Times New Roman" w:eastAsia="Times New Roman" w:hAnsi="Times New Roman" w:cs="Times New Roman"/>
          <w:sz w:val="16"/>
          <w:szCs w:val="16"/>
          <w:lang w:eastAsia="ru-RU"/>
        </w:rPr>
        <w:tab/>
        <w:t>1,00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Прочие доходы от оказания платных услуг (работ) получателями средств бюджетов сельских поселений</w:t>
      </w:r>
      <w:r w:rsidRPr="00BF3F5B">
        <w:rPr>
          <w:rFonts w:ascii="Times New Roman" w:eastAsia="Times New Roman" w:hAnsi="Times New Roman" w:cs="Times New Roman"/>
          <w:sz w:val="16"/>
          <w:szCs w:val="16"/>
          <w:lang w:eastAsia="ru-RU"/>
        </w:rPr>
        <w:tab/>
        <w:t>182</w:t>
      </w:r>
      <w:r w:rsidRPr="00BF3F5B">
        <w:rPr>
          <w:rFonts w:ascii="Times New Roman" w:eastAsia="Times New Roman" w:hAnsi="Times New Roman" w:cs="Times New Roman"/>
          <w:sz w:val="16"/>
          <w:szCs w:val="16"/>
          <w:lang w:eastAsia="ru-RU"/>
        </w:rPr>
        <w:tab/>
        <w:t>1 13 01995 10 0000 130</w:t>
      </w:r>
      <w:r w:rsidRPr="00BF3F5B">
        <w:rPr>
          <w:rFonts w:ascii="Times New Roman" w:eastAsia="Times New Roman" w:hAnsi="Times New Roman" w:cs="Times New Roman"/>
          <w:sz w:val="16"/>
          <w:szCs w:val="16"/>
          <w:lang w:eastAsia="ru-RU"/>
        </w:rPr>
        <w:tab/>
        <w:t>1,00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Доходы от сумм пеней, предусмотренных законодательством </w:t>
      </w:r>
      <w:proofErr w:type="spellStart"/>
      <w:r w:rsidRPr="00BF3F5B">
        <w:rPr>
          <w:rFonts w:ascii="Times New Roman" w:eastAsia="Times New Roman" w:hAnsi="Times New Roman" w:cs="Times New Roman"/>
          <w:sz w:val="16"/>
          <w:szCs w:val="16"/>
          <w:lang w:eastAsia="ru-RU"/>
        </w:rPr>
        <w:t>Рфо</w:t>
      </w:r>
      <w:proofErr w:type="spellEnd"/>
      <w:r w:rsidRPr="00BF3F5B">
        <w:rPr>
          <w:rFonts w:ascii="Times New Roman" w:eastAsia="Times New Roman" w:hAnsi="Times New Roman" w:cs="Times New Roman"/>
          <w:sz w:val="16"/>
          <w:szCs w:val="16"/>
          <w:lang w:eastAsia="ru-RU"/>
        </w:rPr>
        <w:t xml:space="preserve"> налогах и сборах, подлежащие зачислению в бюджеты субъектов РФ по нормативу, установленному </w:t>
      </w:r>
      <w:proofErr w:type="spellStart"/>
      <w:r w:rsidRPr="00BF3F5B">
        <w:rPr>
          <w:rFonts w:ascii="Times New Roman" w:eastAsia="Times New Roman" w:hAnsi="Times New Roman" w:cs="Times New Roman"/>
          <w:sz w:val="16"/>
          <w:szCs w:val="16"/>
          <w:lang w:eastAsia="ru-RU"/>
        </w:rPr>
        <w:lastRenderedPageBreak/>
        <w:t>бюд</w:t>
      </w:r>
      <w:proofErr w:type="spellEnd"/>
      <w:r w:rsidRPr="00BF3F5B">
        <w:rPr>
          <w:rFonts w:ascii="Times New Roman" w:eastAsia="Times New Roman" w:hAnsi="Times New Roman" w:cs="Times New Roman"/>
          <w:sz w:val="16"/>
          <w:szCs w:val="16"/>
          <w:lang w:eastAsia="ru-RU"/>
        </w:rPr>
        <w:t xml:space="preserve">. Кодексам РФ, распределяемые </w:t>
      </w:r>
      <w:proofErr w:type="spellStart"/>
      <w:r w:rsidRPr="00BF3F5B">
        <w:rPr>
          <w:rFonts w:ascii="Times New Roman" w:eastAsia="Times New Roman" w:hAnsi="Times New Roman" w:cs="Times New Roman"/>
          <w:sz w:val="16"/>
          <w:szCs w:val="16"/>
          <w:lang w:eastAsia="ru-RU"/>
        </w:rPr>
        <w:t>Фед</w:t>
      </w:r>
      <w:proofErr w:type="spellEnd"/>
      <w:r w:rsidRPr="00BF3F5B">
        <w:rPr>
          <w:rFonts w:ascii="Times New Roman" w:eastAsia="Times New Roman" w:hAnsi="Times New Roman" w:cs="Times New Roman"/>
          <w:sz w:val="16"/>
          <w:szCs w:val="16"/>
          <w:lang w:eastAsia="ru-RU"/>
        </w:rPr>
        <w:t xml:space="preserve">. Казначейством между бюджетами </w:t>
      </w:r>
      <w:proofErr w:type="spellStart"/>
      <w:r w:rsidRPr="00BF3F5B">
        <w:rPr>
          <w:rFonts w:ascii="Times New Roman" w:eastAsia="Times New Roman" w:hAnsi="Times New Roman" w:cs="Times New Roman"/>
          <w:sz w:val="16"/>
          <w:szCs w:val="16"/>
          <w:lang w:eastAsia="ru-RU"/>
        </w:rPr>
        <w:t>субъектоа</w:t>
      </w:r>
      <w:proofErr w:type="spellEnd"/>
      <w:r w:rsidRPr="00BF3F5B">
        <w:rPr>
          <w:rFonts w:ascii="Times New Roman" w:eastAsia="Times New Roman" w:hAnsi="Times New Roman" w:cs="Times New Roman"/>
          <w:sz w:val="16"/>
          <w:szCs w:val="16"/>
          <w:lang w:eastAsia="ru-RU"/>
        </w:rPr>
        <w:t xml:space="preserve"> РФ.</w:t>
      </w:r>
      <w:r w:rsidRPr="00BF3F5B">
        <w:rPr>
          <w:rFonts w:ascii="Times New Roman" w:eastAsia="Times New Roman" w:hAnsi="Times New Roman" w:cs="Times New Roman"/>
          <w:sz w:val="16"/>
          <w:szCs w:val="16"/>
          <w:lang w:eastAsia="ru-RU"/>
        </w:rPr>
        <w:tab/>
        <w:t>182</w:t>
      </w:r>
      <w:r w:rsidRPr="00BF3F5B">
        <w:rPr>
          <w:rFonts w:ascii="Times New Roman" w:eastAsia="Times New Roman" w:hAnsi="Times New Roman" w:cs="Times New Roman"/>
          <w:sz w:val="16"/>
          <w:szCs w:val="16"/>
          <w:lang w:eastAsia="ru-RU"/>
        </w:rPr>
        <w:tab/>
        <w:t>1 16 18000 02 0000 140</w:t>
      </w:r>
      <w:r w:rsidRPr="00BF3F5B">
        <w:rPr>
          <w:rFonts w:ascii="Times New Roman" w:eastAsia="Times New Roman" w:hAnsi="Times New Roman" w:cs="Times New Roman"/>
          <w:sz w:val="16"/>
          <w:szCs w:val="16"/>
          <w:lang w:eastAsia="ru-RU"/>
        </w:rPr>
        <w:tab/>
        <w:t>16,00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Прочие безвозмездные поступления в бюджеты сельских поселений</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2 07 05030 10 0001 150</w:t>
      </w:r>
      <w:r w:rsidRPr="00BF3F5B">
        <w:rPr>
          <w:rFonts w:ascii="Times New Roman" w:eastAsia="Times New Roman" w:hAnsi="Times New Roman" w:cs="Times New Roman"/>
          <w:sz w:val="16"/>
          <w:szCs w:val="16"/>
          <w:lang w:eastAsia="ru-RU"/>
        </w:rPr>
        <w:tab/>
        <w:t xml:space="preserve">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БЕЗВОЗМЕЗДНЫЕ ПОСТУПЛЕНИЯ</w:t>
      </w:r>
      <w:r w:rsidRPr="00BF3F5B">
        <w:rPr>
          <w:rFonts w:ascii="Times New Roman" w:eastAsia="Times New Roman" w:hAnsi="Times New Roman" w:cs="Times New Roman"/>
          <w:sz w:val="16"/>
          <w:szCs w:val="16"/>
          <w:lang w:eastAsia="ru-RU"/>
        </w:rPr>
        <w:tab/>
        <w:t xml:space="preserve">000 </w:t>
      </w:r>
      <w:r w:rsidRPr="00BF3F5B">
        <w:rPr>
          <w:rFonts w:ascii="Times New Roman" w:eastAsia="Times New Roman" w:hAnsi="Times New Roman" w:cs="Times New Roman"/>
          <w:sz w:val="16"/>
          <w:szCs w:val="16"/>
          <w:lang w:eastAsia="ru-RU"/>
        </w:rPr>
        <w:tab/>
        <w:t>2 02 00000 00 0000 000</w:t>
      </w:r>
      <w:r w:rsidRPr="00BF3F5B">
        <w:rPr>
          <w:rFonts w:ascii="Times New Roman" w:eastAsia="Times New Roman" w:hAnsi="Times New Roman" w:cs="Times New Roman"/>
          <w:sz w:val="16"/>
          <w:szCs w:val="16"/>
          <w:lang w:eastAsia="ru-RU"/>
        </w:rPr>
        <w:tab/>
        <w:t>11344,93</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Дотации бюджетам субъектов Российской Федерации и муниципальных образований</w:t>
      </w:r>
      <w:r w:rsidRPr="00BF3F5B">
        <w:rPr>
          <w:rFonts w:ascii="Times New Roman" w:eastAsia="Times New Roman" w:hAnsi="Times New Roman" w:cs="Times New Roman"/>
          <w:sz w:val="16"/>
          <w:szCs w:val="16"/>
          <w:lang w:eastAsia="ru-RU"/>
        </w:rPr>
        <w:tab/>
        <w:t>000</w:t>
      </w:r>
      <w:r w:rsidRPr="00BF3F5B">
        <w:rPr>
          <w:rFonts w:ascii="Times New Roman" w:eastAsia="Times New Roman" w:hAnsi="Times New Roman" w:cs="Times New Roman"/>
          <w:sz w:val="16"/>
          <w:szCs w:val="16"/>
          <w:lang w:eastAsia="ru-RU"/>
        </w:rPr>
        <w:tab/>
        <w:t>2 02 15000 00 0000 150</w:t>
      </w:r>
      <w:r w:rsidRPr="00BF3F5B">
        <w:rPr>
          <w:rFonts w:ascii="Times New Roman" w:eastAsia="Times New Roman" w:hAnsi="Times New Roman" w:cs="Times New Roman"/>
          <w:sz w:val="16"/>
          <w:szCs w:val="16"/>
          <w:lang w:eastAsia="ru-RU"/>
        </w:rPr>
        <w:tab/>
        <w:t>10275,83</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Дотации на выравнивание бюджетной обеспеченности</w:t>
      </w:r>
      <w:r w:rsidRPr="00BF3F5B">
        <w:rPr>
          <w:rFonts w:ascii="Times New Roman" w:eastAsia="Times New Roman" w:hAnsi="Times New Roman" w:cs="Times New Roman"/>
          <w:sz w:val="16"/>
          <w:szCs w:val="16"/>
          <w:lang w:eastAsia="ru-RU"/>
        </w:rPr>
        <w:tab/>
        <w:t>000</w:t>
      </w:r>
      <w:r w:rsidRPr="00BF3F5B">
        <w:rPr>
          <w:rFonts w:ascii="Times New Roman" w:eastAsia="Times New Roman" w:hAnsi="Times New Roman" w:cs="Times New Roman"/>
          <w:sz w:val="16"/>
          <w:szCs w:val="16"/>
          <w:lang w:eastAsia="ru-RU"/>
        </w:rPr>
        <w:tab/>
        <w:t>2 02 15001 00 0000 150</w:t>
      </w:r>
      <w:r w:rsidRPr="00BF3F5B">
        <w:rPr>
          <w:rFonts w:ascii="Times New Roman" w:eastAsia="Times New Roman" w:hAnsi="Times New Roman" w:cs="Times New Roman"/>
          <w:sz w:val="16"/>
          <w:szCs w:val="16"/>
          <w:lang w:eastAsia="ru-RU"/>
        </w:rPr>
        <w:tab/>
        <w:t>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Дотации бюджетам сельских поселений на выравнивание бюджетной обеспеченности из бюджета субъекта Российской Федерации</w:t>
      </w:r>
      <w:r w:rsidRPr="00BF3F5B">
        <w:rPr>
          <w:rFonts w:ascii="Times New Roman" w:eastAsia="Times New Roman" w:hAnsi="Times New Roman" w:cs="Times New Roman"/>
          <w:sz w:val="16"/>
          <w:szCs w:val="16"/>
          <w:lang w:eastAsia="ru-RU"/>
        </w:rPr>
        <w:tab/>
        <w:t>041</w:t>
      </w:r>
      <w:r w:rsidRPr="00BF3F5B">
        <w:rPr>
          <w:rFonts w:ascii="Times New Roman" w:eastAsia="Times New Roman" w:hAnsi="Times New Roman" w:cs="Times New Roman"/>
          <w:sz w:val="16"/>
          <w:szCs w:val="16"/>
          <w:lang w:eastAsia="ru-RU"/>
        </w:rPr>
        <w:tab/>
        <w:t>2 02 15001 10 0000 150</w:t>
      </w:r>
      <w:r w:rsidRPr="00BF3F5B">
        <w:rPr>
          <w:rFonts w:ascii="Times New Roman" w:eastAsia="Times New Roman" w:hAnsi="Times New Roman" w:cs="Times New Roman"/>
          <w:sz w:val="16"/>
          <w:szCs w:val="16"/>
          <w:lang w:eastAsia="ru-RU"/>
        </w:rPr>
        <w:tab/>
        <w:t>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Дотации бюджетам сельских поселений на выравнивание бюджетной обеспеченности из бюджетов муниципальных районов</w:t>
      </w:r>
      <w:r w:rsidRPr="00BF3F5B">
        <w:rPr>
          <w:rFonts w:ascii="Times New Roman" w:eastAsia="Times New Roman" w:hAnsi="Times New Roman" w:cs="Times New Roman"/>
          <w:sz w:val="16"/>
          <w:szCs w:val="16"/>
          <w:lang w:eastAsia="ru-RU"/>
        </w:rPr>
        <w:tab/>
        <w:t>041</w:t>
      </w:r>
      <w:r w:rsidRPr="00BF3F5B">
        <w:rPr>
          <w:rFonts w:ascii="Times New Roman" w:eastAsia="Times New Roman" w:hAnsi="Times New Roman" w:cs="Times New Roman"/>
          <w:sz w:val="16"/>
          <w:szCs w:val="16"/>
          <w:lang w:eastAsia="ru-RU"/>
        </w:rPr>
        <w:tab/>
        <w:t>2 02 16001 10 0000 150</w:t>
      </w:r>
      <w:r w:rsidRPr="00BF3F5B">
        <w:rPr>
          <w:rFonts w:ascii="Times New Roman" w:eastAsia="Times New Roman" w:hAnsi="Times New Roman" w:cs="Times New Roman"/>
          <w:sz w:val="16"/>
          <w:szCs w:val="16"/>
          <w:lang w:eastAsia="ru-RU"/>
        </w:rPr>
        <w:tab/>
        <w:t>10275,83</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Субсидии бюджетам субъектов Российской Федерации и муниципальных образований</w:t>
      </w:r>
      <w:r w:rsidRPr="00BF3F5B">
        <w:rPr>
          <w:rFonts w:ascii="Times New Roman" w:eastAsia="Times New Roman" w:hAnsi="Times New Roman" w:cs="Times New Roman"/>
          <w:sz w:val="16"/>
          <w:szCs w:val="16"/>
          <w:lang w:eastAsia="ru-RU"/>
        </w:rPr>
        <w:tab/>
        <w:t>000</w:t>
      </w:r>
      <w:r w:rsidRPr="00BF3F5B">
        <w:rPr>
          <w:rFonts w:ascii="Times New Roman" w:eastAsia="Times New Roman" w:hAnsi="Times New Roman" w:cs="Times New Roman"/>
          <w:sz w:val="16"/>
          <w:szCs w:val="16"/>
          <w:lang w:eastAsia="ru-RU"/>
        </w:rPr>
        <w:tab/>
        <w:t>2 02 20000 00 0000 150</w:t>
      </w:r>
      <w:r w:rsidRPr="00BF3F5B">
        <w:rPr>
          <w:rFonts w:ascii="Times New Roman" w:eastAsia="Times New Roman" w:hAnsi="Times New Roman" w:cs="Times New Roman"/>
          <w:sz w:val="16"/>
          <w:szCs w:val="16"/>
          <w:lang w:eastAsia="ru-RU"/>
        </w:rPr>
        <w:tab/>
        <w:t>400,00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Прочие субсидии </w:t>
      </w:r>
      <w:r w:rsidRPr="00BF3F5B">
        <w:rPr>
          <w:rFonts w:ascii="Times New Roman" w:eastAsia="Times New Roman" w:hAnsi="Times New Roman" w:cs="Times New Roman"/>
          <w:sz w:val="16"/>
          <w:szCs w:val="16"/>
          <w:lang w:eastAsia="ru-RU"/>
        </w:rPr>
        <w:tab/>
        <w:t>000</w:t>
      </w:r>
      <w:r w:rsidRPr="00BF3F5B">
        <w:rPr>
          <w:rFonts w:ascii="Times New Roman" w:eastAsia="Times New Roman" w:hAnsi="Times New Roman" w:cs="Times New Roman"/>
          <w:sz w:val="16"/>
          <w:szCs w:val="16"/>
          <w:lang w:eastAsia="ru-RU"/>
        </w:rPr>
        <w:tab/>
        <w:t>2 02 29999 00 0000 150</w:t>
      </w:r>
      <w:r w:rsidRPr="00BF3F5B">
        <w:rPr>
          <w:rFonts w:ascii="Times New Roman" w:eastAsia="Times New Roman" w:hAnsi="Times New Roman" w:cs="Times New Roman"/>
          <w:sz w:val="16"/>
          <w:szCs w:val="16"/>
          <w:lang w:eastAsia="ru-RU"/>
        </w:rPr>
        <w:tab/>
        <w:t>400,00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Прочие субсидии бюджетам сельских поселений.</w:t>
      </w:r>
      <w:r w:rsidRPr="00BF3F5B">
        <w:rPr>
          <w:rFonts w:ascii="Times New Roman" w:eastAsia="Times New Roman" w:hAnsi="Times New Roman" w:cs="Times New Roman"/>
          <w:sz w:val="16"/>
          <w:szCs w:val="16"/>
          <w:lang w:eastAsia="ru-RU"/>
        </w:rPr>
        <w:tab/>
        <w:t>041</w:t>
      </w:r>
      <w:r w:rsidRPr="00BF3F5B">
        <w:rPr>
          <w:rFonts w:ascii="Times New Roman" w:eastAsia="Times New Roman" w:hAnsi="Times New Roman" w:cs="Times New Roman"/>
          <w:sz w:val="16"/>
          <w:szCs w:val="16"/>
          <w:lang w:eastAsia="ru-RU"/>
        </w:rPr>
        <w:tab/>
        <w:t>2 02 29999 10 0000 150</w:t>
      </w:r>
      <w:r w:rsidRPr="00BF3F5B">
        <w:rPr>
          <w:rFonts w:ascii="Times New Roman" w:eastAsia="Times New Roman" w:hAnsi="Times New Roman" w:cs="Times New Roman"/>
          <w:sz w:val="16"/>
          <w:szCs w:val="16"/>
          <w:lang w:eastAsia="ru-RU"/>
        </w:rPr>
        <w:tab/>
        <w:t>400,00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Субсидии бюджетам сельских поселений на реализацию мероприятий перечня проектов народных инициатив</w:t>
      </w:r>
      <w:r w:rsidRPr="00BF3F5B">
        <w:rPr>
          <w:rFonts w:ascii="Times New Roman" w:eastAsia="Times New Roman" w:hAnsi="Times New Roman" w:cs="Times New Roman"/>
          <w:sz w:val="16"/>
          <w:szCs w:val="16"/>
          <w:lang w:eastAsia="ru-RU"/>
        </w:rPr>
        <w:tab/>
        <w:t>041</w:t>
      </w:r>
      <w:r w:rsidRPr="00BF3F5B">
        <w:rPr>
          <w:rFonts w:ascii="Times New Roman" w:eastAsia="Times New Roman" w:hAnsi="Times New Roman" w:cs="Times New Roman"/>
          <w:sz w:val="16"/>
          <w:szCs w:val="16"/>
          <w:lang w:eastAsia="ru-RU"/>
        </w:rPr>
        <w:tab/>
        <w:t>2 02 29999 10 0000 150</w:t>
      </w:r>
      <w:r w:rsidRPr="00BF3F5B">
        <w:rPr>
          <w:rFonts w:ascii="Times New Roman" w:eastAsia="Times New Roman" w:hAnsi="Times New Roman" w:cs="Times New Roman"/>
          <w:sz w:val="16"/>
          <w:szCs w:val="16"/>
          <w:lang w:eastAsia="ru-RU"/>
        </w:rPr>
        <w:tab/>
        <w:t>400,00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Субсидии местным бюджетам на развитие домов культуры</w:t>
      </w:r>
      <w:r w:rsidRPr="00BF3F5B">
        <w:rPr>
          <w:rFonts w:ascii="Times New Roman" w:eastAsia="Times New Roman" w:hAnsi="Times New Roman" w:cs="Times New Roman"/>
          <w:sz w:val="16"/>
          <w:szCs w:val="16"/>
          <w:lang w:eastAsia="ru-RU"/>
        </w:rPr>
        <w:tab/>
        <w:t>041</w:t>
      </w:r>
      <w:r w:rsidRPr="00BF3F5B">
        <w:rPr>
          <w:rFonts w:ascii="Times New Roman" w:eastAsia="Times New Roman" w:hAnsi="Times New Roman" w:cs="Times New Roman"/>
          <w:sz w:val="16"/>
          <w:szCs w:val="16"/>
          <w:lang w:eastAsia="ru-RU"/>
        </w:rPr>
        <w:tab/>
        <w:t>2 02 29999 10 0000 150</w:t>
      </w:r>
      <w:r w:rsidRPr="00BF3F5B">
        <w:rPr>
          <w:rFonts w:ascii="Times New Roman" w:eastAsia="Times New Roman" w:hAnsi="Times New Roman" w:cs="Times New Roman"/>
          <w:sz w:val="16"/>
          <w:szCs w:val="16"/>
          <w:lang w:eastAsia="ru-RU"/>
        </w:rPr>
        <w:tab/>
        <w:t>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Субвенции бюджетам субъектов Российской Федерации и муниципальных образований</w:t>
      </w:r>
      <w:r w:rsidRPr="00BF3F5B">
        <w:rPr>
          <w:rFonts w:ascii="Times New Roman" w:eastAsia="Times New Roman" w:hAnsi="Times New Roman" w:cs="Times New Roman"/>
          <w:sz w:val="16"/>
          <w:szCs w:val="16"/>
          <w:lang w:eastAsia="ru-RU"/>
        </w:rPr>
        <w:tab/>
        <w:t>000</w:t>
      </w:r>
      <w:r w:rsidRPr="00BF3F5B">
        <w:rPr>
          <w:rFonts w:ascii="Times New Roman" w:eastAsia="Times New Roman" w:hAnsi="Times New Roman" w:cs="Times New Roman"/>
          <w:sz w:val="16"/>
          <w:szCs w:val="16"/>
          <w:lang w:eastAsia="ru-RU"/>
        </w:rPr>
        <w:tab/>
        <w:t>2 02 30000 00 0000 150</w:t>
      </w:r>
      <w:r w:rsidRPr="00BF3F5B">
        <w:rPr>
          <w:rFonts w:ascii="Times New Roman" w:eastAsia="Times New Roman" w:hAnsi="Times New Roman" w:cs="Times New Roman"/>
          <w:sz w:val="16"/>
          <w:szCs w:val="16"/>
          <w:lang w:eastAsia="ru-RU"/>
        </w:rPr>
        <w:tab/>
        <w:t>210,50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Субвенции бюджетам на осуществление первичного воинского учета на территориях, где отсутствуют военные комиссариаты</w:t>
      </w:r>
      <w:r w:rsidRPr="00BF3F5B">
        <w:rPr>
          <w:rFonts w:ascii="Times New Roman" w:eastAsia="Times New Roman" w:hAnsi="Times New Roman" w:cs="Times New Roman"/>
          <w:sz w:val="16"/>
          <w:szCs w:val="16"/>
          <w:lang w:eastAsia="ru-RU"/>
        </w:rPr>
        <w:tab/>
        <w:t>000</w:t>
      </w:r>
      <w:r w:rsidRPr="00BF3F5B">
        <w:rPr>
          <w:rFonts w:ascii="Times New Roman" w:eastAsia="Times New Roman" w:hAnsi="Times New Roman" w:cs="Times New Roman"/>
          <w:sz w:val="16"/>
          <w:szCs w:val="16"/>
          <w:lang w:eastAsia="ru-RU"/>
        </w:rPr>
        <w:tab/>
        <w:t>2 02 35118 00 0000 150</w:t>
      </w:r>
      <w:r w:rsidRPr="00BF3F5B">
        <w:rPr>
          <w:rFonts w:ascii="Times New Roman" w:eastAsia="Times New Roman" w:hAnsi="Times New Roman" w:cs="Times New Roman"/>
          <w:sz w:val="16"/>
          <w:szCs w:val="16"/>
          <w:lang w:eastAsia="ru-RU"/>
        </w:rPr>
        <w:tab/>
        <w:t>209,80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r w:rsidRPr="00BF3F5B">
        <w:rPr>
          <w:rFonts w:ascii="Times New Roman" w:eastAsia="Times New Roman" w:hAnsi="Times New Roman" w:cs="Times New Roman"/>
          <w:sz w:val="16"/>
          <w:szCs w:val="16"/>
          <w:lang w:eastAsia="ru-RU"/>
        </w:rPr>
        <w:tab/>
        <w:t>041</w:t>
      </w:r>
      <w:r w:rsidRPr="00BF3F5B">
        <w:rPr>
          <w:rFonts w:ascii="Times New Roman" w:eastAsia="Times New Roman" w:hAnsi="Times New Roman" w:cs="Times New Roman"/>
          <w:sz w:val="16"/>
          <w:szCs w:val="16"/>
          <w:lang w:eastAsia="ru-RU"/>
        </w:rPr>
        <w:tab/>
        <w:t>2 02 35118 10 0000 150</w:t>
      </w:r>
      <w:r w:rsidRPr="00BF3F5B">
        <w:rPr>
          <w:rFonts w:ascii="Times New Roman" w:eastAsia="Times New Roman" w:hAnsi="Times New Roman" w:cs="Times New Roman"/>
          <w:sz w:val="16"/>
          <w:szCs w:val="16"/>
          <w:lang w:eastAsia="ru-RU"/>
        </w:rPr>
        <w:tab/>
        <w:t>209,80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Субвенции местным бюджетам на выполнение передаваемых полномочий субъектов Российской Федерации</w:t>
      </w:r>
      <w:r w:rsidRPr="00BF3F5B">
        <w:rPr>
          <w:rFonts w:ascii="Times New Roman" w:eastAsia="Times New Roman" w:hAnsi="Times New Roman" w:cs="Times New Roman"/>
          <w:sz w:val="16"/>
          <w:szCs w:val="16"/>
          <w:lang w:eastAsia="ru-RU"/>
        </w:rPr>
        <w:tab/>
        <w:t>000</w:t>
      </w:r>
      <w:r w:rsidRPr="00BF3F5B">
        <w:rPr>
          <w:rFonts w:ascii="Times New Roman" w:eastAsia="Times New Roman" w:hAnsi="Times New Roman" w:cs="Times New Roman"/>
          <w:sz w:val="16"/>
          <w:szCs w:val="16"/>
          <w:lang w:eastAsia="ru-RU"/>
        </w:rPr>
        <w:tab/>
        <w:t>2 02 30024 00 0000 150</w:t>
      </w:r>
      <w:r w:rsidRPr="00BF3F5B">
        <w:rPr>
          <w:rFonts w:ascii="Times New Roman" w:eastAsia="Times New Roman" w:hAnsi="Times New Roman" w:cs="Times New Roman"/>
          <w:sz w:val="16"/>
          <w:szCs w:val="16"/>
          <w:lang w:eastAsia="ru-RU"/>
        </w:rPr>
        <w:tab/>
        <w:t>0,70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Субвенции бюджетам сельских поселений на выполнение передаваемых полномочий субъектов Российской Федерации</w:t>
      </w:r>
      <w:r w:rsidRPr="00BF3F5B">
        <w:rPr>
          <w:rFonts w:ascii="Times New Roman" w:eastAsia="Times New Roman" w:hAnsi="Times New Roman" w:cs="Times New Roman"/>
          <w:sz w:val="16"/>
          <w:szCs w:val="16"/>
          <w:lang w:eastAsia="ru-RU"/>
        </w:rPr>
        <w:tab/>
        <w:t>041</w:t>
      </w:r>
      <w:r w:rsidRPr="00BF3F5B">
        <w:rPr>
          <w:rFonts w:ascii="Times New Roman" w:eastAsia="Times New Roman" w:hAnsi="Times New Roman" w:cs="Times New Roman"/>
          <w:sz w:val="16"/>
          <w:szCs w:val="16"/>
          <w:lang w:eastAsia="ru-RU"/>
        </w:rPr>
        <w:tab/>
        <w:t>2 02 30024 10 0000 150</w:t>
      </w:r>
      <w:r w:rsidRPr="00BF3F5B">
        <w:rPr>
          <w:rFonts w:ascii="Times New Roman" w:eastAsia="Times New Roman" w:hAnsi="Times New Roman" w:cs="Times New Roman"/>
          <w:sz w:val="16"/>
          <w:szCs w:val="16"/>
          <w:lang w:eastAsia="ru-RU"/>
        </w:rPr>
        <w:tab/>
        <w:t>0,70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Субвенции бюджетам сельских поселений на осуществлении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r w:rsidRPr="00BF3F5B">
        <w:rPr>
          <w:rFonts w:ascii="Times New Roman" w:eastAsia="Times New Roman" w:hAnsi="Times New Roman" w:cs="Times New Roman"/>
          <w:sz w:val="16"/>
          <w:szCs w:val="16"/>
          <w:lang w:eastAsia="ru-RU"/>
        </w:rPr>
        <w:tab/>
        <w:t>041</w:t>
      </w:r>
      <w:r w:rsidRPr="00BF3F5B">
        <w:rPr>
          <w:rFonts w:ascii="Times New Roman" w:eastAsia="Times New Roman" w:hAnsi="Times New Roman" w:cs="Times New Roman"/>
          <w:sz w:val="16"/>
          <w:szCs w:val="16"/>
          <w:lang w:eastAsia="ru-RU"/>
        </w:rPr>
        <w:tab/>
        <w:t>2 02 30024 10 0000 150</w:t>
      </w:r>
      <w:r w:rsidRPr="00BF3F5B">
        <w:rPr>
          <w:rFonts w:ascii="Times New Roman" w:eastAsia="Times New Roman" w:hAnsi="Times New Roman" w:cs="Times New Roman"/>
          <w:sz w:val="16"/>
          <w:szCs w:val="16"/>
          <w:lang w:eastAsia="ru-RU"/>
        </w:rPr>
        <w:tab/>
        <w:t>0,70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Прочие межбюджетные </w:t>
      </w:r>
      <w:proofErr w:type="spellStart"/>
      <w:proofErr w:type="gramStart"/>
      <w:r w:rsidRPr="00BF3F5B">
        <w:rPr>
          <w:rFonts w:ascii="Times New Roman" w:eastAsia="Times New Roman" w:hAnsi="Times New Roman" w:cs="Times New Roman"/>
          <w:sz w:val="16"/>
          <w:szCs w:val="16"/>
          <w:lang w:eastAsia="ru-RU"/>
        </w:rPr>
        <w:t>трансферты,передаваемые</w:t>
      </w:r>
      <w:proofErr w:type="spellEnd"/>
      <w:proofErr w:type="gramEnd"/>
      <w:r w:rsidRPr="00BF3F5B">
        <w:rPr>
          <w:rFonts w:ascii="Times New Roman" w:eastAsia="Times New Roman" w:hAnsi="Times New Roman" w:cs="Times New Roman"/>
          <w:sz w:val="16"/>
          <w:szCs w:val="16"/>
          <w:lang w:eastAsia="ru-RU"/>
        </w:rPr>
        <w:t xml:space="preserve"> бюджетам сельских поселений </w:t>
      </w:r>
      <w:r w:rsidRPr="00BF3F5B">
        <w:rPr>
          <w:rFonts w:ascii="Times New Roman" w:eastAsia="Times New Roman" w:hAnsi="Times New Roman" w:cs="Times New Roman"/>
          <w:sz w:val="16"/>
          <w:szCs w:val="16"/>
          <w:lang w:eastAsia="ru-RU"/>
        </w:rPr>
        <w:tab/>
        <w:t>041</w:t>
      </w:r>
      <w:r w:rsidRPr="00BF3F5B">
        <w:rPr>
          <w:rFonts w:ascii="Times New Roman" w:eastAsia="Times New Roman" w:hAnsi="Times New Roman" w:cs="Times New Roman"/>
          <w:sz w:val="16"/>
          <w:szCs w:val="16"/>
          <w:lang w:eastAsia="ru-RU"/>
        </w:rPr>
        <w:tab/>
        <w:t>2 02 49999 10 0000 150</w:t>
      </w:r>
      <w:r w:rsidRPr="00BF3F5B">
        <w:rPr>
          <w:rFonts w:ascii="Times New Roman" w:eastAsia="Times New Roman" w:hAnsi="Times New Roman" w:cs="Times New Roman"/>
          <w:sz w:val="16"/>
          <w:szCs w:val="16"/>
          <w:lang w:eastAsia="ru-RU"/>
        </w:rPr>
        <w:tab/>
        <w:t>458,60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ВСЕГО ДОХОДОВ</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13883,93</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Приложение 2</w:t>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к решению Думы</w:t>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О бюджете МО Александровск на 2024 год</w:t>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и на плановый период 2025 и 2026 годов"</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lastRenderedPageBreak/>
        <w:tab/>
        <w:t xml:space="preserve">от 2024 г. №5-12 - </w:t>
      </w:r>
      <w:proofErr w:type="spellStart"/>
      <w:r w:rsidRPr="00BF3F5B">
        <w:rPr>
          <w:rFonts w:ascii="Times New Roman" w:eastAsia="Times New Roman" w:hAnsi="Times New Roman" w:cs="Times New Roman"/>
          <w:sz w:val="16"/>
          <w:szCs w:val="16"/>
          <w:lang w:eastAsia="ru-RU"/>
        </w:rPr>
        <w:t>дмо</w:t>
      </w:r>
      <w:proofErr w:type="spellEnd"/>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Приложение 5</w:t>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к решению Думы МО "Александровск"</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О бюджете МО Александровск" на 2024год и на</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плановый период 2025 и 2026 годов"</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от 28.12.2023г. № 5/2-дмо</w:t>
      </w:r>
      <w:r w:rsidRPr="00BF3F5B">
        <w:rPr>
          <w:rFonts w:ascii="Times New Roman" w:eastAsia="Times New Roman" w:hAnsi="Times New Roman" w:cs="Times New Roman"/>
          <w:sz w:val="16"/>
          <w:szCs w:val="16"/>
          <w:lang w:eastAsia="ru-RU"/>
        </w:rPr>
        <w:tab/>
        <w:t xml:space="preserve">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Распределение бюджетных ассигнований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по разделам и подразделам классификации расходов бюджетов на 2024год.</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w:t>
      </w:r>
      <w:proofErr w:type="spellStart"/>
      <w:r w:rsidRPr="00BF3F5B">
        <w:rPr>
          <w:rFonts w:ascii="Times New Roman" w:eastAsia="Times New Roman" w:hAnsi="Times New Roman" w:cs="Times New Roman"/>
          <w:sz w:val="16"/>
          <w:szCs w:val="16"/>
          <w:lang w:eastAsia="ru-RU"/>
        </w:rPr>
        <w:t>тыс.рублей</w:t>
      </w:r>
      <w:proofErr w:type="spellEnd"/>
      <w:r w:rsidRPr="00BF3F5B">
        <w:rPr>
          <w:rFonts w:ascii="Times New Roman" w:eastAsia="Times New Roman" w:hAnsi="Times New Roman" w:cs="Times New Roman"/>
          <w:sz w:val="16"/>
          <w:szCs w:val="16"/>
          <w:lang w:eastAsia="ru-RU"/>
        </w:rPr>
        <w:t>)</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Наименование</w:t>
      </w:r>
      <w:r w:rsidRPr="00BF3F5B">
        <w:rPr>
          <w:rFonts w:ascii="Times New Roman" w:eastAsia="Times New Roman" w:hAnsi="Times New Roman" w:cs="Times New Roman"/>
          <w:sz w:val="16"/>
          <w:szCs w:val="16"/>
          <w:lang w:eastAsia="ru-RU"/>
        </w:rPr>
        <w:tab/>
        <w:t>коды ведомственной классификации</w:t>
      </w:r>
      <w:r w:rsidRPr="00BF3F5B">
        <w:rPr>
          <w:rFonts w:ascii="Times New Roman" w:eastAsia="Times New Roman" w:hAnsi="Times New Roman" w:cs="Times New Roman"/>
          <w:sz w:val="16"/>
          <w:szCs w:val="16"/>
          <w:lang w:eastAsia="ru-RU"/>
        </w:rPr>
        <w:tab/>
        <w:t>Сумма         2024 год</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раздел</w:t>
      </w:r>
      <w:r w:rsidRPr="00BF3F5B">
        <w:rPr>
          <w:rFonts w:ascii="Times New Roman" w:eastAsia="Times New Roman" w:hAnsi="Times New Roman" w:cs="Times New Roman"/>
          <w:sz w:val="16"/>
          <w:szCs w:val="16"/>
          <w:lang w:eastAsia="ru-RU"/>
        </w:rPr>
        <w:tab/>
        <w:t>подраздел</w:t>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w:t>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t xml:space="preserve">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ОБЩЕГОСУДАРСТВЕННЫЕ ВОПРОСЫ</w:t>
      </w:r>
      <w:r w:rsidRPr="00BF3F5B">
        <w:rPr>
          <w:rFonts w:ascii="Times New Roman" w:eastAsia="Times New Roman" w:hAnsi="Times New Roman" w:cs="Times New Roman"/>
          <w:sz w:val="16"/>
          <w:szCs w:val="16"/>
          <w:lang w:eastAsia="ru-RU"/>
        </w:rPr>
        <w:tab/>
        <w:t>01</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7 817,72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Функционирование высшего должностного лица субъекта Российской Федерации и органа местного самоуправления</w:t>
      </w:r>
      <w:r w:rsidRPr="00BF3F5B">
        <w:rPr>
          <w:rFonts w:ascii="Times New Roman" w:eastAsia="Times New Roman" w:hAnsi="Times New Roman" w:cs="Times New Roman"/>
          <w:sz w:val="16"/>
          <w:szCs w:val="16"/>
          <w:lang w:eastAsia="ru-RU"/>
        </w:rPr>
        <w:tab/>
        <w:t>01</w:t>
      </w:r>
      <w:r w:rsidRPr="00BF3F5B">
        <w:rPr>
          <w:rFonts w:ascii="Times New Roman" w:eastAsia="Times New Roman" w:hAnsi="Times New Roman" w:cs="Times New Roman"/>
          <w:sz w:val="16"/>
          <w:szCs w:val="16"/>
          <w:lang w:eastAsia="ru-RU"/>
        </w:rPr>
        <w:tab/>
        <w:t>02</w:t>
      </w:r>
      <w:r w:rsidRPr="00BF3F5B">
        <w:rPr>
          <w:rFonts w:ascii="Times New Roman" w:eastAsia="Times New Roman" w:hAnsi="Times New Roman" w:cs="Times New Roman"/>
          <w:sz w:val="16"/>
          <w:szCs w:val="16"/>
          <w:lang w:eastAsia="ru-RU"/>
        </w:rPr>
        <w:tab/>
        <w:t xml:space="preserve">       1 309,40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r w:rsidRPr="00BF3F5B">
        <w:rPr>
          <w:rFonts w:ascii="Times New Roman" w:eastAsia="Times New Roman" w:hAnsi="Times New Roman" w:cs="Times New Roman"/>
          <w:sz w:val="16"/>
          <w:szCs w:val="16"/>
          <w:lang w:eastAsia="ru-RU"/>
        </w:rPr>
        <w:tab/>
        <w:t>01</w:t>
      </w:r>
      <w:r w:rsidRPr="00BF3F5B">
        <w:rPr>
          <w:rFonts w:ascii="Times New Roman" w:eastAsia="Times New Roman" w:hAnsi="Times New Roman" w:cs="Times New Roman"/>
          <w:sz w:val="16"/>
          <w:szCs w:val="16"/>
          <w:lang w:eastAsia="ru-RU"/>
        </w:rPr>
        <w:tab/>
        <w:t>03</w:t>
      </w:r>
      <w:r w:rsidRPr="00BF3F5B">
        <w:rPr>
          <w:rFonts w:ascii="Times New Roman" w:eastAsia="Times New Roman" w:hAnsi="Times New Roman" w:cs="Times New Roman"/>
          <w:sz w:val="16"/>
          <w:szCs w:val="16"/>
          <w:lang w:eastAsia="ru-RU"/>
        </w:rPr>
        <w:tab/>
        <w:t xml:space="preserve">             0,50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Функционирование Правительства РФ, высших исполнительных органов государственной власти субъектов РФ, местных администраций</w:t>
      </w:r>
      <w:r w:rsidRPr="00BF3F5B">
        <w:rPr>
          <w:rFonts w:ascii="Times New Roman" w:eastAsia="Times New Roman" w:hAnsi="Times New Roman" w:cs="Times New Roman"/>
          <w:sz w:val="16"/>
          <w:szCs w:val="16"/>
          <w:lang w:eastAsia="ru-RU"/>
        </w:rPr>
        <w:tab/>
        <w:t>01</w:t>
      </w:r>
      <w:r w:rsidRPr="00BF3F5B">
        <w:rPr>
          <w:rFonts w:ascii="Times New Roman" w:eastAsia="Times New Roman" w:hAnsi="Times New Roman" w:cs="Times New Roman"/>
          <w:sz w:val="16"/>
          <w:szCs w:val="16"/>
          <w:lang w:eastAsia="ru-RU"/>
        </w:rPr>
        <w:tab/>
        <w:t>04</w:t>
      </w:r>
      <w:r w:rsidRPr="00BF3F5B">
        <w:rPr>
          <w:rFonts w:ascii="Times New Roman" w:eastAsia="Times New Roman" w:hAnsi="Times New Roman" w:cs="Times New Roman"/>
          <w:sz w:val="16"/>
          <w:szCs w:val="16"/>
          <w:lang w:eastAsia="ru-RU"/>
        </w:rPr>
        <w:tab/>
        <w:t xml:space="preserve">       5 477,83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r w:rsidRPr="00BF3F5B">
        <w:rPr>
          <w:rFonts w:ascii="Times New Roman" w:eastAsia="Times New Roman" w:hAnsi="Times New Roman" w:cs="Times New Roman"/>
          <w:sz w:val="16"/>
          <w:szCs w:val="16"/>
          <w:lang w:eastAsia="ru-RU"/>
        </w:rPr>
        <w:tab/>
        <w:t>01</w:t>
      </w:r>
      <w:r w:rsidRPr="00BF3F5B">
        <w:rPr>
          <w:rFonts w:ascii="Times New Roman" w:eastAsia="Times New Roman" w:hAnsi="Times New Roman" w:cs="Times New Roman"/>
          <w:sz w:val="16"/>
          <w:szCs w:val="16"/>
          <w:lang w:eastAsia="ru-RU"/>
        </w:rPr>
        <w:tab/>
        <w:t>06</w:t>
      </w:r>
      <w:r w:rsidRPr="00BF3F5B">
        <w:rPr>
          <w:rFonts w:ascii="Times New Roman" w:eastAsia="Times New Roman" w:hAnsi="Times New Roman" w:cs="Times New Roman"/>
          <w:sz w:val="16"/>
          <w:szCs w:val="16"/>
          <w:lang w:eastAsia="ru-RU"/>
        </w:rPr>
        <w:tab/>
        <w:t xml:space="preserve">       1 028,29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Резервные фонды</w:t>
      </w:r>
      <w:r w:rsidRPr="00BF3F5B">
        <w:rPr>
          <w:rFonts w:ascii="Times New Roman" w:eastAsia="Times New Roman" w:hAnsi="Times New Roman" w:cs="Times New Roman"/>
          <w:sz w:val="16"/>
          <w:szCs w:val="16"/>
          <w:lang w:eastAsia="ru-RU"/>
        </w:rPr>
        <w:tab/>
        <w:t>01</w:t>
      </w:r>
      <w:r w:rsidRPr="00BF3F5B">
        <w:rPr>
          <w:rFonts w:ascii="Times New Roman" w:eastAsia="Times New Roman" w:hAnsi="Times New Roman" w:cs="Times New Roman"/>
          <w:sz w:val="16"/>
          <w:szCs w:val="16"/>
          <w:lang w:eastAsia="ru-RU"/>
        </w:rPr>
        <w:tab/>
        <w:t>11</w:t>
      </w:r>
      <w:r w:rsidRPr="00BF3F5B">
        <w:rPr>
          <w:rFonts w:ascii="Times New Roman" w:eastAsia="Times New Roman" w:hAnsi="Times New Roman" w:cs="Times New Roman"/>
          <w:sz w:val="16"/>
          <w:szCs w:val="16"/>
          <w:lang w:eastAsia="ru-RU"/>
        </w:rPr>
        <w:tab/>
        <w:t xml:space="preserve">             1,00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Другие общегосударственные вопросы</w:t>
      </w:r>
      <w:r w:rsidRPr="00BF3F5B">
        <w:rPr>
          <w:rFonts w:ascii="Times New Roman" w:eastAsia="Times New Roman" w:hAnsi="Times New Roman" w:cs="Times New Roman"/>
          <w:sz w:val="16"/>
          <w:szCs w:val="16"/>
          <w:lang w:eastAsia="ru-RU"/>
        </w:rPr>
        <w:tab/>
        <w:t>01</w:t>
      </w:r>
      <w:r w:rsidRPr="00BF3F5B">
        <w:rPr>
          <w:rFonts w:ascii="Times New Roman" w:eastAsia="Times New Roman" w:hAnsi="Times New Roman" w:cs="Times New Roman"/>
          <w:sz w:val="16"/>
          <w:szCs w:val="16"/>
          <w:lang w:eastAsia="ru-RU"/>
        </w:rPr>
        <w:tab/>
        <w:t>13</w:t>
      </w:r>
      <w:r w:rsidRPr="00BF3F5B">
        <w:rPr>
          <w:rFonts w:ascii="Times New Roman" w:eastAsia="Times New Roman" w:hAnsi="Times New Roman" w:cs="Times New Roman"/>
          <w:sz w:val="16"/>
          <w:szCs w:val="16"/>
          <w:lang w:eastAsia="ru-RU"/>
        </w:rPr>
        <w:tab/>
        <w:t xml:space="preserve">             0,70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НАЦИОНАЛЬНАЯ ОБОРОНА</w:t>
      </w:r>
      <w:r w:rsidRPr="00BF3F5B">
        <w:rPr>
          <w:rFonts w:ascii="Times New Roman" w:eastAsia="Times New Roman" w:hAnsi="Times New Roman" w:cs="Times New Roman"/>
          <w:sz w:val="16"/>
          <w:szCs w:val="16"/>
          <w:lang w:eastAsia="ru-RU"/>
        </w:rPr>
        <w:tab/>
        <w:t>02</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209,80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Мобилизационная и вневойсковая подготовка</w:t>
      </w:r>
      <w:r w:rsidRPr="00BF3F5B">
        <w:rPr>
          <w:rFonts w:ascii="Times New Roman" w:eastAsia="Times New Roman" w:hAnsi="Times New Roman" w:cs="Times New Roman"/>
          <w:sz w:val="16"/>
          <w:szCs w:val="16"/>
          <w:lang w:eastAsia="ru-RU"/>
        </w:rPr>
        <w:tab/>
        <w:t>02</w:t>
      </w:r>
      <w:r w:rsidRPr="00BF3F5B">
        <w:rPr>
          <w:rFonts w:ascii="Times New Roman" w:eastAsia="Times New Roman" w:hAnsi="Times New Roman" w:cs="Times New Roman"/>
          <w:sz w:val="16"/>
          <w:szCs w:val="16"/>
          <w:lang w:eastAsia="ru-RU"/>
        </w:rPr>
        <w:tab/>
        <w:t>03</w:t>
      </w:r>
      <w:r w:rsidRPr="00BF3F5B">
        <w:rPr>
          <w:rFonts w:ascii="Times New Roman" w:eastAsia="Times New Roman" w:hAnsi="Times New Roman" w:cs="Times New Roman"/>
          <w:sz w:val="16"/>
          <w:szCs w:val="16"/>
          <w:lang w:eastAsia="ru-RU"/>
        </w:rPr>
        <w:tab/>
        <w:t xml:space="preserve">          209,80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НАЦИОНАЛЬНАЯ БЕЗОПАСНОСТЬ И ПРАВООХРАНИТЕЛЬНАЯ ДЕЯТЕЛЬНОСТЬ</w:t>
      </w:r>
      <w:r w:rsidRPr="00BF3F5B">
        <w:rPr>
          <w:rFonts w:ascii="Times New Roman" w:eastAsia="Times New Roman" w:hAnsi="Times New Roman" w:cs="Times New Roman"/>
          <w:sz w:val="16"/>
          <w:szCs w:val="16"/>
          <w:lang w:eastAsia="ru-RU"/>
        </w:rPr>
        <w:tab/>
        <w:t>03</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4,50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Защита населения и территории от чрезвычайных ситуаций природного и техногенного характера, пожарная безопасность</w:t>
      </w:r>
      <w:r w:rsidRPr="00BF3F5B">
        <w:rPr>
          <w:rFonts w:ascii="Times New Roman" w:eastAsia="Times New Roman" w:hAnsi="Times New Roman" w:cs="Times New Roman"/>
          <w:sz w:val="16"/>
          <w:szCs w:val="16"/>
          <w:lang w:eastAsia="ru-RU"/>
        </w:rPr>
        <w:tab/>
        <w:t>03</w:t>
      </w:r>
      <w:r w:rsidRPr="00BF3F5B">
        <w:rPr>
          <w:rFonts w:ascii="Times New Roman" w:eastAsia="Times New Roman" w:hAnsi="Times New Roman" w:cs="Times New Roman"/>
          <w:sz w:val="16"/>
          <w:szCs w:val="16"/>
          <w:lang w:eastAsia="ru-RU"/>
        </w:rPr>
        <w:tab/>
        <w:t>10</w:t>
      </w:r>
      <w:r w:rsidRPr="00BF3F5B">
        <w:rPr>
          <w:rFonts w:ascii="Times New Roman" w:eastAsia="Times New Roman" w:hAnsi="Times New Roman" w:cs="Times New Roman"/>
          <w:sz w:val="16"/>
          <w:szCs w:val="16"/>
          <w:lang w:eastAsia="ru-RU"/>
        </w:rPr>
        <w:tab/>
        <w:t xml:space="preserve">             4,50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НАЦИОНАЛЬНАЯ ЭКОНОМИКА</w:t>
      </w:r>
      <w:r w:rsidRPr="00BF3F5B">
        <w:rPr>
          <w:rFonts w:ascii="Times New Roman" w:eastAsia="Times New Roman" w:hAnsi="Times New Roman" w:cs="Times New Roman"/>
          <w:sz w:val="16"/>
          <w:szCs w:val="16"/>
          <w:lang w:eastAsia="ru-RU"/>
        </w:rPr>
        <w:tab/>
        <w:t>04</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1 806,03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Общеэкономические вопросы</w:t>
      </w:r>
      <w:r w:rsidRPr="00BF3F5B">
        <w:rPr>
          <w:rFonts w:ascii="Times New Roman" w:eastAsia="Times New Roman" w:hAnsi="Times New Roman" w:cs="Times New Roman"/>
          <w:sz w:val="16"/>
          <w:szCs w:val="16"/>
          <w:lang w:eastAsia="ru-RU"/>
        </w:rPr>
        <w:tab/>
        <w:t>04</w:t>
      </w:r>
      <w:r w:rsidRPr="00BF3F5B">
        <w:rPr>
          <w:rFonts w:ascii="Times New Roman" w:eastAsia="Times New Roman" w:hAnsi="Times New Roman" w:cs="Times New Roman"/>
          <w:sz w:val="16"/>
          <w:szCs w:val="16"/>
          <w:lang w:eastAsia="ru-RU"/>
        </w:rPr>
        <w:tab/>
        <w:t>01</w:t>
      </w:r>
      <w:r w:rsidRPr="00BF3F5B">
        <w:rPr>
          <w:rFonts w:ascii="Times New Roman" w:eastAsia="Times New Roman" w:hAnsi="Times New Roman" w:cs="Times New Roman"/>
          <w:sz w:val="16"/>
          <w:szCs w:val="16"/>
          <w:lang w:eastAsia="ru-RU"/>
        </w:rPr>
        <w:tab/>
        <w:t xml:space="preserve">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Содержание и управление дорожным хозяйством(фондом)</w:t>
      </w:r>
      <w:r w:rsidRPr="00BF3F5B">
        <w:rPr>
          <w:rFonts w:ascii="Times New Roman" w:eastAsia="Times New Roman" w:hAnsi="Times New Roman" w:cs="Times New Roman"/>
          <w:sz w:val="16"/>
          <w:szCs w:val="16"/>
          <w:lang w:eastAsia="ru-RU"/>
        </w:rPr>
        <w:tab/>
        <w:t>04</w:t>
      </w:r>
      <w:r w:rsidRPr="00BF3F5B">
        <w:rPr>
          <w:rFonts w:ascii="Times New Roman" w:eastAsia="Times New Roman" w:hAnsi="Times New Roman" w:cs="Times New Roman"/>
          <w:sz w:val="16"/>
          <w:szCs w:val="16"/>
          <w:lang w:eastAsia="ru-RU"/>
        </w:rPr>
        <w:tab/>
        <w:t>09</w:t>
      </w:r>
      <w:r w:rsidRPr="00BF3F5B">
        <w:rPr>
          <w:rFonts w:ascii="Times New Roman" w:eastAsia="Times New Roman" w:hAnsi="Times New Roman" w:cs="Times New Roman"/>
          <w:sz w:val="16"/>
          <w:szCs w:val="16"/>
          <w:lang w:eastAsia="ru-RU"/>
        </w:rPr>
        <w:tab/>
        <w:t xml:space="preserve">       1 806,03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Другие вопросы в области национальной экономики</w:t>
      </w:r>
      <w:r w:rsidRPr="00BF3F5B">
        <w:rPr>
          <w:rFonts w:ascii="Times New Roman" w:eastAsia="Times New Roman" w:hAnsi="Times New Roman" w:cs="Times New Roman"/>
          <w:sz w:val="16"/>
          <w:szCs w:val="16"/>
          <w:lang w:eastAsia="ru-RU"/>
        </w:rPr>
        <w:tab/>
        <w:t>04</w:t>
      </w:r>
      <w:r w:rsidRPr="00BF3F5B">
        <w:rPr>
          <w:rFonts w:ascii="Times New Roman" w:eastAsia="Times New Roman" w:hAnsi="Times New Roman" w:cs="Times New Roman"/>
          <w:sz w:val="16"/>
          <w:szCs w:val="16"/>
          <w:lang w:eastAsia="ru-RU"/>
        </w:rPr>
        <w:tab/>
        <w:t>12</w:t>
      </w:r>
      <w:r w:rsidRPr="00BF3F5B">
        <w:rPr>
          <w:rFonts w:ascii="Times New Roman" w:eastAsia="Times New Roman" w:hAnsi="Times New Roman" w:cs="Times New Roman"/>
          <w:sz w:val="16"/>
          <w:szCs w:val="16"/>
          <w:lang w:eastAsia="ru-RU"/>
        </w:rPr>
        <w:tab/>
        <w:t xml:space="preserve">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ЖИЛИЩНО-КОММУНАЛЬНОЕ ХОЗЯЙСТВО</w:t>
      </w:r>
      <w:r w:rsidRPr="00BF3F5B">
        <w:rPr>
          <w:rFonts w:ascii="Times New Roman" w:eastAsia="Times New Roman" w:hAnsi="Times New Roman" w:cs="Times New Roman"/>
          <w:sz w:val="16"/>
          <w:szCs w:val="16"/>
          <w:lang w:eastAsia="ru-RU"/>
        </w:rPr>
        <w:tab/>
        <w:t>05</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492,80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Коммунальное хозяйство</w:t>
      </w:r>
      <w:r w:rsidRPr="00BF3F5B">
        <w:rPr>
          <w:rFonts w:ascii="Times New Roman" w:eastAsia="Times New Roman" w:hAnsi="Times New Roman" w:cs="Times New Roman"/>
          <w:sz w:val="16"/>
          <w:szCs w:val="16"/>
          <w:lang w:eastAsia="ru-RU"/>
        </w:rPr>
        <w:tab/>
        <w:t>05</w:t>
      </w:r>
      <w:r w:rsidRPr="00BF3F5B">
        <w:rPr>
          <w:rFonts w:ascii="Times New Roman" w:eastAsia="Times New Roman" w:hAnsi="Times New Roman" w:cs="Times New Roman"/>
          <w:sz w:val="16"/>
          <w:szCs w:val="16"/>
          <w:lang w:eastAsia="ru-RU"/>
        </w:rPr>
        <w:tab/>
        <w:t>02</w:t>
      </w:r>
      <w:r w:rsidRPr="00BF3F5B">
        <w:rPr>
          <w:rFonts w:ascii="Times New Roman" w:eastAsia="Times New Roman" w:hAnsi="Times New Roman" w:cs="Times New Roman"/>
          <w:sz w:val="16"/>
          <w:szCs w:val="16"/>
          <w:lang w:eastAsia="ru-RU"/>
        </w:rPr>
        <w:tab/>
        <w:t xml:space="preserve">             4,00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Благоустройство</w:t>
      </w:r>
      <w:r w:rsidRPr="00BF3F5B">
        <w:rPr>
          <w:rFonts w:ascii="Times New Roman" w:eastAsia="Times New Roman" w:hAnsi="Times New Roman" w:cs="Times New Roman"/>
          <w:sz w:val="16"/>
          <w:szCs w:val="16"/>
          <w:lang w:eastAsia="ru-RU"/>
        </w:rPr>
        <w:tab/>
        <w:t>05</w:t>
      </w:r>
      <w:r w:rsidRPr="00BF3F5B">
        <w:rPr>
          <w:rFonts w:ascii="Times New Roman" w:eastAsia="Times New Roman" w:hAnsi="Times New Roman" w:cs="Times New Roman"/>
          <w:sz w:val="16"/>
          <w:szCs w:val="16"/>
          <w:lang w:eastAsia="ru-RU"/>
        </w:rPr>
        <w:tab/>
        <w:t>03</w:t>
      </w:r>
      <w:r w:rsidRPr="00BF3F5B">
        <w:rPr>
          <w:rFonts w:ascii="Times New Roman" w:eastAsia="Times New Roman" w:hAnsi="Times New Roman" w:cs="Times New Roman"/>
          <w:sz w:val="16"/>
          <w:szCs w:val="16"/>
          <w:lang w:eastAsia="ru-RU"/>
        </w:rPr>
        <w:tab/>
        <w:t xml:space="preserve">          488,80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ОХРАНА ОКРУЖАЮЩЕЙ СРЕДЫ</w:t>
      </w:r>
      <w:r w:rsidRPr="00BF3F5B">
        <w:rPr>
          <w:rFonts w:ascii="Times New Roman" w:eastAsia="Times New Roman" w:hAnsi="Times New Roman" w:cs="Times New Roman"/>
          <w:sz w:val="16"/>
          <w:szCs w:val="16"/>
          <w:lang w:eastAsia="ru-RU"/>
        </w:rPr>
        <w:tab/>
        <w:t>06</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408,20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Охрана окружающей среды</w:t>
      </w:r>
      <w:r w:rsidRPr="00BF3F5B">
        <w:rPr>
          <w:rFonts w:ascii="Times New Roman" w:eastAsia="Times New Roman" w:hAnsi="Times New Roman" w:cs="Times New Roman"/>
          <w:sz w:val="16"/>
          <w:szCs w:val="16"/>
          <w:lang w:eastAsia="ru-RU"/>
        </w:rPr>
        <w:tab/>
        <w:t>06</w:t>
      </w:r>
      <w:r w:rsidRPr="00BF3F5B">
        <w:rPr>
          <w:rFonts w:ascii="Times New Roman" w:eastAsia="Times New Roman" w:hAnsi="Times New Roman" w:cs="Times New Roman"/>
          <w:sz w:val="16"/>
          <w:szCs w:val="16"/>
          <w:lang w:eastAsia="ru-RU"/>
        </w:rPr>
        <w:tab/>
        <w:t>05</w:t>
      </w:r>
      <w:r w:rsidRPr="00BF3F5B">
        <w:rPr>
          <w:rFonts w:ascii="Times New Roman" w:eastAsia="Times New Roman" w:hAnsi="Times New Roman" w:cs="Times New Roman"/>
          <w:sz w:val="16"/>
          <w:szCs w:val="16"/>
          <w:lang w:eastAsia="ru-RU"/>
        </w:rPr>
        <w:tab/>
        <w:t xml:space="preserve">          408,20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КУЛЬТУРА, КИНЕМАТОГРАФИЯ</w:t>
      </w:r>
      <w:r w:rsidRPr="00BF3F5B">
        <w:rPr>
          <w:rFonts w:ascii="Times New Roman" w:eastAsia="Times New Roman" w:hAnsi="Times New Roman" w:cs="Times New Roman"/>
          <w:sz w:val="16"/>
          <w:szCs w:val="16"/>
          <w:lang w:eastAsia="ru-RU"/>
        </w:rPr>
        <w:tab/>
        <w:t>08</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4 079,70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Культура</w:t>
      </w:r>
      <w:r w:rsidRPr="00BF3F5B">
        <w:rPr>
          <w:rFonts w:ascii="Times New Roman" w:eastAsia="Times New Roman" w:hAnsi="Times New Roman" w:cs="Times New Roman"/>
          <w:sz w:val="16"/>
          <w:szCs w:val="16"/>
          <w:lang w:eastAsia="ru-RU"/>
        </w:rPr>
        <w:tab/>
        <w:t>08</w:t>
      </w:r>
      <w:r w:rsidRPr="00BF3F5B">
        <w:rPr>
          <w:rFonts w:ascii="Times New Roman" w:eastAsia="Times New Roman" w:hAnsi="Times New Roman" w:cs="Times New Roman"/>
          <w:sz w:val="16"/>
          <w:szCs w:val="16"/>
          <w:lang w:eastAsia="ru-RU"/>
        </w:rPr>
        <w:tab/>
        <w:t>01</w:t>
      </w:r>
      <w:r w:rsidRPr="00BF3F5B">
        <w:rPr>
          <w:rFonts w:ascii="Times New Roman" w:eastAsia="Times New Roman" w:hAnsi="Times New Roman" w:cs="Times New Roman"/>
          <w:sz w:val="16"/>
          <w:szCs w:val="16"/>
          <w:lang w:eastAsia="ru-RU"/>
        </w:rPr>
        <w:tab/>
        <w:t xml:space="preserve">       4 079,70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СОЦИАЛЬНАЯ ПОЛИТИКА</w:t>
      </w:r>
      <w:r w:rsidRPr="00BF3F5B">
        <w:rPr>
          <w:rFonts w:ascii="Times New Roman" w:eastAsia="Times New Roman" w:hAnsi="Times New Roman" w:cs="Times New Roman"/>
          <w:sz w:val="16"/>
          <w:szCs w:val="16"/>
          <w:lang w:eastAsia="ru-RU"/>
        </w:rPr>
        <w:tab/>
        <w:t>10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194,03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Пенсионное обеспечение</w:t>
      </w:r>
      <w:r w:rsidRPr="00BF3F5B">
        <w:rPr>
          <w:rFonts w:ascii="Times New Roman" w:eastAsia="Times New Roman" w:hAnsi="Times New Roman" w:cs="Times New Roman"/>
          <w:sz w:val="16"/>
          <w:szCs w:val="16"/>
          <w:lang w:eastAsia="ru-RU"/>
        </w:rPr>
        <w:tab/>
        <w:t>10</w:t>
      </w:r>
      <w:r w:rsidRPr="00BF3F5B">
        <w:rPr>
          <w:rFonts w:ascii="Times New Roman" w:eastAsia="Times New Roman" w:hAnsi="Times New Roman" w:cs="Times New Roman"/>
          <w:sz w:val="16"/>
          <w:szCs w:val="16"/>
          <w:lang w:eastAsia="ru-RU"/>
        </w:rPr>
        <w:tab/>
        <w:t>01</w:t>
      </w:r>
      <w:r w:rsidRPr="00BF3F5B">
        <w:rPr>
          <w:rFonts w:ascii="Times New Roman" w:eastAsia="Times New Roman" w:hAnsi="Times New Roman" w:cs="Times New Roman"/>
          <w:sz w:val="16"/>
          <w:szCs w:val="16"/>
          <w:lang w:eastAsia="ru-RU"/>
        </w:rPr>
        <w:tab/>
        <w:t xml:space="preserve">          194,03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ФИЗИЧЕСКАЯ КУЛЬТУРА И СПОРТ</w:t>
      </w:r>
      <w:r w:rsidRPr="00BF3F5B">
        <w:rPr>
          <w:rFonts w:ascii="Times New Roman" w:eastAsia="Times New Roman" w:hAnsi="Times New Roman" w:cs="Times New Roman"/>
          <w:sz w:val="16"/>
          <w:szCs w:val="16"/>
          <w:lang w:eastAsia="ru-RU"/>
        </w:rPr>
        <w:tab/>
        <w:t>11</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5,00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Физическая культура </w:t>
      </w:r>
      <w:r w:rsidRPr="00BF3F5B">
        <w:rPr>
          <w:rFonts w:ascii="Times New Roman" w:eastAsia="Times New Roman" w:hAnsi="Times New Roman" w:cs="Times New Roman"/>
          <w:sz w:val="16"/>
          <w:szCs w:val="16"/>
          <w:lang w:eastAsia="ru-RU"/>
        </w:rPr>
        <w:tab/>
        <w:t>11</w:t>
      </w:r>
      <w:r w:rsidRPr="00BF3F5B">
        <w:rPr>
          <w:rFonts w:ascii="Times New Roman" w:eastAsia="Times New Roman" w:hAnsi="Times New Roman" w:cs="Times New Roman"/>
          <w:sz w:val="16"/>
          <w:szCs w:val="16"/>
          <w:lang w:eastAsia="ru-RU"/>
        </w:rPr>
        <w:tab/>
        <w:t>01</w:t>
      </w:r>
      <w:r w:rsidRPr="00BF3F5B">
        <w:rPr>
          <w:rFonts w:ascii="Times New Roman" w:eastAsia="Times New Roman" w:hAnsi="Times New Roman" w:cs="Times New Roman"/>
          <w:sz w:val="16"/>
          <w:szCs w:val="16"/>
          <w:lang w:eastAsia="ru-RU"/>
        </w:rPr>
        <w:tab/>
        <w:t xml:space="preserve">             5,00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Межбюджетные трансферты бюджетам субъектов Российской Федерации и муниципальных образований общего характера</w:t>
      </w:r>
      <w:r w:rsidRPr="00BF3F5B">
        <w:rPr>
          <w:rFonts w:ascii="Times New Roman" w:eastAsia="Times New Roman" w:hAnsi="Times New Roman" w:cs="Times New Roman"/>
          <w:sz w:val="16"/>
          <w:szCs w:val="16"/>
          <w:lang w:eastAsia="ru-RU"/>
        </w:rPr>
        <w:tab/>
        <w:t>14</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361,86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lastRenderedPageBreak/>
        <w:t>Прочие межбюджетные трансферты бюджетам субъектов Российской Федерации и муниципальных образований общего характера</w:t>
      </w:r>
      <w:r w:rsidRPr="00BF3F5B">
        <w:rPr>
          <w:rFonts w:ascii="Times New Roman" w:eastAsia="Times New Roman" w:hAnsi="Times New Roman" w:cs="Times New Roman"/>
          <w:sz w:val="16"/>
          <w:szCs w:val="16"/>
          <w:lang w:eastAsia="ru-RU"/>
        </w:rPr>
        <w:tab/>
        <w:t>14</w:t>
      </w:r>
      <w:r w:rsidRPr="00BF3F5B">
        <w:rPr>
          <w:rFonts w:ascii="Times New Roman" w:eastAsia="Times New Roman" w:hAnsi="Times New Roman" w:cs="Times New Roman"/>
          <w:sz w:val="16"/>
          <w:szCs w:val="16"/>
          <w:lang w:eastAsia="ru-RU"/>
        </w:rPr>
        <w:tab/>
        <w:t>03</w:t>
      </w:r>
      <w:r w:rsidRPr="00BF3F5B">
        <w:rPr>
          <w:rFonts w:ascii="Times New Roman" w:eastAsia="Times New Roman" w:hAnsi="Times New Roman" w:cs="Times New Roman"/>
          <w:sz w:val="16"/>
          <w:szCs w:val="16"/>
          <w:lang w:eastAsia="ru-RU"/>
        </w:rPr>
        <w:tab/>
        <w:t xml:space="preserve">          361,86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ВСЕГО РАСХОДОВ</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15 379,64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Приложение 3</w:t>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к решению Думы</w:t>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О бюджете МО Александровск на 2024 год</w:t>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и на плановый период 2025 и 2026 годов"</w:t>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 xml:space="preserve">от 2024 г. №5-12 - </w:t>
      </w:r>
      <w:proofErr w:type="spellStart"/>
      <w:r w:rsidRPr="00BF3F5B">
        <w:rPr>
          <w:rFonts w:ascii="Times New Roman" w:eastAsia="Times New Roman" w:hAnsi="Times New Roman" w:cs="Times New Roman"/>
          <w:sz w:val="16"/>
          <w:szCs w:val="16"/>
          <w:lang w:eastAsia="ru-RU"/>
        </w:rPr>
        <w:t>дмо</w:t>
      </w:r>
      <w:proofErr w:type="spellEnd"/>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Приложение 7</w:t>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к решению Думы МО "Александровск"</w:t>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О бюджете МО Александровск" на 2024год и на</w:t>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плановый период 2025 и 2026 годов"</w:t>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от 28.12.2023г. № 5/2-дмо</w:t>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РАСПРЕДЕЛЕНИЕ БЮДЖЕТНЫХ АССИГНОВАНИЙ ПО ЦЕЛЕВЫМ СТАТЬЯМ,</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ГРУППАМ ВИДОВ РАСХОДОВ, РАЗДЕЛАМ. ПОДРАЗДЕЛАМ</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КЛАССИФИКАЦИИ РАСХОДОВ БЮДЖЕТОВ НА 2024 ГОД</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t>(</w:t>
      </w:r>
      <w:proofErr w:type="spellStart"/>
      <w:r w:rsidRPr="00BF3F5B">
        <w:rPr>
          <w:rFonts w:ascii="Times New Roman" w:eastAsia="Times New Roman" w:hAnsi="Times New Roman" w:cs="Times New Roman"/>
          <w:sz w:val="16"/>
          <w:szCs w:val="16"/>
          <w:lang w:eastAsia="ru-RU"/>
        </w:rPr>
        <w:t>тыс.рублей</w:t>
      </w:r>
      <w:proofErr w:type="spellEnd"/>
      <w:r w:rsidRPr="00BF3F5B">
        <w:rPr>
          <w:rFonts w:ascii="Times New Roman" w:eastAsia="Times New Roman" w:hAnsi="Times New Roman" w:cs="Times New Roman"/>
          <w:sz w:val="16"/>
          <w:szCs w:val="16"/>
          <w:lang w:eastAsia="ru-RU"/>
        </w:rPr>
        <w:t>)</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Наименование</w:t>
      </w:r>
      <w:r w:rsidRPr="00BF3F5B">
        <w:rPr>
          <w:rFonts w:ascii="Times New Roman" w:eastAsia="Times New Roman" w:hAnsi="Times New Roman" w:cs="Times New Roman"/>
          <w:sz w:val="16"/>
          <w:szCs w:val="16"/>
          <w:lang w:eastAsia="ru-RU"/>
        </w:rPr>
        <w:tab/>
        <w:t>коды ведомственной классификации</w:t>
      </w:r>
      <w:r w:rsidRPr="00BF3F5B">
        <w:rPr>
          <w:rFonts w:ascii="Times New Roman" w:eastAsia="Times New Roman" w:hAnsi="Times New Roman" w:cs="Times New Roman"/>
          <w:sz w:val="16"/>
          <w:szCs w:val="16"/>
          <w:lang w:eastAsia="ru-RU"/>
        </w:rPr>
        <w:tab/>
        <w:t>Сумма</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целевая статья</w:t>
      </w:r>
      <w:r w:rsidRPr="00BF3F5B">
        <w:rPr>
          <w:rFonts w:ascii="Times New Roman" w:eastAsia="Times New Roman" w:hAnsi="Times New Roman" w:cs="Times New Roman"/>
          <w:sz w:val="16"/>
          <w:szCs w:val="16"/>
          <w:lang w:eastAsia="ru-RU"/>
        </w:rPr>
        <w:tab/>
        <w:t>вид расходов</w:t>
      </w:r>
      <w:r w:rsidRPr="00BF3F5B">
        <w:rPr>
          <w:rFonts w:ascii="Times New Roman" w:eastAsia="Times New Roman" w:hAnsi="Times New Roman" w:cs="Times New Roman"/>
          <w:sz w:val="16"/>
          <w:szCs w:val="16"/>
          <w:lang w:eastAsia="ru-RU"/>
        </w:rPr>
        <w:tab/>
        <w:t>раздел</w:t>
      </w:r>
      <w:r w:rsidRPr="00BF3F5B">
        <w:rPr>
          <w:rFonts w:ascii="Times New Roman" w:eastAsia="Times New Roman" w:hAnsi="Times New Roman" w:cs="Times New Roman"/>
          <w:sz w:val="16"/>
          <w:szCs w:val="16"/>
          <w:lang w:eastAsia="ru-RU"/>
        </w:rPr>
        <w:tab/>
        <w:t>подраздел</w:t>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roofErr w:type="gramStart"/>
      <w:r w:rsidRPr="00BF3F5B">
        <w:rPr>
          <w:rFonts w:ascii="Times New Roman" w:eastAsia="Times New Roman" w:hAnsi="Times New Roman" w:cs="Times New Roman"/>
          <w:sz w:val="16"/>
          <w:szCs w:val="16"/>
          <w:lang w:eastAsia="ru-RU"/>
        </w:rPr>
        <w:t>ОБЩЕГОСУДАРСТВЕННЫЕ  ВОПРОСЫ</w:t>
      </w:r>
      <w:proofErr w:type="gramEnd"/>
      <w:r w:rsidRPr="00BF3F5B">
        <w:rPr>
          <w:rFonts w:ascii="Times New Roman" w:eastAsia="Times New Roman" w:hAnsi="Times New Roman" w:cs="Times New Roman"/>
          <w:sz w:val="16"/>
          <w:szCs w:val="16"/>
          <w:lang w:eastAsia="ru-RU"/>
        </w:rPr>
        <w:tab/>
        <w:t>49 0 00 00000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7 817,72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Обеспечение деятельности исполнительного органа власти муниципального образования</w:t>
      </w:r>
      <w:r w:rsidRPr="00BF3F5B">
        <w:rPr>
          <w:rFonts w:ascii="Times New Roman" w:eastAsia="Times New Roman" w:hAnsi="Times New Roman" w:cs="Times New Roman"/>
          <w:sz w:val="16"/>
          <w:szCs w:val="16"/>
          <w:lang w:eastAsia="ru-RU"/>
        </w:rPr>
        <w:tab/>
        <w:t>49 2 00 00000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1 309,40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Глава муниципального образования</w:t>
      </w:r>
      <w:r w:rsidRPr="00BF3F5B">
        <w:rPr>
          <w:rFonts w:ascii="Times New Roman" w:eastAsia="Times New Roman" w:hAnsi="Times New Roman" w:cs="Times New Roman"/>
          <w:sz w:val="16"/>
          <w:szCs w:val="16"/>
          <w:lang w:eastAsia="ru-RU"/>
        </w:rPr>
        <w:tab/>
        <w:t>49 2 23 00000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1 309,40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Расходы на выплату персоналу в целях обеспечения выполнения функций государственными органами, казенными </w:t>
      </w:r>
      <w:proofErr w:type="spellStart"/>
      <w:proofErr w:type="gramStart"/>
      <w:r w:rsidRPr="00BF3F5B">
        <w:rPr>
          <w:rFonts w:ascii="Times New Roman" w:eastAsia="Times New Roman" w:hAnsi="Times New Roman" w:cs="Times New Roman"/>
          <w:sz w:val="16"/>
          <w:szCs w:val="16"/>
          <w:lang w:eastAsia="ru-RU"/>
        </w:rPr>
        <w:t>учреждениями,органами</w:t>
      </w:r>
      <w:proofErr w:type="spellEnd"/>
      <w:proofErr w:type="gramEnd"/>
      <w:r w:rsidRPr="00BF3F5B">
        <w:rPr>
          <w:rFonts w:ascii="Times New Roman" w:eastAsia="Times New Roman" w:hAnsi="Times New Roman" w:cs="Times New Roman"/>
          <w:sz w:val="16"/>
          <w:szCs w:val="16"/>
          <w:lang w:eastAsia="ru-RU"/>
        </w:rPr>
        <w:t xml:space="preserve"> управления государственными внебюджетными фондами</w:t>
      </w:r>
      <w:r w:rsidRPr="00BF3F5B">
        <w:rPr>
          <w:rFonts w:ascii="Times New Roman" w:eastAsia="Times New Roman" w:hAnsi="Times New Roman" w:cs="Times New Roman"/>
          <w:sz w:val="16"/>
          <w:szCs w:val="16"/>
          <w:lang w:eastAsia="ru-RU"/>
        </w:rPr>
        <w:tab/>
        <w:t>49 2 23 60110</w:t>
      </w:r>
      <w:r w:rsidRPr="00BF3F5B">
        <w:rPr>
          <w:rFonts w:ascii="Times New Roman" w:eastAsia="Times New Roman" w:hAnsi="Times New Roman" w:cs="Times New Roman"/>
          <w:sz w:val="16"/>
          <w:szCs w:val="16"/>
          <w:lang w:eastAsia="ru-RU"/>
        </w:rPr>
        <w:tab/>
        <w:t>100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1 309,40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Функционирование высшего должностного лица </w:t>
      </w:r>
      <w:proofErr w:type="spellStart"/>
      <w:r w:rsidRPr="00BF3F5B">
        <w:rPr>
          <w:rFonts w:ascii="Times New Roman" w:eastAsia="Times New Roman" w:hAnsi="Times New Roman" w:cs="Times New Roman"/>
          <w:sz w:val="16"/>
          <w:szCs w:val="16"/>
          <w:lang w:eastAsia="ru-RU"/>
        </w:rPr>
        <w:t>сбъекта</w:t>
      </w:r>
      <w:proofErr w:type="spellEnd"/>
      <w:r w:rsidRPr="00BF3F5B">
        <w:rPr>
          <w:rFonts w:ascii="Times New Roman" w:eastAsia="Times New Roman" w:hAnsi="Times New Roman" w:cs="Times New Roman"/>
          <w:sz w:val="16"/>
          <w:szCs w:val="16"/>
          <w:lang w:eastAsia="ru-RU"/>
        </w:rPr>
        <w:t xml:space="preserve"> Российской Федерации и органа местного самоуправления</w:t>
      </w:r>
      <w:r w:rsidRPr="00BF3F5B">
        <w:rPr>
          <w:rFonts w:ascii="Times New Roman" w:eastAsia="Times New Roman" w:hAnsi="Times New Roman" w:cs="Times New Roman"/>
          <w:sz w:val="16"/>
          <w:szCs w:val="16"/>
          <w:lang w:eastAsia="ru-RU"/>
        </w:rPr>
        <w:tab/>
        <w:t>49 2 23 60110</w:t>
      </w:r>
      <w:r w:rsidRPr="00BF3F5B">
        <w:rPr>
          <w:rFonts w:ascii="Times New Roman" w:eastAsia="Times New Roman" w:hAnsi="Times New Roman" w:cs="Times New Roman"/>
          <w:sz w:val="16"/>
          <w:szCs w:val="16"/>
          <w:lang w:eastAsia="ru-RU"/>
        </w:rPr>
        <w:tab/>
        <w:t>100</w:t>
      </w:r>
      <w:r w:rsidRPr="00BF3F5B">
        <w:rPr>
          <w:rFonts w:ascii="Times New Roman" w:eastAsia="Times New Roman" w:hAnsi="Times New Roman" w:cs="Times New Roman"/>
          <w:sz w:val="16"/>
          <w:szCs w:val="16"/>
          <w:lang w:eastAsia="ru-RU"/>
        </w:rPr>
        <w:tab/>
        <w:t>01</w:t>
      </w:r>
      <w:r w:rsidRPr="00BF3F5B">
        <w:rPr>
          <w:rFonts w:ascii="Times New Roman" w:eastAsia="Times New Roman" w:hAnsi="Times New Roman" w:cs="Times New Roman"/>
          <w:sz w:val="16"/>
          <w:szCs w:val="16"/>
          <w:lang w:eastAsia="ru-RU"/>
        </w:rPr>
        <w:tab/>
        <w:t>02</w:t>
      </w:r>
      <w:r w:rsidRPr="00BF3F5B">
        <w:rPr>
          <w:rFonts w:ascii="Times New Roman" w:eastAsia="Times New Roman" w:hAnsi="Times New Roman" w:cs="Times New Roman"/>
          <w:sz w:val="16"/>
          <w:szCs w:val="16"/>
          <w:lang w:eastAsia="ru-RU"/>
        </w:rPr>
        <w:tab/>
        <w:t xml:space="preserve">        1 309,40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Обеспечение деятельности законодательного органа власти муниципального образования</w:t>
      </w:r>
      <w:r w:rsidRPr="00BF3F5B">
        <w:rPr>
          <w:rFonts w:ascii="Times New Roman" w:eastAsia="Times New Roman" w:hAnsi="Times New Roman" w:cs="Times New Roman"/>
          <w:sz w:val="16"/>
          <w:szCs w:val="16"/>
          <w:lang w:eastAsia="ru-RU"/>
        </w:rPr>
        <w:tab/>
        <w:t>49 1 00 00000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0,50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Дума муниципального образования "Александровск"</w:t>
      </w:r>
      <w:r w:rsidRPr="00BF3F5B">
        <w:rPr>
          <w:rFonts w:ascii="Times New Roman" w:eastAsia="Times New Roman" w:hAnsi="Times New Roman" w:cs="Times New Roman"/>
          <w:sz w:val="16"/>
          <w:szCs w:val="16"/>
          <w:lang w:eastAsia="ru-RU"/>
        </w:rPr>
        <w:tab/>
        <w:t>49 1 22 00000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0,50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49 1 22 60120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0,50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r w:rsidRPr="00BF3F5B">
        <w:rPr>
          <w:rFonts w:ascii="Times New Roman" w:eastAsia="Times New Roman" w:hAnsi="Times New Roman" w:cs="Times New Roman"/>
          <w:sz w:val="16"/>
          <w:szCs w:val="16"/>
          <w:lang w:eastAsia="ru-RU"/>
        </w:rPr>
        <w:tab/>
        <w:t>49 1 22 60120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01</w:t>
      </w:r>
      <w:r w:rsidRPr="00BF3F5B">
        <w:rPr>
          <w:rFonts w:ascii="Times New Roman" w:eastAsia="Times New Roman" w:hAnsi="Times New Roman" w:cs="Times New Roman"/>
          <w:sz w:val="16"/>
          <w:szCs w:val="16"/>
          <w:lang w:eastAsia="ru-RU"/>
        </w:rPr>
        <w:tab/>
        <w:t>03</w:t>
      </w:r>
      <w:r w:rsidRPr="00BF3F5B">
        <w:rPr>
          <w:rFonts w:ascii="Times New Roman" w:eastAsia="Times New Roman" w:hAnsi="Times New Roman" w:cs="Times New Roman"/>
          <w:sz w:val="16"/>
          <w:szCs w:val="16"/>
          <w:lang w:eastAsia="ru-RU"/>
        </w:rPr>
        <w:tab/>
        <w:t xml:space="preserve">               0,50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Обеспечение деятельности исполнительного органа власти муниципального образования</w:t>
      </w:r>
      <w:r w:rsidRPr="00BF3F5B">
        <w:rPr>
          <w:rFonts w:ascii="Times New Roman" w:eastAsia="Times New Roman" w:hAnsi="Times New Roman" w:cs="Times New Roman"/>
          <w:sz w:val="16"/>
          <w:szCs w:val="16"/>
          <w:lang w:eastAsia="ru-RU"/>
        </w:rPr>
        <w:tab/>
        <w:t>49 2 00 00000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5 477,83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Аппарат администрации</w:t>
      </w:r>
      <w:r w:rsidRPr="00BF3F5B">
        <w:rPr>
          <w:rFonts w:ascii="Times New Roman" w:eastAsia="Times New Roman" w:hAnsi="Times New Roman" w:cs="Times New Roman"/>
          <w:sz w:val="16"/>
          <w:szCs w:val="16"/>
          <w:lang w:eastAsia="ru-RU"/>
        </w:rPr>
        <w:tab/>
        <w:t>49 2 24 00000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5 386,33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lastRenderedPageBreak/>
        <w:t xml:space="preserve">Расходы на выплату персоналу в целях обеспечения выполнения функций государственными органами, казенными </w:t>
      </w:r>
      <w:proofErr w:type="spellStart"/>
      <w:proofErr w:type="gramStart"/>
      <w:r w:rsidRPr="00BF3F5B">
        <w:rPr>
          <w:rFonts w:ascii="Times New Roman" w:eastAsia="Times New Roman" w:hAnsi="Times New Roman" w:cs="Times New Roman"/>
          <w:sz w:val="16"/>
          <w:szCs w:val="16"/>
          <w:lang w:eastAsia="ru-RU"/>
        </w:rPr>
        <w:t>учреждениями,органами</w:t>
      </w:r>
      <w:proofErr w:type="spellEnd"/>
      <w:proofErr w:type="gramEnd"/>
      <w:r w:rsidRPr="00BF3F5B">
        <w:rPr>
          <w:rFonts w:ascii="Times New Roman" w:eastAsia="Times New Roman" w:hAnsi="Times New Roman" w:cs="Times New Roman"/>
          <w:sz w:val="16"/>
          <w:szCs w:val="16"/>
          <w:lang w:eastAsia="ru-RU"/>
        </w:rPr>
        <w:t xml:space="preserve"> управления государственными внебюджетными фондами</w:t>
      </w:r>
      <w:r w:rsidRPr="00BF3F5B">
        <w:rPr>
          <w:rFonts w:ascii="Times New Roman" w:eastAsia="Times New Roman" w:hAnsi="Times New Roman" w:cs="Times New Roman"/>
          <w:sz w:val="16"/>
          <w:szCs w:val="16"/>
          <w:lang w:eastAsia="ru-RU"/>
        </w:rPr>
        <w:tab/>
        <w:t>49 2 24 60110</w:t>
      </w:r>
      <w:r w:rsidRPr="00BF3F5B">
        <w:rPr>
          <w:rFonts w:ascii="Times New Roman" w:eastAsia="Times New Roman" w:hAnsi="Times New Roman" w:cs="Times New Roman"/>
          <w:sz w:val="16"/>
          <w:szCs w:val="16"/>
          <w:lang w:eastAsia="ru-RU"/>
        </w:rPr>
        <w:tab/>
        <w:t>100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3 872,76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Функционирование Правительства РФ, высших исполнительных органов государственной власти субъектов РФ, местных администраций</w:t>
      </w:r>
      <w:r w:rsidRPr="00BF3F5B">
        <w:rPr>
          <w:rFonts w:ascii="Times New Roman" w:eastAsia="Times New Roman" w:hAnsi="Times New Roman" w:cs="Times New Roman"/>
          <w:sz w:val="16"/>
          <w:szCs w:val="16"/>
          <w:lang w:eastAsia="ru-RU"/>
        </w:rPr>
        <w:tab/>
        <w:t>49 2 24 60110</w:t>
      </w:r>
      <w:r w:rsidRPr="00BF3F5B">
        <w:rPr>
          <w:rFonts w:ascii="Times New Roman" w:eastAsia="Times New Roman" w:hAnsi="Times New Roman" w:cs="Times New Roman"/>
          <w:sz w:val="16"/>
          <w:szCs w:val="16"/>
          <w:lang w:eastAsia="ru-RU"/>
        </w:rPr>
        <w:tab/>
        <w:t>100</w:t>
      </w:r>
      <w:r w:rsidRPr="00BF3F5B">
        <w:rPr>
          <w:rFonts w:ascii="Times New Roman" w:eastAsia="Times New Roman" w:hAnsi="Times New Roman" w:cs="Times New Roman"/>
          <w:sz w:val="16"/>
          <w:szCs w:val="16"/>
          <w:lang w:eastAsia="ru-RU"/>
        </w:rPr>
        <w:tab/>
        <w:t>01</w:t>
      </w:r>
      <w:r w:rsidRPr="00BF3F5B">
        <w:rPr>
          <w:rFonts w:ascii="Times New Roman" w:eastAsia="Times New Roman" w:hAnsi="Times New Roman" w:cs="Times New Roman"/>
          <w:sz w:val="16"/>
          <w:szCs w:val="16"/>
          <w:lang w:eastAsia="ru-RU"/>
        </w:rPr>
        <w:tab/>
        <w:t>04</w:t>
      </w:r>
      <w:r w:rsidRPr="00BF3F5B">
        <w:rPr>
          <w:rFonts w:ascii="Times New Roman" w:eastAsia="Times New Roman" w:hAnsi="Times New Roman" w:cs="Times New Roman"/>
          <w:sz w:val="16"/>
          <w:szCs w:val="16"/>
          <w:lang w:eastAsia="ru-RU"/>
        </w:rPr>
        <w:tab/>
        <w:t xml:space="preserve">        3 872,76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49 2 24 60120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1 513,57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Функционирование Правительства РФ, высших исполнительных органов государственной власти субъектов РФ, местных администраций</w:t>
      </w:r>
      <w:r w:rsidRPr="00BF3F5B">
        <w:rPr>
          <w:rFonts w:ascii="Times New Roman" w:eastAsia="Times New Roman" w:hAnsi="Times New Roman" w:cs="Times New Roman"/>
          <w:sz w:val="16"/>
          <w:szCs w:val="16"/>
          <w:lang w:eastAsia="ru-RU"/>
        </w:rPr>
        <w:tab/>
        <w:t>49 2 24 60120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01</w:t>
      </w:r>
      <w:r w:rsidRPr="00BF3F5B">
        <w:rPr>
          <w:rFonts w:ascii="Times New Roman" w:eastAsia="Times New Roman" w:hAnsi="Times New Roman" w:cs="Times New Roman"/>
          <w:sz w:val="16"/>
          <w:szCs w:val="16"/>
          <w:lang w:eastAsia="ru-RU"/>
        </w:rPr>
        <w:tab/>
        <w:t>04</w:t>
      </w:r>
      <w:r w:rsidRPr="00BF3F5B">
        <w:rPr>
          <w:rFonts w:ascii="Times New Roman" w:eastAsia="Times New Roman" w:hAnsi="Times New Roman" w:cs="Times New Roman"/>
          <w:sz w:val="16"/>
          <w:szCs w:val="16"/>
          <w:lang w:eastAsia="ru-RU"/>
        </w:rPr>
        <w:tab/>
        <w:t xml:space="preserve">        1 482,07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Иные бюджетные ассигнования</w:t>
      </w:r>
      <w:r w:rsidRPr="00BF3F5B">
        <w:rPr>
          <w:rFonts w:ascii="Times New Roman" w:eastAsia="Times New Roman" w:hAnsi="Times New Roman" w:cs="Times New Roman"/>
          <w:sz w:val="16"/>
          <w:szCs w:val="16"/>
          <w:lang w:eastAsia="ru-RU"/>
        </w:rPr>
        <w:tab/>
        <w:t>49 2 24 60120</w:t>
      </w:r>
      <w:r w:rsidRPr="00BF3F5B">
        <w:rPr>
          <w:rFonts w:ascii="Times New Roman" w:eastAsia="Times New Roman" w:hAnsi="Times New Roman" w:cs="Times New Roman"/>
          <w:sz w:val="16"/>
          <w:szCs w:val="16"/>
          <w:lang w:eastAsia="ru-RU"/>
        </w:rPr>
        <w:tab/>
        <w:t>800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91,50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Функционирование Правительства РФ, высших исполнительных органов государственной власти субъектов РФ, местных администраций</w:t>
      </w:r>
      <w:r w:rsidRPr="00BF3F5B">
        <w:rPr>
          <w:rFonts w:ascii="Times New Roman" w:eastAsia="Times New Roman" w:hAnsi="Times New Roman" w:cs="Times New Roman"/>
          <w:sz w:val="16"/>
          <w:szCs w:val="16"/>
          <w:lang w:eastAsia="ru-RU"/>
        </w:rPr>
        <w:tab/>
        <w:t>49 2 24 60120</w:t>
      </w:r>
      <w:r w:rsidRPr="00BF3F5B">
        <w:rPr>
          <w:rFonts w:ascii="Times New Roman" w:eastAsia="Times New Roman" w:hAnsi="Times New Roman" w:cs="Times New Roman"/>
          <w:sz w:val="16"/>
          <w:szCs w:val="16"/>
          <w:lang w:eastAsia="ru-RU"/>
        </w:rPr>
        <w:tab/>
        <w:t xml:space="preserve"> 800</w:t>
      </w:r>
      <w:r w:rsidRPr="00BF3F5B">
        <w:rPr>
          <w:rFonts w:ascii="Times New Roman" w:eastAsia="Times New Roman" w:hAnsi="Times New Roman" w:cs="Times New Roman"/>
          <w:sz w:val="16"/>
          <w:szCs w:val="16"/>
          <w:lang w:eastAsia="ru-RU"/>
        </w:rPr>
        <w:tab/>
        <w:t xml:space="preserve"> 01</w:t>
      </w:r>
      <w:r w:rsidRPr="00BF3F5B">
        <w:rPr>
          <w:rFonts w:ascii="Times New Roman" w:eastAsia="Times New Roman" w:hAnsi="Times New Roman" w:cs="Times New Roman"/>
          <w:sz w:val="16"/>
          <w:szCs w:val="16"/>
          <w:lang w:eastAsia="ru-RU"/>
        </w:rPr>
        <w:tab/>
        <w:t xml:space="preserve"> 04</w:t>
      </w:r>
      <w:r w:rsidRPr="00BF3F5B">
        <w:rPr>
          <w:rFonts w:ascii="Times New Roman" w:eastAsia="Times New Roman" w:hAnsi="Times New Roman" w:cs="Times New Roman"/>
          <w:sz w:val="16"/>
          <w:szCs w:val="16"/>
          <w:lang w:eastAsia="ru-RU"/>
        </w:rPr>
        <w:tab/>
        <w:t xml:space="preserve">             91,50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roofErr w:type="gramStart"/>
      <w:r w:rsidRPr="00BF3F5B">
        <w:rPr>
          <w:rFonts w:ascii="Times New Roman" w:eastAsia="Times New Roman" w:hAnsi="Times New Roman" w:cs="Times New Roman"/>
          <w:sz w:val="16"/>
          <w:szCs w:val="16"/>
          <w:lang w:eastAsia="ru-RU"/>
        </w:rPr>
        <w:t>Муниципальная  программа</w:t>
      </w:r>
      <w:proofErr w:type="gramEnd"/>
      <w:r w:rsidRPr="00BF3F5B">
        <w:rPr>
          <w:rFonts w:ascii="Times New Roman" w:eastAsia="Times New Roman" w:hAnsi="Times New Roman" w:cs="Times New Roman"/>
          <w:sz w:val="16"/>
          <w:szCs w:val="16"/>
          <w:lang w:eastAsia="ru-RU"/>
        </w:rPr>
        <w:t xml:space="preserve"> "Энергосбережение на территории МО"</w:t>
      </w:r>
      <w:r w:rsidRPr="00BF3F5B">
        <w:rPr>
          <w:rFonts w:ascii="Times New Roman" w:eastAsia="Times New Roman" w:hAnsi="Times New Roman" w:cs="Times New Roman"/>
          <w:sz w:val="16"/>
          <w:szCs w:val="16"/>
          <w:lang w:eastAsia="ru-RU"/>
        </w:rPr>
        <w:tab/>
        <w:t>79 5 01 00000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1,00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обеспечение функций муниципальных органов администрации муниципального образования</w:t>
      </w:r>
      <w:r w:rsidRPr="00BF3F5B">
        <w:rPr>
          <w:rFonts w:ascii="Times New Roman" w:eastAsia="Times New Roman" w:hAnsi="Times New Roman" w:cs="Times New Roman"/>
          <w:sz w:val="16"/>
          <w:szCs w:val="16"/>
          <w:lang w:eastAsia="ru-RU"/>
        </w:rPr>
        <w:tab/>
        <w:t>79 5 01 60120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01</w:t>
      </w:r>
      <w:r w:rsidRPr="00BF3F5B">
        <w:rPr>
          <w:rFonts w:ascii="Times New Roman" w:eastAsia="Times New Roman" w:hAnsi="Times New Roman" w:cs="Times New Roman"/>
          <w:sz w:val="16"/>
          <w:szCs w:val="16"/>
          <w:lang w:eastAsia="ru-RU"/>
        </w:rPr>
        <w:tab/>
        <w:t>04</w:t>
      </w:r>
      <w:r w:rsidRPr="00BF3F5B">
        <w:rPr>
          <w:rFonts w:ascii="Times New Roman" w:eastAsia="Times New Roman" w:hAnsi="Times New Roman" w:cs="Times New Roman"/>
          <w:sz w:val="16"/>
          <w:szCs w:val="16"/>
          <w:lang w:eastAsia="ru-RU"/>
        </w:rPr>
        <w:tab/>
        <w:t xml:space="preserve">               1,00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79 5 01 60120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1,00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Иные закупки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79 5 01 60120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1,00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roofErr w:type="gramStart"/>
      <w:r w:rsidRPr="00BF3F5B">
        <w:rPr>
          <w:rFonts w:ascii="Times New Roman" w:eastAsia="Times New Roman" w:hAnsi="Times New Roman" w:cs="Times New Roman"/>
          <w:sz w:val="16"/>
          <w:szCs w:val="16"/>
          <w:lang w:eastAsia="ru-RU"/>
        </w:rPr>
        <w:t>Муниципальная  программа</w:t>
      </w:r>
      <w:proofErr w:type="gramEnd"/>
      <w:r w:rsidRPr="00BF3F5B">
        <w:rPr>
          <w:rFonts w:ascii="Times New Roman" w:eastAsia="Times New Roman" w:hAnsi="Times New Roman" w:cs="Times New Roman"/>
          <w:sz w:val="16"/>
          <w:szCs w:val="16"/>
          <w:lang w:eastAsia="ru-RU"/>
        </w:rPr>
        <w:t xml:space="preserve"> "Профилактика правонарушений в МО"</w:t>
      </w:r>
      <w:r w:rsidRPr="00BF3F5B">
        <w:rPr>
          <w:rFonts w:ascii="Times New Roman" w:eastAsia="Times New Roman" w:hAnsi="Times New Roman" w:cs="Times New Roman"/>
          <w:sz w:val="16"/>
          <w:szCs w:val="16"/>
          <w:lang w:eastAsia="ru-RU"/>
        </w:rPr>
        <w:tab/>
        <w:t>79 5 02 60120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0,50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обеспечение функций муниципальных органов администрации муниципального образования</w:t>
      </w:r>
      <w:r w:rsidRPr="00BF3F5B">
        <w:rPr>
          <w:rFonts w:ascii="Times New Roman" w:eastAsia="Times New Roman" w:hAnsi="Times New Roman" w:cs="Times New Roman"/>
          <w:sz w:val="16"/>
          <w:szCs w:val="16"/>
          <w:lang w:eastAsia="ru-RU"/>
        </w:rPr>
        <w:tab/>
        <w:t>79 5 02 60120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01</w:t>
      </w:r>
      <w:r w:rsidRPr="00BF3F5B">
        <w:rPr>
          <w:rFonts w:ascii="Times New Roman" w:eastAsia="Times New Roman" w:hAnsi="Times New Roman" w:cs="Times New Roman"/>
          <w:sz w:val="16"/>
          <w:szCs w:val="16"/>
          <w:lang w:eastAsia="ru-RU"/>
        </w:rPr>
        <w:tab/>
        <w:t>04</w:t>
      </w:r>
      <w:r w:rsidRPr="00BF3F5B">
        <w:rPr>
          <w:rFonts w:ascii="Times New Roman" w:eastAsia="Times New Roman" w:hAnsi="Times New Roman" w:cs="Times New Roman"/>
          <w:sz w:val="16"/>
          <w:szCs w:val="16"/>
          <w:lang w:eastAsia="ru-RU"/>
        </w:rPr>
        <w:tab/>
        <w:t xml:space="preserve">               0,50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79 5 02 60120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0,50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Иные закупки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79 5 02 60120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0,50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roofErr w:type="gramStart"/>
      <w:r w:rsidRPr="00BF3F5B">
        <w:rPr>
          <w:rFonts w:ascii="Times New Roman" w:eastAsia="Times New Roman" w:hAnsi="Times New Roman" w:cs="Times New Roman"/>
          <w:sz w:val="16"/>
          <w:szCs w:val="16"/>
          <w:lang w:eastAsia="ru-RU"/>
        </w:rPr>
        <w:t>Муниципальная  программа</w:t>
      </w:r>
      <w:proofErr w:type="gramEnd"/>
      <w:r w:rsidRPr="00BF3F5B">
        <w:rPr>
          <w:rFonts w:ascii="Times New Roman" w:eastAsia="Times New Roman" w:hAnsi="Times New Roman" w:cs="Times New Roman"/>
          <w:sz w:val="16"/>
          <w:szCs w:val="16"/>
          <w:lang w:eastAsia="ru-RU"/>
        </w:rPr>
        <w:t xml:space="preserve"> "Обеспечения безопасности дорожного движения в МО"</w:t>
      </w:r>
      <w:r w:rsidRPr="00BF3F5B">
        <w:rPr>
          <w:rFonts w:ascii="Times New Roman" w:eastAsia="Times New Roman" w:hAnsi="Times New Roman" w:cs="Times New Roman"/>
          <w:sz w:val="16"/>
          <w:szCs w:val="16"/>
          <w:lang w:eastAsia="ru-RU"/>
        </w:rPr>
        <w:tab/>
        <w:t>79 5 03 60120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30,00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обеспечение функций муниципальных органов администрации муниципального образования</w:t>
      </w:r>
      <w:r w:rsidRPr="00BF3F5B">
        <w:rPr>
          <w:rFonts w:ascii="Times New Roman" w:eastAsia="Times New Roman" w:hAnsi="Times New Roman" w:cs="Times New Roman"/>
          <w:sz w:val="16"/>
          <w:szCs w:val="16"/>
          <w:lang w:eastAsia="ru-RU"/>
        </w:rPr>
        <w:tab/>
        <w:t>79 5 03 60120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01</w:t>
      </w:r>
      <w:r w:rsidRPr="00BF3F5B">
        <w:rPr>
          <w:rFonts w:ascii="Times New Roman" w:eastAsia="Times New Roman" w:hAnsi="Times New Roman" w:cs="Times New Roman"/>
          <w:sz w:val="16"/>
          <w:szCs w:val="16"/>
          <w:lang w:eastAsia="ru-RU"/>
        </w:rPr>
        <w:tab/>
        <w:t>04</w:t>
      </w:r>
      <w:r w:rsidRPr="00BF3F5B">
        <w:rPr>
          <w:rFonts w:ascii="Times New Roman" w:eastAsia="Times New Roman" w:hAnsi="Times New Roman" w:cs="Times New Roman"/>
          <w:sz w:val="16"/>
          <w:szCs w:val="16"/>
          <w:lang w:eastAsia="ru-RU"/>
        </w:rPr>
        <w:tab/>
        <w:t xml:space="preserve">             30,00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79 5 03 60120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30,00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Иные закупки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79 5 03 60120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30,00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Финансовый отдел администрации</w:t>
      </w:r>
      <w:r w:rsidRPr="00BF3F5B">
        <w:rPr>
          <w:rFonts w:ascii="Times New Roman" w:eastAsia="Times New Roman" w:hAnsi="Times New Roman" w:cs="Times New Roman"/>
          <w:sz w:val="16"/>
          <w:szCs w:val="16"/>
          <w:lang w:eastAsia="ru-RU"/>
        </w:rPr>
        <w:tab/>
        <w:t>49 2 25 00000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1 028,29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Расходы на выплату персоналу в целях обеспечения выполнения функций государственными органами, казенными </w:t>
      </w:r>
      <w:proofErr w:type="spellStart"/>
      <w:proofErr w:type="gramStart"/>
      <w:r w:rsidRPr="00BF3F5B">
        <w:rPr>
          <w:rFonts w:ascii="Times New Roman" w:eastAsia="Times New Roman" w:hAnsi="Times New Roman" w:cs="Times New Roman"/>
          <w:sz w:val="16"/>
          <w:szCs w:val="16"/>
          <w:lang w:eastAsia="ru-RU"/>
        </w:rPr>
        <w:t>учреждениями,органами</w:t>
      </w:r>
      <w:proofErr w:type="spellEnd"/>
      <w:proofErr w:type="gramEnd"/>
      <w:r w:rsidRPr="00BF3F5B">
        <w:rPr>
          <w:rFonts w:ascii="Times New Roman" w:eastAsia="Times New Roman" w:hAnsi="Times New Roman" w:cs="Times New Roman"/>
          <w:sz w:val="16"/>
          <w:szCs w:val="16"/>
          <w:lang w:eastAsia="ru-RU"/>
        </w:rPr>
        <w:t xml:space="preserve"> управления государственными внебюджетными фондами</w:t>
      </w:r>
      <w:r w:rsidRPr="00BF3F5B">
        <w:rPr>
          <w:rFonts w:ascii="Times New Roman" w:eastAsia="Times New Roman" w:hAnsi="Times New Roman" w:cs="Times New Roman"/>
          <w:sz w:val="16"/>
          <w:szCs w:val="16"/>
          <w:lang w:eastAsia="ru-RU"/>
        </w:rPr>
        <w:tab/>
        <w:t>49 2 25 60110</w:t>
      </w:r>
      <w:r w:rsidRPr="00BF3F5B">
        <w:rPr>
          <w:rFonts w:ascii="Times New Roman" w:eastAsia="Times New Roman" w:hAnsi="Times New Roman" w:cs="Times New Roman"/>
          <w:sz w:val="16"/>
          <w:szCs w:val="16"/>
          <w:lang w:eastAsia="ru-RU"/>
        </w:rPr>
        <w:tab/>
        <w:t>100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1 027,29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lastRenderedPageBreak/>
        <w:t>Обеспечение деятельности финансовых, налоговых и таможенных органов и органов финансового (финансово-бюджетного) надзора</w:t>
      </w:r>
      <w:r w:rsidRPr="00BF3F5B">
        <w:rPr>
          <w:rFonts w:ascii="Times New Roman" w:eastAsia="Times New Roman" w:hAnsi="Times New Roman" w:cs="Times New Roman"/>
          <w:sz w:val="16"/>
          <w:szCs w:val="16"/>
          <w:lang w:eastAsia="ru-RU"/>
        </w:rPr>
        <w:tab/>
        <w:t>49 2 25 60110</w:t>
      </w:r>
      <w:r w:rsidRPr="00BF3F5B">
        <w:rPr>
          <w:rFonts w:ascii="Times New Roman" w:eastAsia="Times New Roman" w:hAnsi="Times New Roman" w:cs="Times New Roman"/>
          <w:sz w:val="16"/>
          <w:szCs w:val="16"/>
          <w:lang w:eastAsia="ru-RU"/>
        </w:rPr>
        <w:tab/>
        <w:t>100</w:t>
      </w:r>
      <w:r w:rsidRPr="00BF3F5B">
        <w:rPr>
          <w:rFonts w:ascii="Times New Roman" w:eastAsia="Times New Roman" w:hAnsi="Times New Roman" w:cs="Times New Roman"/>
          <w:sz w:val="16"/>
          <w:szCs w:val="16"/>
          <w:lang w:eastAsia="ru-RU"/>
        </w:rPr>
        <w:tab/>
        <w:t xml:space="preserve">01 </w:t>
      </w:r>
      <w:r w:rsidRPr="00BF3F5B">
        <w:rPr>
          <w:rFonts w:ascii="Times New Roman" w:eastAsia="Times New Roman" w:hAnsi="Times New Roman" w:cs="Times New Roman"/>
          <w:sz w:val="16"/>
          <w:szCs w:val="16"/>
          <w:lang w:eastAsia="ru-RU"/>
        </w:rPr>
        <w:tab/>
        <w:t>06</w:t>
      </w:r>
      <w:r w:rsidRPr="00BF3F5B">
        <w:rPr>
          <w:rFonts w:ascii="Times New Roman" w:eastAsia="Times New Roman" w:hAnsi="Times New Roman" w:cs="Times New Roman"/>
          <w:sz w:val="16"/>
          <w:szCs w:val="16"/>
          <w:lang w:eastAsia="ru-RU"/>
        </w:rPr>
        <w:tab/>
        <w:t xml:space="preserve">        1 027,29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Иные бюджетные ассигнования</w:t>
      </w:r>
      <w:r w:rsidRPr="00BF3F5B">
        <w:rPr>
          <w:rFonts w:ascii="Times New Roman" w:eastAsia="Times New Roman" w:hAnsi="Times New Roman" w:cs="Times New Roman"/>
          <w:sz w:val="16"/>
          <w:szCs w:val="16"/>
          <w:lang w:eastAsia="ru-RU"/>
        </w:rPr>
        <w:tab/>
        <w:t>49 2 25 60120</w:t>
      </w:r>
      <w:r w:rsidRPr="00BF3F5B">
        <w:rPr>
          <w:rFonts w:ascii="Times New Roman" w:eastAsia="Times New Roman" w:hAnsi="Times New Roman" w:cs="Times New Roman"/>
          <w:sz w:val="16"/>
          <w:szCs w:val="16"/>
          <w:lang w:eastAsia="ru-RU"/>
        </w:rPr>
        <w:tab/>
        <w:t>800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1,00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r w:rsidRPr="00BF3F5B">
        <w:rPr>
          <w:rFonts w:ascii="Times New Roman" w:eastAsia="Times New Roman" w:hAnsi="Times New Roman" w:cs="Times New Roman"/>
          <w:sz w:val="16"/>
          <w:szCs w:val="16"/>
          <w:lang w:eastAsia="ru-RU"/>
        </w:rPr>
        <w:tab/>
        <w:t>49 2 25 60120</w:t>
      </w:r>
      <w:r w:rsidRPr="00BF3F5B">
        <w:rPr>
          <w:rFonts w:ascii="Times New Roman" w:eastAsia="Times New Roman" w:hAnsi="Times New Roman" w:cs="Times New Roman"/>
          <w:sz w:val="16"/>
          <w:szCs w:val="16"/>
          <w:lang w:eastAsia="ru-RU"/>
        </w:rPr>
        <w:tab/>
        <w:t xml:space="preserve">800 </w:t>
      </w:r>
      <w:r w:rsidRPr="00BF3F5B">
        <w:rPr>
          <w:rFonts w:ascii="Times New Roman" w:eastAsia="Times New Roman" w:hAnsi="Times New Roman" w:cs="Times New Roman"/>
          <w:sz w:val="16"/>
          <w:szCs w:val="16"/>
          <w:lang w:eastAsia="ru-RU"/>
        </w:rPr>
        <w:tab/>
        <w:t>01</w:t>
      </w:r>
      <w:r w:rsidRPr="00BF3F5B">
        <w:rPr>
          <w:rFonts w:ascii="Times New Roman" w:eastAsia="Times New Roman" w:hAnsi="Times New Roman" w:cs="Times New Roman"/>
          <w:sz w:val="16"/>
          <w:szCs w:val="16"/>
          <w:lang w:eastAsia="ru-RU"/>
        </w:rPr>
        <w:tab/>
        <w:t>06</w:t>
      </w:r>
      <w:r w:rsidRPr="00BF3F5B">
        <w:rPr>
          <w:rFonts w:ascii="Times New Roman" w:eastAsia="Times New Roman" w:hAnsi="Times New Roman" w:cs="Times New Roman"/>
          <w:sz w:val="16"/>
          <w:szCs w:val="16"/>
          <w:lang w:eastAsia="ru-RU"/>
        </w:rPr>
        <w:tab/>
        <w:t xml:space="preserve">               1,00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Резервные фонды местных администраций</w:t>
      </w:r>
      <w:r w:rsidRPr="00BF3F5B">
        <w:rPr>
          <w:rFonts w:ascii="Times New Roman" w:eastAsia="Times New Roman" w:hAnsi="Times New Roman" w:cs="Times New Roman"/>
          <w:sz w:val="16"/>
          <w:szCs w:val="16"/>
          <w:lang w:eastAsia="ru-RU"/>
        </w:rPr>
        <w:tab/>
        <w:t>45 0 25 00000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1,00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Иные бюджетные ассигнования</w:t>
      </w:r>
      <w:r w:rsidRPr="00BF3F5B">
        <w:rPr>
          <w:rFonts w:ascii="Times New Roman" w:eastAsia="Times New Roman" w:hAnsi="Times New Roman" w:cs="Times New Roman"/>
          <w:sz w:val="16"/>
          <w:szCs w:val="16"/>
          <w:lang w:eastAsia="ru-RU"/>
        </w:rPr>
        <w:tab/>
        <w:t>45 0 25 60120</w:t>
      </w:r>
      <w:r w:rsidRPr="00BF3F5B">
        <w:rPr>
          <w:rFonts w:ascii="Times New Roman" w:eastAsia="Times New Roman" w:hAnsi="Times New Roman" w:cs="Times New Roman"/>
          <w:sz w:val="16"/>
          <w:szCs w:val="16"/>
          <w:lang w:eastAsia="ru-RU"/>
        </w:rPr>
        <w:tab/>
        <w:t>800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1,00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Резервные фонды</w:t>
      </w:r>
      <w:r w:rsidRPr="00BF3F5B">
        <w:rPr>
          <w:rFonts w:ascii="Times New Roman" w:eastAsia="Times New Roman" w:hAnsi="Times New Roman" w:cs="Times New Roman"/>
          <w:sz w:val="16"/>
          <w:szCs w:val="16"/>
          <w:lang w:eastAsia="ru-RU"/>
        </w:rPr>
        <w:tab/>
        <w:t>45 0 25 60120</w:t>
      </w:r>
      <w:r w:rsidRPr="00BF3F5B">
        <w:rPr>
          <w:rFonts w:ascii="Times New Roman" w:eastAsia="Times New Roman" w:hAnsi="Times New Roman" w:cs="Times New Roman"/>
          <w:sz w:val="16"/>
          <w:szCs w:val="16"/>
          <w:lang w:eastAsia="ru-RU"/>
        </w:rPr>
        <w:tab/>
        <w:t xml:space="preserve"> 800</w:t>
      </w:r>
      <w:r w:rsidRPr="00BF3F5B">
        <w:rPr>
          <w:rFonts w:ascii="Times New Roman" w:eastAsia="Times New Roman" w:hAnsi="Times New Roman" w:cs="Times New Roman"/>
          <w:sz w:val="16"/>
          <w:szCs w:val="16"/>
          <w:lang w:eastAsia="ru-RU"/>
        </w:rPr>
        <w:tab/>
        <w:t>01</w:t>
      </w:r>
      <w:r w:rsidRPr="00BF3F5B">
        <w:rPr>
          <w:rFonts w:ascii="Times New Roman" w:eastAsia="Times New Roman" w:hAnsi="Times New Roman" w:cs="Times New Roman"/>
          <w:sz w:val="16"/>
          <w:szCs w:val="16"/>
          <w:lang w:eastAsia="ru-RU"/>
        </w:rPr>
        <w:tab/>
        <w:t>11</w:t>
      </w:r>
      <w:r w:rsidRPr="00BF3F5B">
        <w:rPr>
          <w:rFonts w:ascii="Times New Roman" w:eastAsia="Times New Roman" w:hAnsi="Times New Roman" w:cs="Times New Roman"/>
          <w:sz w:val="16"/>
          <w:szCs w:val="16"/>
          <w:lang w:eastAsia="ru-RU"/>
        </w:rPr>
        <w:tab/>
        <w:t xml:space="preserve">               1,00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Осуществление областных государственных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r w:rsidRPr="00BF3F5B">
        <w:rPr>
          <w:rFonts w:ascii="Times New Roman" w:eastAsia="Times New Roman" w:hAnsi="Times New Roman" w:cs="Times New Roman"/>
          <w:sz w:val="16"/>
          <w:szCs w:val="16"/>
          <w:lang w:eastAsia="ru-RU"/>
        </w:rPr>
        <w:tab/>
        <w:t>43 3 00 73150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0,70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43 3 00 73150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0,70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Другие общегосударственные вопросы</w:t>
      </w:r>
      <w:r w:rsidRPr="00BF3F5B">
        <w:rPr>
          <w:rFonts w:ascii="Times New Roman" w:eastAsia="Times New Roman" w:hAnsi="Times New Roman" w:cs="Times New Roman"/>
          <w:sz w:val="16"/>
          <w:szCs w:val="16"/>
          <w:lang w:eastAsia="ru-RU"/>
        </w:rPr>
        <w:tab/>
        <w:t>43 3 00 73150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01</w:t>
      </w:r>
      <w:r w:rsidRPr="00BF3F5B">
        <w:rPr>
          <w:rFonts w:ascii="Times New Roman" w:eastAsia="Times New Roman" w:hAnsi="Times New Roman" w:cs="Times New Roman"/>
          <w:sz w:val="16"/>
          <w:szCs w:val="16"/>
          <w:lang w:eastAsia="ru-RU"/>
        </w:rPr>
        <w:tab/>
        <w:t>13</w:t>
      </w:r>
      <w:r w:rsidRPr="00BF3F5B">
        <w:rPr>
          <w:rFonts w:ascii="Times New Roman" w:eastAsia="Times New Roman" w:hAnsi="Times New Roman" w:cs="Times New Roman"/>
          <w:sz w:val="16"/>
          <w:szCs w:val="16"/>
          <w:lang w:eastAsia="ru-RU"/>
        </w:rPr>
        <w:tab/>
        <w:t xml:space="preserve">               0,70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НАЦИОНАЛЬНАЯ ОБОРОНА</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209,80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Осуществление первичного воинского учета на </w:t>
      </w:r>
      <w:proofErr w:type="spellStart"/>
      <w:r w:rsidRPr="00BF3F5B">
        <w:rPr>
          <w:rFonts w:ascii="Times New Roman" w:eastAsia="Times New Roman" w:hAnsi="Times New Roman" w:cs="Times New Roman"/>
          <w:sz w:val="16"/>
          <w:szCs w:val="16"/>
          <w:lang w:eastAsia="ru-RU"/>
        </w:rPr>
        <w:t>территориях.где</w:t>
      </w:r>
      <w:proofErr w:type="spellEnd"/>
      <w:r w:rsidRPr="00BF3F5B">
        <w:rPr>
          <w:rFonts w:ascii="Times New Roman" w:eastAsia="Times New Roman" w:hAnsi="Times New Roman" w:cs="Times New Roman"/>
          <w:sz w:val="16"/>
          <w:szCs w:val="16"/>
          <w:lang w:eastAsia="ru-RU"/>
        </w:rPr>
        <w:t xml:space="preserve"> отсутствуют военные комиссариаты</w:t>
      </w:r>
      <w:r w:rsidRPr="00BF3F5B">
        <w:rPr>
          <w:rFonts w:ascii="Times New Roman" w:eastAsia="Times New Roman" w:hAnsi="Times New Roman" w:cs="Times New Roman"/>
          <w:sz w:val="16"/>
          <w:szCs w:val="16"/>
          <w:lang w:eastAsia="ru-RU"/>
        </w:rPr>
        <w:tab/>
        <w:t>43 3 00 51180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209,80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Расходы на выплату персоналу в целях обеспечения выполнения функций государственными органами, казенными </w:t>
      </w:r>
      <w:proofErr w:type="spellStart"/>
      <w:proofErr w:type="gramStart"/>
      <w:r w:rsidRPr="00BF3F5B">
        <w:rPr>
          <w:rFonts w:ascii="Times New Roman" w:eastAsia="Times New Roman" w:hAnsi="Times New Roman" w:cs="Times New Roman"/>
          <w:sz w:val="16"/>
          <w:szCs w:val="16"/>
          <w:lang w:eastAsia="ru-RU"/>
        </w:rPr>
        <w:t>учреждениями,органами</w:t>
      </w:r>
      <w:proofErr w:type="spellEnd"/>
      <w:proofErr w:type="gramEnd"/>
      <w:r w:rsidRPr="00BF3F5B">
        <w:rPr>
          <w:rFonts w:ascii="Times New Roman" w:eastAsia="Times New Roman" w:hAnsi="Times New Roman" w:cs="Times New Roman"/>
          <w:sz w:val="16"/>
          <w:szCs w:val="16"/>
          <w:lang w:eastAsia="ru-RU"/>
        </w:rPr>
        <w:t xml:space="preserve"> управления государственными внебюджетными фондами</w:t>
      </w:r>
      <w:r w:rsidRPr="00BF3F5B">
        <w:rPr>
          <w:rFonts w:ascii="Times New Roman" w:eastAsia="Times New Roman" w:hAnsi="Times New Roman" w:cs="Times New Roman"/>
          <w:sz w:val="16"/>
          <w:szCs w:val="16"/>
          <w:lang w:eastAsia="ru-RU"/>
        </w:rPr>
        <w:tab/>
        <w:t>43 3 00 51180</w:t>
      </w:r>
      <w:r w:rsidRPr="00BF3F5B">
        <w:rPr>
          <w:rFonts w:ascii="Times New Roman" w:eastAsia="Times New Roman" w:hAnsi="Times New Roman" w:cs="Times New Roman"/>
          <w:sz w:val="16"/>
          <w:szCs w:val="16"/>
          <w:lang w:eastAsia="ru-RU"/>
        </w:rPr>
        <w:tab/>
        <w:t>100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192,41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Мобилизационная и вневойсковая подготовка</w:t>
      </w:r>
      <w:r w:rsidRPr="00BF3F5B">
        <w:rPr>
          <w:rFonts w:ascii="Times New Roman" w:eastAsia="Times New Roman" w:hAnsi="Times New Roman" w:cs="Times New Roman"/>
          <w:sz w:val="16"/>
          <w:szCs w:val="16"/>
          <w:lang w:eastAsia="ru-RU"/>
        </w:rPr>
        <w:tab/>
        <w:t>43 3 00 51180</w:t>
      </w:r>
      <w:r w:rsidRPr="00BF3F5B">
        <w:rPr>
          <w:rFonts w:ascii="Times New Roman" w:eastAsia="Times New Roman" w:hAnsi="Times New Roman" w:cs="Times New Roman"/>
          <w:sz w:val="16"/>
          <w:szCs w:val="16"/>
          <w:lang w:eastAsia="ru-RU"/>
        </w:rPr>
        <w:tab/>
        <w:t>100</w:t>
      </w:r>
      <w:r w:rsidRPr="00BF3F5B">
        <w:rPr>
          <w:rFonts w:ascii="Times New Roman" w:eastAsia="Times New Roman" w:hAnsi="Times New Roman" w:cs="Times New Roman"/>
          <w:sz w:val="16"/>
          <w:szCs w:val="16"/>
          <w:lang w:eastAsia="ru-RU"/>
        </w:rPr>
        <w:tab/>
        <w:t>02</w:t>
      </w:r>
      <w:r w:rsidRPr="00BF3F5B">
        <w:rPr>
          <w:rFonts w:ascii="Times New Roman" w:eastAsia="Times New Roman" w:hAnsi="Times New Roman" w:cs="Times New Roman"/>
          <w:sz w:val="16"/>
          <w:szCs w:val="16"/>
          <w:lang w:eastAsia="ru-RU"/>
        </w:rPr>
        <w:tab/>
        <w:t>03</w:t>
      </w:r>
      <w:r w:rsidRPr="00BF3F5B">
        <w:rPr>
          <w:rFonts w:ascii="Times New Roman" w:eastAsia="Times New Roman" w:hAnsi="Times New Roman" w:cs="Times New Roman"/>
          <w:sz w:val="16"/>
          <w:szCs w:val="16"/>
          <w:lang w:eastAsia="ru-RU"/>
        </w:rPr>
        <w:tab/>
        <w:t xml:space="preserve">           192,41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43 3 00 51180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17,39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Мобилизационная и вневойсковая подготовка</w:t>
      </w:r>
      <w:r w:rsidRPr="00BF3F5B">
        <w:rPr>
          <w:rFonts w:ascii="Times New Roman" w:eastAsia="Times New Roman" w:hAnsi="Times New Roman" w:cs="Times New Roman"/>
          <w:sz w:val="16"/>
          <w:szCs w:val="16"/>
          <w:lang w:eastAsia="ru-RU"/>
        </w:rPr>
        <w:tab/>
        <w:t>43 3 00 51180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02</w:t>
      </w:r>
      <w:r w:rsidRPr="00BF3F5B">
        <w:rPr>
          <w:rFonts w:ascii="Times New Roman" w:eastAsia="Times New Roman" w:hAnsi="Times New Roman" w:cs="Times New Roman"/>
          <w:sz w:val="16"/>
          <w:szCs w:val="16"/>
          <w:lang w:eastAsia="ru-RU"/>
        </w:rPr>
        <w:tab/>
        <w:t>03</w:t>
      </w:r>
      <w:r w:rsidRPr="00BF3F5B">
        <w:rPr>
          <w:rFonts w:ascii="Times New Roman" w:eastAsia="Times New Roman" w:hAnsi="Times New Roman" w:cs="Times New Roman"/>
          <w:sz w:val="16"/>
          <w:szCs w:val="16"/>
          <w:lang w:eastAsia="ru-RU"/>
        </w:rPr>
        <w:tab/>
        <w:t xml:space="preserve">             17,39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НАЦИОНАЛЬНАЯ БЕЗОПАСНОСТЬ И ПРАВООХРАНИТЕЛЬНАЯ ДЕЯТЕЛЬНОСТЬ</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4,50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roofErr w:type="gramStart"/>
      <w:r w:rsidRPr="00BF3F5B">
        <w:rPr>
          <w:rFonts w:ascii="Times New Roman" w:eastAsia="Times New Roman" w:hAnsi="Times New Roman" w:cs="Times New Roman"/>
          <w:sz w:val="16"/>
          <w:szCs w:val="16"/>
          <w:lang w:eastAsia="ru-RU"/>
        </w:rPr>
        <w:t>Муниципальная  программа</w:t>
      </w:r>
      <w:proofErr w:type="gramEnd"/>
      <w:r w:rsidRPr="00BF3F5B">
        <w:rPr>
          <w:rFonts w:ascii="Times New Roman" w:eastAsia="Times New Roman" w:hAnsi="Times New Roman" w:cs="Times New Roman"/>
          <w:sz w:val="16"/>
          <w:szCs w:val="16"/>
          <w:lang w:eastAsia="ru-RU"/>
        </w:rPr>
        <w:t xml:space="preserve"> "Пожарная безопасность в МО"</w:t>
      </w:r>
      <w:r w:rsidRPr="00BF3F5B">
        <w:rPr>
          <w:rFonts w:ascii="Times New Roman" w:eastAsia="Times New Roman" w:hAnsi="Times New Roman" w:cs="Times New Roman"/>
          <w:sz w:val="16"/>
          <w:szCs w:val="16"/>
          <w:lang w:eastAsia="ru-RU"/>
        </w:rPr>
        <w:tab/>
        <w:t>79 5 04 60120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4,00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обеспечение функций муниципальных органов администрации муниципального образования</w:t>
      </w:r>
      <w:r w:rsidRPr="00BF3F5B">
        <w:rPr>
          <w:rFonts w:ascii="Times New Roman" w:eastAsia="Times New Roman" w:hAnsi="Times New Roman" w:cs="Times New Roman"/>
          <w:sz w:val="16"/>
          <w:szCs w:val="16"/>
          <w:lang w:eastAsia="ru-RU"/>
        </w:rPr>
        <w:tab/>
        <w:t>79 5 04 60120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03</w:t>
      </w:r>
      <w:r w:rsidRPr="00BF3F5B">
        <w:rPr>
          <w:rFonts w:ascii="Times New Roman" w:eastAsia="Times New Roman" w:hAnsi="Times New Roman" w:cs="Times New Roman"/>
          <w:sz w:val="16"/>
          <w:szCs w:val="16"/>
          <w:lang w:eastAsia="ru-RU"/>
        </w:rPr>
        <w:tab/>
        <w:t>10</w:t>
      </w:r>
      <w:r w:rsidRPr="00BF3F5B">
        <w:rPr>
          <w:rFonts w:ascii="Times New Roman" w:eastAsia="Times New Roman" w:hAnsi="Times New Roman" w:cs="Times New Roman"/>
          <w:sz w:val="16"/>
          <w:szCs w:val="16"/>
          <w:lang w:eastAsia="ru-RU"/>
        </w:rPr>
        <w:tab/>
        <w:t xml:space="preserve">               4,00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79 5 04 60120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4,00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Иные закупки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79 5 04 60120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4,00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roofErr w:type="gramStart"/>
      <w:r w:rsidRPr="00BF3F5B">
        <w:rPr>
          <w:rFonts w:ascii="Times New Roman" w:eastAsia="Times New Roman" w:hAnsi="Times New Roman" w:cs="Times New Roman"/>
          <w:sz w:val="16"/>
          <w:szCs w:val="16"/>
          <w:lang w:eastAsia="ru-RU"/>
        </w:rPr>
        <w:t>Муниципальная  программа</w:t>
      </w:r>
      <w:proofErr w:type="gramEnd"/>
      <w:r w:rsidRPr="00BF3F5B">
        <w:rPr>
          <w:rFonts w:ascii="Times New Roman" w:eastAsia="Times New Roman" w:hAnsi="Times New Roman" w:cs="Times New Roman"/>
          <w:sz w:val="16"/>
          <w:szCs w:val="16"/>
          <w:lang w:eastAsia="ru-RU"/>
        </w:rPr>
        <w:t xml:space="preserve"> "По профилактике терроризма и экстремизма "</w:t>
      </w:r>
      <w:r w:rsidRPr="00BF3F5B">
        <w:rPr>
          <w:rFonts w:ascii="Times New Roman" w:eastAsia="Times New Roman" w:hAnsi="Times New Roman" w:cs="Times New Roman"/>
          <w:sz w:val="16"/>
          <w:szCs w:val="16"/>
          <w:lang w:eastAsia="ru-RU"/>
        </w:rPr>
        <w:tab/>
        <w:t>79 5 06 60120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0,50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обеспечение функций муниципальных органов администрации муниципального образования</w:t>
      </w:r>
      <w:r w:rsidRPr="00BF3F5B">
        <w:rPr>
          <w:rFonts w:ascii="Times New Roman" w:eastAsia="Times New Roman" w:hAnsi="Times New Roman" w:cs="Times New Roman"/>
          <w:sz w:val="16"/>
          <w:szCs w:val="16"/>
          <w:lang w:eastAsia="ru-RU"/>
        </w:rPr>
        <w:tab/>
        <w:t>79 5 06 60120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03</w:t>
      </w:r>
      <w:r w:rsidRPr="00BF3F5B">
        <w:rPr>
          <w:rFonts w:ascii="Times New Roman" w:eastAsia="Times New Roman" w:hAnsi="Times New Roman" w:cs="Times New Roman"/>
          <w:sz w:val="16"/>
          <w:szCs w:val="16"/>
          <w:lang w:eastAsia="ru-RU"/>
        </w:rPr>
        <w:tab/>
        <w:t>10</w:t>
      </w:r>
      <w:r w:rsidRPr="00BF3F5B">
        <w:rPr>
          <w:rFonts w:ascii="Times New Roman" w:eastAsia="Times New Roman" w:hAnsi="Times New Roman" w:cs="Times New Roman"/>
          <w:sz w:val="16"/>
          <w:szCs w:val="16"/>
          <w:lang w:eastAsia="ru-RU"/>
        </w:rPr>
        <w:tab/>
        <w:t xml:space="preserve">               0,50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lastRenderedPageBreak/>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79 5 06 60120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0,50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Иные закупки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79 5 06 60120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0,50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НАЦИОНАЛЬНАЯ ЭКОНОМИКА</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1 806,03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Содержание и управление дорожным хозяйством </w:t>
      </w:r>
      <w:proofErr w:type="gramStart"/>
      <w:r w:rsidRPr="00BF3F5B">
        <w:rPr>
          <w:rFonts w:ascii="Times New Roman" w:eastAsia="Times New Roman" w:hAnsi="Times New Roman" w:cs="Times New Roman"/>
          <w:sz w:val="16"/>
          <w:szCs w:val="16"/>
          <w:lang w:eastAsia="ru-RU"/>
        </w:rPr>
        <w:t>( фондом</w:t>
      </w:r>
      <w:proofErr w:type="gramEnd"/>
      <w:r w:rsidRPr="00BF3F5B">
        <w:rPr>
          <w:rFonts w:ascii="Times New Roman" w:eastAsia="Times New Roman" w:hAnsi="Times New Roman" w:cs="Times New Roman"/>
          <w:sz w:val="16"/>
          <w:szCs w:val="16"/>
          <w:lang w:eastAsia="ru-RU"/>
        </w:rPr>
        <w:t>)</w:t>
      </w:r>
      <w:r w:rsidRPr="00BF3F5B">
        <w:rPr>
          <w:rFonts w:ascii="Times New Roman" w:eastAsia="Times New Roman" w:hAnsi="Times New Roman" w:cs="Times New Roman"/>
          <w:sz w:val="16"/>
          <w:szCs w:val="16"/>
          <w:lang w:eastAsia="ru-RU"/>
        </w:rPr>
        <w:tab/>
        <w:t>47 5 27 00000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1 806,03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47 5 27 60120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1 806,03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Дорожное хозяйство (дорожные </w:t>
      </w:r>
      <w:proofErr w:type="gramStart"/>
      <w:r w:rsidRPr="00BF3F5B">
        <w:rPr>
          <w:rFonts w:ascii="Times New Roman" w:eastAsia="Times New Roman" w:hAnsi="Times New Roman" w:cs="Times New Roman"/>
          <w:sz w:val="16"/>
          <w:szCs w:val="16"/>
          <w:lang w:eastAsia="ru-RU"/>
        </w:rPr>
        <w:t>фонды)</w:t>
      </w:r>
      <w:r w:rsidRPr="00BF3F5B">
        <w:rPr>
          <w:rFonts w:ascii="Times New Roman" w:eastAsia="Times New Roman" w:hAnsi="Times New Roman" w:cs="Times New Roman"/>
          <w:sz w:val="16"/>
          <w:szCs w:val="16"/>
          <w:lang w:eastAsia="ru-RU"/>
        </w:rPr>
        <w:tab/>
      </w:r>
      <w:proofErr w:type="gramEnd"/>
      <w:r w:rsidRPr="00BF3F5B">
        <w:rPr>
          <w:rFonts w:ascii="Times New Roman" w:eastAsia="Times New Roman" w:hAnsi="Times New Roman" w:cs="Times New Roman"/>
          <w:sz w:val="16"/>
          <w:szCs w:val="16"/>
          <w:lang w:eastAsia="ru-RU"/>
        </w:rPr>
        <w:t>47 5 27 60120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04</w:t>
      </w:r>
      <w:r w:rsidRPr="00BF3F5B">
        <w:rPr>
          <w:rFonts w:ascii="Times New Roman" w:eastAsia="Times New Roman" w:hAnsi="Times New Roman" w:cs="Times New Roman"/>
          <w:sz w:val="16"/>
          <w:szCs w:val="16"/>
          <w:lang w:eastAsia="ru-RU"/>
        </w:rPr>
        <w:tab/>
        <w:t>09</w:t>
      </w:r>
      <w:r w:rsidRPr="00BF3F5B">
        <w:rPr>
          <w:rFonts w:ascii="Times New Roman" w:eastAsia="Times New Roman" w:hAnsi="Times New Roman" w:cs="Times New Roman"/>
          <w:sz w:val="16"/>
          <w:szCs w:val="16"/>
          <w:lang w:eastAsia="ru-RU"/>
        </w:rPr>
        <w:tab/>
        <w:t xml:space="preserve">        1 806,03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ЖИЛИЩНО-КОММУНАЛЬНОЕ ХОЗЯЙСТВО</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492,80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Коммунальное хозяйство</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4,00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Мероприятия в области коммунального хозяйства</w:t>
      </w:r>
      <w:r w:rsidRPr="00BF3F5B">
        <w:rPr>
          <w:rFonts w:ascii="Times New Roman" w:eastAsia="Times New Roman" w:hAnsi="Times New Roman" w:cs="Times New Roman"/>
          <w:sz w:val="16"/>
          <w:szCs w:val="16"/>
          <w:lang w:eastAsia="ru-RU"/>
        </w:rPr>
        <w:tab/>
        <w:t>48 1 28 00000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4,00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48 1 28 60120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4,00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Поддержка коммунального хозяйства</w:t>
      </w:r>
      <w:r w:rsidRPr="00BF3F5B">
        <w:rPr>
          <w:rFonts w:ascii="Times New Roman" w:eastAsia="Times New Roman" w:hAnsi="Times New Roman" w:cs="Times New Roman"/>
          <w:sz w:val="16"/>
          <w:szCs w:val="16"/>
          <w:lang w:eastAsia="ru-RU"/>
        </w:rPr>
        <w:tab/>
        <w:t>48 1 28 60120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05</w:t>
      </w:r>
      <w:r w:rsidRPr="00BF3F5B">
        <w:rPr>
          <w:rFonts w:ascii="Times New Roman" w:eastAsia="Times New Roman" w:hAnsi="Times New Roman" w:cs="Times New Roman"/>
          <w:sz w:val="16"/>
          <w:szCs w:val="16"/>
          <w:lang w:eastAsia="ru-RU"/>
        </w:rPr>
        <w:tab/>
        <w:t>02</w:t>
      </w:r>
      <w:r w:rsidRPr="00BF3F5B">
        <w:rPr>
          <w:rFonts w:ascii="Times New Roman" w:eastAsia="Times New Roman" w:hAnsi="Times New Roman" w:cs="Times New Roman"/>
          <w:sz w:val="16"/>
          <w:szCs w:val="16"/>
          <w:lang w:eastAsia="ru-RU"/>
        </w:rPr>
        <w:tab/>
        <w:t xml:space="preserve">               4,00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Благоустройство</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488,80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Реализация мероприятий перечня проектов народных инициатив</w:t>
      </w:r>
      <w:r w:rsidRPr="00BF3F5B">
        <w:rPr>
          <w:rFonts w:ascii="Times New Roman" w:eastAsia="Times New Roman" w:hAnsi="Times New Roman" w:cs="Times New Roman"/>
          <w:sz w:val="16"/>
          <w:szCs w:val="16"/>
          <w:lang w:eastAsia="ru-RU"/>
        </w:rPr>
        <w:tab/>
        <w:t>69 0 41 S2370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05</w:t>
      </w:r>
      <w:r w:rsidRPr="00BF3F5B">
        <w:rPr>
          <w:rFonts w:ascii="Times New Roman" w:eastAsia="Times New Roman" w:hAnsi="Times New Roman" w:cs="Times New Roman"/>
          <w:sz w:val="16"/>
          <w:szCs w:val="16"/>
          <w:lang w:eastAsia="ru-RU"/>
        </w:rPr>
        <w:tab/>
        <w:t>03</w:t>
      </w:r>
      <w:r w:rsidRPr="00BF3F5B">
        <w:rPr>
          <w:rFonts w:ascii="Times New Roman" w:eastAsia="Times New Roman" w:hAnsi="Times New Roman" w:cs="Times New Roman"/>
          <w:sz w:val="16"/>
          <w:szCs w:val="16"/>
          <w:lang w:eastAsia="ru-RU"/>
        </w:rPr>
        <w:tab/>
        <w:t xml:space="preserve">           408,20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Реализация мероприятий перечня проектов народных инициатив</w:t>
      </w:r>
      <w:r w:rsidRPr="00BF3F5B">
        <w:rPr>
          <w:rFonts w:ascii="Times New Roman" w:eastAsia="Times New Roman" w:hAnsi="Times New Roman" w:cs="Times New Roman"/>
          <w:sz w:val="16"/>
          <w:szCs w:val="16"/>
          <w:lang w:eastAsia="ru-RU"/>
        </w:rPr>
        <w:tab/>
        <w:t>69 0 41 S2370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400,00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Реализация мероприятий перечня проектов народных инициатив (</w:t>
      </w:r>
      <w:proofErr w:type="spellStart"/>
      <w:r w:rsidRPr="00BF3F5B">
        <w:rPr>
          <w:rFonts w:ascii="Times New Roman" w:eastAsia="Times New Roman" w:hAnsi="Times New Roman" w:cs="Times New Roman"/>
          <w:sz w:val="16"/>
          <w:szCs w:val="16"/>
          <w:lang w:eastAsia="ru-RU"/>
        </w:rPr>
        <w:t>софинансирование</w:t>
      </w:r>
      <w:proofErr w:type="spellEnd"/>
      <w:r w:rsidRPr="00BF3F5B">
        <w:rPr>
          <w:rFonts w:ascii="Times New Roman" w:eastAsia="Times New Roman" w:hAnsi="Times New Roman" w:cs="Times New Roman"/>
          <w:sz w:val="16"/>
          <w:szCs w:val="16"/>
          <w:lang w:eastAsia="ru-RU"/>
        </w:rPr>
        <w:t>)</w:t>
      </w:r>
      <w:r w:rsidRPr="00BF3F5B">
        <w:rPr>
          <w:rFonts w:ascii="Times New Roman" w:eastAsia="Times New Roman" w:hAnsi="Times New Roman" w:cs="Times New Roman"/>
          <w:sz w:val="16"/>
          <w:szCs w:val="16"/>
          <w:lang w:eastAsia="ru-RU"/>
        </w:rPr>
        <w:tab/>
        <w:t>69 0 41 S2370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05</w:t>
      </w:r>
      <w:r w:rsidRPr="00BF3F5B">
        <w:rPr>
          <w:rFonts w:ascii="Times New Roman" w:eastAsia="Times New Roman" w:hAnsi="Times New Roman" w:cs="Times New Roman"/>
          <w:sz w:val="16"/>
          <w:szCs w:val="16"/>
          <w:lang w:eastAsia="ru-RU"/>
        </w:rPr>
        <w:tab/>
        <w:t>03</w:t>
      </w:r>
      <w:r w:rsidRPr="00BF3F5B">
        <w:rPr>
          <w:rFonts w:ascii="Times New Roman" w:eastAsia="Times New Roman" w:hAnsi="Times New Roman" w:cs="Times New Roman"/>
          <w:sz w:val="16"/>
          <w:szCs w:val="16"/>
          <w:lang w:eastAsia="ru-RU"/>
        </w:rPr>
        <w:tab/>
        <w:t xml:space="preserve">               8,20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Содержание мемориальных сооружений и объектов</w:t>
      </w:r>
      <w:r w:rsidRPr="00BF3F5B">
        <w:rPr>
          <w:rFonts w:ascii="Times New Roman" w:eastAsia="Times New Roman" w:hAnsi="Times New Roman" w:cs="Times New Roman"/>
          <w:sz w:val="16"/>
          <w:szCs w:val="16"/>
          <w:lang w:eastAsia="ru-RU"/>
        </w:rPr>
        <w:tab/>
        <w:t>69 0 41 74411</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58,30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Осуществление мероприятий на восстановление мемориальных сооружений и объектов, увековечивающих память погибших при защите Отечества</w:t>
      </w:r>
      <w:r w:rsidRPr="00BF3F5B">
        <w:rPr>
          <w:rFonts w:ascii="Times New Roman" w:eastAsia="Times New Roman" w:hAnsi="Times New Roman" w:cs="Times New Roman"/>
          <w:sz w:val="16"/>
          <w:szCs w:val="16"/>
          <w:lang w:eastAsia="ru-RU"/>
        </w:rPr>
        <w:tab/>
        <w:t>69 0 41 74411</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58,30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r w:rsidRPr="00BF3F5B">
        <w:rPr>
          <w:rFonts w:ascii="Times New Roman" w:eastAsia="Times New Roman" w:hAnsi="Times New Roman" w:cs="Times New Roman"/>
          <w:sz w:val="16"/>
          <w:szCs w:val="16"/>
          <w:lang w:eastAsia="ru-RU"/>
        </w:rPr>
        <w:tab/>
        <w:t>69 0 41 74411</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05</w:t>
      </w:r>
      <w:r w:rsidRPr="00BF3F5B">
        <w:rPr>
          <w:rFonts w:ascii="Times New Roman" w:eastAsia="Times New Roman" w:hAnsi="Times New Roman" w:cs="Times New Roman"/>
          <w:sz w:val="16"/>
          <w:szCs w:val="16"/>
          <w:lang w:eastAsia="ru-RU"/>
        </w:rPr>
        <w:tab/>
        <w:t>03</w:t>
      </w:r>
      <w:r w:rsidRPr="00BF3F5B">
        <w:rPr>
          <w:rFonts w:ascii="Times New Roman" w:eastAsia="Times New Roman" w:hAnsi="Times New Roman" w:cs="Times New Roman"/>
          <w:sz w:val="16"/>
          <w:szCs w:val="16"/>
          <w:lang w:eastAsia="ru-RU"/>
        </w:rPr>
        <w:tab/>
        <w:t xml:space="preserve">             58,30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69 0 41 60120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22,30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Прочие мероприятия по благоустройству городских округов и поселений</w:t>
      </w:r>
      <w:r w:rsidRPr="00BF3F5B">
        <w:rPr>
          <w:rFonts w:ascii="Times New Roman" w:eastAsia="Times New Roman" w:hAnsi="Times New Roman" w:cs="Times New Roman"/>
          <w:sz w:val="16"/>
          <w:szCs w:val="16"/>
          <w:lang w:eastAsia="ru-RU"/>
        </w:rPr>
        <w:tab/>
        <w:t>69 0 41 60120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05</w:t>
      </w:r>
      <w:r w:rsidRPr="00BF3F5B">
        <w:rPr>
          <w:rFonts w:ascii="Times New Roman" w:eastAsia="Times New Roman" w:hAnsi="Times New Roman" w:cs="Times New Roman"/>
          <w:sz w:val="16"/>
          <w:szCs w:val="16"/>
          <w:lang w:eastAsia="ru-RU"/>
        </w:rPr>
        <w:tab/>
        <w:t>03</w:t>
      </w:r>
      <w:r w:rsidRPr="00BF3F5B">
        <w:rPr>
          <w:rFonts w:ascii="Times New Roman" w:eastAsia="Times New Roman" w:hAnsi="Times New Roman" w:cs="Times New Roman"/>
          <w:sz w:val="16"/>
          <w:szCs w:val="16"/>
          <w:lang w:eastAsia="ru-RU"/>
        </w:rPr>
        <w:tab/>
        <w:t xml:space="preserve">             22,30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ОХРАНА ОКРУЖАЮЩЕЙ СРЕДЫ</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408,20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Мероприятия по ликвидации </w:t>
      </w:r>
      <w:proofErr w:type="spellStart"/>
      <w:r w:rsidRPr="00BF3F5B">
        <w:rPr>
          <w:rFonts w:ascii="Times New Roman" w:eastAsia="Times New Roman" w:hAnsi="Times New Roman" w:cs="Times New Roman"/>
          <w:sz w:val="16"/>
          <w:szCs w:val="16"/>
          <w:lang w:eastAsia="ru-RU"/>
        </w:rPr>
        <w:t>несакционированной</w:t>
      </w:r>
      <w:proofErr w:type="spellEnd"/>
      <w:r w:rsidRPr="00BF3F5B">
        <w:rPr>
          <w:rFonts w:ascii="Times New Roman" w:eastAsia="Times New Roman" w:hAnsi="Times New Roman" w:cs="Times New Roman"/>
          <w:sz w:val="16"/>
          <w:szCs w:val="16"/>
          <w:lang w:eastAsia="ru-RU"/>
        </w:rPr>
        <w:t xml:space="preserve"> свалки</w:t>
      </w:r>
      <w:r w:rsidRPr="00BF3F5B">
        <w:rPr>
          <w:rFonts w:ascii="Times New Roman" w:eastAsia="Times New Roman" w:hAnsi="Times New Roman" w:cs="Times New Roman"/>
          <w:sz w:val="16"/>
          <w:szCs w:val="16"/>
          <w:lang w:eastAsia="ru-RU"/>
        </w:rPr>
        <w:tab/>
        <w:t>79 5 05 64120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408,20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79 5 05 64120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06</w:t>
      </w:r>
      <w:r w:rsidRPr="00BF3F5B">
        <w:rPr>
          <w:rFonts w:ascii="Times New Roman" w:eastAsia="Times New Roman" w:hAnsi="Times New Roman" w:cs="Times New Roman"/>
          <w:sz w:val="16"/>
          <w:szCs w:val="16"/>
          <w:lang w:eastAsia="ru-RU"/>
        </w:rPr>
        <w:tab/>
        <w:t>05</w:t>
      </w:r>
      <w:r w:rsidRPr="00BF3F5B">
        <w:rPr>
          <w:rFonts w:ascii="Times New Roman" w:eastAsia="Times New Roman" w:hAnsi="Times New Roman" w:cs="Times New Roman"/>
          <w:sz w:val="16"/>
          <w:szCs w:val="16"/>
          <w:lang w:eastAsia="ru-RU"/>
        </w:rPr>
        <w:tab/>
        <w:t xml:space="preserve">           408,20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КУЛЬТУРА И КИНЕМАТОГРАФИЯ</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4 079,70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Культура</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3 319,76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Обеспечение деятельности (оказание услуг) подведомственного учреждения в области культуры</w:t>
      </w:r>
      <w:r w:rsidRPr="00BF3F5B">
        <w:rPr>
          <w:rFonts w:ascii="Times New Roman" w:eastAsia="Times New Roman" w:hAnsi="Times New Roman" w:cs="Times New Roman"/>
          <w:sz w:val="16"/>
          <w:szCs w:val="16"/>
          <w:lang w:eastAsia="ru-RU"/>
        </w:rPr>
        <w:tab/>
        <w:t>44 0 00 00000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3 319,76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lastRenderedPageBreak/>
        <w:t>Предоставление субсидий бюджетным, автономным учреждениям и иным некоммерческим организациям</w:t>
      </w:r>
      <w:r w:rsidRPr="00BF3F5B">
        <w:rPr>
          <w:rFonts w:ascii="Times New Roman" w:eastAsia="Times New Roman" w:hAnsi="Times New Roman" w:cs="Times New Roman"/>
          <w:sz w:val="16"/>
          <w:szCs w:val="16"/>
          <w:lang w:eastAsia="ru-RU"/>
        </w:rPr>
        <w:tab/>
        <w:t>44 0 00 00000</w:t>
      </w:r>
      <w:r w:rsidRPr="00BF3F5B">
        <w:rPr>
          <w:rFonts w:ascii="Times New Roman" w:eastAsia="Times New Roman" w:hAnsi="Times New Roman" w:cs="Times New Roman"/>
          <w:sz w:val="16"/>
          <w:szCs w:val="16"/>
          <w:lang w:eastAsia="ru-RU"/>
        </w:rPr>
        <w:tab/>
        <w:t>600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3 319,76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Учреждения культуры и мероприятия в сфере культуры и кинематографии</w:t>
      </w:r>
      <w:r w:rsidRPr="00BF3F5B">
        <w:rPr>
          <w:rFonts w:ascii="Times New Roman" w:eastAsia="Times New Roman" w:hAnsi="Times New Roman" w:cs="Times New Roman"/>
          <w:sz w:val="16"/>
          <w:szCs w:val="16"/>
          <w:lang w:eastAsia="ru-RU"/>
        </w:rPr>
        <w:tab/>
        <w:t>44 0 99 60210</w:t>
      </w:r>
      <w:r w:rsidRPr="00BF3F5B">
        <w:rPr>
          <w:rFonts w:ascii="Times New Roman" w:eastAsia="Times New Roman" w:hAnsi="Times New Roman" w:cs="Times New Roman"/>
          <w:sz w:val="16"/>
          <w:szCs w:val="16"/>
          <w:lang w:eastAsia="ru-RU"/>
        </w:rPr>
        <w:tab/>
        <w:t>600</w:t>
      </w:r>
      <w:r w:rsidRPr="00BF3F5B">
        <w:rPr>
          <w:rFonts w:ascii="Times New Roman" w:eastAsia="Times New Roman" w:hAnsi="Times New Roman" w:cs="Times New Roman"/>
          <w:sz w:val="16"/>
          <w:szCs w:val="16"/>
          <w:lang w:eastAsia="ru-RU"/>
        </w:rPr>
        <w:tab/>
        <w:t>08</w:t>
      </w:r>
      <w:r w:rsidRPr="00BF3F5B">
        <w:rPr>
          <w:rFonts w:ascii="Times New Roman" w:eastAsia="Times New Roman" w:hAnsi="Times New Roman" w:cs="Times New Roman"/>
          <w:sz w:val="16"/>
          <w:szCs w:val="16"/>
          <w:lang w:eastAsia="ru-RU"/>
        </w:rPr>
        <w:tab/>
        <w:t>01</w:t>
      </w:r>
      <w:r w:rsidRPr="00BF3F5B">
        <w:rPr>
          <w:rFonts w:ascii="Times New Roman" w:eastAsia="Times New Roman" w:hAnsi="Times New Roman" w:cs="Times New Roman"/>
          <w:sz w:val="16"/>
          <w:szCs w:val="16"/>
          <w:lang w:eastAsia="ru-RU"/>
        </w:rPr>
        <w:tab/>
        <w:t xml:space="preserve">        3 319,76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Обеспечение деятельности (оказание услуг) подведомственного учреждения в области культуры</w:t>
      </w:r>
      <w:r w:rsidRPr="00BF3F5B">
        <w:rPr>
          <w:rFonts w:ascii="Times New Roman" w:eastAsia="Times New Roman" w:hAnsi="Times New Roman" w:cs="Times New Roman"/>
          <w:sz w:val="16"/>
          <w:szCs w:val="16"/>
          <w:lang w:eastAsia="ru-RU"/>
        </w:rPr>
        <w:tab/>
        <w:t>44 0 00 00000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759,94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r w:rsidRPr="00BF3F5B">
        <w:rPr>
          <w:rFonts w:ascii="Times New Roman" w:eastAsia="Times New Roman" w:hAnsi="Times New Roman" w:cs="Times New Roman"/>
          <w:sz w:val="16"/>
          <w:szCs w:val="16"/>
          <w:lang w:eastAsia="ru-RU"/>
        </w:rPr>
        <w:tab/>
        <w:t>44 2 99 60210</w:t>
      </w:r>
      <w:r w:rsidRPr="00BF3F5B">
        <w:rPr>
          <w:rFonts w:ascii="Times New Roman" w:eastAsia="Times New Roman" w:hAnsi="Times New Roman" w:cs="Times New Roman"/>
          <w:sz w:val="16"/>
          <w:szCs w:val="16"/>
          <w:lang w:eastAsia="ru-RU"/>
        </w:rPr>
        <w:tab/>
        <w:t>600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759,94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Библиотеки</w:t>
      </w:r>
      <w:r w:rsidRPr="00BF3F5B">
        <w:rPr>
          <w:rFonts w:ascii="Times New Roman" w:eastAsia="Times New Roman" w:hAnsi="Times New Roman" w:cs="Times New Roman"/>
          <w:sz w:val="16"/>
          <w:szCs w:val="16"/>
          <w:lang w:eastAsia="ru-RU"/>
        </w:rPr>
        <w:tab/>
        <w:t>44 2 99 60210</w:t>
      </w:r>
      <w:r w:rsidRPr="00BF3F5B">
        <w:rPr>
          <w:rFonts w:ascii="Times New Roman" w:eastAsia="Times New Roman" w:hAnsi="Times New Roman" w:cs="Times New Roman"/>
          <w:sz w:val="16"/>
          <w:szCs w:val="16"/>
          <w:lang w:eastAsia="ru-RU"/>
        </w:rPr>
        <w:tab/>
        <w:t>600</w:t>
      </w:r>
      <w:r w:rsidRPr="00BF3F5B">
        <w:rPr>
          <w:rFonts w:ascii="Times New Roman" w:eastAsia="Times New Roman" w:hAnsi="Times New Roman" w:cs="Times New Roman"/>
          <w:sz w:val="16"/>
          <w:szCs w:val="16"/>
          <w:lang w:eastAsia="ru-RU"/>
        </w:rPr>
        <w:tab/>
        <w:t>08</w:t>
      </w:r>
      <w:r w:rsidRPr="00BF3F5B">
        <w:rPr>
          <w:rFonts w:ascii="Times New Roman" w:eastAsia="Times New Roman" w:hAnsi="Times New Roman" w:cs="Times New Roman"/>
          <w:sz w:val="16"/>
          <w:szCs w:val="16"/>
          <w:lang w:eastAsia="ru-RU"/>
        </w:rPr>
        <w:tab/>
        <w:t>01</w:t>
      </w:r>
      <w:r w:rsidRPr="00BF3F5B">
        <w:rPr>
          <w:rFonts w:ascii="Times New Roman" w:eastAsia="Times New Roman" w:hAnsi="Times New Roman" w:cs="Times New Roman"/>
          <w:sz w:val="16"/>
          <w:szCs w:val="16"/>
          <w:lang w:eastAsia="ru-RU"/>
        </w:rPr>
        <w:tab/>
        <w:t xml:space="preserve">           759,94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СОЦИАЛЬНАЯ ПОЛИТИКА</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194,03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Доплаты к пенсиям, дополнительное пенсионное обеспечение</w:t>
      </w:r>
      <w:r w:rsidRPr="00BF3F5B">
        <w:rPr>
          <w:rFonts w:ascii="Times New Roman" w:eastAsia="Times New Roman" w:hAnsi="Times New Roman" w:cs="Times New Roman"/>
          <w:sz w:val="16"/>
          <w:szCs w:val="16"/>
          <w:lang w:eastAsia="ru-RU"/>
        </w:rPr>
        <w:tab/>
        <w:t>49 3 00 00000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194,03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Доплаты к пенсиям государственных служащих субъектов Российской Федерации и муниципальных служащих</w:t>
      </w:r>
      <w:r w:rsidRPr="00BF3F5B">
        <w:rPr>
          <w:rFonts w:ascii="Times New Roman" w:eastAsia="Times New Roman" w:hAnsi="Times New Roman" w:cs="Times New Roman"/>
          <w:sz w:val="16"/>
          <w:szCs w:val="16"/>
          <w:lang w:eastAsia="ru-RU"/>
        </w:rPr>
        <w:tab/>
        <w:t>49 3 21 00000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194,03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Социальное обеспечение и иные выплаты населению</w:t>
      </w:r>
      <w:r w:rsidRPr="00BF3F5B">
        <w:rPr>
          <w:rFonts w:ascii="Times New Roman" w:eastAsia="Times New Roman" w:hAnsi="Times New Roman" w:cs="Times New Roman"/>
          <w:sz w:val="16"/>
          <w:szCs w:val="16"/>
          <w:lang w:eastAsia="ru-RU"/>
        </w:rPr>
        <w:tab/>
        <w:t>49 3 21 60120</w:t>
      </w:r>
      <w:r w:rsidRPr="00BF3F5B">
        <w:rPr>
          <w:rFonts w:ascii="Times New Roman" w:eastAsia="Times New Roman" w:hAnsi="Times New Roman" w:cs="Times New Roman"/>
          <w:sz w:val="16"/>
          <w:szCs w:val="16"/>
          <w:lang w:eastAsia="ru-RU"/>
        </w:rPr>
        <w:tab/>
        <w:t>300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194,03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Пенсионное обеспечение</w:t>
      </w:r>
      <w:r w:rsidRPr="00BF3F5B">
        <w:rPr>
          <w:rFonts w:ascii="Times New Roman" w:eastAsia="Times New Roman" w:hAnsi="Times New Roman" w:cs="Times New Roman"/>
          <w:sz w:val="16"/>
          <w:szCs w:val="16"/>
          <w:lang w:eastAsia="ru-RU"/>
        </w:rPr>
        <w:tab/>
        <w:t>49 3 21 60120</w:t>
      </w:r>
      <w:r w:rsidRPr="00BF3F5B">
        <w:rPr>
          <w:rFonts w:ascii="Times New Roman" w:eastAsia="Times New Roman" w:hAnsi="Times New Roman" w:cs="Times New Roman"/>
          <w:sz w:val="16"/>
          <w:szCs w:val="16"/>
          <w:lang w:eastAsia="ru-RU"/>
        </w:rPr>
        <w:tab/>
        <w:t>300</w:t>
      </w:r>
      <w:r w:rsidRPr="00BF3F5B">
        <w:rPr>
          <w:rFonts w:ascii="Times New Roman" w:eastAsia="Times New Roman" w:hAnsi="Times New Roman" w:cs="Times New Roman"/>
          <w:sz w:val="16"/>
          <w:szCs w:val="16"/>
          <w:lang w:eastAsia="ru-RU"/>
        </w:rPr>
        <w:tab/>
        <w:t>10</w:t>
      </w:r>
      <w:r w:rsidRPr="00BF3F5B">
        <w:rPr>
          <w:rFonts w:ascii="Times New Roman" w:eastAsia="Times New Roman" w:hAnsi="Times New Roman" w:cs="Times New Roman"/>
          <w:sz w:val="16"/>
          <w:szCs w:val="16"/>
          <w:lang w:eastAsia="ru-RU"/>
        </w:rPr>
        <w:tab/>
        <w:t>01</w:t>
      </w:r>
      <w:r w:rsidRPr="00BF3F5B">
        <w:rPr>
          <w:rFonts w:ascii="Times New Roman" w:eastAsia="Times New Roman" w:hAnsi="Times New Roman" w:cs="Times New Roman"/>
          <w:sz w:val="16"/>
          <w:szCs w:val="16"/>
          <w:lang w:eastAsia="ru-RU"/>
        </w:rPr>
        <w:tab/>
        <w:t xml:space="preserve">           194,03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ФИЗИЧЕСКАЯ КУЛЬТУРА И СПОРТ</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5,00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Физкультурно-оздоровительная работа и спортивные мероприятия</w:t>
      </w:r>
      <w:r w:rsidRPr="00BF3F5B">
        <w:rPr>
          <w:rFonts w:ascii="Times New Roman" w:eastAsia="Times New Roman" w:hAnsi="Times New Roman" w:cs="Times New Roman"/>
          <w:sz w:val="16"/>
          <w:szCs w:val="16"/>
          <w:lang w:eastAsia="ru-RU"/>
        </w:rPr>
        <w:tab/>
        <w:t>50 2 00 00000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3,00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Мероприятия в области физической культуры и спорта</w:t>
      </w:r>
      <w:r w:rsidRPr="00BF3F5B">
        <w:rPr>
          <w:rFonts w:ascii="Times New Roman" w:eastAsia="Times New Roman" w:hAnsi="Times New Roman" w:cs="Times New Roman"/>
          <w:sz w:val="16"/>
          <w:szCs w:val="16"/>
          <w:lang w:eastAsia="ru-RU"/>
        </w:rPr>
        <w:tab/>
        <w:t>50 2 97 00000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3,00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50 2 97 60120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3,00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Физическая культура </w:t>
      </w:r>
      <w:r w:rsidRPr="00BF3F5B">
        <w:rPr>
          <w:rFonts w:ascii="Times New Roman" w:eastAsia="Times New Roman" w:hAnsi="Times New Roman" w:cs="Times New Roman"/>
          <w:sz w:val="16"/>
          <w:szCs w:val="16"/>
          <w:lang w:eastAsia="ru-RU"/>
        </w:rPr>
        <w:tab/>
        <w:t>50 2 97 60120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11</w:t>
      </w:r>
      <w:r w:rsidRPr="00BF3F5B">
        <w:rPr>
          <w:rFonts w:ascii="Times New Roman" w:eastAsia="Times New Roman" w:hAnsi="Times New Roman" w:cs="Times New Roman"/>
          <w:sz w:val="16"/>
          <w:szCs w:val="16"/>
          <w:lang w:eastAsia="ru-RU"/>
        </w:rPr>
        <w:tab/>
        <w:t>01</w:t>
      </w:r>
      <w:r w:rsidRPr="00BF3F5B">
        <w:rPr>
          <w:rFonts w:ascii="Times New Roman" w:eastAsia="Times New Roman" w:hAnsi="Times New Roman" w:cs="Times New Roman"/>
          <w:sz w:val="16"/>
          <w:szCs w:val="16"/>
          <w:lang w:eastAsia="ru-RU"/>
        </w:rPr>
        <w:tab/>
        <w:t xml:space="preserve">               3,00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roofErr w:type="gramStart"/>
      <w:r w:rsidRPr="00BF3F5B">
        <w:rPr>
          <w:rFonts w:ascii="Times New Roman" w:eastAsia="Times New Roman" w:hAnsi="Times New Roman" w:cs="Times New Roman"/>
          <w:sz w:val="16"/>
          <w:szCs w:val="16"/>
          <w:lang w:eastAsia="ru-RU"/>
        </w:rPr>
        <w:t>Муниципальная  программа</w:t>
      </w:r>
      <w:proofErr w:type="gramEnd"/>
      <w:r w:rsidRPr="00BF3F5B">
        <w:rPr>
          <w:rFonts w:ascii="Times New Roman" w:eastAsia="Times New Roman" w:hAnsi="Times New Roman" w:cs="Times New Roman"/>
          <w:sz w:val="16"/>
          <w:szCs w:val="16"/>
          <w:lang w:eastAsia="ru-RU"/>
        </w:rPr>
        <w:t xml:space="preserve"> "Развитие физической культуры и спорта муниципального образования"</w:t>
      </w:r>
      <w:r w:rsidRPr="00BF3F5B">
        <w:rPr>
          <w:rFonts w:ascii="Times New Roman" w:eastAsia="Times New Roman" w:hAnsi="Times New Roman" w:cs="Times New Roman"/>
          <w:sz w:val="16"/>
          <w:szCs w:val="16"/>
          <w:lang w:eastAsia="ru-RU"/>
        </w:rPr>
        <w:tab/>
        <w:t>79 5 07 00000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2,00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обеспечение функций муниципальных органов администрации муниципального образования</w:t>
      </w:r>
      <w:r w:rsidRPr="00BF3F5B">
        <w:rPr>
          <w:rFonts w:ascii="Times New Roman" w:eastAsia="Times New Roman" w:hAnsi="Times New Roman" w:cs="Times New Roman"/>
          <w:sz w:val="16"/>
          <w:szCs w:val="16"/>
          <w:lang w:eastAsia="ru-RU"/>
        </w:rPr>
        <w:tab/>
        <w:t>79 5 07 60120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11</w:t>
      </w:r>
      <w:r w:rsidRPr="00BF3F5B">
        <w:rPr>
          <w:rFonts w:ascii="Times New Roman" w:eastAsia="Times New Roman" w:hAnsi="Times New Roman" w:cs="Times New Roman"/>
          <w:sz w:val="16"/>
          <w:szCs w:val="16"/>
          <w:lang w:eastAsia="ru-RU"/>
        </w:rPr>
        <w:tab/>
        <w:t>01</w:t>
      </w:r>
      <w:r w:rsidRPr="00BF3F5B">
        <w:rPr>
          <w:rFonts w:ascii="Times New Roman" w:eastAsia="Times New Roman" w:hAnsi="Times New Roman" w:cs="Times New Roman"/>
          <w:sz w:val="16"/>
          <w:szCs w:val="16"/>
          <w:lang w:eastAsia="ru-RU"/>
        </w:rPr>
        <w:tab/>
        <w:t xml:space="preserve">               2,00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79 5 07 60120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2,00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Иные закупки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79 5 07 60120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2,00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Прочая закупка товаров, работ и услуг </w:t>
      </w:r>
      <w:r w:rsidRPr="00BF3F5B">
        <w:rPr>
          <w:rFonts w:ascii="Times New Roman" w:eastAsia="Times New Roman" w:hAnsi="Times New Roman" w:cs="Times New Roman"/>
          <w:sz w:val="16"/>
          <w:szCs w:val="16"/>
          <w:lang w:eastAsia="ru-RU"/>
        </w:rPr>
        <w:tab/>
        <w:t>79 5 07 60120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2,00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Межбюджетные трансферты бюджетам субъектов Российской Федерации и муниципальных образований общего характера</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361,86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Межбюджетные трансферты муниципального образования</w:t>
      </w:r>
      <w:r w:rsidRPr="00BF3F5B">
        <w:rPr>
          <w:rFonts w:ascii="Times New Roman" w:eastAsia="Times New Roman" w:hAnsi="Times New Roman" w:cs="Times New Roman"/>
          <w:sz w:val="16"/>
          <w:szCs w:val="16"/>
          <w:lang w:eastAsia="ru-RU"/>
        </w:rPr>
        <w:tab/>
        <w:t>68 1 29 00000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361,86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Межбюджетные трансферты </w:t>
      </w:r>
      <w:r w:rsidRPr="00BF3F5B">
        <w:rPr>
          <w:rFonts w:ascii="Times New Roman" w:eastAsia="Times New Roman" w:hAnsi="Times New Roman" w:cs="Times New Roman"/>
          <w:sz w:val="16"/>
          <w:szCs w:val="16"/>
          <w:lang w:eastAsia="ru-RU"/>
        </w:rPr>
        <w:tab/>
        <w:t>68 1 29 60120</w:t>
      </w:r>
      <w:r w:rsidRPr="00BF3F5B">
        <w:rPr>
          <w:rFonts w:ascii="Times New Roman" w:eastAsia="Times New Roman" w:hAnsi="Times New Roman" w:cs="Times New Roman"/>
          <w:sz w:val="16"/>
          <w:szCs w:val="16"/>
          <w:lang w:eastAsia="ru-RU"/>
        </w:rPr>
        <w:tab/>
        <w:t>500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361,86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lastRenderedPageBreak/>
        <w:t>Прочие межбюджетные трансферты бюджетам субъектов Российской Федерации и муниципальных образований общего характера</w:t>
      </w:r>
      <w:r w:rsidRPr="00BF3F5B">
        <w:rPr>
          <w:rFonts w:ascii="Times New Roman" w:eastAsia="Times New Roman" w:hAnsi="Times New Roman" w:cs="Times New Roman"/>
          <w:sz w:val="16"/>
          <w:szCs w:val="16"/>
          <w:lang w:eastAsia="ru-RU"/>
        </w:rPr>
        <w:tab/>
        <w:t>68 1 29 60120</w:t>
      </w:r>
      <w:r w:rsidRPr="00BF3F5B">
        <w:rPr>
          <w:rFonts w:ascii="Times New Roman" w:eastAsia="Times New Roman" w:hAnsi="Times New Roman" w:cs="Times New Roman"/>
          <w:sz w:val="16"/>
          <w:szCs w:val="16"/>
          <w:lang w:eastAsia="ru-RU"/>
        </w:rPr>
        <w:tab/>
        <w:t>500</w:t>
      </w:r>
      <w:r w:rsidRPr="00BF3F5B">
        <w:rPr>
          <w:rFonts w:ascii="Times New Roman" w:eastAsia="Times New Roman" w:hAnsi="Times New Roman" w:cs="Times New Roman"/>
          <w:sz w:val="16"/>
          <w:szCs w:val="16"/>
          <w:lang w:eastAsia="ru-RU"/>
        </w:rPr>
        <w:tab/>
        <w:t>14</w:t>
      </w:r>
      <w:r w:rsidRPr="00BF3F5B">
        <w:rPr>
          <w:rFonts w:ascii="Times New Roman" w:eastAsia="Times New Roman" w:hAnsi="Times New Roman" w:cs="Times New Roman"/>
          <w:sz w:val="16"/>
          <w:szCs w:val="16"/>
          <w:lang w:eastAsia="ru-RU"/>
        </w:rPr>
        <w:tab/>
        <w:t>03</w:t>
      </w:r>
      <w:r w:rsidRPr="00BF3F5B">
        <w:rPr>
          <w:rFonts w:ascii="Times New Roman" w:eastAsia="Times New Roman" w:hAnsi="Times New Roman" w:cs="Times New Roman"/>
          <w:sz w:val="16"/>
          <w:szCs w:val="16"/>
          <w:lang w:eastAsia="ru-RU"/>
        </w:rPr>
        <w:tab/>
        <w:t xml:space="preserve">           361,86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ВСЕГО РАСХОДОВ</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15 379,64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Приложение 4</w:t>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к решению Думы</w:t>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О бюджете МО Александровск на 2024 год</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и на плановый период 2025 и 2026 годов"</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 xml:space="preserve">от 2024 г. № 5-12 - </w:t>
      </w:r>
      <w:proofErr w:type="spellStart"/>
      <w:r w:rsidRPr="00BF3F5B">
        <w:rPr>
          <w:rFonts w:ascii="Times New Roman" w:eastAsia="Times New Roman" w:hAnsi="Times New Roman" w:cs="Times New Roman"/>
          <w:sz w:val="16"/>
          <w:szCs w:val="16"/>
          <w:lang w:eastAsia="ru-RU"/>
        </w:rPr>
        <w:t>дмо</w:t>
      </w:r>
      <w:proofErr w:type="spellEnd"/>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Приложение 9</w:t>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к решению Думы МО "Александровск"</w:t>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О бюджете МО Александровск" на 2024год и на</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плановый период 2025 и 2026годов"</w:t>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от 28.12.2023г. № 5/2-дмо</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ВЕДОМСТВЕННАЯ СТРУКТУРА РАСХОДОВ МЕСТНОГО БЮДЖЕТА НА 2024 год (ПО ГЛАВНЫМ РАСПОРЯДИТЕЛЯМ СРЕДСТВ</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МЕСТНОГО БЮДЖЕТА, РАЗДЕЛАМ, ПОДРАЗДЕЛАМ, ЦЕЛЕВЫМ СТАТЬЯМ, ГРУППАМ ВИДОВ РАСХОДОВ КЛАССИФИКАЦИИ</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РАСХОДОВ БЮДЖЕТА)</w:t>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t>(</w:t>
      </w:r>
      <w:proofErr w:type="spellStart"/>
      <w:r w:rsidRPr="00BF3F5B">
        <w:rPr>
          <w:rFonts w:ascii="Times New Roman" w:eastAsia="Times New Roman" w:hAnsi="Times New Roman" w:cs="Times New Roman"/>
          <w:sz w:val="16"/>
          <w:szCs w:val="16"/>
          <w:lang w:eastAsia="ru-RU"/>
        </w:rPr>
        <w:t>тыс.рублей</w:t>
      </w:r>
      <w:proofErr w:type="spellEnd"/>
      <w:r w:rsidRPr="00BF3F5B">
        <w:rPr>
          <w:rFonts w:ascii="Times New Roman" w:eastAsia="Times New Roman" w:hAnsi="Times New Roman" w:cs="Times New Roman"/>
          <w:sz w:val="16"/>
          <w:szCs w:val="16"/>
          <w:lang w:eastAsia="ru-RU"/>
        </w:rPr>
        <w:t>)</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Наименование</w:t>
      </w:r>
      <w:r w:rsidRPr="00BF3F5B">
        <w:rPr>
          <w:rFonts w:ascii="Times New Roman" w:eastAsia="Times New Roman" w:hAnsi="Times New Roman" w:cs="Times New Roman"/>
          <w:sz w:val="16"/>
          <w:szCs w:val="16"/>
          <w:lang w:eastAsia="ru-RU"/>
        </w:rPr>
        <w:tab/>
        <w:t>КВСР</w:t>
      </w:r>
      <w:r w:rsidRPr="00BF3F5B">
        <w:rPr>
          <w:rFonts w:ascii="Times New Roman" w:eastAsia="Times New Roman" w:hAnsi="Times New Roman" w:cs="Times New Roman"/>
          <w:sz w:val="16"/>
          <w:szCs w:val="16"/>
          <w:lang w:eastAsia="ru-RU"/>
        </w:rPr>
        <w:tab/>
      </w:r>
      <w:proofErr w:type="spellStart"/>
      <w:r w:rsidRPr="00BF3F5B">
        <w:rPr>
          <w:rFonts w:ascii="Times New Roman" w:eastAsia="Times New Roman" w:hAnsi="Times New Roman" w:cs="Times New Roman"/>
          <w:sz w:val="16"/>
          <w:szCs w:val="16"/>
          <w:lang w:eastAsia="ru-RU"/>
        </w:rPr>
        <w:t>РзПР</w:t>
      </w:r>
      <w:proofErr w:type="spellEnd"/>
      <w:r w:rsidRPr="00BF3F5B">
        <w:rPr>
          <w:rFonts w:ascii="Times New Roman" w:eastAsia="Times New Roman" w:hAnsi="Times New Roman" w:cs="Times New Roman"/>
          <w:sz w:val="16"/>
          <w:szCs w:val="16"/>
          <w:lang w:eastAsia="ru-RU"/>
        </w:rPr>
        <w:tab/>
        <w:t>КЦСР</w:t>
      </w:r>
      <w:r w:rsidRPr="00BF3F5B">
        <w:rPr>
          <w:rFonts w:ascii="Times New Roman" w:eastAsia="Times New Roman" w:hAnsi="Times New Roman" w:cs="Times New Roman"/>
          <w:sz w:val="16"/>
          <w:szCs w:val="16"/>
          <w:lang w:eastAsia="ru-RU"/>
        </w:rPr>
        <w:tab/>
        <w:t>КВР</w:t>
      </w:r>
      <w:r w:rsidRPr="00BF3F5B">
        <w:rPr>
          <w:rFonts w:ascii="Times New Roman" w:eastAsia="Times New Roman" w:hAnsi="Times New Roman" w:cs="Times New Roman"/>
          <w:sz w:val="16"/>
          <w:szCs w:val="16"/>
          <w:lang w:eastAsia="ru-RU"/>
        </w:rPr>
        <w:tab/>
        <w:t>Сумма на 2024г.</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ФИНАНСОВЫЙ ОТДЕЛ МО "Александровск"</w:t>
      </w:r>
      <w:r w:rsidRPr="00BF3F5B">
        <w:rPr>
          <w:rFonts w:ascii="Times New Roman" w:eastAsia="Times New Roman" w:hAnsi="Times New Roman" w:cs="Times New Roman"/>
          <w:sz w:val="16"/>
          <w:szCs w:val="16"/>
          <w:lang w:eastAsia="ru-RU"/>
        </w:rPr>
        <w:tab/>
        <w:t>041</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1 390,15</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Общегосударственные вопросы</w:t>
      </w:r>
      <w:r w:rsidRPr="00BF3F5B">
        <w:rPr>
          <w:rFonts w:ascii="Times New Roman" w:eastAsia="Times New Roman" w:hAnsi="Times New Roman" w:cs="Times New Roman"/>
          <w:sz w:val="16"/>
          <w:szCs w:val="16"/>
          <w:lang w:eastAsia="ru-RU"/>
        </w:rPr>
        <w:tab/>
        <w:t>041</w:t>
      </w:r>
      <w:r w:rsidRPr="00BF3F5B">
        <w:rPr>
          <w:rFonts w:ascii="Times New Roman" w:eastAsia="Times New Roman" w:hAnsi="Times New Roman" w:cs="Times New Roman"/>
          <w:sz w:val="16"/>
          <w:szCs w:val="16"/>
          <w:lang w:eastAsia="ru-RU"/>
        </w:rPr>
        <w:tab/>
        <w:t>0100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1 028,29</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r w:rsidRPr="00BF3F5B">
        <w:rPr>
          <w:rFonts w:ascii="Times New Roman" w:eastAsia="Times New Roman" w:hAnsi="Times New Roman" w:cs="Times New Roman"/>
          <w:sz w:val="16"/>
          <w:szCs w:val="16"/>
          <w:lang w:eastAsia="ru-RU"/>
        </w:rPr>
        <w:tab/>
        <w:t>041</w:t>
      </w:r>
      <w:r w:rsidRPr="00BF3F5B">
        <w:rPr>
          <w:rFonts w:ascii="Times New Roman" w:eastAsia="Times New Roman" w:hAnsi="Times New Roman" w:cs="Times New Roman"/>
          <w:sz w:val="16"/>
          <w:szCs w:val="16"/>
          <w:lang w:eastAsia="ru-RU"/>
        </w:rPr>
        <w:tab/>
        <w:t>0106</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1 028,29</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Обеспечение деятельности исполнительного органа власти муниципального образования</w:t>
      </w:r>
      <w:r w:rsidRPr="00BF3F5B">
        <w:rPr>
          <w:rFonts w:ascii="Times New Roman" w:eastAsia="Times New Roman" w:hAnsi="Times New Roman" w:cs="Times New Roman"/>
          <w:sz w:val="16"/>
          <w:szCs w:val="16"/>
          <w:lang w:eastAsia="ru-RU"/>
        </w:rPr>
        <w:tab/>
        <w:t>041</w:t>
      </w:r>
      <w:r w:rsidRPr="00BF3F5B">
        <w:rPr>
          <w:rFonts w:ascii="Times New Roman" w:eastAsia="Times New Roman" w:hAnsi="Times New Roman" w:cs="Times New Roman"/>
          <w:sz w:val="16"/>
          <w:szCs w:val="16"/>
          <w:lang w:eastAsia="ru-RU"/>
        </w:rPr>
        <w:tab/>
        <w:t>0106</w:t>
      </w:r>
      <w:r w:rsidRPr="00BF3F5B">
        <w:rPr>
          <w:rFonts w:ascii="Times New Roman" w:eastAsia="Times New Roman" w:hAnsi="Times New Roman" w:cs="Times New Roman"/>
          <w:sz w:val="16"/>
          <w:szCs w:val="16"/>
          <w:lang w:eastAsia="ru-RU"/>
        </w:rPr>
        <w:tab/>
        <w:t>49 2 00 00000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1 028,29</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Финансовый отдел администрации</w:t>
      </w:r>
      <w:r w:rsidRPr="00BF3F5B">
        <w:rPr>
          <w:rFonts w:ascii="Times New Roman" w:eastAsia="Times New Roman" w:hAnsi="Times New Roman" w:cs="Times New Roman"/>
          <w:sz w:val="16"/>
          <w:szCs w:val="16"/>
          <w:lang w:eastAsia="ru-RU"/>
        </w:rPr>
        <w:tab/>
        <w:t>041</w:t>
      </w:r>
      <w:r w:rsidRPr="00BF3F5B">
        <w:rPr>
          <w:rFonts w:ascii="Times New Roman" w:eastAsia="Times New Roman" w:hAnsi="Times New Roman" w:cs="Times New Roman"/>
          <w:sz w:val="16"/>
          <w:szCs w:val="16"/>
          <w:lang w:eastAsia="ru-RU"/>
        </w:rPr>
        <w:tab/>
        <w:t>0106</w:t>
      </w:r>
      <w:r w:rsidRPr="00BF3F5B">
        <w:rPr>
          <w:rFonts w:ascii="Times New Roman" w:eastAsia="Times New Roman" w:hAnsi="Times New Roman" w:cs="Times New Roman"/>
          <w:sz w:val="16"/>
          <w:szCs w:val="16"/>
          <w:lang w:eastAsia="ru-RU"/>
        </w:rPr>
        <w:tab/>
        <w:t>49 2 25 00000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1 028,29</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выплаты по оплате труда работников органа местного самоуправления</w:t>
      </w:r>
      <w:r w:rsidRPr="00BF3F5B">
        <w:rPr>
          <w:rFonts w:ascii="Times New Roman" w:eastAsia="Times New Roman" w:hAnsi="Times New Roman" w:cs="Times New Roman"/>
          <w:sz w:val="16"/>
          <w:szCs w:val="16"/>
          <w:lang w:eastAsia="ru-RU"/>
        </w:rPr>
        <w:tab/>
        <w:t>041</w:t>
      </w:r>
      <w:r w:rsidRPr="00BF3F5B">
        <w:rPr>
          <w:rFonts w:ascii="Times New Roman" w:eastAsia="Times New Roman" w:hAnsi="Times New Roman" w:cs="Times New Roman"/>
          <w:sz w:val="16"/>
          <w:szCs w:val="16"/>
          <w:lang w:eastAsia="ru-RU"/>
        </w:rPr>
        <w:tab/>
        <w:t>0106</w:t>
      </w:r>
      <w:r w:rsidRPr="00BF3F5B">
        <w:rPr>
          <w:rFonts w:ascii="Times New Roman" w:eastAsia="Times New Roman" w:hAnsi="Times New Roman" w:cs="Times New Roman"/>
          <w:sz w:val="16"/>
          <w:szCs w:val="16"/>
          <w:lang w:eastAsia="ru-RU"/>
        </w:rPr>
        <w:tab/>
        <w:t>49 2 25 60110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1 027,29</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r w:rsidRPr="00BF3F5B">
        <w:rPr>
          <w:rFonts w:ascii="Times New Roman" w:eastAsia="Times New Roman" w:hAnsi="Times New Roman" w:cs="Times New Roman"/>
          <w:sz w:val="16"/>
          <w:szCs w:val="16"/>
          <w:lang w:eastAsia="ru-RU"/>
        </w:rPr>
        <w:tab/>
        <w:t>041</w:t>
      </w:r>
      <w:r w:rsidRPr="00BF3F5B">
        <w:rPr>
          <w:rFonts w:ascii="Times New Roman" w:eastAsia="Times New Roman" w:hAnsi="Times New Roman" w:cs="Times New Roman"/>
          <w:sz w:val="16"/>
          <w:szCs w:val="16"/>
          <w:lang w:eastAsia="ru-RU"/>
        </w:rPr>
        <w:tab/>
        <w:t>0106</w:t>
      </w:r>
      <w:r w:rsidRPr="00BF3F5B">
        <w:rPr>
          <w:rFonts w:ascii="Times New Roman" w:eastAsia="Times New Roman" w:hAnsi="Times New Roman" w:cs="Times New Roman"/>
          <w:sz w:val="16"/>
          <w:szCs w:val="16"/>
          <w:lang w:eastAsia="ru-RU"/>
        </w:rPr>
        <w:tab/>
        <w:t>49 2 25 60110</w:t>
      </w:r>
      <w:r w:rsidRPr="00BF3F5B">
        <w:rPr>
          <w:rFonts w:ascii="Times New Roman" w:eastAsia="Times New Roman" w:hAnsi="Times New Roman" w:cs="Times New Roman"/>
          <w:sz w:val="16"/>
          <w:szCs w:val="16"/>
          <w:lang w:eastAsia="ru-RU"/>
        </w:rPr>
        <w:tab/>
        <w:t>100</w:t>
      </w:r>
      <w:r w:rsidRPr="00BF3F5B">
        <w:rPr>
          <w:rFonts w:ascii="Times New Roman" w:eastAsia="Times New Roman" w:hAnsi="Times New Roman" w:cs="Times New Roman"/>
          <w:sz w:val="16"/>
          <w:szCs w:val="16"/>
          <w:lang w:eastAsia="ru-RU"/>
        </w:rPr>
        <w:tab/>
        <w:t>1 027,29</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обеспечение функций органа местного самоуправления</w:t>
      </w:r>
      <w:r w:rsidRPr="00BF3F5B">
        <w:rPr>
          <w:rFonts w:ascii="Times New Roman" w:eastAsia="Times New Roman" w:hAnsi="Times New Roman" w:cs="Times New Roman"/>
          <w:sz w:val="16"/>
          <w:szCs w:val="16"/>
          <w:lang w:eastAsia="ru-RU"/>
        </w:rPr>
        <w:tab/>
        <w:t>041</w:t>
      </w:r>
      <w:r w:rsidRPr="00BF3F5B">
        <w:rPr>
          <w:rFonts w:ascii="Times New Roman" w:eastAsia="Times New Roman" w:hAnsi="Times New Roman" w:cs="Times New Roman"/>
          <w:sz w:val="16"/>
          <w:szCs w:val="16"/>
          <w:lang w:eastAsia="ru-RU"/>
        </w:rPr>
        <w:tab/>
        <w:t>0106</w:t>
      </w:r>
      <w:r w:rsidRPr="00BF3F5B">
        <w:rPr>
          <w:rFonts w:ascii="Times New Roman" w:eastAsia="Times New Roman" w:hAnsi="Times New Roman" w:cs="Times New Roman"/>
          <w:sz w:val="16"/>
          <w:szCs w:val="16"/>
          <w:lang w:eastAsia="ru-RU"/>
        </w:rPr>
        <w:tab/>
        <w:t>49 2 25 60120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Иные бюджетные ассигнования</w:t>
      </w:r>
      <w:r w:rsidRPr="00BF3F5B">
        <w:rPr>
          <w:rFonts w:ascii="Times New Roman" w:eastAsia="Times New Roman" w:hAnsi="Times New Roman" w:cs="Times New Roman"/>
          <w:sz w:val="16"/>
          <w:szCs w:val="16"/>
          <w:lang w:eastAsia="ru-RU"/>
        </w:rPr>
        <w:tab/>
        <w:t>041</w:t>
      </w:r>
      <w:r w:rsidRPr="00BF3F5B">
        <w:rPr>
          <w:rFonts w:ascii="Times New Roman" w:eastAsia="Times New Roman" w:hAnsi="Times New Roman" w:cs="Times New Roman"/>
          <w:sz w:val="16"/>
          <w:szCs w:val="16"/>
          <w:lang w:eastAsia="ru-RU"/>
        </w:rPr>
        <w:tab/>
        <w:t>0106</w:t>
      </w:r>
      <w:r w:rsidRPr="00BF3F5B">
        <w:rPr>
          <w:rFonts w:ascii="Times New Roman" w:eastAsia="Times New Roman" w:hAnsi="Times New Roman" w:cs="Times New Roman"/>
          <w:sz w:val="16"/>
          <w:szCs w:val="16"/>
          <w:lang w:eastAsia="ru-RU"/>
        </w:rPr>
        <w:tab/>
        <w:t>49 2 25 60120</w:t>
      </w:r>
      <w:r w:rsidRPr="00BF3F5B">
        <w:rPr>
          <w:rFonts w:ascii="Times New Roman" w:eastAsia="Times New Roman" w:hAnsi="Times New Roman" w:cs="Times New Roman"/>
          <w:sz w:val="16"/>
          <w:szCs w:val="16"/>
          <w:lang w:eastAsia="ru-RU"/>
        </w:rPr>
        <w:tab/>
        <w:t>800</w:t>
      </w:r>
      <w:r w:rsidRPr="00BF3F5B">
        <w:rPr>
          <w:rFonts w:ascii="Times New Roman" w:eastAsia="Times New Roman" w:hAnsi="Times New Roman" w:cs="Times New Roman"/>
          <w:sz w:val="16"/>
          <w:szCs w:val="16"/>
          <w:lang w:eastAsia="ru-RU"/>
        </w:rPr>
        <w:tab/>
        <w:t>1,00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Межбюджетные трансферты бюджетам субъектов РФ и муниципальных образований общего характера</w:t>
      </w:r>
      <w:r w:rsidRPr="00BF3F5B">
        <w:rPr>
          <w:rFonts w:ascii="Times New Roman" w:eastAsia="Times New Roman" w:hAnsi="Times New Roman" w:cs="Times New Roman"/>
          <w:sz w:val="16"/>
          <w:szCs w:val="16"/>
          <w:lang w:eastAsia="ru-RU"/>
        </w:rPr>
        <w:tab/>
        <w:t>041</w:t>
      </w:r>
      <w:r w:rsidRPr="00BF3F5B">
        <w:rPr>
          <w:rFonts w:ascii="Times New Roman" w:eastAsia="Times New Roman" w:hAnsi="Times New Roman" w:cs="Times New Roman"/>
          <w:sz w:val="16"/>
          <w:szCs w:val="16"/>
          <w:lang w:eastAsia="ru-RU"/>
        </w:rPr>
        <w:tab/>
        <w:t>1400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361,86</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Прочие межбюджетные трансферты бюджетам субъектов РФ и муниципальных образований общего характера</w:t>
      </w:r>
      <w:r w:rsidRPr="00BF3F5B">
        <w:rPr>
          <w:rFonts w:ascii="Times New Roman" w:eastAsia="Times New Roman" w:hAnsi="Times New Roman" w:cs="Times New Roman"/>
          <w:sz w:val="16"/>
          <w:szCs w:val="16"/>
          <w:lang w:eastAsia="ru-RU"/>
        </w:rPr>
        <w:tab/>
        <w:t>041</w:t>
      </w:r>
      <w:r w:rsidRPr="00BF3F5B">
        <w:rPr>
          <w:rFonts w:ascii="Times New Roman" w:eastAsia="Times New Roman" w:hAnsi="Times New Roman" w:cs="Times New Roman"/>
          <w:sz w:val="16"/>
          <w:szCs w:val="16"/>
          <w:lang w:eastAsia="ru-RU"/>
        </w:rPr>
        <w:tab/>
        <w:t>1403</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361,86</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lastRenderedPageBreak/>
        <w:t>Межбюджетные трансферты муниципального образования</w:t>
      </w:r>
      <w:r w:rsidRPr="00BF3F5B">
        <w:rPr>
          <w:rFonts w:ascii="Times New Roman" w:eastAsia="Times New Roman" w:hAnsi="Times New Roman" w:cs="Times New Roman"/>
          <w:sz w:val="16"/>
          <w:szCs w:val="16"/>
          <w:lang w:eastAsia="ru-RU"/>
        </w:rPr>
        <w:tab/>
        <w:t>041</w:t>
      </w:r>
      <w:r w:rsidRPr="00BF3F5B">
        <w:rPr>
          <w:rFonts w:ascii="Times New Roman" w:eastAsia="Times New Roman" w:hAnsi="Times New Roman" w:cs="Times New Roman"/>
          <w:sz w:val="16"/>
          <w:szCs w:val="16"/>
          <w:lang w:eastAsia="ru-RU"/>
        </w:rPr>
        <w:tab/>
        <w:t>1403</w:t>
      </w:r>
      <w:r w:rsidRPr="00BF3F5B">
        <w:rPr>
          <w:rFonts w:ascii="Times New Roman" w:eastAsia="Times New Roman" w:hAnsi="Times New Roman" w:cs="Times New Roman"/>
          <w:sz w:val="16"/>
          <w:szCs w:val="16"/>
          <w:lang w:eastAsia="ru-RU"/>
        </w:rPr>
        <w:tab/>
        <w:t>68 1 29 00000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361,86</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обеспечение функций органа местного самоуправления</w:t>
      </w:r>
      <w:r w:rsidRPr="00BF3F5B">
        <w:rPr>
          <w:rFonts w:ascii="Times New Roman" w:eastAsia="Times New Roman" w:hAnsi="Times New Roman" w:cs="Times New Roman"/>
          <w:sz w:val="16"/>
          <w:szCs w:val="16"/>
          <w:lang w:eastAsia="ru-RU"/>
        </w:rPr>
        <w:tab/>
        <w:t>041</w:t>
      </w:r>
      <w:r w:rsidRPr="00BF3F5B">
        <w:rPr>
          <w:rFonts w:ascii="Times New Roman" w:eastAsia="Times New Roman" w:hAnsi="Times New Roman" w:cs="Times New Roman"/>
          <w:sz w:val="16"/>
          <w:szCs w:val="16"/>
          <w:lang w:eastAsia="ru-RU"/>
        </w:rPr>
        <w:tab/>
        <w:t>1403</w:t>
      </w:r>
      <w:r w:rsidRPr="00BF3F5B">
        <w:rPr>
          <w:rFonts w:ascii="Times New Roman" w:eastAsia="Times New Roman" w:hAnsi="Times New Roman" w:cs="Times New Roman"/>
          <w:sz w:val="16"/>
          <w:szCs w:val="16"/>
          <w:lang w:eastAsia="ru-RU"/>
        </w:rPr>
        <w:tab/>
        <w:t>68 1 29 60120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361,86</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Межбюджетные трансферты</w:t>
      </w:r>
      <w:r w:rsidRPr="00BF3F5B">
        <w:rPr>
          <w:rFonts w:ascii="Times New Roman" w:eastAsia="Times New Roman" w:hAnsi="Times New Roman" w:cs="Times New Roman"/>
          <w:sz w:val="16"/>
          <w:szCs w:val="16"/>
          <w:lang w:eastAsia="ru-RU"/>
        </w:rPr>
        <w:tab/>
        <w:t>041</w:t>
      </w:r>
      <w:r w:rsidRPr="00BF3F5B">
        <w:rPr>
          <w:rFonts w:ascii="Times New Roman" w:eastAsia="Times New Roman" w:hAnsi="Times New Roman" w:cs="Times New Roman"/>
          <w:sz w:val="16"/>
          <w:szCs w:val="16"/>
          <w:lang w:eastAsia="ru-RU"/>
        </w:rPr>
        <w:tab/>
        <w:t>1403</w:t>
      </w:r>
      <w:r w:rsidRPr="00BF3F5B">
        <w:rPr>
          <w:rFonts w:ascii="Times New Roman" w:eastAsia="Times New Roman" w:hAnsi="Times New Roman" w:cs="Times New Roman"/>
          <w:sz w:val="16"/>
          <w:szCs w:val="16"/>
          <w:lang w:eastAsia="ru-RU"/>
        </w:rPr>
        <w:tab/>
        <w:t>68 1 29 60120</w:t>
      </w:r>
      <w:r w:rsidRPr="00BF3F5B">
        <w:rPr>
          <w:rFonts w:ascii="Times New Roman" w:eastAsia="Times New Roman" w:hAnsi="Times New Roman" w:cs="Times New Roman"/>
          <w:sz w:val="16"/>
          <w:szCs w:val="16"/>
          <w:lang w:eastAsia="ru-RU"/>
        </w:rPr>
        <w:tab/>
        <w:t>500</w:t>
      </w:r>
      <w:r w:rsidRPr="00BF3F5B">
        <w:rPr>
          <w:rFonts w:ascii="Times New Roman" w:eastAsia="Times New Roman" w:hAnsi="Times New Roman" w:cs="Times New Roman"/>
          <w:sz w:val="16"/>
          <w:szCs w:val="16"/>
          <w:lang w:eastAsia="ru-RU"/>
        </w:rPr>
        <w:tab/>
        <w:t>361,86</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АДМИНИСТРАЦИЯ МО "Александровск"</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6 789,43</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Общегосударственные вопросы</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6 789,43</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Функционирование высшего должностного лица субъекта РФ и органа местного самоуправления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0102</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1 309,40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Обеспечение деятельности исполнительного органа власти муниципального образования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0102</w:t>
      </w:r>
      <w:r w:rsidRPr="00BF3F5B">
        <w:rPr>
          <w:rFonts w:ascii="Times New Roman" w:eastAsia="Times New Roman" w:hAnsi="Times New Roman" w:cs="Times New Roman"/>
          <w:sz w:val="16"/>
          <w:szCs w:val="16"/>
          <w:lang w:eastAsia="ru-RU"/>
        </w:rPr>
        <w:tab/>
        <w:t>49 2 00 00000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1 309,40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Глава муниципального образования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0102</w:t>
      </w:r>
      <w:r w:rsidRPr="00BF3F5B">
        <w:rPr>
          <w:rFonts w:ascii="Times New Roman" w:eastAsia="Times New Roman" w:hAnsi="Times New Roman" w:cs="Times New Roman"/>
          <w:sz w:val="16"/>
          <w:szCs w:val="16"/>
          <w:lang w:eastAsia="ru-RU"/>
        </w:rPr>
        <w:tab/>
        <w:t xml:space="preserve">49 2 23 00000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1 309,40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выплаты по оплате труда работников органа местного самоуправления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0102</w:t>
      </w:r>
      <w:r w:rsidRPr="00BF3F5B">
        <w:rPr>
          <w:rFonts w:ascii="Times New Roman" w:eastAsia="Times New Roman" w:hAnsi="Times New Roman" w:cs="Times New Roman"/>
          <w:sz w:val="16"/>
          <w:szCs w:val="16"/>
          <w:lang w:eastAsia="ru-RU"/>
        </w:rPr>
        <w:tab/>
        <w:t>49 2 23 60110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1 309,40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0102</w:t>
      </w:r>
      <w:r w:rsidRPr="00BF3F5B">
        <w:rPr>
          <w:rFonts w:ascii="Times New Roman" w:eastAsia="Times New Roman" w:hAnsi="Times New Roman" w:cs="Times New Roman"/>
          <w:sz w:val="16"/>
          <w:szCs w:val="16"/>
          <w:lang w:eastAsia="ru-RU"/>
        </w:rPr>
        <w:tab/>
        <w:t xml:space="preserve">49 2 23 60110   </w:t>
      </w:r>
      <w:r w:rsidRPr="00BF3F5B">
        <w:rPr>
          <w:rFonts w:ascii="Times New Roman" w:eastAsia="Times New Roman" w:hAnsi="Times New Roman" w:cs="Times New Roman"/>
          <w:sz w:val="16"/>
          <w:szCs w:val="16"/>
          <w:lang w:eastAsia="ru-RU"/>
        </w:rPr>
        <w:tab/>
        <w:t>100</w:t>
      </w:r>
      <w:r w:rsidRPr="00BF3F5B">
        <w:rPr>
          <w:rFonts w:ascii="Times New Roman" w:eastAsia="Times New Roman" w:hAnsi="Times New Roman" w:cs="Times New Roman"/>
          <w:sz w:val="16"/>
          <w:szCs w:val="16"/>
          <w:lang w:eastAsia="ru-RU"/>
        </w:rPr>
        <w:tab/>
        <w:t>1 309,40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0103</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0,50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Обеспечение деятельности законодательного органа муниципального образования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0103</w:t>
      </w:r>
      <w:r w:rsidRPr="00BF3F5B">
        <w:rPr>
          <w:rFonts w:ascii="Times New Roman" w:eastAsia="Times New Roman" w:hAnsi="Times New Roman" w:cs="Times New Roman"/>
          <w:sz w:val="16"/>
          <w:szCs w:val="16"/>
          <w:lang w:eastAsia="ru-RU"/>
        </w:rPr>
        <w:tab/>
        <w:t>49 1 00 00000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0,50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Обеспечение деятельности Думы муниципального образования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0103</w:t>
      </w:r>
      <w:r w:rsidRPr="00BF3F5B">
        <w:rPr>
          <w:rFonts w:ascii="Times New Roman" w:eastAsia="Times New Roman" w:hAnsi="Times New Roman" w:cs="Times New Roman"/>
          <w:sz w:val="16"/>
          <w:szCs w:val="16"/>
          <w:lang w:eastAsia="ru-RU"/>
        </w:rPr>
        <w:tab/>
        <w:t>49 1 22 00000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0,50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обеспечение функций органа местного самоуправления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0103</w:t>
      </w:r>
      <w:r w:rsidRPr="00BF3F5B">
        <w:rPr>
          <w:rFonts w:ascii="Times New Roman" w:eastAsia="Times New Roman" w:hAnsi="Times New Roman" w:cs="Times New Roman"/>
          <w:sz w:val="16"/>
          <w:szCs w:val="16"/>
          <w:lang w:eastAsia="ru-RU"/>
        </w:rPr>
        <w:tab/>
        <w:t>49 1 22 60120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0,50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0103</w:t>
      </w:r>
      <w:r w:rsidRPr="00BF3F5B">
        <w:rPr>
          <w:rFonts w:ascii="Times New Roman" w:eastAsia="Times New Roman" w:hAnsi="Times New Roman" w:cs="Times New Roman"/>
          <w:sz w:val="16"/>
          <w:szCs w:val="16"/>
          <w:lang w:eastAsia="ru-RU"/>
        </w:rPr>
        <w:tab/>
        <w:t>49 1 22 60120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0,50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Функционирование Правительства </w:t>
      </w:r>
      <w:proofErr w:type="spellStart"/>
      <w:proofErr w:type="gramStart"/>
      <w:r w:rsidRPr="00BF3F5B">
        <w:rPr>
          <w:rFonts w:ascii="Times New Roman" w:eastAsia="Times New Roman" w:hAnsi="Times New Roman" w:cs="Times New Roman"/>
          <w:sz w:val="16"/>
          <w:szCs w:val="16"/>
          <w:lang w:eastAsia="ru-RU"/>
        </w:rPr>
        <w:t>РФ,высших</w:t>
      </w:r>
      <w:proofErr w:type="spellEnd"/>
      <w:proofErr w:type="gramEnd"/>
      <w:r w:rsidRPr="00BF3F5B">
        <w:rPr>
          <w:rFonts w:ascii="Times New Roman" w:eastAsia="Times New Roman" w:hAnsi="Times New Roman" w:cs="Times New Roman"/>
          <w:sz w:val="16"/>
          <w:szCs w:val="16"/>
          <w:lang w:eastAsia="ru-RU"/>
        </w:rPr>
        <w:t xml:space="preserve"> исполнительных органов государственной власти субъектов РФ,  местных администраций</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0104</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5 477,83</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Обеспечение деятельности исполнительного органа власти муниципального образования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0104</w:t>
      </w:r>
      <w:r w:rsidRPr="00BF3F5B">
        <w:rPr>
          <w:rFonts w:ascii="Times New Roman" w:eastAsia="Times New Roman" w:hAnsi="Times New Roman" w:cs="Times New Roman"/>
          <w:sz w:val="16"/>
          <w:szCs w:val="16"/>
          <w:lang w:eastAsia="ru-RU"/>
        </w:rPr>
        <w:tab/>
        <w:t>49 2 00 00000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5 477,83</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Аппарат администрации</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0104</w:t>
      </w:r>
      <w:r w:rsidRPr="00BF3F5B">
        <w:rPr>
          <w:rFonts w:ascii="Times New Roman" w:eastAsia="Times New Roman" w:hAnsi="Times New Roman" w:cs="Times New Roman"/>
          <w:sz w:val="16"/>
          <w:szCs w:val="16"/>
          <w:lang w:eastAsia="ru-RU"/>
        </w:rPr>
        <w:tab/>
        <w:t>49 2 24 00000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5 386,33</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выплаты по оплате труда работников органа местного самоуправления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0104</w:t>
      </w:r>
      <w:r w:rsidRPr="00BF3F5B">
        <w:rPr>
          <w:rFonts w:ascii="Times New Roman" w:eastAsia="Times New Roman" w:hAnsi="Times New Roman" w:cs="Times New Roman"/>
          <w:sz w:val="16"/>
          <w:szCs w:val="16"/>
          <w:lang w:eastAsia="ru-RU"/>
        </w:rPr>
        <w:tab/>
        <w:t>49 2 24 60110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3 872,76</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0104</w:t>
      </w:r>
      <w:r w:rsidRPr="00BF3F5B">
        <w:rPr>
          <w:rFonts w:ascii="Times New Roman" w:eastAsia="Times New Roman" w:hAnsi="Times New Roman" w:cs="Times New Roman"/>
          <w:sz w:val="16"/>
          <w:szCs w:val="16"/>
          <w:lang w:eastAsia="ru-RU"/>
        </w:rPr>
        <w:tab/>
        <w:t>49 2 24 60110</w:t>
      </w:r>
      <w:r w:rsidRPr="00BF3F5B">
        <w:rPr>
          <w:rFonts w:ascii="Times New Roman" w:eastAsia="Times New Roman" w:hAnsi="Times New Roman" w:cs="Times New Roman"/>
          <w:sz w:val="16"/>
          <w:szCs w:val="16"/>
          <w:lang w:eastAsia="ru-RU"/>
        </w:rPr>
        <w:tab/>
        <w:t>100</w:t>
      </w:r>
      <w:r w:rsidRPr="00BF3F5B">
        <w:rPr>
          <w:rFonts w:ascii="Times New Roman" w:eastAsia="Times New Roman" w:hAnsi="Times New Roman" w:cs="Times New Roman"/>
          <w:sz w:val="16"/>
          <w:szCs w:val="16"/>
          <w:lang w:eastAsia="ru-RU"/>
        </w:rPr>
        <w:tab/>
        <w:t>3 872,76</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обеспечение функций органа местного самоуправления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0104</w:t>
      </w:r>
      <w:r w:rsidRPr="00BF3F5B">
        <w:rPr>
          <w:rFonts w:ascii="Times New Roman" w:eastAsia="Times New Roman" w:hAnsi="Times New Roman" w:cs="Times New Roman"/>
          <w:sz w:val="16"/>
          <w:szCs w:val="16"/>
          <w:lang w:eastAsia="ru-RU"/>
        </w:rPr>
        <w:tab/>
        <w:t>49 2 24 60120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1 513,57</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0104</w:t>
      </w:r>
      <w:r w:rsidRPr="00BF3F5B">
        <w:rPr>
          <w:rFonts w:ascii="Times New Roman" w:eastAsia="Times New Roman" w:hAnsi="Times New Roman" w:cs="Times New Roman"/>
          <w:sz w:val="16"/>
          <w:szCs w:val="16"/>
          <w:lang w:eastAsia="ru-RU"/>
        </w:rPr>
        <w:tab/>
        <w:t>49 2 24 60120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1 482,07</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Иные бюджетные ассигнования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0104</w:t>
      </w:r>
      <w:r w:rsidRPr="00BF3F5B">
        <w:rPr>
          <w:rFonts w:ascii="Times New Roman" w:eastAsia="Times New Roman" w:hAnsi="Times New Roman" w:cs="Times New Roman"/>
          <w:sz w:val="16"/>
          <w:szCs w:val="16"/>
          <w:lang w:eastAsia="ru-RU"/>
        </w:rPr>
        <w:tab/>
        <w:t>49 2 24 60120</w:t>
      </w:r>
      <w:r w:rsidRPr="00BF3F5B">
        <w:rPr>
          <w:rFonts w:ascii="Times New Roman" w:eastAsia="Times New Roman" w:hAnsi="Times New Roman" w:cs="Times New Roman"/>
          <w:sz w:val="16"/>
          <w:szCs w:val="16"/>
          <w:lang w:eastAsia="ru-RU"/>
        </w:rPr>
        <w:tab/>
        <w:t>800</w:t>
      </w:r>
      <w:r w:rsidRPr="00BF3F5B">
        <w:rPr>
          <w:rFonts w:ascii="Times New Roman" w:eastAsia="Times New Roman" w:hAnsi="Times New Roman" w:cs="Times New Roman"/>
          <w:sz w:val="16"/>
          <w:szCs w:val="16"/>
          <w:lang w:eastAsia="ru-RU"/>
        </w:rPr>
        <w:tab/>
        <w:t>91,50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roofErr w:type="gramStart"/>
      <w:r w:rsidRPr="00BF3F5B">
        <w:rPr>
          <w:rFonts w:ascii="Times New Roman" w:eastAsia="Times New Roman" w:hAnsi="Times New Roman" w:cs="Times New Roman"/>
          <w:sz w:val="16"/>
          <w:szCs w:val="16"/>
          <w:lang w:eastAsia="ru-RU"/>
        </w:rPr>
        <w:lastRenderedPageBreak/>
        <w:t>Муниципальная  программа</w:t>
      </w:r>
      <w:proofErr w:type="gramEnd"/>
      <w:r w:rsidRPr="00BF3F5B">
        <w:rPr>
          <w:rFonts w:ascii="Times New Roman" w:eastAsia="Times New Roman" w:hAnsi="Times New Roman" w:cs="Times New Roman"/>
          <w:sz w:val="16"/>
          <w:szCs w:val="16"/>
          <w:lang w:eastAsia="ru-RU"/>
        </w:rPr>
        <w:t xml:space="preserve"> "Энергосбережение на территории МО"</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0104</w:t>
      </w:r>
      <w:r w:rsidRPr="00BF3F5B">
        <w:rPr>
          <w:rFonts w:ascii="Times New Roman" w:eastAsia="Times New Roman" w:hAnsi="Times New Roman" w:cs="Times New Roman"/>
          <w:sz w:val="16"/>
          <w:szCs w:val="16"/>
          <w:lang w:eastAsia="ru-RU"/>
        </w:rPr>
        <w:tab/>
        <w:t>79 5 00 00000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1,00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обеспечение функций муниципальных органов администрации муниципального образования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0104</w:t>
      </w:r>
      <w:r w:rsidRPr="00BF3F5B">
        <w:rPr>
          <w:rFonts w:ascii="Times New Roman" w:eastAsia="Times New Roman" w:hAnsi="Times New Roman" w:cs="Times New Roman"/>
          <w:sz w:val="16"/>
          <w:szCs w:val="16"/>
          <w:lang w:eastAsia="ru-RU"/>
        </w:rPr>
        <w:tab/>
        <w:t>79 5 01 00000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1,00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0104</w:t>
      </w:r>
      <w:r w:rsidRPr="00BF3F5B">
        <w:rPr>
          <w:rFonts w:ascii="Times New Roman" w:eastAsia="Times New Roman" w:hAnsi="Times New Roman" w:cs="Times New Roman"/>
          <w:sz w:val="16"/>
          <w:szCs w:val="16"/>
          <w:lang w:eastAsia="ru-RU"/>
        </w:rPr>
        <w:tab/>
        <w:t>79 5 01 60120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1,00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Иные закупки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0104</w:t>
      </w:r>
      <w:r w:rsidRPr="00BF3F5B">
        <w:rPr>
          <w:rFonts w:ascii="Times New Roman" w:eastAsia="Times New Roman" w:hAnsi="Times New Roman" w:cs="Times New Roman"/>
          <w:sz w:val="16"/>
          <w:szCs w:val="16"/>
          <w:lang w:eastAsia="ru-RU"/>
        </w:rPr>
        <w:tab/>
        <w:t>79 5 01 60120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 xml:space="preserve">         1,00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roofErr w:type="gramStart"/>
      <w:r w:rsidRPr="00BF3F5B">
        <w:rPr>
          <w:rFonts w:ascii="Times New Roman" w:eastAsia="Times New Roman" w:hAnsi="Times New Roman" w:cs="Times New Roman"/>
          <w:sz w:val="16"/>
          <w:szCs w:val="16"/>
          <w:lang w:eastAsia="ru-RU"/>
        </w:rPr>
        <w:t>Муниципальная  программа</w:t>
      </w:r>
      <w:proofErr w:type="gramEnd"/>
      <w:r w:rsidRPr="00BF3F5B">
        <w:rPr>
          <w:rFonts w:ascii="Times New Roman" w:eastAsia="Times New Roman" w:hAnsi="Times New Roman" w:cs="Times New Roman"/>
          <w:sz w:val="16"/>
          <w:szCs w:val="16"/>
          <w:lang w:eastAsia="ru-RU"/>
        </w:rPr>
        <w:t xml:space="preserve"> "Профилактика правонарушений в МО"</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0104</w:t>
      </w:r>
      <w:r w:rsidRPr="00BF3F5B">
        <w:rPr>
          <w:rFonts w:ascii="Times New Roman" w:eastAsia="Times New Roman" w:hAnsi="Times New Roman" w:cs="Times New Roman"/>
          <w:sz w:val="16"/>
          <w:szCs w:val="16"/>
          <w:lang w:eastAsia="ru-RU"/>
        </w:rPr>
        <w:tab/>
        <w:t>79 5 00 00000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0,50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обеспечение функций муниципальных органов администрации муниципального образования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0104</w:t>
      </w:r>
      <w:r w:rsidRPr="00BF3F5B">
        <w:rPr>
          <w:rFonts w:ascii="Times New Roman" w:eastAsia="Times New Roman" w:hAnsi="Times New Roman" w:cs="Times New Roman"/>
          <w:sz w:val="16"/>
          <w:szCs w:val="16"/>
          <w:lang w:eastAsia="ru-RU"/>
        </w:rPr>
        <w:tab/>
        <w:t>79 5 02 00000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0,50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0104</w:t>
      </w:r>
      <w:r w:rsidRPr="00BF3F5B">
        <w:rPr>
          <w:rFonts w:ascii="Times New Roman" w:eastAsia="Times New Roman" w:hAnsi="Times New Roman" w:cs="Times New Roman"/>
          <w:sz w:val="16"/>
          <w:szCs w:val="16"/>
          <w:lang w:eastAsia="ru-RU"/>
        </w:rPr>
        <w:tab/>
        <w:t>79 5 02 60120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0,50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Иные закупки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0104</w:t>
      </w:r>
      <w:r w:rsidRPr="00BF3F5B">
        <w:rPr>
          <w:rFonts w:ascii="Times New Roman" w:eastAsia="Times New Roman" w:hAnsi="Times New Roman" w:cs="Times New Roman"/>
          <w:sz w:val="16"/>
          <w:szCs w:val="16"/>
          <w:lang w:eastAsia="ru-RU"/>
        </w:rPr>
        <w:tab/>
        <w:t>79 5 02 60120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 xml:space="preserve">         0,50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roofErr w:type="gramStart"/>
      <w:r w:rsidRPr="00BF3F5B">
        <w:rPr>
          <w:rFonts w:ascii="Times New Roman" w:eastAsia="Times New Roman" w:hAnsi="Times New Roman" w:cs="Times New Roman"/>
          <w:sz w:val="16"/>
          <w:szCs w:val="16"/>
          <w:lang w:eastAsia="ru-RU"/>
        </w:rPr>
        <w:t>Муниципальная  программа</w:t>
      </w:r>
      <w:proofErr w:type="gramEnd"/>
      <w:r w:rsidRPr="00BF3F5B">
        <w:rPr>
          <w:rFonts w:ascii="Times New Roman" w:eastAsia="Times New Roman" w:hAnsi="Times New Roman" w:cs="Times New Roman"/>
          <w:sz w:val="16"/>
          <w:szCs w:val="16"/>
          <w:lang w:eastAsia="ru-RU"/>
        </w:rPr>
        <w:t xml:space="preserve"> "Обеспечения безопасности дорожного движения в МО"</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0104</w:t>
      </w:r>
      <w:r w:rsidRPr="00BF3F5B">
        <w:rPr>
          <w:rFonts w:ascii="Times New Roman" w:eastAsia="Times New Roman" w:hAnsi="Times New Roman" w:cs="Times New Roman"/>
          <w:sz w:val="16"/>
          <w:szCs w:val="16"/>
          <w:lang w:eastAsia="ru-RU"/>
        </w:rPr>
        <w:tab/>
        <w:t>79 5 00 00000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30,00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обеспечение функций муниципальных органов администрации муниципального образования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0104</w:t>
      </w:r>
      <w:r w:rsidRPr="00BF3F5B">
        <w:rPr>
          <w:rFonts w:ascii="Times New Roman" w:eastAsia="Times New Roman" w:hAnsi="Times New Roman" w:cs="Times New Roman"/>
          <w:sz w:val="16"/>
          <w:szCs w:val="16"/>
          <w:lang w:eastAsia="ru-RU"/>
        </w:rPr>
        <w:tab/>
        <w:t>79 5 03 00000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30,00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0104</w:t>
      </w:r>
      <w:r w:rsidRPr="00BF3F5B">
        <w:rPr>
          <w:rFonts w:ascii="Times New Roman" w:eastAsia="Times New Roman" w:hAnsi="Times New Roman" w:cs="Times New Roman"/>
          <w:sz w:val="16"/>
          <w:szCs w:val="16"/>
          <w:lang w:eastAsia="ru-RU"/>
        </w:rPr>
        <w:tab/>
        <w:t>79 5 03 60120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30,00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Иные закупки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0104</w:t>
      </w:r>
      <w:r w:rsidRPr="00BF3F5B">
        <w:rPr>
          <w:rFonts w:ascii="Times New Roman" w:eastAsia="Times New Roman" w:hAnsi="Times New Roman" w:cs="Times New Roman"/>
          <w:sz w:val="16"/>
          <w:szCs w:val="16"/>
          <w:lang w:eastAsia="ru-RU"/>
        </w:rPr>
        <w:tab/>
        <w:t>79 5 03 60120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 xml:space="preserve">       30,00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Резервные фонды</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0111</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Резервные фонды</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0111</w:t>
      </w:r>
      <w:r w:rsidRPr="00BF3F5B">
        <w:rPr>
          <w:rFonts w:ascii="Times New Roman" w:eastAsia="Times New Roman" w:hAnsi="Times New Roman" w:cs="Times New Roman"/>
          <w:sz w:val="16"/>
          <w:szCs w:val="16"/>
          <w:lang w:eastAsia="ru-RU"/>
        </w:rPr>
        <w:tab/>
        <w:t>45 0 00 00000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Резервные фонды местных администраций</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0111</w:t>
      </w:r>
      <w:r w:rsidRPr="00BF3F5B">
        <w:rPr>
          <w:rFonts w:ascii="Times New Roman" w:eastAsia="Times New Roman" w:hAnsi="Times New Roman" w:cs="Times New Roman"/>
          <w:sz w:val="16"/>
          <w:szCs w:val="16"/>
          <w:lang w:eastAsia="ru-RU"/>
        </w:rPr>
        <w:tab/>
        <w:t>45 0 25 00000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обеспечение функций органа местного самоуправления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0111</w:t>
      </w:r>
      <w:r w:rsidRPr="00BF3F5B">
        <w:rPr>
          <w:rFonts w:ascii="Times New Roman" w:eastAsia="Times New Roman" w:hAnsi="Times New Roman" w:cs="Times New Roman"/>
          <w:sz w:val="16"/>
          <w:szCs w:val="16"/>
          <w:lang w:eastAsia="ru-RU"/>
        </w:rPr>
        <w:tab/>
        <w:t>45 0 25 60120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Иные бюджетные ассигнования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0111</w:t>
      </w:r>
      <w:r w:rsidRPr="00BF3F5B">
        <w:rPr>
          <w:rFonts w:ascii="Times New Roman" w:eastAsia="Times New Roman" w:hAnsi="Times New Roman" w:cs="Times New Roman"/>
          <w:sz w:val="16"/>
          <w:szCs w:val="16"/>
          <w:lang w:eastAsia="ru-RU"/>
        </w:rPr>
        <w:tab/>
        <w:t>45 0 25 60120</w:t>
      </w:r>
      <w:r w:rsidRPr="00BF3F5B">
        <w:rPr>
          <w:rFonts w:ascii="Times New Roman" w:eastAsia="Times New Roman" w:hAnsi="Times New Roman" w:cs="Times New Roman"/>
          <w:sz w:val="16"/>
          <w:szCs w:val="16"/>
          <w:lang w:eastAsia="ru-RU"/>
        </w:rPr>
        <w:tab/>
        <w:t>800</w:t>
      </w:r>
      <w:r w:rsidRPr="00BF3F5B">
        <w:rPr>
          <w:rFonts w:ascii="Times New Roman" w:eastAsia="Times New Roman" w:hAnsi="Times New Roman" w:cs="Times New Roman"/>
          <w:sz w:val="16"/>
          <w:szCs w:val="16"/>
          <w:lang w:eastAsia="ru-RU"/>
        </w:rPr>
        <w:tab/>
        <w:t>1,00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Другие общегосударственные вопросы</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0113</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0,70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Осуществление полномочий органом местного самоуправления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0113</w:t>
      </w:r>
      <w:r w:rsidRPr="00BF3F5B">
        <w:rPr>
          <w:rFonts w:ascii="Times New Roman" w:eastAsia="Times New Roman" w:hAnsi="Times New Roman" w:cs="Times New Roman"/>
          <w:sz w:val="16"/>
          <w:szCs w:val="16"/>
          <w:lang w:eastAsia="ru-RU"/>
        </w:rPr>
        <w:tab/>
        <w:t>43 3 00 00000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0,70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Осуществление областных государственных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0113</w:t>
      </w:r>
      <w:r w:rsidRPr="00BF3F5B">
        <w:rPr>
          <w:rFonts w:ascii="Times New Roman" w:eastAsia="Times New Roman" w:hAnsi="Times New Roman" w:cs="Times New Roman"/>
          <w:sz w:val="16"/>
          <w:szCs w:val="16"/>
          <w:lang w:eastAsia="ru-RU"/>
        </w:rPr>
        <w:tab/>
        <w:t>43 3 00 73150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0,70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обеспечение функций органа местного самоуправления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0113</w:t>
      </w:r>
      <w:r w:rsidRPr="00BF3F5B">
        <w:rPr>
          <w:rFonts w:ascii="Times New Roman" w:eastAsia="Times New Roman" w:hAnsi="Times New Roman" w:cs="Times New Roman"/>
          <w:sz w:val="16"/>
          <w:szCs w:val="16"/>
          <w:lang w:eastAsia="ru-RU"/>
        </w:rPr>
        <w:tab/>
        <w:t>43 3 00 73150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0,70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0113</w:t>
      </w:r>
      <w:r w:rsidRPr="00BF3F5B">
        <w:rPr>
          <w:rFonts w:ascii="Times New Roman" w:eastAsia="Times New Roman" w:hAnsi="Times New Roman" w:cs="Times New Roman"/>
          <w:sz w:val="16"/>
          <w:szCs w:val="16"/>
          <w:lang w:eastAsia="ru-RU"/>
        </w:rPr>
        <w:tab/>
        <w:t>43 3 00 73150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0,70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Национальная оборона</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0200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209,80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Мобилизационная и вневойсковая подготовка</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0203</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209,80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Осуществление </w:t>
      </w:r>
      <w:proofErr w:type="gramStart"/>
      <w:r w:rsidRPr="00BF3F5B">
        <w:rPr>
          <w:rFonts w:ascii="Times New Roman" w:eastAsia="Times New Roman" w:hAnsi="Times New Roman" w:cs="Times New Roman"/>
          <w:sz w:val="16"/>
          <w:szCs w:val="16"/>
          <w:lang w:eastAsia="ru-RU"/>
        </w:rPr>
        <w:t>полномочий  органом</w:t>
      </w:r>
      <w:proofErr w:type="gramEnd"/>
      <w:r w:rsidRPr="00BF3F5B">
        <w:rPr>
          <w:rFonts w:ascii="Times New Roman" w:eastAsia="Times New Roman" w:hAnsi="Times New Roman" w:cs="Times New Roman"/>
          <w:sz w:val="16"/>
          <w:szCs w:val="16"/>
          <w:lang w:eastAsia="ru-RU"/>
        </w:rPr>
        <w:t xml:space="preserve"> местного самоуправления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0203</w:t>
      </w:r>
      <w:r w:rsidRPr="00BF3F5B">
        <w:rPr>
          <w:rFonts w:ascii="Times New Roman" w:eastAsia="Times New Roman" w:hAnsi="Times New Roman" w:cs="Times New Roman"/>
          <w:sz w:val="16"/>
          <w:szCs w:val="16"/>
          <w:lang w:eastAsia="ru-RU"/>
        </w:rPr>
        <w:tab/>
        <w:t>43 3 00 00000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209,80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lastRenderedPageBreak/>
        <w:t xml:space="preserve">Осуществление первичного воинского учета на </w:t>
      </w:r>
      <w:proofErr w:type="spellStart"/>
      <w:proofErr w:type="gramStart"/>
      <w:r w:rsidRPr="00BF3F5B">
        <w:rPr>
          <w:rFonts w:ascii="Times New Roman" w:eastAsia="Times New Roman" w:hAnsi="Times New Roman" w:cs="Times New Roman"/>
          <w:sz w:val="16"/>
          <w:szCs w:val="16"/>
          <w:lang w:eastAsia="ru-RU"/>
        </w:rPr>
        <w:t>территориях,где</w:t>
      </w:r>
      <w:proofErr w:type="spellEnd"/>
      <w:proofErr w:type="gramEnd"/>
      <w:r w:rsidRPr="00BF3F5B">
        <w:rPr>
          <w:rFonts w:ascii="Times New Roman" w:eastAsia="Times New Roman" w:hAnsi="Times New Roman" w:cs="Times New Roman"/>
          <w:sz w:val="16"/>
          <w:szCs w:val="16"/>
          <w:lang w:eastAsia="ru-RU"/>
        </w:rPr>
        <w:t xml:space="preserve"> отсутствуют военные комиссариаты</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0203</w:t>
      </w:r>
      <w:r w:rsidRPr="00BF3F5B">
        <w:rPr>
          <w:rFonts w:ascii="Times New Roman" w:eastAsia="Times New Roman" w:hAnsi="Times New Roman" w:cs="Times New Roman"/>
          <w:sz w:val="16"/>
          <w:szCs w:val="16"/>
          <w:lang w:eastAsia="ru-RU"/>
        </w:rPr>
        <w:tab/>
        <w:t>43 3 00 51180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209,80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выплаты по оплате труда работников органа местного самоуправления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0203</w:t>
      </w:r>
      <w:r w:rsidRPr="00BF3F5B">
        <w:rPr>
          <w:rFonts w:ascii="Times New Roman" w:eastAsia="Times New Roman" w:hAnsi="Times New Roman" w:cs="Times New Roman"/>
          <w:sz w:val="16"/>
          <w:szCs w:val="16"/>
          <w:lang w:eastAsia="ru-RU"/>
        </w:rPr>
        <w:tab/>
        <w:t>43 3 00 51180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192,41</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0203</w:t>
      </w:r>
      <w:r w:rsidRPr="00BF3F5B">
        <w:rPr>
          <w:rFonts w:ascii="Times New Roman" w:eastAsia="Times New Roman" w:hAnsi="Times New Roman" w:cs="Times New Roman"/>
          <w:sz w:val="16"/>
          <w:szCs w:val="16"/>
          <w:lang w:eastAsia="ru-RU"/>
        </w:rPr>
        <w:tab/>
        <w:t>43 3 00 51180</w:t>
      </w:r>
      <w:r w:rsidRPr="00BF3F5B">
        <w:rPr>
          <w:rFonts w:ascii="Times New Roman" w:eastAsia="Times New Roman" w:hAnsi="Times New Roman" w:cs="Times New Roman"/>
          <w:sz w:val="16"/>
          <w:szCs w:val="16"/>
          <w:lang w:eastAsia="ru-RU"/>
        </w:rPr>
        <w:tab/>
        <w:t>100</w:t>
      </w:r>
      <w:r w:rsidRPr="00BF3F5B">
        <w:rPr>
          <w:rFonts w:ascii="Times New Roman" w:eastAsia="Times New Roman" w:hAnsi="Times New Roman" w:cs="Times New Roman"/>
          <w:sz w:val="16"/>
          <w:szCs w:val="16"/>
          <w:lang w:eastAsia="ru-RU"/>
        </w:rPr>
        <w:tab/>
        <w:t>192,41</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обеспечение функций органа местного самоуправления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0203</w:t>
      </w:r>
      <w:r w:rsidRPr="00BF3F5B">
        <w:rPr>
          <w:rFonts w:ascii="Times New Roman" w:eastAsia="Times New Roman" w:hAnsi="Times New Roman" w:cs="Times New Roman"/>
          <w:sz w:val="16"/>
          <w:szCs w:val="16"/>
          <w:lang w:eastAsia="ru-RU"/>
        </w:rPr>
        <w:tab/>
        <w:t>43 3 00 51180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17,39</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0203</w:t>
      </w:r>
      <w:r w:rsidRPr="00BF3F5B">
        <w:rPr>
          <w:rFonts w:ascii="Times New Roman" w:eastAsia="Times New Roman" w:hAnsi="Times New Roman" w:cs="Times New Roman"/>
          <w:sz w:val="16"/>
          <w:szCs w:val="16"/>
          <w:lang w:eastAsia="ru-RU"/>
        </w:rPr>
        <w:tab/>
        <w:t>43 3 00 51180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17,39</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Национальная безопасность и правоохранительная деятельность</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0300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4,50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roofErr w:type="gramStart"/>
      <w:r w:rsidRPr="00BF3F5B">
        <w:rPr>
          <w:rFonts w:ascii="Times New Roman" w:eastAsia="Times New Roman" w:hAnsi="Times New Roman" w:cs="Times New Roman"/>
          <w:sz w:val="16"/>
          <w:szCs w:val="16"/>
          <w:lang w:eastAsia="ru-RU"/>
        </w:rPr>
        <w:t>Муниципальная  программа</w:t>
      </w:r>
      <w:proofErr w:type="gramEnd"/>
      <w:r w:rsidRPr="00BF3F5B">
        <w:rPr>
          <w:rFonts w:ascii="Times New Roman" w:eastAsia="Times New Roman" w:hAnsi="Times New Roman" w:cs="Times New Roman"/>
          <w:sz w:val="16"/>
          <w:szCs w:val="16"/>
          <w:lang w:eastAsia="ru-RU"/>
        </w:rPr>
        <w:t xml:space="preserve"> "Пожарная безопасность в МО"</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0310</w:t>
      </w:r>
      <w:r w:rsidRPr="00BF3F5B">
        <w:rPr>
          <w:rFonts w:ascii="Times New Roman" w:eastAsia="Times New Roman" w:hAnsi="Times New Roman" w:cs="Times New Roman"/>
          <w:sz w:val="16"/>
          <w:szCs w:val="16"/>
          <w:lang w:eastAsia="ru-RU"/>
        </w:rPr>
        <w:tab/>
        <w:t>79 5 00 00000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4,00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обеспечение функций муниципальных органов администрации муниципального образования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0310</w:t>
      </w:r>
      <w:r w:rsidRPr="00BF3F5B">
        <w:rPr>
          <w:rFonts w:ascii="Times New Roman" w:eastAsia="Times New Roman" w:hAnsi="Times New Roman" w:cs="Times New Roman"/>
          <w:sz w:val="16"/>
          <w:szCs w:val="16"/>
          <w:lang w:eastAsia="ru-RU"/>
        </w:rPr>
        <w:tab/>
        <w:t>79 5 04 00000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4,00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0310</w:t>
      </w:r>
      <w:r w:rsidRPr="00BF3F5B">
        <w:rPr>
          <w:rFonts w:ascii="Times New Roman" w:eastAsia="Times New Roman" w:hAnsi="Times New Roman" w:cs="Times New Roman"/>
          <w:sz w:val="16"/>
          <w:szCs w:val="16"/>
          <w:lang w:eastAsia="ru-RU"/>
        </w:rPr>
        <w:tab/>
        <w:t>79 5 04 60120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4,00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Иные закупки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0310</w:t>
      </w:r>
      <w:r w:rsidRPr="00BF3F5B">
        <w:rPr>
          <w:rFonts w:ascii="Times New Roman" w:eastAsia="Times New Roman" w:hAnsi="Times New Roman" w:cs="Times New Roman"/>
          <w:sz w:val="16"/>
          <w:szCs w:val="16"/>
          <w:lang w:eastAsia="ru-RU"/>
        </w:rPr>
        <w:tab/>
        <w:t>79 5 04 60120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 xml:space="preserve">         4,00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roofErr w:type="gramStart"/>
      <w:r w:rsidRPr="00BF3F5B">
        <w:rPr>
          <w:rFonts w:ascii="Times New Roman" w:eastAsia="Times New Roman" w:hAnsi="Times New Roman" w:cs="Times New Roman"/>
          <w:sz w:val="16"/>
          <w:szCs w:val="16"/>
          <w:lang w:eastAsia="ru-RU"/>
        </w:rPr>
        <w:t>Муниципальная  программа</w:t>
      </w:r>
      <w:proofErr w:type="gramEnd"/>
      <w:r w:rsidRPr="00BF3F5B">
        <w:rPr>
          <w:rFonts w:ascii="Times New Roman" w:eastAsia="Times New Roman" w:hAnsi="Times New Roman" w:cs="Times New Roman"/>
          <w:sz w:val="16"/>
          <w:szCs w:val="16"/>
          <w:lang w:eastAsia="ru-RU"/>
        </w:rPr>
        <w:t xml:space="preserve"> "По профилактике терроризма и экстремизма "</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0310</w:t>
      </w:r>
      <w:r w:rsidRPr="00BF3F5B">
        <w:rPr>
          <w:rFonts w:ascii="Times New Roman" w:eastAsia="Times New Roman" w:hAnsi="Times New Roman" w:cs="Times New Roman"/>
          <w:sz w:val="16"/>
          <w:szCs w:val="16"/>
          <w:lang w:eastAsia="ru-RU"/>
        </w:rPr>
        <w:tab/>
        <w:t>79 5 06 60120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0,50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обеспечение функций муниципальных органов администрации муниципального образования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0310</w:t>
      </w:r>
      <w:r w:rsidRPr="00BF3F5B">
        <w:rPr>
          <w:rFonts w:ascii="Times New Roman" w:eastAsia="Times New Roman" w:hAnsi="Times New Roman" w:cs="Times New Roman"/>
          <w:sz w:val="16"/>
          <w:szCs w:val="16"/>
          <w:lang w:eastAsia="ru-RU"/>
        </w:rPr>
        <w:tab/>
        <w:t>79 5 06 60120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0,50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0310</w:t>
      </w:r>
      <w:r w:rsidRPr="00BF3F5B">
        <w:rPr>
          <w:rFonts w:ascii="Times New Roman" w:eastAsia="Times New Roman" w:hAnsi="Times New Roman" w:cs="Times New Roman"/>
          <w:sz w:val="16"/>
          <w:szCs w:val="16"/>
          <w:lang w:eastAsia="ru-RU"/>
        </w:rPr>
        <w:tab/>
        <w:t>79 5 06 60120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0,50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Иные закупки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0310</w:t>
      </w:r>
      <w:r w:rsidRPr="00BF3F5B">
        <w:rPr>
          <w:rFonts w:ascii="Times New Roman" w:eastAsia="Times New Roman" w:hAnsi="Times New Roman" w:cs="Times New Roman"/>
          <w:sz w:val="16"/>
          <w:szCs w:val="16"/>
          <w:lang w:eastAsia="ru-RU"/>
        </w:rPr>
        <w:tab/>
        <w:t>79 5 06 60120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 xml:space="preserve">         0,50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Национальная экономика</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0400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1 806,03</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Дорожное хозяйство (дорожные </w:t>
      </w:r>
      <w:proofErr w:type="gramStart"/>
      <w:r w:rsidRPr="00BF3F5B">
        <w:rPr>
          <w:rFonts w:ascii="Times New Roman" w:eastAsia="Times New Roman" w:hAnsi="Times New Roman" w:cs="Times New Roman"/>
          <w:sz w:val="16"/>
          <w:szCs w:val="16"/>
          <w:lang w:eastAsia="ru-RU"/>
        </w:rPr>
        <w:t>фонды)</w:t>
      </w:r>
      <w:r w:rsidRPr="00BF3F5B">
        <w:rPr>
          <w:rFonts w:ascii="Times New Roman" w:eastAsia="Times New Roman" w:hAnsi="Times New Roman" w:cs="Times New Roman"/>
          <w:sz w:val="16"/>
          <w:szCs w:val="16"/>
          <w:lang w:eastAsia="ru-RU"/>
        </w:rPr>
        <w:tab/>
      </w:r>
      <w:proofErr w:type="gramEnd"/>
      <w:r w:rsidRPr="00BF3F5B">
        <w:rPr>
          <w:rFonts w:ascii="Times New Roman" w:eastAsia="Times New Roman" w:hAnsi="Times New Roman" w:cs="Times New Roman"/>
          <w:sz w:val="16"/>
          <w:szCs w:val="16"/>
          <w:lang w:eastAsia="ru-RU"/>
        </w:rPr>
        <w:t>034</w:t>
      </w:r>
      <w:r w:rsidRPr="00BF3F5B">
        <w:rPr>
          <w:rFonts w:ascii="Times New Roman" w:eastAsia="Times New Roman" w:hAnsi="Times New Roman" w:cs="Times New Roman"/>
          <w:sz w:val="16"/>
          <w:szCs w:val="16"/>
          <w:lang w:eastAsia="ru-RU"/>
        </w:rPr>
        <w:tab/>
        <w:t>0409</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1 806,03</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Дорожное хозяйство (дорожный </w:t>
      </w:r>
      <w:proofErr w:type="gramStart"/>
      <w:r w:rsidRPr="00BF3F5B">
        <w:rPr>
          <w:rFonts w:ascii="Times New Roman" w:eastAsia="Times New Roman" w:hAnsi="Times New Roman" w:cs="Times New Roman"/>
          <w:sz w:val="16"/>
          <w:szCs w:val="16"/>
          <w:lang w:eastAsia="ru-RU"/>
        </w:rPr>
        <w:t>фонд)</w:t>
      </w:r>
      <w:r w:rsidRPr="00BF3F5B">
        <w:rPr>
          <w:rFonts w:ascii="Times New Roman" w:eastAsia="Times New Roman" w:hAnsi="Times New Roman" w:cs="Times New Roman"/>
          <w:sz w:val="16"/>
          <w:szCs w:val="16"/>
          <w:lang w:eastAsia="ru-RU"/>
        </w:rPr>
        <w:tab/>
      </w:r>
      <w:proofErr w:type="gramEnd"/>
      <w:r w:rsidRPr="00BF3F5B">
        <w:rPr>
          <w:rFonts w:ascii="Times New Roman" w:eastAsia="Times New Roman" w:hAnsi="Times New Roman" w:cs="Times New Roman"/>
          <w:sz w:val="16"/>
          <w:szCs w:val="16"/>
          <w:lang w:eastAsia="ru-RU"/>
        </w:rPr>
        <w:t>034</w:t>
      </w:r>
      <w:r w:rsidRPr="00BF3F5B">
        <w:rPr>
          <w:rFonts w:ascii="Times New Roman" w:eastAsia="Times New Roman" w:hAnsi="Times New Roman" w:cs="Times New Roman"/>
          <w:sz w:val="16"/>
          <w:szCs w:val="16"/>
          <w:lang w:eastAsia="ru-RU"/>
        </w:rPr>
        <w:tab/>
        <w:t>0409</w:t>
      </w:r>
      <w:r w:rsidRPr="00BF3F5B">
        <w:rPr>
          <w:rFonts w:ascii="Times New Roman" w:eastAsia="Times New Roman" w:hAnsi="Times New Roman" w:cs="Times New Roman"/>
          <w:sz w:val="16"/>
          <w:szCs w:val="16"/>
          <w:lang w:eastAsia="ru-RU"/>
        </w:rPr>
        <w:tab/>
        <w:t>47 5 00 00000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1 806,03</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Содержание и управление дорожным хозяйством </w:t>
      </w:r>
      <w:proofErr w:type="gramStart"/>
      <w:r w:rsidRPr="00BF3F5B">
        <w:rPr>
          <w:rFonts w:ascii="Times New Roman" w:eastAsia="Times New Roman" w:hAnsi="Times New Roman" w:cs="Times New Roman"/>
          <w:sz w:val="16"/>
          <w:szCs w:val="16"/>
          <w:lang w:eastAsia="ru-RU"/>
        </w:rPr>
        <w:t>( фондом</w:t>
      </w:r>
      <w:proofErr w:type="gramEnd"/>
      <w:r w:rsidRPr="00BF3F5B">
        <w:rPr>
          <w:rFonts w:ascii="Times New Roman" w:eastAsia="Times New Roman" w:hAnsi="Times New Roman" w:cs="Times New Roman"/>
          <w:sz w:val="16"/>
          <w:szCs w:val="16"/>
          <w:lang w:eastAsia="ru-RU"/>
        </w:rPr>
        <w:t>)</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0409</w:t>
      </w:r>
      <w:r w:rsidRPr="00BF3F5B">
        <w:rPr>
          <w:rFonts w:ascii="Times New Roman" w:eastAsia="Times New Roman" w:hAnsi="Times New Roman" w:cs="Times New Roman"/>
          <w:sz w:val="16"/>
          <w:szCs w:val="16"/>
          <w:lang w:eastAsia="ru-RU"/>
        </w:rPr>
        <w:tab/>
        <w:t>47 5 27 00000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1 806,03</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обеспечение функций органа местного самоуправления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0409</w:t>
      </w:r>
      <w:r w:rsidRPr="00BF3F5B">
        <w:rPr>
          <w:rFonts w:ascii="Times New Roman" w:eastAsia="Times New Roman" w:hAnsi="Times New Roman" w:cs="Times New Roman"/>
          <w:sz w:val="16"/>
          <w:szCs w:val="16"/>
          <w:lang w:eastAsia="ru-RU"/>
        </w:rPr>
        <w:tab/>
        <w:t>47 5 27 60120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1 806,03</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0409</w:t>
      </w:r>
      <w:r w:rsidRPr="00BF3F5B">
        <w:rPr>
          <w:rFonts w:ascii="Times New Roman" w:eastAsia="Times New Roman" w:hAnsi="Times New Roman" w:cs="Times New Roman"/>
          <w:sz w:val="16"/>
          <w:szCs w:val="16"/>
          <w:lang w:eastAsia="ru-RU"/>
        </w:rPr>
        <w:tab/>
        <w:t>47 5 27 60120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1 806,03</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Жилищно-коммунальное хозяйство</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0500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492,80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Коммунальное хозяйство</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0502</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4,00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Поддержка коммунального хозяйства</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0502</w:t>
      </w:r>
      <w:r w:rsidRPr="00BF3F5B">
        <w:rPr>
          <w:rFonts w:ascii="Times New Roman" w:eastAsia="Times New Roman" w:hAnsi="Times New Roman" w:cs="Times New Roman"/>
          <w:sz w:val="16"/>
          <w:szCs w:val="16"/>
          <w:lang w:eastAsia="ru-RU"/>
        </w:rPr>
        <w:tab/>
        <w:t>48 1 00 00000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4,00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Мероприятия в области коммунального хозяйства</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0502</w:t>
      </w:r>
      <w:r w:rsidRPr="00BF3F5B">
        <w:rPr>
          <w:rFonts w:ascii="Times New Roman" w:eastAsia="Times New Roman" w:hAnsi="Times New Roman" w:cs="Times New Roman"/>
          <w:sz w:val="16"/>
          <w:szCs w:val="16"/>
          <w:lang w:eastAsia="ru-RU"/>
        </w:rPr>
        <w:tab/>
        <w:t>48 1 28 00000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4,00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обеспечение функций органа местного самоуправления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0502</w:t>
      </w:r>
      <w:r w:rsidRPr="00BF3F5B">
        <w:rPr>
          <w:rFonts w:ascii="Times New Roman" w:eastAsia="Times New Roman" w:hAnsi="Times New Roman" w:cs="Times New Roman"/>
          <w:sz w:val="16"/>
          <w:szCs w:val="16"/>
          <w:lang w:eastAsia="ru-RU"/>
        </w:rPr>
        <w:tab/>
        <w:t>48 1 28 60120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4,00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lastRenderedPageBreak/>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0502</w:t>
      </w:r>
      <w:r w:rsidRPr="00BF3F5B">
        <w:rPr>
          <w:rFonts w:ascii="Times New Roman" w:eastAsia="Times New Roman" w:hAnsi="Times New Roman" w:cs="Times New Roman"/>
          <w:sz w:val="16"/>
          <w:szCs w:val="16"/>
          <w:lang w:eastAsia="ru-RU"/>
        </w:rPr>
        <w:tab/>
        <w:t>48 1 28 60120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4,00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Благоустройство</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0503</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488,80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Реализация мероприятий перечня проектов народных инициатив</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0503</w:t>
      </w:r>
      <w:r w:rsidRPr="00BF3F5B">
        <w:rPr>
          <w:rFonts w:ascii="Times New Roman" w:eastAsia="Times New Roman" w:hAnsi="Times New Roman" w:cs="Times New Roman"/>
          <w:sz w:val="16"/>
          <w:szCs w:val="16"/>
          <w:lang w:eastAsia="ru-RU"/>
        </w:rPr>
        <w:tab/>
        <w:t>69 0 41 S2370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408,20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Реализация мероприятий перечня проектов народных инициатив</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0503</w:t>
      </w:r>
      <w:r w:rsidRPr="00BF3F5B">
        <w:rPr>
          <w:rFonts w:ascii="Times New Roman" w:eastAsia="Times New Roman" w:hAnsi="Times New Roman" w:cs="Times New Roman"/>
          <w:sz w:val="16"/>
          <w:szCs w:val="16"/>
          <w:lang w:eastAsia="ru-RU"/>
        </w:rPr>
        <w:tab/>
        <w:t>69 0 41 S2370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400,00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Реализация мероприятий перечня проектов народных инициатив (</w:t>
      </w:r>
      <w:proofErr w:type="spellStart"/>
      <w:r w:rsidRPr="00BF3F5B">
        <w:rPr>
          <w:rFonts w:ascii="Times New Roman" w:eastAsia="Times New Roman" w:hAnsi="Times New Roman" w:cs="Times New Roman"/>
          <w:sz w:val="16"/>
          <w:szCs w:val="16"/>
          <w:lang w:eastAsia="ru-RU"/>
        </w:rPr>
        <w:t>софинансирование</w:t>
      </w:r>
      <w:proofErr w:type="spellEnd"/>
      <w:r w:rsidRPr="00BF3F5B">
        <w:rPr>
          <w:rFonts w:ascii="Times New Roman" w:eastAsia="Times New Roman" w:hAnsi="Times New Roman" w:cs="Times New Roman"/>
          <w:sz w:val="16"/>
          <w:szCs w:val="16"/>
          <w:lang w:eastAsia="ru-RU"/>
        </w:rPr>
        <w:t>)</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0503</w:t>
      </w:r>
      <w:r w:rsidRPr="00BF3F5B">
        <w:rPr>
          <w:rFonts w:ascii="Times New Roman" w:eastAsia="Times New Roman" w:hAnsi="Times New Roman" w:cs="Times New Roman"/>
          <w:sz w:val="16"/>
          <w:szCs w:val="16"/>
          <w:lang w:eastAsia="ru-RU"/>
        </w:rPr>
        <w:tab/>
        <w:t>69 0 41 S2370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8,20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Содержание мемориальных сооружений и объектов</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0503</w:t>
      </w:r>
      <w:r w:rsidRPr="00BF3F5B">
        <w:rPr>
          <w:rFonts w:ascii="Times New Roman" w:eastAsia="Times New Roman" w:hAnsi="Times New Roman" w:cs="Times New Roman"/>
          <w:sz w:val="16"/>
          <w:szCs w:val="16"/>
          <w:lang w:eastAsia="ru-RU"/>
        </w:rPr>
        <w:tab/>
        <w:t>69 0 41 74411</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58,30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Осуществление мероприятий на восстановление мемориальных сооружений и объектов, увековечивающих память погибших при защите Отечества</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0503</w:t>
      </w:r>
      <w:r w:rsidRPr="00BF3F5B">
        <w:rPr>
          <w:rFonts w:ascii="Times New Roman" w:eastAsia="Times New Roman" w:hAnsi="Times New Roman" w:cs="Times New Roman"/>
          <w:sz w:val="16"/>
          <w:szCs w:val="16"/>
          <w:lang w:eastAsia="ru-RU"/>
        </w:rPr>
        <w:tab/>
        <w:t>69 0 41 74411</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58,30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0503</w:t>
      </w:r>
      <w:r w:rsidRPr="00BF3F5B">
        <w:rPr>
          <w:rFonts w:ascii="Times New Roman" w:eastAsia="Times New Roman" w:hAnsi="Times New Roman" w:cs="Times New Roman"/>
          <w:sz w:val="16"/>
          <w:szCs w:val="16"/>
          <w:lang w:eastAsia="ru-RU"/>
        </w:rPr>
        <w:tab/>
        <w:t>69 0 41 74411</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58,30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Прочие мероприятия по благоустройству городских округов и поселений</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0503</w:t>
      </w:r>
      <w:r w:rsidRPr="00BF3F5B">
        <w:rPr>
          <w:rFonts w:ascii="Times New Roman" w:eastAsia="Times New Roman" w:hAnsi="Times New Roman" w:cs="Times New Roman"/>
          <w:sz w:val="16"/>
          <w:szCs w:val="16"/>
          <w:lang w:eastAsia="ru-RU"/>
        </w:rPr>
        <w:tab/>
        <w:t>69 0 41 00000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22,30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обеспечение функций органа местного самоуправления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0503</w:t>
      </w:r>
      <w:r w:rsidRPr="00BF3F5B">
        <w:rPr>
          <w:rFonts w:ascii="Times New Roman" w:eastAsia="Times New Roman" w:hAnsi="Times New Roman" w:cs="Times New Roman"/>
          <w:sz w:val="16"/>
          <w:szCs w:val="16"/>
          <w:lang w:eastAsia="ru-RU"/>
        </w:rPr>
        <w:tab/>
        <w:t>69 0 41 60120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22,30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ОХРАНА ОКРУЖАЮЩЕЙ СРЕДЫ</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408,20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Мероприятия по ликвидации несанкционированной свалки</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0605</w:t>
      </w:r>
      <w:r w:rsidRPr="00BF3F5B">
        <w:rPr>
          <w:rFonts w:ascii="Times New Roman" w:eastAsia="Times New Roman" w:hAnsi="Times New Roman" w:cs="Times New Roman"/>
          <w:sz w:val="16"/>
          <w:szCs w:val="16"/>
          <w:lang w:eastAsia="ru-RU"/>
        </w:rPr>
        <w:tab/>
        <w:t>79 5 05 64120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400,00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0605</w:t>
      </w:r>
      <w:r w:rsidRPr="00BF3F5B">
        <w:rPr>
          <w:rFonts w:ascii="Times New Roman" w:eastAsia="Times New Roman" w:hAnsi="Times New Roman" w:cs="Times New Roman"/>
          <w:sz w:val="16"/>
          <w:szCs w:val="16"/>
          <w:lang w:eastAsia="ru-RU"/>
        </w:rPr>
        <w:tab/>
        <w:t>79 5 05 64120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 xml:space="preserve">         8,20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Культура. кинематография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0801</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4 079,70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Культура</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0801</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3 319,76</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Обеспечение деятельности (оказание услуг) подведомственного учреждения в области культуры.</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0801</w:t>
      </w:r>
      <w:r w:rsidRPr="00BF3F5B">
        <w:rPr>
          <w:rFonts w:ascii="Times New Roman" w:eastAsia="Times New Roman" w:hAnsi="Times New Roman" w:cs="Times New Roman"/>
          <w:sz w:val="16"/>
          <w:szCs w:val="16"/>
          <w:lang w:eastAsia="ru-RU"/>
        </w:rPr>
        <w:tab/>
        <w:t>44 0 00 00000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3 319,76</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Учреждения культуры и мероприятия в сфере культуры и кинематографии</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0801</w:t>
      </w:r>
      <w:r w:rsidRPr="00BF3F5B">
        <w:rPr>
          <w:rFonts w:ascii="Times New Roman" w:eastAsia="Times New Roman" w:hAnsi="Times New Roman" w:cs="Times New Roman"/>
          <w:sz w:val="16"/>
          <w:szCs w:val="16"/>
          <w:lang w:eastAsia="ru-RU"/>
        </w:rPr>
        <w:tab/>
        <w:t>44 0 99 00000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3 319,76</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roofErr w:type="spellStart"/>
      <w:r w:rsidRPr="00BF3F5B">
        <w:rPr>
          <w:rFonts w:ascii="Times New Roman" w:eastAsia="Times New Roman" w:hAnsi="Times New Roman" w:cs="Times New Roman"/>
          <w:sz w:val="16"/>
          <w:szCs w:val="16"/>
          <w:lang w:eastAsia="ru-RU"/>
        </w:rPr>
        <w:t>Cубсидии</w:t>
      </w:r>
      <w:proofErr w:type="spellEnd"/>
      <w:r w:rsidRPr="00BF3F5B">
        <w:rPr>
          <w:rFonts w:ascii="Times New Roman" w:eastAsia="Times New Roman" w:hAnsi="Times New Roman" w:cs="Times New Roman"/>
          <w:sz w:val="16"/>
          <w:szCs w:val="16"/>
          <w:lang w:eastAsia="ru-RU"/>
        </w:rPr>
        <w:t xml:space="preserve"> подведомственным бюджетным учреждениям на выполнение муниципального задания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0801</w:t>
      </w:r>
      <w:r w:rsidRPr="00BF3F5B">
        <w:rPr>
          <w:rFonts w:ascii="Times New Roman" w:eastAsia="Times New Roman" w:hAnsi="Times New Roman" w:cs="Times New Roman"/>
          <w:sz w:val="16"/>
          <w:szCs w:val="16"/>
          <w:lang w:eastAsia="ru-RU"/>
        </w:rPr>
        <w:tab/>
        <w:t>44 0 99 60210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3 319,76</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0801</w:t>
      </w:r>
      <w:r w:rsidRPr="00BF3F5B">
        <w:rPr>
          <w:rFonts w:ascii="Times New Roman" w:eastAsia="Times New Roman" w:hAnsi="Times New Roman" w:cs="Times New Roman"/>
          <w:sz w:val="16"/>
          <w:szCs w:val="16"/>
          <w:lang w:eastAsia="ru-RU"/>
        </w:rPr>
        <w:tab/>
        <w:t>44 0 99 60210</w:t>
      </w:r>
      <w:r w:rsidRPr="00BF3F5B">
        <w:rPr>
          <w:rFonts w:ascii="Times New Roman" w:eastAsia="Times New Roman" w:hAnsi="Times New Roman" w:cs="Times New Roman"/>
          <w:sz w:val="16"/>
          <w:szCs w:val="16"/>
          <w:lang w:eastAsia="ru-RU"/>
        </w:rPr>
        <w:tab/>
        <w:t>600</w:t>
      </w:r>
      <w:r w:rsidRPr="00BF3F5B">
        <w:rPr>
          <w:rFonts w:ascii="Times New Roman" w:eastAsia="Times New Roman" w:hAnsi="Times New Roman" w:cs="Times New Roman"/>
          <w:sz w:val="16"/>
          <w:szCs w:val="16"/>
          <w:lang w:eastAsia="ru-RU"/>
        </w:rPr>
        <w:tab/>
        <w:t>3 319,76</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Библиотеки</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0801</w:t>
      </w:r>
      <w:r w:rsidRPr="00BF3F5B">
        <w:rPr>
          <w:rFonts w:ascii="Times New Roman" w:eastAsia="Times New Roman" w:hAnsi="Times New Roman" w:cs="Times New Roman"/>
          <w:sz w:val="16"/>
          <w:szCs w:val="16"/>
          <w:lang w:eastAsia="ru-RU"/>
        </w:rPr>
        <w:tab/>
        <w:t>44 2 00 00000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759,94</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Обеспечение деятельности подведомственного учреждения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0801</w:t>
      </w:r>
      <w:r w:rsidRPr="00BF3F5B">
        <w:rPr>
          <w:rFonts w:ascii="Times New Roman" w:eastAsia="Times New Roman" w:hAnsi="Times New Roman" w:cs="Times New Roman"/>
          <w:sz w:val="16"/>
          <w:szCs w:val="16"/>
          <w:lang w:eastAsia="ru-RU"/>
        </w:rPr>
        <w:tab/>
        <w:t>44 2 99 00000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759,94</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roofErr w:type="spellStart"/>
      <w:r w:rsidRPr="00BF3F5B">
        <w:rPr>
          <w:rFonts w:ascii="Times New Roman" w:eastAsia="Times New Roman" w:hAnsi="Times New Roman" w:cs="Times New Roman"/>
          <w:sz w:val="16"/>
          <w:szCs w:val="16"/>
          <w:lang w:eastAsia="ru-RU"/>
        </w:rPr>
        <w:t>Cубсидии</w:t>
      </w:r>
      <w:proofErr w:type="spellEnd"/>
      <w:r w:rsidRPr="00BF3F5B">
        <w:rPr>
          <w:rFonts w:ascii="Times New Roman" w:eastAsia="Times New Roman" w:hAnsi="Times New Roman" w:cs="Times New Roman"/>
          <w:sz w:val="16"/>
          <w:szCs w:val="16"/>
          <w:lang w:eastAsia="ru-RU"/>
        </w:rPr>
        <w:t xml:space="preserve"> подведомственным бюджетным учреждениям на выполнение муниципального задания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0801</w:t>
      </w:r>
      <w:r w:rsidRPr="00BF3F5B">
        <w:rPr>
          <w:rFonts w:ascii="Times New Roman" w:eastAsia="Times New Roman" w:hAnsi="Times New Roman" w:cs="Times New Roman"/>
          <w:sz w:val="16"/>
          <w:szCs w:val="16"/>
          <w:lang w:eastAsia="ru-RU"/>
        </w:rPr>
        <w:tab/>
        <w:t>44 2 99 60210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759,94</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Предоставление субсидий бюджетным, автономным учреждениям и иным некоммерческим организациям</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0801</w:t>
      </w:r>
      <w:r w:rsidRPr="00BF3F5B">
        <w:rPr>
          <w:rFonts w:ascii="Times New Roman" w:eastAsia="Times New Roman" w:hAnsi="Times New Roman" w:cs="Times New Roman"/>
          <w:sz w:val="16"/>
          <w:szCs w:val="16"/>
          <w:lang w:eastAsia="ru-RU"/>
        </w:rPr>
        <w:tab/>
        <w:t>44 2 99 60210</w:t>
      </w:r>
      <w:r w:rsidRPr="00BF3F5B">
        <w:rPr>
          <w:rFonts w:ascii="Times New Roman" w:eastAsia="Times New Roman" w:hAnsi="Times New Roman" w:cs="Times New Roman"/>
          <w:sz w:val="16"/>
          <w:szCs w:val="16"/>
          <w:lang w:eastAsia="ru-RU"/>
        </w:rPr>
        <w:tab/>
        <w:t>600</w:t>
      </w:r>
      <w:r w:rsidRPr="00BF3F5B">
        <w:rPr>
          <w:rFonts w:ascii="Times New Roman" w:eastAsia="Times New Roman" w:hAnsi="Times New Roman" w:cs="Times New Roman"/>
          <w:sz w:val="16"/>
          <w:szCs w:val="16"/>
          <w:lang w:eastAsia="ru-RU"/>
        </w:rPr>
        <w:tab/>
        <w:t>759,94</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Социальная политика</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1000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194,03</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Пенсионное обеспечение</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1001</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194,03</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Доплаты к пенсиям, дополнительное пенсионное обеспечение</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1001</w:t>
      </w:r>
      <w:r w:rsidRPr="00BF3F5B">
        <w:rPr>
          <w:rFonts w:ascii="Times New Roman" w:eastAsia="Times New Roman" w:hAnsi="Times New Roman" w:cs="Times New Roman"/>
          <w:sz w:val="16"/>
          <w:szCs w:val="16"/>
          <w:lang w:eastAsia="ru-RU"/>
        </w:rPr>
        <w:tab/>
        <w:t>49 3 00 00000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194,03</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lastRenderedPageBreak/>
        <w:t>Доплаты к пенсиям государственных служащих субъектов Российской Федерации и муниципальных служащих</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1001</w:t>
      </w:r>
      <w:r w:rsidRPr="00BF3F5B">
        <w:rPr>
          <w:rFonts w:ascii="Times New Roman" w:eastAsia="Times New Roman" w:hAnsi="Times New Roman" w:cs="Times New Roman"/>
          <w:sz w:val="16"/>
          <w:szCs w:val="16"/>
          <w:lang w:eastAsia="ru-RU"/>
        </w:rPr>
        <w:tab/>
        <w:t>49 3 21 00000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194,03</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обеспечение функций органа местного самоуправления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1001</w:t>
      </w:r>
      <w:r w:rsidRPr="00BF3F5B">
        <w:rPr>
          <w:rFonts w:ascii="Times New Roman" w:eastAsia="Times New Roman" w:hAnsi="Times New Roman" w:cs="Times New Roman"/>
          <w:sz w:val="16"/>
          <w:szCs w:val="16"/>
          <w:lang w:eastAsia="ru-RU"/>
        </w:rPr>
        <w:tab/>
        <w:t>49 3 21 60120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194,03</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Социальное обеспечение и иные выплаты населению</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1001</w:t>
      </w:r>
      <w:r w:rsidRPr="00BF3F5B">
        <w:rPr>
          <w:rFonts w:ascii="Times New Roman" w:eastAsia="Times New Roman" w:hAnsi="Times New Roman" w:cs="Times New Roman"/>
          <w:sz w:val="16"/>
          <w:szCs w:val="16"/>
          <w:lang w:eastAsia="ru-RU"/>
        </w:rPr>
        <w:tab/>
        <w:t>49 3 21 60120</w:t>
      </w:r>
      <w:r w:rsidRPr="00BF3F5B">
        <w:rPr>
          <w:rFonts w:ascii="Times New Roman" w:eastAsia="Times New Roman" w:hAnsi="Times New Roman" w:cs="Times New Roman"/>
          <w:sz w:val="16"/>
          <w:szCs w:val="16"/>
          <w:lang w:eastAsia="ru-RU"/>
        </w:rPr>
        <w:tab/>
        <w:t>300</w:t>
      </w:r>
      <w:r w:rsidRPr="00BF3F5B">
        <w:rPr>
          <w:rFonts w:ascii="Times New Roman" w:eastAsia="Times New Roman" w:hAnsi="Times New Roman" w:cs="Times New Roman"/>
          <w:sz w:val="16"/>
          <w:szCs w:val="16"/>
          <w:lang w:eastAsia="ru-RU"/>
        </w:rPr>
        <w:tab/>
        <w:t>194,03</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Физическая культура и спорт</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1100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5,00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Физическая культура </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1101</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5,00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Физкультурно-оздоровительная работа и спортивные мероприятия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1101</w:t>
      </w:r>
      <w:r w:rsidRPr="00BF3F5B">
        <w:rPr>
          <w:rFonts w:ascii="Times New Roman" w:eastAsia="Times New Roman" w:hAnsi="Times New Roman" w:cs="Times New Roman"/>
          <w:sz w:val="16"/>
          <w:szCs w:val="16"/>
          <w:lang w:eastAsia="ru-RU"/>
        </w:rPr>
        <w:tab/>
        <w:t>50 2 00 00000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3,00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Мероприятия в области физической культуры и спорта</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1101</w:t>
      </w:r>
      <w:r w:rsidRPr="00BF3F5B">
        <w:rPr>
          <w:rFonts w:ascii="Times New Roman" w:eastAsia="Times New Roman" w:hAnsi="Times New Roman" w:cs="Times New Roman"/>
          <w:sz w:val="16"/>
          <w:szCs w:val="16"/>
          <w:lang w:eastAsia="ru-RU"/>
        </w:rPr>
        <w:tab/>
        <w:t>50 2 97 00000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3,00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обеспечение функций органа местного самоуправления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1101</w:t>
      </w:r>
      <w:r w:rsidRPr="00BF3F5B">
        <w:rPr>
          <w:rFonts w:ascii="Times New Roman" w:eastAsia="Times New Roman" w:hAnsi="Times New Roman" w:cs="Times New Roman"/>
          <w:sz w:val="16"/>
          <w:szCs w:val="16"/>
          <w:lang w:eastAsia="ru-RU"/>
        </w:rPr>
        <w:tab/>
        <w:t>50 2 97 60120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3,00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1101</w:t>
      </w:r>
      <w:r w:rsidRPr="00BF3F5B">
        <w:rPr>
          <w:rFonts w:ascii="Times New Roman" w:eastAsia="Times New Roman" w:hAnsi="Times New Roman" w:cs="Times New Roman"/>
          <w:sz w:val="16"/>
          <w:szCs w:val="16"/>
          <w:lang w:eastAsia="ru-RU"/>
        </w:rPr>
        <w:tab/>
        <w:t>50 2 97 60120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3,00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roofErr w:type="gramStart"/>
      <w:r w:rsidRPr="00BF3F5B">
        <w:rPr>
          <w:rFonts w:ascii="Times New Roman" w:eastAsia="Times New Roman" w:hAnsi="Times New Roman" w:cs="Times New Roman"/>
          <w:sz w:val="16"/>
          <w:szCs w:val="16"/>
          <w:lang w:eastAsia="ru-RU"/>
        </w:rPr>
        <w:t>Муниципальная  программа</w:t>
      </w:r>
      <w:proofErr w:type="gramEnd"/>
      <w:r w:rsidRPr="00BF3F5B">
        <w:rPr>
          <w:rFonts w:ascii="Times New Roman" w:eastAsia="Times New Roman" w:hAnsi="Times New Roman" w:cs="Times New Roman"/>
          <w:sz w:val="16"/>
          <w:szCs w:val="16"/>
          <w:lang w:eastAsia="ru-RU"/>
        </w:rPr>
        <w:t xml:space="preserve"> "Развитие физической культуры и спорта муниципального образования"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1101</w:t>
      </w:r>
      <w:r w:rsidRPr="00BF3F5B">
        <w:rPr>
          <w:rFonts w:ascii="Times New Roman" w:eastAsia="Times New Roman" w:hAnsi="Times New Roman" w:cs="Times New Roman"/>
          <w:sz w:val="16"/>
          <w:szCs w:val="16"/>
          <w:lang w:eastAsia="ru-RU"/>
        </w:rPr>
        <w:tab/>
        <w:t>79 5 07 00000</w:t>
      </w:r>
      <w:r w:rsidRPr="00BF3F5B">
        <w:rPr>
          <w:rFonts w:ascii="Times New Roman" w:eastAsia="Times New Roman" w:hAnsi="Times New Roman" w:cs="Times New Roman"/>
          <w:sz w:val="16"/>
          <w:szCs w:val="16"/>
          <w:lang w:eastAsia="ru-RU"/>
        </w:rPr>
        <w:tab/>
        <w:t>200</w:t>
      </w:r>
      <w:r w:rsidRPr="00BF3F5B">
        <w:rPr>
          <w:rFonts w:ascii="Times New Roman" w:eastAsia="Times New Roman" w:hAnsi="Times New Roman" w:cs="Times New Roman"/>
          <w:sz w:val="16"/>
          <w:szCs w:val="16"/>
          <w:lang w:eastAsia="ru-RU"/>
        </w:rPr>
        <w:tab/>
        <w:t>2,00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Расходы на обеспечение функций муниципальных органов администрации муниципального образования</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1101</w:t>
      </w:r>
      <w:r w:rsidRPr="00BF3F5B">
        <w:rPr>
          <w:rFonts w:ascii="Times New Roman" w:eastAsia="Times New Roman" w:hAnsi="Times New Roman" w:cs="Times New Roman"/>
          <w:sz w:val="16"/>
          <w:szCs w:val="16"/>
          <w:lang w:eastAsia="ru-RU"/>
        </w:rPr>
        <w:tab/>
        <w:t>79 5 07 60120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2,00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Закупка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1101</w:t>
      </w:r>
      <w:r w:rsidRPr="00BF3F5B">
        <w:rPr>
          <w:rFonts w:ascii="Times New Roman" w:eastAsia="Times New Roman" w:hAnsi="Times New Roman" w:cs="Times New Roman"/>
          <w:sz w:val="16"/>
          <w:szCs w:val="16"/>
          <w:lang w:eastAsia="ru-RU"/>
        </w:rPr>
        <w:tab/>
        <w:t>79 5 07 60120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2,00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Иные закупки товаров, работ и услуг для государственных (муниципальных) нужд</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1101</w:t>
      </w:r>
      <w:r w:rsidRPr="00BF3F5B">
        <w:rPr>
          <w:rFonts w:ascii="Times New Roman" w:eastAsia="Times New Roman" w:hAnsi="Times New Roman" w:cs="Times New Roman"/>
          <w:sz w:val="16"/>
          <w:szCs w:val="16"/>
          <w:lang w:eastAsia="ru-RU"/>
        </w:rPr>
        <w:tab/>
        <w:t>79 5 07 60120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2,00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Прочая закупка товаров, работ и услуг </w:t>
      </w:r>
      <w:r w:rsidRPr="00BF3F5B">
        <w:rPr>
          <w:rFonts w:ascii="Times New Roman" w:eastAsia="Times New Roman" w:hAnsi="Times New Roman" w:cs="Times New Roman"/>
          <w:sz w:val="16"/>
          <w:szCs w:val="16"/>
          <w:lang w:eastAsia="ru-RU"/>
        </w:rPr>
        <w:tab/>
        <w:t>034</w:t>
      </w:r>
      <w:r w:rsidRPr="00BF3F5B">
        <w:rPr>
          <w:rFonts w:ascii="Times New Roman" w:eastAsia="Times New Roman" w:hAnsi="Times New Roman" w:cs="Times New Roman"/>
          <w:sz w:val="16"/>
          <w:szCs w:val="16"/>
          <w:lang w:eastAsia="ru-RU"/>
        </w:rPr>
        <w:tab/>
        <w:t>1101</w:t>
      </w:r>
      <w:r w:rsidRPr="00BF3F5B">
        <w:rPr>
          <w:rFonts w:ascii="Times New Roman" w:eastAsia="Times New Roman" w:hAnsi="Times New Roman" w:cs="Times New Roman"/>
          <w:sz w:val="16"/>
          <w:szCs w:val="16"/>
          <w:lang w:eastAsia="ru-RU"/>
        </w:rPr>
        <w:tab/>
        <w:t>79 5 07 60120</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2,00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ВСЕГО РАСХОДОВ</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 xml:space="preserve"> </w:t>
      </w:r>
      <w:r w:rsidRPr="00BF3F5B">
        <w:rPr>
          <w:rFonts w:ascii="Times New Roman" w:eastAsia="Times New Roman" w:hAnsi="Times New Roman" w:cs="Times New Roman"/>
          <w:sz w:val="16"/>
          <w:szCs w:val="16"/>
          <w:lang w:eastAsia="ru-RU"/>
        </w:rPr>
        <w:tab/>
        <w:t>15 379,64</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Приложение 5</w:t>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к решению Думы</w:t>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О бюджете МО Александровск на 2024 год</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и на плановый период 2025 и 2026 годов"</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 xml:space="preserve">от 2024 г. №5-12 - </w:t>
      </w:r>
      <w:proofErr w:type="spellStart"/>
      <w:r w:rsidRPr="00BF3F5B">
        <w:rPr>
          <w:rFonts w:ascii="Times New Roman" w:eastAsia="Times New Roman" w:hAnsi="Times New Roman" w:cs="Times New Roman"/>
          <w:sz w:val="16"/>
          <w:szCs w:val="16"/>
          <w:lang w:eastAsia="ru-RU"/>
        </w:rPr>
        <w:t>дмо</w:t>
      </w:r>
      <w:proofErr w:type="spellEnd"/>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 xml:space="preserve">   Приложение 12</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 xml:space="preserve">   к Решению Думы МО "Александровск"</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 xml:space="preserve">   «О бюджете МО "Александровск" на 2024 год и на</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плановый период 2025 и 2026годов"</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t>от 28.12.2023г. № 5/2-дмо</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ИСТОЧНИКИ ВНУТРЕННЕГО ФИНАНСИРОВАНИЯ ДЕФИЦИТА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БЮДЖЕТА МУНИЦИПАЛЬНОГО ОБРАЗОВАНИЯ "Александровск" НА 2024 ГОД</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ab/>
      </w:r>
      <w:r w:rsidRPr="00BF3F5B">
        <w:rPr>
          <w:rFonts w:ascii="Times New Roman" w:eastAsia="Times New Roman" w:hAnsi="Times New Roman" w:cs="Times New Roman"/>
          <w:sz w:val="16"/>
          <w:szCs w:val="16"/>
          <w:lang w:eastAsia="ru-RU"/>
        </w:rPr>
        <w:tab/>
        <w:t>(</w:t>
      </w:r>
      <w:proofErr w:type="spellStart"/>
      <w:r w:rsidRPr="00BF3F5B">
        <w:rPr>
          <w:rFonts w:ascii="Times New Roman" w:eastAsia="Times New Roman" w:hAnsi="Times New Roman" w:cs="Times New Roman"/>
          <w:sz w:val="16"/>
          <w:szCs w:val="16"/>
          <w:lang w:eastAsia="ru-RU"/>
        </w:rPr>
        <w:t>тыс.рублей</w:t>
      </w:r>
      <w:proofErr w:type="spellEnd"/>
      <w:r w:rsidRPr="00BF3F5B">
        <w:rPr>
          <w:rFonts w:ascii="Times New Roman" w:eastAsia="Times New Roman" w:hAnsi="Times New Roman" w:cs="Times New Roman"/>
          <w:sz w:val="16"/>
          <w:szCs w:val="16"/>
          <w:lang w:eastAsia="ru-RU"/>
        </w:rPr>
        <w:t>)</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Наименование</w:t>
      </w:r>
      <w:r w:rsidRPr="00BF3F5B">
        <w:rPr>
          <w:rFonts w:ascii="Times New Roman" w:eastAsia="Times New Roman" w:hAnsi="Times New Roman" w:cs="Times New Roman"/>
          <w:sz w:val="16"/>
          <w:szCs w:val="16"/>
          <w:lang w:eastAsia="ru-RU"/>
        </w:rPr>
        <w:tab/>
        <w:t>Код</w:t>
      </w:r>
      <w:r w:rsidRPr="00BF3F5B">
        <w:rPr>
          <w:rFonts w:ascii="Times New Roman" w:eastAsia="Times New Roman" w:hAnsi="Times New Roman" w:cs="Times New Roman"/>
          <w:sz w:val="16"/>
          <w:szCs w:val="16"/>
          <w:lang w:eastAsia="ru-RU"/>
        </w:rPr>
        <w:tab/>
        <w:t>Сумма</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Источники внутреннего финансирования дефицита бюджета</w:t>
      </w:r>
      <w:r w:rsidRPr="00BF3F5B">
        <w:rPr>
          <w:rFonts w:ascii="Times New Roman" w:eastAsia="Times New Roman" w:hAnsi="Times New Roman" w:cs="Times New Roman"/>
          <w:sz w:val="16"/>
          <w:szCs w:val="16"/>
          <w:lang w:eastAsia="ru-RU"/>
        </w:rPr>
        <w:tab/>
        <w:t>000 01 00 00 00 00 0000 000</w:t>
      </w:r>
      <w:r w:rsidRPr="00BF3F5B">
        <w:rPr>
          <w:rFonts w:ascii="Times New Roman" w:eastAsia="Times New Roman" w:hAnsi="Times New Roman" w:cs="Times New Roman"/>
          <w:sz w:val="16"/>
          <w:szCs w:val="16"/>
          <w:lang w:eastAsia="ru-RU"/>
        </w:rPr>
        <w:tab/>
        <w:t>1 495,71</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Кредиты кредитных организаций в валюте Российской Федерации</w:t>
      </w:r>
      <w:r w:rsidRPr="00BF3F5B">
        <w:rPr>
          <w:rFonts w:ascii="Times New Roman" w:eastAsia="Times New Roman" w:hAnsi="Times New Roman" w:cs="Times New Roman"/>
          <w:sz w:val="16"/>
          <w:szCs w:val="16"/>
          <w:lang w:eastAsia="ru-RU"/>
        </w:rPr>
        <w:tab/>
        <w:t>034 01 02 00 00 00 0000 000</w:t>
      </w:r>
      <w:r w:rsidRPr="00BF3F5B">
        <w:rPr>
          <w:rFonts w:ascii="Times New Roman" w:eastAsia="Times New Roman" w:hAnsi="Times New Roman" w:cs="Times New Roman"/>
          <w:sz w:val="16"/>
          <w:szCs w:val="16"/>
          <w:lang w:eastAsia="ru-RU"/>
        </w:rPr>
        <w:tab/>
        <w:t>0,00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Привлечение кредитов от кредитных организаций в валюте Российской Федерации</w:t>
      </w:r>
      <w:r w:rsidRPr="00BF3F5B">
        <w:rPr>
          <w:rFonts w:ascii="Times New Roman" w:eastAsia="Times New Roman" w:hAnsi="Times New Roman" w:cs="Times New Roman"/>
          <w:sz w:val="16"/>
          <w:szCs w:val="16"/>
          <w:lang w:eastAsia="ru-RU"/>
        </w:rPr>
        <w:tab/>
        <w:t>034 01 02 00 00 00 0000 700</w:t>
      </w:r>
      <w:r w:rsidRPr="00BF3F5B">
        <w:rPr>
          <w:rFonts w:ascii="Times New Roman" w:eastAsia="Times New Roman" w:hAnsi="Times New Roman" w:cs="Times New Roman"/>
          <w:sz w:val="16"/>
          <w:szCs w:val="16"/>
          <w:lang w:eastAsia="ru-RU"/>
        </w:rPr>
        <w:tab/>
        <w:t>0,00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lastRenderedPageBreak/>
        <w:t>Привлечение кредитов от кредитных организаций бюджетами сельских поселений в валюте Российской Федерации</w:t>
      </w:r>
      <w:r w:rsidRPr="00BF3F5B">
        <w:rPr>
          <w:rFonts w:ascii="Times New Roman" w:eastAsia="Times New Roman" w:hAnsi="Times New Roman" w:cs="Times New Roman"/>
          <w:sz w:val="16"/>
          <w:szCs w:val="16"/>
          <w:lang w:eastAsia="ru-RU"/>
        </w:rPr>
        <w:tab/>
        <w:t>034 01 02 00 00 10 0000 710</w:t>
      </w:r>
      <w:r w:rsidRPr="00BF3F5B">
        <w:rPr>
          <w:rFonts w:ascii="Times New Roman" w:eastAsia="Times New Roman" w:hAnsi="Times New Roman" w:cs="Times New Roman"/>
          <w:sz w:val="16"/>
          <w:szCs w:val="16"/>
          <w:lang w:eastAsia="ru-RU"/>
        </w:rPr>
        <w:tab/>
        <w:t xml:space="preserve">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Погашение кредитов, предоставленных кредитными организациями в валюте Российской Федерации</w:t>
      </w:r>
      <w:r w:rsidRPr="00BF3F5B">
        <w:rPr>
          <w:rFonts w:ascii="Times New Roman" w:eastAsia="Times New Roman" w:hAnsi="Times New Roman" w:cs="Times New Roman"/>
          <w:sz w:val="16"/>
          <w:szCs w:val="16"/>
          <w:lang w:eastAsia="ru-RU"/>
        </w:rPr>
        <w:tab/>
        <w:t>034 01 02 00 00 00 0000 800</w:t>
      </w:r>
      <w:r w:rsidRPr="00BF3F5B">
        <w:rPr>
          <w:rFonts w:ascii="Times New Roman" w:eastAsia="Times New Roman" w:hAnsi="Times New Roman" w:cs="Times New Roman"/>
          <w:sz w:val="16"/>
          <w:szCs w:val="16"/>
          <w:lang w:eastAsia="ru-RU"/>
        </w:rPr>
        <w:tab/>
        <w:t>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Погашение бюджетами сельских поселений кредитов от кредитных организаций в валюте Российской Федерации</w:t>
      </w:r>
      <w:r w:rsidRPr="00BF3F5B">
        <w:rPr>
          <w:rFonts w:ascii="Times New Roman" w:eastAsia="Times New Roman" w:hAnsi="Times New Roman" w:cs="Times New Roman"/>
          <w:sz w:val="16"/>
          <w:szCs w:val="16"/>
          <w:lang w:eastAsia="ru-RU"/>
        </w:rPr>
        <w:tab/>
        <w:t>034 01 02 00 00 10 0000 810</w:t>
      </w:r>
      <w:r w:rsidRPr="00BF3F5B">
        <w:rPr>
          <w:rFonts w:ascii="Times New Roman" w:eastAsia="Times New Roman" w:hAnsi="Times New Roman" w:cs="Times New Roman"/>
          <w:sz w:val="16"/>
          <w:szCs w:val="16"/>
          <w:lang w:eastAsia="ru-RU"/>
        </w:rPr>
        <w:tab/>
        <w:t>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Бюджетные кредиты из других бюджетов бюджетной системы Российской Федерации </w:t>
      </w:r>
      <w:r w:rsidRPr="00BF3F5B">
        <w:rPr>
          <w:rFonts w:ascii="Times New Roman" w:eastAsia="Times New Roman" w:hAnsi="Times New Roman" w:cs="Times New Roman"/>
          <w:sz w:val="16"/>
          <w:szCs w:val="16"/>
          <w:lang w:eastAsia="ru-RU"/>
        </w:rPr>
        <w:tab/>
        <w:t>034 01 03 00 00 00 0000 000</w:t>
      </w:r>
      <w:r w:rsidRPr="00BF3F5B">
        <w:rPr>
          <w:rFonts w:ascii="Times New Roman" w:eastAsia="Times New Roman" w:hAnsi="Times New Roman" w:cs="Times New Roman"/>
          <w:sz w:val="16"/>
          <w:szCs w:val="16"/>
          <w:lang w:eastAsia="ru-RU"/>
        </w:rPr>
        <w:tab/>
        <w:t xml:space="preserve">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Изменение остатков средств на счетах по учету средств бюджетов</w:t>
      </w:r>
      <w:r w:rsidRPr="00BF3F5B">
        <w:rPr>
          <w:rFonts w:ascii="Times New Roman" w:eastAsia="Times New Roman" w:hAnsi="Times New Roman" w:cs="Times New Roman"/>
          <w:sz w:val="16"/>
          <w:szCs w:val="16"/>
          <w:lang w:eastAsia="ru-RU"/>
        </w:rPr>
        <w:tab/>
        <w:t>000 01 05 00 00 00 0000 000</w:t>
      </w:r>
      <w:r w:rsidRPr="00BF3F5B">
        <w:rPr>
          <w:rFonts w:ascii="Times New Roman" w:eastAsia="Times New Roman" w:hAnsi="Times New Roman" w:cs="Times New Roman"/>
          <w:sz w:val="16"/>
          <w:szCs w:val="16"/>
          <w:lang w:eastAsia="ru-RU"/>
        </w:rPr>
        <w:tab/>
        <w:t>1 495,71</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Увеличение остатков средств бюджетов</w:t>
      </w:r>
      <w:r w:rsidRPr="00BF3F5B">
        <w:rPr>
          <w:rFonts w:ascii="Times New Roman" w:eastAsia="Times New Roman" w:hAnsi="Times New Roman" w:cs="Times New Roman"/>
          <w:sz w:val="16"/>
          <w:szCs w:val="16"/>
          <w:lang w:eastAsia="ru-RU"/>
        </w:rPr>
        <w:tab/>
        <w:t>000 01 05 00 00 00 0000 500</w:t>
      </w:r>
      <w:r w:rsidRPr="00BF3F5B">
        <w:rPr>
          <w:rFonts w:ascii="Times New Roman" w:eastAsia="Times New Roman" w:hAnsi="Times New Roman" w:cs="Times New Roman"/>
          <w:sz w:val="16"/>
          <w:szCs w:val="16"/>
          <w:lang w:eastAsia="ru-RU"/>
        </w:rPr>
        <w:tab/>
        <w:t>-13 883,93</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Увеличение прочих остатков денежных средств бюджетов сельских поселений</w:t>
      </w:r>
      <w:r w:rsidRPr="00BF3F5B">
        <w:rPr>
          <w:rFonts w:ascii="Times New Roman" w:eastAsia="Times New Roman" w:hAnsi="Times New Roman" w:cs="Times New Roman"/>
          <w:sz w:val="16"/>
          <w:szCs w:val="16"/>
          <w:lang w:eastAsia="ru-RU"/>
        </w:rPr>
        <w:tab/>
        <w:t>000 01 05 02 01 10 0000 510</w:t>
      </w:r>
      <w:r w:rsidRPr="00BF3F5B">
        <w:rPr>
          <w:rFonts w:ascii="Times New Roman" w:eastAsia="Times New Roman" w:hAnsi="Times New Roman" w:cs="Times New Roman"/>
          <w:sz w:val="16"/>
          <w:szCs w:val="16"/>
          <w:lang w:eastAsia="ru-RU"/>
        </w:rPr>
        <w:tab/>
        <w:t>-13 883,93</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Уменьшение остатков средств бюджетов</w:t>
      </w:r>
      <w:r w:rsidRPr="00BF3F5B">
        <w:rPr>
          <w:rFonts w:ascii="Times New Roman" w:eastAsia="Times New Roman" w:hAnsi="Times New Roman" w:cs="Times New Roman"/>
          <w:sz w:val="16"/>
          <w:szCs w:val="16"/>
          <w:lang w:eastAsia="ru-RU"/>
        </w:rPr>
        <w:tab/>
        <w:t>000 01 05 00 00 00 0000 600</w:t>
      </w:r>
      <w:r w:rsidRPr="00BF3F5B">
        <w:rPr>
          <w:rFonts w:ascii="Times New Roman" w:eastAsia="Times New Roman" w:hAnsi="Times New Roman" w:cs="Times New Roman"/>
          <w:sz w:val="16"/>
          <w:szCs w:val="16"/>
          <w:lang w:eastAsia="ru-RU"/>
        </w:rPr>
        <w:tab/>
        <w:t>15 379,64</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Уменьшение прочих остатков денежных средств бюджетов сельских поселений</w:t>
      </w:r>
      <w:r w:rsidRPr="00BF3F5B">
        <w:rPr>
          <w:rFonts w:ascii="Times New Roman" w:eastAsia="Times New Roman" w:hAnsi="Times New Roman" w:cs="Times New Roman"/>
          <w:sz w:val="16"/>
          <w:szCs w:val="16"/>
          <w:lang w:eastAsia="ru-RU"/>
        </w:rPr>
        <w:tab/>
        <w:t>000 01 05 02 01 10 0000 610</w:t>
      </w:r>
      <w:r w:rsidRPr="00BF3F5B">
        <w:rPr>
          <w:rFonts w:ascii="Times New Roman" w:eastAsia="Times New Roman" w:hAnsi="Times New Roman" w:cs="Times New Roman"/>
          <w:sz w:val="16"/>
          <w:szCs w:val="16"/>
          <w:lang w:eastAsia="ru-RU"/>
        </w:rPr>
        <w:tab/>
        <w:t>15 379,64</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Пояснительная записка</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В Решение Думы МО «Александровск» от 28.12.2023г. № 5/2-</w:t>
      </w:r>
      <w:proofErr w:type="gramStart"/>
      <w:r w:rsidRPr="00BF3F5B">
        <w:rPr>
          <w:rFonts w:ascii="Times New Roman" w:eastAsia="Times New Roman" w:hAnsi="Times New Roman" w:cs="Times New Roman"/>
          <w:sz w:val="16"/>
          <w:szCs w:val="16"/>
          <w:lang w:eastAsia="ru-RU"/>
        </w:rPr>
        <w:t>дмо  «</w:t>
      </w:r>
      <w:proofErr w:type="gramEnd"/>
      <w:r w:rsidRPr="00BF3F5B">
        <w:rPr>
          <w:rFonts w:ascii="Times New Roman" w:eastAsia="Times New Roman" w:hAnsi="Times New Roman" w:cs="Times New Roman"/>
          <w:sz w:val="16"/>
          <w:szCs w:val="16"/>
          <w:lang w:eastAsia="ru-RU"/>
        </w:rPr>
        <w:t>О бюджете МО «Александровск» на 2024 год и на плановый период 2025 и 2026 годов» внесены следующие изменения:</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Доходы бюджета увеличены на </w:t>
      </w:r>
      <w:proofErr w:type="gramStart"/>
      <w:r w:rsidRPr="00BF3F5B">
        <w:rPr>
          <w:rFonts w:ascii="Times New Roman" w:eastAsia="Times New Roman" w:hAnsi="Times New Roman" w:cs="Times New Roman"/>
          <w:sz w:val="16"/>
          <w:szCs w:val="16"/>
          <w:lang w:eastAsia="ru-RU"/>
        </w:rPr>
        <w:t>сумму  0</w:t>
      </w:r>
      <w:proofErr w:type="gramEnd"/>
      <w:r w:rsidRPr="00BF3F5B">
        <w:rPr>
          <w:rFonts w:ascii="Times New Roman" w:eastAsia="Times New Roman" w:hAnsi="Times New Roman" w:cs="Times New Roman"/>
          <w:sz w:val="16"/>
          <w:szCs w:val="16"/>
          <w:lang w:eastAsia="ru-RU"/>
        </w:rPr>
        <w:t xml:space="preserve">,30 тыс. руб.  (300,00 </w:t>
      </w:r>
      <w:proofErr w:type="spellStart"/>
      <w:r w:rsidRPr="00BF3F5B">
        <w:rPr>
          <w:rFonts w:ascii="Times New Roman" w:eastAsia="Times New Roman" w:hAnsi="Times New Roman" w:cs="Times New Roman"/>
          <w:sz w:val="16"/>
          <w:szCs w:val="16"/>
          <w:lang w:eastAsia="ru-RU"/>
        </w:rPr>
        <w:t>руб</w:t>
      </w:r>
      <w:proofErr w:type="spellEnd"/>
      <w:r w:rsidRPr="00BF3F5B">
        <w:rPr>
          <w:rFonts w:ascii="Times New Roman" w:eastAsia="Times New Roman" w:hAnsi="Times New Roman" w:cs="Times New Roman"/>
          <w:sz w:val="16"/>
          <w:szCs w:val="16"/>
          <w:lang w:eastAsia="ru-RU"/>
        </w:rPr>
        <w:t>):</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041 2 02 49999 10 0000 150- Прочие межбюджетные трансферты, передаваемые бюджетам сельских поселений на сумму 0,</w:t>
      </w:r>
      <w:proofErr w:type="gramStart"/>
      <w:r w:rsidRPr="00BF3F5B">
        <w:rPr>
          <w:rFonts w:ascii="Times New Roman" w:eastAsia="Times New Roman" w:hAnsi="Times New Roman" w:cs="Times New Roman"/>
          <w:sz w:val="16"/>
          <w:szCs w:val="16"/>
          <w:lang w:eastAsia="ru-RU"/>
        </w:rPr>
        <w:t>30( 300</w:t>
      </w:r>
      <w:proofErr w:type="gramEnd"/>
      <w:r w:rsidRPr="00BF3F5B">
        <w:rPr>
          <w:rFonts w:ascii="Times New Roman" w:eastAsia="Times New Roman" w:hAnsi="Times New Roman" w:cs="Times New Roman"/>
          <w:sz w:val="16"/>
          <w:szCs w:val="16"/>
          <w:lang w:eastAsia="ru-RU"/>
        </w:rPr>
        <w:t>,00)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План по доходам на 2024 год составляет 13883,93 </w:t>
      </w:r>
      <w:proofErr w:type="spellStart"/>
      <w:r w:rsidRPr="00BF3F5B">
        <w:rPr>
          <w:rFonts w:ascii="Times New Roman" w:eastAsia="Times New Roman" w:hAnsi="Times New Roman" w:cs="Times New Roman"/>
          <w:sz w:val="16"/>
          <w:szCs w:val="16"/>
          <w:lang w:eastAsia="ru-RU"/>
        </w:rPr>
        <w:t>тыс.руб</w:t>
      </w:r>
      <w:proofErr w:type="spellEnd"/>
      <w:r w:rsidRPr="00BF3F5B">
        <w:rPr>
          <w:rFonts w:ascii="Times New Roman" w:eastAsia="Times New Roman" w:hAnsi="Times New Roman" w:cs="Times New Roman"/>
          <w:sz w:val="16"/>
          <w:szCs w:val="16"/>
          <w:lang w:eastAsia="ru-RU"/>
        </w:rPr>
        <w:t>.                         (13883934,00  руб.)</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Расходы </w:t>
      </w:r>
      <w:proofErr w:type="spellStart"/>
      <w:r w:rsidRPr="00BF3F5B">
        <w:rPr>
          <w:rFonts w:ascii="Times New Roman" w:eastAsia="Times New Roman" w:hAnsi="Times New Roman" w:cs="Times New Roman"/>
          <w:sz w:val="16"/>
          <w:szCs w:val="16"/>
          <w:lang w:eastAsia="ru-RU"/>
        </w:rPr>
        <w:t>увелинены</w:t>
      </w:r>
      <w:proofErr w:type="spellEnd"/>
      <w:r w:rsidRPr="00BF3F5B">
        <w:rPr>
          <w:rFonts w:ascii="Times New Roman" w:eastAsia="Times New Roman" w:hAnsi="Times New Roman" w:cs="Times New Roman"/>
          <w:sz w:val="16"/>
          <w:szCs w:val="16"/>
          <w:lang w:eastAsia="ru-RU"/>
        </w:rPr>
        <w:t xml:space="preserve"> на сумму 0,30 </w:t>
      </w:r>
      <w:proofErr w:type="spellStart"/>
      <w:r w:rsidRPr="00BF3F5B">
        <w:rPr>
          <w:rFonts w:ascii="Times New Roman" w:eastAsia="Times New Roman" w:hAnsi="Times New Roman" w:cs="Times New Roman"/>
          <w:sz w:val="16"/>
          <w:szCs w:val="16"/>
          <w:lang w:eastAsia="ru-RU"/>
        </w:rPr>
        <w:t>тыс.руб</w:t>
      </w:r>
      <w:proofErr w:type="spellEnd"/>
      <w:r w:rsidRPr="00BF3F5B">
        <w:rPr>
          <w:rFonts w:ascii="Times New Roman" w:eastAsia="Times New Roman" w:hAnsi="Times New Roman" w:cs="Times New Roman"/>
          <w:sz w:val="16"/>
          <w:szCs w:val="16"/>
          <w:lang w:eastAsia="ru-RU"/>
        </w:rPr>
        <w:t>.(300,00)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План по расходам на 2024 год составляет 15379,64 </w:t>
      </w:r>
      <w:proofErr w:type="spellStart"/>
      <w:r w:rsidRPr="00BF3F5B">
        <w:rPr>
          <w:rFonts w:ascii="Times New Roman" w:eastAsia="Times New Roman" w:hAnsi="Times New Roman" w:cs="Times New Roman"/>
          <w:sz w:val="16"/>
          <w:szCs w:val="16"/>
          <w:lang w:eastAsia="ru-RU"/>
        </w:rPr>
        <w:t>тыс.руб</w:t>
      </w:r>
      <w:proofErr w:type="spellEnd"/>
      <w:r w:rsidRPr="00BF3F5B">
        <w:rPr>
          <w:rFonts w:ascii="Times New Roman" w:eastAsia="Times New Roman" w:hAnsi="Times New Roman" w:cs="Times New Roman"/>
          <w:sz w:val="16"/>
          <w:szCs w:val="16"/>
          <w:lang w:eastAsia="ru-RU"/>
        </w:rPr>
        <w:t>.                  (15379647,57 руб.)</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0503 «Благоустройство»</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К. 340 Работы, услуги по содержанию имущества –0,30 </w:t>
      </w:r>
      <w:proofErr w:type="spellStart"/>
      <w:r w:rsidRPr="00BF3F5B">
        <w:rPr>
          <w:rFonts w:ascii="Times New Roman" w:eastAsia="Times New Roman" w:hAnsi="Times New Roman" w:cs="Times New Roman"/>
          <w:sz w:val="16"/>
          <w:szCs w:val="16"/>
          <w:lang w:eastAsia="ru-RU"/>
        </w:rPr>
        <w:t>тыс.руб</w:t>
      </w:r>
      <w:proofErr w:type="spellEnd"/>
      <w:r w:rsidRPr="00BF3F5B">
        <w:rPr>
          <w:rFonts w:ascii="Times New Roman" w:eastAsia="Times New Roman" w:hAnsi="Times New Roman" w:cs="Times New Roman"/>
          <w:sz w:val="16"/>
          <w:szCs w:val="16"/>
          <w:lang w:eastAsia="ru-RU"/>
        </w:rPr>
        <w:t xml:space="preserve">. (300,00 </w:t>
      </w:r>
      <w:proofErr w:type="spellStart"/>
      <w:r w:rsidRPr="00BF3F5B">
        <w:rPr>
          <w:rFonts w:ascii="Times New Roman" w:eastAsia="Times New Roman" w:hAnsi="Times New Roman" w:cs="Times New Roman"/>
          <w:sz w:val="16"/>
          <w:szCs w:val="16"/>
          <w:lang w:eastAsia="ru-RU"/>
        </w:rPr>
        <w:t>руб</w:t>
      </w:r>
      <w:proofErr w:type="spellEnd"/>
      <w:r w:rsidRPr="00BF3F5B">
        <w:rPr>
          <w:rFonts w:ascii="Times New Roman" w:eastAsia="Times New Roman" w:hAnsi="Times New Roman" w:cs="Times New Roman"/>
          <w:sz w:val="16"/>
          <w:szCs w:val="16"/>
          <w:lang w:eastAsia="ru-RU"/>
        </w:rPr>
        <w:t>).</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Дефицит 1495,71 </w:t>
      </w:r>
      <w:proofErr w:type="spellStart"/>
      <w:r w:rsidRPr="00BF3F5B">
        <w:rPr>
          <w:rFonts w:ascii="Times New Roman" w:eastAsia="Times New Roman" w:hAnsi="Times New Roman" w:cs="Times New Roman"/>
          <w:sz w:val="16"/>
          <w:szCs w:val="16"/>
          <w:lang w:eastAsia="ru-RU"/>
        </w:rPr>
        <w:t>тыс.руб</w:t>
      </w:r>
      <w:proofErr w:type="spellEnd"/>
      <w:r w:rsidRPr="00BF3F5B">
        <w:rPr>
          <w:rFonts w:ascii="Times New Roman" w:eastAsia="Times New Roman" w:hAnsi="Times New Roman" w:cs="Times New Roman"/>
          <w:sz w:val="16"/>
          <w:szCs w:val="16"/>
          <w:lang w:eastAsia="ru-RU"/>
        </w:rPr>
        <w:t>.        (1495713,57руб.)</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roofErr w:type="gramStart"/>
      <w:r w:rsidRPr="00BF3F5B">
        <w:rPr>
          <w:rFonts w:ascii="Times New Roman" w:eastAsia="Times New Roman" w:hAnsi="Times New Roman" w:cs="Times New Roman"/>
          <w:sz w:val="16"/>
          <w:szCs w:val="16"/>
          <w:lang w:eastAsia="ru-RU"/>
        </w:rPr>
        <w:t xml:space="preserve">Исполнитель:   </w:t>
      </w:r>
      <w:proofErr w:type="gramEnd"/>
      <w:r w:rsidRPr="00BF3F5B">
        <w:rPr>
          <w:rFonts w:ascii="Times New Roman" w:eastAsia="Times New Roman" w:hAnsi="Times New Roman" w:cs="Times New Roman"/>
          <w:sz w:val="16"/>
          <w:szCs w:val="16"/>
          <w:lang w:eastAsia="ru-RU"/>
        </w:rPr>
        <w:t xml:space="preserve"> </w:t>
      </w:r>
      <w:proofErr w:type="spellStart"/>
      <w:r w:rsidRPr="00BF3F5B">
        <w:rPr>
          <w:rFonts w:ascii="Times New Roman" w:eastAsia="Times New Roman" w:hAnsi="Times New Roman" w:cs="Times New Roman"/>
          <w:sz w:val="16"/>
          <w:szCs w:val="16"/>
          <w:lang w:eastAsia="ru-RU"/>
        </w:rPr>
        <w:t>Т.А.Лоскутникова</w:t>
      </w:r>
      <w:proofErr w:type="spellEnd"/>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0100 «Общегосударственные вопросы»</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0102     К.213 – Начисления на оплату труда + 53,96 </w:t>
      </w:r>
      <w:proofErr w:type="spellStart"/>
      <w:r w:rsidRPr="00BF3F5B">
        <w:rPr>
          <w:rFonts w:ascii="Times New Roman" w:eastAsia="Times New Roman" w:hAnsi="Times New Roman" w:cs="Times New Roman"/>
          <w:sz w:val="16"/>
          <w:szCs w:val="16"/>
          <w:lang w:eastAsia="ru-RU"/>
        </w:rPr>
        <w:t>тыс.руб</w:t>
      </w:r>
      <w:proofErr w:type="spellEnd"/>
      <w:r w:rsidRPr="00BF3F5B">
        <w:rPr>
          <w:rFonts w:ascii="Times New Roman" w:eastAsia="Times New Roman" w:hAnsi="Times New Roman" w:cs="Times New Roman"/>
          <w:sz w:val="16"/>
          <w:szCs w:val="16"/>
          <w:lang w:eastAsia="ru-RU"/>
        </w:rPr>
        <w:t xml:space="preserve">. (53958,44 </w:t>
      </w:r>
      <w:proofErr w:type="spellStart"/>
      <w:r w:rsidRPr="00BF3F5B">
        <w:rPr>
          <w:rFonts w:ascii="Times New Roman" w:eastAsia="Times New Roman" w:hAnsi="Times New Roman" w:cs="Times New Roman"/>
          <w:sz w:val="16"/>
          <w:szCs w:val="16"/>
          <w:lang w:eastAsia="ru-RU"/>
        </w:rPr>
        <w:t>руб</w:t>
      </w:r>
      <w:proofErr w:type="spellEnd"/>
      <w:r w:rsidRPr="00BF3F5B">
        <w:rPr>
          <w:rFonts w:ascii="Times New Roman" w:eastAsia="Times New Roman" w:hAnsi="Times New Roman" w:cs="Times New Roman"/>
          <w:sz w:val="16"/>
          <w:szCs w:val="16"/>
          <w:lang w:eastAsia="ru-RU"/>
        </w:rPr>
        <w:t>)</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0104</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К.213 – Начисления на оплату труда +0,19 руб. (0,19 </w:t>
      </w:r>
      <w:proofErr w:type="spellStart"/>
      <w:r w:rsidRPr="00BF3F5B">
        <w:rPr>
          <w:rFonts w:ascii="Times New Roman" w:eastAsia="Times New Roman" w:hAnsi="Times New Roman" w:cs="Times New Roman"/>
          <w:sz w:val="16"/>
          <w:szCs w:val="16"/>
          <w:lang w:eastAsia="ru-RU"/>
        </w:rPr>
        <w:t>руб</w:t>
      </w:r>
      <w:proofErr w:type="spellEnd"/>
      <w:r w:rsidRPr="00BF3F5B">
        <w:rPr>
          <w:rFonts w:ascii="Times New Roman" w:eastAsia="Times New Roman" w:hAnsi="Times New Roman" w:cs="Times New Roman"/>
          <w:sz w:val="16"/>
          <w:szCs w:val="16"/>
          <w:lang w:eastAsia="ru-RU"/>
        </w:rPr>
        <w:t>)</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К.225 (242) </w:t>
      </w:r>
      <w:proofErr w:type="spellStart"/>
      <w:proofErr w:type="gramStart"/>
      <w:r w:rsidRPr="00BF3F5B">
        <w:rPr>
          <w:rFonts w:ascii="Times New Roman" w:eastAsia="Times New Roman" w:hAnsi="Times New Roman" w:cs="Times New Roman"/>
          <w:sz w:val="16"/>
          <w:szCs w:val="16"/>
          <w:lang w:eastAsia="ru-RU"/>
        </w:rPr>
        <w:t>Работы,услуги</w:t>
      </w:r>
      <w:proofErr w:type="spellEnd"/>
      <w:proofErr w:type="gramEnd"/>
      <w:r w:rsidRPr="00BF3F5B">
        <w:rPr>
          <w:rFonts w:ascii="Times New Roman" w:eastAsia="Times New Roman" w:hAnsi="Times New Roman" w:cs="Times New Roman"/>
          <w:sz w:val="16"/>
          <w:szCs w:val="16"/>
          <w:lang w:eastAsia="ru-RU"/>
        </w:rPr>
        <w:t xml:space="preserve"> по содержанию имущества+ 17,47тыс.руб.(17472,00)</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01 06</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К.213- Начисление на оплату труда -0,25 руб.(-0,25руб)</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0203 </w:t>
      </w:r>
      <w:proofErr w:type="gramStart"/>
      <w:r w:rsidRPr="00BF3F5B">
        <w:rPr>
          <w:rFonts w:ascii="Times New Roman" w:eastAsia="Times New Roman" w:hAnsi="Times New Roman" w:cs="Times New Roman"/>
          <w:sz w:val="16"/>
          <w:szCs w:val="16"/>
          <w:lang w:eastAsia="ru-RU"/>
        </w:rPr>
        <w:t>« Национальная</w:t>
      </w:r>
      <w:proofErr w:type="gramEnd"/>
      <w:r w:rsidRPr="00BF3F5B">
        <w:rPr>
          <w:rFonts w:ascii="Times New Roman" w:eastAsia="Times New Roman" w:hAnsi="Times New Roman" w:cs="Times New Roman"/>
          <w:sz w:val="16"/>
          <w:szCs w:val="16"/>
          <w:lang w:eastAsia="ru-RU"/>
        </w:rPr>
        <w:t xml:space="preserve"> оборона»</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К.211 –Заработная плата + 26,46 </w:t>
      </w:r>
      <w:proofErr w:type="spellStart"/>
      <w:r w:rsidRPr="00BF3F5B">
        <w:rPr>
          <w:rFonts w:ascii="Times New Roman" w:eastAsia="Times New Roman" w:hAnsi="Times New Roman" w:cs="Times New Roman"/>
          <w:sz w:val="16"/>
          <w:szCs w:val="16"/>
          <w:lang w:eastAsia="ru-RU"/>
        </w:rPr>
        <w:t>тыс.руб</w:t>
      </w:r>
      <w:proofErr w:type="spellEnd"/>
      <w:r w:rsidRPr="00BF3F5B">
        <w:rPr>
          <w:rFonts w:ascii="Times New Roman" w:eastAsia="Times New Roman" w:hAnsi="Times New Roman" w:cs="Times New Roman"/>
          <w:sz w:val="16"/>
          <w:szCs w:val="16"/>
          <w:lang w:eastAsia="ru-RU"/>
        </w:rPr>
        <w:t>. (+26459,</w:t>
      </w:r>
      <w:proofErr w:type="gramStart"/>
      <w:r w:rsidRPr="00BF3F5B">
        <w:rPr>
          <w:rFonts w:ascii="Times New Roman" w:eastAsia="Times New Roman" w:hAnsi="Times New Roman" w:cs="Times New Roman"/>
          <w:sz w:val="16"/>
          <w:szCs w:val="16"/>
          <w:lang w:eastAsia="ru-RU"/>
        </w:rPr>
        <w:t xml:space="preserve">77  </w:t>
      </w:r>
      <w:proofErr w:type="spellStart"/>
      <w:r w:rsidRPr="00BF3F5B">
        <w:rPr>
          <w:rFonts w:ascii="Times New Roman" w:eastAsia="Times New Roman" w:hAnsi="Times New Roman" w:cs="Times New Roman"/>
          <w:sz w:val="16"/>
          <w:szCs w:val="16"/>
          <w:lang w:eastAsia="ru-RU"/>
        </w:rPr>
        <w:t>руб</w:t>
      </w:r>
      <w:proofErr w:type="spellEnd"/>
      <w:proofErr w:type="gramEnd"/>
      <w:r w:rsidRPr="00BF3F5B">
        <w:rPr>
          <w:rFonts w:ascii="Times New Roman" w:eastAsia="Times New Roman" w:hAnsi="Times New Roman" w:cs="Times New Roman"/>
          <w:sz w:val="16"/>
          <w:szCs w:val="16"/>
          <w:lang w:eastAsia="ru-RU"/>
        </w:rPr>
        <w:t>)</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К.213 – Начисления на оплату труда +7,99 </w:t>
      </w:r>
      <w:proofErr w:type="spellStart"/>
      <w:r w:rsidRPr="00BF3F5B">
        <w:rPr>
          <w:rFonts w:ascii="Times New Roman" w:eastAsia="Times New Roman" w:hAnsi="Times New Roman" w:cs="Times New Roman"/>
          <w:sz w:val="16"/>
          <w:szCs w:val="16"/>
          <w:lang w:eastAsia="ru-RU"/>
        </w:rPr>
        <w:t>тыс.руб</w:t>
      </w:r>
      <w:proofErr w:type="spellEnd"/>
      <w:r w:rsidRPr="00BF3F5B">
        <w:rPr>
          <w:rFonts w:ascii="Times New Roman" w:eastAsia="Times New Roman" w:hAnsi="Times New Roman" w:cs="Times New Roman"/>
          <w:sz w:val="16"/>
          <w:szCs w:val="16"/>
          <w:lang w:eastAsia="ru-RU"/>
        </w:rPr>
        <w:t xml:space="preserve"> (+7990,85 руб.)</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lastRenderedPageBreak/>
        <w:t xml:space="preserve">             К. 340- Увеличение стоимости материальных запасов- 34,45 </w:t>
      </w:r>
      <w:proofErr w:type="spellStart"/>
      <w:r w:rsidRPr="00BF3F5B">
        <w:rPr>
          <w:rFonts w:ascii="Times New Roman" w:eastAsia="Times New Roman" w:hAnsi="Times New Roman" w:cs="Times New Roman"/>
          <w:sz w:val="16"/>
          <w:szCs w:val="16"/>
          <w:lang w:eastAsia="ru-RU"/>
        </w:rPr>
        <w:t>тыс.руб</w:t>
      </w:r>
      <w:proofErr w:type="spellEnd"/>
      <w:r w:rsidRPr="00BF3F5B">
        <w:rPr>
          <w:rFonts w:ascii="Times New Roman" w:eastAsia="Times New Roman" w:hAnsi="Times New Roman" w:cs="Times New Roman"/>
          <w:sz w:val="16"/>
          <w:szCs w:val="16"/>
          <w:lang w:eastAsia="ru-RU"/>
        </w:rPr>
        <w:t>.(-34450,62 руб.)</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0400 «Дорожное хозяйства»</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К.226 - </w:t>
      </w:r>
      <w:proofErr w:type="spellStart"/>
      <w:proofErr w:type="gramStart"/>
      <w:r w:rsidRPr="00BF3F5B">
        <w:rPr>
          <w:rFonts w:ascii="Times New Roman" w:eastAsia="Times New Roman" w:hAnsi="Times New Roman" w:cs="Times New Roman"/>
          <w:sz w:val="16"/>
          <w:szCs w:val="16"/>
          <w:lang w:eastAsia="ru-RU"/>
        </w:rPr>
        <w:t>Работы,услуги</w:t>
      </w:r>
      <w:proofErr w:type="spellEnd"/>
      <w:proofErr w:type="gramEnd"/>
      <w:r w:rsidRPr="00BF3F5B">
        <w:rPr>
          <w:rFonts w:ascii="Times New Roman" w:eastAsia="Times New Roman" w:hAnsi="Times New Roman" w:cs="Times New Roman"/>
          <w:sz w:val="16"/>
          <w:szCs w:val="16"/>
          <w:lang w:eastAsia="ru-RU"/>
        </w:rPr>
        <w:t xml:space="preserve"> +60,00 </w:t>
      </w:r>
      <w:proofErr w:type="spellStart"/>
      <w:r w:rsidRPr="00BF3F5B">
        <w:rPr>
          <w:rFonts w:ascii="Times New Roman" w:eastAsia="Times New Roman" w:hAnsi="Times New Roman" w:cs="Times New Roman"/>
          <w:sz w:val="16"/>
          <w:szCs w:val="16"/>
          <w:lang w:eastAsia="ru-RU"/>
        </w:rPr>
        <w:t>тыс.руб</w:t>
      </w:r>
      <w:proofErr w:type="spellEnd"/>
      <w:r w:rsidRPr="00BF3F5B">
        <w:rPr>
          <w:rFonts w:ascii="Times New Roman" w:eastAsia="Times New Roman" w:hAnsi="Times New Roman" w:cs="Times New Roman"/>
          <w:sz w:val="16"/>
          <w:szCs w:val="16"/>
          <w:lang w:eastAsia="ru-RU"/>
        </w:rPr>
        <w:t xml:space="preserve"> (+60000,00 руб.)</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К. 340- Увеличение стоимости материальных запасов+78,00 тыс.руб+78000,00 руб.)</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К.225 </w:t>
      </w:r>
      <w:proofErr w:type="spellStart"/>
      <w:proofErr w:type="gramStart"/>
      <w:r w:rsidRPr="00BF3F5B">
        <w:rPr>
          <w:rFonts w:ascii="Times New Roman" w:eastAsia="Times New Roman" w:hAnsi="Times New Roman" w:cs="Times New Roman"/>
          <w:sz w:val="16"/>
          <w:szCs w:val="16"/>
          <w:lang w:eastAsia="ru-RU"/>
        </w:rPr>
        <w:t>Работы,услуги</w:t>
      </w:r>
      <w:proofErr w:type="spellEnd"/>
      <w:proofErr w:type="gramEnd"/>
      <w:r w:rsidRPr="00BF3F5B">
        <w:rPr>
          <w:rFonts w:ascii="Times New Roman" w:eastAsia="Times New Roman" w:hAnsi="Times New Roman" w:cs="Times New Roman"/>
          <w:sz w:val="16"/>
          <w:szCs w:val="16"/>
          <w:lang w:eastAsia="ru-RU"/>
        </w:rPr>
        <w:t xml:space="preserve"> по содержанию имущества+ 377,63тыс.руб.(377633,04руб.)</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0502 </w:t>
      </w:r>
      <w:proofErr w:type="gramStart"/>
      <w:r w:rsidRPr="00BF3F5B">
        <w:rPr>
          <w:rFonts w:ascii="Times New Roman" w:eastAsia="Times New Roman" w:hAnsi="Times New Roman" w:cs="Times New Roman"/>
          <w:sz w:val="16"/>
          <w:szCs w:val="16"/>
          <w:lang w:eastAsia="ru-RU"/>
        </w:rPr>
        <w:t>« Коммунальное</w:t>
      </w:r>
      <w:proofErr w:type="gramEnd"/>
      <w:r w:rsidRPr="00BF3F5B">
        <w:rPr>
          <w:rFonts w:ascii="Times New Roman" w:eastAsia="Times New Roman" w:hAnsi="Times New Roman" w:cs="Times New Roman"/>
          <w:sz w:val="16"/>
          <w:szCs w:val="16"/>
          <w:lang w:eastAsia="ru-RU"/>
        </w:rPr>
        <w:t xml:space="preserve"> хозяйство»</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К.225 </w:t>
      </w:r>
      <w:proofErr w:type="spellStart"/>
      <w:proofErr w:type="gramStart"/>
      <w:r w:rsidRPr="00BF3F5B">
        <w:rPr>
          <w:rFonts w:ascii="Times New Roman" w:eastAsia="Times New Roman" w:hAnsi="Times New Roman" w:cs="Times New Roman"/>
          <w:sz w:val="16"/>
          <w:szCs w:val="16"/>
          <w:lang w:eastAsia="ru-RU"/>
        </w:rPr>
        <w:t>Работы,услуги</w:t>
      </w:r>
      <w:proofErr w:type="spellEnd"/>
      <w:proofErr w:type="gramEnd"/>
      <w:r w:rsidRPr="00BF3F5B">
        <w:rPr>
          <w:rFonts w:ascii="Times New Roman" w:eastAsia="Times New Roman" w:hAnsi="Times New Roman" w:cs="Times New Roman"/>
          <w:sz w:val="16"/>
          <w:szCs w:val="16"/>
          <w:lang w:eastAsia="ru-RU"/>
        </w:rPr>
        <w:t xml:space="preserve"> по содержанию имущества+ 308,83тыс.руб.(308831,25руб.)</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08 00 «Культура, кинематография»</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«Культура»</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К.225 (612) </w:t>
      </w:r>
      <w:proofErr w:type="spellStart"/>
      <w:proofErr w:type="gramStart"/>
      <w:r w:rsidRPr="00BF3F5B">
        <w:rPr>
          <w:rFonts w:ascii="Times New Roman" w:eastAsia="Times New Roman" w:hAnsi="Times New Roman" w:cs="Times New Roman"/>
          <w:sz w:val="16"/>
          <w:szCs w:val="16"/>
          <w:lang w:eastAsia="ru-RU"/>
        </w:rPr>
        <w:t>Работы,услуги</w:t>
      </w:r>
      <w:proofErr w:type="spellEnd"/>
      <w:proofErr w:type="gramEnd"/>
      <w:r w:rsidRPr="00BF3F5B">
        <w:rPr>
          <w:rFonts w:ascii="Times New Roman" w:eastAsia="Times New Roman" w:hAnsi="Times New Roman" w:cs="Times New Roman"/>
          <w:sz w:val="16"/>
          <w:szCs w:val="16"/>
          <w:lang w:eastAsia="ru-RU"/>
        </w:rPr>
        <w:t xml:space="preserve"> по содержанию имущества+ 81,17тыс.руб.(81169,00руб.)             </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«Библиотека»</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К.213 – Начисления на оплату труда -0,69руб. (-0,69руб.)</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1403 «Межбюджетный трансферт»</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К.540 – Начисления -1,67руб. (-1670,00руб.)</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1001 «Пенсионное обеспечение»</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К.321 Социальное обеспечение и иные населению +</w:t>
      </w:r>
      <w:proofErr w:type="gramStart"/>
      <w:r w:rsidRPr="00BF3F5B">
        <w:rPr>
          <w:rFonts w:ascii="Times New Roman" w:eastAsia="Times New Roman" w:hAnsi="Times New Roman" w:cs="Times New Roman"/>
          <w:sz w:val="16"/>
          <w:szCs w:val="16"/>
          <w:lang w:eastAsia="ru-RU"/>
        </w:rPr>
        <w:t>7,81тыс.руб.</w:t>
      </w:r>
      <w:proofErr w:type="gramEnd"/>
      <w:r w:rsidRPr="00BF3F5B">
        <w:rPr>
          <w:rFonts w:ascii="Times New Roman" w:eastAsia="Times New Roman" w:hAnsi="Times New Roman" w:cs="Times New Roman"/>
          <w:sz w:val="16"/>
          <w:szCs w:val="16"/>
          <w:lang w:eastAsia="ru-RU"/>
        </w:rPr>
        <w:t>(7813,00 руб.)</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1403 «Межбюджетный </w:t>
      </w:r>
      <w:proofErr w:type="gramStart"/>
      <w:r w:rsidRPr="00BF3F5B">
        <w:rPr>
          <w:rFonts w:ascii="Times New Roman" w:eastAsia="Times New Roman" w:hAnsi="Times New Roman" w:cs="Times New Roman"/>
          <w:sz w:val="16"/>
          <w:szCs w:val="16"/>
          <w:lang w:eastAsia="ru-RU"/>
        </w:rPr>
        <w:t>трансферт»  2023</w:t>
      </w:r>
      <w:proofErr w:type="gramEnd"/>
      <w:r w:rsidRPr="00BF3F5B">
        <w:rPr>
          <w:rFonts w:ascii="Times New Roman" w:eastAsia="Times New Roman" w:hAnsi="Times New Roman" w:cs="Times New Roman"/>
          <w:sz w:val="16"/>
          <w:szCs w:val="16"/>
          <w:lang w:eastAsia="ru-RU"/>
        </w:rPr>
        <w:t>г.</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К.540 – Начисления +1,67руб. (+1670,00руб.)</w:t>
      </w:r>
    </w:p>
    <w:p w:rsidR="00BF3F5B" w:rsidRPr="00BF3F5B" w:rsidRDefault="00BF3F5B" w:rsidP="00BF3F5B">
      <w:pPr>
        <w:spacing w:after="0" w:line="240" w:lineRule="auto"/>
        <w:rPr>
          <w:rFonts w:ascii="Times New Roman" w:eastAsia="Times New Roman" w:hAnsi="Times New Roman" w:cs="Times New Roman"/>
          <w:sz w:val="16"/>
          <w:szCs w:val="16"/>
          <w:lang w:eastAsia="ru-RU"/>
        </w:rPr>
      </w:pPr>
    </w:p>
    <w:p w:rsidR="002C7E68" w:rsidRPr="00BB5963" w:rsidRDefault="00BF3F5B" w:rsidP="00BF3F5B">
      <w:pPr>
        <w:spacing w:after="0" w:line="240" w:lineRule="auto"/>
        <w:rPr>
          <w:rFonts w:ascii="Times New Roman" w:eastAsia="Times New Roman" w:hAnsi="Times New Roman" w:cs="Times New Roman"/>
          <w:sz w:val="16"/>
          <w:szCs w:val="16"/>
          <w:lang w:eastAsia="ru-RU"/>
        </w:rPr>
      </w:pPr>
      <w:r w:rsidRPr="00BF3F5B">
        <w:rPr>
          <w:rFonts w:ascii="Times New Roman" w:eastAsia="Times New Roman" w:hAnsi="Times New Roman" w:cs="Times New Roman"/>
          <w:sz w:val="16"/>
          <w:szCs w:val="16"/>
          <w:lang w:eastAsia="ru-RU"/>
        </w:rPr>
        <w:t xml:space="preserve">                                                                                                                               </w:t>
      </w:r>
      <w:r w:rsidR="002C7E68" w:rsidRPr="00BB5963">
        <w:rPr>
          <w:rFonts w:ascii="Times New Roman" w:eastAsia="Times New Roman" w:hAnsi="Times New Roman" w:cs="Times New Roman"/>
          <w:sz w:val="16"/>
          <w:szCs w:val="16"/>
          <w:lang w:eastAsia="ru-RU"/>
        </w:rPr>
        <w:t xml:space="preserve">                                                                                   </w:t>
      </w:r>
    </w:p>
    <w:p w:rsidR="00A2441E" w:rsidRPr="00BB5963" w:rsidRDefault="00A2441E" w:rsidP="00A2441E">
      <w:pPr>
        <w:spacing w:after="0" w:line="240" w:lineRule="auto"/>
        <w:rPr>
          <w:rFonts w:ascii="Times New Roman" w:eastAsia="Times New Roman" w:hAnsi="Times New Roman" w:cs="Times New Roman"/>
          <w:sz w:val="16"/>
          <w:szCs w:val="16"/>
          <w:lang w:eastAsia="ru-RU"/>
        </w:rPr>
      </w:pP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03.05.2024Г № 29-П</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РОССИЙСКАЯ ФЕДЕРАЦИЯ</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ИРКУТСКАЯ ОБЛАСТЬ</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АЛАРСКИЙ МУНИЦИПАЛЬНЫЙ РАЙОН</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МУНИЦИПАЛЬНОЕ ОБРАЗОВАНИЕ «АЛЕКСАНДРОВСК»</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АДМИНИСТРАЦИЯ</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ПОСТАНОВЛЕНИЕ</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 УТВЕРЖДЕНИИ ПЛАНА ПО ОСУЩЕСТВЛЕНИЮ МЕРОПРИЯТИЙ ПО ОБЕСПЕЧЕНИЮ БЕЗОПАСНОСТИ ЛЮДЕЙ НА ВОДНЫХ ОБЪЕКТАХ, ОХРАНЕ ИХ ЖИЗНИ И ЗДОРОВЬЯ, РАСПОЛОЖЕННЫХ НА ТЕРРИТОРИИ МУНИЦИПАЛЬНОГО ОБРАЗОВАНИЯ «АЛЕКСАНДРОВСК»</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В целях обеспечения безопасности и охраны жизни людей на водных объектах, расположенных на территории муниципального образования «Александровск», реализации    Федерального закона № 131-ФЗ «Об общих принципах организации местного самоуправления в Российской Федерации», на основании Водного кодекса Российской Федерации</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ПОСТАНОВЛЯЕТ:</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1.Утвердить:</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1.1.План </w:t>
      </w:r>
      <w:proofErr w:type="gramStart"/>
      <w:r w:rsidRPr="00BB5963">
        <w:rPr>
          <w:rFonts w:ascii="Times New Roman" w:eastAsia="Times New Roman" w:hAnsi="Times New Roman" w:cs="Times New Roman"/>
          <w:sz w:val="16"/>
          <w:szCs w:val="16"/>
          <w:lang w:eastAsia="ru-RU"/>
        </w:rPr>
        <w:t>осуществления  мероприятий</w:t>
      </w:r>
      <w:proofErr w:type="gramEnd"/>
      <w:r w:rsidRPr="00BB5963">
        <w:rPr>
          <w:rFonts w:ascii="Times New Roman" w:eastAsia="Times New Roman" w:hAnsi="Times New Roman" w:cs="Times New Roman"/>
          <w:sz w:val="16"/>
          <w:szCs w:val="16"/>
          <w:lang w:eastAsia="ru-RU"/>
        </w:rPr>
        <w:t xml:space="preserve"> по обеспечению безопасности людей на водных объектах, охране их жизни и здоровья, расположенных на территории муниципального образования «Александровск» (Приложение №1);</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lastRenderedPageBreak/>
        <w:t>1.2.Состав оперативной группы экстренного реагирования по мероприятиям обеспечения безопасности людей на воде в купальный сезон 2024-2025 гг. (Приложение №2)</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1.3.Списки сотрудников отдела внутренних дел и медицинских работников, закрепленных за территорией муниципального образования «Александровск», по обеспечению общественного порядка и оказанию медицинской помощи людям, терпящим бедствие на воде (Приложение №3, №4)</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В дальнейшем состав оперативной группы и списки сотрудников отдела внутренних дел и медицинских работников ежегодно утверждать, </w:t>
      </w:r>
      <w:proofErr w:type="gramStart"/>
      <w:r w:rsidRPr="00BB5963">
        <w:rPr>
          <w:rFonts w:ascii="Times New Roman" w:eastAsia="Times New Roman" w:hAnsi="Times New Roman" w:cs="Times New Roman"/>
          <w:sz w:val="16"/>
          <w:szCs w:val="16"/>
          <w:lang w:eastAsia="ru-RU"/>
        </w:rPr>
        <w:t>распоряжением  главы</w:t>
      </w:r>
      <w:proofErr w:type="gramEnd"/>
      <w:r w:rsidRPr="00BB5963">
        <w:rPr>
          <w:rFonts w:ascii="Times New Roman" w:eastAsia="Times New Roman" w:hAnsi="Times New Roman" w:cs="Times New Roman"/>
          <w:sz w:val="16"/>
          <w:szCs w:val="16"/>
          <w:lang w:eastAsia="ru-RU"/>
        </w:rPr>
        <w:t xml:space="preserve"> муниципального образования «Александровск».</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w:t>
      </w:r>
      <w:r w:rsidRPr="00BB5963">
        <w:rPr>
          <w:rFonts w:ascii="Times New Roman" w:eastAsia="Times New Roman" w:hAnsi="Times New Roman" w:cs="Times New Roman"/>
          <w:sz w:val="16"/>
          <w:szCs w:val="16"/>
          <w:lang w:eastAsia="ru-RU"/>
        </w:rPr>
        <w:tab/>
        <w:t>В дошкольном заведении и МБОУ Александровская СОШ провести беседы по правилам поведения и мерам безопасности на воде в местах купания;</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w:t>
      </w:r>
      <w:r w:rsidRPr="00BB5963">
        <w:rPr>
          <w:rFonts w:ascii="Times New Roman" w:eastAsia="Times New Roman" w:hAnsi="Times New Roman" w:cs="Times New Roman"/>
          <w:sz w:val="16"/>
          <w:szCs w:val="16"/>
          <w:lang w:eastAsia="ru-RU"/>
        </w:rPr>
        <w:tab/>
        <w:t>Организовать и обеспечить выполнение мероприятий по предотвращению гибели людей на водных объектах в купальный сезон;</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w:t>
      </w:r>
      <w:r w:rsidRPr="00BB5963">
        <w:rPr>
          <w:rFonts w:ascii="Times New Roman" w:eastAsia="Times New Roman" w:hAnsi="Times New Roman" w:cs="Times New Roman"/>
          <w:sz w:val="16"/>
          <w:szCs w:val="16"/>
          <w:lang w:eastAsia="ru-RU"/>
        </w:rPr>
        <w:tab/>
        <w:t>Обеспечить готовность сил и средств для спасения людей на воде;</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w:t>
      </w:r>
      <w:r w:rsidRPr="00BB5963">
        <w:rPr>
          <w:rFonts w:ascii="Times New Roman" w:eastAsia="Times New Roman" w:hAnsi="Times New Roman" w:cs="Times New Roman"/>
          <w:sz w:val="16"/>
          <w:szCs w:val="16"/>
          <w:lang w:eastAsia="ru-RU"/>
        </w:rPr>
        <w:tab/>
        <w:t>Определить и обозначить места отдыха людей на водоемах;</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w:t>
      </w:r>
      <w:r w:rsidRPr="00BB5963">
        <w:rPr>
          <w:rFonts w:ascii="Times New Roman" w:eastAsia="Times New Roman" w:hAnsi="Times New Roman" w:cs="Times New Roman"/>
          <w:sz w:val="16"/>
          <w:szCs w:val="16"/>
          <w:lang w:eastAsia="ru-RU"/>
        </w:rPr>
        <w:tab/>
        <w:t>Установить предупреждающие и информационные щиты, аншлаги в местах неорганизованного массового отдыха населения на водных объектах, предупреждающие об опасности купания;</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w:t>
      </w:r>
      <w:r w:rsidRPr="00BB5963">
        <w:rPr>
          <w:rFonts w:ascii="Times New Roman" w:eastAsia="Times New Roman" w:hAnsi="Times New Roman" w:cs="Times New Roman"/>
          <w:sz w:val="16"/>
          <w:szCs w:val="16"/>
          <w:lang w:eastAsia="ru-RU"/>
        </w:rPr>
        <w:tab/>
        <w:t>Проводить информирование населения о правилах безопасности людей на воде в летний период</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w:t>
      </w:r>
      <w:r w:rsidRPr="00BB5963">
        <w:rPr>
          <w:rFonts w:ascii="Times New Roman" w:eastAsia="Times New Roman" w:hAnsi="Times New Roman" w:cs="Times New Roman"/>
          <w:sz w:val="16"/>
          <w:szCs w:val="16"/>
          <w:lang w:eastAsia="ru-RU"/>
        </w:rPr>
        <w:tab/>
        <w:t>Организовать и провести обследование и очистку дна водоема в местах массового отдыха людей на воде.</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2. Обеспечить постоянную готовность для оказания медицинской помощи в местах отдыха людей на водоеме.</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3. Совместно с депутатами Думы муниципального образования «Александровск» установить порядок и систему доведения (не реже 1 раза в декаду) до населения Правил поведения на воде.</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5. Опубликовать настоящее постановление в печатном средстве массовой информации «Александровский вестник» и в информационной- телекоммуникационной сети «Интернет»</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6. Постановление № 29-п от 26.06.2018 г. «Об утверждении плана по осуществлению мероприятий по обеспечению безопасности людей на водных объектах, охране их жизни и здоровья, расположенных на территории муниципального образования «Александровск» - считать утратившим силу.</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7. Контроль за исполнением настоящего постановления возложить на главу муниципального образования «Александровск» О.В. Иванову</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Глава муниципального </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образования «Александровск»</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О.В. Иванова</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Приложение №1</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к постановлению администрации муниципального образования «Александровск»</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29-п от 03.05.2024г.</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ПЛАН</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ПО ОСУЩЕСТВЛЕНИЮ МЕРОПРИЯТИЙ ПО ОБЕСПЕЧЕНИЮ БЕЗОПАСНОСТИ ЛЮДЕЙ НА ВОДНЫХ ОБЪЕКТАХ, ОХРАНЕ ИХ ЖИЗНИ И ЗДОРОВЬЯ, РАСПОЛОЖЕННЫХ НА ТЕРРИТОРИИ МУНИЦИПАЛЬНОГО ОБРАЗОВАНИЯ «АЛЕКСАНДРОВСК»</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lastRenderedPageBreak/>
        <w:t>№</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п/п</w:t>
      </w:r>
      <w:r w:rsidRPr="00BB5963">
        <w:rPr>
          <w:rFonts w:ascii="Times New Roman" w:eastAsia="Times New Roman" w:hAnsi="Times New Roman" w:cs="Times New Roman"/>
          <w:sz w:val="16"/>
          <w:szCs w:val="16"/>
          <w:lang w:eastAsia="ru-RU"/>
        </w:rPr>
        <w:tab/>
        <w:t xml:space="preserve">Наименование мероприятий </w:t>
      </w:r>
      <w:r w:rsidRPr="00BB5963">
        <w:rPr>
          <w:rFonts w:ascii="Times New Roman" w:eastAsia="Times New Roman" w:hAnsi="Times New Roman" w:cs="Times New Roman"/>
          <w:sz w:val="16"/>
          <w:szCs w:val="16"/>
          <w:lang w:eastAsia="ru-RU"/>
        </w:rPr>
        <w:tab/>
        <w:t>Дата выполнения</w:t>
      </w:r>
      <w:r w:rsidRPr="00BB5963">
        <w:rPr>
          <w:rFonts w:ascii="Times New Roman" w:eastAsia="Times New Roman" w:hAnsi="Times New Roman" w:cs="Times New Roman"/>
          <w:sz w:val="16"/>
          <w:szCs w:val="16"/>
          <w:lang w:eastAsia="ru-RU"/>
        </w:rPr>
        <w:tab/>
        <w:t xml:space="preserve">Ответственные за выполнение </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w:t>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t xml:space="preserve">Рассмотреть совместно с отделом ГО и ЧС администрации МО «Аларский район» вопросы состояния охраны жизни людей на воде за 2024 год (в дальнейшем – ежегодно в установленные сроки) </w:t>
      </w:r>
      <w:r w:rsidRPr="00BB5963">
        <w:rPr>
          <w:rFonts w:ascii="Times New Roman" w:eastAsia="Times New Roman" w:hAnsi="Times New Roman" w:cs="Times New Roman"/>
          <w:sz w:val="16"/>
          <w:szCs w:val="16"/>
          <w:lang w:eastAsia="ru-RU"/>
        </w:rPr>
        <w:tab/>
        <w:t xml:space="preserve">март </w:t>
      </w:r>
      <w:r w:rsidRPr="00BB5963">
        <w:rPr>
          <w:rFonts w:ascii="Times New Roman" w:eastAsia="Times New Roman" w:hAnsi="Times New Roman" w:cs="Times New Roman"/>
          <w:sz w:val="16"/>
          <w:szCs w:val="16"/>
          <w:lang w:eastAsia="ru-RU"/>
        </w:rPr>
        <w:tab/>
        <w:t>Глава МО «Александровск»</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2.</w:t>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t>Создать комиссии при администрации МО «Александровск» по контролю за выполнением мероприятий по охране жизни людей на воде</w:t>
      </w:r>
      <w:r w:rsidRPr="00BB5963">
        <w:rPr>
          <w:rFonts w:ascii="Times New Roman" w:eastAsia="Times New Roman" w:hAnsi="Times New Roman" w:cs="Times New Roman"/>
          <w:sz w:val="16"/>
          <w:szCs w:val="16"/>
          <w:lang w:eastAsia="ru-RU"/>
        </w:rPr>
        <w:tab/>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до 27 июня 2024г</w:t>
      </w:r>
      <w:r w:rsidRPr="00BB5963">
        <w:rPr>
          <w:rFonts w:ascii="Times New Roman" w:eastAsia="Times New Roman" w:hAnsi="Times New Roman" w:cs="Times New Roman"/>
          <w:sz w:val="16"/>
          <w:szCs w:val="16"/>
          <w:lang w:eastAsia="ru-RU"/>
        </w:rPr>
        <w:tab/>
        <w:t>Глава МО «Александровск»</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3.</w:t>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t>Разработать перспективные планы развития мест массового отдыха населения на водных объектах</w:t>
      </w:r>
      <w:r w:rsidRPr="00BB5963">
        <w:rPr>
          <w:rFonts w:ascii="Times New Roman" w:eastAsia="Times New Roman" w:hAnsi="Times New Roman" w:cs="Times New Roman"/>
          <w:sz w:val="16"/>
          <w:szCs w:val="16"/>
          <w:lang w:eastAsia="ru-RU"/>
        </w:rPr>
        <w:tab/>
        <w:t>до 28 июня 2024г</w:t>
      </w:r>
      <w:r w:rsidRPr="00BB5963">
        <w:rPr>
          <w:rFonts w:ascii="Times New Roman" w:eastAsia="Times New Roman" w:hAnsi="Times New Roman" w:cs="Times New Roman"/>
          <w:sz w:val="16"/>
          <w:szCs w:val="16"/>
          <w:lang w:eastAsia="ru-RU"/>
        </w:rPr>
        <w:tab/>
        <w:t>Глава МО «Александровск»</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4.</w:t>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t xml:space="preserve">Изготовить и выставить на </w:t>
      </w:r>
      <w:proofErr w:type="gramStart"/>
      <w:r w:rsidRPr="00BB5963">
        <w:rPr>
          <w:rFonts w:ascii="Times New Roman" w:eastAsia="Times New Roman" w:hAnsi="Times New Roman" w:cs="Times New Roman"/>
          <w:sz w:val="16"/>
          <w:szCs w:val="16"/>
          <w:lang w:eastAsia="ru-RU"/>
        </w:rPr>
        <w:t>необорудованных  водоемах</w:t>
      </w:r>
      <w:proofErr w:type="gramEnd"/>
      <w:r w:rsidRPr="00BB5963">
        <w:rPr>
          <w:rFonts w:ascii="Times New Roman" w:eastAsia="Times New Roman" w:hAnsi="Times New Roman" w:cs="Times New Roman"/>
          <w:sz w:val="16"/>
          <w:szCs w:val="16"/>
          <w:lang w:eastAsia="ru-RU"/>
        </w:rPr>
        <w:t xml:space="preserve"> предостерегающие знаки о запрете купания </w:t>
      </w:r>
      <w:r w:rsidRPr="00BB5963">
        <w:rPr>
          <w:rFonts w:ascii="Times New Roman" w:eastAsia="Times New Roman" w:hAnsi="Times New Roman" w:cs="Times New Roman"/>
          <w:sz w:val="16"/>
          <w:szCs w:val="16"/>
          <w:lang w:eastAsia="ru-RU"/>
        </w:rPr>
        <w:tab/>
        <w:t>до 28 июня 2024г</w:t>
      </w:r>
      <w:r w:rsidRPr="00BB5963">
        <w:rPr>
          <w:rFonts w:ascii="Times New Roman" w:eastAsia="Times New Roman" w:hAnsi="Times New Roman" w:cs="Times New Roman"/>
          <w:sz w:val="16"/>
          <w:szCs w:val="16"/>
          <w:lang w:eastAsia="ru-RU"/>
        </w:rPr>
        <w:tab/>
        <w:t xml:space="preserve">Глава МО «Александровск», депутаты Думы МО «Александровск» </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5.</w:t>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t>Оборудовать средствами наглядной агитации по правилам проведения и мерам безопасности на воде места купания</w:t>
      </w:r>
      <w:r w:rsidRPr="00BB5963">
        <w:rPr>
          <w:rFonts w:ascii="Times New Roman" w:eastAsia="Times New Roman" w:hAnsi="Times New Roman" w:cs="Times New Roman"/>
          <w:sz w:val="16"/>
          <w:szCs w:val="16"/>
          <w:lang w:eastAsia="ru-RU"/>
        </w:rPr>
        <w:tab/>
        <w:t>до 28 июня 2024г</w:t>
      </w:r>
      <w:r w:rsidRPr="00BB5963">
        <w:rPr>
          <w:rFonts w:ascii="Times New Roman" w:eastAsia="Times New Roman" w:hAnsi="Times New Roman" w:cs="Times New Roman"/>
          <w:sz w:val="16"/>
          <w:szCs w:val="16"/>
          <w:lang w:eastAsia="ru-RU"/>
        </w:rPr>
        <w:tab/>
        <w:t>Глава МО «Александровск»</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6.</w:t>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t>Провести обучение детей по оказанию медицинской помощи</w:t>
      </w:r>
      <w:r w:rsidRPr="00BB5963">
        <w:rPr>
          <w:rFonts w:ascii="Times New Roman" w:eastAsia="Times New Roman" w:hAnsi="Times New Roman" w:cs="Times New Roman"/>
          <w:sz w:val="16"/>
          <w:szCs w:val="16"/>
          <w:lang w:eastAsia="ru-RU"/>
        </w:rPr>
        <w:tab/>
        <w:t>до 28 июня 2024г</w:t>
      </w:r>
      <w:r w:rsidRPr="00BB5963">
        <w:rPr>
          <w:rFonts w:ascii="Times New Roman" w:eastAsia="Times New Roman" w:hAnsi="Times New Roman" w:cs="Times New Roman"/>
          <w:sz w:val="16"/>
          <w:szCs w:val="16"/>
          <w:lang w:eastAsia="ru-RU"/>
        </w:rPr>
        <w:tab/>
        <w:t>Заместитель директора по ВР МБОУ Александровская СОШ</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7.</w:t>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t>Организовать выполнение профилактических мероприятий по предотвращению несчастных случаев с людьми на воде.</w:t>
      </w:r>
      <w:r w:rsidRPr="00BB5963">
        <w:rPr>
          <w:rFonts w:ascii="Times New Roman" w:eastAsia="Times New Roman" w:hAnsi="Times New Roman" w:cs="Times New Roman"/>
          <w:sz w:val="16"/>
          <w:szCs w:val="16"/>
          <w:lang w:eastAsia="ru-RU"/>
        </w:rPr>
        <w:tab/>
        <w:t xml:space="preserve">Период купального сезона </w:t>
      </w:r>
      <w:r w:rsidRPr="00BB5963">
        <w:rPr>
          <w:rFonts w:ascii="Times New Roman" w:eastAsia="Times New Roman" w:hAnsi="Times New Roman" w:cs="Times New Roman"/>
          <w:sz w:val="16"/>
          <w:szCs w:val="16"/>
          <w:lang w:eastAsia="ru-RU"/>
        </w:rPr>
        <w:tab/>
        <w:t>Глава МО «Александровск»</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8.</w:t>
      </w: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t xml:space="preserve">Организовать проведение классных часов в школах по безопасности поведения на воде </w:t>
      </w:r>
      <w:r w:rsidRPr="00BB5963">
        <w:rPr>
          <w:rFonts w:ascii="Times New Roman" w:eastAsia="Times New Roman" w:hAnsi="Times New Roman" w:cs="Times New Roman"/>
          <w:sz w:val="16"/>
          <w:szCs w:val="16"/>
          <w:lang w:eastAsia="ru-RU"/>
        </w:rPr>
        <w:tab/>
        <w:t>постоянно</w:t>
      </w:r>
      <w:r w:rsidRPr="00BB5963">
        <w:rPr>
          <w:rFonts w:ascii="Times New Roman" w:eastAsia="Times New Roman" w:hAnsi="Times New Roman" w:cs="Times New Roman"/>
          <w:sz w:val="16"/>
          <w:szCs w:val="16"/>
          <w:lang w:eastAsia="ru-RU"/>
        </w:rPr>
        <w:tab/>
        <w:t>Заместитель директора по ВР МБОУ Александровская СОШ</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p>
    <w:p w:rsidR="00A4391D" w:rsidRPr="00BB5963" w:rsidRDefault="00A4391D" w:rsidP="00A4391D">
      <w:pPr>
        <w:spacing w:after="0" w:line="240" w:lineRule="auto"/>
        <w:rPr>
          <w:rFonts w:ascii="Times New Roman" w:eastAsia="Times New Roman" w:hAnsi="Times New Roman" w:cs="Times New Roman"/>
          <w:sz w:val="16"/>
          <w:szCs w:val="16"/>
          <w:lang w:eastAsia="ru-RU"/>
        </w:rPr>
      </w:pP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Приложение №2</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к постановлению администрации</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муниципального образования «Александровск»</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29-п от 03.05.2024г.</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СОСТАВ</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ОПЕРАТИВНОЙ ГРУППЫ ЭКСТРЕННОГО РЕАГИРОВАНИЯ ПО МЕРОПРИЯТИЯМ ОБЕСПЕЧЕНИЯ БЕЗОПАСНОСТИ ЛЮДЕЙ НА ВОДЕ В КУПАЛЬНЫЙ СЕЗОН 2024-2025 ГОДА</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w:t>
      </w:r>
      <w:r w:rsidRPr="00BB5963">
        <w:rPr>
          <w:rFonts w:ascii="Times New Roman" w:eastAsia="Times New Roman" w:hAnsi="Times New Roman" w:cs="Times New Roman"/>
          <w:sz w:val="16"/>
          <w:szCs w:val="16"/>
          <w:lang w:eastAsia="ru-RU"/>
        </w:rPr>
        <w:tab/>
        <w:t xml:space="preserve">Должность </w:t>
      </w:r>
      <w:r w:rsidRPr="00BB5963">
        <w:rPr>
          <w:rFonts w:ascii="Times New Roman" w:eastAsia="Times New Roman" w:hAnsi="Times New Roman" w:cs="Times New Roman"/>
          <w:sz w:val="16"/>
          <w:szCs w:val="16"/>
          <w:lang w:eastAsia="ru-RU"/>
        </w:rPr>
        <w:tab/>
        <w:t>ФИО</w:t>
      </w:r>
      <w:r w:rsidRPr="00BB5963">
        <w:rPr>
          <w:rFonts w:ascii="Times New Roman" w:eastAsia="Times New Roman" w:hAnsi="Times New Roman" w:cs="Times New Roman"/>
          <w:sz w:val="16"/>
          <w:szCs w:val="16"/>
          <w:lang w:eastAsia="ru-RU"/>
        </w:rPr>
        <w:tab/>
        <w:t>Домашний адрес</w:t>
      </w:r>
      <w:r w:rsidRPr="00BB5963">
        <w:rPr>
          <w:rFonts w:ascii="Times New Roman" w:eastAsia="Times New Roman" w:hAnsi="Times New Roman" w:cs="Times New Roman"/>
          <w:sz w:val="16"/>
          <w:szCs w:val="16"/>
          <w:lang w:eastAsia="ru-RU"/>
        </w:rPr>
        <w:tab/>
        <w:t>Способ вызова, № тел.</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w:t>
      </w:r>
      <w:r w:rsidRPr="00BB5963">
        <w:rPr>
          <w:rFonts w:ascii="Times New Roman" w:eastAsia="Times New Roman" w:hAnsi="Times New Roman" w:cs="Times New Roman"/>
          <w:sz w:val="16"/>
          <w:szCs w:val="16"/>
          <w:lang w:eastAsia="ru-RU"/>
        </w:rPr>
        <w:tab/>
        <w:t>Глава МО «</w:t>
      </w:r>
      <w:proofErr w:type="gramStart"/>
      <w:r w:rsidRPr="00BB5963">
        <w:rPr>
          <w:rFonts w:ascii="Times New Roman" w:eastAsia="Times New Roman" w:hAnsi="Times New Roman" w:cs="Times New Roman"/>
          <w:sz w:val="16"/>
          <w:szCs w:val="16"/>
          <w:lang w:eastAsia="ru-RU"/>
        </w:rPr>
        <w:t>Александровск»</w:t>
      </w:r>
      <w:r w:rsidRPr="00BB5963">
        <w:rPr>
          <w:rFonts w:ascii="Times New Roman" w:eastAsia="Times New Roman" w:hAnsi="Times New Roman" w:cs="Times New Roman"/>
          <w:sz w:val="16"/>
          <w:szCs w:val="16"/>
          <w:lang w:eastAsia="ru-RU"/>
        </w:rPr>
        <w:tab/>
      </w:r>
      <w:proofErr w:type="gramEnd"/>
      <w:r w:rsidRPr="00BB5963">
        <w:rPr>
          <w:rFonts w:ascii="Times New Roman" w:eastAsia="Times New Roman" w:hAnsi="Times New Roman" w:cs="Times New Roman"/>
          <w:sz w:val="16"/>
          <w:szCs w:val="16"/>
          <w:lang w:eastAsia="ru-RU"/>
        </w:rPr>
        <w:t>Иванова Оксана Владимировна</w:t>
      </w:r>
      <w:r w:rsidRPr="00BB5963">
        <w:rPr>
          <w:rFonts w:ascii="Times New Roman" w:eastAsia="Times New Roman" w:hAnsi="Times New Roman" w:cs="Times New Roman"/>
          <w:sz w:val="16"/>
          <w:szCs w:val="16"/>
          <w:lang w:eastAsia="ru-RU"/>
        </w:rPr>
        <w:tab/>
        <w:t>с. Александровск</w:t>
      </w:r>
      <w:r w:rsidRPr="00BB5963">
        <w:rPr>
          <w:rFonts w:ascii="Times New Roman" w:eastAsia="Times New Roman" w:hAnsi="Times New Roman" w:cs="Times New Roman"/>
          <w:sz w:val="16"/>
          <w:szCs w:val="16"/>
          <w:lang w:eastAsia="ru-RU"/>
        </w:rPr>
        <w:tab/>
        <w:t>89041573045</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2</w:t>
      </w:r>
      <w:r w:rsidRPr="00BB5963">
        <w:rPr>
          <w:rFonts w:ascii="Times New Roman" w:eastAsia="Times New Roman" w:hAnsi="Times New Roman" w:cs="Times New Roman"/>
          <w:sz w:val="16"/>
          <w:szCs w:val="16"/>
          <w:lang w:eastAsia="ru-RU"/>
        </w:rPr>
        <w:tab/>
        <w:t xml:space="preserve">Участковый уполномоченный (по </w:t>
      </w:r>
      <w:proofErr w:type="gramStart"/>
      <w:r w:rsidRPr="00BB5963">
        <w:rPr>
          <w:rFonts w:ascii="Times New Roman" w:eastAsia="Times New Roman" w:hAnsi="Times New Roman" w:cs="Times New Roman"/>
          <w:sz w:val="16"/>
          <w:szCs w:val="16"/>
          <w:lang w:eastAsia="ru-RU"/>
        </w:rPr>
        <w:t>согласованию)</w:t>
      </w:r>
      <w:r w:rsidRPr="00BB5963">
        <w:rPr>
          <w:rFonts w:ascii="Times New Roman" w:eastAsia="Times New Roman" w:hAnsi="Times New Roman" w:cs="Times New Roman"/>
          <w:sz w:val="16"/>
          <w:szCs w:val="16"/>
          <w:lang w:eastAsia="ru-RU"/>
        </w:rPr>
        <w:tab/>
      </w:r>
      <w:proofErr w:type="spellStart"/>
      <w:proofErr w:type="gramEnd"/>
      <w:r w:rsidRPr="00BB5963">
        <w:rPr>
          <w:rFonts w:ascii="Times New Roman" w:eastAsia="Times New Roman" w:hAnsi="Times New Roman" w:cs="Times New Roman"/>
          <w:sz w:val="16"/>
          <w:szCs w:val="16"/>
          <w:lang w:eastAsia="ru-RU"/>
        </w:rPr>
        <w:t>Беленов</w:t>
      </w:r>
      <w:proofErr w:type="spellEnd"/>
      <w:r w:rsidRPr="00BB5963">
        <w:rPr>
          <w:rFonts w:ascii="Times New Roman" w:eastAsia="Times New Roman" w:hAnsi="Times New Roman" w:cs="Times New Roman"/>
          <w:sz w:val="16"/>
          <w:szCs w:val="16"/>
          <w:lang w:eastAsia="ru-RU"/>
        </w:rPr>
        <w:t xml:space="preserve"> </w:t>
      </w:r>
      <w:proofErr w:type="spellStart"/>
      <w:r w:rsidRPr="00BB5963">
        <w:rPr>
          <w:rFonts w:ascii="Times New Roman" w:eastAsia="Times New Roman" w:hAnsi="Times New Roman" w:cs="Times New Roman"/>
          <w:sz w:val="16"/>
          <w:szCs w:val="16"/>
          <w:lang w:eastAsia="ru-RU"/>
        </w:rPr>
        <w:t>Аржан</w:t>
      </w:r>
      <w:proofErr w:type="spellEnd"/>
      <w:r w:rsidRPr="00BB5963">
        <w:rPr>
          <w:rFonts w:ascii="Times New Roman" w:eastAsia="Times New Roman" w:hAnsi="Times New Roman" w:cs="Times New Roman"/>
          <w:sz w:val="16"/>
          <w:szCs w:val="16"/>
          <w:lang w:eastAsia="ru-RU"/>
        </w:rPr>
        <w:t xml:space="preserve"> Алексеевич</w:t>
      </w:r>
      <w:r w:rsidRPr="00BB5963">
        <w:rPr>
          <w:rFonts w:ascii="Times New Roman" w:eastAsia="Times New Roman" w:hAnsi="Times New Roman" w:cs="Times New Roman"/>
          <w:sz w:val="16"/>
          <w:szCs w:val="16"/>
          <w:lang w:eastAsia="ru-RU"/>
        </w:rPr>
        <w:tab/>
        <w:t>п. Кутулик</w:t>
      </w:r>
      <w:r w:rsidRPr="00BB5963">
        <w:rPr>
          <w:rFonts w:ascii="Times New Roman" w:eastAsia="Times New Roman" w:hAnsi="Times New Roman" w:cs="Times New Roman"/>
          <w:sz w:val="16"/>
          <w:szCs w:val="16"/>
          <w:lang w:eastAsia="ru-RU"/>
        </w:rPr>
        <w:tab/>
        <w:t>89021642830</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3</w:t>
      </w:r>
      <w:r w:rsidRPr="00BB5963">
        <w:rPr>
          <w:rFonts w:ascii="Times New Roman" w:eastAsia="Times New Roman" w:hAnsi="Times New Roman" w:cs="Times New Roman"/>
          <w:sz w:val="16"/>
          <w:szCs w:val="16"/>
          <w:lang w:eastAsia="ru-RU"/>
        </w:rPr>
        <w:tab/>
        <w:t xml:space="preserve">Заведующая ФАП (по </w:t>
      </w:r>
      <w:proofErr w:type="gramStart"/>
      <w:r w:rsidRPr="00BB5963">
        <w:rPr>
          <w:rFonts w:ascii="Times New Roman" w:eastAsia="Times New Roman" w:hAnsi="Times New Roman" w:cs="Times New Roman"/>
          <w:sz w:val="16"/>
          <w:szCs w:val="16"/>
          <w:lang w:eastAsia="ru-RU"/>
        </w:rPr>
        <w:t>согласованию)</w:t>
      </w:r>
      <w:r w:rsidRPr="00BB5963">
        <w:rPr>
          <w:rFonts w:ascii="Times New Roman" w:eastAsia="Times New Roman" w:hAnsi="Times New Roman" w:cs="Times New Roman"/>
          <w:sz w:val="16"/>
          <w:szCs w:val="16"/>
          <w:lang w:eastAsia="ru-RU"/>
        </w:rPr>
        <w:tab/>
      </w:r>
      <w:proofErr w:type="gramEnd"/>
      <w:r w:rsidRPr="00BB5963">
        <w:rPr>
          <w:rFonts w:ascii="Times New Roman" w:eastAsia="Times New Roman" w:hAnsi="Times New Roman" w:cs="Times New Roman"/>
          <w:sz w:val="16"/>
          <w:szCs w:val="16"/>
          <w:lang w:eastAsia="ru-RU"/>
        </w:rPr>
        <w:t>Дорошенко Ольга Константиновна</w:t>
      </w:r>
      <w:r w:rsidRPr="00BB5963">
        <w:rPr>
          <w:rFonts w:ascii="Times New Roman" w:eastAsia="Times New Roman" w:hAnsi="Times New Roman" w:cs="Times New Roman"/>
          <w:sz w:val="16"/>
          <w:szCs w:val="16"/>
          <w:lang w:eastAsia="ru-RU"/>
        </w:rPr>
        <w:tab/>
        <w:t>с. Александровск</w:t>
      </w:r>
      <w:r w:rsidRPr="00BB5963">
        <w:rPr>
          <w:rFonts w:ascii="Times New Roman" w:eastAsia="Times New Roman" w:hAnsi="Times New Roman" w:cs="Times New Roman"/>
          <w:sz w:val="16"/>
          <w:szCs w:val="16"/>
          <w:lang w:eastAsia="ru-RU"/>
        </w:rPr>
        <w:tab/>
        <w:t>89526163339</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4</w:t>
      </w:r>
      <w:r w:rsidRPr="00BB5963">
        <w:rPr>
          <w:rFonts w:ascii="Times New Roman" w:eastAsia="Times New Roman" w:hAnsi="Times New Roman" w:cs="Times New Roman"/>
          <w:sz w:val="16"/>
          <w:szCs w:val="16"/>
          <w:lang w:eastAsia="ru-RU"/>
        </w:rPr>
        <w:tab/>
        <w:t xml:space="preserve">Заместитель директора по ВР МБОУ Александровская СОШ (по </w:t>
      </w:r>
      <w:proofErr w:type="gramStart"/>
      <w:r w:rsidRPr="00BB5963">
        <w:rPr>
          <w:rFonts w:ascii="Times New Roman" w:eastAsia="Times New Roman" w:hAnsi="Times New Roman" w:cs="Times New Roman"/>
          <w:sz w:val="16"/>
          <w:szCs w:val="16"/>
          <w:lang w:eastAsia="ru-RU"/>
        </w:rPr>
        <w:t>согласованию)</w:t>
      </w:r>
      <w:r w:rsidRPr="00BB5963">
        <w:rPr>
          <w:rFonts w:ascii="Times New Roman" w:eastAsia="Times New Roman" w:hAnsi="Times New Roman" w:cs="Times New Roman"/>
          <w:sz w:val="16"/>
          <w:szCs w:val="16"/>
          <w:lang w:eastAsia="ru-RU"/>
        </w:rPr>
        <w:tab/>
      </w:r>
      <w:proofErr w:type="spellStart"/>
      <w:proofErr w:type="gramEnd"/>
      <w:r w:rsidRPr="00BB5963">
        <w:rPr>
          <w:rFonts w:ascii="Times New Roman" w:eastAsia="Times New Roman" w:hAnsi="Times New Roman" w:cs="Times New Roman"/>
          <w:sz w:val="16"/>
          <w:szCs w:val="16"/>
          <w:lang w:eastAsia="ru-RU"/>
        </w:rPr>
        <w:t>Бутуханова</w:t>
      </w:r>
      <w:proofErr w:type="spellEnd"/>
      <w:r w:rsidRPr="00BB5963">
        <w:rPr>
          <w:rFonts w:ascii="Times New Roman" w:eastAsia="Times New Roman" w:hAnsi="Times New Roman" w:cs="Times New Roman"/>
          <w:sz w:val="16"/>
          <w:szCs w:val="16"/>
          <w:lang w:eastAsia="ru-RU"/>
        </w:rPr>
        <w:t xml:space="preserve"> Александра Павловна</w:t>
      </w:r>
      <w:r w:rsidRPr="00BB5963">
        <w:rPr>
          <w:rFonts w:ascii="Times New Roman" w:eastAsia="Times New Roman" w:hAnsi="Times New Roman" w:cs="Times New Roman"/>
          <w:sz w:val="16"/>
          <w:szCs w:val="16"/>
          <w:lang w:eastAsia="ru-RU"/>
        </w:rPr>
        <w:tab/>
        <w:t>П. Кутулик</w:t>
      </w:r>
      <w:r w:rsidRPr="00BB5963">
        <w:rPr>
          <w:rFonts w:ascii="Times New Roman" w:eastAsia="Times New Roman" w:hAnsi="Times New Roman" w:cs="Times New Roman"/>
          <w:sz w:val="16"/>
          <w:szCs w:val="16"/>
          <w:lang w:eastAsia="ru-RU"/>
        </w:rPr>
        <w:tab/>
        <w:t>89025431393</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5</w:t>
      </w:r>
      <w:r w:rsidRPr="00BB5963">
        <w:rPr>
          <w:rFonts w:ascii="Times New Roman" w:eastAsia="Times New Roman" w:hAnsi="Times New Roman" w:cs="Times New Roman"/>
          <w:sz w:val="16"/>
          <w:szCs w:val="16"/>
          <w:lang w:eastAsia="ru-RU"/>
        </w:rPr>
        <w:tab/>
        <w:t xml:space="preserve">Заведующая подразделением МБОУ Александровская </w:t>
      </w:r>
      <w:proofErr w:type="gramStart"/>
      <w:r w:rsidRPr="00BB5963">
        <w:rPr>
          <w:rFonts w:ascii="Times New Roman" w:eastAsia="Times New Roman" w:hAnsi="Times New Roman" w:cs="Times New Roman"/>
          <w:sz w:val="16"/>
          <w:szCs w:val="16"/>
          <w:lang w:eastAsia="ru-RU"/>
        </w:rPr>
        <w:t>СОШ  д</w:t>
      </w:r>
      <w:proofErr w:type="gramEnd"/>
      <w:r w:rsidRPr="00BB5963">
        <w:rPr>
          <w:rFonts w:ascii="Times New Roman" w:eastAsia="Times New Roman" w:hAnsi="Times New Roman" w:cs="Times New Roman"/>
          <w:sz w:val="16"/>
          <w:szCs w:val="16"/>
          <w:lang w:eastAsia="ru-RU"/>
        </w:rPr>
        <w:t>/сад(по согласованию)</w:t>
      </w:r>
      <w:r w:rsidRPr="00BB5963">
        <w:rPr>
          <w:rFonts w:ascii="Times New Roman" w:eastAsia="Times New Roman" w:hAnsi="Times New Roman" w:cs="Times New Roman"/>
          <w:sz w:val="16"/>
          <w:szCs w:val="16"/>
          <w:lang w:eastAsia="ru-RU"/>
        </w:rPr>
        <w:tab/>
      </w:r>
      <w:proofErr w:type="spellStart"/>
      <w:r w:rsidRPr="00BB5963">
        <w:rPr>
          <w:rFonts w:ascii="Times New Roman" w:eastAsia="Times New Roman" w:hAnsi="Times New Roman" w:cs="Times New Roman"/>
          <w:sz w:val="16"/>
          <w:szCs w:val="16"/>
          <w:lang w:eastAsia="ru-RU"/>
        </w:rPr>
        <w:t>Кажанова</w:t>
      </w:r>
      <w:proofErr w:type="spellEnd"/>
      <w:r w:rsidRPr="00BB5963">
        <w:rPr>
          <w:rFonts w:ascii="Times New Roman" w:eastAsia="Times New Roman" w:hAnsi="Times New Roman" w:cs="Times New Roman"/>
          <w:sz w:val="16"/>
          <w:szCs w:val="16"/>
          <w:lang w:eastAsia="ru-RU"/>
        </w:rPr>
        <w:t xml:space="preserve"> Марина </w:t>
      </w:r>
      <w:proofErr w:type="spellStart"/>
      <w:r w:rsidRPr="00BB5963">
        <w:rPr>
          <w:rFonts w:ascii="Times New Roman" w:eastAsia="Times New Roman" w:hAnsi="Times New Roman" w:cs="Times New Roman"/>
          <w:sz w:val="16"/>
          <w:szCs w:val="16"/>
          <w:lang w:eastAsia="ru-RU"/>
        </w:rPr>
        <w:t>Вячеславна</w:t>
      </w:r>
      <w:proofErr w:type="spellEnd"/>
      <w:r w:rsidRPr="00BB5963">
        <w:rPr>
          <w:rFonts w:ascii="Times New Roman" w:eastAsia="Times New Roman" w:hAnsi="Times New Roman" w:cs="Times New Roman"/>
          <w:sz w:val="16"/>
          <w:szCs w:val="16"/>
          <w:lang w:eastAsia="ru-RU"/>
        </w:rPr>
        <w:tab/>
        <w:t>С. Александровск</w:t>
      </w:r>
      <w:r w:rsidRPr="00BB5963">
        <w:rPr>
          <w:rFonts w:ascii="Times New Roman" w:eastAsia="Times New Roman" w:hAnsi="Times New Roman" w:cs="Times New Roman"/>
          <w:sz w:val="16"/>
          <w:szCs w:val="16"/>
          <w:lang w:eastAsia="ru-RU"/>
        </w:rPr>
        <w:tab/>
        <w:t>89041146331</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lastRenderedPageBreak/>
        <w:t>Приложение №3</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к постановлению администрации муниципального образования «Александровск»</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29-п от 03.05.2024г.</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СПИСОК </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СОТРУДНИКОВ ОТДЕЛА ВНУТРЕННИХ ДЕЛ, ЗАКРЕПЛЕННЫХ ЗА ТЕРРИТОРИЕЙ МУНИЦИПАЛЬНОГО ОБРАЗОВАНИЯ «АЛЕКСАНДРОВСК»</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w:t>
      </w:r>
      <w:r w:rsidRPr="00BB5963">
        <w:rPr>
          <w:rFonts w:ascii="Times New Roman" w:eastAsia="Times New Roman" w:hAnsi="Times New Roman" w:cs="Times New Roman"/>
          <w:sz w:val="16"/>
          <w:szCs w:val="16"/>
          <w:lang w:eastAsia="ru-RU"/>
        </w:rPr>
        <w:tab/>
        <w:t xml:space="preserve">Должность </w:t>
      </w:r>
      <w:r w:rsidRPr="00BB5963">
        <w:rPr>
          <w:rFonts w:ascii="Times New Roman" w:eastAsia="Times New Roman" w:hAnsi="Times New Roman" w:cs="Times New Roman"/>
          <w:sz w:val="16"/>
          <w:szCs w:val="16"/>
          <w:lang w:eastAsia="ru-RU"/>
        </w:rPr>
        <w:tab/>
        <w:t>ФИО</w:t>
      </w:r>
      <w:r w:rsidRPr="00BB5963">
        <w:rPr>
          <w:rFonts w:ascii="Times New Roman" w:eastAsia="Times New Roman" w:hAnsi="Times New Roman" w:cs="Times New Roman"/>
          <w:sz w:val="16"/>
          <w:szCs w:val="16"/>
          <w:lang w:eastAsia="ru-RU"/>
        </w:rPr>
        <w:tab/>
        <w:t>Домашний адрес</w:t>
      </w:r>
      <w:r w:rsidRPr="00BB5963">
        <w:rPr>
          <w:rFonts w:ascii="Times New Roman" w:eastAsia="Times New Roman" w:hAnsi="Times New Roman" w:cs="Times New Roman"/>
          <w:sz w:val="16"/>
          <w:szCs w:val="16"/>
          <w:lang w:eastAsia="ru-RU"/>
        </w:rPr>
        <w:tab/>
        <w:t>Способ вызова, № тел.</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w:t>
      </w:r>
      <w:r w:rsidRPr="00BB5963">
        <w:rPr>
          <w:rFonts w:ascii="Times New Roman" w:eastAsia="Times New Roman" w:hAnsi="Times New Roman" w:cs="Times New Roman"/>
          <w:sz w:val="16"/>
          <w:szCs w:val="16"/>
          <w:lang w:eastAsia="ru-RU"/>
        </w:rPr>
        <w:tab/>
        <w:t xml:space="preserve">Участковый уполномоченный (по </w:t>
      </w:r>
      <w:proofErr w:type="gramStart"/>
      <w:r w:rsidRPr="00BB5963">
        <w:rPr>
          <w:rFonts w:ascii="Times New Roman" w:eastAsia="Times New Roman" w:hAnsi="Times New Roman" w:cs="Times New Roman"/>
          <w:sz w:val="16"/>
          <w:szCs w:val="16"/>
          <w:lang w:eastAsia="ru-RU"/>
        </w:rPr>
        <w:t>согласованию)</w:t>
      </w:r>
      <w:r w:rsidRPr="00BB5963">
        <w:rPr>
          <w:rFonts w:ascii="Times New Roman" w:eastAsia="Times New Roman" w:hAnsi="Times New Roman" w:cs="Times New Roman"/>
          <w:sz w:val="16"/>
          <w:szCs w:val="16"/>
          <w:lang w:eastAsia="ru-RU"/>
        </w:rPr>
        <w:tab/>
      </w:r>
      <w:proofErr w:type="spellStart"/>
      <w:proofErr w:type="gramEnd"/>
      <w:r w:rsidRPr="00BB5963">
        <w:rPr>
          <w:rFonts w:ascii="Times New Roman" w:eastAsia="Times New Roman" w:hAnsi="Times New Roman" w:cs="Times New Roman"/>
          <w:sz w:val="16"/>
          <w:szCs w:val="16"/>
          <w:lang w:eastAsia="ru-RU"/>
        </w:rPr>
        <w:t>Беленов</w:t>
      </w:r>
      <w:proofErr w:type="spellEnd"/>
      <w:r w:rsidRPr="00BB5963">
        <w:rPr>
          <w:rFonts w:ascii="Times New Roman" w:eastAsia="Times New Roman" w:hAnsi="Times New Roman" w:cs="Times New Roman"/>
          <w:sz w:val="16"/>
          <w:szCs w:val="16"/>
          <w:lang w:eastAsia="ru-RU"/>
        </w:rPr>
        <w:t xml:space="preserve"> </w:t>
      </w:r>
      <w:proofErr w:type="spellStart"/>
      <w:r w:rsidRPr="00BB5963">
        <w:rPr>
          <w:rFonts w:ascii="Times New Roman" w:eastAsia="Times New Roman" w:hAnsi="Times New Roman" w:cs="Times New Roman"/>
          <w:sz w:val="16"/>
          <w:szCs w:val="16"/>
          <w:lang w:eastAsia="ru-RU"/>
        </w:rPr>
        <w:t>Аржан</w:t>
      </w:r>
      <w:proofErr w:type="spellEnd"/>
      <w:r w:rsidRPr="00BB5963">
        <w:rPr>
          <w:rFonts w:ascii="Times New Roman" w:eastAsia="Times New Roman" w:hAnsi="Times New Roman" w:cs="Times New Roman"/>
          <w:sz w:val="16"/>
          <w:szCs w:val="16"/>
          <w:lang w:eastAsia="ru-RU"/>
        </w:rPr>
        <w:t xml:space="preserve"> Алексеевич</w:t>
      </w:r>
      <w:r w:rsidRPr="00BB5963">
        <w:rPr>
          <w:rFonts w:ascii="Times New Roman" w:eastAsia="Times New Roman" w:hAnsi="Times New Roman" w:cs="Times New Roman"/>
          <w:sz w:val="16"/>
          <w:szCs w:val="16"/>
          <w:lang w:eastAsia="ru-RU"/>
        </w:rPr>
        <w:tab/>
        <w:t>п. Кутулик</w:t>
      </w:r>
      <w:r w:rsidRPr="00BB5963">
        <w:rPr>
          <w:rFonts w:ascii="Times New Roman" w:eastAsia="Times New Roman" w:hAnsi="Times New Roman" w:cs="Times New Roman"/>
          <w:sz w:val="16"/>
          <w:szCs w:val="16"/>
          <w:lang w:eastAsia="ru-RU"/>
        </w:rPr>
        <w:tab/>
        <w:t>89021642830</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p>
    <w:p w:rsidR="00A4391D" w:rsidRPr="00BB5963" w:rsidRDefault="00A4391D" w:rsidP="00A4391D">
      <w:pPr>
        <w:spacing w:after="0" w:line="240" w:lineRule="auto"/>
        <w:rPr>
          <w:rFonts w:ascii="Times New Roman" w:eastAsia="Times New Roman" w:hAnsi="Times New Roman" w:cs="Times New Roman"/>
          <w:sz w:val="16"/>
          <w:szCs w:val="16"/>
          <w:lang w:eastAsia="ru-RU"/>
        </w:rPr>
      </w:pP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Приложение № 4</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к постановлению администрации муниципального образования «Александровск»</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29-п от 03.05.2024г</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СПИСОК</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МЕДРАБОТНИКОВ, ЗАКРЕПЛЕННЫХ ЗА ТЕРРИТОРИЕЙ МО «АЛЕКСАНДРОВСК»</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w:t>
      </w:r>
      <w:r w:rsidRPr="00BB5963">
        <w:rPr>
          <w:rFonts w:ascii="Times New Roman" w:eastAsia="Times New Roman" w:hAnsi="Times New Roman" w:cs="Times New Roman"/>
          <w:sz w:val="16"/>
          <w:szCs w:val="16"/>
          <w:lang w:eastAsia="ru-RU"/>
        </w:rPr>
        <w:tab/>
        <w:t xml:space="preserve">Должность </w:t>
      </w:r>
      <w:r w:rsidRPr="00BB5963">
        <w:rPr>
          <w:rFonts w:ascii="Times New Roman" w:eastAsia="Times New Roman" w:hAnsi="Times New Roman" w:cs="Times New Roman"/>
          <w:sz w:val="16"/>
          <w:szCs w:val="16"/>
          <w:lang w:eastAsia="ru-RU"/>
        </w:rPr>
        <w:tab/>
        <w:t>ФИО</w:t>
      </w:r>
      <w:r w:rsidRPr="00BB5963">
        <w:rPr>
          <w:rFonts w:ascii="Times New Roman" w:eastAsia="Times New Roman" w:hAnsi="Times New Roman" w:cs="Times New Roman"/>
          <w:sz w:val="16"/>
          <w:szCs w:val="16"/>
          <w:lang w:eastAsia="ru-RU"/>
        </w:rPr>
        <w:tab/>
        <w:t>Домашний адрес</w:t>
      </w:r>
      <w:r w:rsidRPr="00BB5963">
        <w:rPr>
          <w:rFonts w:ascii="Times New Roman" w:eastAsia="Times New Roman" w:hAnsi="Times New Roman" w:cs="Times New Roman"/>
          <w:sz w:val="16"/>
          <w:szCs w:val="16"/>
          <w:lang w:eastAsia="ru-RU"/>
        </w:rPr>
        <w:tab/>
        <w:t>Способ вызова, № тел.</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w:t>
      </w:r>
      <w:r w:rsidRPr="00BB5963">
        <w:rPr>
          <w:rFonts w:ascii="Times New Roman" w:eastAsia="Times New Roman" w:hAnsi="Times New Roman" w:cs="Times New Roman"/>
          <w:sz w:val="16"/>
          <w:szCs w:val="16"/>
          <w:lang w:eastAsia="ru-RU"/>
        </w:rPr>
        <w:tab/>
        <w:t xml:space="preserve">Заведующая ФАП </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Дорошенко Ольга Константиновна</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с. Александровск, ул. Школьная, 20-1</w:t>
      </w:r>
      <w:r w:rsidRPr="00BB5963">
        <w:rPr>
          <w:rFonts w:ascii="Times New Roman" w:eastAsia="Times New Roman" w:hAnsi="Times New Roman" w:cs="Times New Roman"/>
          <w:sz w:val="16"/>
          <w:szCs w:val="16"/>
          <w:lang w:eastAsia="ru-RU"/>
        </w:rPr>
        <w:tab/>
        <w:t>89526163339</w:t>
      </w:r>
    </w:p>
    <w:p w:rsidR="00A4391D" w:rsidRPr="00BB5963" w:rsidRDefault="00A4391D" w:rsidP="00A4391D">
      <w:pPr>
        <w:spacing w:after="0" w:line="240" w:lineRule="auto"/>
        <w:rPr>
          <w:rFonts w:ascii="Times New Roman" w:eastAsia="Times New Roman" w:hAnsi="Times New Roman" w:cs="Times New Roman"/>
          <w:sz w:val="16"/>
          <w:szCs w:val="16"/>
          <w:lang w:eastAsia="ru-RU"/>
        </w:rPr>
      </w:pPr>
    </w:p>
    <w:p w:rsidR="000401C2" w:rsidRPr="00BB5963" w:rsidRDefault="000401C2" w:rsidP="00A2441E">
      <w:pPr>
        <w:spacing w:after="0" w:line="240" w:lineRule="auto"/>
        <w:rPr>
          <w:rFonts w:ascii="Times New Roman" w:eastAsia="Times New Roman" w:hAnsi="Times New Roman" w:cs="Times New Roman"/>
          <w:sz w:val="16"/>
          <w:szCs w:val="16"/>
          <w:lang w:eastAsia="ru-RU"/>
        </w:rPr>
      </w:pP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16.05.2024 Г № 30 – П</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РОССИЙСКАЯ ФЕДЕРАЦИЯ</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ИРКУТСКАЯ ОБЛАСТЬ</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АЛАРСКИЙ МУНИЦИПАЛЬНЫЙ РАЙОН</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МУНИЦИПАЛЬНОЕ ОБРАЗОВАНИЕ «АЛЕКСАНДРОВСК»</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АДМИНИСТРАЦИЯ</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ПОСТАНОВЛЕНИЕ </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ОБ УТВЕРЖДЕНИИ ПЛАНА МЕРОПРИЯТИЙ ПО ПРОТИВОДЕЙСТВИЮ НЕЛЕГАЛЬНОЙ МИГРАЦИИ НА ТЕРРИТОРИИ МО «АЛЕКСАНДРОВСК» НА 2024-2026 ГОДЫ                                                                         </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В соответствии с Федеральным законом «О гражданстве Российской Федерации» от 31 мая 2002 года № 62-ФЗ, Федеральным законом от 18 июля 2006 № 109-ФЗ «О миграционном учете иностранных граждан и лиц без гражданства в Российской Федерации», Федеральным законом от 25 июля 2002 № 115-ФЗ «О правовом положении иностранных граждан в Российской Федерации», Жилищного кодекса Российской Федерации, в целях противодействия незаконной миграции на территории МО «Александровск» администрация  </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ПОСТАНОВЛЯЕТ:</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  Утвердить план мероприятий по противодействию нелегальной миграции на территории МО «Александровск» на 2024-2026 годы согласно приложению.</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2. Опубликовать данное постановление в печатном средстве массовой информации «Александровский вестник» и разместить на официальном сайте администрации </w:t>
      </w:r>
      <w:r w:rsidRPr="00BB5963">
        <w:rPr>
          <w:rFonts w:ascii="Times New Roman" w:eastAsia="Times New Roman" w:hAnsi="Times New Roman" w:cs="Times New Roman"/>
          <w:sz w:val="16"/>
          <w:szCs w:val="16"/>
          <w:lang w:eastAsia="ru-RU"/>
        </w:rPr>
        <w:lastRenderedPageBreak/>
        <w:t>муниципального образования «Аларский район» на страничке муниципального образования «Александровск» в информационно-телекоммуникационной сети «Интернет».</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3. Настоящее постановление вступает в силу после его официального опубликования.</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4. Контроль за исполнением настоящего постановления возложить на главу муниципального образования «Александровск»</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p>
    <w:p w:rsidR="00010C1B" w:rsidRPr="00BB5963" w:rsidRDefault="00010C1B" w:rsidP="00010C1B">
      <w:pPr>
        <w:spacing w:after="0" w:line="240" w:lineRule="auto"/>
        <w:rPr>
          <w:rFonts w:ascii="Times New Roman" w:eastAsia="Times New Roman" w:hAnsi="Times New Roman" w:cs="Times New Roman"/>
          <w:sz w:val="16"/>
          <w:szCs w:val="16"/>
          <w:lang w:eastAsia="ru-RU"/>
        </w:rPr>
      </w:pP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Глава МО «Александровск»</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О.В. Иванова</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Утверждены</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постановлением главы МО «Александровск»  </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от 16.05.2024 года № 30 -п</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ПЛАН МЕРОПРИЯТИЙ ПО ПРОТИВОДЕЙСТВИЮ НЕЛЕГАЛЬНОЙ МИГРАЦИИ НА ТЕРРИТОРИИ МО «АЛЕКСАНДРОВСК» НА 2024-2026 ГОДЫ.</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w:t>
      </w:r>
      <w:r w:rsidRPr="00BB5963">
        <w:rPr>
          <w:rFonts w:ascii="Times New Roman" w:eastAsia="Times New Roman" w:hAnsi="Times New Roman" w:cs="Times New Roman"/>
          <w:sz w:val="16"/>
          <w:szCs w:val="16"/>
          <w:lang w:eastAsia="ru-RU"/>
        </w:rPr>
        <w:tab/>
        <w:t>Характеристика проблем.</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Нелегальная миграция, по сути, стала устойчивым и масштабным явлением для России, оказывающим значительное влияние на социально-экономические и политические процессы, в ряде случаев имеющие также негативные последствия.  В стратегии национальной безопасности Российской Федерации было отмечено, что неконтролируемая миграция способствует усилению националистических настроений, политического и религиозного насильственного экстремизма, создает условия для возникновения конфликтов.</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Обеспечение условий для решения вопросов регулирования миграционных процессов с учетом законодательства Российской Федерации, законодательства Иркутской области в сфере миграции. Оптимизация объема и структуры миграционных потоков в целях устойчивого социально-экономического и демографического развития территории МО «Александровск». </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исключение случаев проявления социальной, расовой, национальной и религиозной розни;</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минимизация фактов проявления превосходства либо неполноценности человека по признаку его социально расовой, национальной, религиозной или языковой принадлежности, или отношения к религии;</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исключения случаев нарушения прав, свобод и интересов человека и гражданина в зависимости от его социально расовой, национальной, религиозной или языковой принадлежности, или отношения к религии;</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выявлению и пресечению деятельности этнических преступных группировок, используемых в террористических целях.</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2.</w:t>
      </w:r>
      <w:r w:rsidRPr="00BB5963">
        <w:rPr>
          <w:rFonts w:ascii="Times New Roman" w:eastAsia="Times New Roman" w:hAnsi="Times New Roman" w:cs="Times New Roman"/>
          <w:sz w:val="16"/>
          <w:szCs w:val="16"/>
          <w:lang w:eastAsia="ru-RU"/>
        </w:rPr>
        <w:tab/>
        <w:t>Цели и задачи мероприятий</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Основными целями плана мероприятий являются:</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обеспечение эффективного регулирования внешней миграции на территории МО «Александровск», соответствия параметров стратегии социально-экономического и демографического развития территории МО «Александровск»;</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противодействия незаконной миграции.</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Условиями достижения целей плана мероприятий является решение следующих задач:</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lastRenderedPageBreak/>
        <w:t>- формирование полной, достоверной, оперативной и актуальной информации о перемещении иностранных граждан;</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сокращение преступлений, совершенных иногородними и иностранными гражданами;</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обеспечение противодействия коррупции при оказании государственных услуг и исполнения государственных функций в сфере миграции;</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Реализацию мероприятий предполагается осуществить в течение 3-х лет (2024-2026годы) без разделения на этапы, поскольку меры по профилактике правонарушений и борьбе с преступностью необходимо осуществлять постоянно.</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Для достижения поставленных целей плана мероприятий предусмотрено:</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сфере миграции.</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3.</w:t>
      </w:r>
      <w:r w:rsidRPr="00BB5963">
        <w:rPr>
          <w:rFonts w:ascii="Times New Roman" w:eastAsia="Times New Roman" w:hAnsi="Times New Roman" w:cs="Times New Roman"/>
          <w:sz w:val="16"/>
          <w:szCs w:val="16"/>
          <w:lang w:eastAsia="ru-RU"/>
        </w:rPr>
        <w:tab/>
        <w:t>Ожидаемые результаты</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Реализация плана позволит:</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снизить риск возникновения конфликтных ситуаций среди населения  </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МО «Александровск» в результате миграции.</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4.</w:t>
      </w:r>
      <w:r w:rsidRPr="00BB5963">
        <w:rPr>
          <w:rFonts w:ascii="Times New Roman" w:eastAsia="Times New Roman" w:hAnsi="Times New Roman" w:cs="Times New Roman"/>
          <w:sz w:val="16"/>
          <w:szCs w:val="16"/>
          <w:lang w:eastAsia="ru-RU"/>
        </w:rPr>
        <w:tab/>
        <w:t>Перечень мероприятий</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Система плана мероприятий представляет собой комплекс согласованных мер, призванных обеспечить осуществление цели и задач. Мероприятия спланированы в соответствии с требованиями законодательных актов Российской Федерации в сфере миграции, Концепции регулирования миграционных процессов, одобренных Правительством Российской Федерации.</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Основные мероприятия включают:</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проведение мониторинга миграционной ситуации на территории МО «Александровск» с учетом оценки и анализа сложившейся обстановки;</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проведение мероприятий по социальной и культурной адаптации иностранных граждан с учетом их возрастных, профессиональных, национальных, культурных и иных особенностей, а также региональных и этнокультурных укладов жизни населения Российской Федерации</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осуществления комплекса мероприятий по выявлению и пресечению нарушений миграционного законодательства;</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формирование общественного мнения, способствующего адаптации </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и интеграции законных мигрантов, и пресечению нелегальной миграции.</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5.</w:t>
      </w:r>
      <w:r w:rsidRPr="00BB5963">
        <w:rPr>
          <w:rFonts w:ascii="Times New Roman" w:eastAsia="Times New Roman" w:hAnsi="Times New Roman" w:cs="Times New Roman"/>
          <w:sz w:val="16"/>
          <w:szCs w:val="16"/>
          <w:lang w:eastAsia="ru-RU"/>
        </w:rPr>
        <w:tab/>
        <w:t>Сроки реализации</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Срок реализации плана мероприятий – с 2024 по 2026 год.</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6.</w:t>
      </w:r>
      <w:r w:rsidRPr="00BB5963">
        <w:rPr>
          <w:rFonts w:ascii="Times New Roman" w:eastAsia="Times New Roman" w:hAnsi="Times New Roman" w:cs="Times New Roman"/>
          <w:sz w:val="16"/>
          <w:szCs w:val="16"/>
          <w:lang w:eastAsia="ru-RU"/>
        </w:rPr>
        <w:tab/>
        <w:t>Описание последствий</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Основной социально-экономический эффект от реализации плана мероприятий состоит в повышении эффективной работы администрации МО «Александровск» и правоохранительных органов по сохранению стабильной, прогнозируемой и </w:t>
      </w:r>
      <w:r w:rsidRPr="00BB5963">
        <w:rPr>
          <w:rFonts w:ascii="Times New Roman" w:eastAsia="Times New Roman" w:hAnsi="Times New Roman" w:cs="Times New Roman"/>
          <w:sz w:val="16"/>
          <w:szCs w:val="16"/>
          <w:lang w:eastAsia="ru-RU"/>
        </w:rPr>
        <w:lastRenderedPageBreak/>
        <w:t>управляемой миграционной ситуации на территории МО «Александровск», а также формированию у жителей терпимого отношения к мигрантам.</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Сохранение стабильности миграционной ситуации позволит успешно решать социально-экономические задачи, станет благоприятным фактором для успешного развития экономики и решения острых социальных проблем.</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Мероприятия по противодействию нелегальной миграции на территории МО «Александровск» на 2024-2026 годы</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п\п</w:t>
      </w:r>
      <w:r w:rsidRPr="00BB5963">
        <w:rPr>
          <w:rFonts w:ascii="Times New Roman" w:eastAsia="Times New Roman" w:hAnsi="Times New Roman" w:cs="Times New Roman"/>
          <w:sz w:val="16"/>
          <w:szCs w:val="16"/>
          <w:lang w:eastAsia="ru-RU"/>
        </w:rPr>
        <w:tab/>
        <w:t>Наименование мероприятия</w:t>
      </w:r>
      <w:r w:rsidRPr="00BB5963">
        <w:rPr>
          <w:rFonts w:ascii="Times New Roman" w:eastAsia="Times New Roman" w:hAnsi="Times New Roman" w:cs="Times New Roman"/>
          <w:sz w:val="16"/>
          <w:szCs w:val="16"/>
          <w:lang w:eastAsia="ru-RU"/>
        </w:rPr>
        <w:tab/>
        <w:t xml:space="preserve">Срок исполнения </w:t>
      </w:r>
      <w:r w:rsidRPr="00BB5963">
        <w:rPr>
          <w:rFonts w:ascii="Times New Roman" w:eastAsia="Times New Roman" w:hAnsi="Times New Roman" w:cs="Times New Roman"/>
          <w:sz w:val="16"/>
          <w:szCs w:val="16"/>
          <w:lang w:eastAsia="ru-RU"/>
        </w:rPr>
        <w:tab/>
        <w:t>исполнитель</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w:t>
      </w:r>
      <w:r w:rsidRPr="00BB5963">
        <w:rPr>
          <w:rFonts w:ascii="Times New Roman" w:eastAsia="Times New Roman" w:hAnsi="Times New Roman" w:cs="Times New Roman"/>
          <w:sz w:val="16"/>
          <w:szCs w:val="16"/>
          <w:lang w:eastAsia="ru-RU"/>
        </w:rPr>
        <w:tab/>
        <w:t>Проведение мониторинга и оценки миграционной ситуации на территории   МО «Александровск» и подготовка предложений по ее стабилизации</w:t>
      </w:r>
      <w:r w:rsidRPr="00BB5963">
        <w:rPr>
          <w:rFonts w:ascii="Times New Roman" w:eastAsia="Times New Roman" w:hAnsi="Times New Roman" w:cs="Times New Roman"/>
          <w:sz w:val="16"/>
          <w:szCs w:val="16"/>
          <w:lang w:eastAsia="ru-RU"/>
        </w:rPr>
        <w:tab/>
        <w:t>2024-2026 годы</w:t>
      </w:r>
      <w:r w:rsidRPr="00BB5963">
        <w:rPr>
          <w:rFonts w:ascii="Times New Roman" w:eastAsia="Times New Roman" w:hAnsi="Times New Roman" w:cs="Times New Roman"/>
          <w:sz w:val="16"/>
          <w:szCs w:val="16"/>
          <w:lang w:eastAsia="ru-RU"/>
        </w:rPr>
        <w:tab/>
        <w:t xml:space="preserve">Администрация МО «Александровск» </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2</w:t>
      </w:r>
      <w:r w:rsidRPr="00BB5963">
        <w:rPr>
          <w:rFonts w:ascii="Times New Roman" w:eastAsia="Times New Roman" w:hAnsi="Times New Roman" w:cs="Times New Roman"/>
          <w:sz w:val="16"/>
          <w:szCs w:val="16"/>
          <w:lang w:eastAsia="ru-RU"/>
        </w:rPr>
        <w:tab/>
        <w:t>Проведение работы по разъяснению работодателям и иностранным гражданам порядка осуществления временной трудовой деятельности на территории МО «</w:t>
      </w:r>
      <w:proofErr w:type="gramStart"/>
      <w:r w:rsidRPr="00BB5963">
        <w:rPr>
          <w:rFonts w:ascii="Times New Roman" w:eastAsia="Times New Roman" w:hAnsi="Times New Roman" w:cs="Times New Roman"/>
          <w:sz w:val="16"/>
          <w:szCs w:val="16"/>
          <w:lang w:eastAsia="ru-RU"/>
        </w:rPr>
        <w:t xml:space="preserve">Александровск»  </w:t>
      </w:r>
      <w:r w:rsidRPr="00BB5963">
        <w:rPr>
          <w:rFonts w:ascii="Times New Roman" w:eastAsia="Times New Roman" w:hAnsi="Times New Roman" w:cs="Times New Roman"/>
          <w:sz w:val="16"/>
          <w:szCs w:val="16"/>
          <w:lang w:eastAsia="ru-RU"/>
        </w:rPr>
        <w:tab/>
      </w:r>
      <w:proofErr w:type="gramEnd"/>
      <w:r w:rsidRPr="00BB5963">
        <w:rPr>
          <w:rFonts w:ascii="Times New Roman" w:eastAsia="Times New Roman" w:hAnsi="Times New Roman" w:cs="Times New Roman"/>
          <w:sz w:val="16"/>
          <w:szCs w:val="16"/>
          <w:lang w:eastAsia="ru-RU"/>
        </w:rPr>
        <w:t>2024-2026 год</w:t>
      </w:r>
      <w:r w:rsidRPr="00BB5963">
        <w:rPr>
          <w:rFonts w:ascii="Times New Roman" w:eastAsia="Times New Roman" w:hAnsi="Times New Roman" w:cs="Times New Roman"/>
          <w:sz w:val="16"/>
          <w:szCs w:val="16"/>
          <w:lang w:eastAsia="ru-RU"/>
        </w:rPr>
        <w:tab/>
        <w:t xml:space="preserve">Администрация МО «Александровск» </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3</w:t>
      </w:r>
      <w:r w:rsidRPr="00BB5963">
        <w:rPr>
          <w:rFonts w:ascii="Times New Roman" w:eastAsia="Times New Roman" w:hAnsi="Times New Roman" w:cs="Times New Roman"/>
          <w:sz w:val="16"/>
          <w:szCs w:val="16"/>
          <w:lang w:eastAsia="ru-RU"/>
        </w:rPr>
        <w:tab/>
        <w:t xml:space="preserve">Проведение мероприятий по выявлению и пресечению фактов </w:t>
      </w:r>
      <w:proofErr w:type="gramStart"/>
      <w:r w:rsidRPr="00BB5963">
        <w:rPr>
          <w:rFonts w:ascii="Times New Roman" w:eastAsia="Times New Roman" w:hAnsi="Times New Roman" w:cs="Times New Roman"/>
          <w:sz w:val="16"/>
          <w:szCs w:val="16"/>
          <w:lang w:eastAsia="ru-RU"/>
        </w:rPr>
        <w:t>использования  организациями</w:t>
      </w:r>
      <w:proofErr w:type="gramEnd"/>
      <w:r w:rsidRPr="00BB5963">
        <w:rPr>
          <w:rFonts w:ascii="Times New Roman" w:eastAsia="Times New Roman" w:hAnsi="Times New Roman" w:cs="Times New Roman"/>
          <w:sz w:val="16"/>
          <w:szCs w:val="16"/>
          <w:lang w:eastAsia="ru-RU"/>
        </w:rPr>
        <w:t xml:space="preserve"> и индивидуальными предпринимателями труда незаконных мигрантов и иностранных граждан, осуществляющих трудовую деятельность без соответствующего разрешения</w:t>
      </w:r>
      <w:r w:rsidRPr="00BB5963">
        <w:rPr>
          <w:rFonts w:ascii="Times New Roman" w:eastAsia="Times New Roman" w:hAnsi="Times New Roman" w:cs="Times New Roman"/>
          <w:sz w:val="16"/>
          <w:szCs w:val="16"/>
          <w:lang w:eastAsia="ru-RU"/>
        </w:rPr>
        <w:tab/>
        <w:t>2024-2026 год</w:t>
      </w:r>
      <w:r w:rsidRPr="00BB5963">
        <w:rPr>
          <w:rFonts w:ascii="Times New Roman" w:eastAsia="Times New Roman" w:hAnsi="Times New Roman" w:cs="Times New Roman"/>
          <w:sz w:val="16"/>
          <w:szCs w:val="16"/>
          <w:lang w:eastAsia="ru-RU"/>
        </w:rPr>
        <w:tab/>
        <w:t xml:space="preserve">Администрация МО «Александровск» </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4</w:t>
      </w:r>
      <w:r w:rsidRPr="00BB5963">
        <w:rPr>
          <w:rFonts w:ascii="Times New Roman" w:eastAsia="Times New Roman" w:hAnsi="Times New Roman" w:cs="Times New Roman"/>
          <w:sz w:val="16"/>
          <w:szCs w:val="16"/>
          <w:lang w:eastAsia="ru-RU"/>
        </w:rPr>
        <w:tab/>
        <w:t>Проведение мероприятий по социальной и культурной адаптации иностранных граждан с учетом их возрастных, профессиональных, национальных, культурных и иных особенностей, а также региональных и этнокультурных укладов жизни населения Российской Федерации</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t>2024-2026 год</w:t>
      </w:r>
      <w:r w:rsidRPr="00BB5963">
        <w:rPr>
          <w:rFonts w:ascii="Times New Roman" w:eastAsia="Times New Roman" w:hAnsi="Times New Roman" w:cs="Times New Roman"/>
          <w:sz w:val="16"/>
          <w:szCs w:val="16"/>
          <w:lang w:eastAsia="ru-RU"/>
        </w:rPr>
        <w:tab/>
        <w:t xml:space="preserve">Администрация МО «Александровск»  </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5</w:t>
      </w:r>
      <w:r w:rsidRPr="00BB5963">
        <w:rPr>
          <w:rFonts w:ascii="Times New Roman" w:eastAsia="Times New Roman" w:hAnsi="Times New Roman" w:cs="Times New Roman"/>
          <w:sz w:val="16"/>
          <w:szCs w:val="16"/>
          <w:lang w:eastAsia="ru-RU"/>
        </w:rPr>
        <w:tab/>
        <w:t>Создать актуальный банк по учету иностранных граждан, временно или постоянно проживающих на территории МО «</w:t>
      </w:r>
      <w:proofErr w:type="gramStart"/>
      <w:r w:rsidRPr="00BB5963">
        <w:rPr>
          <w:rFonts w:ascii="Times New Roman" w:eastAsia="Times New Roman" w:hAnsi="Times New Roman" w:cs="Times New Roman"/>
          <w:sz w:val="16"/>
          <w:szCs w:val="16"/>
          <w:lang w:eastAsia="ru-RU"/>
        </w:rPr>
        <w:t xml:space="preserve">Александровск»  </w:t>
      </w:r>
      <w:r w:rsidRPr="00BB5963">
        <w:rPr>
          <w:rFonts w:ascii="Times New Roman" w:eastAsia="Times New Roman" w:hAnsi="Times New Roman" w:cs="Times New Roman"/>
          <w:sz w:val="16"/>
          <w:szCs w:val="16"/>
          <w:lang w:eastAsia="ru-RU"/>
        </w:rPr>
        <w:tab/>
      </w:r>
      <w:proofErr w:type="gramEnd"/>
      <w:r w:rsidRPr="00BB5963">
        <w:rPr>
          <w:rFonts w:ascii="Times New Roman" w:eastAsia="Times New Roman" w:hAnsi="Times New Roman" w:cs="Times New Roman"/>
          <w:sz w:val="16"/>
          <w:szCs w:val="16"/>
          <w:lang w:eastAsia="ru-RU"/>
        </w:rPr>
        <w:t>2024 год</w:t>
      </w:r>
      <w:r w:rsidRPr="00BB5963">
        <w:rPr>
          <w:rFonts w:ascii="Times New Roman" w:eastAsia="Times New Roman" w:hAnsi="Times New Roman" w:cs="Times New Roman"/>
          <w:sz w:val="16"/>
          <w:szCs w:val="16"/>
          <w:lang w:eastAsia="ru-RU"/>
        </w:rPr>
        <w:tab/>
        <w:t xml:space="preserve">Администрация МО «Александровск» </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6</w:t>
      </w:r>
      <w:r w:rsidRPr="00BB5963">
        <w:rPr>
          <w:rFonts w:ascii="Times New Roman" w:eastAsia="Times New Roman" w:hAnsi="Times New Roman" w:cs="Times New Roman"/>
          <w:sz w:val="16"/>
          <w:szCs w:val="16"/>
          <w:lang w:eastAsia="ru-RU"/>
        </w:rPr>
        <w:tab/>
        <w:t>Обеспечить контроль за эксплуатацией и содержанием жилищного фонда. Осуществление инвентаризации за пустующими строениями, реконструируемых жилых домов, принятие мер по исключению возможности проникновения и проживания в них иностранных граждан</w:t>
      </w:r>
      <w:r w:rsidRPr="00BB5963">
        <w:rPr>
          <w:rFonts w:ascii="Times New Roman" w:eastAsia="Times New Roman" w:hAnsi="Times New Roman" w:cs="Times New Roman"/>
          <w:sz w:val="16"/>
          <w:szCs w:val="16"/>
          <w:lang w:eastAsia="ru-RU"/>
        </w:rPr>
        <w:tab/>
        <w:t xml:space="preserve">2024-2026 годы </w:t>
      </w:r>
      <w:r w:rsidRPr="00BB5963">
        <w:rPr>
          <w:rFonts w:ascii="Times New Roman" w:eastAsia="Times New Roman" w:hAnsi="Times New Roman" w:cs="Times New Roman"/>
          <w:sz w:val="16"/>
          <w:szCs w:val="16"/>
          <w:lang w:eastAsia="ru-RU"/>
        </w:rPr>
        <w:tab/>
        <w:t xml:space="preserve">Администрация МО «Александровск» </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7</w:t>
      </w:r>
      <w:r w:rsidRPr="00BB5963">
        <w:rPr>
          <w:rFonts w:ascii="Times New Roman" w:eastAsia="Times New Roman" w:hAnsi="Times New Roman" w:cs="Times New Roman"/>
          <w:sz w:val="16"/>
          <w:szCs w:val="16"/>
          <w:lang w:eastAsia="ru-RU"/>
        </w:rPr>
        <w:tab/>
        <w:t>Обеспечить в установленном порядке уведомление органов миграционной службы о прибытии иностранных граждан на территории МО «</w:t>
      </w:r>
      <w:proofErr w:type="gramStart"/>
      <w:r w:rsidRPr="00BB5963">
        <w:rPr>
          <w:rFonts w:ascii="Times New Roman" w:eastAsia="Times New Roman" w:hAnsi="Times New Roman" w:cs="Times New Roman"/>
          <w:sz w:val="16"/>
          <w:szCs w:val="16"/>
          <w:lang w:eastAsia="ru-RU"/>
        </w:rPr>
        <w:t xml:space="preserve">Александровск»   </w:t>
      </w:r>
      <w:proofErr w:type="gramEnd"/>
      <w:r w:rsidRPr="00BB5963">
        <w:rPr>
          <w:rFonts w:ascii="Times New Roman" w:eastAsia="Times New Roman" w:hAnsi="Times New Roman" w:cs="Times New Roman"/>
          <w:sz w:val="16"/>
          <w:szCs w:val="16"/>
          <w:lang w:eastAsia="ru-RU"/>
        </w:rPr>
        <w:t xml:space="preserve"> </w:t>
      </w:r>
      <w:r w:rsidRPr="00BB5963">
        <w:rPr>
          <w:rFonts w:ascii="Times New Roman" w:eastAsia="Times New Roman" w:hAnsi="Times New Roman" w:cs="Times New Roman"/>
          <w:sz w:val="16"/>
          <w:szCs w:val="16"/>
          <w:lang w:eastAsia="ru-RU"/>
        </w:rPr>
        <w:tab/>
        <w:t>2024-2026 годы</w:t>
      </w:r>
      <w:r w:rsidRPr="00BB5963">
        <w:rPr>
          <w:rFonts w:ascii="Times New Roman" w:eastAsia="Times New Roman" w:hAnsi="Times New Roman" w:cs="Times New Roman"/>
          <w:sz w:val="16"/>
          <w:szCs w:val="16"/>
          <w:lang w:eastAsia="ru-RU"/>
        </w:rPr>
        <w:tab/>
        <w:t xml:space="preserve">Администрация МО «Александровск» </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8</w:t>
      </w:r>
      <w:r w:rsidRPr="00BB5963">
        <w:rPr>
          <w:rFonts w:ascii="Times New Roman" w:eastAsia="Times New Roman" w:hAnsi="Times New Roman" w:cs="Times New Roman"/>
          <w:sz w:val="16"/>
          <w:szCs w:val="16"/>
          <w:lang w:eastAsia="ru-RU"/>
        </w:rPr>
        <w:tab/>
        <w:t xml:space="preserve">В целях реализации положений миграционного законодательства, профилактики террористической, экстремистской и иной противоправной деятельности, осуществлять комплекс мероприятий по проверке нахождения на территории и в окружении объектов возможных террористических устремлений иностранных граждан и граждан из регионов с нестабильной социально- политической </w:t>
      </w:r>
      <w:proofErr w:type="gramStart"/>
      <w:r w:rsidRPr="00BB5963">
        <w:rPr>
          <w:rFonts w:ascii="Times New Roman" w:eastAsia="Times New Roman" w:hAnsi="Times New Roman" w:cs="Times New Roman"/>
          <w:sz w:val="16"/>
          <w:szCs w:val="16"/>
          <w:lang w:eastAsia="ru-RU"/>
        </w:rPr>
        <w:t xml:space="preserve">обстановкой  </w:t>
      </w:r>
      <w:r w:rsidRPr="00BB5963">
        <w:rPr>
          <w:rFonts w:ascii="Times New Roman" w:eastAsia="Times New Roman" w:hAnsi="Times New Roman" w:cs="Times New Roman"/>
          <w:sz w:val="16"/>
          <w:szCs w:val="16"/>
          <w:lang w:eastAsia="ru-RU"/>
        </w:rPr>
        <w:tab/>
      </w:r>
      <w:proofErr w:type="gramEnd"/>
      <w:r w:rsidRPr="00BB5963">
        <w:rPr>
          <w:rFonts w:ascii="Times New Roman" w:eastAsia="Times New Roman" w:hAnsi="Times New Roman" w:cs="Times New Roman"/>
          <w:sz w:val="16"/>
          <w:szCs w:val="16"/>
          <w:lang w:eastAsia="ru-RU"/>
        </w:rPr>
        <w:t>2024-2026 годы</w:t>
      </w:r>
      <w:r w:rsidRPr="00BB5963">
        <w:rPr>
          <w:rFonts w:ascii="Times New Roman" w:eastAsia="Times New Roman" w:hAnsi="Times New Roman" w:cs="Times New Roman"/>
          <w:sz w:val="16"/>
          <w:szCs w:val="16"/>
          <w:lang w:eastAsia="ru-RU"/>
        </w:rPr>
        <w:tab/>
        <w:t xml:space="preserve">Администрация МО «Александровск»  </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9</w:t>
      </w:r>
      <w:r w:rsidRPr="00BB5963">
        <w:rPr>
          <w:rFonts w:ascii="Times New Roman" w:eastAsia="Times New Roman" w:hAnsi="Times New Roman" w:cs="Times New Roman"/>
          <w:sz w:val="16"/>
          <w:szCs w:val="16"/>
          <w:lang w:eastAsia="ru-RU"/>
        </w:rPr>
        <w:tab/>
        <w:t>Организация и проведение семинаров, «круглых столов» и других мероприятий по вопросам миграции. В том числе:</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о проблемах регулирования миграционных процессов;</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 проблемах регулирования социально-трудовых отношений с иностранными работниками;</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по вопросам интеграции мигрантов, включая вопросы толерантности и культурной их адаптации и др.</w:t>
      </w:r>
      <w:r w:rsidRPr="00BB5963">
        <w:rPr>
          <w:rFonts w:ascii="Times New Roman" w:eastAsia="Times New Roman" w:hAnsi="Times New Roman" w:cs="Times New Roman"/>
          <w:sz w:val="16"/>
          <w:szCs w:val="16"/>
          <w:lang w:eastAsia="ru-RU"/>
        </w:rPr>
        <w:tab/>
        <w:t>2024-2026 годы</w:t>
      </w:r>
      <w:r w:rsidRPr="00BB5963">
        <w:rPr>
          <w:rFonts w:ascii="Times New Roman" w:eastAsia="Times New Roman" w:hAnsi="Times New Roman" w:cs="Times New Roman"/>
          <w:sz w:val="16"/>
          <w:szCs w:val="16"/>
          <w:lang w:eastAsia="ru-RU"/>
        </w:rPr>
        <w:tab/>
        <w:t xml:space="preserve">Администрация МО «Александровск»  </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lastRenderedPageBreak/>
        <w:t>10</w:t>
      </w:r>
      <w:r w:rsidRPr="00BB5963">
        <w:rPr>
          <w:rFonts w:ascii="Times New Roman" w:eastAsia="Times New Roman" w:hAnsi="Times New Roman" w:cs="Times New Roman"/>
          <w:sz w:val="16"/>
          <w:szCs w:val="16"/>
          <w:lang w:eastAsia="ru-RU"/>
        </w:rPr>
        <w:tab/>
        <w:t>Провести анализ миграционной правоприменительной практики на территории МО «Александровск» на основе изучения (мониторинга) применения федеральных законов и других нормативно правовых актов, регулирующих отношения в сфере миграции</w:t>
      </w:r>
      <w:r w:rsidRPr="00BB5963">
        <w:rPr>
          <w:rFonts w:ascii="Times New Roman" w:eastAsia="Times New Roman" w:hAnsi="Times New Roman" w:cs="Times New Roman"/>
          <w:sz w:val="16"/>
          <w:szCs w:val="16"/>
          <w:lang w:eastAsia="ru-RU"/>
        </w:rPr>
        <w:tab/>
        <w:t>2024-2026 год</w:t>
      </w:r>
      <w:r w:rsidRPr="00BB5963">
        <w:rPr>
          <w:rFonts w:ascii="Times New Roman" w:eastAsia="Times New Roman" w:hAnsi="Times New Roman" w:cs="Times New Roman"/>
          <w:sz w:val="16"/>
          <w:szCs w:val="16"/>
          <w:lang w:eastAsia="ru-RU"/>
        </w:rPr>
        <w:tab/>
        <w:t xml:space="preserve">Администрация МО «Александровск»  </w:t>
      </w:r>
    </w:p>
    <w:p w:rsidR="00010C1B" w:rsidRPr="00BB5963" w:rsidRDefault="00010C1B" w:rsidP="00010C1B">
      <w:pPr>
        <w:spacing w:after="0" w:line="240" w:lineRule="auto"/>
        <w:rPr>
          <w:rFonts w:ascii="Times New Roman" w:eastAsia="Times New Roman" w:hAnsi="Times New Roman" w:cs="Times New Roman"/>
          <w:sz w:val="16"/>
          <w:szCs w:val="16"/>
          <w:lang w:eastAsia="ru-RU"/>
        </w:rPr>
      </w:pPr>
    </w:p>
    <w:p w:rsidR="004416E9" w:rsidRPr="00BB5963" w:rsidRDefault="004416E9" w:rsidP="004416E9">
      <w:pPr>
        <w:spacing w:after="0" w:line="240" w:lineRule="auto"/>
        <w:rPr>
          <w:rFonts w:ascii="Times New Roman" w:eastAsia="Times New Roman" w:hAnsi="Times New Roman" w:cs="Times New Roman"/>
          <w:sz w:val="16"/>
          <w:szCs w:val="16"/>
          <w:lang w:eastAsia="ru-RU"/>
        </w:rPr>
      </w:pP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17.05.2024г. № 31-П</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РОССИЙСКАЯ ФЕДЕРАЦИЯ</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ИРКУТСКАЯ ОБЛАСТЬ</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АЛАРСКИЙ РАЙОН</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МУНИЦИПАЛЬНОЕ ОБРАЗОВАНИЕ «АЛЕКСАНДРОВСК»</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АДМИНИСТРАЦИЯ</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ПОСТАНОВЛЕНИЕ</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 УТВЕРЖДЕНИИ ПОРЯДКА ДЕЙСТВИЙ АДМИНИСТРАТОРОВ ДОХОДОВ БЮДЖЕТА МУНИЦИПАЛЬНОГО ОБРАЗОВАНИЯ «АЛЕКСАНДРОВСК» ПО ВЗЫСКАНИЮ ДЕБИТОРСКОЙ ЗАДОЛЖЕННОСТИ ПО ПЛАТЕЖАМ В БЮДЖЕТ, ПЕНЯМ И ШТРАФАМ ПО НИМ В ДОСУДЕБНОМ ПОРЯДКЕ (С МОМЕНТА ИСТЕЧЕНИЯ СРОКА УПЛАТЫ СООТВЕТСТВУЮЩЕГО ПЛАТЕЖА В БЮДЖЕТ (ПЕНЕЙ, ШТРАФОВ) ДО НАЧАЛА РАБОТЫ ПО ИХ ПРИНУДИТЕЛЬНОМУ ВЗЫСКАНИЮ)</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В соответствии со статьей 160.1 Бюджетного кодекса Российской Федерации, руководствуясь Уставом муниципального образования «Александровск», установленными обязательствами по сокращению задолженности и принятию своевременных мер по ее взысканию,</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ПОСТАНОВЛЯЮ:</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w:t>
      </w:r>
      <w:r w:rsidRPr="00BB5963">
        <w:rPr>
          <w:rFonts w:ascii="Times New Roman" w:eastAsia="Times New Roman" w:hAnsi="Times New Roman" w:cs="Times New Roman"/>
          <w:sz w:val="16"/>
          <w:szCs w:val="16"/>
          <w:lang w:eastAsia="ru-RU"/>
        </w:rPr>
        <w:tab/>
        <w:t>Утвердить Порядок действий администраторов доходов бюджета муниципального образования «Александровск» по взысканию дебиторской задолженности по платежам в бюджет, пеням и штрафам по ним в досудебном порядке (с момента истечения срока уплаты соответствующего платежа в бюджет (пеней, штрафов) до начала работы по их принудительному взысканию), согласно приложению к настоящему постановлению.</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2.</w:t>
      </w:r>
      <w:r w:rsidRPr="00BB5963">
        <w:rPr>
          <w:rFonts w:ascii="Times New Roman" w:eastAsia="Times New Roman" w:hAnsi="Times New Roman" w:cs="Times New Roman"/>
          <w:sz w:val="16"/>
          <w:szCs w:val="16"/>
          <w:lang w:eastAsia="ru-RU"/>
        </w:rPr>
        <w:tab/>
        <w:t>Настоящее постановление вступает в силу после его официального опубликования.</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3.</w:t>
      </w:r>
      <w:r w:rsidRPr="00BB5963">
        <w:rPr>
          <w:rFonts w:ascii="Times New Roman" w:eastAsia="Times New Roman" w:hAnsi="Times New Roman" w:cs="Times New Roman"/>
          <w:sz w:val="16"/>
          <w:szCs w:val="16"/>
          <w:lang w:eastAsia="ru-RU"/>
        </w:rPr>
        <w:tab/>
        <w:t>Разместить настоящее постановление на официальном сайте администрации муниципального образования «Александровск» в информационно-телекоммуникационной сети «Интернет» и опубликовать в печатном средстве массовой информации «Александровский вестник».</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p>
    <w:p w:rsidR="004416E9" w:rsidRPr="00BB5963" w:rsidRDefault="004416E9" w:rsidP="004416E9">
      <w:pPr>
        <w:spacing w:after="0" w:line="240" w:lineRule="auto"/>
        <w:rPr>
          <w:rFonts w:ascii="Times New Roman" w:eastAsia="Times New Roman" w:hAnsi="Times New Roman" w:cs="Times New Roman"/>
          <w:sz w:val="16"/>
          <w:szCs w:val="16"/>
          <w:lang w:eastAsia="ru-RU"/>
        </w:rPr>
      </w:pPr>
    </w:p>
    <w:p w:rsidR="004416E9" w:rsidRPr="00BB5963" w:rsidRDefault="004416E9" w:rsidP="004416E9">
      <w:pPr>
        <w:spacing w:after="0" w:line="240" w:lineRule="auto"/>
        <w:rPr>
          <w:rFonts w:ascii="Times New Roman" w:eastAsia="Times New Roman" w:hAnsi="Times New Roman" w:cs="Times New Roman"/>
          <w:sz w:val="16"/>
          <w:szCs w:val="16"/>
          <w:lang w:eastAsia="ru-RU"/>
        </w:rPr>
      </w:pP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Глава администрации МО «Александровск»</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proofErr w:type="spellStart"/>
      <w:r w:rsidRPr="00BB5963">
        <w:rPr>
          <w:rFonts w:ascii="Times New Roman" w:eastAsia="Times New Roman" w:hAnsi="Times New Roman" w:cs="Times New Roman"/>
          <w:sz w:val="16"/>
          <w:szCs w:val="16"/>
          <w:lang w:eastAsia="ru-RU"/>
        </w:rPr>
        <w:t>О.В.Иванова</w:t>
      </w:r>
      <w:proofErr w:type="spellEnd"/>
    </w:p>
    <w:p w:rsidR="004416E9" w:rsidRPr="00BB5963" w:rsidRDefault="004416E9" w:rsidP="004416E9">
      <w:pPr>
        <w:spacing w:after="0" w:line="240" w:lineRule="auto"/>
        <w:rPr>
          <w:rFonts w:ascii="Times New Roman" w:eastAsia="Times New Roman" w:hAnsi="Times New Roman" w:cs="Times New Roman"/>
          <w:sz w:val="16"/>
          <w:szCs w:val="16"/>
          <w:lang w:eastAsia="ru-RU"/>
        </w:rPr>
      </w:pPr>
    </w:p>
    <w:p w:rsidR="004416E9" w:rsidRPr="00BB5963" w:rsidRDefault="004416E9" w:rsidP="004416E9">
      <w:pPr>
        <w:spacing w:after="0" w:line="240" w:lineRule="auto"/>
        <w:rPr>
          <w:rFonts w:ascii="Times New Roman" w:eastAsia="Times New Roman" w:hAnsi="Times New Roman" w:cs="Times New Roman"/>
          <w:sz w:val="16"/>
          <w:szCs w:val="16"/>
          <w:lang w:eastAsia="ru-RU"/>
        </w:rPr>
      </w:pP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Приложение к Постановлению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31-п от 17.05.2024г.</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p>
    <w:p w:rsidR="004416E9" w:rsidRPr="00BB5963" w:rsidRDefault="004416E9" w:rsidP="004416E9">
      <w:pPr>
        <w:spacing w:after="0" w:line="240" w:lineRule="auto"/>
        <w:rPr>
          <w:rFonts w:ascii="Times New Roman" w:eastAsia="Times New Roman" w:hAnsi="Times New Roman" w:cs="Times New Roman"/>
          <w:sz w:val="16"/>
          <w:szCs w:val="16"/>
          <w:lang w:eastAsia="ru-RU"/>
        </w:rPr>
      </w:pP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Порядок</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lastRenderedPageBreak/>
        <w:t>действий администраторов доходов бюджета муниципального образования «Александровск» по взысканию дебиторской задолженности по платежам в бюджет, пеням и штрафам по ним в досудебном порядке (с момента истечения срока уплаты соответствующего платежа в бюджет (пеней, штрафов) до начала работы по их принудительному взысканию)</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1. Администраторы доходов бюджета муниципального образования «Александровск» осуществляют бюджетные полномочия по взысканию дебиторской задолженности по платежам в бюджет, пеням и штрафам по ним в досудебном порядке (с момента истечения срока уплаты соответствующего платежа в бюджет (пеней, штрафов) до начала работы по их принудительному взысканию).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2. Взыскание дебиторской задолженности по платежам в бюджет пеням и штрафам по ним в досудебном порядке (с момента истечения срока уплаты соответствующего платежа в бюджет (пеней, штрафов) до начала работы по их принудительному взысканию) включают в себя следующие мероприятия: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направление требование должнику о погашении задолженности;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направление претензии должнику о погашении задолженности в досудебном порядке;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рассмотрение вопроса о возможности расторжения договора (муниципального контракта,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с учетом требований Положения о порядке предъявления требований по обязательствам перед Российской Федерацией в деле о банкротстве и в процедурах, применяемых в деле о банкротстве, утвержденного постановлением Правительства Российской Федерации от 29.05.2004 № 257 «Об обеспечении интересов Российской Федерации как кредитора в деле о банкротстве и в процедурах, применяемых в деле о банкротстве» (далее – Положение № 257) уведомлений, в сроки предусмотренные Положением № 257.</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3. Администратор доходов бюджета муниципального образования «Александровск» при выявлении в ходе контроля за поступлением доходов в местные бюджеты нарушений контрагентом условий договора (муниципального контракта, соглашения) в части, касающейся уплаты денежных средств с задолженностью, в срок не позднее 30 календарных дней с момента образования просроченной дебиторской задолженности: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производит расчет задолженности;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направляет требование (претензия) с приложением расчета задолженности о ее погашении в десятидневный срок со дня его получения.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Требование (претензия) направляется всем должникам без исключения, вне зависимости от суммы просроченной дебиторской задолженности, с приложением расчета задолженности о ее погашении в десятидневный срок со дня его получения.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Требование (претензия) об имеющейся просроченной дебиторской задолженности и пени направляется в адрес должника по почте заказным письмом или в ином порядке, установленном законодательством Российской Федерации, или договором (муниципальным контрактом, соглашением).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4. Требование (претензия) должно содержать следующие данные: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дату и место ее составления;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lastRenderedPageBreak/>
        <w:t xml:space="preserve">- наименование юридического лица (фамилию, имя, отчество индивидуального предпринимателя, физического лица) должника, адрес должника в соответствии с условиями договора (соглашения, контракта);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наименование и реквизиты документа, являющегося основанием для начисления суммы, подлежащей уплате должником;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период образования просрочки внесения платы;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сумма просроченной дебиторской задолженности по платежам, пени;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сумма штрафных санкций (при их наличии);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перечень прилагаемых документов, подтверждающих обстоятельства, изложенные в требовании (претензии);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предложение оплатить просроченную дебиторскую задолженность в добровольном порядке в срок, установленный требованием (претензией);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реквизиты для перечисления просроченной дебиторской задолженности;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Ф.И.О. лица, подготовившего претензию;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Ф.И.О. и должность лица, которое ее подписывает.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При добровольном исполнении обязательств в срок, указанный в требовании (претензии), претензионная работа в отношении должника прекращается.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5. В случае непогашения должником в полном объеме просроченной дебиторской задолженности по истечении установленного в требовании (претензии) срока, дебиторская задолженность подлежит взысканию в судебном порядке.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6. Администратор доходов бюджета муниципального образования «Александровск» в течение 10 рабочих дней с даты получения полного (частичного) отказа должника от исполнения заявленных требований или отсутствии ответа на требование (претензию) в указанный в ней срок, осуществляет подготовку документов для организации работы по взысканию в судебном порядке.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7. Перечень документов для подготовки иска: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документы, подтверждающие обстоятельства, на которых основываются требования к должнику;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расчет взыскиваемой или оспариваемой денежной суммы (основной долг, пени, неустойка, проценты);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копии требований (претензий)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8. Направление в суд искового заявления о взыскании просроченной дебиторской задолженности по договорам (контрактам, соглашениям) осуществляется ответственным сотрудником администрации муниципального образования «Александровск» в срок не позднее 60 календарных дней со дня истечения срока, указанного в требовании (претензии) о необходимости исполнения обязательств и погашения просроченной дебиторской задолженности. </w:t>
      </w:r>
    </w:p>
    <w:p w:rsidR="004416E9" w:rsidRPr="00BB5963" w:rsidRDefault="004416E9" w:rsidP="004416E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9. Администратор доходов бюджета муниципального образования «Александровск» вправе запросить информацию о ходе исполнения работы по взысканию дебиторской задолженности по платежам в бюджет, пеням и штрафам по ним у ответственного сотрудника администрации </w:t>
      </w:r>
    </w:p>
    <w:p w:rsidR="00A4391D" w:rsidRPr="00BB5963" w:rsidRDefault="00A4391D" w:rsidP="00A2441E">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17.05.2024г № 32-П</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РОССИЙСКАЯ ФЕДЕРАЦИЯ</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ИРКУТСКАЯ ОБЛАСТЬ</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АЛАРСКИЙ МУНИЦИПАЛЬНЫЙ РАЙОН</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МУНИЦИПАЛЬНОЕ ОБРАЗОВАНИЕ «АЛЕКСАНДРОВСК»</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АДМИНИСТРАЦИЯ</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ПОСТАНОВЛЕНИЕ</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lastRenderedPageBreak/>
        <w:t>О СВОБОДНОМ ДОСТУПЕ ГРАЖДАН К ВОДНЫМ ОБЪЕКТАМ</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ОБЩЕГО ПОЛЬЗОВАНИЯ И ИХ БЕРЕГОВЫМ ПОЛОСАМ,</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РАСПОЛОЖЕННЫМ В ГРАНИЦАХ МУНИЦИПАЛЬНОГО ОБРАЗОВАНИЯ «АЛЕКСАНДРОВСК».</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В целях исполнения полномочий по обеспечению свободного доступа граждан к водным объектам общего пользования и их береговым полосам, руководствуясь Федеральным законом от 06.10.2003 № 131-ФЗ «Об общих принципах организации местного самоуправления в Российской Федерации», ст.27 Водного кодекса Российской Федерации, ст. 6, п.1, п.п.16 Устава муниципального образования «Александровск», администрация муниципального образования «Александровск», </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ПОСТАНОВЛЯЕТ:</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 Утвердить прилагаемый план мероприятий по обеспечению свободного доступа граждан к водным объектам общего пользования и их береговым полосам в границах муниципального образования «Александровск»;</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2. Утвердить прилагаемый состав комиссии по обследованию земельных участков, граничащих с водными объектами общего пользования и их береговыми полосами в границах муниципального образования «Александровск»;</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3. Утвердить прилагаемое Положение о комиссии по обследованию земельных участков, граничащих с водными объектами общего пользования и их береговыми полосами в границах муниципального образования «Александровск»;</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4. Опубликовать настоящее постановление в периодическом печатном средстве массовой информации «Александровский вестник» и разместить на официальном сайте администрации муниципального образования «Аларский район» на страничке муниципального образования «Александровск» в информационно-телекоммуникационной сети «Интернет». </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5. Настоящее постановление вступает в силу со дня его официального опубликования (обнародования);</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6.Постановление № 37-п от 05.05.2021 года «О свободном доступе граждан к водным объектам общего пользования и их береговым полосам, расположенным в границах муниципального образования «Александровск», считать утратившим силу.</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7. Контроль за исполнением настоящего постановления возложить на главу муниципального образования «Александровск» О.В. Иванову </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Глава муниципального образования</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«Александровск»</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О.В. Иванова</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Приложение № 1</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к постановлению администрации</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муниципального образования «Александровск»</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от 17.05.2024 г. №32-п</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План мероприятий</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по обеспечению свободного доступа граждан к водным объектам общего пользования и их береговым полосам в границах муниципального образования «Александровск»</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п/п</w:t>
      </w:r>
      <w:r w:rsidRPr="00BB5963">
        <w:rPr>
          <w:rFonts w:ascii="Times New Roman" w:eastAsia="Times New Roman" w:hAnsi="Times New Roman" w:cs="Times New Roman"/>
          <w:sz w:val="16"/>
          <w:szCs w:val="16"/>
          <w:lang w:eastAsia="ru-RU"/>
        </w:rPr>
        <w:tab/>
        <w:t>Наименование мероприятия</w:t>
      </w:r>
      <w:r w:rsidRPr="00BB5963">
        <w:rPr>
          <w:rFonts w:ascii="Times New Roman" w:eastAsia="Times New Roman" w:hAnsi="Times New Roman" w:cs="Times New Roman"/>
          <w:sz w:val="16"/>
          <w:szCs w:val="16"/>
          <w:lang w:eastAsia="ru-RU"/>
        </w:rPr>
        <w:tab/>
        <w:t>Срок исполнения</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w:t>
      </w:r>
      <w:r w:rsidRPr="00BB5963">
        <w:rPr>
          <w:rFonts w:ascii="Times New Roman" w:eastAsia="Times New Roman" w:hAnsi="Times New Roman" w:cs="Times New Roman"/>
          <w:sz w:val="16"/>
          <w:szCs w:val="16"/>
          <w:lang w:eastAsia="ru-RU"/>
        </w:rPr>
        <w:tab/>
        <w:t>2</w:t>
      </w:r>
      <w:r w:rsidRPr="00BB5963">
        <w:rPr>
          <w:rFonts w:ascii="Times New Roman" w:eastAsia="Times New Roman" w:hAnsi="Times New Roman" w:cs="Times New Roman"/>
          <w:sz w:val="16"/>
          <w:szCs w:val="16"/>
          <w:lang w:eastAsia="ru-RU"/>
        </w:rPr>
        <w:tab/>
        <w:t>3</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w:t>
      </w:r>
      <w:r w:rsidRPr="00BB5963">
        <w:rPr>
          <w:rFonts w:ascii="Times New Roman" w:eastAsia="Times New Roman" w:hAnsi="Times New Roman" w:cs="Times New Roman"/>
          <w:sz w:val="16"/>
          <w:szCs w:val="16"/>
          <w:lang w:eastAsia="ru-RU"/>
        </w:rPr>
        <w:tab/>
        <w:t xml:space="preserve">Осмотр земельных участков, граничащих с водными объектами общего пользования и их береговыми полосами в границах муниципального образования </w:t>
      </w:r>
      <w:r w:rsidRPr="00BB5963">
        <w:rPr>
          <w:rFonts w:ascii="Times New Roman" w:eastAsia="Times New Roman" w:hAnsi="Times New Roman" w:cs="Times New Roman"/>
          <w:sz w:val="16"/>
          <w:szCs w:val="16"/>
          <w:lang w:eastAsia="ru-RU"/>
        </w:rPr>
        <w:lastRenderedPageBreak/>
        <w:t>«Александровск», в целях выявления нарушений по обеспечению свободного доступа граждан к водным объектам общего пользования и их береговым полосам. Осмотр производить с обязательным документарным оформлением, с приложением, в том числе, схемы осмотра территории и фото фиксации.</w:t>
      </w:r>
      <w:r w:rsidRPr="00BB5963">
        <w:rPr>
          <w:rFonts w:ascii="Times New Roman" w:eastAsia="Times New Roman" w:hAnsi="Times New Roman" w:cs="Times New Roman"/>
          <w:sz w:val="16"/>
          <w:szCs w:val="16"/>
          <w:lang w:eastAsia="ru-RU"/>
        </w:rPr>
        <w:tab/>
        <w:t>2 раза в год</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2</w:t>
      </w:r>
      <w:r w:rsidRPr="00BB5963">
        <w:rPr>
          <w:rFonts w:ascii="Times New Roman" w:eastAsia="Times New Roman" w:hAnsi="Times New Roman" w:cs="Times New Roman"/>
          <w:sz w:val="16"/>
          <w:szCs w:val="16"/>
          <w:lang w:eastAsia="ru-RU"/>
        </w:rPr>
        <w:tab/>
        <w:t>При выявлении фактов ограничения свободного доступа граждан к водным объектам общего пользования и их береговым полосам в границах муниципального образования «Александровск» (в том числе путем установления ограждений или иным способом), администрация направляет письменное уведомление юридическим и (или) физическим лицам, в собственности, пользовании и (или) владении которых находится земельный участок (участки), о недопустимости ограничения свободного доступа граждан к водным объектам и их береговым полосам, об устранении препятствий в свободном доступе путем демонтажа ограждений, а также предупреждение об административной ответственности, предусмотренной статьями 7.1, 8.12.1 Кодекса об административных правонарушениях Российской Федерации.</w:t>
      </w:r>
      <w:r w:rsidRPr="00BB5963">
        <w:rPr>
          <w:rFonts w:ascii="Times New Roman" w:eastAsia="Times New Roman" w:hAnsi="Times New Roman" w:cs="Times New Roman"/>
          <w:sz w:val="16"/>
          <w:szCs w:val="16"/>
          <w:lang w:eastAsia="ru-RU"/>
        </w:rPr>
        <w:tab/>
        <w:t>При выявлении нарушений</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3</w:t>
      </w:r>
      <w:r w:rsidRPr="00BB5963">
        <w:rPr>
          <w:rFonts w:ascii="Times New Roman" w:eastAsia="Times New Roman" w:hAnsi="Times New Roman" w:cs="Times New Roman"/>
          <w:sz w:val="16"/>
          <w:szCs w:val="16"/>
          <w:lang w:eastAsia="ru-RU"/>
        </w:rPr>
        <w:tab/>
        <w:t>При выявлении факта ограничения свободного доступа граждан к водному объекту общего пользования и его береговой полосе (в том числе путем установления ограждений или иным способом) и не принятии мер по устранению соответствующих препятствий – администрация в течение 2 рабочих дней направляет информацию с приложением документов, подтверждающих факт нарушения, в контролирующие органы, уполномоченные на осуществление государственного экологического контроля и надзора.</w:t>
      </w:r>
      <w:r w:rsidRPr="00BB5963">
        <w:rPr>
          <w:rFonts w:ascii="Times New Roman" w:eastAsia="Times New Roman" w:hAnsi="Times New Roman" w:cs="Times New Roman"/>
          <w:sz w:val="16"/>
          <w:szCs w:val="16"/>
          <w:lang w:eastAsia="ru-RU"/>
        </w:rPr>
        <w:tab/>
        <w:t>При выявлении нарушений и отсутствия действий по их устранению</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4</w:t>
      </w:r>
      <w:r w:rsidRPr="00BB5963">
        <w:rPr>
          <w:rFonts w:ascii="Times New Roman" w:eastAsia="Times New Roman" w:hAnsi="Times New Roman" w:cs="Times New Roman"/>
          <w:sz w:val="16"/>
          <w:szCs w:val="16"/>
          <w:lang w:eastAsia="ru-RU"/>
        </w:rPr>
        <w:tab/>
        <w:t>При выявлении фактов ограничения свободного доступа граждан к водным объектам общего пользования и их береговым полосам в границах муниципального образования «Александровск», обращение в Управление Федеральной службы государственной регистрации, кадастра и картографии по Иркутской области (отдел государственного земельного надзора) о выявленном факте самовольного занятия земельного участка (участков), использования земельного участка (участков) без документов, разрешающих в случаях, предусмотренных законодательством Российской Федерации, осуществление хозяйственной деятельности.</w:t>
      </w:r>
      <w:r w:rsidRPr="00BB5963">
        <w:rPr>
          <w:rFonts w:ascii="Times New Roman" w:eastAsia="Times New Roman" w:hAnsi="Times New Roman" w:cs="Times New Roman"/>
          <w:sz w:val="16"/>
          <w:szCs w:val="16"/>
          <w:lang w:eastAsia="ru-RU"/>
        </w:rPr>
        <w:tab/>
        <w:t>При выявлении нарушений</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5</w:t>
      </w:r>
      <w:r w:rsidRPr="00BB5963">
        <w:rPr>
          <w:rFonts w:ascii="Times New Roman" w:eastAsia="Times New Roman" w:hAnsi="Times New Roman" w:cs="Times New Roman"/>
          <w:sz w:val="16"/>
          <w:szCs w:val="16"/>
          <w:lang w:eastAsia="ru-RU"/>
        </w:rPr>
        <w:tab/>
        <w:t xml:space="preserve">Доведение до населения информации о запретах и ограничениях водопользования на водных объектах общего пользования, расположенных на территории муниципального образования «Александровск», в том числе о  запрете купания в необорудованных местах, через средство массовой информации (печатное средство массовой информации «Александровский вестник»»), в информационно-телекоммуникационной сети «Интернет» в подразделе муниципального образования «Александровск» раздела «Сельские поселения </w:t>
      </w:r>
      <w:proofErr w:type="spellStart"/>
      <w:r w:rsidRPr="00BB5963">
        <w:rPr>
          <w:rFonts w:ascii="Times New Roman" w:eastAsia="Times New Roman" w:hAnsi="Times New Roman" w:cs="Times New Roman"/>
          <w:sz w:val="16"/>
          <w:szCs w:val="16"/>
          <w:lang w:eastAsia="ru-RU"/>
        </w:rPr>
        <w:t>Аларского</w:t>
      </w:r>
      <w:proofErr w:type="spellEnd"/>
      <w:r w:rsidRPr="00BB5963">
        <w:rPr>
          <w:rFonts w:ascii="Times New Roman" w:eastAsia="Times New Roman" w:hAnsi="Times New Roman" w:cs="Times New Roman"/>
          <w:sz w:val="16"/>
          <w:szCs w:val="16"/>
          <w:lang w:eastAsia="ru-RU"/>
        </w:rPr>
        <w:t xml:space="preserve"> района» на официальном сайте муниципального образования «Аларский район» и посредством специальных информационных знаков, устанавливаемых вдоль береговой линии водных объектов, а также с использованием иных способов предоставления такой информации.</w:t>
      </w:r>
      <w:r w:rsidRPr="00BB5963">
        <w:rPr>
          <w:rFonts w:ascii="Times New Roman" w:eastAsia="Times New Roman" w:hAnsi="Times New Roman" w:cs="Times New Roman"/>
          <w:sz w:val="16"/>
          <w:szCs w:val="16"/>
          <w:lang w:eastAsia="ru-RU"/>
        </w:rPr>
        <w:tab/>
        <w:t>1 раз в год</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Приложение № 2</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к постановлению администрации</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муниципального образования «Александровск»</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от 17.05.2024 г. № 32-п</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Состав</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lastRenderedPageBreak/>
        <w:t>комиссии по обследованию земельных участков, граничащих с водными объектами общего пользования и их береговыми полосами в границах муниципального образования «Александровск»</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п/п</w:t>
      </w:r>
      <w:r w:rsidRPr="00BB5963">
        <w:rPr>
          <w:rFonts w:ascii="Times New Roman" w:eastAsia="Times New Roman" w:hAnsi="Times New Roman" w:cs="Times New Roman"/>
          <w:sz w:val="16"/>
          <w:szCs w:val="16"/>
          <w:lang w:eastAsia="ru-RU"/>
        </w:rPr>
        <w:tab/>
        <w:t>Должность, занимаемая в комиссии</w:t>
      </w:r>
      <w:r w:rsidRPr="00BB5963">
        <w:rPr>
          <w:rFonts w:ascii="Times New Roman" w:eastAsia="Times New Roman" w:hAnsi="Times New Roman" w:cs="Times New Roman"/>
          <w:sz w:val="16"/>
          <w:szCs w:val="16"/>
          <w:lang w:eastAsia="ru-RU"/>
        </w:rPr>
        <w:tab/>
        <w:t>Ф.И.О. члена комиссии</w:t>
      </w:r>
      <w:r w:rsidRPr="00BB5963">
        <w:rPr>
          <w:rFonts w:ascii="Times New Roman" w:eastAsia="Times New Roman" w:hAnsi="Times New Roman" w:cs="Times New Roman"/>
          <w:sz w:val="16"/>
          <w:szCs w:val="16"/>
          <w:lang w:eastAsia="ru-RU"/>
        </w:rPr>
        <w:tab/>
        <w:t>Должность</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w:t>
      </w:r>
      <w:r w:rsidRPr="00BB5963">
        <w:rPr>
          <w:rFonts w:ascii="Times New Roman" w:eastAsia="Times New Roman" w:hAnsi="Times New Roman" w:cs="Times New Roman"/>
          <w:sz w:val="16"/>
          <w:szCs w:val="16"/>
          <w:lang w:eastAsia="ru-RU"/>
        </w:rPr>
        <w:tab/>
        <w:t>2</w:t>
      </w:r>
      <w:r w:rsidRPr="00BB5963">
        <w:rPr>
          <w:rFonts w:ascii="Times New Roman" w:eastAsia="Times New Roman" w:hAnsi="Times New Roman" w:cs="Times New Roman"/>
          <w:sz w:val="16"/>
          <w:szCs w:val="16"/>
          <w:lang w:eastAsia="ru-RU"/>
        </w:rPr>
        <w:tab/>
        <w:t>3</w:t>
      </w:r>
      <w:r w:rsidRPr="00BB5963">
        <w:rPr>
          <w:rFonts w:ascii="Times New Roman" w:eastAsia="Times New Roman" w:hAnsi="Times New Roman" w:cs="Times New Roman"/>
          <w:sz w:val="16"/>
          <w:szCs w:val="16"/>
          <w:lang w:eastAsia="ru-RU"/>
        </w:rPr>
        <w:tab/>
        <w:t>4</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w:t>
      </w:r>
      <w:r w:rsidRPr="00BB5963">
        <w:rPr>
          <w:rFonts w:ascii="Times New Roman" w:eastAsia="Times New Roman" w:hAnsi="Times New Roman" w:cs="Times New Roman"/>
          <w:sz w:val="16"/>
          <w:szCs w:val="16"/>
          <w:lang w:eastAsia="ru-RU"/>
        </w:rPr>
        <w:tab/>
        <w:t>Председатель комиссии</w:t>
      </w:r>
      <w:r w:rsidRPr="00BB5963">
        <w:rPr>
          <w:rFonts w:ascii="Times New Roman" w:eastAsia="Times New Roman" w:hAnsi="Times New Roman" w:cs="Times New Roman"/>
          <w:sz w:val="16"/>
          <w:szCs w:val="16"/>
          <w:lang w:eastAsia="ru-RU"/>
        </w:rPr>
        <w:tab/>
        <w:t>Иванова О.В.</w:t>
      </w:r>
      <w:r w:rsidRPr="00BB5963">
        <w:rPr>
          <w:rFonts w:ascii="Times New Roman" w:eastAsia="Times New Roman" w:hAnsi="Times New Roman" w:cs="Times New Roman"/>
          <w:sz w:val="16"/>
          <w:szCs w:val="16"/>
          <w:lang w:eastAsia="ru-RU"/>
        </w:rPr>
        <w:tab/>
        <w:t>Глава муниципального образования «Александровск»</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2</w:t>
      </w:r>
      <w:r w:rsidRPr="00BB5963">
        <w:rPr>
          <w:rFonts w:ascii="Times New Roman" w:eastAsia="Times New Roman" w:hAnsi="Times New Roman" w:cs="Times New Roman"/>
          <w:sz w:val="16"/>
          <w:szCs w:val="16"/>
          <w:lang w:eastAsia="ru-RU"/>
        </w:rPr>
        <w:tab/>
        <w:t>Заместитель председателя комиссии</w:t>
      </w:r>
      <w:r w:rsidRPr="00BB5963">
        <w:rPr>
          <w:rFonts w:ascii="Times New Roman" w:eastAsia="Times New Roman" w:hAnsi="Times New Roman" w:cs="Times New Roman"/>
          <w:sz w:val="16"/>
          <w:szCs w:val="16"/>
          <w:lang w:eastAsia="ru-RU"/>
        </w:rPr>
        <w:tab/>
      </w:r>
      <w:proofErr w:type="spellStart"/>
      <w:r w:rsidRPr="00BB5963">
        <w:rPr>
          <w:rFonts w:ascii="Times New Roman" w:eastAsia="Times New Roman" w:hAnsi="Times New Roman" w:cs="Times New Roman"/>
          <w:sz w:val="16"/>
          <w:szCs w:val="16"/>
          <w:lang w:eastAsia="ru-RU"/>
        </w:rPr>
        <w:t>Лоскутникова</w:t>
      </w:r>
      <w:proofErr w:type="spellEnd"/>
      <w:r w:rsidRPr="00BB5963">
        <w:rPr>
          <w:rFonts w:ascii="Times New Roman" w:eastAsia="Times New Roman" w:hAnsi="Times New Roman" w:cs="Times New Roman"/>
          <w:sz w:val="16"/>
          <w:szCs w:val="16"/>
          <w:lang w:eastAsia="ru-RU"/>
        </w:rPr>
        <w:t xml:space="preserve"> Т.А.</w:t>
      </w:r>
      <w:r w:rsidRPr="00BB5963">
        <w:rPr>
          <w:rFonts w:ascii="Times New Roman" w:eastAsia="Times New Roman" w:hAnsi="Times New Roman" w:cs="Times New Roman"/>
          <w:sz w:val="16"/>
          <w:szCs w:val="16"/>
          <w:lang w:eastAsia="ru-RU"/>
        </w:rPr>
        <w:tab/>
        <w:t>Начальник финансового отдела администрации муниципального образования «Александровск»</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3</w:t>
      </w:r>
      <w:r w:rsidRPr="00BB5963">
        <w:rPr>
          <w:rFonts w:ascii="Times New Roman" w:eastAsia="Times New Roman" w:hAnsi="Times New Roman" w:cs="Times New Roman"/>
          <w:sz w:val="16"/>
          <w:szCs w:val="16"/>
          <w:lang w:eastAsia="ru-RU"/>
        </w:rPr>
        <w:tab/>
        <w:t>Секретарь комиссии</w:t>
      </w:r>
      <w:r w:rsidRPr="00BB5963">
        <w:rPr>
          <w:rFonts w:ascii="Times New Roman" w:eastAsia="Times New Roman" w:hAnsi="Times New Roman" w:cs="Times New Roman"/>
          <w:sz w:val="16"/>
          <w:szCs w:val="16"/>
          <w:lang w:eastAsia="ru-RU"/>
        </w:rPr>
        <w:tab/>
      </w:r>
      <w:proofErr w:type="spellStart"/>
      <w:r w:rsidRPr="00BB5963">
        <w:rPr>
          <w:rFonts w:ascii="Times New Roman" w:eastAsia="Times New Roman" w:hAnsi="Times New Roman" w:cs="Times New Roman"/>
          <w:sz w:val="16"/>
          <w:szCs w:val="16"/>
          <w:lang w:eastAsia="ru-RU"/>
        </w:rPr>
        <w:t>Завгородняя</w:t>
      </w:r>
      <w:proofErr w:type="spellEnd"/>
      <w:r w:rsidRPr="00BB5963">
        <w:rPr>
          <w:rFonts w:ascii="Times New Roman" w:eastAsia="Times New Roman" w:hAnsi="Times New Roman" w:cs="Times New Roman"/>
          <w:sz w:val="16"/>
          <w:szCs w:val="16"/>
          <w:lang w:eastAsia="ru-RU"/>
        </w:rPr>
        <w:t xml:space="preserve"> А.П.</w:t>
      </w:r>
      <w:r w:rsidRPr="00BB5963">
        <w:rPr>
          <w:rFonts w:ascii="Times New Roman" w:eastAsia="Times New Roman" w:hAnsi="Times New Roman" w:cs="Times New Roman"/>
          <w:sz w:val="16"/>
          <w:szCs w:val="16"/>
          <w:lang w:eastAsia="ru-RU"/>
        </w:rPr>
        <w:tab/>
        <w:t>Специалист 1 категории администрации муниципального образования «Александровск»</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4</w:t>
      </w:r>
      <w:r w:rsidRPr="00BB5963">
        <w:rPr>
          <w:rFonts w:ascii="Times New Roman" w:eastAsia="Times New Roman" w:hAnsi="Times New Roman" w:cs="Times New Roman"/>
          <w:sz w:val="16"/>
          <w:szCs w:val="16"/>
          <w:lang w:eastAsia="ru-RU"/>
        </w:rPr>
        <w:tab/>
        <w:t>Члены комиссии</w:t>
      </w:r>
      <w:r w:rsidRPr="00BB5963">
        <w:rPr>
          <w:rFonts w:ascii="Times New Roman" w:eastAsia="Times New Roman" w:hAnsi="Times New Roman" w:cs="Times New Roman"/>
          <w:sz w:val="16"/>
          <w:szCs w:val="16"/>
          <w:lang w:eastAsia="ru-RU"/>
        </w:rPr>
        <w:tab/>
      </w:r>
      <w:proofErr w:type="spellStart"/>
      <w:r w:rsidRPr="00BB5963">
        <w:rPr>
          <w:rFonts w:ascii="Times New Roman" w:eastAsia="Times New Roman" w:hAnsi="Times New Roman" w:cs="Times New Roman"/>
          <w:sz w:val="16"/>
          <w:szCs w:val="16"/>
          <w:lang w:eastAsia="ru-RU"/>
        </w:rPr>
        <w:t>Ахмедзьянова</w:t>
      </w:r>
      <w:proofErr w:type="spellEnd"/>
      <w:r w:rsidRPr="00BB5963">
        <w:rPr>
          <w:rFonts w:ascii="Times New Roman" w:eastAsia="Times New Roman" w:hAnsi="Times New Roman" w:cs="Times New Roman"/>
          <w:sz w:val="16"/>
          <w:szCs w:val="16"/>
          <w:lang w:eastAsia="ru-RU"/>
        </w:rPr>
        <w:t xml:space="preserve"> С.А.</w:t>
      </w:r>
      <w:r w:rsidRPr="00BB5963">
        <w:rPr>
          <w:rFonts w:ascii="Times New Roman" w:eastAsia="Times New Roman" w:hAnsi="Times New Roman" w:cs="Times New Roman"/>
          <w:sz w:val="16"/>
          <w:szCs w:val="16"/>
          <w:lang w:eastAsia="ru-RU"/>
        </w:rPr>
        <w:tab/>
        <w:t>Зам. Председателя Думы муниципального образования «Александровск»</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t>Дорошенко О.К.</w:t>
      </w:r>
      <w:r w:rsidRPr="00BB5963">
        <w:rPr>
          <w:rFonts w:ascii="Times New Roman" w:eastAsia="Times New Roman" w:hAnsi="Times New Roman" w:cs="Times New Roman"/>
          <w:sz w:val="16"/>
          <w:szCs w:val="16"/>
          <w:lang w:eastAsia="ru-RU"/>
        </w:rPr>
        <w:tab/>
        <w:t>Депутат Думы муниципального образования «Александровск»</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ab/>
      </w:r>
      <w:r w:rsidRPr="00BB5963">
        <w:rPr>
          <w:rFonts w:ascii="Times New Roman" w:eastAsia="Times New Roman" w:hAnsi="Times New Roman" w:cs="Times New Roman"/>
          <w:sz w:val="16"/>
          <w:szCs w:val="16"/>
          <w:lang w:eastAsia="ru-RU"/>
        </w:rPr>
        <w:tab/>
      </w:r>
      <w:proofErr w:type="spellStart"/>
      <w:r w:rsidRPr="00BB5963">
        <w:rPr>
          <w:rFonts w:ascii="Times New Roman" w:eastAsia="Times New Roman" w:hAnsi="Times New Roman" w:cs="Times New Roman"/>
          <w:sz w:val="16"/>
          <w:szCs w:val="16"/>
          <w:lang w:eastAsia="ru-RU"/>
        </w:rPr>
        <w:t>Ханкишиева</w:t>
      </w:r>
      <w:proofErr w:type="spellEnd"/>
      <w:r w:rsidRPr="00BB5963">
        <w:rPr>
          <w:rFonts w:ascii="Times New Roman" w:eastAsia="Times New Roman" w:hAnsi="Times New Roman" w:cs="Times New Roman"/>
          <w:sz w:val="16"/>
          <w:szCs w:val="16"/>
          <w:lang w:eastAsia="ru-RU"/>
        </w:rPr>
        <w:t xml:space="preserve"> Е.С.</w:t>
      </w:r>
      <w:r w:rsidRPr="00BB5963">
        <w:rPr>
          <w:rFonts w:ascii="Times New Roman" w:eastAsia="Times New Roman" w:hAnsi="Times New Roman" w:cs="Times New Roman"/>
          <w:sz w:val="16"/>
          <w:szCs w:val="16"/>
          <w:lang w:eastAsia="ru-RU"/>
        </w:rPr>
        <w:tab/>
        <w:t>Депутат Думы муниципального образования «Александровск»</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Приложение № 3</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к постановлению администрации</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муниципального образования</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от 05.05.2022 г. № 36-п</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Положение</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o комиссии по обследованию земельных участков, граничащих с водными объектами общего пользования и их береговыми полосами в границах муниципального образования «Александровск»</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w:t>
      </w:r>
      <w:r w:rsidRPr="00BB5963">
        <w:rPr>
          <w:rFonts w:ascii="Times New Roman" w:eastAsia="Times New Roman" w:hAnsi="Times New Roman" w:cs="Times New Roman"/>
          <w:sz w:val="16"/>
          <w:szCs w:val="16"/>
          <w:lang w:eastAsia="ru-RU"/>
        </w:rPr>
        <w:tab/>
        <w:t>Общие положения</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w:t>
      </w:r>
      <w:r w:rsidRPr="00BB5963">
        <w:rPr>
          <w:rFonts w:ascii="Times New Roman" w:eastAsia="Times New Roman" w:hAnsi="Times New Roman" w:cs="Times New Roman"/>
          <w:sz w:val="16"/>
          <w:szCs w:val="16"/>
          <w:lang w:eastAsia="ru-RU"/>
        </w:rPr>
        <w:tab/>
        <w:t>Комиссия по обследованию земельных участков, граничащих с водными объектами общего пользования и их береговыми полосами в границах муниципального образования «Александровск» (далее – Комиссия) создана для организации работы по обследованию земельных участков, граничащих с водными объектами общего пользования и их береговыми полосами, в целях выявления нарушений по обеспечению свободного доступа граждан к водным объектам общего пользования и их береговым полосам.</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2. В своей деятельности Комиссия руководствуется Конституцией Российской Федерации, Федеральными законами, иными нормативными правовыми актами Российской Федерации, муниципальными правовыми актами органов местного самоуправления муниципального образования «Александровск, а также настоящим Положением.</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3. Руководителем Комиссии является глава муниципального образования «Александровск».</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4. Комиссия осуществляет свою деятельность во взаимодействии с Департаментом недропользования и экологии Иркутской области, Управлением Федеральной службы государственной регистрации, кадастра и картографии по Иркутской области (отдел государственного земельного надзора.)</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2.</w:t>
      </w:r>
      <w:r w:rsidRPr="00BB5963">
        <w:rPr>
          <w:rFonts w:ascii="Times New Roman" w:eastAsia="Times New Roman" w:hAnsi="Times New Roman" w:cs="Times New Roman"/>
          <w:sz w:val="16"/>
          <w:szCs w:val="16"/>
          <w:lang w:eastAsia="ru-RU"/>
        </w:rPr>
        <w:tab/>
        <w:t>Основные задачи Комиссии</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 Основными задачами Комиссии являются:</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1.1. проведение обследования земельных участков, граничащих с водными объектами общего пользования и их береговыми полосами в границах муниципального образования «Александровск»;</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1.2. составление актов обследования земельных участков, граничащих с водными объектами общего пользования и их береговыми полосами в границах муниципального образования «Александровск»;</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1.3. осуществление контроля за выполнением требований по обеспечению свободного доступа граждан к водным объектам общего пользования и их береговым полосам.</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3.</w:t>
      </w:r>
      <w:r w:rsidRPr="00BB5963">
        <w:rPr>
          <w:rFonts w:ascii="Times New Roman" w:eastAsia="Times New Roman" w:hAnsi="Times New Roman" w:cs="Times New Roman"/>
          <w:sz w:val="16"/>
          <w:szCs w:val="16"/>
          <w:lang w:eastAsia="ru-RU"/>
        </w:rPr>
        <w:tab/>
        <w:t>Полномочия Комиссии</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 Для осуществления своих задач Комиссия имеет право:</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1.1. принимать в пределах своей компетенции решения, касающиеся организации и совершенствования деятельности администрации муниципального образования «Александровск» по обеспечению свободного доступа граждан к водным объектам общего пользования и их береговым полосам, а также осуществлять контроль за их исполнением;</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1.2. при выявлении фактов ограничения свободного доступа граждан к водным объектам общего пользования и их береговым полосам (в том числе путем установления ограждений или иным способом), письменно уведомлять юридических и (или) физических лиц, в собственности, пользовании и (или) владении которых находится земельный участок (участки), о недопустимости ограничения свободного доступа граждан к водным объектам и их береговым полосам;</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1.3. доведение до населения информации о запретах и ограничениях водопользования на водных объектах общего пользования, расположенных на территории муниципального образования «Александровск», в том числе о запрете купания в необорудованных местах, через средство массовой информации (печатное издание «Александровский вестник»), в информационно-телекоммуникационной сети «Интернет» в подразделе муниципального образования «Александровск» раздела «Сельские поселения </w:t>
      </w:r>
      <w:proofErr w:type="spellStart"/>
      <w:r w:rsidRPr="00BB5963">
        <w:rPr>
          <w:rFonts w:ascii="Times New Roman" w:eastAsia="Times New Roman" w:hAnsi="Times New Roman" w:cs="Times New Roman"/>
          <w:sz w:val="16"/>
          <w:szCs w:val="16"/>
          <w:lang w:eastAsia="ru-RU"/>
        </w:rPr>
        <w:t>Аларского</w:t>
      </w:r>
      <w:proofErr w:type="spellEnd"/>
      <w:r w:rsidRPr="00BB5963">
        <w:rPr>
          <w:rFonts w:ascii="Times New Roman" w:eastAsia="Times New Roman" w:hAnsi="Times New Roman" w:cs="Times New Roman"/>
          <w:sz w:val="16"/>
          <w:szCs w:val="16"/>
          <w:lang w:eastAsia="ru-RU"/>
        </w:rPr>
        <w:t xml:space="preserve"> района» на официальном сайте муниципального образования «Аларский район» alar.irkobl.ru и посредством специальных информационных знаков, устанавливаемых вдоль береговой линии водных объектов, а также с использованием иных способов предоставления такой информации.</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4. Порядок работы Комиссии</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 Состав Комиссии определяется настоящим Положением.</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2. В состав Комиссии в обязательном порядке включаются лица, указанные в приложении № 2 к настоящему постановлению.</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3. Комиссия осуществляет свою деятельность в соответствии с планом мероприятий по обеспечению свободного доступа граждан к водным объектам общего пользования и их береговым полосам в границах муниципального образования «Александровск», приведенным в приложении № 1 к настоящему постановлению.</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4. Результаты работы Комиссии оформляются актом обследования земельных участков, граничащих с водными объектами общего пользования и их береговыми полосами, который составляется не позднее 2 рабочих дней с даты обследования в 2 экземплярах, подписывается всеми членами Комиссии.</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Default="00270139" w:rsidP="00270139">
      <w:pPr>
        <w:spacing w:after="0" w:line="240" w:lineRule="auto"/>
        <w:rPr>
          <w:rFonts w:ascii="Times New Roman" w:eastAsia="Times New Roman" w:hAnsi="Times New Roman" w:cs="Times New Roman"/>
          <w:sz w:val="16"/>
          <w:szCs w:val="16"/>
          <w:lang w:eastAsia="ru-RU"/>
        </w:rPr>
      </w:pPr>
    </w:p>
    <w:p w:rsidR="00BF3F5B" w:rsidRPr="00BB5963" w:rsidRDefault="00BF3F5B" w:rsidP="00270139">
      <w:pPr>
        <w:spacing w:after="0" w:line="240" w:lineRule="auto"/>
        <w:rPr>
          <w:rFonts w:ascii="Times New Roman" w:eastAsia="Times New Roman" w:hAnsi="Times New Roman" w:cs="Times New Roman"/>
          <w:sz w:val="16"/>
          <w:szCs w:val="16"/>
          <w:lang w:eastAsia="ru-RU"/>
        </w:rPr>
      </w:pPr>
      <w:bookmarkStart w:id="0" w:name="_GoBack"/>
      <w:bookmarkEnd w:id="0"/>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lastRenderedPageBreak/>
        <w:t>17.05.2023 г № 33 -п</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РОССИЙСКАЯ ФЕДЕРАЦИЯ</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ИРКУТСКАЯ ОБЛАСТЬ</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АЛАРСКИЙ МУНИЦИПАЛЬНЫЙ РАЙОН</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МУНИЦИПАЛЬНОЕ ОБРАЗОВАНИЕ «АЛЕКСАНДРОВСК»</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АДМИНИСТРАЦИЯ</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ПОСТАНОВЛЕНИЕ</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 ОТМЕНЕ ПОСТАНОВЛЕНИЯ АДМИНИСТРАЦИИ МУНИЦИПАЛЬНОГО ОБРАЗОВАНИЯ «АЛЕКСАНДРОВСК» ОТ 22 ДЕКАБРЯ 2023 ГОДА № 60-П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«АЛЕКСАНДРОВСК»</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Администрация муниципального образования «Александровск»</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ПОСТАНОВЛЯЕТ:</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 Постановление администрации муниципального образования «Александровск» от 22 декабря 2023 года № 60-п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«Александровск» отменить.</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2. Опубликовать настоящее постановление в печатном средстве массовой информации «Александровский вестник» и разместить на официальном сайте администрации муниципального образования «Аларский район» на страничке муниципального образования «Александровск» в информационно-телекоммуникационной сети «Интернет».</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3. Контроль за исполнением настоящего постановления возложить на главу муниципального образования «Александровск» О.В. Иванову.</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4.Настоящее постановление вступает в силу после дня его официального опубликования.</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Глава муниципального</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образования «Александровск»</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О.В. Иванова.</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17.05.2023 г № 34 -п</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РОССИЙСКАЯ ФЕДЕРАЦИЯ</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ИРКУТСКАЯ ОБЛАСТЬ</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АЛАРСКИЙ МУНИЦИПАЛЬНЫЙ РАЙОН</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МУНИЦИПАЛЬНОЕ ОБРАЗОВАНИЕ «АЛЕКСАНДРОВСК»</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АДМИНИСТРАЦИЯ</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ПОСТАНОВЛЕНИЕ</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 ОТМЕНЕ ПОСТАНОВЛЕНИЯ АДМИНИСТРАЦИИ МУНИЦИПАЛЬНОГО ОБРАЗОВАНИЯ «АЛЕКСАНДРОВСК»</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ОТ 25 ЯНВАРЯ 2024 ГОДА № 5-П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МУНИЦИПАЛЬНОГО ОБРАЗОВАНИЯ «АЛЕКСАНДРОВСК» В АРЕНДУ БЕЗ ПРОВЕДЕНИЯ ТОРГОВ»</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lastRenderedPageBreak/>
        <w:t>Администрация муниципального образования «Александровск»</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ПОСТАНОВЛЯЕТ:</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1. Постановление администрации муниципального образования «Александровск» от 25 января 2024 года № 5-п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муниципального образования «Александровск» в аренду без проведения торгов» отменить.</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2. Опубликовать настоящее постановление в печатном средстве массовой информации «Александровский вестник» и разместить на официальном сайте администрации муниципального образования «Аларский район» на страничке муниципального образования «Александровск» в информационно-телекоммуникационной сети «Интернет».</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3. Контроль за исполнением настоящего постановления возложить на главу муниципального образования «Александровск» О.В. Иванову.</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4.Настоящее постановление вступает в силу после дня его официального опубликования.</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Глава муниципального</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образования «Александровск»</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О.В. Иванова.</w:t>
      </w:r>
    </w:p>
    <w:p w:rsidR="00270139" w:rsidRPr="00BB5963" w:rsidRDefault="00270139" w:rsidP="00270139">
      <w:pPr>
        <w:spacing w:after="0" w:line="240" w:lineRule="auto"/>
        <w:rPr>
          <w:rFonts w:ascii="Times New Roman" w:eastAsia="Times New Roman" w:hAnsi="Times New Roman" w:cs="Times New Roman"/>
          <w:sz w:val="16"/>
          <w:szCs w:val="16"/>
          <w:lang w:eastAsia="ru-RU"/>
        </w:rPr>
      </w:pPr>
    </w:p>
    <w:p w:rsidR="004416E9" w:rsidRPr="00BB5963" w:rsidRDefault="004416E9" w:rsidP="00A2441E">
      <w:pPr>
        <w:spacing w:after="0" w:line="240" w:lineRule="auto"/>
        <w:rPr>
          <w:rFonts w:ascii="Times New Roman" w:eastAsia="Times New Roman" w:hAnsi="Times New Roman" w:cs="Times New Roman"/>
          <w:sz w:val="16"/>
          <w:szCs w:val="16"/>
          <w:lang w:eastAsia="ru-RU"/>
        </w:rPr>
      </w:pPr>
    </w:p>
    <w:p w:rsidR="00A2441E" w:rsidRPr="00BB5963" w:rsidRDefault="00A2441E" w:rsidP="00A2441E">
      <w:pPr>
        <w:spacing w:after="0" w:line="240" w:lineRule="auto"/>
        <w:rPr>
          <w:rFonts w:ascii="Times New Roman" w:eastAsia="Times New Roman" w:hAnsi="Times New Roman" w:cs="Times New Roman"/>
          <w:sz w:val="16"/>
          <w:szCs w:val="16"/>
          <w:lang w:eastAsia="ru-RU"/>
        </w:rPr>
      </w:pPr>
    </w:p>
    <w:p w:rsidR="002E5D88" w:rsidRPr="00BB5963" w:rsidRDefault="00E85987" w:rsidP="00440744">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Дума</w:t>
      </w:r>
    </w:p>
    <w:p w:rsidR="00E85987" w:rsidRPr="00BB5963" w:rsidRDefault="00E85987" w:rsidP="00440744">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  МО «Александровск»</w:t>
      </w:r>
    </w:p>
    <w:p w:rsidR="00E85987" w:rsidRPr="00BB5963" w:rsidRDefault="00AE0281" w:rsidP="00440744">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Главный редактор – </w:t>
      </w:r>
      <w:r w:rsidR="00E85987" w:rsidRPr="00BB5963">
        <w:rPr>
          <w:rFonts w:ascii="Times New Roman" w:eastAsia="Times New Roman" w:hAnsi="Times New Roman" w:cs="Times New Roman"/>
          <w:sz w:val="16"/>
          <w:szCs w:val="16"/>
          <w:lang w:eastAsia="ru-RU"/>
        </w:rPr>
        <w:t xml:space="preserve">Председатель Думы МО </w:t>
      </w:r>
    </w:p>
    <w:p w:rsidR="00E85987" w:rsidRPr="00BB5963" w:rsidRDefault="00E85987" w:rsidP="00440744">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«Александровск», глава МО «Александровск»</w:t>
      </w:r>
    </w:p>
    <w:p w:rsidR="00E85987" w:rsidRPr="00BB5963" w:rsidRDefault="0043056B" w:rsidP="00440744">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Иванова О.В.</w:t>
      </w:r>
    </w:p>
    <w:p w:rsidR="00E85987" w:rsidRPr="00BB5963" w:rsidRDefault="00E85987" w:rsidP="00440744">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Тираж -10 экземпляров </w:t>
      </w:r>
    </w:p>
    <w:p w:rsidR="00E85987" w:rsidRPr="00BB5963" w:rsidRDefault="00AE0281" w:rsidP="00440744">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Распространяется </w:t>
      </w:r>
      <w:r w:rsidR="00E85987" w:rsidRPr="00BB5963">
        <w:rPr>
          <w:rFonts w:ascii="Times New Roman" w:eastAsia="Times New Roman" w:hAnsi="Times New Roman" w:cs="Times New Roman"/>
          <w:sz w:val="16"/>
          <w:szCs w:val="16"/>
          <w:lang w:eastAsia="ru-RU"/>
        </w:rPr>
        <w:t>бесплатно.</w:t>
      </w:r>
    </w:p>
    <w:p w:rsidR="00E85987" w:rsidRPr="00BB5963" w:rsidRDefault="00AE0281" w:rsidP="00440744">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Адрес </w:t>
      </w:r>
      <w:r w:rsidR="00E85987" w:rsidRPr="00BB5963">
        <w:rPr>
          <w:rFonts w:ascii="Times New Roman" w:eastAsia="Times New Roman" w:hAnsi="Times New Roman" w:cs="Times New Roman"/>
          <w:sz w:val="16"/>
          <w:szCs w:val="16"/>
          <w:lang w:eastAsia="ru-RU"/>
        </w:rPr>
        <w:t>редакции с. Александровск, ул. Центральная,50</w:t>
      </w:r>
    </w:p>
    <w:p w:rsidR="00E85987" w:rsidRPr="00BB5963" w:rsidRDefault="00E85987" w:rsidP="00440744">
      <w:pPr>
        <w:spacing w:after="0" w:line="240" w:lineRule="auto"/>
        <w:rPr>
          <w:rFonts w:ascii="Times New Roman" w:eastAsia="Times New Roman" w:hAnsi="Times New Roman" w:cs="Times New Roman"/>
          <w:sz w:val="16"/>
          <w:szCs w:val="16"/>
          <w:lang w:eastAsia="ru-RU"/>
        </w:rPr>
      </w:pPr>
      <w:r w:rsidRPr="00BB5963">
        <w:rPr>
          <w:rFonts w:ascii="Times New Roman" w:eastAsia="Times New Roman" w:hAnsi="Times New Roman" w:cs="Times New Roman"/>
          <w:sz w:val="16"/>
          <w:szCs w:val="16"/>
          <w:lang w:eastAsia="ru-RU"/>
        </w:rPr>
        <w:t xml:space="preserve">Номер </w:t>
      </w:r>
      <w:r w:rsidR="00AE0281" w:rsidRPr="00BB5963">
        <w:rPr>
          <w:rFonts w:ascii="Times New Roman" w:eastAsia="Times New Roman" w:hAnsi="Times New Roman" w:cs="Times New Roman"/>
          <w:sz w:val="16"/>
          <w:szCs w:val="16"/>
          <w:lang w:eastAsia="ru-RU"/>
        </w:rPr>
        <w:t xml:space="preserve">подписан </w:t>
      </w:r>
      <w:r w:rsidRPr="00BB5963">
        <w:rPr>
          <w:rFonts w:ascii="Times New Roman" w:eastAsia="Times New Roman" w:hAnsi="Times New Roman" w:cs="Times New Roman"/>
          <w:sz w:val="16"/>
          <w:szCs w:val="16"/>
          <w:lang w:eastAsia="ru-RU"/>
        </w:rPr>
        <w:t>в печ</w:t>
      </w:r>
      <w:r w:rsidR="00AE0281" w:rsidRPr="00BB5963">
        <w:rPr>
          <w:rFonts w:ascii="Times New Roman" w:eastAsia="Times New Roman" w:hAnsi="Times New Roman" w:cs="Times New Roman"/>
          <w:sz w:val="16"/>
          <w:szCs w:val="16"/>
          <w:lang w:eastAsia="ru-RU"/>
        </w:rPr>
        <w:t xml:space="preserve">ать </w:t>
      </w:r>
      <w:r w:rsidR="005C6BF9" w:rsidRPr="00BB5963">
        <w:rPr>
          <w:rFonts w:ascii="Times New Roman" w:eastAsia="Times New Roman" w:hAnsi="Times New Roman" w:cs="Times New Roman"/>
          <w:sz w:val="16"/>
          <w:szCs w:val="16"/>
          <w:lang w:eastAsia="ru-RU"/>
        </w:rPr>
        <w:t>3</w:t>
      </w:r>
      <w:r w:rsidR="00615E38" w:rsidRPr="00BB5963">
        <w:rPr>
          <w:rFonts w:ascii="Times New Roman" w:eastAsia="Times New Roman" w:hAnsi="Times New Roman" w:cs="Times New Roman"/>
          <w:sz w:val="16"/>
          <w:szCs w:val="16"/>
          <w:lang w:eastAsia="ru-RU"/>
        </w:rPr>
        <w:t>1</w:t>
      </w:r>
      <w:r w:rsidR="0076367B" w:rsidRPr="00BB5963">
        <w:rPr>
          <w:rFonts w:ascii="Times New Roman" w:eastAsia="Times New Roman" w:hAnsi="Times New Roman" w:cs="Times New Roman"/>
          <w:sz w:val="16"/>
          <w:szCs w:val="16"/>
          <w:lang w:eastAsia="ru-RU"/>
        </w:rPr>
        <w:t>.</w:t>
      </w:r>
      <w:r w:rsidR="006864C5" w:rsidRPr="00BB5963">
        <w:rPr>
          <w:rFonts w:ascii="Times New Roman" w:eastAsia="Times New Roman" w:hAnsi="Times New Roman" w:cs="Times New Roman"/>
          <w:sz w:val="16"/>
          <w:szCs w:val="16"/>
          <w:lang w:eastAsia="ru-RU"/>
        </w:rPr>
        <w:t>0</w:t>
      </w:r>
      <w:r w:rsidR="00615E38" w:rsidRPr="00BB5963">
        <w:rPr>
          <w:rFonts w:ascii="Times New Roman" w:eastAsia="Times New Roman" w:hAnsi="Times New Roman" w:cs="Times New Roman"/>
          <w:sz w:val="16"/>
          <w:szCs w:val="16"/>
          <w:lang w:eastAsia="ru-RU"/>
        </w:rPr>
        <w:t>5</w:t>
      </w:r>
      <w:r w:rsidR="00015C93" w:rsidRPr="00BB5963">
        <w:rPr>
          <w:rFonts w:ascii="Times New Roman" w:eastAsia="Times New Roman" w:hAnsi="Times New Roman" w:cs="Times New Roman"/>
          <w:sz w:val="16"/>
          <w:szCs w:val="16"/>
          <w:lang w:eastAsia="ru-RU"/>
        </w:rPr>
        <w:t>.202</w:t>
      </w:r>
      <w:r w:rsidR="006864C5" w:rsidRPr="00BB5963">
        <w:rPr>
          <w:rFonts w:ascii="Times New Roman" w:eastAsia="Times New Roman" w:hAnsi="Times New Roman" w:cs="Times New Roman"/>
          <w:sz w:val="16"/>
          <w:szCs w:val="16"/>
          <w:lang w:eastAsia="ru-RU"/>
        </w:rPr>
        <w:t>4</w:t>
      </w:r>
      <w:r w:rsidRPr="00BB5963">
        <w:rPr>
          <w:rFonts w:ascii="Times New Roman" w:eastAsia="Times New Roman" w:hAnsi="Times New Roman" w:cs="Times New Roman"/>
          <w:sz w:val="16"/>
          <w:szCs w:val="16"/>
          <w:lang w:eastAsia="ru-RU"/>
        </w:rPr>
        <w:t>г.</w:t>
      </w:r>
    </w:p>
    <w:p w:rsidR="00E85987" w:rsidRPr="00BB5963" w:rsidRDefault="00E85987" w:rsidP="00440744">
      <w:pPr>
        <w:spacing w:after="0" w:line="240" w:lineRule="auto"/>
        <w:rPr>
          <w:rFonts w:ascii="Times New Roman" w:hAnsi="Times New Roman" w:cs="Times New Roman"/>
          <w:sz w:val="16"/>
          <w:szCs w:val="16"/>
        </w:rPr>
      </w:pPr>
    </w:p>
    <w:p w:rsidR="00E85987" w:rsidRPr="00BB5963" w:rsidRDefault="00E85987" w:rsidP="00D81936">
      <w:pPr>
        <w:spacing w:after="0" w:line="240" w:lineRule="auto"/>
        <w:rPr>
          <w:rFonts w:ascii="Times New Roman" w:hAnsi="Times New Roman" w:cs="Times New Roman"/>
          <w:sz w:val="16"/>
          <w:szCs w:val="16"/>
        </w:rPr>
      </w:pPr>
    </w:p>
    <w:p w:rsidR="00967414" w:rsidRPr="00BB5963" w:rsidRDefault="00967414" w:rsidP="00D81936">
      <w:pPr>
        <w:spacing w:after="0" w:line="240" w:lineRule="auto"/>
        <w:rPr>
          <w:rFonts w:ascii="Times New Roman" w:hAnsi="Times New Roman" w:cs="Times New Roman"/>
          <w:sz w:val="16"/>
          <w:szCs w:val="16"/>
        </w:rPr>
      </w:pPr>
    </w:p>
    <w:sectPr w:rsidR="00967414" w:rsidRPr="00BB5963" w:rsidSect="00974DE2">
      <w:headerReference w:type="default" r:id="rId8"/>
      <w:pgSz w:w="8419" w:h="11906" w:orient="landscape" w:code="9"/>
      <w:pgMar w:top="1134" w:right="1473" w:bottom="113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2BD" w:rsidRDefault="00AC52BD" w:rsidP="001B08DD">
      <w:pPr>
        <w:spacing w:after="0" w:line="240" w:lineRule="auto"/>
      </w:pPr>
      <w:r>
        <w:separator/>
      </w:r>
    </w:p>
  </w:endnote>
  <w:endnote w:type="continuationSeparator" w:id="0">
    <w:p w:rsidR="00AC52BD" w:rsidRDefault="00AC52BD" w:rsidP="001B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DejaVu Sans">
    <w:altName w:val="Arial Unicode MS"/>
    <w:panose1 w:val="00000000000000000000"/>
    <w:charset w:val="80"/>
    <w:family w:val="auto"/>
    <w:notTrueType/>
    <w:pitch w:val="variable"/>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2BD" w:rsidRDefault="00AC52BD" w:rsidP="001B08DD">
      <w:pPr>
        <w:spacing w:after="0" w:line="240" w:lineRule="auto"/>
      </w:pPr>
      <w:r>
        <w:separator/>
      </w:r>
    </w:p>
  </w:footnote>
  <w:footnote w:type="continuationSeparator" w:id="0">
    <w:p w:rsidR="00AC52BD" w:rsidRDefault="00AC52BD" w:rsidP="001B0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C3C" w:rsidRDefault="00752C3C">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2.4.%1"/>
      <w:lvlJc w:val="left"/>
      <w:pPr>
        <w:tabs>
          <w:tab w:val="num" w:pos="1980"/>
        </w:tabs>
        <w:ind w:left="198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00000003"/>
    <w:name w:val="WW8Num3"/>
    <w:lvl w:ilvl="0">
      <w:start w:val="1"/>
      <w:numFmt w:val="decimal"/>
      <w:lvlText w:val="3.5.%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004"/>
    <w:multiLevelType w:val="multilevel"/>
    <w:tmpl w:val="00000004"/>
    <w:name w:val="WW8Num4"/>
    <w:lvl w:ilvl="0">
      <w:start w:val="1"/>
      <w:numFmt w:val="decimal"/>
      <w:lvlText w:val="3.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5">
    <w:nsid w:val="00000006"/>
    <w:multiLevelType w:val="multilevel"/>
    <w:tmpl w:val="A38A7154"/>
    <w:name w:val="WW8Num6"/>
    <w:lvl w:ilvl="0">
      <w:start w:val="1"/>
      <w:numFmt w:val="decimal"/>
      <w:lvlText w:val="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nsid w:val="00000007"/>
    <w:multiLevelType w:val="multilevel"/>
    <w:tmpl w:val="00000007"/>
    <w:name w:val="WW8Num7"/>
    <w:lvl w:ilvl="0">
      <w:start w:val="1"/>
      <w:numFmt w:val="decimal"/>
      <w:lvlText w:val="3.%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nsid w:val="00000008"/>
    <w:multiLevelType w:val="multilevel"/>
    <w:tmpl w:val="00000008"/>
    <w:name w:val="WW8Num8"/>
    <w:lvl w:ilvl="0">
      <w:start w:val="1"/>
      <w:numFmt w:val="decimal"/>
      <w:lvlText w:val="1.%1."/>
      <w:lvlJc w:val="left"/>
      <w:pPr>
        <w:tabs>
          <w:tab w:val="num" w:pos="710"/>
        </w:tabs>
        <w:ind w:left="71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
      </w:rPr>
    </w:lvl>
    <w:lvl w:ilvl="1">
      <w:numFmt w:val="decimal"/>
      <w:lvlText w:val="%2"/>
      <w:lvlJc w:val="left"/>
      <w:pPr>
        <w:tabs>
          <w:tab w:val="num" w:pos="710"/>
        </w:tabs>
        <w:ind w:left="710" w:firstLine="0"/>
      </w:pPr>
    </w:lvl>
    <w:lvl w:ilvl="2">
      <w:numFmt w:val="decimal"/>
      <w:lvlText w:val="%3"/>
      <w:lvlJc w:val="left"/>
      <w:pPr>
        <w:tabs>
          <w:tab w:val="num" w:pos="710"/>
        </w:tabs>
        <w:ind w:left="710" w:firstLine="0"/>
      </w:pPr>
    </w:lvl>
    <w:lvl w:ilvl="3">
      <w:numFmt w:val="decimal"/>
      <w:lvlText w:val="%4"/>
      <w:lvlJc w:val="left"/>
      <w:pPr>
        <w:tabs>
          <w:tab w:val="num" w:pos="710"/>
        </w:tabs>
        <w:ind w:left="710" w:firstLine="0"/>
      </w:pPr>
    </w:lvl>
    <w:lvl w:ilvl="4">
      <w:numFmt w:val="decimal"/>
      <w:lvlText w:val="%5"/>
      <w:lvlJc w:val="left"/>
      <w:pPr>
        <w:tabs>
          <w:tab w:val="num" w:pos="710"/>
        </w:tabs>
        <w:ind w:left="710" w:firstLine="0"/>
      </w:pPr>
    </w:lvl>
    <w:lvl w:ilvl="5">
      <w:numFmt w:val="decimal"/>
      <w:lvlText w:val="%6"/>
      <w:lvlJc w:val="left"/>
      <w:pPr>
        <w:tabs>
          <w:tab w:val="num" w:pos="710"/>
        </w:tabs>
        <w:ind w:left="710" w:firstLine="0"/>
      </w:pPr>
    </w:lvl>
    <w:lvl w:ilvl="6">
      <w:numFmt w:val="decimal"/>
      <w:lvlText w:val="%7"/>
      <w:lvlJc w:val="left"/>
      <w:pPr>
        <w:tabs>
          <w:tab w:val="num" w:pos="710"/>
        </w:tabs>
        <w:ind w:left="710" w:firstLine="0"/>
      </w:pPr>
    </w:lvl>
    <w:lvl w:ilvl="7">
      <w:numFmt w:val="decimal"/>
      <w:lvlText w:val="%8"/>
      <w:lvlJc w:val="left"/>
      <w:pPr>
        <w:tabs>
          <w:tab w:val="num" w:pos="710"/>
        </w:tabs>
        <w:ind w:left="710" w:firstLine="0"/>
      </w:pPr>
    </w:lvl>
    <w:lvl w:ilvl="8">
      <w:numFmt w:val="decimal"/>
      <w:lvlText w:val="%9"/>
      <w:lvlJc w:val="left"/>
      <w:pPr>
        <w:tabs>
          <w:tab w:val="num" w:pos="710"/>
        </w:tabs>
        <w:ind w:left="710" w:firstLine="0"/>
      </w:pPr>
    </w:lvl>
  </w:abstractNum>
  <w:abstractNum w:abstractNumId="8">
    <w:nsid w:val="00000009"/>
    <w:multiLevelType w:val="multilevel"/>
    <w:tmpl w:val="00000009"/>
    <w:name w:val="WW8Num9"/>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9">
    <w:nsid w:val="0000000A"/>
    <w:multiLevelType w:val="multilevel"/>
    <w:tmpl w:val="0000000A"/>
    <w:name w:val="WW8Num10"/>
    <w:lvl w:ilvl="0">
      <w:start w:val="1"/>
      <w:numFmt w:val="decimal"/>
      <w:lvlText w:val="3.3.%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0">
    <w:nsid w:val="0000000B"/>
    <w:multiLevelType w:val="singleLevel"/>
    <w:tmpl w:val="0000000B"/>
    <w:name w:val="WW8Num11"/>
    <w:lvl w:ilvl="0">
      <w:start w:val="2"/>
      <w:numFmt w:val="bullet"/>
      <w:lvlText w:val="-"/>
      <w:lvlJc w:val="left"/>
      <w:pPr>
        <w:tabs>
          <w:tab w:val="num" w:pos="900"/>
        </w:tabs>
        <w:ind w:left="900" w:hanging="360"/>
      </w:pPr>
      <w:rPr>
        <w:rFonts w:ascii="OpenSymbol" w:hAnsi="OpenSymbol"/>
      </w:rPr>
    </w:lvl>
  </w:abstractNum>
  <w:abstractNum w:abstractNumId="11">
    <w:nsid w:val="0000000C"/>
    <w:multiLevelType w:val="multilevel"/>
    <w:tmpl w:val="0000000C"/>
    <w:name w:val="WW8Num12"/>
    <w:lvl w:ilvl="0">
      <w:start w:val="1"/>
      <w:numFmt w:val="decimal"/>
      <w:lvlText w:val="2.13.%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nsid w:val="0000000D"/>
    <w:multiLevelType w:val="multilevel"/>
    <w:tmpl w:val="0000000D"/>
    <w:name w:val="WW8Num13"/>
    <w:lvl w:ilvl="0">
      <w:start w:val="4"/>
      <w:numFmt w:val="decimal"/>
      <w:lvlText w:val="%1."/>
      <w:lvlJc w:val="left"/>
      <w:pPr>
        <w:tabs>
          <w:tab w:val="num" w:pos="0"/>
        </w:tabs>
        <w:ind w:left="0" w:firstLine="0"/>
      </w:pPr>
      <w:rPr>
        <w:rFonts w:ascii="Times New Roman" w:hAnsi="Times New Roman" w:cs="Times New Roman"/>
        <w:b w:val="0"/>
        <w:bCs w:val="0"/>
        <w:sz w:val="28"/>
        <w:szCs w:val="28"/>
      </w:rPr>
    </w:lvl>
    <w:lvl w:ilvl="1">
      <w:start w:val="3"/>
      <w:numFmt w:val="decimal"/>
      <w:lvlText w:val="%1.%2."/>
      <w:lvlJc w:val="left"/>
      <w:pPr>
        <w:tabs>
          <w:tab w:val="num" w:pos="0"/>
        </w:tabs>
        <w:ind w:left="0" w:firstLine="0"/>
      </w:pPr>
      <w:rPr>
        <w:rFonts w:ascii="Times New Roman" w:hAnsi="Times New Roman" w:cs="Times New Roman"/>
        <w:b w:val="0"/>
        <w:bCs w:val="0"/>
        <w:sz w:val="28"/>
        <w:szCs w:val="28"/>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nsid w:val="0000001A"/>
    <w:multiLevelType w:val="multilevel"/>
    <w:tmpl w:val="E48419CC"/>
    <w:name w:val="WW8Num26"/>
    <w:lvl w:ilvl="0">
      <w:start w:val="1"/>
      <w:numFmt w:val="decimal"/>
      <w:lvlText w:val="%1."/>
      <w:lvlJc w:val="left"/>
      <w:pPr>
        <w:tabs>
          <w:tab w:val="num" w:pos="0"/>
        </w:tabs>
        <w:ind w:left="0" w:firstLine="0"/>
      </w:pPr>
      <w:rPr>
        <w:rFonts w:ascii="Arial" w:hAnsi="Arial" w:cs="Arial" w:hint="default"/>
      </w:rPr>
    </w:lvl>
    <w:lvl w:ilvl="1">
      <w:start w:val="1"/>
      <w:numFmt w:val="decimal"/>
      <w:lvlText w:val="%1.%2."/>
      <w:lvlJc w:val="left"/>
      <w:pPr>
        <w:tabs>
          <w:tab w:val="num" w:pos="0"/>
        </w:tabs>
        <w:ind w:left="0" w:firstLine="0"/>
      </w:pPr>
      <w:rPr>
        <w:rFonts w:ascii="Courier New" w:hAnsi="Courier New" w:cs="Courier New" w:hint="default"/>
      </w:rPr>
    </w:lvl>
    <w:lvl w:ilvl="2">
      <w:start w:val="1"/>
      <w:numFmt w:val="decimal"/>
      <w:lvlText w:val="%1.%2.%3."/>
      <w:lvlJc w:val="left"/>
      <w:pPr>
        <w:tabs>
          <w:tab w:val="num" w:pos="0"/>
        </w:tabs>
        <w:ind w:left="0" w:firstLine="0"/>
      </w:pPr>
      <w:rPr>
        <w:rFonts w:ascii="Courier New" w:hAnsi="Courier New" w:cs="Courier New" w:hint="default"/>
      </w:rPr>
    </w:lvl>
    <w:lvl w:ilvl="3">
      <w:start w:val="1"/>
      <w:numFmt w:val="decimal"/>
      <w:lvlText w:val="%1.%2.%3.%4."/>
      <w:lvlJc w:val="left"/>
      <w:pPr>
        <w:tabs>
          <w:tab w:val="num" w:pos="0"/>
        </w:tabs>
        <w:ind w:left="1071" w:firstLine="0"/>
      </w:pPr>
      <w:rPr>
        <w:rFonts w:ascii="Courier New" w:hAnsi="Courier New" w:cs="Courier New" w:hint="default"/>
      </w:rPr>
    </w:lvl>
    <w:lvl w:ilvl="4">
      <w:start w:val="1"/>
      <w:numFmt w:val="decimal"/>
      <w:lvlText w:val="%1.%2.%3.%4.%5."/>
      <w:lvlJc w:val="left"/>
      <w:pPr>
        <w:tabs>
          <w:tab w:val="num" w:pos="0"/>
        </w:tabs>
        <w:ind w:left="1428" w:firstLine="0"/>
      </w:pPr>
      <w:rPr>
        <w:rFonts w:ascii="Courier New" w:hAnsi="Courier New" w:cs="Courier New" w:hint="default"/>
      </w:rPr>
    </w:lvl>
    <w:lvl w:ilvl="5">
      <w:start w:val="1"/>
      <w:numFmt w:val="decimal"/>
      <w:lvlText w:val="%1.%2.%3.%4.%5.%6."/>
      <w:lvlJc w:val="left"/>
      <w:pPr>
        <w:tabs>
          <w:tab w:val="num" w:pos="0"/>
        </w:tabs>
        <w:ind w:left="1785" w:firstLine="0"/>
      </w:pPr>
      <w:rPr>
        <w:rFonts w:ascii="Courier New" w:hAnsi="Courier New" w:cs="Courier New" w:hint="default"/>
      </w:rPr>
    </w:lvl>
    <w:lvl w:ilvl="6">
      <w:start w:val="1"/>
      <w:numFmt w:val="decimal"/>
      <w:lvlText w:val="%1.%2.%3.%4.%5.%6.%7."/>
      <w:lvlJc w:val="left"/>
      <w:pPr>
        <w:tabs>
          <w:tab w:val="num" w:pos="0"/>
        </w:tabs>
        <w:ind w:left="2142" w:firstLine="0"/>
      </w:pPr>
      <w:rPr>
        <w:rFonts w:ascii="Courier New" w:hAnsi="Courier New" w:cs="Courier New" w:hint="default"/>
      </w:rPr>
    </w:lvl>
    <w:lvl w:ilvl="7">
      <w:start w:val="1"/>
      <w:numFmt w:val="decimal"/>
      <w:lvlText w:val="%1.%2.%3.%4.%5.%6.%7.%8."/>
      <w:lvlJc w:val="left"/>
      <w:pPr>
        <w:tabs>
          <w:tab w:val="num" w:pos="0"/>
        </w:tabs>
        <w:ind w:left="2499" w:firstLine="0"/>
      </w:pPr>
      <w:rPr>
        <w:rFonts w:ascii="Courier New" w:hAnsi="Courier New" w:cs="Courier New" w:hint="default"/>
      </w:rPr>
    </w:lvl>
    <w:lvl w:ilvl="8">
      <w:start w:val="1"/>
      <w:numFmt w:val="decimal"/>
      <w:lvlText w:val="%1.%2.%3.%4.%5.%6.%7.%8.%9."/>
      <w:lvlJc w:val="left"/>
      <w:pPr>
        <w:tabs>
          <w:tab w:val="num" w:pos="0"/>
        </w:tabs>
        <w:ind w:left="2856" w:firstLine="0"/>
      </w:pPr>
      <w:rPr>
        <w:rFonts w:ascii="Courier New" w:hAnsi="Courier New" w:cs="Courier New" w:hint="default"/>
      </w:rPr>
    </w:lvl>
  </w:abstractNum>
  <w:abstractNum w:abstractNumId="14">
    <w:nsid w:val="0A2C5BE6"/>
    <w:multiLevelType w:val="multilevel"/>
    <w:tmpl w:val="D020DEEA"/>
    <w:lvl w:ilvl="0">
      <w:start w:val="1"/>
      <w:numFmt w:val="decimal"/>
      <w:pStyle w:val="punct"/>
      <w:lvlText w:val="%1."/>
      <w:lvlJc w:val="left"/>
      <w:pPr>
        <w:tabs>
          <w:tab w:val="num" w:pos="360"/>
        </w:tabs>
        <w:ind w:left="360" w:hanging="360"/>
      </w:pPr>
      <w:rPr>
        <w:rFonts w:cs="Times New Roman" w:hint="default"/>
        <w:color w:val="000000"/>
      </w:rPr>
    </w:lvl>
    <w:lvl w:ilvl="1">
      <w:start w:val="1"/>
      <w:numFmt w:val="decimal"/>
      <w:pStyle w:val="subpunct"/>
      <w:lvlText w:val="%1.%2."/>
      <w:lvlJc w:val="left"/>
      <w:pPr>
        <w:tabs>
          <w:tab w:val="num" w:pos="851"/>
        </w:tabs>
      </w:pPr>
      <w:rPr>
        <w:rFonts w:cs="Times New Roman" w:hint="default"/>
        <w:color w:val="000000"/>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851"/>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198128CE"/>
    <w:multiLevelType w:val="hybridMultilevel"/>
    <w:tmpl w:val="1480D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4906D4"/>
    <w:multiLevelType w:val="hybridMultilevel"/>
    <w:tmpl w:val="E036261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8404E9F"/>
    <w:multiLevelType w:val="hybridMultilevel"/>
    <w:tmpl w:val="44666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9A78E5"/>
    <w:multiLevelType w:val="multilevel"/>
    <w:tmpl w:val="A9688D30"/>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3672549"/>
    <w:multiLevelType w:val="hybridMultilevel"/>
    <w:tmpl w:val="78C47A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5E7689D"/>
    <w:multiLevelType w:val="hybridMultilevel"/>
    <w:tmpl w:val="6E1817B2"/>
    <w:lvl w:ilvl="0" w:tplc="BEF2FD1C">
      <w:start w:val="1"/>
      <w:numFmt w:val="decimal"/>
      <w:pStyle w:val="a"/>
      <w:lvlText w:val="%1."/>
      <w:lvlJc w:val="left"/>
      <w:pPr>
        <w:ind w:left="92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E6C53A4"/>
    <w:multiLevelType w:val="hybridMultilevel"/>
    <w:tmpl w:val="0CCE97E8"/>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554878A0"/>
    <w:multiLevelType w:val="multilevel"/>
    <w:tmpl w:val="3A8C9DF6"/>
    <w:styleLink w:val="2311"/>
    <w:lvl w:ilvl="0">
      <w:start w:val="1"/>
      <w:numFmt w:val="upperRoman"/>
      <w:lvlText w:val="Раздел %1."/>
      <w:lvlJc w:val="left"/>
      <w:pPr>
        <w:ind w:left="5747" w:hanging="360"/>
      </w:pPr>
      <w:rPr>
        <w:rFonts w:cs="Times New Roman" w:hint="default"/>
      </w:rPr>
    </w:lvl>
    <w:lvl w:ilvl="1">
      <w:start w:val="1"/>
      <w:numFmt w:val="decimal"/>
      <w:isLgl/>
      <w:lvlText w:val="%1.%2."/>
      <w:lvlJc w:val="left"/>
      <w:pPr>
        <w:ind w:left="2562" w:hanging="360"/>
      </w:pPr>
      <w:rPr>
        <w:rFonts w:cs="Times New Roman" w:hint="default"/>
        <w:b/>
      </w:rPr>
    </w:lvl>
    <w:lvl w:ilvl="2">
      <w:start w:val="1"/>
      <w:numFmt w:val="decimal"/>
      <w:isLgl/>
      <w:lvlText w:val="%1.%2.%3."/>
      <w:lvlJc w:val="left"/>
      <w:pPr>
        <w:ind w:left="2922" w:hanging="720"/>
      </w:pPr>
      <w:rPr>
        <w:rFonts w:cs="Times New Roman" w:hint="default"/>
      </w:rPr>
    </w:lvl>
    <w:lvl w:ilvl="3">
      <w:start w:val="1"/>
      <w:numFmt w:val="decimal"/>
      <w:isLgl/>
      <w:lvlText w:val="%1.%2.%3.%4."/>
      <w:lvlJc w:val="left"/>
      <w:pPr>
        <w:ind w:left="2922" w:hanging="720"/>
      </w:pPr>
      <w:rPr>
        <w:rFonts w:cs="Times New Roman" w:hint="default"/>
      </w:rPr>
    </w:lvl>
    <w:lvl w:ilvl="4">
      <w:start w:val="1"/>
      <w:numFmt w:val="decimal"/>
      <w:isLgl/>
      <w:lvlText w:val="%1.%2.%3.%4.%5."/>
      <w:lvlJc w:val="left"/>
      <w:pPr>
        <w:ind w:left="3282" w:hanging="1080"/>
      </w:pPr>
      <w:rPr>
        <w:rFonts w:cs="Times New Roman" w:hint="default"/>
      </w:rPr>
    </w:lvl>
    <w:lvl w:ilvl="5">
      <w:start w:val="1"/>
      <w:numFmt w:val="decimal"/>
      <w:isLgl/>
      <w:lvlText w:val="%1.%2.%3.%4.%5.%6."/>
      <w:lvlJc w:val="left"/>
      <w:pPr>
        <w:ind w:left="3282" w:hanging="1080"/>
      </w:pPr>
      <w:rPr>
        <w:rFonts w:cs="Times New Roman" w:hint="default"/>
      </w:rPr>
    </w:lvl>
    <w:lvl w:ilvl="6">
      <w:start w:val="1"/>
      <w:numFmt w:val="decimal"/>
      <w:isLgl/>
      <w:lvlText w:val="%1.%2.%3.%4.%5.%6.%7."/>
      <w:lvlJc w:val="left"/>
      <w:pPr>
        <w:ind w:left="3642" w:hanging="1440"/>
      </w:pPr>
      <w:rPr>
        <w:rFonts w:cs="Times New Roman" w:hint="default"/>
      </w:rPr>
    </w:lvl>
    <w:lvl w:ilvl="7">
      <w:start w:val="1"/>
      <w:numFmt w:val="decimal"/>
      <w:isLgl/>
      <w:lvlText w:val="%1.%2.%3.%4.%5.%6.%7.%8."/>
      <w:lvlJc w:val="left"/>
      <w:pPr>
        <w:ind w:left="3642" w:hanging="1440"/>
      </w:pPr>
      <w:rPr>
        <w:rFonts w:cs="Times New Roman" w:hint="default"/>
      </w:rPr>
    </w:lvl>
    <w:lvl w:ilvl="8">
      <w:start w:val="1"/>
      <w:numFmt w:val="decimal"/>
      <w:isLgl/>
      <w:lvlText w:val="%1.%2.%3.%4.%5.%6.%7.%8.%9."/>
      <w:lvlJc w:val="left"/>
      <w:pPr>
        <w:ind w:left="4002" w:hanging="1800"/>
      </w:pPr>
      <w:rPr>
        <w:rFonts w:cs="Times New Roman" w:hint="default"/>
      </w:rPr>
    </w:lvl>
  </w:abstractNum>
  <w:num w:numId="1">
    <w:abstractNumId w:val="14"/>
    <w:lvlOverride w:ilvl="0">
      <w:lvl w:ilvl="0">
        <w:start w:val="1"/>
        <w:numFmt w:val="decimal"/>
        <w:pStyle w:val="punct"/>
        <w:lvlText w:val="%1."/>
        <w:lvlJc w:val="left"/>
        <w:pPr>
          <w:tabs>
            <w:tab w:val="num" w:pos="360"/>
          </w:tabs>
        </w:pPr>
        <w:rPr>
          <w:rFonts w:cs="Times New Roman" w:hint="default"/>
          <w:color w:val="000000"/>
          <w:sz w:val="26"/>
        </w:rPr>
      </w:lvl>
    </w:lvlOverride>
    <w:lvlOverride w:ilvl="1">
      <w:lvl w:ilvl="1">
        <w:start w:val="1"/>
        <w:numFmt w:val="decimal"/>
        <w:pStyle w:val="subpunct"/>
        <w:lvlText w:val="%1.%2."/>
        <w:lvlJc w:val="left"/>
        <w:pPr>
          <w:tabs>
            <w:tab w:val="num" w:pos="1631"/>
          </w:tabs>
          <w:ind w:left="780"/>
        </w:pPr>
        <w:rPr>
          <w:rFonts w:cs="Times New Roman" w:hint="default"/>
          <w:color w:val="000000"/>
        </w:rPr>
      </w:lvl>
    </w:lvlOverride>
    <w:lvlOverride w:ilvl="2">
      <w:lvl w:ilvl="2">
        <w:start w:val="1"/>
        <w:numFmt w:val="decimal"/>
        <w:lvlText w:val="%1.%2.%3."/>
        <w:lvlJc w:val="left"/>
        <w:pPr>
          <w:tabs>
            <w:tab w:val="num" w:pos="851"/>
          </w:tabs>
        </w:pPr>
        <w:rPr>
          <w:rFonts w:cs="Times New Roman" w:hint="default"/>
        </w:rPr>
      </w:lvl>
    </w:lvlOverride>
    <w:lvlOverride w:ilvl="3">
      <w:lvl w:ilvl="3">
        <w:start w:val="1"/>
        <w:numFmt w:val="decimal"/>
        <w:lvlText w:val="%1.%2.%3.%4."/>
        <w:lvlJc w:val="left"/>
        <w:pPr>
          <w:tabs>
            <w:tab w:val="num" w:pos="851"/>
          </w:tabs>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
    <w:abstractNumId w:val="20"/>
  </w:num>
  <w:num w:numId="3">
    <w:abstractNumId w:val="21"/>
  </w:num>
  <w:num w:numId="4">
    <w:abstractNumId w:val="22"/>
    <w:lvlOverride w:ilvl="0">
      <w:lvl w:ilvl="0">
        <w:start w:val="1"/>
        <w:numFmt w:val="upperRoman"/>
        <w:lvlText w:val="Раздел %1."/>
        <w:lvlJc w:val="left"/>
        <w:pPr>
          <w:ind w:left="1637" w:hanging="360"/>
        </w:pPr>
        <w:rPr>
          <w:rFonts w:cs="Times New Roman" w:hint="default"/>
        </w:rPr>
      </w:lvl>
    </w:lvlOverride>
    <w:lvlOverride w:ilvl="1">
      <w:lvl w:ilvl="1">
        <w:start w:val="1"/>
        <w:numFmt w:val="decimal"/>
        <w:isLgl/>
        <w:lvlText w:val="%1.%2."/>
        <w:lvlJc w:val="left"/>
        <w:pPr>
          <w:ind w:left="2562" w:hanging="360"/>
        </w:pPr>
        <w:rPr>
          <w:rFonts w:cs="Times New Roman" w:hint="default"/>
          <w:b/>
        </w:rPr>
      </w:lvl>
    </w:lvlOverride>
    <w:lvlOverride w:ilvl="2">
      <w:lvl w:ilvl="2">
        <w:start w:val="1"/>
        <w:numFmt w:val="decimal"/>
        <w:isLgl/>
        <w:lvlText w:val="%1.%2.%3."/>
        <w:lvlJc w:val="left"/>
        <w:pPr>
          <w:ind w:left="2922" w:hanging="720"/>
        </w:pPr>
        <w:rPr>
          <w:rFonts w:cs="Times New Roman" w:hint="default"/>
        </w:rPr>
      </w:lvl>
    </w:lvlOverride>
    <w:lvlOverride w:ilvl="3">
      <w:lvl w:ilvl="3">
        <w:start w:val="1"/>
        <w:numFmt w:val="decimal"/>
        <w:isLgl/>
        <w:lvlText w:val="%1.%2.%3.%4."/>
        <w:lvlJc w:val="left"/>
        <w:pPr>
          <w:ind w:left="2922" w:hanging="720"/>
        </w:pPr>
        <w:rPr>
          <w:rFonts w:cs="Times New Roman" w:hint="default"/>
        </w:rPr>
      </w:lvl>
    </w:lvlOverride>
    <w:lvlOverride w:ilvl="4">
      <w:lvl w:ilvl="4">
        <w:start w:val="1"/>
        <w:numFmt w:val="decimal"/>
        <w:isLgl/>
        <w:lvlText w:val="%1.%2.%3.%4.%5."/>
        <w:lvlJc w:val="left"/>
        <w:pPr>
          <w:ind w:left="3282" w:hanging="1080"/>
        </w:pPr>
        <w:rPr>
          <w:rFonts w:cs="Times New Roman" w:hint="default"/>
        </w:rPr>
      </w:lvl>
    </w:lvlOverride>
    <w:lvlOverride w:ilvl="5">
      <w:lvl w:ilvl="5">
        <w:start w:val="1"/>
        <w:numFmt w:val="decimal"/>
        <w:isLgl/>
        <w:lvlText w:val="%1.%2.%3.%4.%5.%6."/>
        <w:lvlJc w:val="left"/>
        <w:pPr>
          <w:ind w:left="3282" w:hanging="1080"/>
        </w:pPr>
        <w:rPr>
          <w:rFonts w:cs="Times New Roman" w:hint="default"/>
        </w:rPr>
      </w:lvl>
    </w:lvlOverride>
    <w:lvlOverride w:ilvl="6">
      <w:lvl w:ilvl="6">
        <w:start w:val="1"/>
        <w:numFmt w:val="decimal"/>
        <w:isLgl/>
        <w:lvlText w:val="%1.%2.%3.%4.%5.%6.%7."/>
        <w:lvlJc w:val="left"/>
        <w:pPr>
          <w:ind w:left="3642" w:hanging="1440"/>
        </w:pPr>
        <w:rPr>
          <w:rFonts w:cs="Times New Roman" w:hint="default"/>
        </w:rPr>
      </w:lvl>
    </w:lvlOverride>
    <w:lvlOverride w:ilvl="7">
      <w:lvl w:ilvl="7">
        <w:start w:val="1"/>
        <w:numFmt w:val="decimal"/>
        <w:isLgl/>
        <w:lvlText w:val="%1.%2.%3.%4.%5.%6.%7.%8."/>
        <w:lvlJc w:val="left"/>
        <w:pPr>
          <w:ind w:left="3642" w:hanging="1440"/>
        </w:pPr>
        <w:rPr>
          <w:rFonts w:cs="Times New Roman" w:hint="default"/>
        </w:rPr>
      </w:lvl>
    </w:lvlOverride>
    <w:lvlOverride w:ilvl="8">
      <w:lvl w:ilvl="8">
        <w:start w:val="1"/>
        <w:numFmt w:val="decimal"/>
        <w:isLgl/>
        <w:lvlText w:val="%1.%2.%3.%4.%5.%6.%7.%8.%9."/>
        <w:lvlJc w:val="left"/>
        <w:pPr>
          <w:ind w:left="4002" w:hanging="1800"/>
        </w:pPr>
        <w:rPr>
          <w:rFonts w:cs="Times New Roman" w:hint="default"/>
        </w:rPr>
      </w:lvl>
    </w:lvlOverride>
  </w:num>
  <w:num w:numId="5">
    <w:abstractNumId w:val="22"/>
  </w:num>
  <w:num w:numId="6">
    <w:abstractNumId w:val="18"/>
  </w:num>
  <w:num w:numId="7">
    <w:abstractNumId w:val="17"/>
  </w:num>
  <w:num w:numId="8">
    <w:abstractNumId w:val="18"/>
    <w:lvlOverride w:ilvl="0">
      <w:startOverride w:val="1"/>
    </w:lvlOverride>
  </w:num>
  <w:num w:numId="9">
    <w:abstractNumId w:val="18"/>
    <w:lvlOverride w:ilvl="0">
      <w:startOverride w:val="1"/>
    </w:lvlOverride>
  </w:num>
  <w:num w:numId="10">
    <w:abstractNumId w:val="19"/>
  </w:num>
  <w:num w:numId="11">
    <w:abstractNumId w:val="15"/>
  </w:num>
  <w:num w:numId="1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F5"/>
    <w:rsid w:val="00000401"/>
    <w:rsid w:val="00002084"/>
    <w:rsid w:val="000028DF"/>
    <w:rsid w:val="00003A2B"/>
    <w:rsid w:val="0000493A"/>
    <w:rsid w:val="00005CBC"/>
    <w:rsid w:val="00010049"/>
    <w:rsid w:val="000101A2"/>
    <w:rsid w:val="00010987"/>
    <w:rsid w:val="00010C1B"/>
    <w:rsid w:val="000114AC"/>
    <w:rsid w:val="00012AE3"/>
    <w:rsid w:val="00013145"/>
    <w:rsid w:val="00014913"/>
    <w:rsid w:val="00015C93"/>
    <w:rsid w:val="00017C89"/>
    <w:rsid w:val="00021107"/>
    <w:rsid w:val="000215FD"/>
    <w:rsid w:val="00021628"/>
    <w:rsid w:val="00021CF1"/>
    <w:rsid w:val="0002269B"/>
    <w:rsid w:val="00025239"/>
    <w:rsid w:val="0002545D"/>
    <w:rsid w:val="000276CE"/>
    <w:rsid w:val="0003066B"/>
    <w:rsid w:val="00031903"/>
    <w:rsid w:val="000327AF"/>
    <w:rsid w:val="00033833"/>
    <w:rsid w:val="00033BDA"/>
    <w:rsid w:val="00034E28"/>
    <w:rsid w:val="000401C2"/>
    <w:rsid w:val="00040D47"/>
    <w:rsid w:val="00044586"/>
    <w:rsid w:val="00044E51"/>
    <w:rsid w:val="000450EE"/>
    <w:rsid w:val="000459CF"/>
    <w:rsid w:val="0004604A"/>
    <w:rsid w:val="00047A15"/>
    <w:rsid w:val="00051434"/>
    <w:rsid w:val="00051803"/>
    <w:rsid w:val="00052D9A"/>
    <w:rsid w:val="00052F6C"/>
    <w:rsid w:val="00053ABE"/>
    <w:rsid w:val="00054D57"/>
    <w:rsid w:val="00055105"/>
    <w:rsid w:val="00055127"/>
    <w:rsid w:val="00056E7B"/>
    <w:rsid w:val="0006036B"/>
    <w:rsid w:val="00060D09"/>
    <w:rsid w:val="0006120A"/>
    <w:rsid w:val="000622A4"/>
    <w:rsid w:val="00072125"/>
    <w:rsid w:val="00072501"/>
    <w:rsid w:val="00072D67"/>
    <w:rsid w:val="00073275"/>
    <w:rsid w:val="00075022"/>
    <w:rsid w:val="000751B1"/>
    <w:rsid w:val="00075290"/>
    <w:rsid w:val="000766AA"/>
    <w:rsid w:val="00077925"/>
    <w:rsid w:val="00080D89"/>
    <w:rsid w:val="00082131"/>
    <w:rsid w:val="0008476C"/>
    <w:rsid w:val="000847D6"/>
    <w:rsid w:val="00084F64"/>
    <w:rsid w:val="00085378"/>
    <w:rsid w:val="00090221"/>
    <w:rsid w:val="000913B2"/>
    <w:rsid w:val="000920E9"/>
    <w:rsid w:val="000952F3"/>
    <w:rsid w:val="00097795"/>
    <w:rsid w:val="000A29EE"/>
    <w:rsid w:val="000A3ADD"/>
    <w:rsid w:val="000A403B"/>
    <w:rsid w:val="000A455E"/>
    <w:rsid w:val="000A52C1"/>
    <w:rsid w:val="000A5CD0"/>
    <w:rsid w:val="000A5D13"/>
    <w:rsid w:val="000A6148"/>
    <w:rsid w:val="000A6697"/>
    <w:rsid w:val="000A7006"/>
    <w:rsid w:val="000B0AB0"/>
    <w:rsid w:val="000B230E"/>
    <w:rsid w:val="000B25EA"/>
    <w:rsid w:val="000B39FE"/>
    <w:rsid w:val="000B3C8B"/>
    <w:rsid w:val="000B450B"/>
    <w:rsid w:val="000B5C27"/>
    <w:rsid w:val="000B65D7"/>
    <w:rsid w:val="000B6D57"/>
    <w:rsid w:val="000C00E0"/>
    <w:rsid w:val="000C19AD"/>
    <w:rsid w:val="000C23D8"/>
    <w:rsid w:val="000C2C0F"/>
    <w:rsid w:val="000C43B2"/>
    <w:rsid w:val="000C482E"/>
    <w:rsid w:val="000C6D5D"/>
    <w:rsid w:val="000C6EBA"/>
    <w:rsid w:val="000C74D6"/>
    <w:rsid w:val="000C76BC"/>
    <w:rsid w:val="000D453D"/>
    <w:rsid w:val="000D45D1"/>
    <w:rsid w:val="000D4DAB"/>
    <w:rsid w:val="000D5158"/>
    <w:rsid w:val="000D626F"/>
    <w:rsid w:val="000D753F"/>
    <w:rsid w:val="000D7625"/>
    <w:rsid w:val="000E16B4"/>
    <w:rsid w:val="000E1830"/>
    <w:rsid w:val="000E4624"/>
    <w:rsid w:val="000E4CE3"/>
    <w:rsid w:val="000E541D"/>
    <w:rsid w:val="000E611A"/>
    <w:rsid w:val="000F025F"/>
    <w:rsid w:val="000F0418"/>
    <w:rsid w:val="000F0662"/>
    <w:rsid w:val="000F0FDC"/>
    <w:rsid w:val="000F14DB"/>
    <w:rsid w:val="000F1C41"/>
    <w:rsid w:val="000F24CA"/>
    <w:rsid w:val="000F2A62"/>
    <w:rsid w:val="000F394F"/>
    <w:rsid w:val="000F430A"/>
    <w:rsid w:val="000F4771"/>
    <w:rsid w:val="000F4ADE"/>
    <w:rsid w:val="000F52F3"/>
    <w:rsid w:val="000F57FB"/>
    <w:rsid w:val="001030C8"/>
    <w:rsid w:val="0010347F"/>
    <w:rsid w:val="001035FB"/>
    <w:rsid w:val="00107E92"/>
    <w:rsid w:val="001114CE"/>
    <w:rsid w:val="00111522"/>
    <w:rsid w:val="00112401"/>
    <w:rsid w:val="001128F4"/>
    <w:rsid w:val="00112ED6"/>
    <w:rsid w:val="00113FEC"/>
    <w:rsid w:val="001143A7"/>
    <w:rsid w:val="0011559E"/>
    <w:rsid w:val="00115DC3"/>
    <w:rsid w:val="001215DA"/>
    <w:rsid w:val="001232C2"/>
    <w:rsid w:val="00123E35"/>
    <w:rsid w:val="00126020"/>
    <w:rsid w:val="0012782C"/>
    <w:rsid w:val="00130046"/>
    <w:rsid w:val="001304F4"/>
    <w:rsid w:val="00131021"/>
    <w:rsid w:val="00131708"/>
    <w:rsid w:val="00131ABE"/>
    <w:rsid w:val="0013265F"/>
    <w:rsid w:val="00132734"/>
    <w:rsid w:val="001329D2"/>
    <w:rsid w:val="001345C8"/>
    <w:rsid w:val="00134DCE"/>
    <w:rsid w:val="0013660C"/>
    <w:rsid w:val="00136C83"/>
    <w:rsid w:val="00137809"/>
    <w:rsid w:val="00140B4F"/>
    <w:rsid w:val="00141881"/>
    <w:rsid w:val="001419FF"/>
    <w:rsid w:val="00141ED7"/>
    <w:rsid w:val="001436F6"/>
    <w:rsid w:val="0014414E"/>
    <w:rsid w:val="001461DB"/>
    <w:rsid w:val="00146864"/>
    <w:rsid w:val="0014781A"/>
    <w:rsid w:val="00151B46"/>
    <w:rsid w:val="001529EB"/>
    <w:rsid w:val="00154565"/>
    <w:rsid w:val="00154B77"/>
    <w:rsid w:val="00154F47"/>
    <w:rsid w:val="00155312"/>
    <w:rsid w:val="001563E3"/>
    <w:rsid w:val="00156E75"/>
    <w:rsid w:val="001573A2"/>
    <w:rsid w:val="00157B95"/>
    <w:rsid w:val="001605F5"/>
    <w:rsid w:val="00160C1D"/>
    <w:rsid w:val="00162048"/>
    <w:rsid w:val="00162AC3"/>
    <w:rsid w:val="00166037"/>
    <w:rsid w:val="00166BBA"/>
    <w:rsid w:val="00167EA6"/>
    <w:rsid w:val="001708B7"/>
    <w:rsid w:val="0017095F"/>
    <w:rsid w:val="00170AC2"/>
    <w:rsid w:val="0017203D"/>
    <w:rsid w:val="00172A3D"/>
    <w:rsid w:val="001735BF"/>
    <w:rsid w:val="00174B79"/>
    <w:rsid w:val="0017560D"/>
    <w:rsid w:val="00176297"/>
    <w:rsid w:val="00176430"/>
    <w:rsid w:val="001768FE"/>
    <w:rsid w:val="00177140"/>
    <w:rsid w:val="00181D58"/>
    <w:rsid w:val="00181F2F"/>
    <w:rsid w:val="00182A1E"/>
    <w:rsid w:val="001831BA"/>
    <w:rsid w:val="0018642E"/>
    <w:rsid w:val="00186FE5"/>
    <w:rsid w:val="001874F7"/>
    <w:rsid w:val="001900F6"/>
    <w:rsid w:val="00191383"/>
    <w:rsid w:val="00191BBC"/>
    <w:rsid w:val="00192F85"/>
    <w:rsid w:val="00194E53"/>
    <w:rsid w:val="001970AE"/>
    <w:rsid w:val="00197220"/>
    <w:rsid w:val="00197393"/>
    <w:rsid w:val="00197C85"/>
    <w:rsid w:val="001A1A9E"/>
    <w:rsid w:val="001A338B"/>
    <w:rsid w:val="001A390F"/>
    <w:rsid w:val="001A48EF"/>
    <w:rsid w:val="001A5F6E"/>
    <w:rsid w:val="001A686A"/>
    <w:rsid w:val="001A7938"/>
    <w:rsid w:val="001A7B28"/>
    <w:rsid w:val="001B08DD"/>
    <w:rsid w:val="001B0917"/>
    <w:rsid w:val="001B0A75"/>
    <w:rsid w:val="001B294B"/>
    <w:rsid w:val="001B3F37"/>
    <w:rsid w:val="001B51CC"/>
    <w:rsid w:val="001B6DBA"/>
    <w:rsid w:val="001B74A0"/>
    <w:rsid w:val="001B7EF9"/>
    <w:rsid w:val="001C04BA"/>
    <w:rsid w:val="001C1A36"/>
    <w:rsid w:val="001C1EAF"/>
    <w:rsid w:val="001C2E66"/>
    <w:rsid w:val="001C4112"/>
    <w:rsid w:val="001C64FD"/>
    <w:rsid w:val="001C7AFC"/>
    <w:rsid w:val="001D0412"/>
    <w:rsid w:val="001D078D"/>
    <w:rsid w:val="001D0DA5"/>
    <w:rsid w:val="001D0E11"/>
    <w:rsid w:val="001D242E"/>
    <w:rsid w:val="001D3028"/>
    <w:rsid w:val="001D3A04"/>
    <w:rsid w:val="001D429F"/>
    <w:rsid w:val="001D520C"/>
    <w:rsid w:val="001D6852"/>
    <w:rsid w:val="001D746E"/>
    <w:rsid w:val="001D7730"/>
    <w:rsid w:val="001E1925"/>
    <w:rsid w:val="001E1E71"/>
    <w:rsid w:val="001E2E14"/>
    <w:rsid w:val="001E50D5"/>
    <w:rsid w:val="001E5EFD"/>
    <w:rsid w:val="001E68EF"/>
    <w:rsid w:val="001E7D75"/>
    <w:rsid w:val="001F15A6"/>
    <w:rsid w:val="001F1D83"/>
    <w:rsid w:val="001F2119"/>
    <w:rsid w:val="001F331A"/>
    <w:rsid w:val="001F50D3"/>
    <w:rsid w:val="001F650D"/>
    <w:rsid w:val="0020066C"/>
    <w:rsid w:val="00200C69"/>
    <w:rsid w:val="00204825"/>
    <w:rsid w:val="00204A85"/>
    <w:rsid w:val="002059D8"/>
    <w:rsid w:val="00206C57"/>
    <w:rsid w:val="0020755C"/>
    <w:rsid w:val="00210B0F"/>
    <w:rsid w:val="00210CFC"/>
    <w:rsid w:val="00211982"/>
    <w:rsid w:val="002144DC"/>
    <w:rsid w:val="002146BD"/>
    <w:rsid w:val="00215AEC"/>
    <w:rsid w:val="002162FD"/>
    <w:rsid w:val="00217AC4"/>
    <w:rsid w:val="00220652"/>
    <w:rsid w:val="00220D7C"/>
    <w:rsid w:val="0022294A"/>
    <w:rsid w:val="00223F2E"/>
    <w:rsid w:val="00224389"/>
    <w:rsid w:val="002256D4"/>
    <w:rsid w:val="00227A55"/>
    <w:rsid w:val="00227EB1"/>
    <w:rsid w:val="0023117A"/>
    <w:rsid w:val="00231658"/>
    <w:rsid w:val="00232F6E"/>
    <w:rsid w:val="002354BF"/>
    <w:rsid w:val="0023644B"/>
    <w:rsid w:val="00236456"/>
    <w:rsid w:val="00240D76"/>
    <w:rsid w:val="00240F66"/>
    <w:rsid w:val="002410F6"/>
    <w:rsid w:val="00241F82"/>
    <w:rsid w:val="0024290F"/>
    <w:rsid w:val="00243521"/>
    <w:rsid w:val="002437AF"/>
    <w:rsid w:val="0024397A"/>
    <w:rsid w:val="00243DFB"/>
    <w:rsid w:val="00245539"/>
    <w:rsid w:val="0024560E"/>
    <w:rsid w:val="00245A84"/>
    <w:rsid w:val="00245BD4"/>
    <w:rsid w:val="00246021"/>
    <w:rsid w:val="00246278"/>
    <w:rsid w:val="0024779D"/>
    <w:rsid w:val="0025117C"/>
    <w:rsid w:val="002514DE"/>
    <w:rsid w:val="0025210F"/>
    <w:rsid w:val="002527E0"/>
    <w:rsid w:val="002530E6"/>
    <w:rsid w:val="002551BE"/>
    <w:rsid w:val="00257241"/>
    <w:rsid w:val="00260B62"/>
    <w:rsid w:val="00262860"/>
    <w:rsid w:val="00265E86"/>
    <w:rsid w:val="00266699"/>
    <w:rsid w:val="00266B6B"/>
    <w:rsid w:val="00270139"/>
    <w:rsid w:val="0027183B"/>
    <w:rsid w:val="00271C40"/>
    <w:rsid w:val="00274340"/>
    <w:rsid w:val="002756DC"/>
    <w:rsid w:val="00277461"/>
    <w:rsid w:val="0027746B"/>
    <w:rsid w:val="0028036C"/>
    <w:rsid w:val="00280612"/>
    <w:rsid w:val="00280BCB"/>
    <w:rsid w:val="00281823"/>
    <w:rsid w:val="00282A3D"/>
    <w:rsid w:val="0028454A"/>
    <w:rsid w:val="00284604"/>
    <w:rsid w:val="00286C68"/>
    <w:rsid w:val="002878CE"/>
    <w:rsid w:val="00290600"/>
    <w:rsid w:val="002914BF"/>
    <w:rsid w:val="0029191D"/>
    <w:rsid w:val="00293AE6"/>
    <w:rsid w:val="00294856"/>
    <w:rsid w:val="00295086"/>
    <w:rsid w:val="00296676"/>
    <w:rsid w:val="00297C01"/>
    <w:rsid w:val="002A0D20"/>
    <w:rsid w:val="002A179E"/>
    <w:rsid w:val="002A22B4"/>
    <w:rsid w:val="002A5B99"/>
    <w:rsid w:val="002A60FD"/>
    <w:rsid w:val="002A71EA"/>
    <w:rsid w:val="002A7AB1"/>
    <w:rsid w:val="002B082E"/>
    <w:rsid w:val="002B0FDB"/>
    <w:rsid w:val="002B21EE"/>
    <w:rsid w:val="002B316D"/>
    <w:rsid w:val="002B3393"/>
    <w:rsid w:val="002B3CB6"/>
    <w:rsid w:val="002B5F10"/>
    <w:rsid w:val="002B7BD2"/>
    <w:rsid w:val="002C2035"/>
    <w:rsid w:val="002C232B"/>
    <w:rsid w:val="002C2CF6"/>
    <w:rsid w:val="002C32AD"/>
    <w:rsid w:val="002C4DA4"/>
    <w:rsid w:val="002C5EEE"/>
    <w:rsid w:val="002C620D"/>
    <w:rsid w:val="002C6D3E"/>
    <w:rsid w:val="002C7759"/>
    <w:rsid w:val="002C7E68"/>
    <w:rsid w:val="002C7EA5"/>
    <w:rsid w:val="002D12AA"/>
    <w:rsid w:val="002D50ED"/>
    <w:rsid w:val="002D755C"/>
    <w:rsid w:val="002D7897"/>
    <w:rsid w:val="002E28B0"/>
    <w:rsid w:val="002E3778"/>
    <w:rsid w:val="002E3F60"/>
    <w:rsid w:val="002E5285"/>
    <w:rsid w:val="002E54C3"/>
    <w:rsid w:val="002E58CD"/>
    <w:rsid w:val="002E5D88"/>
    <w:rsid w:val="002E6D52"/>
    <w:rsid w:val="002E7609"/>
    <w:rsid w:val="002F163B"/>
    <w:rsid w:val="002F223A"/>
    <w:rsid w:val="002F2F50"/>
    <w:rsid w:val="002F4EC0"/>
    <w:rsid w:val="002F566D"/>
    <w:rsid w:val="002F57E0"/>
    <w:rsid w:val="00301A23"/>
    <w:rsid w:val="0030284F"/>
    <w:rsid w:val="00302E59"/>
    <w:rsid w:val="003046A7"/>
    <w:rsid w:val="00304D63"/>
    <w:rsid w:val="0030505D"/>
    <w:rsid w:val="003053C2"/>
    <w:rsid w:val="0030581A"/>
    <w:rsid w:val="00305ED1"/>
    <w:rsid w:val="00307BE4"/>
    <w:rsid w:val="00307F0A"/>
    <w:rsid w:val="00310B6D"/>
    <w:rsid w:val="003114DB"/>
    <w:rsid w:val="00314F57"/>
    <w:rsid w:val="00316AA2"/>
    <w:rsid w:val="00316BEF"/>
    <w:rsid w:val="00317DBD"/>
    <w:rsid w:val="00320A59"/>
    <w:rsid w:val="00323107"/>
    <w:rsid w:val="00323282"/>
    <w:rsid w:val="00323D9A"/>
    <w:rsid w:val="00324113"/>
    <w:rsid w:val="003243F3"/>
    <w:rsid w:val="00331603"/>
    <w:rsid w:val="00334A6D"/>
    <w:rsid w:val="00334C05"/>
    <w:rsid w:val="003352C8"/>
    <w:rsid w:val="0033596F"/>
    <w:rsid w:val="00335B54"/>
    <w:rsid w:val="00336495"/>
    <w:rsid w:val="00336F0A"/>
    <w:rsid w:val="00340603"/>
    <w:rsid w:val="00341C1B"/>
    <w:rsid w:val="00342879"/>
    <w:rsid w:val="00343186"/>
    <w:rsid w:val="00343D26"/>
    <w:rsid w:val="00343E40"/>
    <w:rsid w:val="00343EDF"/>
    <w:rsid w:val="003466B3"/>
    <w:rsid w:val="0035230F"/>
    <w:rsid w:val="00352BD6"/>
    <w:rsid w:val="00352FE3"/>
    <w:rsid w:val="00353507"/>
    <w:rsid w:val="00353C7B"/>
    <w:rsid w:val="00354919"/>
    <w:rsid w:val="00354E28"/>
    <w:rsid w:val="00355ABB"/>
    <w:rsid w:val="00356109"/>
    <w:rsid w:val="00356673"/>
    <w:rsid w:val="003579EB"/>
    <w:rsid w:val="00361665"/>
    <w:rsid w:val="003644A0"/>
    <w:rsid w:val="003651D9"/>
    <w:rsid w:val="00365718"/>
    <w:rsid w:val="00365959"/>
    <w:rsid w:val="00365989"/>
    <w:rsid w:val="00365F4F"/>
    <w:rsid w:val="003678C0"/>
    <w:rsid w:val="003708D1"/>
    <w:rsid w:val="00372613"/>
    <w:rsid w:val="00372F9B"/>
    <w:rsid w:val="0037300E"/>
    <w:rsid w:val="003739A2"/>
    <w:rsid w:val="00373FDC"/>
    <w:rsid w:val="00374502"/>
    <w:rsid w:val="003753B7"/>
    <w:rsid w:val="0037639F"/>
    <w:rsid w:val="0037742B"/>
    <w:rsid w:val="00380659"/>
    <w:rsid w:val="003815C8"/>
    <w:rsid w:val="00382AF0"/>
    <w:rsid w:val="00383C15"/>
    <w:rsid w:val="00383E98"/>
    <w:rsid w:val="00383FCD"/>
    <w:rsid w:val="00384063"/>
    <w:rsid w:val="00387BF1"/>
    <w:rsid w:val="00387CEC"/>
    <w:rsid w:val="003906BD"/>
    <w:rsid w:val="0039080E"/>
    <w:rsid w:val="00391197"/>
    <w:rsid w:val="003914AE"/>
    <w:rsid w:val="00392E06"/>
    <w:rsid w:val="00395FAB"/>
    <w:rsid w:val="00396D7D"/>
    <w:rsid w:val="003A0172"/>
    <w:rsid w:val="003A0633"/>
    <w:rsid w:val="003A220F"/>
    <w:rsid w:val="003A330B"/>
    <w:rsid w:val="003A3BDE"/>
    <w:rsid w:val="003A4C3C"/>
    <w:rsid w:val="003A4DEE"/>
    <w:rsid w:val="003A5E9F"/>
    <w:rsid w:val="003A61DA"/>
    <w:rsid w:val="003A6375"/>
    <w:rsid w:val="003A6A19"/>
    <w:rsid w:val="003A7550"/>
    <w:rsid w:val="003B0443"/>
    <w:rsid w:val="003B1492"/>
    <w:rsid w:val="003B1BD7"/>
    <w:rsid w:val="003B2398"/>
    <w:rsid w:val="003B361B"/>
    <w:rsid w:val="003B4033"/>
    <w:rsid w:val="003B4836"/>
    <w:rsid w:val="003B5063"/>
    <w:rsid w:val="003B584A"/>
    <w:rsid w:val="003C0717"/>
    <w:rsid w:val="003C1001"/>
    <w:rsid w:val="003C1A16"/>
    <w:rsid w:val="003C1E9D"/>
    <w:rsid w:val="003C2143"/>
    <w:rsid w:val="003C28F9"/>
    <w:rsid w:val="003C2FF0"/>
    <w:rsid w:val="003C465E"/>
    <w:rsid w:val="003C4C11"/>
    <w:rsid w:val="003C5C4D"/>
    <w:rsid w:val="003C60A0"/>
    <w:rsid w:val="003C71B7"/>
    <w:rsid w:val="003C78AA"/>
    <w:rsid w:val="003C7F9A"/>
    <w:rsid w:val="003D0AEB"/>
    <w:rsid w:val="003D15F8"/>
    <w:rsid w:val="003D212A"/>
    <w:rsid w:val="003D2485"/>
    <w:rsid w:val="003D2F8C"/>
    <w:rsid w:val="003D3B51"/>
    <w:rsid w:val="003D3E7D"/>
    <w:rsid w:val="003D3EC8"/>
    <w:rsid w:val="003D5A35"/>
    <w:rsid w:val="003D5AC3"/>
    <w:rsid w:val="003D627C"/>
    <w:rsid w:val="003D6378"/>
    <w:rsid w:val="003D6587"/>
    <w:rsid w:val="003E00C8"/>
    <w:rsid w:val="003E00F4"/>
    <w:rsid w:val="003E067C"/>
    <w:rsid w:val="003E1F0E"/>
    <w:rsid w:val="003E25D1"/>
    <w:rsid w:val="003E2CC8"/>
    <w:rsid w:val="003E4504"/>
    <w:rsid w:val="003E58F1"/>
    <w:rsid w:val="003E5A37"/>
    <w:rsid w:val="003E7B13"/>
    <w:rsid w:val="003F10A9"/>
    <w:rsid w:val="003F1551"/>
    <w:rsid w:val="003F1EED"/>
    <w:rsid w:val="003F3191"/>
    <w:rsid w:val="003F32AB"/>
    <w:rsid w:val="003F4405"/>
    <w:rsid w:val="003F5232"/>
    <w:rsid w:val="003F568C"/>
    <w:rsid w:val="003F6473"/>
    <w:rsid w:val="003F65A1"/>
    <w:rsid w:val="003F7C0D"/>
    <w:rsid w:val="00401379"/>
    <w:rsid w:val="00401603"/>
    <w:rsid w:val="004034AD"/>
    <w:rsid w:val="00403719"/>
    <w:rsid w:val="00405D03"/>
    <w:rsid w:val="004066A2"/>
    <w:rsid w:val="004070C6"/>
    <w:rsid w:val="004076E8"/>
    <w:rsid w:val="00411625"/>
    <w:rsid w:val="004120A6"/>
    <w:rsid w:val="00412A9C"/>
    <w:rsid w:val="00413694"/>
    <w:rsid w:val="00413E21"/>
    <w:rsid w:val="00414609"/>
    <w:rsid w:val="004153EF"/>
    <w:rsid w:val="0041644F"/>
    <w:rsid w:val="00416606"/>
    <w:rsid w:val="004172F0"/>
    <w:rsid w:val="00417BC3"/>
    <w:rsid w:val="0042126C"/>
    <w:rsid w:val="00421658"/>
    <w:rsid w:val="0042197F"/>
    <w:rsid w:val="004221E3"/>
    <w:rsid w:val="0042245A"/>
    <w:rsid w:val="0042275B"/>
    <w:rsid w:val="00424BA0"/>
    <w:rsid w:val="00424D53"/>
    <w:rsid w:val="00424FA9"/>
    <w:rsid w:val="00424FF2"/>
    <w:rsid w:val="00425B93"/>
    <w:rsid w:val="00425DC8"/>
    <w:rsid w:val="004274B7"/>
    <w:rsid w:val="004277E2"/>
    <w:rsid w:val="004278A0"/>
    <w:rsid w:val="0043056B"/>
    <w:rsid w:val="0043074F"/>
    <w:rsid w:val="00434A1B"/>
    <w:rsid w:val="00434C8E"/>
    <w:rsid w:val="00434CC3"/>
    <w:rsid w:val="00434FE2"/>
    <w:rsid w:val="00435D2A"/>
    <w:rsid w:val="004362B0"/>
    <w:rsid w:val="00436B5E"/>
    <w:rsid w:val="00437590"/>
    <w:rsid w:val="0044071F"/>
    <w:rsid w:val="00440744"/>
    <w:rsid w:val="00440C4A"/>
    <w:rsid w:val="00440EC9"/>
    <w:rsid w:val="004416E9"/>
    <w:rsid w:val="00441C81"/>
    <w:rsid w:val="00442037"/>
    <w:rsid w:val="00442315"/>
    <w:rsid w:val="00444DA9"/>
    <w:rsid w:val="0044527B"/>
    <w:rsid w:val="004457B9"/>
    <w:rsid w:val="00445A05"/>
    <w:rsid w:val="0044625E"/>
    <w:rsid w:val="00447845"/>
    <w:rsid w:val="0045039F"/>
    <w:rsid w:val="00450B4A"/>
    <w:rsid w:val="00451FA4"/>
    <w:rsid w:val="00454418"/>
    <w:rsid w:val="004558BE"/>
    <w:rsid w:val="00455A56"/>
    <w:rsid w:val="00456142"/>
    <w:rsid w:val="004561CA"/>
    <w:rsid w:val="004605FD"/>
    <w:rsid w:val="00463066"/>
    <w:rsid w:val="00463C45"/>
    <w:rsid w:val="00464966"/>
    <w:rsid w:val="00464D04"/>
    <w:rsid w:val="0046505E"/>
    <w:rsid w:val="004666BC"/>
    <w:rsid w:val="00466A90"/>
    <w:rsid w:val="004705ED"/>
    <w:rsid w:val="00470D75"/>
    <w:rsid w:val="00471A9A"/>
    <w:rsid w:val="00472DDB"/>
    <w:rsid w:val="0047342A"/>
    <w:rsid w:val="0047435B"/>
    <w:rsid w:val="00474459"/>
    <w:rsid w:val="004745A0"/>
    <w:rsid w:val="004758A0"/>
    <w:rsid w:val="0047607E"/>
    <w:rsid w:val="00476790"/>
    <w:rsid w:val="00477F9A"/>
    <w:rsid w:val="0048198E"/>
    <w:rsid w:val="004823D7"/>
    <w:rsid w:val="004827E4"/>
    <w:rsid w:val="00485E16"/>
    <w:rsid w:val="00486802"/>
    <w:rsid w:val="004872E9"/>
    <w:rsid w:val="0049035C"/>
    <w:rsid w:val="00491D47"/>
    <w:rsid w:val="004941DC"/>
    <w:rsid w:val="00495C27"/>
    <w:rsid w:val="00496790"/>
    <w:rsid w:val="004973A3"/>
    <w:rsid w:val="00497404"/>
    <w:rsid w:val="004A006B"/>
    <w:rsid w:val="004A049A"/>
    <w:rsid w:val="004A3605"/>
    <w:rsid w:val="004A4DAB"/>
    <w:rsid w:val="004A617B"/>
    <w:rsid w:val="004A67DC"/>
    <w:rsid w:val="004A7A57"/>
    <w:rsid w:val="004B01A5"/>
    <w:rsid w:val="004B0279"/>
    <w:rsid w:val="004B039C"/>
    <w:rsid w:val="004B0400"/>
    <w:rsid w:val="004B0679"/>
    <w:rsid w:val="004B11BE"/>
    <w:rsid w:val="004B3A0B"/>
    <w:rsid w:val="004B3C61"/>
    <w:rsid w:val="004B42E2"/>
    <w:rsid w:val="004B4893"/>
    <w:rsid w:val="004B4E8C"/>
    <w:rsid w:val="004B4EA7"/>
    <w:rsid w:val="004B4EB0"/>
    <w:rsid w:val="004B5C32"/>
    <w:rsid w:val="004B64B2"/>
    <w:rsid w:val="004B778A"/>
    <w:rsid w:val="004C04DF"/>
    <w:rsid w:val="004C18A7"/>
    <w:rsid w:val="004C2704"/>
    <w:rsid w:val="004C4451"/>
    <w:rsid w:val="004C60FF"/>
    <w:rsid w:val="004C7F53"/>
    <w:rsid w:val="004D2C3D"/>
    <w:rsid w:val="004D37B2"/>
    <w:rsid w:val="004D3A3D"/>
    <w:rsid w:val="004D40D9"/>
    <w:rsid w:val="004D43F9"/>
    <w:rsid w:val="004D6B3E"/>
    <w:rsid w:val="004D7BD8"/>
    <w:rsid w:val="004E1A43"/>
    <w:rsid w:val="004E1F47"/>
    <w:rsid w:val="004E5637"/>
    <w:rsid w:val="004E5E22"/>
    <w:rsid w:val="004E727C"/>
    <w:rsid w:val="004F0355"/>
    <w:rsid w:val="004F07DE"/>
    <w:rsid w:val="004F1ED6"/>
    <w:rsid w:val="004F2621"/>
    <w:rsid w:val="004F2D08"/>
    <w:rsid w:val="004F42AF"/>
    <w:rsid w:val="004F5F0D"/>
    <w:rsid w:val="00500C4A"/>
    <w:rsid w:val="00502182"/>
    <w:rsid w:val="005021BD"/>
    <w:rsid w:val="00503051"/>
    <w:rsid w:val="00504812"/>
    <w:rsid w:val="00504CE0"/>
    <w:rsid w:val="00504E5D"/>
    <w:rsid w:val="00506DAB"/>
    <w:rsid w:val="00507642"/>
    <w:rsid w:val="00507C6C"/>
    <w:rsid w:val="00510C9D"/>
    <w:rsid w:val="00511805"/>
    <w:rsid w:val="00511BE5"/>
    <w:rsid w:val="00513BD0"/>
    <w:rsid w:val="00514E82"/>
    <w:rsid w:val="00515026"/>
    <w:rsid w:val="00515041"/>
    <w:rsid w:val="005151D3"/>
    <w:rsid w:val="00515F19"/>
    <w:rsid w:val="005167C5"/>
    <w:rsid w:val="00517633"/>
    <w:rsid w:val="00517807"/>
    <w:rsid w:val="00517A2F"/>
    <w:rsid w:val="00517C13"/>
    <w:rsid w:val="005216AF"/>
    <w:rsid w:val="00522C06"/>
    <w:rsid w:val="005236C1"/>
    <w:rsid w:val="005265E4"/>
    <w:rsid w:val="005300C7"/>
    <w:rsid w:val="005316A0"/>
    <w:rsid w:val="0053286D"/>
    <w:rsid w:val="00533A5E"/>
    <w:rsid w:val="0053546B"/>
    <w:rsid w:val="005368D5"/>
    <w:rsid w:val="0053697D"/>
    <w:rsid w:val="00536AD8"/>
    <w:rsid w:val="00537CB8"/>
    <w:rsid w:val="00541037"/>
    <w:rsid w:val="005426EB"/>
    <w:rsid w:val="00544025"/>
    <w:rsid w:val="0054468E"/>
    <w:rsid w:val="00545CDE"/>
    <w:rsid w:val="00546B8E"/>
    <w:rsid w:val="00547C84"/>
    <w:rsid w:val="005510B0"/>
    <w:rsid w:val="00551509"/>
    <w:rsid w:val="00551F1D"/>
    <w:rsid w:val="00553FDA"/>
    <w:rsid w:val="00557CC7"/>
    <w:rsid w:val="00557FF4"/>
    <w:rsid w:val="0056107E"/>
    <w:rsid w:val="005634D8"/>
    <w:rsid w:val="005656D8"/>
    <w:rsid w:val="005659E0"/>
    <w:rsid w:val="00565D91"/>
    <w:rsid w:val="00566FF8"/>
    <w:rsid w:val="00567EEB"/>
    <w:rsid w:val="0057180A"/>
    <w:rsid w:val="005725BC"/>
    <w:rsid w:val="00572A57"/>
    <w:rsid w:val="00572CCF"/>
    <w:rsid w:val="00572FA7"/>
    <w:rsid w:val="00573026"/>
    <w:rsid w:val="005730B1"/>
    <w:rsid w:val="00574FD3"/>
    <w:rsid w:val="00575548"/>
    <w:rsid w:val="0057599E"/>
    <w:rsid w:val="00576D5E"/>
    <w:rsid w:val="0057769D"/>
    <w:rsid w:val="00577C8C"/>
    <w:rsid w:val="00582FD9"/>
    <w:rsid w:val="00583BF2"/>
    <w:rsid w:val="005842A9"/>
    <w:rsid w:val="00586548"/>
    <w:rsid w:val="00586C1D"/>
    <w:rsid w:val="00591B8B"/>
    <w:rsid w:val="005924B1"/>
    <w:rsid w:val="00592FED"/>
    <w:rsid w:val="005942D6"/>
    <w:rsid w:val="00594390"/>
    <w:rsid w:val="005963C2"/>
    <w:rsid w:val="00596D7B"/>
    <w:rsid w:val="005A2DE1"/>
    <w:rsid w:val="005A3928"/>
    <w:rsid w:val="005A4A98"/>
    <w:rsid w:val="005A4F0A"/>
    <w:rsid w:val="005A507C"/>
    <w:rsid w:val="005A59CD"/>
    <w:rsid w:val="005A6110"/>
    <w:rsid w:val="005A6956"/>
    <w:rsid w:val="005A6D89"/>
    <w:rsid w:val="005B29AA"/>
    <w:rsid w:val="005B2B05"/>
    <w:rsid w:val="005B4B53"/>
    <w:rsid w:val="005B537E"/>
    <w:rsid w:val="005B5B16"/>
    <w:rsid w:val="005B6C8A"/>
    <w:rsid w:val="005B7298"/>
    <w:rsid w:val="005B7496"/>
    <w:rsid w:val="005C0A13"/>
    <w:rsid w:val="005C1130"/>
    <w:rsid w:val="005C2626"/>
    <w:rsid w:val="005C35FE"/>
    <w:rsid w:val="005C4034"/>
    <w:rsid w:val="005C51A9"/>
    <w:rsid w:val="005C6518"/>
    <w:rsid w:val="005C6B9F"/>
    <w:rsid w:val="005C6BF9"/>
    <w:rsid w:val="005C75BD"/>
    <w:rsid w:val="005C7EAA"/>
    <w:rsid w:val="005D01C9"/>
    <w:rsid w:val="005D0983"/>
    <w:rsid w:val="005D0CC6"/>
    <w:rsid w:val="005D1197"/>
    <w:rsid w:val="005D174E"/>
    <w:rsid w:val="005D2636"/>
    <w:rsid w:val="005D27E0"/>
    <w:rsid w:val="005D30F8"/>
    <w:rsid w:val="005D38AC"/>
    <w:rsid w:val="005D5220"/>
    <w:rsid w:val="005D6C4C"/>
    <w:rsid w:val="005E0D35"/>
    <w:rsid w:val="005E18B0"/>
    <w:rsid w:val="005E1D9E"/>
    <w:rsid w:val="005E34FE"/>
    <w:rsid w:val="005E36D1"/>
    <w:rsid w:val="005E52B8"/>
    <w:rsid w:val="005E5CF5"/>
    <w:rsid w:val="005E60B8"/>
    <w:rsid w:val="005E7688"/>
    <w:rsid w:val="005E7A93"/>
    <w:rsid w:val="005F086A"/>
    <w:rsid w:val="005F0B3C"/>
    <w:rsid w:val="005F2D2F"/>
    <w:rsid w:val="005F34C5"/>
    <w:rsid w:val="005F3ECC"/>
    <w:rsid w:val="005F4904"/>
    <w:rsid w:val="005F65F0"/>
    <w:rsid w:val="0060029B"/>
    <w:rsid w:val="00600319"/>
    <w:rsid w:val="00600EAE"/>
    <w:rsid w:val="0060258D"/>
    <w:rsid w:val="0060276C"/>
    <w:rsid w:val="006031B1"/>
    <w:rsid w:val="0060337D"/>
    <w:rsid w:val="00604528"/>
    <w:rsid w:val="0061019D"/>
    <w:rsid w:val="006107A8"/>
    <w:rsid w:val="00610BD2"/>
    <w:rsid w:val="006127DB"/>
    <w:rsid w:val="00615E38"/>
    <w:rsid w:val="006172ED"/>
    <w:rsid w:val="00617867"/>
    <w:rsid w:val="006211B9"/>
    <w:rsid w:val="006214AA"/>
    <w:rsid w:val="00621E01"/>
    <w:rsid w:val="00623C00"/>
    <w:rsid w:val="006246DB"/>
    <w:rsid w:val="00627786"/>
    <w:rsid w:val="0063091E"/>
    <w:rsid w:val="006315B9"/>
    <w:rsid w:val="0063523A"/>
    <w:rsid w:val="0063743D"/>
    <w:rsid w:val="00637809"/>
    <w:rsid w:val="006401DB"/>
    <w:rsid w:val="00640230"/>
    <w:rsid w:val="00641032"/>
    <w:rsid w:val="0064130D"/>
    <w:rsid w:val="00641D3F"/>
    <w:rsid w:val="00641E5D"/>
    <w:rsid w:val="00642E5F"/>
    <w:rsid w:val="00642EB4"/>
    <w:rsid w:val="00642FBC"/>
    <w:rsid w:val="006439F4"/>
    <w:rsid w:val="00644420"/>
    <w:rsid w:val="006524F4"/>
    <w:rsid w:val="00652C55"/>
    <w:rsid w:val="0065375F"/>
    <w:rsid w:val="00654B9B"/>
    <w:rsid w:val="00660A70"/>
    <w:rsid w:val="00661164"/>
    <w:rsid w:val="00661236"/>
    <w:rsid w:val="00661C4B"/>
    <w:rsid w:val="006621CF"/>
    <w:rsid w:val="0066397E"/>
    <w:rsid w:val="00665472"/>
    <w:rsid w:val="006663C5"/>
    <w:rsid w:val="00667164"/>
    <w:rsid w:val="00670045"/>
    <w:rsid w:val="00670206"/>
    <w:rsid w:val="00672D20"/>
    <w:rsid w:val="00673C35"/>
    <w:rsid w:val="0067479C"/>
    <w:rsid w:val="00675807"/>
    <w:rsid w:val="00675C76"/>
    <w:rsid w:val="006809DD"/>
    <w:rsid w:val="006823A6"/>
    <w:rsid w:val="00682B8A"/>
    <w:rsid w:val="00682F4D"/>
    <w:rsid w:val="006841EA"/>
    <w:rsid w:val="006864C5"/>
    <w:rsid w:val="006927A2"/>
    <w:rsid w:val="00692A77"/>
    <w:rsid w:val="0069420B"/>
    <w:rsid w:val="00694BE1"/>
    <w:rsid w:val="006969A2"/>
    <w:rsid w:val="00696B51"/>
    <w:rsid w:val="006A0924"/>
    <w:rsid w:val="006A2253"/>
    <w:rsid w:val="006A2876"/>
    <w:rsid w:val="006A2D66"/>
    <w:rsid w:val="006A31FA"/>
    <w:rsid w:val="006A3876"/>
    <w:rsid w:val="006A56F0"/>
    <w:rsid w:val="006A5D0A"/>
    <w:rsid w:val="006A652B"/>
    <w:rsid w:val="006B20A4"/>
    <w:rsid w:val="006B2419"/>
    <w:rsid w:val="006B2982"/>
    <w:rsid w:val="006B2CF9"/>
    <w:rsid w:val="006B3BEF"/>
    <w:rsid w:val="006B45BA"/>
    <w:rsid w:val="006B6305"/>
    <w:rsid w:val="006B7B0D"/>
    <w:rsid w:val="006C0FDC"/>
    <w:rsid w:val="006C2C19"/>
    <w:rsid w:val="006C4A53"/>
    <w:rsid w:val="006C5644"/>
    <w:rsid w:val="006C76D2"/>
    <w:rsid w:val="006D1DFC"/>
    <w:rsid w:val="006D1EEF"/>
    <w:rsid w:val="006D29C2"/>
    <w:rsid w:val="006D3EEA"/>
    <w:rsid w:val="006D3F24"/>
    <w:rsid w:val="006D5D75"/>
    <w:rsid w:val="006D7C9D"/>
    <w:rsid w:val="006E07AB"/>
    <w:rsid w:val="006E0BA2"/>
    <w:rsid w:val="006E0C18"/>
    <w:rsid w:val="006E0D30"/>
    <w:rsid w:val="006E3E60"/>
    <w:rsid w:val="006E5456"/>
    <w:rsid w:val="006E599B"/>
    <w:rsid w:val="006E5B39"/>
    <w:rsid w:val="006E6B6B"/>
    <w:rsid w:val="006F005B"/>
    <w:rsid w:val="006F01BB"/>
    <w:rsid w:val="006F08C3"/>
    <w:rsid w:val="006F1F4E"/>
    <w:rsid w:val="006F2455"/>
    <w:rsid w:val="006F2C37"/>
    <w:rsid w:val="006F38F0"/>
    <w:rsid w:val="006F4C3F"/>
    <w:rsid w:val="006F504D"/>
    <w:rsid w:val="006F740A"/>
    <w:rsid w:val="00700F32"/>
    <w:rsid w:val="0070266C"/>
    <w:rsid w:val="00703710"/>
    <w:rsid w:val="00703B66"/>
    <w:rsid w:val="007064EA"/>
    <w:rsid w:val="007067AA"/>
    <w:rsid w:val="00707249"/>
    <w:rsid w:val="00711415"/>
    <w:rsid w:val="00713620"/>
    <w:rsid w:val="0071518B"/>
    <w:rsid w:val="00715CB4"/>
    <w:rsid w:val="00715E07"/>
    <w:rsid w:val="0071623F"/>
    <w:rsid w:val="007164E6"/>
    <w:rsid w:val="00716DCE"/>
    <w:rsid w:val="00717039"/>
    <w:rsid w:val="007202E9"/>
    <w:rsid w:val="007215D6"/>
    <w:rsid w:val="007228B9"/>
    <w:rsid w:val="007245EE"/>
    <w:rsid w:val="00727735"/>
    <w:rsid w:val="00730C6D"/>
    <w:rsid w:val="00730E36"/>
    <w:rsid w:val="0073159F"/>
    <w:rsid w:val="00735074"/>
    <w:rsid w:val="00735285"/>
    <w:rsid w:val="00741F4B"/>
    <w:rsid w:val="00742AC9"/>
    <w:rsid w:val="00743B46"/>
    <w:rsid w:val="007443BC"/>
    <w:rsid w:val="0074470B"/>
    <w:rsid w:val="00745C9A"/>
    <w:rsid w:val="007504C6"/>
    <w:rsid w:val="00750E60"/>
    <w:rsid w:val="007522C7"/>
    <w:rsid w:val="00752626"/>
    <w:rsid w:val="00752C3C"/>
    <w:rsid w:val="007533A4"/>
    <w:rsid w:val="007571E4"/>
    <w:rsid w:val="007607A8"/>
    <w:rsid w:val="00760801"/>
    <w:rsid w:val="00760918"/>
    <w:rsid w:val="00760FC7"/>
    <w:rsid w:val="007631BE"/>
    <w:rsid w:val="0076367B"/>
    <w:rsid w:val="00763814"/>
    <w:rsid w:val="00766CCB"/>
    <w:rsid w:val="00770657"/>
    <w:rsid w:val="00770A9C"/>
    <w:rsid w:val="00770C37"/>
    <w:rsid w:val="00773090"/>
    <w:rsid w:val="00773897"/>
    <w:rsid w:val="00774287"/>
    <w:rsid w:val="00774F1D"/>
    <w:rsid w:val="00775C46"/>
    <w:rsid w:val="0077602E"/>
    <w:rsid w:val="00780406"/>
    <w:rsid w:val="00783559"/>
    <w:rsid w:val="007837FF"/>
    <w:rsid w:val="007847E4"/>
    <w:rsid w:val="00791B0B"/>
    <w:rsid w:val="00793DC8"/>
    <w:rsid w:val="00794984"/>
    <w:rsid w:val="0079548B"/>
    <w:rsid w:val="00796B23"/>
    <w:rsid w:val="00797AF1"/>
    <w:rsid w:val="007A12B8"/>
    <w:rsid w:val="007A152C"/>
    <w:rsid w:val="007A1746"/>
    <w:rsid w:val="007A26A6"/>
    <w:rsid w:val="007A28F9"/>
    <w:rsid w:val="007A2FF0"/>
    <w:rsid w:val="007A3C90"/>
    <w:rsid w:val="007A3F96"/>
    <w:rsid w:val="007A4512"/>
    <w:rsid w:val="007A51CE"/>
    <w:rsid w:val="007A55C8"/>
    <w:rsid w:val="007A5B7C"/>
    <w:rsid w:val="007B398A"/>
    <w:rsid w:val="007B471B"/>
    <w:rsid w:val="007B55A6"/>
    <w:rsid w:val="007B575F"/>
    <w:rsid w:val="007B6011"/>
    <w:rsid w:val="007B77D3"/>
    <w:rsid w:val="007B7A60"/>
    <w:rsid w:val="007C02F8"/>
    <w:rsid w:val="007C11FA"/>
    <w:rsid w:val="007C2326"/>
    <w:rsid w:val="007C2450"/>
    <w:rsid w:val="007C2899"/>
    <w:rsid w:val="007C3083"/>
    <w:rsid w:val="007C57C6"/>
    <w:rsid w:val="007C67D4"/>
    <w:rsid w:val="007D13DF"/>
    <w:rsid w:val="007D1B98"/>
    <w:rsid w:val="007D1BEC"/>
    <w:rsid w:val="007D2DE0"/>
    <w:rsid w:val="007D458F"/>
    <w:rsid w:val="007D5F0B"/>
    <w:rsid w:val="007D6040"/>
    <w:rsid w:val="007D7DD2"/>
    <w:rsid w:val="007D7F72"/>
    <w:rsid w:val="007E1173"/>
    <w:rsid w:val="007E1D47"/>
    <w:rsid w:val="007E1F11"/>
    <w:rsid w:val="007E2132"/>
    <w:rsid w:val="007E324C"/>
    <w:rsid w:val="007E41D6"/>
    <w:rsid w:val="007E4605"/>
    <w:rsid w:val="007E55BE"/>
    <w:rsid w:val="007E74DD"/>
    <w:rsid w:val="007E7E39"/>
    <w:rsid w:val="007F010D"/>
    <w:rsid w:val="007F3F33"/>
    <w:rsid w:val="007F7894"/>
    <w:rsid w:val="007F7B58"/>
    <w:rsid w:val="007F7BE2"/>
    <w:rsid w:val="007F7E37"/>
    <w:rsid w:val="00801258"/>
    <w:rsid w:val="008035AE"/>
    <w:rsid w:val="008054A9"/>
    <w:rsid w:val="0080610F"/>
    <w:rsid w:val="00806492"/>
    <w:rsid w:val="00807193"/>
    <w:rsid w:val="00807939"/>
    <w:rsid w:val="00807F1E"/>
    <w:rsid w:val="00811017"/>
    <w:rsid w:val="00812780"/>
    <w:rsid w:val="0081333C"/>
    <w:rsid w:val="008149A4"/>
    <w:rsid w:val="0081511A"/>
    <w:rsid w:val="00816EE9"/>
    <w:rsid w:val="008217B7"/>
    <w:rsid w:val="00821B5D"/>
    <w:rsid w:val="00822548"/>
    <w:rsid w:val="00823C29"/>
    <w:rsid w:val="00824336"/>
    <w:rsid w:val="0082461E"/>
    <w:rsid w:val="00826105"/>
    <w:rsid w:val="00826686"/>
    <w:rsid w:val="00826B1E"/>
    <w:rsid w:val="008271B1"/>
    <w:rsid w:val="008274C5"/>
    <w:rsid w:val="00827CA3"/>
    <w:rsid w:val="00827D0A"/>
    <w:rsid w:val="00834154"/>
    <w:rsid w:val="00834B93"/>
    <w:rsid w:val="00834D78"/>
    <w:rsid w:val="00836C6B"/>
    <w:rsid w:val="008378C4"/>
    <w:rsid w:val="0084221A"/>
    <w:rsid w:val="008429C0"/>
    <w:rsid w:val="008435CF"/>
    <w:rsid w:val="008437A4"/>
    <w:rsid w:val="008444A4"/>
    <w:rsid w:val="0084459C"/>
    <w:rsid w:val="00844EDF"/>
    <w:rsid w:val="008454CD"/>
    <w:rsid w:val="008454DD"/>
    <w:rsid w:val="008462A4"/>
    <w:rsid w:val="0084654D"/>
    <w:rsid w:val="00846C1A"/>
    <w:rsid w:val="00850554"/>
    <w:rsid w:val="00850D0F"/>
    <w:rsid w:val="00850EE1"/>
    <w:rsid w:val="0085109A"/>
    <w:rsid w:val="008536EC"/>
    <w:rsid w:val="0085563C"/>
    <w:rsid w:val="0085648D"/>
    <w:rsid w:val="00857C37"/>
    <w:rsid w:val="00860019"/>
    <w:rsid w:val="00860C2C"/>
    <w:rsid w:val="00862504"/>
    <w:rsid w:val="00862590"/>
    <w:rsid w:val="00864261"/>
    <w:rsid w:val="00864EDE"/>
    <w:rsid w:val="00865177"/>
    <w:rsid w:val="008658D2"/>
    <w:rsid w:val="008658F2"/>
    <w:rsid w:val="0087036D"/>
    <w:rsid w:val="008705CD"/>
    <w:rsid w:val="0087078F"/>
    <w:rsid w:val="00870CA3"/>
    <w:rsid w:val="0087126E"/>
    <w:rsid w:val="00873C91"/>
    <w:rsid w:val="008755BE"/>
    <w:rsid w:val="008769F5"/>
    <w:rsid w:val="00876F94"/>
    <w:rsid w:val="00876FB1"/>
    <w:rsid w:val="008802AB"/>
    <w:rsid w:val="008802AF"/>
    <w:rsid w:val="008805B3"/>
    <w:rsid w:val="00885A4E"/>
    <w:rsid w:val="00885FFB"/>
    <w:rsid w:val="0088686E"/>
    <w:rsid w:val="00887B88"/>
    <w:rsid w:val="008905FE"/>
    <w:rsid w:val="00890F3C"/>
    <w:rsid w:val="00891CDF"/>
    <w:rsid w:val="00891FFC"/>
    <w:rsid w:val="0089266D"/>
    <w:rsid w:val="008928CA"/>
    <w:rsid w:val="00892A44"/>
    <w:rsid w:val="00894687"/>
    <w:rsid w:val="00895595"/>
    <w:rsid w:val="00895E77"/>
    <w:rsid w:val="008969BA"/>
    <w:rsid w:val="00897477"/>
    <w:rsid w:val="008A0756"/>
    <w:rsid w:val="008A1DC2"/>
    <w:rsid w:val="008A34AC"/>
    <w:rsid w:val="008A3F26"/>
    <w:rsid w:val="008A4A9B"/>
    <w:rsid w:val="008A6D6B"/>
    <w:rsid w:val="008A6EBA"/>
    <w:rsid w:val="008B15A1"/>
    <w:rsid w:val="008B169C"/>
    <w:rsid w:val="008B2522"/>
    <w:rsid w:val="008B2AEA"/>
    <w:rsid w:val="008B3A26"/>
    <w:rsid w:val="008B58F5"/>
    <w:rsid w:val="008B5FDC"/>
    <w:rsid w:val="008B75FF"/>
    <w:rsid w:val="008B7BE7"/>
    <w:rsid w:val="008C11F4"/>
    <w:rsid w:val="008C2C1C"/>
    <w:rsid w:val="008C2F70"/>
    <w:rsid w:val="008C56E1"/>
    <w:rsid w:val="008C5FDA"/>
    <w:rsid w:val="008C7F19"/>
    <w:rsid w:val="008D099C"/>
    <w:rsid w:val="008D1461"/>
    <w:rsid w:val="008D1C48"/>
    <w:rsid w:val="008D1C76"/>
    <w:rsid w:val="008D46FB"/>
    <w:rsid w:val="008D5620"/>
    <w:rsid w:val="008D5FE0"/>
    <w:rsid w:val="008D6274"/>
    <w:rsid w:val="008D7592"/>
    <w:rsid w:val="008D7723"/>
    <w:rsid w:val="008D797A"/>
    <w:rsid w:val="008D7EC9"/>
    <w:rsid w:val="008E06FC"/>
    <w:rsid w:val="008E1084"/>
    <w:rsid w:val="008E23D7"/>
    <w:rsid w:val="008E2551"/>
    <w:rsid w:val="008E567C"/>
    <w:rsid w:val="008E56A4"/>
    <w:rsid w:val="008E64F9"/>
    <w:rsid w:val="008E69A3"/>
    <w:rsid w:val="008E6EBE"/>
    <w:rsid w:val="008E7215"/>
    <w:rsid w:val="008E7370"/>
    <w:rsid w:val="008E7E18"/>
    <w:rsid w:val="008F1743"/>
    <w:rsid w:val="008F17BE"/>
    <w:rsid w:val="008F4BDE"/>
    <w:rsid w:val="008F4CAC"/>
    <w:rsid w:val="008F4F1B"/>
    <w:rsid w:val="008F52E3"/>
    <w:rsid w:val="008F5CEE"/>
    <w:rsid w:val="00900D1A"/>
    <w:rsid w:val="00901263"/>
    <w:rsid w:val="00902138"/>
    <w:rsid w:val="00902B25"/>
    <w:rsid w:val="00903451"/>
    <w:rsid w:val="009058ED"/>
    <w:rsid w:val="009076EA"/>
    <w:rsid w:val="00912878"/>
    <w:rsid w:val="0091452B"/>
    <w:rsid w:val="00917E1F"/>
    <w:rsid w:val="00920A4A"/>
    <w:rsid w:val="00921CF7"/>
    <w:rsid w:val="0092203B"/>
    <w:rsid w:val="00922D6A"/>
    <w:rsid w:val="0092392A"/>
    <w:rsid w:val="009257B9"/>
    <w:rsid w:val="00925B0E"/>
    <w:rsid w:val="00927F18"/>
    <w:rsid w:val="00930EAF"/>
    <w:rsid w:val="00931CF7"/>
    <w:rsid w:val="009330CB"/>
    <w:rsid w:val="009342CC"/>
    <w:rsid w:val="00934342"/>
    <w:rsid w:val="00934F27"/>
    <w:rsid w:val="009358ED"/>
    <w:rsid w:val="0093683E"/>
    <w:rsid w:val="00937AB5"/>
    <w:rsid w:val="00940956"/>
    <w:rsid w:val="00941C1B"/>
    <w:rsid w:val="009437E9"/>
    <w:rsid w:val="0094487D"/>
    <w:rsid w:val="00945324"/>
    <w:rsid w:val="009456FC"/>
    <w:rsid w:val="009457B4"/>
    <w:rsid w:val="009466DC"/>
    <w:rsid w:val="00947743"/>
    <w:rsid w:val="009478F5"/>
    <w:rsid w:val="009512D6"/>
    <w:rsid w:val="0095265A"/>
    <w:rsid w:val="00952765"/>
    <w:rsid w:val="009537AF"/>
    <w:rsid w:val="009548D0"/>
    <w:rsid w:val="00954EB6"/>
    <w:rsid w:val="00955865"/>
    <w:rsid w:val="00956482"/>
    <w:rsid w:val="0095748E"/>
    <w:rsid w:val="009577D8"/>
    <w:rsid w:val="009579A9"/>
    <w:rsid w:val="00957D12"/>
    <w:rsid w:val="00961555"/>
    <w:rsid w:val="0096214D"/>
    <w:rsid w:val="00962170"/>
    <w:rsid w:val="00962CCC"/>
    <w:rsid w:val="00967414"/>
    <w:rsid w:val="009709F4"/>
    <w:rsid w:val="00970B40"/>
    <w:rsid w:val="00971374"/>
    <w:rsid w:val="00972841"/>
    <w:rsid w:val="009734C0"/>
    <w:rsid w:val="00973AF3"/>
    <w:rsid w:val="00974A47"/>
    <w:rsid w:val="00974DE2"/>
    <w:rsid w:val="00975527"/>
    <w:rsid w:val="00976919"/>
    <w:rsid w:val="00977EB5"/>
    <w:rsid w:val="00983797"/>
    <w:rsid w:val="0098567D"/>
    <w:rsid w:val="00985F07"/>
    <w:rsid w:val="00986A0A"/>
    <w:rsid w:val="00990AC7"/>
    <w:rsid w:val="0099182F"/>
    <w:rsid w:val="009946D6"/>
    <w:rsid w:val="0099480C"/>
    <w:rsid w:val="00995DD4"/>
    <w:rsid w:val="00995E92"/>
    <w:rsid w:val="00996797"/>
    <w:rsid w:val="00997A36"/>
    <w:rsid w:val="009A1A36"/>
    <w:rsid w:val="009A34D8"/>
    <w:rsid w:val="009A3C23"/>
    <w:rsid w:val="009A4774"/>
    <w:rsid w:val="009A5629"/>
    <w:rsid w:val="009A686C"/>
    <w:rsid w:val="009A7598"/>
    <w:rsid w:val="009A782B"/>
    <w:rsid w:val="009B05DD"/>
    <w:rsid w:val="009B26F5"/>
    <w:rsid w:val="009B2F32"/>
    <w:rsid w:val="009B3285"/>
    <w:rsid w:val="009B63DB"/>
    <w:rsid w:val="009B658A"/>
    <w:rsid w:val="009C1359"/>
    <w:rsid w:val="009C15D2"/>
    <w:rsid w:val="009C25F3"/>
    <w:rsid w:val="009C2B76"/>
    <w:rsid w:val="009C438A"/>
    <w:rsid w:val="009C4AC3"/>
    <w:rsid w:val="009C4E1B"/>
    <w:rsid w:val="009C4FAE"/>
    <w:rsid w:val="009C53BE"/>
    <w:rsid w:val="009C5444"/>
    <w:rsid w:val="009C5A72"/>
    <w:rsid w:val="009C6E06"/>
    <w:rsid w:val="009D0C20"/>
    <w:rsid w:val="009D1487"/>
    <w:rsid w:val="009D15BC"/>
    <w:rsid w:val="009D26A4"/>
    <w:rsid w:val="009D2F04"/>
    <w:rsid w:val="009D30DA"/>
    <w:rsid w:val="009D3157"/>
    <w:rsid w:val="009D3532"/>
    <w:rsid w:val="009D4B9F"/>
    <w:rsid w:val="009D4C55"/>
    <w:rsid w:val="009D5445"/>
    <w:rsid w:val="009D64AD"/>
    <w:rsid w:val="009D6D64"/>
    <w:rsid w:val="009E1AE1"/>
    <w:rsid w:val="009E2E64"/>
    <w:rsid w:val="009E47FE"/>
    <w:rsid w:val="009E4E98"/>
    <w:rsid w:val="009E6B6E"/>
    <w:rsid w:val="009E6FA6"/>
    <w:rsid w:val="009E78B3"/>
    <w:rsid w:val="009F075F"/>
    <w:rsid w:val="009F08AF"/>
    <w:rsid w:val="009F0F25"/>
    <w:rsid w:val="009F2C64"/>
    <w:rsid w:val="009F325E"/>
    <w:rsid w:val="009F3D4D"/>
    <w:rsid w:val="009F41DA"/>
    <w:rsid w:val="009F5529"/>
    <w:rsid w:val="009F5D50"/>
    <w:rsid w:val="009F62B7"/>
    <w:rsid w:val="00A00E45"/>
    <w:rsid w:val="00A00EEA"/>
    <w:rsid w:val="00A02A14"/>
    <w:rsid w:val="00A04356"/>
    <w:rsid w:val="00A04A95"/>
    <w:rsid w:val="00A05630"/>
    <w:rsid w:val="00A10AB0"/>
    <w:rsid w:val="00A133DF"/>
    <w:rsid w:val="00A148CB"/>
    <w:rsid w:val="00A151C4"/>
    <w:rsid w:val="00A157DD"/>
    <w:rsid w:val="00A1597B"/>
    <w:rsid w:val="00A15F87"/>
    <w:rsid w:val="00A16484"/>
    <w:rsid w:val="00A218D1"/>
    <w:rsid w:val="00A23A86"/>
    <w:rsid w:val="00A2441E"/>
    <w:rsid w:val="00A252EE"/>
    <w:rsid w:val="00A27CB8"/>
    <w:rsid w:val="00A30B5C"/>
    <w:rsid w:val="00A3305E"/>
    <w:rsid w:val="00A34C35"/>
    <w:rsid w:val="00A3510F"/>
    <w:rsid w:val="00A35BEA"/>
    <w:rsid w:val="00A4236E"/>
    <w:rsid w:val="00A42DA2"/>
    <w:rsid w:val="00A43654"/>
    <w:rsid w:val="00A4391D"/>
    <w:rsid w:val="00A44E37"/>
    <w:rsid w:val="00A45B19"/>
    <w:rsid w:val="00A45ED3"/>
    <w:rsid w:val="00A463B8"/>
    <w:rsid w:val="00A512D5"/>
    <w:rsid w:val="00A524E9"/>
    <w:rsid w:val="00A53E9B"/>
    <w:rsid w:val="00A54B28"/>
    <w:rsid w:val="00A5586B"/>
    <w:rsid w:val="00A60915"/>
    <w:rsid w:val="00A61181"/>
    <w:rsid w:val="00A611E0"/>
    <w:rsid w:val="00A63784"/>
    <w:rsid w:val="00A64546"/>
    <w:rsid w:val="00A64671"/>
    <w:rsid w:val="00A65C4D"/>
    <w:rsid w:val="00A70CE8"/>
    <w:rsid w:val="00A70E58"/>
    <w:rsid w:val="00A71D90"/>
    <w:rsid w:val="00A7489F"/>
    <w:rsid w:val="00A74DF3"/>
    <w:rsid w:val="00A7504A"/>
    <w:rsid w:val="00A75F12"/>
    <w:rsid w:val="00A775D3"/>
    <w:rsid w:val="00A7761A"/>
    <w:rsid w:val="00A77C4D"/>
    <w:rsid w:val="00A801FB"/>
    <w:rsid w:val="00A808B1"/>
    <w:rsid w:val="00A816D7"/>
    <w:rsid w:val="00A81B15"/>
    <w:rsid w:val="00A828A1"/>
    <w:rsid w:val="00A83A69"/>
    <w:rsid w:val="00A841A6"/>
    <w:rsid w:val="00A852FA"/>
    <w:rsid w:val="00A85847"/>
    <w:rsid w:val="00A86730"/>
    <w:rsid w:val="00A877A6"/>
    <w:rsid w:val="00A87BAE"/>
    <w:rsid w:val="00A87E56"/>
    <w:rsid w:val="00A907C9"/>
    <w:rsid w:val="00A9379D"/>
    <w:rsid w:val="00A94335"/>
    <w:rsid w:val="00A9440C"/>
    <w:rsid w:val="00A9694B"/>
    <w:rsid w:val="00A96965"/>
    <w:rsid w:val="00A97013"/>
    <w:rsid w:val="00AA08E5"/>
    <w:rsid w:val="00AA2AED"/>
    <w:rsid w:val="00AA2F11"/>
    <w:rsid w:val="00AA40FC"/>
    <w:rsid w:val="00AA6693"/>
    <w:rsid w:val="00AA67BF"/>
    <w:rsid w:val="00AB2D8D"/>
    <w:rsid w:val="00AB2DF1"/>
    <w:rsid w:val="00AB35C6"/>
    <w:rsid w:val="00AB37F0"/>
    <w:rsid w:val="00AB47D5"/>
    <w:rsid w:val="00AB4C1F"/>
    <w:rsid w:val="00AB5FBF"/>
    <w:rsid w:val="00AB789D"/>
    <w:rsid w:val="00AC0AFE"/>
    <w:rsid w:val="00AC2908"/>
    <w:rsid w:val="00AC36AA"/>
    <w:rsid w:val="00AC3A4E"/>
    <w:rsid w:val="00AC3EF4"/>
    <w:rsid w:val="00AC49CB"/>
    <w:rsid w:val="00AC4ADE"/>
    <w:rsid w:val="00AC52BD"/>
    <w:rsid w:val="00AD0FE6"/>
    <w:rsid w:val="00AD44FF"/>
    <w:rsid w:val="00AD598E"/>
    <w:rsid w:val="00AD5C37"/>
    <w:rsid w:val="00AD5FA7"/>
    <w:rsid w:val="00AD6863"/>
    <w:rsid w:val="00AE0281"/>
    <w:rsid w:val="00AE250F"/>
    <w:rsid w:val="00AE2DC8"/>
    <w:rsid w:val="00AE39E8"/>
    <w:rsid w:val="00AE4A08"/>
    <w:rsid w:val="00AE50C1"/>
    <w:rsid w:val="00AE5818"/>
    <w:rsid w:val="00AE5CC0"/>
    <w:rsid w:val="00AE7DBD"/>
    <w:rsid w:val="00AF1381"/>
    <w:rsid w:val="00AF14D8"/>
    <w:rsid w:val="00AF21B6"/>
    <w:rsid w:val="00AF23FD"/>
    <w:rsid w:val="00AF33CE"/>
    <w:rsid w:val="00AF35F5"/>
    <w:rsid w:val="00AF39A4"/>
    <w:rsid w:val="00AF3C67"/>
    <w:rsid w:val="00AF5A3C"/>
    <w:rsid w:val="00AF64C8"/>
    <w:rsid w:val="00B02701"/>
    <w:rsid w:val="00B042EC"/>
    <w:rsid w:val="00B05076"/>
    <w:rsid w:val="00B050EE"/>
    <w:rsid w:val="00B05235"/>
    <w:rsid w:val="00B06FC4"/>
    <w:rsid w:val="00B075F0"/>
    <w:rsid w:val="00B10A7A"/>
    <w:rsid w:val="00B121E0"/>
    <w:rsid w:val="00B12D49"/>
    <w:rsid w:val="00B14716"/>
    <w:rsid w:val="00B14E49"/>
    <w:rsid w:val="00B17CB3"/>
    <w:rsid w:val="00B20EC8"/>
    <w:rsid w:val="00B21075"/>
    <w:rsid w:val="00B211FD"/>
    <w:rsid w:val="00B2159C"/>
    <w:rsid w:val="00B22315"/>
    <w:rsid w:val="00B22A05"/>
    <w:rsid w:val="00B236F0"/>
    <w:rsid w:val="00B24EEE"/>
    <w:rsid w:val="00B2542C"/>
    <w:rsid w:val="00B31AB3"/>
    <w:rsid w:val="00B326D5"/>
    <w:rsid w:val="00B32E4F"/>
    <w:rsid w:val="00B32EFA"/>
    <w:rsid w:val="00B3387D"/>
    <w:rsid w:val="00B3438E"/>
    <w:rsid w:val="00B402DD"/>
    <w:rsid w:val="00B40653"/>
    <w:rsid w:val="00B4185E"/>
    <w:rsid w:val="00B41FD4"/>
    <w:rsid w:val="00B42D8D"/>
    <w:rsid w:val="00B43502"/>
    <w:rsid w:val="00B44388"/>
    <w:rsid w:val="00B45A54"/>
    <w:rsid w:val="00B47A0D"/>
    <w:rsid w:val="00B47DD2"/>
    <w:rsid w:val="00B52F4E"/>
    <w:rsid w:val="00B53524"/>
    <w:rsid w:val="00B540B3"/>
    <w:rsid w:val="00B54226"/>
    <w:rsid w:val="00B5463C"/>
    <w:rsid w:val="00B55908"/>
    <w:rsid w:val="00B56D81"/>
    <w:rsid w:val="00B572DA"/>
    <w:rsid w:val="00B60235"/>
    <w:rsid w:val="00B607C9"/>
    <w:rsid w:val="00B613B8"/>
    <w:rsid w:val="00B62DB5"/>
    <w:rsid w:val="00B63C5F"/>
    <w:rsid w:val="00B64E8D"/>
    <w:rsid w:val="00B65DF5"/>
    <w:rsid w:val="00B662C1"/>
    <w:rsid w:val="00B70616"/>
    <w:rsid w:val="00B70659"/>
    <w:rsid w:val="00B70EE7"/>
    <w:rsid w:val="00B71D85"/>
    <w:rsid w:val="00B72B49"/>
    <w:rsid w:val="00B74488"/>
    <w:rsid w:val="00B748FE"/>
    <w:rsid w:val="00B7498B"/>
    <w:rsid w:val="00B804FC"/>
    <w:rsid w:val="00B8227B"/>
    <w:rsid w:val="00B83C86"/>
    <w:rsid w:val="00B84164"/>
    <w:rsid w:val="00B84CDA"/>
    <w:rsid w:val="00B8577D"/>
    <w:rsid w:val="00B85BE7"/>
    <w:rsid w:val="00B86BC8"/>
    <w:rsid w:val="00B87291"/>
    <w:rsid w:val="00B900D9"/>
    <w:rsid w:val="00B9165E"/>
    <w:rsid w:val="00B91868"/>
    <w:rsid w:val="00B91E2C"/>
    <w:rsid w:val="00B9216D"/>
    <w:rsid w:val="00B92DC2"/>
    <w:rsid w:val="00B93557"/>
    <w:rsid w:val="00B94074"/>
    <w:rsid w:val="00B95D28"/>
    <w:rsid w:val="00B977BA"/>
    <w:rsid w:val="00BA2735"/>
    <w:rsid w:val="00BA444F"/>
    <w:rsid w:val="00BA6009"/>
    <w:rsid w:val="00BA7D2A"/>
    <w:rsid w:val="00BB087C"/>
    <w:rsid w:val="00BB138F"/>
    <w:rsid w:val="00BB3157"/>
    <w:rsid w:val="00BB3683"/>
    <w:rsid w:val="00BB3F98"/>
    <w:rsid w:val="00BB492C"/>
    <w:rsid w:val="00BB4F17"/>
    <w:rsid w:val="00BB53FB"/>
    <w:rsid w:val="00BB5926"/>
    <w:rsid w:val="00BB5963"/>
    <w:rsid w:val="00BB65A8"/>
    <w:rsid w:val="00BB66F0"/>
    <w:rsid w:val="00BB75B4"/>
    <w:rsid w:val="00BC05B6"/>
    <w:rsid w:val="00BC1690"/>
    <w:rsid w:val="00BC2802"/>
    <w:rsid w:val="00BC3545"/>
    <w:rsid w:val="00BC60EB"/>
    <w:rsid w:val="00BC6222"/>
    <w:rsid w:val="00BC75EF"/>
    <w:rsid w:val="00BD006A"/>
    <w:rsid w:val="00BD198A"/>
    <w:rsid w:val="00BD20F6"/>
    <w:rsid w:val="00BD2897"/>
    <w:rsid w:val="00BD32D7"/>
    <w:rsid w:val="00BD358F"/>
    <w:rsid w:val="00BD4706"/>
    <w:rsid w:val="00BD5290"/>
    <w:rsid w:val="00BD5FA1"/>
    <w:rsid w:val="00BE084B"/>
    <w:rsid w:val="00BE0F61"/>
    <w:rsid w:val="00BE24CC"/>
    <w:rsid w:val="00BE2C04"/>
    <w:rsid w:val="00BE3029"/>
    <w:rsid w:val="00BE3589"/>
    <w:rsid w:val="00BE3637"/>
    <w:rsid w:val="00BE368C"/>
    <w:rsid w:val="00BE3E1B"/>
    <w:rsid w:val="00BE4CAB"/>
    <w:rsid w:val="00BE4E90"/>
    <w:rsid w:val="00BE5DAA"/>
    <w:rsid w:val="00BF0310"/>
    <w:rsid w:val="00BF18FC"/>
    <w:rsid w:val="00BF193C"/>
    <w:rsid w:val="00BF1D6D"/>
    <w:rsid w:val="00BF21C3"/>
    <w:rsid w:val="00BF27D8"/>
    <w:rsid w:val="00BF2BAC"/>
    <w:rsid w:val="00BF3F5B"/>
    <w:rsid w:val="00BF4548"/>
    <w:rsid w:val="00BF4580"/>
    <w:rsid w:val="00BF4912"/>
    <w:rsid w:val="00BF54B1"/>
    <w:rsid w:val="00C0016E"/>
    <w:rsid w:val="00C02766"/>
    <w:rsid w:val="00C0278C"/>
    <w:rsid w:val="00C03221"/>
    <w:rsid w:val="00C048AF"/>
    <w:rsid w:val="00C053B0"/>
    <w:rsid w:val="00C072A1"/>
    <w:rsid w:val="00C10929"/>
    <w:rsid w:val="00C1497C"/>
    <w:rsid w:val="00C14C71"/>
    <w:rsid w:val="00C14F8D"/>
    <w:rsid w:val="00C15788"/>
    <w:rsid w:val="00C15E5A"/>
    <w:rsid w:val="00C161A1"/>
    <w:rsid w:val="00C2094F"/>
    <w:rsid w:val="00C20A03"/>
    <w:rsid w:val="00C23404"/>
    <w:rsid w:val="00C23E73"/>
    <w:rsid w:val="00C24911"/>
    <w:rsid w:val="00C254DD"/>
    <w:rsid w:val="00C2798F"/>
    <w:rsid w:val="00C30980"/>
    <w:rsid w:val="00C31378"/>
    <w:rsid w:val="00C33F50"/>
    <w:rsid w:val="00C33F69"/>
    <w:rsid w:val="00C34449"/>
    <w:rsid w:val="00C35312"/>
    <w:rsid w:val="00C35631"/>
    <w:rsid w:val="00C376D5"/>
    <w:rsid w:val="00C401FD"/>
    <w:rsid w:val="00C40DE4"/>
    <w:rsid w:val="00C40EA2"/>
    <w:rsid w:val="00C41996"/>
    <w:rsid w:val="00C41E3C"/>
    <w:rsid w:val="00C44312"/>
    <w:rsid w:val="00C456E1"/>
    <w:rsid w:val="00C460D2"/>
    <w:rsid w:val="00C50E76"/>
    <w:rsid w:val="00C51EAB"/>
    <w:rsid w:val="00C51FE7"/>
    <w:rsid w:val="00C5201A"/>
    <w:rsid w:val="00C525A7"/>
    <w:rsid w:val="00C5274A"/>
    <w:rsid w:val="00C52764"/>
    <w:rsid w:val="00C53C61"/>
    <w:rsid w:val="00C56DF8"/>
    <w:rsid w:val="00C60A0D"/>
    <w:rsid w:val="00C62D15"/>
    <w:rsid w:val="00C639D0"/>
    <w:rsid w:val="00C6683F"/>
    <w:rsid w:val="00C70645"/>
    <w:rsid w:val="00C70A90"/>
    <w:rsid w:val="00C73AF6"/>
    <w:rsid w:val="00C73B26"/>
    <w:rsid w:val="00C7704D"/>
    <w:rsid w:val="00C7717A"/>
    <w:rsid w:val="00C77315"/>
    <w:rsid w:val="00C7740D"/>
    <w:rsid w:val="00C777D7"/>
    <w:rsid w:val="00C80FB8"/>
    <w:rsid w:val="00C8219C"/>
    <w:rsid w:val="00C84837"/>
    <w:rsid w:val="00C848A5"/>
    <w:rsid w:val="00C84DAA"/>
    <w:rsid w:val="00C85050"/>
    <w:rsid w:val="00C853F2"/>
    <w:rsid w:val="00C85C05"/>
    <w:rsid w:val="00C861F0"/>
    <w:rsid w:val="00C90B79"/>
    <w:rsid w:val="00C95F23"/>
    <w:rsid w:val="00C96DAF"/>
    <w:rsid w:val="00CA0DD6"/>
    <w:rsid w:val="00CA1D1D"/>
    <w:rsid w:val="00CA2066"/>
    <w:rsid w:val="00CA3735"/>
    <w:rsid w:val="00CA49F5"/>
    <w:rsid w:val="00CA5DBC"/>
    <w:rsid w:val="00CA6412"/>
    <w:rsid w:val="00CB0F14"/>
    <w:rsid w:val="00CB0FA0"/>
    <w:rsid w:val="00CB396F"/>
    <w:rsid w:val="00CB4269"/>
    <w:rsid w:val="00CB52BF"/>
    <w:rsid w:val="00CB6250"/>
    <w:rsid w:val="00CB6E77"/>
    <w:rsid w:val="00CB7868"/>
    <w:rsid w:val="00CC0FB2"/>
    <w:rsid w:val="00CC13A1"/>
    <w:rsid w:val="00CC4135"/>
    <w:rsid w:val="00CC607A"/>
    <w:rsid w:val="00CC69C7"/>
    <w:rsid w:val="00CC7F85"/>
    <w:rsid w:val="00CD003D"/>
    <w:rsid w:val="00CD0A95"/>
    <w:rsid w:val="00CD0D5F"/>
    <w:rsid w:val="00CD29BC"/>
    <w:rsid w:val="00CD2BE8"/>
    <w:rsid w:val="00CD344F"/>
    <w:rsid w:val="00CD5504"/>
    <w:rsid w:val="00CE0713"/>
    <w:rsid w:val="00CE0EF9"/>
    <w:rsid w:val="00CE6142"/>
    <w:rsid w:val="00CE7CE1"/>
    <w:rsid w:val="00CF0207"/>
    <w:rsid w:val="00CF3531"/>
    <w:rsid w:val="00CF3C42"/>
    <w:rsid w:val="00CF3F53"/>
    <w:rsid w:val="00CF4121"/>
    <w:rsid w:val="00CF511F"/>
    <w:rsid w:val="00CF705C"/>
    <w:rsid w:val="00CF722C"/>
    <w:rsid w:val="00CF724E"/>
    <w:rsid w:val="00D00C45"/>
    <w:rsid w:val="00D061C8"/>
    <w:rsid w:val="00D06970"/>
    <w:rsid w:val="00D07596"/>
    <w:rsid w:val="00D07BF0"/>
    <w:rsid w:val="00D13449"/>
    <w:rsid w:val="00D13D1B"/>
    <w:rsid w:val="00D142C9"/>
    <w:rsid w:val="00D15195"/>
    <w:rsid w:val="00D15F90"/>
    <w:rsid w:val="00D17B48"/>
    <w:rsid w:val="00D211D5"/>
    <w:rsid w:val="00D2203F"/>
    <w:rsid w:val="00D22CF7"/>
    <w:rsid w:val="00D23992"/>
    <w:rsid w:val="00D24B71"/>
    <w:rsid w:val="00D24E19"/>
    <w:rsid w:val="00D251E3"/>
    <w:rsid w:val="00D25D24"/>
    <w:rsid w:val="00D25DEB"/>
    <w:rsid w:val="00D26613"/>
    <w:rsid w:val="00D267F2"/>
    <w:rsid w:val="00D26AD2"/>
    <w:rsid w:val="00D32078"/>
    <w:rsid w:val="00D334CF"/>
    <w:rsid w:val="00D33AC6"/>
    <w:rsid w:val="00D33C66"/>
    <w:rsid w:val="00D35B88"/>
    <w:rsid w:val="00D35F70"/>
    <w:rsid w:val="00D369AD"/>
    <w:rsid w:val="00D37680"/>
    <w:rsid w:val="00D41C0B"/>
    <w:rsid w:val="00D4538D"/>
    <w:rsid w:val="00D46102"/>
    <w:rsid w:val="00D46266"/>
    <w:rsid w:val="00D462A5"/>
    <w:rsid w:val="00D47578"/>
    <w:rsid w:val="00D479E8"/>
    <w:rsid w:val="00D47FAE"/>
    <w:rsid w:val="00D52422"/>
    <w:rsid w:val="00D52F27"/>
    <w:rsid w:val="00D53E79"/>
    <w:rsid w:val="00D54C65"/>
    <w:rsid w:val="00D56CD8"/>
    <w:rsid w:val="00D57951"/>
    <w:rsid w:val="00D605C1"/>
    <w:rsid w:val="00D654C5"/>
    <w:rsid w:val="00D654ED"/>
    <w:rsid w:val="00D65995"/>
    <w:rsid w:val="00D65B68"/>
    <w:rsid w:val="00D66478"/>
    <w:rsid w:val="00D667D3"/>
    <w:rsid w:val="00D6758E"/>
    <w:rsid w:val="00D67960"/>
    <w:rsid w:val="00D67AAF"/>
    <w:rsid w:val="00D67B91"/>
    <w:rsid w:val="00D67C41"/>
    <w:rsid w:val="00D70247"/>
    <w:rsid w:val="00D709E9"/>
    <w:rsid w:val="00D70E4F"/>
    <w:rsid w:val="00D714E9"/>
    <w:rsid w:val="00D71A9D"/>
    <w:rsid w:val="00D71EC0"/>
    <w:rsid w:val="00D71FE6"/>
    <w:rsid w:val="00D7269F"/>
    <w:rsid w:val="00D73030"/>
    <w:rsid w:val="00D730F8"/>
    <w:rsid w:val="00D73628"/>
    <w:rsid w:val="00D74547"/>
    <w:rsid w:val="00D76781"/>
    <w:rsid w:val="00D81936"/>
    <w:rsid w:val="00D81A95"/>
    <w:rsid w:val="00D81B62"/>
    <w:rsid w:val="00D8322B"/>
    <w:rsid w:val="00D83C95"/>
    <w:rsid w:val="00D83E16"/>
    <w:rsid w:val="00D850FA"/>
    <w:rsid w:val="00D853AA"/>
    <w:rsid w:val="00D866A9"/>
    <w:rsid w:val="00D87708"/>
    <w:rsid w:val="00D917FF"/>
    <w:rsid w:val="00D92502"/>
    <w:rsid w:val="00D933B0"/>
    <w:rsid w:val="00D93B8D"/>
    <w:rsid w:val="00D943D6"/>
    <w:rsid w:val="00D9441F"/>
    <w:rsid w:val="00D952DF"/>
    <w:rsid w:val="00D9638B"/>
    <w:rsid w:val="00D964FE"/>
    <w:rsid w:val="00D97314"/>
    <w:rsid w:val="00DA08C2"/>
    <w:rsid w:val="00DA0F0F"/>
    <w:rsid w:val="00DA2072"/>
    <w:rsid w:val="00DA2703"/>
    <w:rsid w:val="00DA2C5D"/>
    <w:rsid w:val="00DA3CC9"/>
    <w:rsid w:val="00DA65A8"/>
    <w:rsid w:val="00DA79D1"/>
    <w:rsid w:val="00DB1698"/>
    <w:rsid w:val="00DB26B2"/>
    <w:rsid w:val="00DB3523"/>
    <w:rsid w:val="00DB3A9E"/>
    <w:rsid w:val="00DB42C4"/>
    <w:rsid w:val="00DB6DE1"/>
    <w:rsid w:val="00DB784D"/>
    <w:rsid w:val="00DB7DE5"/>
    <w:rsid w:val="00DB7E19"/>
    <w:rsid w:val="00DC0A0E"/>
    <w:rsid w:val="00DC0B41"/>
    <w:rsid w:val="00DC0D23"/>
    <w:rsid w:val="00DC3DF1"/>
    <w:rsid w:val="00DC4756"/>
    <w:rsid w:val="00DC5706"/>
    <w:rsid w:val="00DC7476"/>
    <w:rsid w:val="00DD13C5"/>
    <w:rsid w:val="00DD1A2B"/>
    <w:rsid w:val="00DD1BAB"/>
    <w:rsid w:val="00DD2B07"/>
    <w:rsid w:val="00DD3FDC"/>
    <w:rsid w:val="00DD509D"/>
    <w:rsid w:val="00DD57CC"/>
    <w:rsid w:val="00DD65A7"/>
    <w:rsid w:val="00DD6FE2"/>
    <w:rsid w:val="00DD70C3"/>
    <w:rsid w:val="00DE1236"/>
    <w:rsid w:val="00DE159F"/>
    <w:rsid w:val="00DE171E"/>
    <w:rsid w:val="00DE2F33"/>
    <w:rsid w:val="00DE2FC4"/>
    <w:rsid w:val="00DE328C"/>
    <w:rsid w:val="00DE3791"/>
    <w:rsid w:val="00DE3E51"/>
    <w:rsid w:val="00DE4404"/>
    <w:rsid w:val="00DE515F"/>
    <w:rsid w:val="00DF02DC"/>
    <w:rsid w:val="00DF047D"/>
    <w:rsid w:val="00DF0BCC"/>
    <w:rsid w:val="00DF27B3"/>
    <w:rsid w:val="00DF376C"/>
    <w:rsid w:val="00DF4D41"/>
    <w:rsid w:val="00DF559F"/>
    <w:rsid w:val="00DF56DB"/>
    <w:rsid w:val="00DF64B9"/>
    <w:rsid w:val="00DF6E60"/>
    <w:rsid w:val="00DF7481"/>
    <w:rsid w:val="00E00A29"/>
    <w:rsid w:val="00E01E64"/>
    <w:rsid w:val="00E01E68"/>
    <w:rsid w:val="00E03BE1"/>
    <w:rsid w:val="00E03DA9"/>
    <w:rsid w:val="00E05CFB"/>
    <w:rsid w:val="00E0641E"/>
    <w:rsid w:val="00E0651D"/>
    <w:rsid w:val="00E07863"/>
    <w:rsid w:val="00E1052A"/>
    <w:rsid w:val="00E1069F"/>
    <w:rsid w:val="00E10976"/>
    <w:rsid w:val="00E11301"/>
    <w:rsid w:val="00E11557"/>
    <w:rsid w:val="00E128BD"/>
    <w:rsid w:val="00E12D4C"/>
    <w:rsid w:val="00E135EF"/>
    <w:rsid w:val="00E16559"/>
    <w:rsid w:val="00E21854"/>
    <w:rsid w:val="00E21BD6"/>
    <w:rsid w:val="00E226E3"/>
    <w:rsid w:val="00E2420F"/>
    <w:rsid w:val="00E24380"/>
    <w:rsid w:val="00E24D3B"/>
    <w:rsid w:val="00E25B5F"/>
    <w:rsid w:val="00E26CBF"/>
    <w:rsid w:val="00E32D52"/>
    <w:rsid w:val="00E34D7A"/>
    <w:rsid w:val="00E355A4"/>
    <w:rsid w:val="00E3582F"/>
    <w:rsid w:val="00E36AA5"/>
    <w:rsid w:val="00E373FE"/>
    <w:rsid w:val="00E37C36"/>
    <w:rsid w:val="00E4001D"/>
    <w:rsid w:val="00E44EE0"/>
    <w:rsid w:val="00E47851"/>
    <w:rsid w:val="00E51222"/>
    <w:rsid w:val="00E53307"/>
    <w:rsid w:val="00E54D3F"/>
    <w:rsid w:val="00E54DBB"/>
    <w:rsid w:val="00E554DD"/>
    <w:rsid w:val="00E55500"/>
    <w:rsid w:val="00E5559E"/>
    <w:rsid w:val="00E566BF"/>
    <w:rsid w:val="00E567C9"/>
    <w:rsid w:val="00E56831"/>
    <w:rsid w:val="00E572A8"/>
    <w:rsid w:val="00E57369"/>
    <w:rsid w:val="00E573B5"/>
    <w:rsid w:val="00E57D32"/>
    <w:rsid w:val="00E61EE5"/>
    <w:rsid w:val="00E630CF"/>
    <w:rsid w:val="00E656C0"/>
    <w:rsid w:val="00E70089"/>
    <w:rsid w:val="00E717B3"/>
    <w:rsid w:val="00E7244D"/>
    <w:rsid w:val="00E7256B"/>
    <w:rsid w:val="00E73A68"/>
    <w:rsid w:val="00E73FA9"/>
    <w:rsid w:val="00E7492C"/>
    <w:rsid w:val="00E7547F"/>
    <w:rsid w:val="00E77CE1"/>
    <w:rsid w:val="00E80EA2"/>
    <w:rsid w:val="00E81244"/>
    <w:rsid w:val="00E83012"/>
    <w:rsid w:val="00E84787"/>
    <w:rsid w:val="00E85187"/>
    <w:rsid w:val="00E85503"/>
    <w:rsid w:val="00E85987"/>
    <w:rsid w:val="00E85B6C"/>
    <w:rsid w:val="00E861D9"/>
    <w:rsid w:val="00E90059"/>
    <w:rsid w:val="00E901C8"/>
    <w:rsid w:val="00E916A5"/>
    <w:rsid w:val="00E93FB2"/>
    <w:rsid w:val="00E94498"/>
    <w:rsid w:val="00E9759E"/>
    <w:rsid w:val="00EA0058"/>
    <w:rsid w:val="00EA0480"/>
    <w:rsid w:val="00EA2EEA"/>
    <w:rsid w:val="00EA6E1F"/>
    <w:rsid w:val="00EA6E96"/>
    <w:rsid w:val="00EB0D92"/>
    <w:rsid w:val="00EB1A9C"/>
    <w:rsid w:val="00EB39F6"/>
    <w:rsid w:val="00EB5171"/>
    <w:rsid w:val="00EB6FC7"/>
    <w:rsid w:val="00EC0049"/>
    <w:rsid w:val="00EC0716"/>
    <w:rsid w:val="00EC10F8"/>
    <w:rsid w:val="00EC1987"/>
    <w:rsid w:val="00EC1DAF"/>
    <w:rsid w:val="00EC222A"/>
    <w:rsid w:val="00EC5207"/>
    <w:rsid w:val="00EC534B"/>
    <w:rsid w:val="00EC64B9"/>
    <w:rsid w:val="00EC7135"/>
    <w:rsid w:val="00ED09C8"/>
    <w:rsid w:val="00ED1AAB"/>
    <w:rsid w:val="00ED2027"/>
    <w:rsid w:val="00ED3599"/>
    <w:rsid w:val="00ED3D54"/>
    <w:rsid w:val="00ED499B"/>
    <w:rsid w:val="00ED5B34"/>
    <w:rsid w:val="00ED5E0C"/>
    <w:rsid w:val="00ED5FA8"/>
    <w:rsid w:val="00ED6C68"/>
    <w:rsid w:val="00ED7FD3"/>
    <w:rsid w:val="00EE0CD0"/>
    <w:rsid w:val="00EE1236"/>
    <w:rsid w:val="00EE2873"/>
    <w:rsid w:val="00EE40D3"/>
    <w:rsid w:val="00EE62B0"/>
    <w:rsid w:val="00EF10B4"/>
    <w:rsid w:val="00EF146D"/>
    <w:rsid w:val="00EF20B8"/>
    <w:rsid w:val="00EF2D5A"/>
    <w:rsid w:val="00EF33DC"/>
    <w:rsid w:val="00EF3464"/>
    <w:rsid w:val="00EF3AA1"/>
    <w:rsid w:val="00EF523C"/>
    <w:rsid w:val="00EF5DAD"/>
    <w:rsid w:val="00EF65D3"/>
    <w:rsid w:val="00EF6F3E"/>
    <w:rsid w:val="00F022CD"/>
    <w:rsid w:val="00F037FB"/>
    <w:rsid w:val="00F051E9"/>
    <w:rsid w:val="00F05D84"/>
    <w:rsid w:val="00F0680F"/>
    <w:rsid w:val="00F1031E"/>
    <w:rsid w:val="00F1032D"/>
    <w:rsid w:val="00F10591"/>
    <w:rsid w:val="00F113A7"/>
    <w:rsid w:val="00F11828"/>
    <w:rsid w:val="00F160A2"/>
    <w:rsid w:val="00F169EB"/>
    <w:rsid w:val="00F16E75"/>
    <w:rsid w:val="00F17F4D"/>
    <w:rsid w:val="00F208AB"/>
    <w:rsid w:val="00F20913"/>
    <w:rsid w:val="00F21447"/>
    <w:rsid w:val="00F225BB"/>
    <w:rsid w:val="00F227EC"/>
    <w:rsid w:val="00F24F47"/>
    <w:rsid w:val="00F25028"/>
    <w:rsid w:val="00F30837"/>
    <w:rsid w:val="00F30C70"/>
    <w:rsid w:val="00F31C73"/>
    <w:rsid w:val="00F324D5"/>
    <w:rsid w:val="00F34C10"/>
    <w:rsid w:val="00F35072"/>
    <w:rsid w:val="00F365A9"/>
    <w:rsid w:val="00F37A45"/>
    <w:rsid w:val="00F4164A"/>
    <w:rsid w:val="00F43741"/>
    <w:rsid w:val="00F455AA"/>
    <w:rsid w:val="00F4606D"/>
    <w:rsid w:val="00F51034"/>
    <w:rsid w:val="00F5244C"/>
    <w:rsid w:val="00F532A6"/>
    <w:rsid w:val="00F5779D"/>
    <w:rsid w:val="00F60441"/>
    <w:rsid w:val="00F62FF4"/>
    <w:rsid w:val="00F64797"/>
    <w:rsid w:val="00F653F4"/>
    <w:rsid w:val="00F677C1"/>
    <w:rsid w:val="00F714B4"/>
    <w:rsid w:val="00F71B2A"/>
    <w:rsid w:val="00F72056"/>
    <w:rsid w:val="00F75510"/>
    <w:rsid w:val="00F758E4"/>
    <w:rsid w:val="00F773AD"/>
    <w:rsid w:val="00F80107"/>
    <w:rsid w:val="00F81126"/>
    <w:rsid w:val="00F82767"/>
    <w:rsid w:val="00F83BD4"/>
    <w:rsid w:val="00F83D27"/>
    <w:rsid w:val="00F8401D"/>
    <w:rsid w:val="00F85527"/>
    <w:rsid w:val="00F90459"/>
    <w:rsid w:val="00F9062B"/>
    <w:rsid w:val="00F91168"/>
    <w:rsid w:val="00F92541"/>
    <w:rsid w:val="00F93FAE"/>
    <w:rsid w:val="00F93FB1"/>
    <w:rsid w:val="00F96076"/>
    <w:rsid w:val="00F976BD"/>
    <w:rsid w:val="00FA0477"/>
    <w:rsid w:val="00FA0EAA"/>
    <w:rsid w:val="00FA19E5"/>
    <w:rsid w:val="00FA4053"/>
    <w:rsid w:val="00FA449D"/>
    <w:rsid w:val="00FA4F99"/>
    <w:rsid w:val="00FA59C6"/>
    <w:rsid w:val="00FA677F"/>
    <w:rsid w:val="00FA6B59"/>
    <w:rsid w:val="00FA735A"/>
    <w:rsid w:val="00FA7AE3"/>
    <w:rsid w:val="00FB008B"/>
    <w:rsid w:val="00FB02BF"/>
    <w:rsid w:val="00FB07A8"/>
    <w:rsid w:val="00FB10E6"/>
    <w:rsid w:val="00FB51C4"/>
    <w:rsid w:val="00FB53FC"/>
    <w:rsid w:val="00FB715C"/>
    <w:rsid w:val="00FC28BD"/>
    <w:rsid w:val="00FC28E6"/>
    <w:rsid w:val="00FC40EA"/>
    <w:rsid w:val="00FC51F0"/>
    <w:rsid w:val="00FC5320"/>
    <w:rsid w:val="00FC538C"/>
    <w:rsid w:val="00FC5DEF"/>
    <w:rsid w:val="00FC6132"/>
    <w:rsid w:val="00FC64E5"/>
    <w:rsid w:val="00FD0478"/>
    <w:rsid w:val="00FD0FCA"/>
    <w:rsid w:val="00FD13A1"/>
    <w:rsid w:val="00FD2E06"/>
    <w:rsid w:val="00FD3047"/>
    <w:rsid w:val="00FD3CB7"/>
    <w:rsid w:val="00FD5E59"/>
    <w:rsid w:val="00FD7B9A"/>
    <w:rsid w:val="00FE0BB2"/>
    <w:rsid w:val="00FE3380"/>
    <w:rsid w:val="00FE44EB"/>
    <w:rsid w:val="00FE5501"/>
    <w:rsid w:val="00FE5834"/>
    <w:rsid w:val="00FE5E25"/>
    <w:rsid w:val="00FE7F3A"/>
    <w:rsid w:val="00FF0E4B"/>
    <w:rsid w:val="00FF1479"/>
    <w:rsid w:val="00FF21C9"/>
    <w:rsid w:val="00FF3217"/>
    <w:rsid w:val="00FF3965"/>
    <w:rsid w:val="00FF4531"/>
    <w:rsid w:val="00FF576A"/>
    <w:rsid w:val="00FF65D3"/>
    <w:rsid w:val="00FF6AFE"/>
    <w:rsid w:val="00FF6B5A"/>
    <w:rsid w:val="00FF7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590C0-6257-48A1-A319-9B30DBB2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14E82"/>
  </w:style>
  <w:style w:type="paragraph" w:styleId="1">
    <w:name w:val="heading 1"/>
    <w:aliases w:val="!Части документа"/>
    <w:basedOn w:val="a0"/>
    <w:next w:val="a0"/>
    <w:link w:val="10"/>
    <w:qFormat/>
    <w:rsid w:val="008054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Разделы документа"/>
    <w:basedOn w:val="a0"/>
    <w:next w:val="a0"/>
    <w:link w:val="20"/>
    <w:unhideWhenUsed/>
    <w:qFormat/>
    <w:rsid w:val="008E7370"/>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aliases w:val="!Главы документа"/>
    <w:basedOn w:val="a0"/>
    <w:next w:val="a0"/>
    <w:link w:val="30"/>
    <w:unhideWhenUsed/>
    <w:qFormat/>
    <w:rsid w:val="007B47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Параграфы/Статьи документа"/>
    <w:basedOn w:val="a0"/>
    <w:next w:val="a0"/>
    <w:link w:val="40"/>
    <w:unhideWhenUsed/>
    <w:qFormat/>
    <w:rsid w:val="009D0C2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qFormat/>
    <w:rsid w:val="005E36D1"/>
    <w:pPr>
      <w:overflowPunct w:val="0"/>
      <w:autoSpaceDE w:val="0"/>
      <w:autoSpaceDN w:val="0"/>
      <w:adjustRightInd w:val="0"/>
      <w:spacing w:before="240" w:after="60" w:line="240" w:lineRule="auto"/>
      <w:textAlignment w:val="baseline"/>
      <w:outlineLvl w:val="4"/>
    </w:pPr>
    <w:rPr>
      <w:rFonts w:ascii="Calibri" w:eastAsia="Calibri" w:hAnsi="Calibri" w:cs="Times New Roman"/>
      <w:b/>
      <w:bCs/>
      <w:i/>
      <w:iCs/>
      <w:sz w:val="26"/>
      <w:szCs w:val="26"/>
      <w:lang w:eastAsia="ru-RU"/>
    </w:rPr>
  </w:style>
  <w:style w:type="paragraph" w:styleId="7">
    <w:name w:val="heading 7"/>
    <w:basedOn w:val="a0"/>
    <w:next w:val="a0"/>
    <w:link w:val="70"/>
    <w:qFormat/>
    <w:rsid w:val="005E36D1"/>
    <w:pPr>
      <w:overflowPunct w:val="0"/>
      <w:autoSpaceDE w:val="0"/>
      <w:autoSpaceDN w:val="0"/>
      <w:adjustRightInd w:val="0"/>
      <w:spacing w:before="240" w:after="60" w:line="240" w:lineRule="auto"/>
      <w:textAlignment w:val="baseline"/>
      <w:outlineLvl w:val="6"/>
    </w:pPr>
    <w:rPr>
      <w:rFonts w:ascii="Calibri" w:eastAsia="Calibri" w:hAnsi="Calibri" w:cs="Times New Roman"/>
      <w:sz w:val="24"/>
      <w:szCs w:val="24"/>
      <w:lang w:eastAsia="ru-RU"/>
    </w:rPr>
  </w:style>
  <w:style w:type="paragraph" w:styleId="8">
    <w:name w:val="heading 8"/>
    <w:basedOn w:val="a0"/>
    <w:next w:val="a0"/>
    <w:link w:val="80"/>
    <w:unhideWhenUsed/>
    <w:qFormat/>
    <w:rsid w:val="00E03DA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qFormat/>
    <w:rsid w:val="00A15F87"/>
    <w:pPr>
      <w:ind w:left="720"/>
      <w:contextualSpacing/>
    </w:pPr>
  </w:style>
  <w:style w:type="paragraph" w:customStyle="1" w:styleId="11">
    <w:name w:val="Обычный1"/>
    <w:rsid w:val="00BD20F6"/>
    <w:pPr>
      <w:spacing w:after="0" w:line="240" w:lineRule="auto"/>
    </w:pPr>
    <w:rPr>
      <w:rFonts w:ascii="Times New Roman" w:eastAsia="Calibri" w:hAnsi="Times New Roman" w:cs="Times New Roman"/>
      <w:sz w:val="20"/>
      <w:szCs w:val="20"/>
      <w:lang w:eastAsia="ru-RU"/>
    </w:rPr>
  </w:style>
  <w:style w:type="paragraph" w:styleId="a6">
    <w:name w:val="Balloon Text"/>
    <w:basedOn w:val="a0"/>
    <w:link w:val="a7"/>
    <w:rsid w:val="006F4C3F"/>
    <w:pPr>
      <w:spacing w:after="0" w:line="240" w:lineRule="auto"/>
    </w:pPr>
    <w:rPr>
      <w:rFonts w:ascii="Segoe UI" w:eastAsia="Calibri" w:hAnsi="Segoe UI" w:cs="Segoe UI"/>
      <w:sz w:val="18"/>
      <w:szCs w:val="18"/>
      <w:lang w:eastAsia="ru-RU"/>
    </w:rPr>
  </w:style>
  <w:style w:type="character" w:customStyle="1" w:styleId="a7">
    <w:name w:val="Текст выноски Знак"/>
    <w:basedOn w:val="a1"/>
    <w:link w:val="a6"/>
    <w:rsid w:val="006F4C3F"/>
    <w:rPr>
      <w:rFonts w:ascii="Segoe UI" w:eastAsia="Calibri" w:hAnsi="Segoe UI" w:cs="Segoe UI"/>
      <w:sz w:val="18"/>
      <w:szCs w:val="18"/>
      <w:lang w:eastAsia="ru-RU"/>
    </w:rPr>
  </w:style>
  <w:style w:type="character" w:customStyle="1" w:styleId="20">
    <w:name w:val="Заголовок 2 Знак"/>
    <w:aliases w:val="!Разделы документа Знак"/>
    <w:basedOn w:val="a1"/>
    <w:link w:val="2"/>
    <w:rsid w:val="008E7370"/>
    <w:rPr>
      <w:rFonts w:asciiTheme="majorHAnsi" w:eastAsiaTheme="majorEastAsia" w:hAnsiTheme="majorHAnsi" w:cstheme="majorBidi"/>
      <w:b/>
      <w:bCs/>
      <w:color w:val="5B9BD5" w:themeColor="accent1"/>
      <w:sz w:val="26"/>
      <w:szCs w:val="26"/>
      <w:lang w:eastAsia="ru-RU"/>
    </w:rPr>
  </w:style>
  <w:style w:type="paragraph" w:customStyle="1" w:styleId="Default">
    <w:name w:val="Default"/>
    <w:rsid w:val="008E73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0">
    <w:name w:val="Заголовок 3 Знак"/>
    <w:aliases w:val="!Главы документа Знак"/>
    <w:basedOn w:val="a1"/>
    <w:link w:val="3"/>
    <w:rsid w:val="007B471B"/>
    <w:rPr>
      <w:rFonts w:asciiTheme="majorHAnsi" w:eastAsiaTheme="majorEastAsia" w:hAnsiTheme="majorHAnsi" w:cstheme="majorBidi"/>
      <w:color w:val="1F4D78" w:themeColor="accent1" w:themeShade="7F"/>
      <w:sz w:val="24"/>
      <w:szCs w:val="24"/>
    </w:rPr>
  </w:style>
  <w:style w:type="paragraph" w:customStyle="1" w:styleId="ConsPlusNormal">
    <w:name w:val="ConsPlusNormal"/>
    <w:link w:val="ConsPlusNormal0"/>
    <w:rsid w:val="007B47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aliases w:val="!Части документа Знак"/>
    <w:basedOn w:val="a1"/>
    <w:link w:val="1"/>
    <w:rsid w:val="008054A9"/>
    <w:rPr>
      <w:rFonts w:asciiTheme="majorHAnsi" w:eastAsiaTheme="majorEastAsia" w:hAnsiTheme="majorHAnsi" w:cstheme="majorBidi"/>
      <w:color w:val="2E74B5" w:themeColor="accent1" w:themeShade="BF"/>
      <w:sz w:val="32"/>
      <w:szCs w:val="32"/>
    </w:rPr>
  </w:style>
  <w:style w:type="character" w:styleId="a8">
    <w:name w:val="Hyperlink"/>
    <w:uiPriority w:val="99"/>
    <w:unhideWhenUsed/>
    <w:rsid w:val="008054A9"/>
    <w:rPr>
      <w:color w:val="0000FF"/>
      <w:u w:val="single"/>
    </w:rPr>
  </w:style>
  <w:style w:type="paragraph" w:styleId="a9">
    <w:name w:val="Normal (Web)"/>
    <w:basedOn w:val="a0"/>
    <w:link w:val="aa"/>
    <w:uiPriority w:val="99"/>
    <w:qFormat/>
    <w:rsid w:val="008378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caption"/>
    <w:basedOn w:val="a0"/>
    <w:qFormat/>
    <w:rsid w:val="008378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0"/>
    <w:link w:val="ad"/>
    <w:uiPriority w:val="99"/>
    <w:rsid w:val="008378C4"/>
    <w:pPr>
      <w:tabs>
        <w:tab w:val="center" w:pos="4153"/>
        <w:tab w:val="right" w:pos="8306"/>
      </w:tabs>
      <w:spacing w:after="0" w:line="240" w:lineRule="auto"/>
    </w:pPr>
    <w:rPr>
      <w:rFonts w:ascii="Calibri" w:eastAsia="Calibri" w:hAnsi="Calibri" w:cs="Calibri"/>
      <w:sz w:val="20"/>
      <w:szCs w:val="20"/>
      <w:lang w:eastAsia="ru-RU"/>
    </w:rPr>
  </w:style>
  <w:style w:type="character" w:customStyle="1" w:styleId="ad">
    <w:name w:val="Верхний колонтитул Знак"/>
    <w:basedOn w:val="a1"/>
    <w:link w:val="ac"/>
    <w:uiPriority w:val="99"/>
    <w:rsid w:val="008378C4"/>
    <w:rPr>
      <w:rFonts w:ascii="Calibri" w:eastAsia="Calibri" w:hAnsi="Calibri" w:cs="Calibri"/>
      <w:sz w:val="20"/>
      <w:szCs w:val="20"/>
      <w:lang w:eastAsia="ru-RU"/>
    </w:rPr>
  </w:style>
  <w:style w:type="paragraph" w:styleId="HTML">
    <w:name w:val="HTML Preformatted"/>
    <w:basedOn w:val="a0"/>
    <w:link w:val="HTML0"/>
    <w:rsid w:val="00837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8378C4"/>
    <w:rPr>
      <w:rFonts w:ascii="Courier New" w:eastAsia="Times New Roman" w:hAnsi="Courier New" w:cs="Courier New"/>
      <w:sz w:val="20"/>
      <w:szCs w:val="20"/>
      <w:lang w:eastAsia="ru-RU"/>
    </w:rPr>
  </w:style>
  <w:style w:type="paragraph" w:customStyle="1" w:styleId="s3">
    <w:name w:val="s_3"/>
    <w:basedOn w:val="a0"/>
    <w:rsid w:val="008378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8378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0"/>
    <w:rsid w:val="008378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70266C"/>
  </w:style>
  <w:style w:type="paragraph" w:customStyle="1" w:styleId="21">
    <w:name w:val="Обычный2"/>
    <w:rsid w:val="0070266C"/>
    <w:pPr>
      <w:spacing w:after="0" w:line="240" w:lineRule="auto"/>
    </w:pPr>
    <w:rPr>
      <w:rFonts w:ascii="Times New Roman" w:eastAsia="Times New Roman" w:hAnsi="Times New Roman" w:cs="Times New Roman"/>
      <w:sz w:val="20"/>
      <w:szCs w:val="20"/>
      <w:lang w:eastAsia="ru-RU"/>
    </w:rPr>
  </w:style>
  <w:style w:type="paragraph" w:customStyle="1" w:styleId="12">
    <w:name w:val="Основной текст1"/>
    <w:basedOn w:val="21"/>
    <w:rsid w:val="0070266C"/>
    <w:pPr>
      <w:ind w:right="-426"/>
      <w:jc w:val="center"/>
    </w:pPr>
    <w:rPr>
      <w:sz w:val="36"/>
    </w:rPr>
  </w:style>
  <w:style w:type="paragraph" w:customStyle="1" w:styleId="ConsPlusTitle">
    <w:name w:val="ConsPlusTitle"/>
    <w:rsid w:val="001C2E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80">
    <w:name w:val="Заголовок 8 Знак"/>
    <w:basedOn w:val="a1"/>
    <w:link w:val="8"/>
    <w:rsid w:val="00E03DA9"/>
    <w:rPr>
      <w:rFonts w:asciiTheme="majorHAnsi" w:eastAsiaTheme="majorEastAsia" w:hAnsiTheme="majorHAnsi" w:cstheme="majorBidi"/>
      <w:color w:val="272727" w:themeColor="text1" w:themeTint="D8"/>
      <w:sz w:val="21"/>
      <w:szCs w:val="21"/>
    </w:rPr>
  </w:style>
  <w:style w:type="character" w:styleId="ae">
    <w:name w:val="Strong"/>
    <w:basedOn w:val="a1"/>
    <w:qFormat/>
    <w:rsid w:val="00E03DA9"/>
    <w:rPr>
      <w:rFonts w:cs="Times New Roman"/>
      <w:b/>
      <w:bCs/>
    </w:rPr>
  </w:style>
  <w:style w:type="paragraph" w:styleId="af">
    <w:name w:val="No Spacing"/>
    <w:link w:val="af0"/>
    <w:uiPriority w:val="1"/>
    <w:qFormat/>
    <w:rsid w:val="00E03DA9"/>
    <w:pPr>
      <w:spacing w:after="0" w:line="240" w:lineRule="auto"/>
    </w:pPr>
    <w:rPr>
      <w:rFonts w:ascii="Times New Roman" w:eastAsia="Times New Roman" w:hAnsi="Times New Roman" w:cs="Times New Roman"/>
      <w:sz w:val="24"/>
      <w:szCs w:val="24"/>
      <w:lang w:eastAsia="ru-RU"/>
    </w:rPr>
  </w:style>
  <w:style w:type="paragraph" w:styleId="af1">
    <w:name w:val="Body Text"/>
    <w:basedOn w:val="a0"/>
    <w:link w:val="af2"/>
    <w:rsid w:val="00E03DA9"/>
    <w:pPr>
      <w:spacing w:after="120" w:line="240" w:lineRule="auto"/>
    </w:pPr>
    <w:rPr>
      <w:rFonts w:ascii="Tms Rmn" w:eastAsia="Times New Roman" w:hAnsi="Tms Rmn" w:cs="Times New Roman"/>
      <w:sz w:val="20"/>
      <w:szCs w:val="20"/>
      <w:lang w:eastAsia="ru-RU"/>
    </w:rPr>
  </w:style>
  <w:style w:type="character" w:customStyle="1" w:styleId="af2">
    <w:name w:val="Основной текст Знак"/>
    <w:basedOn w:val="a1"/>
    <w:link w:val="af1"/>
    <w:rsid w:val="00E03DA9"/>
    <w:rPr>
      <w:rFonts w:ascii="Tms Rmn" w:eastAsia="Times New Roman" w:hAnsi="Tms Rmn" w:cs="Times New Roman"/>
      <w:sz w:val="20"/>
      <w:szCs w:val="20"/>
      <w:lang w:eastAsia="ru-RU"/>
    </w:rPr>
  </w:style>
  <w:style w:type="paragraph" w:styleId="af3">
    <w:name w:val="Title"/>
    <w:basedOn w:val="a0"/>
    <w:link w:val="af4"/>
    <w:uiPriority w:val="10"/>
    <w:qFormat/>
    <w:rsid w:val="00E03DA9"/>
    <w:pPr>
      <w:spacing w:after="0" w:line="240" w:lineRule="auto"/>
      <w:jc w:val="center"/>
    </w:pPr>
    <w:rPr>
      <w:rFonts w:ascii="Times New Roman" w:eastAsia="Times New Roman" w:hAnsi="Times New Roman" w:cs="Times New Roman"/>
      <w:b/>
      <w:bCs/>
      <w:sz w:val="28"/>
      <w:szCs w:val="28"/>
      <w:lang w:eastAsia="ru-RU"/>
    </w:rPr>
  </w:style>
  <w:style w:type="character" w:customStyle="1" w:styleId="af4">
    <w:name w:val="Название Знак"/>
    <w:basedOn w:val="a1"/>
    <w:link w:val="af3"/>
    <w:uiPriority w:val="10"/>
    <w:rsid w:val="00E03DA9"/>
    <w:rPr>
      <w:rFonts w:ascii="Times New Roman" w:eastAsia="Times New Roman" w:hAnsi="Times New Roman" w:cs="Times New Roman"/>
      <w:b/>
      <w:bCs/>
      <w:sz w:val="28"/>
      <w:szCs w:val="28"/>
      <w:lang w:eastAsia="ru-RU"/>
    </w:rPr>
  </w:style>
  <w:style w:type="character" w:customStyle="1" w:styleId="af0">
    <w:name w:val="Без интервала Знак"/>
    <w:link w:val="af"/>
    <w:uiPriority w:val="1"/>
    <w:locked/>
    <w:rsid w:val="00010049"/>
    <w:rPr>
      <w:rFonts w:ascii="Times New Roman" w:eastAsia="Times New Roman" w:hAnsi="Times New Roman" w:cs="Times New Roman"/>
      <w:sz w:val="24"/>
      <w:szCs w:val="24"/>
      <w:lang w:eastAsia="ru-RU"/>
    </w:rPr>
  </w:style>
  <w:style w:type="character" w:styleId="af5">
    <w:name w:val="FollowedHyperlink"/>
    <w:basedOn w:val="a1"/>
    <w:uiPriority w:val="99"/>
    <w:unhideWhenUsed/>
    <w:rsid w:val="00F532A6"/>
    <w:rPr>
      <w:color w:val="800080"/>
      <w:u w:val="single"/>
    </w:rPr>
  </w:style>
  <w:style w:type="paragraph" w:customStyle="1" w:styleId="xl68">
    <w:name w:val="xl68"/>
    <w:basedOn w:val="a0"/>
    <w:rsid w:val="00F53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0"/>
    <w:rsid w:val="00F532A6"/>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0">
    <w:name w:val="xl70"/>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1">
    <w:name w:val="xl71"/>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2">
    <w:name w:val="xl72"/>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3">
    <w:name w:val="xl73"/>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4">
    <w:name w:val="xl74"/>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5">
    <w:name w:val="xl75"/>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6">
    <w:name w:val="xl76"/>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7">
    <w:name w:val="xl77"/>
    <w:basedOn w:val="a0"/>
    <w:rsid w:val="00F532A6"/>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8">
    <w:name w:val="xl78"/>
    <w:basedOn w:val="a0"/>
    <w:rsid w:val="00F53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0">
    <w:name w:val="xl80"/>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1">
    <w:name w:val="xl81"/>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2">
    <w:name w:val="xl82"/>
    <w:basedOn w:val="a0"/>
    <w:rsid w:val="00F532A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3">
    <w:name w:val="xl83"/>
    <w:basedOn w:val="a0"/>
    <w:rsid w:val="00F532A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4">
    <w:name w:val="xl84"/>
    <w:basedOn w:val="a0"/>
    <w:rsid w:val="00F532A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5">
    <w:name w:val="xl85"/>
    <w:basedOn w:val="a0"/>
    <w:rsid w:val="00F53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0"/>
    <w:rsid w:val="00F532A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88">
    <w:name w:val="xl88"/>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89">
    <w:name w:val="xl89"/>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0">
    <w:name w:val="xl90"/>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1">
    <w:name w:val="xl91"/>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lang w:eastAsia="ru-RU"/>
    </w:rPr>
  </w:style>
  <w:style w:type="paragraph" w:customStyle="1" w:styleId="xl92">
    <w:name w:val="xl92"/>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lang w:eastAsia="ru-RU"/>
    </w:rPr>
  </w:style>
  <w:style w:type="paragraph" w:customStyle="1" w:styleId="xl93">
    <w:name w:val="xl93"/>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lang w:eastAsia="ru-RU"/>
    </w:rPr>
  </w:style>
  <w:style w:type="paragraph" w:customStyle="1" w:styleId="xl94">
    <w:name w:val="xl94"/>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5">
    <w:name w:val="xl95"/>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6">
    <w:name w:val="xl96"/>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7">
    <w:name w:val="xl97"/>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8">
    <w:name w:val="xl98"/>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9">
    <w:name w:val="xl99"/>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0">
    <w:name w:val="xl100"/>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1">
    <w:name w:val="xl101"/>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2">
    <w:name w:val="xl102"/>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3">
    <w:name w:val="xl103"/>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5">
    <w:name w:val="xl105"/>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6">
    <w:name w:val="xl106"/>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7">
    <w:name w:val="xl107"/>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lang w:eastAsia="ru-RU"/>
    </w:rPr>
  </w:style>
  <w:style w:type="paragraph" w:customStyle="1" w:styleId="xl108">
    <w:name w:val="xl108"/>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lang w:eastAsia="ru-RU"/>
    </w:rPr>
  </w:style>
  <w:style w:type="paragraph" w:customStyle="1" w:styleId="xl109">
    <w:name w:val="xl109"/>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0">
    <w:name w:val="xl110"/>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lang w:eastAsia="ru-RU"/>
    </w:rPr>
  </w:style>
  <w:style w:type="paragraph" w:customStyle="1" w:styleId="xl111">
    <w:name w:val="xl111"/>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lang w:eastAsia="ru-RU"/>
    </w:rPr>
  </w:style>
  <w:style w:type="paragraph" w:customStyle="1" w:styleId="xl112">
    <w:name w:val="xl112"/>
    <w:basedOn w:val="a0"/>
    <w:rsid w:val="00F532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i/>
      <w:iCs/>
      <w:sz w:val="16"/>
      <w:szCs w:val="16"/>
      <w:lang w:eastAsia="ru-RU"/>
    </w:rPr>
  </w:style>
  <w:style w:type="paragraph" w:customStyle="1" w:styleId="xl113">
    <w:name w:val="xl113"/>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4">
    <w:name w:val="xl114"/>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ru-RU"/>
    </w:rPr>
  </w:style>
  <w:style w:type="paragraph" w:customStyle="1" w:styleId="xl115">
    <w:name w:val="xl115"/>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16"/>
      <w:szCs w:val="16"/>
      <w:lang w:eastAsia="ru-RU"/>
    </w:rPr>
  </w:style>
  <w:style w:type="paragraph" w:customStyle="1" w:styleId="xl116">
    <w:name w:val="xl116"/>
    <w:basedOn w:val="a0"/>
    <w:rsid w:val="00F532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ru-RU"/>
    </w:rPr>
  </w:style>
  <w:style w:type="paragraph" w:customStyle="1" w:styleId="xl67">
    <w:name w:val="xl67"/>
    <w:basedOn w:val="a0"/>
    <w:rsid w:val="00B20EC8"/>
    <w:pPr>
      <w:spacing w:before="100" w:beforeAutospacing="1" w:after="100" w:afterAutospacing="1" w:line="240" w:lineRule="auto"/>
    </w:pPr>
    <w:rPr>
      <w:rFonts w:ascii="Times New Roman" w:eastAsia="Times New Roman" w:hAnsi="Times New Roman" w:cs="Times New Roman"/>
      <w:sz w:val="16"/>
      <w:szCs w:val="16"/>
      <w:lang w:eastAsia="ru-RU"/>
    </w:rPr>
  </w:style>
  <w:style w:type="table" w:styleId="af6">
    <w:name w:val="Table Grid"/>
    <w:basedOn w:val="a2"/>
    <w:rsid w:val="00FE44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0"/>
    <w:link w:val="23"/>
    <w:uiPriority w:val="99"/>
    <w:rsid w:val="00FE44EB"/>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1"/>
    <w:link w:val="22"/>
    <w:uiPriority w:val="99"/>
    <w:rsid w:val="00FE44EB"/>
    <w:rPr>
      <w:rFonts w:ascii="Times New Roman" w:eastAsia="Times New Roman" w:hAnsi="Times New Roman" w:cs="Times New Roman"/>
      <w:sz w:val="28"/>
      <w:szCs w:val="24"/>
      <w:lang w:eastAsia="ru-RU"/>
    </w:rPr>
  </w:style>
  <w:style w:type="character" w:customStyle="1" w:styleId="ConsPlusNormal0">
    <w:name w:val="ConsPlusNormal Знак"/>
    <w:link w:val="ConsPlusNormal"/>
    <w:rsid w:val="00FE44EB"/>
    <w:rPr>
      <w:rFonts w:ascii="Arial" w:eastAsia="Times New Roman" w:hAnsi="Arial" w:cs="Arial"/>
      <w:sz w:val="20"/>
      <w:szCs w:val="20"/>
      <w:lang w:eastAsia="ru-RU"/>
    </w:rPr>
  </w:style>
  <w:style w:type="paragraph" w:styleId="af7">
    <w:name w:val="Body Text Indent"/>
    <w:basedOn w:val="a0"/>
    <w:link w:val="af8"/>
    <w:rsid w:val="00FE44EB"/>
    <w:pPr>
      <w:spacing w:after="120" w:line="240" w:lineRule="auto"/>
      <w:ind w:left="283"/>
    </w:pPr>
    <w:rPr>
      <w:rFonts w:ascii="Times New Roman" w:eastAsia="Times New Roman" w:hAnsi="Times New Roman" w:cs="Times New Roman"/>
      <w:sz w:val="24"/>
      <w:szCs w:val="24"/>
      <w:lang w:eastAsia="ru-RU"/>
    </w:rPr>
  </w:style>
  <w:style w:type="character" w:customStyle="1" w:styleId="af8">
    <w:name w:val="Основной текст с отступом Знак"/>
    <w:basedOn w:val="a1"/>
    <w:link w:val="af7"/>
    <w:rsid w:val="00FE44EB"/>
    <w:rPr>
      <w:rFonts w:ascii="Times New Roman" w:eastAsia="Times New Roman" w:hAnsi="Times New Roman" w:cs="Times New Roman"/>
      <w:sz w:val="24"/>
      <w:szCs w:val="24"/>
      <w:lang w:eastAsia="ru-RU"/>
    </w:rPr>
  </w:style>
  <w:style w:type="character" w:styleId="af9">
    <w:name w:val="Emphasis"/>
    <w:qFormat/>
    <w:rsid w:val="00FE44EB"/>
    <w:rPr>
      <w:i/>
      <w:iCs/>
    </w:rPr>
  </w:style>
  <w:style w:type="paragraph" w:styleId="afa">
    <w:name w:val="footer"/>
    <w:basedOn w:val="a0"/>
    <w:link w:val="afb"/>
    <w:uiPriority w:val="99"/>
    <w:unhideWhenUsed/>
    <w:rsid w:val="00FE44E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b">
    <w:name w:val="Нижний колонтитул Знак"/>
    <w:basedOn w:val="a1"/>
    <w:link w:val="afa"/>
    <w:uiPriority w:val="99"/>
    <w:rsid w:val="00FE44EB"/>
    <w:rPr>
      <w:rFonts w:ascii="Times New Roman" w:eastAsia="Times New Roman" w:hAnsi="Times New Roman" w:cs="Times New Roman"/>
      <w:sz w:val="24"/>
      <w:szCs w:val="24"/>
      <w:lang w:eastAsia="ru-RU"/>
    </w:rPr>
  </w:style>
  <w:style w:type="character" w:customStyle="1" w:styleId="aa">
    <w:name w:val="Обычный (веб) Знак"/>
    <w:link w:val="a9"/>
    <w:uiPriority w:val="99"/>
    <w:rsid w:val="00D54C65"/>
    <w:rPr>
      <w:rFonts w:ascii="Times New Roman" w:eastAsia="Times New Roman" w:hAnsi="Times New Roman" w:cs="Times New Roman"/>
      <w:sz w:val="24"/>
      <w:szCs w:val="24"/>
      <w:lang w:eastAsia="ru-RU"/>
    </w:rPr>
  </w:style>
  <w:style w:type="paragraph" w:customStyle="1" w:styleId="Standard">
    <w:name w:val="Standard"/>
    <w:rsid w:val="00D54C65"/>
    <w:pPr>
      <w:widowControl w:val="0"/>
      <w:suppressAutoHyphens/>
      <w:spacing w:after="0" w:line="240" w:lineRule="auto"/>
    </w:pPr>
    <w:rPr>
      <w:rFonts w:ascii="Arial" w:eastAsia="Arial Unicode MS" w:hAnsi="Arial" w:cs="Tahoma"/>
      <w:sz w:val="24"/>
      <w:szCs w:val="24"/>
      <w:lang w:eastAsia="ru-RU"/>
    </w:rPr>
  </w:style>
  <w:style w:type="paragraph" w:customStyle="1" w:styleId="13">
    <w:name w:val="1"/>
    <w:basedOn w:val="a0"/>
    <w:rsid w:val="00D54C65"/>
    <w:pPr>
      <w:spacing w:after="0" w:line="240" w:lineRule="auto"/>
    </w:pPr>
    <w:rPr>
      <w:rFonts w:ascii="Tahoma" w:eastAsia="Times New Roman" w:hAnsi="Tahoma" w:cs="Tahoma"/>
      <w:color w:val="000000"/>
      <w:sz w:val="14"/>
      <w:szCs w:val="14"/>
      <w:lang w:eastAsia="ru-RU"/>
    </w:rPr>
  </w:style>
  <w:style w:type="paragraph" w:customStyle="1" w:styleId="31">
    <w:name w:val="Обычный3"/>
    <w:rsid w:val="00C777D7"/>
    <w:pPr>
      <w:spacing w:after="0" w:line="240" w:lineRule="auto"/>
    </w:pPr>
    <w:rPr>
      <w:rFonts w:ascii="Times New Roman" w:eastAsia="Times New Roman" w:hAnsi="Times New Roman" w:cs="Times New Roman"/>
      <w:sz w:val="20"/>
      <w:szCs w:val="20"/>
      <w:lang w:eastAsia="ru-RU"/>
    </w:rPr>
  </w:style>
  <w:style w:type="character" w:customStyle="1" w:styleId="FontStyle17">
    <w:name w:val="Font Style17"/>
    <w:rsid w:val="002C232B"/>
    <w:rPr>
      <w:rFonts w:ascii="Times New Roman" w:hAnsi="Times New Roman" w:cs="Times New Roman" w:hint="default"/>
      <w:sz w:val="26"/>
      <w:szCs w:val="26"/>
    </w:rPr>
  </w:style>
  <w:style w:type="character" w:customStyle="1" w:styleId="14">
    <w:name w:val="Основной шрифт абзаца1"/>
    <w:rsid w:val="00AA2AED"/>
  </w:style>
  <w:style w:type="paragraph" w:customStyle="1" w:styleId="afc">
    <w:name w:val="Базовый"/>
    <w:rsid w:val="00AA2AED"/>
    <w:pPr>
      <w:tabs>
        <w:tab w:val="left" w:pos="709"/>
      </w:tabs>
      <w:suppressAutoHyphens/>
      <w:spacing w:after="200" w:line="276" w:lineRule="atLeast"/>
    </w:pPr>
    <w:rPr>
      <w:rFonts w:ascii="Calibri" w:eastAsia="SimSun" w:hAnsi="Calibri" w:cs="Times New Roman"/>
      <w:color w:val="00000A"/>
    </w:rPr>
  </w:style>
  <w:style w:type="paragraph" w:customStyle="1" w:styleId="Style9">
    <w:name w:val="Style9"/>
    <w:basedOn w:val="a0"/>
    <w:uiPriority w:val="99"/>
    <w:rsid w:val="00AA2AED"/>
    <w:pPr>
      <w:widowControl w:val="0"/>
      <w:autoSpaceDE w:val="0"/>
      <w:autoSpaceDN w:val="0"/>
      <w:adjustRightInd w:val="0"/>
      <w:spacing w:after="0" w:line="276" w:lineRule="exact"/>
      <w:ind w:firstLine="581"/>
      <w:jc w:val="both"/>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AA2AED"/>
    <w:pPr>
      <w:widowControl w:val="0"/>
      <w:autoSpaceDE w:val="0"/>
      <w:autoSpaceDN w:val="0"/>
      <w:adjustRightInd w:val="0"/>
      <w:spacing w:after="0" w:line="274" w:lineRule="exact"/>
      <w:ind w:firstLine="552"/>
    </w:pPr>
    <w:rPr>
      <w:rFonts w:ascii="Times New Roman" w:eastAsia="Times New Roman" w:hAnsi="Times New Roman" w:cs="Times New Roman"/>
      <w:sz w:val="24"/>
      <w:szCs w:val="24"/>
      <w:lang w:eastAsia="ru-RU"/>
    </w:rPr>
  </w:style>
  <w:style w:type="character" w:customStyle="1" w:styleId="FontStyle42">
    <w:name w:val="Font Style42"/>
    <w:uiPriority w:val="99"/>
    <w:rsid w:val="00AA2AED"/>
    <w:rPr>
      <w:rFonts w:ascii="Times New Roman" w:hAnsi="Times New Roman" w:cs="Times New Roman"/>
      <w:sz w:val="22"/>
      <w:szCs w:val="22"/>
    </w:rPr>
  </w:style>
  <w:style w:type="paragraph" w:customStyle="1" w:styleId="Style8">
    <w:name w:val="Style8"/>
    <w:basedOn w:val="a0"/>
    <w:uiPriority w:val="99"/>
    <w:rsid w:val="00AA2AED"/>
    <w:pPr>
      <w:widowControl w:val="0"/>
      <w:autoSpaceDE w:val="0"/>
      <w:autoSpaceDN w:val="0"/>
      <w:adjustRightInd w:val="0"/>
      <w:spacing w:after="0" w:line="276" w:lineRule="exact"/>
      <w:ind w:firstLine="581"/>
      <w:jc w:val="both"/>
    </w:pPr>
    <w:rPr>
      <w:rFonts w:ascii="Times New Roman" w:eastAsia="Times New Roman" w:hAnsi="Times New Roman" w:cs="Times New Roman"/>
      <w:sz w:val="24"/>
      <w:szCs w:val="24"/>
      <w:lang w:eastAsia="ru-RU"/>
    </w:rPr>
  </w:style>
  <w:style w:type="paragraph" w:customStyle="1" w:styleId="Style12">
    <w:name w:val="Style12"/>
    <w:basedOn w:val="a0"/>
    <w:rsid w:val="00AA2AED"/>
    <w:pPr>
      <w:widowControl w:val="0"/>
      <w:autoSpaceDE w:val="0"/>
      <w:autoSpaceDN w:val="0"/>
      <w:adjustRightInd w:val="0"/>
      <w:spacing w:after="0" w:line="278" w:lineRule="exact"/>
      <w:ind w:firstLine="562"/>
      <w:jc w:val="both"/>
    </w:pPr>
    <w:rPr>
      <w:rFonts w:ascii="Times New Roman" w:eastAsia="Times New Roman" w:hAnsi="Times New Roman" w:cs="Times New Roman"/>
      <w:sz w:val="24"/>
      <w:szCs w:val="24"/>
      <w:lang w:eastAsia="ru-RU"/>
    </w:rPr>
  </w:style>
  <w:style w:type="paragraph" w:customStyle="1" w:styleId="u">
    <w:name w:val="u"/>
    <w:basedOn w:val="a0"/>
    <w:rsid w:val="00AA2A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d">
    <w:name w:val="реквизитПодпись"/>
    <w:basedOn w:val="a0"/>
    <w:rsid w:val="007D7F72"/>
    <w:pPr>
      <w:tabs>
        <w:tab w:val="left" w:pos="6804"/>
      </w:tabs>
      <w:suppressAutoHyphens/>
      <w:spacing w:before="360" w:after="0" w:line="240" w:lineRule="auto"/>
    </w:pPr>
    <w:rPr>
      <w:rFonts w:ascii="Times New Roman" w:eastAsia="Times New Roman" w:hAnsi="Times New Roman" w:cs="Times New Roman"/>
      <w:sz w:val="24"/>
      <w:szCs w:val="20"/>
      <w:lang w:eastAsia="ar-SA"/>
    </w:rPr>
  </w:style>
  <w:style w:type="paragraph" w:customStyle="1" w:styleId="ConsNormal">
    <w:name w:val="ConsNormal"/>
    <w:rsid w:val="007D7F7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e">
    <w:name w:val="Subtitle"/>
    <w:basedOn w:val="a0"/>
    <w:link w:val="aff"/>
    <w:qFormat/>
    <w:rsid w:val="00352FE3"/>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32"/>
      <w:szCs w:val="32"/>
      <w:lang w:eastAsia="ru-RU"/>
    </w:rPr>
  </w:style>
  <w:style w:type="character" w:customStyle="1" w:styleId="aff">
    <w:name w:val="Подзаголовок Знак"/>
    <w:basedOn w:val="a1"/>
    <w:link w:val="afe"/>
    <w:rsid w:val="00352FE3"/>
    <w:rPr>
      <w:rFonts w:ascii="Times New Roman" w:eastAsia="Times New Roman" w:hAnsi="Times New Roman" w:cs="Times New Roman"/>
      <w:sz w:val="32"/>
      <w:szCs w:val="32"/>
      <w:lang w:eastAsia="ru-RU"/>
    </w:rPr>
  </w:style>
  <w:style w:type="character" w:customStyle="1" w:styleId="aff0">
    <w:name w:val="Основной текст_"/>
    <w:link w:val="17"/>
    <w:locked/>
    <w:rsid w:val="00372F9B"/>
    <w:rPr>
      <w:sz w:val="27"/>
      <w:szCs w:val="27"/>
      <w:shd w:val="clear" w:color="auto" w:fill="FFFFFF"/>
    </w:rPr>
  </w:style>
  <w:style w:type="paragraph" w:customStyle="1" w:styleId="17">
    <w:name w:val="Основной текст17"/>
    <w:basedOn w:val="a0"/>
    <w:link w:val="aff0"/>
    <w:rsid w:val="00372F9B"/>
    <w:pPr>
      <w:shd w:val="clear" w:color="auto" w:fill="FFFFFF"/>
      <w:spacing w:before="480" w:after="0" w:line="322" w:lineRule="exact"/>
      <w:jc w:val="both"/>
    </w:pPr>
    <w:rPr>
      <w:sz w:val="27"/>
      <w:szCs w:val="27"/>
    </w:rPr>
  </w:style>
  <w:style w:type="character" w:customStyle="1" w:styleId="32">
    <w:name w:val="Основной текст (3)_"/>
    <w:link w:val="33"/>
    <w:locked/>
    <w:rsid w:val="00372F9B"/>
    <w:rPr>
      <w:sz w:val="27"/>
      <w:szCs w:val="27"/>
      <w:shd w:val="clear" w:color="auto" w:fill="FFFFFF"/>
    </w:rPr>
  </w:style>
  <w:style w:type="paragraph" w:customStyle="1" w:styleId="33">
    <w:name w:val="Основной текст (3)"/>
    <w:basedOn w:val="a0"/>
    <w:link w:val="32"/>
    <w:rsid w:val="00372F9B"/>
    <w:pPr>
      <w:shd w:val="clear" w:color="auto" w:fill="FFFFFF"/>
      <w:spacing w:before="600" w:after="0" w:line="322" w:lineRule="exact"/>
      <w:jc w:val="center"/>
    </w:pPr>
    <w:rPr>
      <w:sz w:val="27"/>
      <w:szCs w:val="27"/>
    </w:rPr>
  </w:style>
  <w:style w:type="paragraph" w:customStyle="1" w:styleId="ConsPlusCell">
    <w:name w:val="ConsPlusCell"/>
    <w:rsid w:val="00372F9B"/>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15">
    <w:name w:val="Абзац списка1"/>
    <w:basedOn w:val="a0"/>
    <w:rsid w:val="00372F9B"/>
    <w:pPr>
      <w:spacing w:after="0" w:line="240" w:lineRule="auto"/>
      <w:ind w:left="720"/>
    </w:pPr>
    <w:rPr>
      <w:rFonts w:ascii="Times New Roman" w:eastAsia="DejaVu Sans" w:hAnsi="Times New Roman" w:cs="Times New Roman"/>
      <w:kern w:val="1"/>
      <w:sz w:val="24"/>
      <w:szCs w:val="24"/>
      <w:lang w:eastAsia="ru-RU"/>
    </w:rPr>
  </w:style>
  <w:style w:type="paragraph" w:styleId="24">
    <w:name w:val="Body Text 2"/>
    <w:basedOn w:val="a0"/>
    <w:link w:val="25"/>
    <w:rsid w:val="00372F9B"/>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1"/>
    <w:link w:val="24"/>
    <w:rsid w:val="00372F9B"/>
    <w:rPr>
      <w:rFonts w:ascii="Times New Roman" w:eastAsia="Times New Roman" w:hAnsi="Times New Roman" w:cs="Times New Roman"/>
      <w:sz w:val="24"/>
      <w:szCs w:val="24"/>
      <w:lang w:eastAsia="ru-RU"/>
    </w:rPr>
  </w:style>
  <w:style w:type="paragraph" w:styleId="34">
    <w:name w:val="Body Text Indent 3"/>
    <w:basedOn w:val="a0"/>
    <w:link w:val="35"/>
    <w:rsid w:val="00372F9B"/>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1"/>
    <w:link w:val="34"/>
    <w:rsid w:val="00372F9B"/>
    <w:rPr>
      <w:rFonts w:ascii="Times New Roman" w:eastAsia="Times New Roman" w:hAnsi="Times New Roman" w:cs="Times New Roman"/>
      <w:sz w:val="16"/>
      <w:szCs w:val="16"/>
      <w:lang w:eastAsia="ru-RU"/>
    </w:rPr>
  </w:style>
  <w:style w:type="paragraph" w:customStyle="1" w:styleId="ConsPlusNormal1">
    <w:name w:val="ConsPlusNormal"/>
    <w:rsid w:val="006D1DFC"/>
    <w:pPr>
      <w:suppressAutoHyphens/>
      <w:spacing w:after="0" w:line="240" w:lineRule="auto"/>
    </w:pPr>
    <w:rPr>
      <w:rFonts w:ascii="Arial" w:eastAsia="Arial" w:hAnsi="Arial" w:cs="Tahoma"/>
      <w:kern w:val="1"/>
      <w:sz w:val="20"/>
      <w:szCs w:val="24"/>
      <w:lang w:eastAsia="zh-CN" w:bidi="hi-IN"/>
    </w:rPr>
  </w:style>
  <w:style w:type="paragraph" w:customStyle="1" w:styleId="310">
    <w:name w:val="Список 31"/>
    <w:basedOn w:val="a0"/>
    <w:rsid w:val="006D1DFC"/>
    <w:pPr>
      <w:widowControl w:val="0"/>
      <w:suppressAutoHyphens/>
      <w:spacing w:after="0" w:line="240" w:lineRule="auto"/>
      <w:ind w:left="849" w:hanging="283"/>
    </w:pPr>
    <w:rPr>
      <w:rFonts w:ascii="Times New Roman" w:eastAsia="SimSun" w:hAnsi="Times New Roman" w:cs="Mangal"/>
      <w:kern w:val="1"/>
      <w:sz w:val="24"/>
      <w:szCs w:val="24"/>
      <w:lang w:eastAsia="zh-CN" w:bidi="hi-IN"/>
    </w:rPr>
  </w:style>
  <w:style w:type="character" w:styleId="HTML1">
    <w:name w:val="HTML Cite"/>
    <w:rsid w:val="006D1DFC"/>
    <w:rPr>
      <w:i/>
      <w:iCs/>
    </w:rPr>
  </w:style>
  <w:style w:type="paragraph" w:customStyle="1" w:styleId="16">
    <w:name w:val="Заголовок №1"/>
    <w:basedOn w:val="a0"/>
    <w:link w:val="18"/>
    <w:rsid w:val="00072D67"/>
    <w:pPr>
      <w:shd w:val="clear" w:color="auto" w:fill="FFFFFF"/>
      <w:suppressAutoHyphens/>
      <w:spacing w:before="600" w:after="480" w:line="322" w:lineRule="exact"/>
      <w:jc w:val="center"/>
    </w:pPr>
    <w:rPr>
      <w:rFonts w:ascii="Times New Roman" w:eastAsia="Times New Roman" w:hAnsi="Times New Roman" w:cs="Times New Roman"/>
      <w:sz w:val="27"/>
      <w:szCs w:val="27"/>
      <w:lang w:eastAsia="zh-CN"/>
    </w:rPr>
  </w:style>
  <w:style w:type="paragraph" w:customStyle="1" w:styleId="Textbody">
    <w:name w:val="Text body"/>
    <w:basedOn w:val="Standard"/>
    <w:rsid w:val="00072D67"/>
    <w:pPr>
      <w:spacing w:after="120"/>
      <w:textAlignment w:val="baseline"/>
    </w:pPr>
    <w:rPr>
      <w:rFonts w:ascii="Times New Roman" w:eastAsia="Lucida Sans Unicode" w:hAnsi="Times New Roman"/>
      <w:kern w:val="1"/>
      <w:sz w:val="28"/>
      <w:lang w:eastAsia="zh-CN"/>
    </w:rPr>
  </w:style>
  <w:style w:type="paragraph" w:customStyle="1" w:styleId="ConsPlusDocList">
    <w:name w:val="ConsPlusDocList"/>
    <w:next w:val="Standard"/>
    <w:rsid w:val="00072D67"/>
    <w:pPr>
      <w:widowControl w:val="0"/>
      <w:suppressAutoHyphens/>
      <w:autoSpaceDE w:val="0"/>
      <w:spacing w:after="0" w:line="240" w:lineRule="auto"/>
      <w:textAlignment w:val="baseline"/>
    </w:pPr>
    <w:rPr>
      <w:rFonts w:ascii="Arial" w:eastAsia="Arial" w:hAnsi="Arial" w:cs="Arial"/>
      <w:kern w:val="1"/>
      <w:sz w:val="20"/>
      <w:szCs w:val="20"/>
      <w:lang w:eastAsia="zh-CN"/>
    </w:rPr>
  </w:style>
  <w:style w:type="paragraph" w:customStyle="1" w:styleId="aff1">
    <w:name w:val="Знак Знак Знак Знак Знак Знак Знак"/>
    <w:basedOn w:val="a0"/>
    <w:rsid w:val="002E5285"/>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aff2">
    <w:name w:val="Прижатый влево"/>
    <w:basedOn w:val="a0"/>
    <w:next w:val="a0"/>
    <w:rsid w:val="002E5285"/>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3">
    <w:name w:val="Знак"/>
    <w:basedOn w:val="a0"/>
    <w:uiPriority w:val="99"/>
    <w:rsid w:val="002E5285"/>
    <w:pPr>
      <w:spacing w:before="100" w:beforeAutospacing="1" w:after="100" w:afterAutospacing="1" w:line="240" w:lineRule="auto"/>
    </w:pPr>
    <w:rPr>
      <w:rFonts w:ascii="Tahoma" w:eastAsia="Times New Roman" w:hAnsi="Tahoma" w:cs="Times New Roman"/>
      <w:sz w:val="20"/>
      <w:szCs w:val="20"/>
      <w:lang w:val="en-US"/>
    </w:rPr>
  </w:style>
  <w:style w:type="character" w:styleId="aff4">
    <w:name w:val="page number"/>
    <w:rsid w:val="002E5285"/>
    <w:rPr>
      <w:rFonts w:cs="Times New Roman"/>
    </w:rPr>
  </w:style>
  <w:style w:type="paragraph" w:customStyle="1" w:styleId="TextList">
    <w:name w:val="TextList"/>
    <w:basedOn w:val="a0"/>
    <w:uiPriority w:val="99"/>
    <w:rsid w:val="002E5285"/>
    <w:pPr>
      <w:autoSpaceDE w:val="0"/>
      <w:autoSpaceDN w:val="0"/>
      <w:adjustRightInd w:val="0"/>
      <w:spacing w:after="0" w:line="240" w:lineRule="auto"/>
      <w:ind w:firstLine="567"/>
      <w:jc w:val="both"/>
    </w:pPr>
    <w:rPr>
      <w:rFonts w:ascii="Times New Roman" w:eastAsia="Times New Roman" w:hAnsi="Times New Roman" w:cs="Times New Roman"/>
      <w:sz w:val="26"/>
      <w:szCs w:val="26"/>
      <w:lang w:eastAsia="ru-RU"/>
    </w:rPr>
  </w:style>
  <w:style w:type="paragraph" w:customStyle="1" w:styleId="TextBas">
    <w:name w:val="TextBas"/>
    <w:basedOn w:val="a0"/>
    <w:uiPriority w:val="99"/>
    <w:rsid w:val="002E5285"/>
    <w:pPr>
      <w:autoSpaceDE w:val="0"/>
      <w:autoSpaceDN w:val="0"/>
      <w:adjustRightInd w:val="0"/>
      <w:spacing w:after="0" w:line="240" w:lineRule="auto"/>
      <w:jc w:val="both"/>
    </w:pPr>
    <w:rPr>
      <w:rFonts w:ascii="Times New Roman" w:eastAsia="Times New Roman" w:hAnsi="Times New Roman" w:cs="Times New Roman"/>
      <w:sz w:val="26"/>
      <w:szCs w:val="26"/>
      <w:lang w:eastAsia="ru-RU"/>
    </w:rPr>
  </w:style>
  <w:style w:type="paragraph" w:customStyle="1" w:styleId="punct">
    <w:name w:val="punct"/>
    <w:basedOn w:val="a0"/>
    <w:rsid w:val="002E5285"/>
    <w:pPr>
      <w:numPr>
        <w:numId w:val="1"/>
      </w:numPr>
      <w:autoSpaceDE w:val="0"/>
      <w:autoSpaceDN w:val="0"/>
      <w:adjustRightInd w:val="0"/>
      <w:spacing w:after="0" w:line="360" w:lineRule="auto"/>
      <w:jc w:val="both"/>
    </w:pPr>
    <w:rPr>
      <w:rFonts w:ascii="Times New Roman" w:eastAsia="Times New Roman" w:hAnsi="Times New Roman" w:cs="Times New Roman"/>
      <w:sz w:val="26"/>
      <w:szCs w:val="26"/>
      <w:lang w:eastAsia="ru-RU"/>
    </w:rPr>
  </w:style>
  <w:style w:type="paragraph" w:customStyle="1" w:styleId="subpunct">
    <w:name w:val="subpunct"/>
    <w:basedOn w:val="a0"/>
    <w:rsid w:val="002E5285"/>
    <w:pPr>
      <w:numPr>
        <w:ilvl w:val="1"/>
        <w:numId w:val="1"/>
      </w:numPr>
      <w:autoSpaceDE w:val="0"/>
      <w:autoSpaceDN w:val="0"/>
      <w:adjustRightInd w:val="0"/>
      <w:spacing w:after="0" w:line="360" w:lineRule="auto"/>
      <w:jc w:val="both"/>
    </w:pPr>
    <w:rPr>
      <w:rFonts w:ascii="Times New Roman" w:eastAsia="Times New Roman" w:hAnsi="Times New Roman" w:cs="Times New Roman"/>
      <w:sz w:val="26"/>
      <w:szCs w:val="26"/>
      <w:lang w:val="en-US" w:eastAsia="ru-RU"/>
    </w:rPr>
  </w:style>
  <w:style w:type="paragraph" w:customStyle="1" w:styleId="ConsPlusNonformat">
    <w:name w:val="ConsPlusNonformat"/>
    <w:rsid w:val="002E52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annotation text"/>
    <w:aliases w:val="!Равноширинный текст документа"/>
    <w:basedOn w:val="a0"/>
    <w:link w:val="aff6"/>
    <w:rsid w:val="002E5285"/>
    <w:pPr>
      <w:spacing w:after="0" w:line="240" w:lineRule="auto"/>
    </w:pPr>
    <w:rPr>
      <w:rFonts w:ascii="Tms Rmn" w:eastAsia="Times New Roman" w:hAnsi="Tms Rmn" w:cs="Times New Roman"/>
      <w:sz w:val="20"/>
      <w:szCs w:val="20"/>
      <w:lang w:eastAsia="ru-RU"/>
    </w:rPr>
  </w:style>
  <w:style w:type="character" w:customStyle="1" w:styleId="aff6">
    <w:name w:val="Текст примечания Знак"/>
    <w:aliases w:val="!Равноширинный текст документа Знак"/>
    <w:basedOn w:val="a1"/>
    <w:link w:val="aff5"/>
    <w:rsid w:val="002E5285"/>
    <w:rPr>
      <w:rFonts w:ascii="Tms Rmn" w:eastAsia="Times New Roman" w:hAnsi="Tms Rmn" w:cs="Times New Roman"/>
      <w:sz w:val="20"/>
      <w:szCs w:val="20"/>
      <w:lang w:eastAsia="ru-RU"/>
    </w:rPr>
  </w:style>
  <w:style w:type="paragraph" w:styleId="aff7">
    <w:name w:val="footnote text"/>
    <w:basedOn w:val="a0"/>
    <w:link w:val="aff8"/>
    <w:uiPriority w:val="99"/>
    <w:rsid w:val="002E5285"/>
    <w:pPr>
      <w:spacing w:after="0" w:line="240" w:lineRule="auto"/>
    </w:pPr>
    <w:rPr>
      <w:rFonts w:ascii="Times New Roman" w:eastAsia="Times New Roman" w:hAnsi="Times New Roman" w:cs="Times New Roman"/>
      <w:sz w:val="20"/>
      <w:szCs w:val="20"/>
      <w:lang w:eastAsia="ru-RU"/>
    </w:rPr>
  </w:style>
  <w:style w:type="character" w:customStyle="1" w:styleId="aff8">
    <w:name w:val="Текст сноски Знак"/>
    <w:basedOn w:val="a1"/>
    <w:link w:val="aff7"/>
    <w:rsid w:val="002E5285"/>
    <w:rPr>
      <w:rFonts w:ascii="Times New Roman" w:eastAsia="Times New Roman" w:hAnsi="Times New Roman" w:cs="Times New Roman"/>
      <w:sz w:val="20"/>
      <w:szCs w:val="20"/>
      <w:lang w:eastAsia="ru-RU"/>
    </w:rPr>
  </w:style>
  <w:style w:type="character" w:customStyle="1" w:styleId="aff9">
    <w:name w:val="Не вступил в силу"/>
    <w:uiPriority w:val="99"/>
    <w:rsid w:val="002E5285"/>
    <w:rPr>
      <w:rFonts w:cs="Times New Roman"/>
      <w:color w:val="000000"/>
      <w:shd w:val="clear" w:color="auto" w:fill="D8EDE8"/>
    </w:rPr>
  </w:style>
  <w:style w:type="character" w:customStyle="1" w:styleId="13pt">
    <w:name w:val="Основной текст + 13 pt"/>
    <w:rsid w:val="002E5285"/>
    <w:rPr>
      <w:rFonts w:ascii="Times New Roman" w:eastAsia="Times New Roman" w:hAnsi="Times New Roman" w:cs="Times New Roman"/>
      <w:b w:val="0"/>
      <w:bCs w:val="0"/>
      <w:i w:val="0"/>
      <w:iCs w:val="0"/>
      <w:smallCaps w:val="0"/>
      <w:strike w:val="0"/>
      <w:spacing w:val="0"/>
      <w:sz w:val="26"/>
      <w:szCs w:val="26"/>
    </w:rPr>
  </w:style>
  <w:style w:type="paragraph" w:customStyle="1" w:styleId="ConsNonformat">
    <w:name w:val="ConsNonformat"/>
    <w:rsid w:val="002E5285"/>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character" w:styleId="affa">
    <w:name w:val="footnote reference"/>
    <w:uiPriority w:val="99"/>
    <w:unhideWhenUsed/>
    <w:rsid w:val="002E5285"/>
    <w:rPr>
      <w:vertAlign w:val="superscript"/>
    </w:rPr>
  </w:style>
  <w:style w:type="character" w:customStyle="1" w:styleId="130">
    <w:name w:val="Стиль 13 пт"/>
    <w:semiHidden/>
    <w:rsid w:val="002E5285"/>
    <w:rPr>
      <w:rFonts w:ascii="Times New Roman" w:hAnsi="Times New Roman"/>
      <w:sz w:val="26"/>
    </w:rPr>
  </w:style>
  <w:style w:type="paragraph" w:customStyle="1" w:styleId="111">
    <w:name w:val="Стиль приложения 1.1.1."/>
    <w:basedOn w:val="a0"/>
    <w:link w:val="1110"/>
    <w:uiPriority w:val="99"/>
    <w:rsid w:val="002E5285"/>
    <w:pPr>
      <w:spacing w:after="0" w:line="240" w:lineRule="auto"/>
      <w:jc w:val="both"/>
    </w:pPr>
    <w:rPr>
      <w:rFonts w:ascii="Times New Roman" w:eastAsia="Times New Roman" w:hAnsi="Times New Roman" w:cs="Times New Roman"/>
      <w:sz w:val="26"/>
      <w:szCs w:val="20"/>
      <w:lang w:eastAsia="ru-RU"/>
    </w:rPr>
  </w:style>
  <w:style w:type="character" w:customStyle="1" w:styleId="1110">
    <w:name w:val="Стиль приложения 1.1.1. Знак"/>
    <w:link w:val="111"/>
    <w:uiPriority w:val="99"/>
    <w:rsid w:val="002E5285"/>
    <w:rPr>
      <w:rFonts w:ascii="Times New Roman" w:eastAsia="Times New Roman" w:hAnsi="Times New Roman" w:cs="Times New Roman"/>
      <w:sz w:val="26"/>
      <w:szCs w:val="20"/>
      <w:lang w:eastAsia="ru-RU"/>
    </w:rPr>
  </w:style>
  <w:style w:type="paragraph" w:customStyle="1" w:styleId="Style3">
    <w:name w:val="Style3"/>
    <w:basedOn w:val="a0"/>
    <w:rsid w:val="00AE2DC8"/>
    <w:pPr>
      <w:widowControl w:val="0"/>
      <w:autoSpaceDE w:val="0"/>
      <w:autoSpaceDN w:val="0"/>
      <w:adjustRightInd w:val="0"/>
      <w:spacing w:after="0" w:line="321" w:lineRule="exact"/>
      <w:ind w:firstLine="713"/>
      <w:jc w:val="both"/>
    </w:pPr>
    <w:rPr>
      <w:rFonts w:ascii="Times New Roman" w:eastAsia="Times New Roman" w:hAnsi="Times New Roman" w:cs="Times New Roman"/>
      <w:sz w:val="24"/>
      <w:szCs w:val="24"/>
      <w:lang w:eastAsia="ru-RU"/>
    </w:rPr>
  </w:style>
  <w:style w:type="character" w:customStyle="1" w:styleId="FontStyle11">
    <w:name w:val="Font Style11"/>
    <w:rsid w:val="00AE2DC8"/>
    <w:rPr>
      <w:rFonts w:ascii="Times New Roman" w:hAnsi="Times New Roman" w:cs="Times New Roman" w:hint="default"/>
      <w:sz w:val="26"/>
      <w:szCs w:val="26"/>
    </w:rPr>
  </w:style>
  <w:style w:type="numbering" w:customStyle="1" w:styleId="19">
    <w:name w:val="Нет списка1"/>
    <w:next w:val="a3"/>
    <w:semiHidden/>
    <w:unhideWhenUsed/>
    <w:rsid w:val="00EB0D92"/>
  </w:style>
  <w:style w:type="paragraph" w:customStyle="1" w:styleId="affb">
    <w:name w:val="Нормальный (таблица)"/>
    <w:basedOn w:val="a0"/>
    <w:next w:val="a0"/>
    <w:rsid w:val="00F9116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2">
    <w:name w:val="Style2"/>
    <w:basedOn w:val="a0"/>
    <w:rsid w:val="00F91168"/>
    <w:pPr>
      <w:widowControl w:val="0"/>
      <w:autoSpaceDE w:val="0"/>
      <w:autoSpaceDN w:val="0"/>
      <w:adjustRightInd w:val="0"/>
      <w:spacing w:after="0" w:line="358" w:lineRule="exact"/>
      <w:jc w:val="center"/>
    </w:pPr>
    <w:rPr>
      <w:rFonts w:ascii="Times New Roman" w:eastAsia="Times New Roman" w:hAnsi="Times New Roman" w:cs="Times New Roman"/>
      <w:sz w:val="24"/>
      <w:szCs w:val="24"/>
      <w:lang w:eastAsia="ru-RU"/>
    </w:rPr>
  </w:style>
  <w:style w:type="character" w:customStyle="1" w:styleId="FontStyle37">
    <w:name w:val="Font Style37"/>
    <w:rsid w:val="00F91168"/>
    <w:rPr>
      <w:rFonts w:ascii="Times New Roman" w:hAnsi="Times New Roman" w:cs="Times New Roman"/>
      <w:b/>
      <w:bCs/>
      <w:sz w:val="30"/>
      <w:szCs w:val="30"/>
    </w:rPr>
  </w:style>
  <w:style w:type="numbering" w:customStyle="1" w:styleId="26">
    <w:name w:val="Нет списка2"/>
    <w:next w:val="a3"/>
    <w:uiPriority w:val="99"/>
    <w:semiHidden/>
    <w:unhideWhenUsed/>
    <w:rsid w:val="00FD3CB7"/>
  </w:style>
  <w:style w:type="paragraph" w:customStyle="1" w:styleId="Style16">
    <w:name w:val="Style16"/>
    <w:basedOn w:val="a0"/>
    <w:rsid w:val="00641D3F"/>
    <w:pPr>
      <w:widowControl w:val="0"/>
      <w:autoSpaceDE w:val="0"/>
      <w:autoSpaceDN w:val="0"/>
      <w:adjustRightInd w:val="0"/>
      <w:spacing w:after="0" w:line="307" w:lineRule="exact"/>
    </w:pPr>
    <w:rPr>
      <w:rFonts w:ascii="Times New Roman" w:eastAsia="Times New Roman" w:hAnsi="Times New Roman" w:cs="Times New Roman"/>
      <w:sz w:val="24"/>
      <w:szCs w:val="24"/>
      <w:lang w:eastAsia="ru-RU"/>
    </w:rPr>
  </w:style>
  <w:style w:type="character" w:customStyle="1" w:styleId="FontStyle25">
    <w:name w:val="Font Style25"/>
    <w:rsid w:val="00641D3F"/>
    <w:rPr>
      <w:rFonts w:ascii="Times New Roman" w:hAnsi="Times New Roman" w:cs="Times New Roman" w:hint="default"/>
      <w:sz w:val="26"/>
      <w:szCs w:val="26"/>
    </w:rPr>
  </w:style>
  <w:style w:type="paragraph" w:customStyle="1" w:styleId="1a">
    <w:name w:val="Без интервала1"/>
    <w:uiPriority w:val="99"/>
    <w:rsid w:val="002A179E"/>
    <w:pPr>
      <w:spacing w:after="0" w:line="240" w:lineRule="auto"/>
    </w:pPr>
    <w:rPr>
      <w:rFonts w:ascii="Calibri" w:eastAsia="Times New Roman" w:hAnsi="Calibri" w:cs="Calibri"/>
      <w:lang w:eastAsia="ru-RU"/>
    </w:rPr>
  </w:style>
  <w:style w:type="character" w:customStyle="1" w:styleId="40">
    <w:name w:val="Заголовок 4 Знак"/>
    <w:aliases w:val="!Параграфы/Статьи документа Знак"/>
    <w:basedOn w:val="a1"/>
    <w:link w:val="4"/>
    <w:rsid w:val="009D0C20"/>
    <w:rPr>
      <w:rFonts w:asciiTheme="majorHAnsi" w:eastAsiaTheme="majorEastAsia" w:hAnsiTheme="majorHAnsi" w:cstheme="majorBidi"/>
      <w:i/>
      <w:iCs/>
      <w:color w:val="2E74B5" w:themeColor="accent1" w:themeShade="BF"/>
    </w:rPr>
  </w:style>
  <w:style w:type="table" w:customStyle="1" w:styleId="TableGrid">
    <w:name w:val="TableGrid"/>
    <w:rsid w:val="009D0C20"/>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210">
    <w:name w:val="Основной текст 21"/>
    <w:basedOn w:val="a0"/>
    <w:rsid w:val="009D0C20"/>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character" w:customStyle="1" w:styleId="grame">
    <w:name w:val="grame"/>
    <w:basedOn w:val="a1"/>
    <w:rsid w:val="00CD5504"/>
  </w:style>
  <w:style w:type="paragraph" w:customStyle="1" w:styleId="211">
    <w:name w:val="Заголовок 21"/>
    <w:basedOn w:val="a0"/>
    <w:uiPriority w:val="1"/>
    <w:qFormat/>
    <w:rsid w:val="00CD5504"/>
    <w:pPr>
      <w:widowControl w:val="0"/>
      <w:spacing w:after="0" w:line="240" w:lineRule="auto"/>
      <w:ind w:left="2016"/>
      <w:outlineLvl w:val="2"/>
    </w:pPr>
    <w:rPr>
      <w:rFonts w:ascii="Times New Roman" w:eastAsia="Times New Roman" w:hAnsi="Times New Roman" w:cs="Times New Roman"/>
      <w:b/>
      <w:bCs/>
      <w:sz w:val="28"/>
      <w:szCs w:val="28"/>
      <w:lang w:val="en-US"/>
    </w:rPr>
  </w:style>
  <w:style w:type="paragraph" w:customStyle="1" w:styleId="220">
    <w:name w:val="Основной текст 22"/>
    <w:basedOn w:val="a0"/>
    <w:rsid w:val="006E5456"/>
    <w:pPr>
      <w:overflowPunct w:val="0"/>
      <w:autoSpaceDE w:val="0"/>
      <w:autoSpaceDN w:val="0"/>
      <w:adjustRightInd w:val="0"/>
      <w:spacing w:after="0" w:line="240" w:lineRule="auto"/>
      <w:ind w:firstLine="851"/>
      <w:jc w:val="both"/>
    </w:pPr>
    <w:rPr>
      <w:rFonts w:ascii="Times New Roman" w:eastAsia="Times New Roman" w:hAnsi="Times New Roman" w:cs="Times New Roman"/>
      <w:sz w:val="28"/>
      <w:szCs w:val="20"/>
      <w:lang w:eastAsia="ru-RU"/>
    </w:rPr>
  </w:style>
  <w:style w:type="character" w:customStyle="1" w:styleId="NoSpacingChar">
    <w:name w:val="No Spacing Char"/>
    <w:link w:val="27"/>
    <w:locked/>
    <w:rsid w:val="005F65F0"/>
    <w:rPr>
      <w:rFonts w:ascii="Calibri" w:eastAsia="Calibri" w:hAnsi="Calibri" w:cs="Calibri"/>
      <w:lang w:eastAsia="zh-CN"/>
    </w:rPr>
  </w:style>
  <w:style w:type="paragraph" w:customStyle="1" w:styleId="27">
    <w:name w:val="Без интервала2"/>
    <w:link w:val="NoSpacingChar"/>
    <w:rsid w:val="005F65F0"/>
    <w:pPr>
      <w:suppressAutoHyphens/>
      <w:spacing w:after="0" w:line="240" w:lineRule="auto"/>
    </w:pPr>
    <w:rPr>
      <w:rFonts w:ascii="Calibri" w:eastAsia="Calibri" w:hAnsi="Calibri" w:cs="Calibri"/>
      <w:lang w:eastAsia="zh-CN"/>
    </w:rPr>
  </w:style>
  <w:style w:type="paragraph" w:customStyle="1" w:styleId="28">
    <w:name w:val="Абзац списка2"/>
    <w:basedOn w:val="a0"/>
    <w:rsid w:val="005F65F0"/>
    <w:pPr>
      <w:suppressAutoHyphens/>
      <w:spacing w:after="200" w:line="276" w:lineRule="auto"/>
      <w:ind w:left="720"/>
      <w:contextualSpacing/>
    </w:pPr>
    <w:rPr>
      <w:rFonts w:ascii="Calibri" w:eastAsia="Times New Roman" w:hAnsi="Calibri" w:cs="Calibri"/>
      <w:lang w:eastAsia="zh-CN"/>
    </w:rPr>
  </w:style>
  <w:style w:type="paragraph" w:customStyle="1" w:styleId="36">
    <w:name w:val="Абзац списка3"/>
    <w:basedOn w:val="a0"/>
    <w:rsid w:val="007631BE"/>
    <w:pPr>
      <w:spacing w:after="0" w:line="240" w:lineRule="auto"/>
      <w:ind w:left="720"/>
    </w:pPr>
    <w:rPr>
      <w:rFonts w:ascii="Times New Roman" w:eastAsia="DejaVu Sans" w:hAnsi="Times New Roman" w:cs="Times New Roman"/>
      <w:kern w:val="1"/>
      <w:sz w:val="24"/>
      <w:szCs w:val="24"/>
      <w:lang w:eastAsia="ru-RU"/>
    </w:rPr>
  </w:style>
  <w:style w:type="paragraph" w:customStyle="1" w:styleId="37">
    <w:name w:val="Без интервала3"/>
    <w:rsid w:val="00E03BE1"/>
    <w:pPr>
      <w:widowControl w:val="0"/>
      <w:suppressAutoHyphens/>
      <w:autoSpaceDE w:val="0"/>
      <w:spacing w:after="0" w:line="240" w:lineRule="auto"/>
    </w:pPr>
    <w:rPr>
      <w:rFonts w:ascii="Tms Rmn" w:eastAsia="Times New Roman" w:hAnsi="Tms Rmn" w:cs="Tms Rmn"/>
      <w:sz w:val="20"/>
      <w:szCs w:val="20"/>
      <w:lang w:eastAsia="ar-SA"/>
    </w:rPr>
  </w:style>
  <w:style w:type="paragraph" w:customStyle="1" w:styleId="headertext">
    <w:name w:val="headertext"/>
    <w:basedOn w:val="a0"/>
    <w:rsid w:val="008E69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9">
    <w:name w:val="Основной текст2"/>
    <w:basedOn w:val="a0"/>
    <w:rsid w:val="00C84DAA"/>
    <w:pPr>
      <w:widowControl w:val="0"/>
      <w:shd w:val="clear" w:color="auto" w:fill="FFFFFF"/>
      <w:spacing w:after="0" w:line="240" w:lineRule="exact"/>
      <w:jc w:val="center"/>
    </w:pPr>
    <w:rPr>
      <w:rFonts w:ascii="Times New Roman" w:eastAsia="Times New Roman" w:hAnsi="Times New Roman" w:cs="Times New Roman"/>
      <w:sz w:val="26"/>
      <w:szCs w:val="26"/>
      <w:lang w:eastAsia="ru-RU"/>
    </w:rPr>
  </w:style>
  <w:style w:type="character" w:customStyle="1" w:styleId="2a">
    <w:name w:val="Заголовок №2"/>
    <w:rsid w:val="00C84DAA"/>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51">
    <w:name w:val="Основной текст (5)"/>
    <w:rsid w:val="00C84DAA"/>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rPr>
  </w:style>
  <w:style w:type="character" w:customStyle="1" w:styleId="52">
    <w:name w:val="Основной текст (5) + Не курсив"/>
    <w:rsid w:val="00C84DAA"/>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rPr>
  </w:style>
  <w:style w:type="character" w:customStyle="1" w:styleId="affc">
    <w:name w:val="Основной текст + Курсив"/>
    <w:rsid w:val="00C84DAA"/>
    <w:rPr>
      <w:i/>
      <w:iCs/>
      <w:color w:val="000000"/>
      <w:spacing w:val="0"/>
      <w:w w:val="100"/>
      <w:position w:val="0"/>
      <w:sz w:val="26"/>
      <w:szCs w:val="26"/>
      <w:shd w:val="clear" w:color="auto" w:fill="FFFFFF"/>
      <w:lang w:val="ru-RU"/>
    </w:rPr>
  </w:style>
  <w:style w:type="paragraph" w:customStyle="1" w:styleId="Oaeno">
    <w:name w:val="Oaeno"/>
    <w:basedOn w:val="a0"/>
    <w:rsid w:val="00600319"/>
    <w:pPr>
      <w:widowControl w:val="0"/>
      <w:spacing w:after="0" w:line="240" w:lineRule="auto"/>
    </w:pPr>
    <w:rPr>
      <w:rFonts w:ascii="Courier New" w:eastAsia="Times New Roman" w:hAnsi="Courier New" w:cs="Times New Roman"/>
      <w:sz w:val="20"/>
      <w:szCs w:val="20"/>
      <w:lang w:eastAsia="ru-RU"/>
    </w:rPr>
  </w:style>
  <w:style w:type="character" w:customStyle="1" w:styleId="50">
    <w:name w:val="Заголовок 5 Знак"/>
    <w:basedOn w:val="a1"/>
    <w:link w:val="5"/>
    <w:rsid w:val="005E36D1"/>
    <w:rPr>
      <w:rFonts w:ascii="Calibri" w:eastAsia="Calibri" w:hAnsi="Calibri" w:cs="Times New Roman"/>
      <w:b/>
      <w:bCs/>
      <w:i/>
      <w:iCs/>
      <w:sz w:val="26"/>
      <w:szCs w:val="26"/>
      <w:lang w:eastAsia="ru-RU"/>
    </w:rPr>
  </w:style>
  <w:style w:type="character" w:customStyle="1" w:styleId="70">
    <w:name w:val="Заголовок 7 Знак"/>
    <w:basedOn w:val="a1"/>
    <w:link w:val="7"/>
    <w:rsid w:val="005E36D1"/>
    <w:rPr>
      <w:rFonts w:ascii="Calibri" w:eastAsia="Calibri" w:hAnsi="Calibri" w:cs="Times New Roman"/>
      <w:sz w:val="24"/>
      <w:szCs w:val="24"/>
      <w:lang w:eastAsia="ru-RU"/>
    </w:rPr>
  </w:style>
  <w:style w:type="paragraph" w:customStyle="1" w:styleId="affd">
    <w:name w:val="Таблицы (моноширинный)"/>
    <w:basedOn w:val="a0"/>
    <w:next w:val="a0"/>
    <w:rsid w:val="005E36D1"/>
    <w:pPr>
      <w:autoSpaceDE w:val="0"/>
      <w:autoSpaceDN w:val="0"/>
      <w:adjustRightInd w:val="0"/>
      <w:spacing w:after="0" w:line="240" w:lineRule="auto"/>
      <w:jc w:val="both"/>
    </w:pPr>
    <w:rPr>
      <w:rFonts w:ascii="Courier New" w:eastAsia="Calibri" w:hAnsi="Courier New" w:cs="Courier New"/>
      <w:sz w:val="20"/>
      <w:szCs w:val="20"/>
      <w:lang w:eastAsia="ru-RU"/>
    </w:rPr>
  </w:style>
  <w:style w:type="character" w:customStyle="1" w:styleId="1b">
    <w:name w:val="Основной текст Знак1"/>
    <w:basedOn w:val="a1"/>
    <w:uiPriority w:val="99"/>
    <w:semiHidden/>
    <w:rsid w:val="005E36D1"/>
    <w:rPr>
      <w:rFonts w:ascii="Times New Roman" w:eastAsia="Times New Roman" w:hAnsi="Times New Roman" w:cs="Times New Roman"/>
      <w:color w:val="000000"/>
      <w:sz w:val="28"/>
    </w:rPr>
  </w:style>
  <w:style w:type="character" w:customStyle="1" w:styleId="18">
    <w:name w:val="Заголовок №1_"/>
    <w:link w:val="16"/>
    <w:locked/>
    <w:rsid w:val="005E36D1"/>
    <w:rPr>
      <w:rFonts w:ascii="Times New Roman" w:eastAsia="Times New Roman" w:hAnsi="Times New Roman" w:cs="Times New Roman"/>
      <w:sz w:val="27"/>
      <w:szCs w:val="27"/>
      <w:shd w:val="clear" w:color="auto" w:fill="FFFFFF"/>
      <w:lang w:eastAsia="zh-CN"/>
    </w:rPr>
  </w:style>
  <w:style w:type="character" w:customStyle="1" w:styleId="2b">
    <w:name w:val="Основной текст (2)_"/>
    <w:link w:val="2c"/>
    <w:locked/>
    <w:rsid w:val="005E36D1"/>
    <w:rPr>
      <w:shd w:val="clear" w:color="auto" w:fill="FFFFFF"/>
    </w:rPr>
  </w:style>
  <w:style w:type="paragraph" w:customStyle="1" w:styleId="2c">
    <w:name w:val="Основной текст (2)"/>
    <w:basedOn w:val="a0"/>
    <w:link w:val="2b"/>
    <w:rsid w:val="005E36D1"/>
    <w:pPr>
      <w:shd w:val="clear" w:color="auto" w:fill="FFFFFF"/>
      <w:spacing w:after="0" w:line="240" w:lineRule="atLeast"/>
      <w:jc w:val="both"/>
    </w:pPr>
    <w:rPr>
      <w:shd w:val="clear" w:color="auto" w:fill="FFFFFF"/>
    </w:rPr>
  </w:style>
  <w:style w:type="paragraph" w:customStyle="1" w:styleId="1c">
    <w:name w:val="1 Обычный"/>
    <w:basedOn w:val="a0"/>
    <w:rsid w:val="005E36D1"/>
    <w:pPr>
      <w:autoSpaceDE w:val="0"/>
      <w:spacing w:before="120" w:after="120" w:line="360" w:lineRule="auto"/>
      <w:ind w:firstLine="720"/>
      <w:jc w:val="both"/>
    </w:pPr>
    <w:rPr>
      <w:rFonts w:ascii="Arial" w:eastAsia="Calibri" w:hAnsi="Arial" w:cs="Arial"/>
      <w:sz w:val="24"/>
      <w:szCs w:val="24"/>
    </w:rPr>
  </w:style>
  <w:style w:type="paragraph" w:customStyle="1" w:styleId="1d">
    <w:name w:val="заголовок 1"/>
    <w:basedOn w:val="a0"/>
    <w:next w:val="a0"/>
    <w:rsid w:val="005E36D1"/>
    <w:pPr>
      <w:keepNext/>
      <w:widowControl w:val="0"/>
      <w:overflowPunct w:val="0"/>
      <w:autoSpaceDE w:val="0"/>
      <w:spacing w:after="240" w:line="240" w:lineRule="auto"/>
      <w:ind w:firstLine="425"/>
      <w:jc w:val="center"/>
    </w:pPr>
    <w:rPr>
      <w:rFonts w:ascii="Arial" w:eastAsia="Calibri" w:hAnsi="Arial" w:cs="Times New Roman"/>
      <w:b/>
      <w:caps/>
      <w:sz w:val="56"/>
      <w:szCs w:val="20"/>
      <w:lang w:eastAsia="ar-SA"/>
    </w:rPr>
  </w:style>
  <w:style w:type="paragraph" w:customStyle="1" w:styleId="affe">
    <w:name w:val="Содержание"/>
    <w:basedOn w:val="a0"/>
    <w:rsid w:val="005E36D1"/>
    <w:pPr>
      <w:widowControl w:val="0"/>
      <w:tabs>
        <w:tab w:val="decimal" w:leader="dot" w:pos="9072"/>
      </w:tabs>
      <w:overflowPunct w:val="0"/>
      <w:autoSpaceDE w:val="0"/>
      <w:spacing w:before="120" w:after="0" w:line="240" w:lineRule="auto"/>
    </w:pPr>
    <w:rPr>
      <w:rFonts w:ascii="Arial" w:eastAsia="Calibri" w:hAnsi="Arial" w:cs="Times New Roman"/>
      <w:sz w:val="24"/>
      <w:szCs w:val="20"/>
      <w:lang w:eastAsia="ar-SA"/>
    </w:rPr>
  </w:style>
  <w:style w:type="paragraph" w:customStyle="1" w:styleId="afff">
    <w:name w:val="Содержимое таблицы"/>
    <w:basedOn w:val="a0"/>
    <w:rsid w:val="00BE3029"/>
    <w:pPr>
      <w:widowControl w:val="0"/>
      <w:suppressLineNumbers/>
      <w:suppressAutoHyphens/>
      <w:spacing w:after="0" w:line="240" w:lineRule="auto"/>
    </w:pPr>
    <w:rPr>
      <w:rFonts w:ascii="Times New Roman" w:eastAsia="Lucida Sans Unicode" w:hAnsi="Times New Roman" w:cs="Times New Roman"/>
      <w:kern w:val="2"/>
      <w:sz w:val="24"/>
      <w:szCs w:val="24"/>
      <w:lang w:eastAsia="ar-SA"/>
    </w:rPr>
  </w:style>
  <w:style w:type="paragraph" w:customStyle="1" w:styleId="afff0">
    <w:name w:val="Знак"/>
    <w:basedOn w:val="a0"/>
    <w:rsid w:val="00442315"/>
    <w:pPr>
      <w:spacing w:line="240" w:lineRule="exact"/>
    </w:pPr>
    <w:rPr>
      <w:rFonts w:ascii="Verdana" w:eastAsia="Times New Roman" w:hAnsi="Verdana" w:cs="Times New Roman"/>
      <w:sz w:val="20"/>
      <w:szCs w:val="20"/>
      <w:lang w:val="en-US"/>
    </w:rPr>
  </w:style>
  <w:style w:type="character" w:customStyle="1" w:styleId="FontStyle22">
    <w:name w:val="Font Style22"/>
    <w:rsid w:val="003914AE"/>
    <w:rPr>
      <w:rFonts w:ascii="Times New Roman" w:hAnsi="Times New Roman" w:cs="Times New Roman"/>
      <w:sz w:val="26"/>
      <w:szCs w:val="26"/>
    </w:rPr>
  </w:style>
  <w:style w:type="paragraph" w:customStyle="1" w:styleId="Style10">
    <w:name w:val="Style10"/>
    <w:basedOn w:val="a0"/>
    <w:rsid w:val="003914AE"/>
    <w:pPr>
      <w:widowControl w:val="0"/>
      <w:autoSpaceDE w:val="0"/>
      <w:autoSpaceDN w:val="0"/>
      <w:adjustRightInd w:val="0"/>
      <w:spacing w:after="0" w:line="322" w:lineRule="exact"/>
      <w:ind w:firstLine="96"/>
      <w:jc w:val="both"/>
    </w:pPr>
    <w:rPr>
      <w:rFonts w:ascii="Times New Roman" w:eastAsia="Calibri" w:hAnsi="Times New Roman" w:cs="Times New Roman"/>
      <w:sz w:val="24"/>
      <w:szCs w:val="24"/>
      <w:lang w:eastAsia="ru-RU"/>
    </w:rPr>
  </w:style>
  <w:style w:type="table" w:customStyle="1" w:styleId="1e">
    <w:name w:val="Сетка таблицы1"/>
    <w:basedOn w:val="a2"/>
    <w:next w:val="af6"/>
    <w:uiPriority w:val="59"/>
    <w:rsid w:val="00B22A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Основной текст (2)1"/>
    <w:basedOn w:val="a0"/>
    <w:uiPriority w:val="99"/>
    <w:rsid w:val="001A7938"/>
    <w:pPr>
      <w:widowControl w:val="0"/>
      <w:shd w:val="clear" w:color="auto" w:fill="FFFFFF"/>
      <w:spacing w:after="0" w:line="442" w:lineRule="exact"/>
    </w:pPr>
    <w:rPr>
      <w:rFonts w:ascii="Times New Roman" w:hAnsi="Times New Roman" w:cs="Times New Roman"/>
      <w:b/>
      <w:bCs/>
      <w:sz w:val="27"/>
      <w:szCs w:val="27"/>
    </w:rPr>
  </w:style>
  <w:style w:type="character" w:customStyle="1" w:styleId="41">
    <w:name w:val="Основной текст (4)_"/>
    <w:basedOn w:val="a1"/>
    <w:link w:val="410"/>
    <w:rsid w:val="001A7938"/>
    <w:rPr>
      <w:sz w:val="23"/>
      <w:szCs w:val="23"/>
      <w:shd w:val="clear" w:color="auto" w:fill="FFFFFF"/>
    </w:rPr>
  </w:style>
  <w:style w:type="character" w:customStyle="1" w:styleId="42">
    <w:name w:val="Основной текст (4)"/>
    <w:basedOn w:val="41"/>
    <w:uiPriority w:val="99"/>
    <w:rsid w:val="001A7938"/>
    <w:rPr>
      <w:sz w:val="23"/>
      <w:szCs w:val="23"/>
      <w:shd w:val="clear" w:color="auto" w:fill="FFFFFF"/>
    </w:rPr>
  </w:style>
  <w:style w:type="paragraph" w:customStyle="1" w:styleId="410">
    <w:name w:val="Основной текст (4)1"/>
    <w:basedOn w:val="a0"/>
    <w:link w:val="41"/>
    <w:rsid w:val="001A7938"/>
    <w:pPr>
      <w:widowControl w:val="0"/>
      <w:shd w:val="clear" w:color="auto" w:fill="FFFFFF"/>
      <w:spacing w:after="0" w:line="240" w:lineRule="atLeast"/>
      <w:jc w:val="right"/>
    </w:pPr>
    <w:rPr>
      <w:sz w:val="23"/>
      <w:szCs w:val="23"/>
    </w:rPr>
  </w:style>
  <w:style w:type="character" w:customStyle="1" w:styleId="110">
    <w:name w:val="Основной текст + 11"/>
    <w:aliases w:val="5 pt7"/>
    <w:basedOn w:val="1b"/>
    <w:uiPriority w:val="99"/>
    <w:rsid w:val="001A7938"/>
    <w:rPr>
      <w:rFonts w:ascii="Times New Roman" w:eastAsia="Times New Roman" w:hAnsi="Times New Roman" w:cs="Times New Roman"/>
      <w:color w:val="000000"/>
      <w:sz w:val="23"/>
      <w:szCs w:val="23"/>
      <w:u w:val="none"/>
      <w:shd w:val="clear" w:color="auto" w:fill="FFFFFF"/>
    </w:rPr>
  </w:style>
  <w:style w:type="character" w:customStyle="1" w:styleId="112">
    <w:name w:val="Основной текст + 112"/>
    <w:aliases w:val="5 pt6"/>
    <w:basedOn w:val="1b"/>
    <w:uiPriority w:val="99"/>
    <w:rsid w:val="001A7938"/>
    <w:rPr>
      <w:rFonts w:ascii="Times New Roman" w:eastAsia="Times New Roman" w:hAnsi="Times New Roman" w:cs="Times New Roman"/>
      <w:color w:val="000000"/>
      <w:sz w:val="23"/>
      <w:szCs w:val="23"/>
      <w:u w:val="none"/>
      <w:shd w:val="clear" w:color="auto" w:fill="FFFFFF"/>
    </w:rPr>
  </w:style>
  <w:style w:type="character" w:customStyle="1" w:styleId="afff1">
    <w:name w:val="Гипертекстовая ссылка"/>
    <w:basedOn w:val="a1"/>
    <w:uiPriority w:val="99"/>
    <w:rsid w:val="001A7938"/>
    <w:rPr>
      <w:rFonts w:cs="Times New Roman"/>
      <w:b w:val="0"/>
      <w:color w:val="106BBE"/>
    </w:rPr>
  </w:style>
  <w:style w:type="paragraph" w:customStyle="1" w:styleId="43">
    <w:name w:val="Обычный4"/>
    <w:rsid w:val="005E7688"/>
    <w:pPr>
      <w:spacing w:after="0" w:line="240" w:lineRule="auto"/>
    </w:pPr>
    <w:rPr>
      <w:rFonts w:ascii="Times New Roman" w:eastAsia="Times New Roman" w:hAnsi="Times New Roman" w:cs="Times New Roman"/>
      <w:sz w:val="20"/>
      <w:szCs w:val="20"/>
      <w:lang w:eastAsia="ru-RU"/>
    </w:rPr>
  </w:style>
  <w:style w:type="paragraph" w:customStyle="1" w:styleId="2CharChar">
    <w:name w:val="Знак Знак2 Char Char"/>
    <w:basedOn w:val="a0"/>
    <w:rsid w:val="00743B46"/>
    <w:pPr>
      <w:spacing w:line="240" w:lineRule="exact"/>
    </w:pPr>
    <w:rPr>
      <w:rFonts w:ascii="Verdana" w:eastAsia="Times New Roman" w:hAnsi="Verdana" w:cs="Verdana"/>
      <w:sz w:val="20"/>
      <w:szCs w:val="20"/>
      <w:lang w:val="en-US"/>
    </w:rPr>
  </w:style>
  <w:style w:type="paragraph" w:customStyle="1" w:styleId="53">
    <w:name w:val="Обычный5"/>
    <w:rsid w:val="004B4E8C"/>
    <w:pPr>
      <w:spacing w:after="0" w:line="240" w:lineRule="auto"/>
    </w:pPr>
    <w:rPr>
      <w:rFonts w:ascii="Times New Roman" w:eastAsia="Times New Roman" w:hAnsi="Times New Roman" w:cs="Times New Roman"/>
      <w:sz w:val="20"/>
      <w:szCs w:val="20"/>
      <w:lang w:eastAsia="ru-RU"/>
    </w:rPr>
  </w:style>
  <w:style w:type="paragraph" w:styleId="afff2">
    <w:name w:val="Document Map"/>
    <w:basedOn w:val="a0"/>
    <w:link w:val="afff3"/>
    <w:semiHidden/>
    <w:rsid w:val="00885FFB"/>
    <w:pPr>
      <w:shd w:val="clear" w:color="auto" w:fill="000080"/>
      <w:spacing w:after="0" w:line="240" w:lineRule="auto"/>
    </w:pPr>
    <w:rPr>
      <w:rFonts w:ascii="Tahoma" w:eastAsia="Times New Roman" w:hAnsi="Tahoma" w:cs="Tahoma"/>
      <w:sz w:val="20"/>
      <w:szCs w:val="20"/>
      <w:lang w:eastAsia="ru-RU"/>
    </w:rPr>
  </w:style>
  <w:style w:type="character" w:customStyle="1" w:styleId="afff3">
    <w:name w:val="Схема документа Знак"/>
    <w:basedOn w:val="a1"/>
    <w:link w:val="afff2"/>
    <w:semiHidden/>
    <w:rsid w:val="00885FFB"/>
    <w:rPr>
      <w:rFonts w:ascii="Tahoma" w:eastAsia="Times New Roman" w:hAnsi="Tahoma" w:cs="Tahoma"/>
      <w:sz w:val="20"/>
      <w:szCs w:val="20"/>
      <w:shd w:val="clear" w:color="auto" w:fill="000080"/>
      <w:lang w:eastAsia="ru-RU"/>
    </w:rPr>
  </w:style>
  <w:style w:type="paragraph" w:customStyle="1" w:styleId="311">
    <w:name w:val="Заголовок 31"/>
    <w:basedOn w:val="53"/>
    <w:next w:val="53"/>
    <w:rsid w:val="00885FFB"/>
    <w:pPr>
      <w:keepNext/>
      <w:ind w:right="-426"/>
      <w:jc w:val="center"/>
    </w:pPr>
    <w:rPr>
      <w:b/>
      <w:sz w:val="40"/>
    </w:rPr>
  </w:style>
  <w:style w:type="character" w:customStyle="1" w:styleId="afff4">
    <w:name w:val="Основной текст_ Знак"/>
    <w:rsid w:val="004B0279"/>
    <w:rPr>
      <w:color w:val="000000"/>
      <w:sz w:val="28"/>
      <w:szCs w:val="28"/>
      <w:shd w:val="clear" w:color="auto" w:fill="FFFFFF"/>
    </w:rPr>
  </w:style>
  <w:style w:type="character" w:styleId="HTML2">
    <w:name w:val="HTML Variable"/>
    <w:aliases w:val="!Ссылки в документе"/>
    <w:rsid w:val="004B0279"/>
    <w:rPr>
      <w:rFonts w:ascii="Arial" w:hAnsi="Arial"/>
      <w:b w:val="0"/>
      <w:i w:val="0"/>
      <w:iCs/>
      <w:color w:val="0000FF"/>
      <w:sz w:val="24"/>
      <w:u w:val="none"/>
    </w:rPr>
  </w:style>
  <w:style w:type="paragraph" w:customStyle="1" w:styleId="Title">
    <w:name w:val="Title!Название НПА"/>
    <w:basedOn w:val="a0"/>
    <w:rsid w:val="004B0279"/>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4B0279"/>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B0279"/>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B0279"/>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B0279"/>
    <w:pPr>
      <w:spacing w:after="0" w:line="240" w:lineRule="auto"/>
      <w:jc w:val="center"/>
    </w:pPr>
    <w:rPr>
      <w:rFonts w:ascii="Arial" w:eastAsia="Times New Roman" w:hAnsi="Arial" w:cs="Arial"/>
      <w:bCs/>
      <w:kern w:val="28"/>
      <w:sz w:val="24"/>
      <w:szCs w:val="32"/>
      <w:lang w:eastAsia="ru-RU"/>
    </w:rPr>
  </w:style>
  <w:style w:type="character" w:customStyle="1" w:styleId="afff5">
    <w:name w:val="Цветовое выделение"/>
    <w:rsid w:val="00D7269F"/>
    <w:rPr>
      <w:b/>
      <w:color w:val="000080"/>
    </w:rPr>
  </w:style>
  <w:style w:type="paragraph" w:customStyle="1" w:styleId="6">
    <w:name w:val="Обычный6"/>
    <w:rsid w:val="00365F4F"/>
    <w:pPr>
      <w:spacing w:after="0" w:line="240" w:lineRule="auto"/>
    </w:pPr>
    <w:rPr>
      <w:rFonts w:ascii="Times New Roman" w:eastAsia="Times New Roman" w:hAnsi="Times New Roman" w:cs="Times New Roman"/>
      <w:sz w:val="20"/>
      <w:szCs w:val="20"/>
      <w:lang w:eastAsia="ru-RU"/>
    </w:rPr>
  </w:style>
  <w:style w:type="paragraph" w:customStyle="1" w:styleId="71">
    <w:name w:val="Обычный7"/>
    <w:rsid w:val="00713620"/>
    <w:pPr>
      <w:spacing w:after="0" w:line="240" w:lineRule="auto"/>
    </w:pPr>
    <w:rPr>
      <w:rFonts w:ascii="Times New Roman" w:eastAsia="Times New Roman" w:hAnsi="Times New Roman" w:cs="Times New Roman"/>
      <w:sz w:val="20"/>
      <w:szCs w:val="20"/>
      <w:lang w:eastAsia="ru-RU"/>
    </w:rPr>
  </w:style>
  <w:style w:type="paragraph" w:customStyle="1" w:styleId="38">
    <w:name w:val="Основной текст3"/>
    <w:basedOn w:val="71"/>
    <w:rsid w:val="00713620"/>
    <w:pPr>
      <w:ind w:right="-426"/>
      <w:jc w:val="center"/>
    </w:pPr>
    <w:rPr>
      <w:sz w:val="36"/>
    </w:rPr>
  </w:style>
  <w:style w:type="paragraph" w:customStyle="1" w:styleId="81">
    <w:name w:val="Обычный8"/>
    <w:rsid w:val="00DD1BAB"/>
    <w:pPr>
      <w:spacing w:after="0" w:line="240" w:lineRule="auto"/>
    </w:pPr>
    <w:rPr>
      <w:rFonts w:ascii="Times New Roman" w:eastAsia="Times New Roman" w:hAnsi="Times New Roman" w:cs="Times New Roman"/>
      <w:sz w:val="20"/>
      <w:szCs w:val="20"/>
      <w:lang w:eastAsia="ru-RU"/>
    </w:rPr>
  </w:style>
  <w:style w:type="paragraph" w:customStyle="1" w:styleId="320">
    <w:name w:val="Заголовок 32"/>
    <w:basedOn w:val="81"/>
    <w:next w:val="81"/>
    <w:rsid w:val="00136C83"/>
    <w:pPr>
      <w:keepNext/>
      <w:ind w:right="-426"/>
      <w:jc w:val="center"/>
    </w:pPr>
    <w:rPr>
      <w:b/>
      <w:sz w:val="40"/>
    </w:rPr>
  </w:style>
  <w:style w:type="paragraph" w:customStyle="1" w:styleId="p19">
    <w:name w:val="p19"/>
    <w:basedOn w:val="a0"/>
    <w:rsid w:val="008D14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6">
    <w:name w:val="Заголовок_пост"/>
    <w:basedOn w:val="a0"/>
    <w:rsid w:val="00F31C73"/>
    <w:pPr>
      <w:tabs>
        <w:tab w:val="left" w:pos="10440"/>
      </w:tabs>
      <w:spacing w:after="0" w:line="240" w:lineRule="auto"/>
      <w:ind w:left="720" w:right="4627"/>
    </w:pPr>
    <w:rPr>
      <w:rFonts w:ascii="Times New Roman" w:eastAsia="Times New Roman" w:hAnsi="Times New Roman" w:cs="Times New Roman"/>
      <w:sz w:val="26"/>
      <w:szCs w:val="20"/>
      <w:lang w:eastAsia="ru-RU"/>
    </w:rPr>
  </w:style>
  <w:style w:type="paragraph" w:customStyle="1" w:styleId="44">
    <w:name w:val="Без интервала4"/>
    <w:rsid w:val="00F31C73"/>
    <w:pPr>
      <w:spacing w:after="0" w:line="240" w:lineRule="auto"/>
    </w:pPr>
    <w:rPr>
      <w:rFonts w:ascii="Calibri" w:eastAsia="Times New Roman" w:hAnsi="Calibri" w:cs="Times New Roman"/>
      <w:lang w:eastAsia="ru-RU"/>
    </w:rPr>
  </w:style>
  <w:style w:type="paragraph" w:customStyle="1" w:styleId="formattext">
    <w:name w:val="formattext"/>
    <w:basedOn w:val="a0"/>
    <w:rsid w:val="001756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
    <w:name w:val="Обычный9"/>
    <w:rsid w:val="00A524E9"/>
    <w:pPr>
      <w:spacing w:after="0" w:line="240" w:lineRule="auto"/>
    </w:pPr>
    <w:rPr>
      <w:rFonts w:ascii="Times New Roman" w:eastAsia="Times New Roman" w:hAnsi="Times New Roman" w:cs="Times New Roman"/>
      <w:sz w:val="20"/>
      <w:szCs w:val="20"/>
      <w:lang w:eastAsia="ru-RU"/>
    </w:rPr>
  </w:style>
  <w:style w:type="character" w:customStyle="1" w:styleId="11pt">
    <w:name w:val="Основной текст + 11 pt;Курсив"/>
    <w:basedOn w:val="aff0"/>
    <w:rsid w:val="0014414E"/>
    <w:rPr>
      <w:rFonts w:ascii="Times New Roman" w:eastAsia="Times New Roman" w:hAnsi="Times New Roman" w:cs="Times New Roman"/>
      <w:b w:val="0"/>
      <w:bCs w:val="0"/>
      <w:i/>
      <w:iCs/>
      <w:smallCaps w:val="0"/>
      <w:strike w:val="0"/>
      <w:color w:val="000000"/>
      <w:spacing w:val="0"/>
      <w:w w:val="100"/>
      <w:position w:val="0"/>
      <w:sz w:val="22"/>
      <w:szCs w:val="22"/>
      <w:u w:val="single"/>
      <w:shd w:val="clear" w:color="auto" w:fill="FFFFFF"/>
      <w:lang w:val="ru-RU" w:eastAsia="ru-RU" w:bidi="ru-RU"/>
    </w:rPr>
  </w:style>
  <w:style w:type="character" w:customStyle="1" w:styleId="a5">
    <w:name w:val="Абзац списка Знак"/>
    <w:link w:val="a4"/>
    <w:rsid w:val="007064EA"/>
  </w:style>
  <w:style w:type="paragraph" w:customStyle="1" w:styleId="FORMATTEXT0">
    <w:name w:val=".FORMATTEXT"/>
    <w:rsid w:val="007064E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13">
    <w:name w:val="Сетка таблицы11"/>
    <w:basedOn w:val="a2"/>
    <w:next w:val="af6"/>
    <w:rsid w:val="007064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2"/>
    <w:next w:val="af6"/>
    <w:rsid w:val="007064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ункт РНГП"/>
    <w:basedOn w:val="a4"/>
    <w:rsid w:val="007064EA"/>
    <w:pPr>
      <w:numPr>
        <w:numId w:val="2"/>
      </w:numPr>
      <w:tabs>
        <w:tab w:val="left" w:pos="993"/>
      </w:tabs>
      <w:spacing w:after="0" w:line="240" w:lineRule="auto"/>
      <w:ind w:left="720"/>
      <w:jc w:val="both"/>
    </w:pPr>
    <w:rPr>
      <w:rFonts w:ascii="Times New Roman" w:eastAsia="Calibri" w:hAnsi="Times New Roman" w:cs="Times New Roman"/>
      <w:color w:val="000000"/>
      <w:sz w:val="24"/>
      <w:szCs w:val="24"/>
    </w:rPr>
  </w:style>
  <w:style w:type="paragraph" w:customStyle="1" w:styleId="afff7">
    <w:name w:val="Обычный нум. список"/>
    <w:basedOn w:val="a0"/>
    <w:qFormat/>
    <w:rsid w:val="007064EA"/>
    <w:pPr>
      <w:tabs>
        <w:tab w:val="num" w:pos="0"/>
      </w:tabs>
      <w:suppressAutoHyphens/>
      <w:spacing w:before="45" w:after="0" w:line="240" w:lineRule="auto"/>
      <w:ind w:left="147" w:firstLine="567"/>
      <w:jc w:val="both"/>
    </w:pPr>
    <w:rPr>
      <w:rFonts w:ascii="Times New Roman" w:eastAsia="Times New Roman" w:hAnsi="Times New Roman" w:cs="Times New Roman"/>
      <w:sz w:val="28"/>
      <w:szCs w:val="28"/>
      <w:lang w:eastAsia="ar-SA"/>
    </w:rPr>
  </w:style>
  <w:style w:type="paragraph" w:customStyle="1" w:styleId="Normal10-02">
    <w:name w:val="Normal + 10 пт полужирный По центру Слева:  -02 см Справ..."/>
    <w:basedOn w:val="a0"/>
    <w:rsid w:val="007064EA"/>
    <w:pPr>
      <w:spacing w:after="0" w:line="240" w:lineRule="auto"/>
      <w:ind w:left="-113" w:right="-113"/>
      <w:jc w:val="center"/>
    </w:pPr>
    <w:rPr>
      <w:rFonts w:ascii="Times New Roman" w:eastAsia="Times New Roman" w:hAnsi="Times New Roman" w:cs="Times New Roman"/>
      <w:b/>
      <w:bCs/>
      <w:sz w:val="20"/>
      <w:szCs w:val="20"/>
      <w:lang w:eastAsia="ru-RU"/>
    </w:rPr>
  </w:style>
  <w:style w:type="paragraph" w:customStyle="1" w:styleId="39">
    <w:name w:val="Стиль3"/>
    <w:basedOn w:val="a0"/>
    <w:rsid w:val="007064EA"/>
    <w:pPr>
      <w:spacing w:after="0" w:line="240" w:lineRule="auto"/>
    </w:pPr>
    <w:rPr>
      <w:rFonts w:ascii="Arial" w:eastAsia="Times New Roman" w:hAnsi="Arial" w:cs="Arial"/>
      <w:b/>
      <w:i/>
      <w:color w:val="000000"/>
      <w:sz w:val="28"/>
      <w:lang w:eastAsia="ru-RU"/>
    </w:rPr>
  </w:style>
  <w:style w:type="paragraph" w:customStyle="1" w:styleId="afff8">
    <w:name w:val="Текст документа"/>
    <w:basedOn w:val="a0"/>
    <w:qFormat/>
    <w:rsid w:val="007064EA"/>
    <w:pPr>
      <w:tabs>
        <w:tab w:val="left" w:pos="851"/>
      </w:tabs>
      <w:spacing w:after="0" w:line="240" w:lineRule="auto"/>
      <w:ind w:firstLine="567"/>
      <w:jc w:val="both"/>
    </w:pPr>
    <w:rPr>
      <w:rFonts w:ascii="Calibri" w:eastAsia="Calibri" w:hAnsi="Calibri" w:cs="Times New Roman"/>
      <w:sz w:val="24"/>
    </w:rPr>
  </w:style>
  <w:style w:type="paragraph" w:styleId="afff9">
    <w:name w:val="TOC Heading"/>
    <w:basedOn w:val="1"/>
    <w:next w:val="a0"/>
    <w:qFormat/>
    <w:rsid w:val="007064EA"/>
    <w:pPr>
      <w:spacing w:before="480" w:line="276" w:lineRule="auto"/>
      <w:outlineLvl w:val="9"/>
    </w:pPr>
    <w:rPr>
      <w:rFonts w:ascii="Cambria" w:eastAsia="Times New Roman" w:hAnsi="Cambria" w:cs="Times New Roman"/>
      <w:b/>
      <w:bCs/>
      <w:color w:val="365F91"/>
      <w:sz w:val="28"/>
      <w:szCs w:val="28"/>
      <w:lang w:eastAsia="ru-RU"/>
    </w:rPr>
  </w:style>
  <w:style w:type="paragraph" w:styleId="1f">
    <w:name w:val="toc 1"/>
    <w:basedOn w:val="a0"/>
    <w:next w:val="a0"/>
    <w:autoRedefine/>
    <w:unhideWhenUsed/>
    <w:rsid w:val="007064EA"/>
    <w:pPr>
      <w:spacing w:after="100" w:line="276" w:lineRule="auto"/>
    </w:pPr>
    <w:rPr>
      <w:rFonts w:ascii="Calibri" w:eastAsia="Calibri" w:hAnsi="Calibri" w:cs="Arial"/>
    </w:rPr>
  </w:style>
  <w:style w:type="paragraph" w:styleId="2d">
    <w:name w:val="toc 2"/>
    <w:basedOn w:val="a0"/>
    <w:next w:val="a0"/>
    <w:autoRedefine/>
    <w:unhideWhenUsed/>
    <w:rsid w:val="007064EA"/>
    <w:pPr>
      <w:spacing w:after="100" w:line="276" w:lineRule="auto"/>
      <w:ind w:left="220"/>
    </w:pPr>
    <w:rPr>
      <w:rFonts w:ascii="Calibri" w:eastAsia="Calibri" w:hAnsi="Calibri" w:cs="Arial"/>
    </w:rPr>
  </w:style>
  <w:style w:type="numbering" w:customStyle="1" w:styleId="2311">
    <w:name w:val="Стиль маркированный2311"/>
    <w:rsid w:val="007064EA"/>
    <w:pPr>
      <w:numPr>
        <w:numId w:val="5"/>
      </w:numPr>
    </w:pPr>
  </w:style>
  <w:style w:type="paragraph" w:styleId="3a">
    <w:name w:val="toc 3"/>
    <w:basedOn w:val="a0"/>
    <w:next w:val="a0"/>
    <w:autoRedefine/>
    <w:unhideWhenUsed/>
    <w:rsid w:val="007064EA"/>
    <w:pPr>
      <w:spacing w:after="100" w:line="276" w:lineRule="auto"/>
      <w:ind w:left="440"/>
    </w:pPr>
    <w:rPr>
      <w:rFonts w:ascii="Calibri" w:eastAsia="Calibri" w:hAnsi="Calibri" w:cs="Arial"/>
    </w:rPr>
  </w:style>
  <w:style w:type="paragraph" w:customStyle="1" w:styleId="100">
    <w:name w:val="Обычный10"/>
    <w:rsid w:val="007F7B58"/>
    <w:pPr>
      <w:spacing w:after="0" w:line="240" w:lineRule="auto"/>
    </w:pPr>
    <w:rPr>
      <w:rFonts w:ascii="Times New Roman" w:eastAsia="Times New Roman" w:hAnsi="Times New Roman" w:cs="Times New Roman"/>
      <w:sz w:val="20"/>
      <w:szCs w:val="20"/>
      <w:lang w:eastAsia="ru-RU"/>
    </w:rPr>
  </w:style>
  <w:style w:type="paragraph" w:customStyle="1" w:styleId="330">
    <w:name w:val="Заголовок 33"/>
    <w:basedOn w:val="100"/>
    <w:next w:val="100"/>
    <w:rsid w:val="007F7B58"/>
    <w:pPr>
      <w:keepNext/>
      <w:ind w:right="-426"/>
      <w:jc w:val="center"/>
    </w:pPr>
    <w:rPr>
      <w:b/>
      <w:sz w:val="40"/>
    </w:rPr>
  </w:style>
  <w:style w:type="paragraph" w:customStyle="1" w:styleId="114">
    <w:name w:val="Обычный11"/>
    <w:rsid w:val="00DD70C3"/>
    <w:pPr>
      <w:spacing w:after="0" w:line="240" w:lineRule="auto"/>
    </w:pPr>
    <w:rPr>
      <w:rFonts w:ascii="Times New Roman" w:eastAsia="Times New Roman" w:hAnsi="Times New Roman" w:cs="Times New Roman"/>
      <w:sz w:val="20"/>
      <w:szCs w:val="20"/>
      <w:lang w:eastAsia="ru-RU"/>
    </w:rPr>
  </w:style>
  <w:style w:type="paragraph" w:customStyle="1" w:styleId="340">
    <w:name w:val="Заголовок 34"/>
    <w:basedOn w:val="114"/>
    <w:next w:val="114"/>
    <w:rsid w:val="00DD70C3"/>
    <w:pPr>
      <w:keepNext/>
      <w:ind w:right="-426"/>
      <w:jc w:val="center"/>
    </w:pPr>
    <w:rPr>
      <w:b/>
      <w:sz w:val="40"/>
    </w:rPr>
  </w:style>
  <w:style w:type="paragraph" w:customStyle="1" w:styleId="120">
    <w:name w:val="Обычный12"/>
    <w:rsid w:val="00FE7F3A"/>
    <w:pPr>
      <w:spacing w:after="0" w:line="240" w:lineRule="auto"/>
    </w:pPr>
    <w:rPr>
      <w:rFonts w:ascii="Times New Roman" w:eastAsia="Times New Roman" w:hAnsi="Times New Roman" w:cs="Times New Roman"/>
      <w:sz w:val="20"/>
      <w:szCs w:val="20"/>
      <w:lang w:eastAsia="ru-RU"/>
    </w:rPr>
  </w:style>
  <w:style w:type="paragraph" w:customStyle="1" w:styleId="350">
    <w:name w:val="Заголовок 35"/>
    <w:basedOn w:val="120"/>
    <w:next w:val="120"/>
    <w:rsid w:val="00FE7F3A"/>
    <w:pPr>
      <w:keepNext/>
      <w:ind w:right="-426"/>
      <w:jc w:val="center"/>
    </w:pPr>
    <w:rPr>
      <w:b/>
      <w:sz w:val="40"/>
    </w:rPr>
  </w:style>
  <w:style w:type="paragraph" w:customStyle="1" w:styleId="afffa">
    <w:basedOn w:val="a0"/>
    <w:next w:val="af3"/>
    <w:link w:val="afffb"/>
    <w:qFormat/>
    <w:rsid w:val="00BA7D2A"/>
    <w:pPr>
      <w:spacing w:after="0" w:line="240" w:lineRule="auto"/>
      <w:jc w:val="center"/>
    </w:pPr>
    <w:rPr>
      <w:rFonts w:ascii="Times New Roman" w:eastAsia="Times New Roman" w:hAnsi="Times New Roman" w:cs="Times New Roman"/>
      <w:b/>
      <w:bCs/>
      <w:sz w:val="28"/>
      <w:szCs w:val="28"/>
      <w:lang w:eastAsia="ru-RU"/>
    </w:rPr>
  </w:style>
  <w:style w:type="character" w:customStyle="1" w:styleId="afffb">
    <w:name w:val="Заголовок Знак"/>
    <w:link w:val="afffa"/>
    <w:rsid w:val="00BA7D2A"/>
    <w:rPr>
      <w:b/>
      <w:bCs/>
      <w:sz w:val="28"/>
      <w:szCs w:val="28"/>
    </w:rPr>
  </w:style>
  <w:style w:type="character" w:customStyle="1" w:styleId="blk">
    <w:name w:val="blk"/>
    <w:basedOn w:val="a1"/>
    <w:rsid w:val="00BA7D2A"/>
  </w:style>
  <w:style w:type="character" w:customStyle="1" w:styleId="nobr">
    <w:name w:val="nobr"/>
    <w:basedOn w:val="a1"/>
    <w:rsid w:val="00BA7D2A"/>
  </w:style>
  <w:style w:type="paragraph" w:customStyle="1" w:styleId="131">
    <w:name w:val="Обычный13"/>
    <w:rsid w:val="008462A4"/>
    <w:pPr>
      <w:spacing w:after="0" w:line="240" w:lineRule="auto"/>
    </w:pPr>
    <w:rPr>
      <w:rFonts w:ascii="Times New Roman" w:eastAsia="Times New Roman" w:hAnsi="Times New Roman" w:cs="Times New Roman"/>
      <w:sz w:val="20"/>
      <w:szCs w:val="20"/>
      <w:lang w:eastAsia="ru-RU"/>
    </w:rPr>
  </w:style>
  <w:style w:type="paragraph" w:customStyle="1" w:styleId="360">
    <w:name w:val="Заголовок 36"/>
    <w:basedOn w:val="131"/>
    <w:next w:val="131"/>
    <w:rsid w:val="008462A4"/>
    <w:pPr>
      <w:keepNext/>
      <w:ind w:right="-426"/>
      <w:jc w:val="center"/>
    </w:pPr>
    <w:rPr>
      <w:b/>
      <w:sz w:val="40"/>
    </w:rPr>
  </w:style>
  <w:style w:type="paragraph" w:customStyle="1" w:styleId="xl65">
    <w:name w:val="xl65"/>
    <w:basedOn w:val="a0"/>
    <w:rsid w:val="008462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8462A4"/>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7">
    <w:name w:val="xl117"/>
    <w:basedOn w:val="a0"/>
    <w:rsid w:val="008462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18">
    <w:name w:val="xl118"/>
    <w:basedOn w:val="a0"/>
    <w:rsid w:val="008462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19">
    <w:name w:val="xl119"/>
    <w:basedOn w:val="a0"/>
    <w:rsid w:val="008462A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20">
    <w:name w:val="xl120"/>
    <w:basedOn w:val="a0"/>
    <w:rsid w:val="00846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21">
    <w:name w:val="xl121"/>
    <w:basedOn w:val="a0"/>
    <w:rsid w:val="00846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2">
    <w:name w:val="xl122"/>
    <w:basedOn w:val="a0"/>
    <w:rsid w:val="00846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3">
    <w:name w:val="xl123"/>
    <w:basedOn w:val="a0"/>
    <w:rsid w:val="00846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4">
    <w:name w:val="xl124"/>
    <w:basedOn w:val="a0"/>
    <w:rsid w:val="008462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5">
    <w:name w:val="xl125"/>
    <w:basedOn w:val="a0"/>
    <w:rsid w:val="008462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6">
    <w:name w:val="xl126"/>
    <w:basedOn w:val="a0"/>
    <w:rsid w:val="00846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7">
    <w:name w:val="xl127"/>
    <w:basedOn w:val="a0"/>
    <w:rsid w:val="008462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28">
    <w:name w:val="xl128"/>
    <w:basedOn w:val="a0"/>
    <w:rsid w:val="008462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9">
    <w:name w:val="xl129"/>
    <w:basedOn w:val="a0"/>
    <w:rsid w:val="00846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30">
    <w:name w:val="xl130"/>
    <w:basedOn w:val="a0"/>
    <w:rsid w:val="008462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31">
    <w:name w:val="xl131"/>
    <w:basedOn w:val="a0"/>
    <w:rsid w:val="008462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2">
    <w:name w:val="xl132"/>
    <w:basedOn w:val="a0"/>
    <w:rsid w:val="008462A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3">
    <w:name w:val="xl133"/>
    <w:basedOn w:val="a0"/>
    <w:rsid w:val="008462A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4">
    <w:name w:val="xl134"/>
    <w:basedOn w:val="a0"/>
    <w:rsid w:val="008462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35">
    <w:name w:val="xl135"/>
    <w:basedOn w:val="a0"/>
    <w:rsid w:val="008462A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0"/>
    <w:rsid w:val="008462A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0"/>
    <w:rsid w:val="008462A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0"/>
    <w:rsid w:val="008462A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0"/>
    <w:rsid w:val="008462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0"/>
    <w:rsid w:val="008462A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
    <w:name w:val="Обычный14"/>
    <w:rsid w:val="000401C2"/>
    <w:pPr>
      <w:spacing w:after="0" w:line="240" w:lineRule="auto"/>
    </w:pPr>
    <w:rPr>
      <w:rFonts w:ascii="Times New Roman" w:eastAsia="Times New Roman" w:hAnsi="Times New Roman" w:cs="Times New Roman"/>
      <w:sz w:val="20"/>
      <w:szCs w:val="20"/>
      <w:lang w:eastAsia="ru-RU"/>
    </w:rPr>
  </w:style>
  <w:style w:type="paragraph" w:customStyle="1" w:styleId="370">
    <w:name w:val="Заголовок 37"/>
    <w:basedOn w:val="140"/>
    <w:next w:val="140"/>
    <w:rsid w:val="000401C2"/>
    <w:pPr>
      <w:keepNext/>
      <w:ind w:right="-426"/>
      <w:jc w:val="center"/>
    </w:pPr>
    <w:rPr>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48102">
      <w:bodyDiv w:val="1"/>
      <w:marLeft w:val="0"/>
      <w:marRight w:val="0"/>
      <w:marTop w:val="0"/>
      <w:marBottom w:val="0"/>
      <w:divBdr>
        <w:top w:val="none" w:sz="0" w:space="0" w:color="auto"/>
        <w:left w:val="none" w:sz="0" w:space="0" w:color="auto"/>
        <w:bottom w:val="none" w:sz="0" w:space="0" w:color="auto"/>
        <w:right w:val="none" w:sz="0" w:space="0" w:color="auto"/>
      </w:divBdr>
    </w:div>
    <w:div w:id="215704168">
      <w:bodyDiv w:val="1"/>
      <w:marLeft w:val="0"/>
      <w:marRight w:val="0"/>
      <w:marTop w:val="0"/>
      <w:marBottom w:val="0"/>
      <w:divBdr>
        <w:top w:val="none" w:sz="0" w:space="0" w:color="auto"/>
        <w:left w:val="none" w:sz="0" w:space="0" w:color="auto"/>
        <w:bottom w:val="none" w:sz="0" w:space="0" w:color="auto"/>
        <w:right w:val="none" w:sz="0" w:space="0" w:color="auto"/>
      </w:divBdr>
    </w:div>
    <w:div w:id="238171412">
      <w:bodyDiv w:val="1"/>
      <w:marLeft w:val="0"/>
      <w:marRight w:val="0"/>
      <w:marTop w:val="0"/>
      <w:marBottom w:val="0"/>
      <w:divBdr>
        <w:top w:val="none" w:sz="0" w:space="0" w:color="auto"/>
        <w:left w:val="none" w:sz="0" w:space="0" w:color="auto"/>
        <w:bottom w:val="none" w:sz="0" w:space="0" w:color="auto"/>
        <w:right w:val="none" w:sz="0" w:space="0" w:color="auto"/>
      </w:divBdr>
    </w:div>
    <w:div w:id="271596220">
      <w:bodyDiv w:val="1"/>
      <w:marLeft w:val="0"/>
      <w:marRight w:val="0"/>
      <w:marTop w:val="0"/>
      <w:marBottom w:val="0"/>
      <w:divBdr>
        <w:top w:val="none" w:sz="0" w:space="0" w:color="auto"/>
        <w:left w:val="none" w:sz="0" w:space="0" w:color="auto"/>
        <w:bottom w:val="none" w:sz="0" w:space="0" w:color="auto"/>
        <w:right w:val="none" w:sz="0" w:space="0" w:color="auto"/>
      </w:divBdr>
    </w:div>
    <w:div w:id="316035296">
      <w:bodyDiv w:val="1"/>
      <w:marLeft w:val="0"/>
      <w:marRight w:val="0"/>
      <w:marTop w:val="0"/>
      <w:marBottom w:val="0"/>
      <w:divBdr>
        <w:top w:val="none" w:sz="0" w:space="0" w:color="auto"/>
        <w:left w:val="none" w:sz="0" w:space="0" w:color="auto"/>
        <w:bottom w:val="none" w:sz="0" w:space="0" w:color="auto"/>
        <w:right w:val="none" w:sz="0" w:space="0" w:color="auto"/>
      </w:divBdr>
    </w:div>
    <w:div w:id="411659400">
      <w:bodyDiv w:val="1"/>
      <w:marLeft w:val="0"/>
      <w:marRight w:val="0"/>
      <w:marTop w:val="0"/>
      <w:marBottom w:val="0"/>
      <w:divBdr>
        <w:top w:val="none" w:sz="0" w:space="0" w:color="auto"/>
        <w:left w:val="none" w:sz="0" w:space="0" w:color="auto"/>
        <w:bottom w:val="none" w:sz="0" w:space="0" w:color="auto"/>
        <w:right w:val="none" w:sz="0" w:space="0" w:color="auto"/>
      </w:divBdr>
    </w:div>
    <w:div w:id="425227670">
      <w:bodyDiv w:val="1"/>
      <w:marLeft w:val="0"/>
      <w:marRight w:val="0"/>
      <w:marTop w:val="0"/>
      <w:marBottom w:val="0"/>
      <w:divBdr>
        <w:top w:val="none" w:sz="0" w:space="0" w:color="auto"/>
        <w:left w:val="none" w:sz="0" w:space="0" w:color="auto"/>
        <w:bottom w:val="none" w:sz="0" w:space="0" w:color="auto"/>
        <w:right w:val="none" w:sz="0" w:space="0" w:color="auto"/>
      </w:divBdr>
    </w:div>
    <w:div w:id="430862047">
      <w:bodyDiv w:val="1"/>
      <w:marLeft w:val="0"/>
      <w:marRight w:val="0"/>
      <w:marTop w:val="0"/>
      <w:marBottom w:val="0"/>
      <w:divBdr>
        <w:top w:val="none" w:sz="0" w:space="0" w:color="auto"/>
        <w:left w:val="none" w:sz="0" w:space="0" w:color="auto"/>
        <w:bottom w:val="none" w:sz="0" w:space="0" w:color="auto"/>
        <w:right w:val="none" w:sz="0" w:space="0" w:color="auto"/>
      </w:divBdr>
    </w:div>
    <w:div w:id="674260055">
      <w:bodyDiv w:val="1"/>
      <w:marLeft w:val="0"/>
      <w:marRight w:val="0"/>
      <w:marTop w:val="0"/>
      <w:marBottom w:val="0"/>
      <w:divBdr>
        <w:top w:val="none" w:sz="0" w:space="0" w:color="auto"/>
        <w:left w:val="none" w:sz="0" w:space="0" w:color="auto"/>
        <w:bottom w:val="none" w:sz="0" w:space="0" w:color="auto"/>
        <w:right w:val="none" w:sz="0" w:space="0" w:color="auto"/>
      </w:divBdr>
    </w:div>
    <w:div w:id="895094069">
      <w:bodyDiv w:val="1"/>
      <w:marLeft w:val="0"/>
      <w:marRight w:val="0"/>
      <w:marTop w:val="0"/>
      <w:marBottom w:val="0"/>
      <w:divBdr>
        <w:top w:val="none" w:sz="0" w:space="0" w:color="auto"/>
        <w:left w:val="none" w:sz="0" w:space="0" w:color="auto"/>
        <w:bottom w:val="none" w:sz="0" w:space="0" w:color="auto"/>
        <w:right w:val="none" w:sz="0" w:space="0" w:color="auto"/>
      </w:divBdr>
    </w:div>
    <w:div w:id="971136190">
      <w:bodyDiv w:val="1"/>
      <w:marLeft w:val="0"/>
      <w:marRight w:val="0"/>
      <w:marTop w:val="0"/>
      <w:marBottom w:val="0"/>
      <w:divBdr>
        <w:top w:val="none" w:sz="0" w:space="0" w:color="auto"/>
        <w:left w:val="none" w:sz="0" w:space="0" w:color="auto"/>
        <w:bottom w:val="none" w:sz="0" w:space="0" w:color="auto"/>
        <w:right w:val="none" w:sz="0" w:space="0" w:color="auto"/>
      </w:divBdr>
    </w:div>
    <w:div w:id="1013149367">
      <w:bodyDiv w:val="1"/>
      <w:marLeft w:val="0"/>
      <w:marRight w:val="0"/>
      <w:marTop w:val="0"/>
      <w:marBottom w:val="0"/>
      <w:divBdr>
        <w:top w:val="none" w:sz="0" w:space="0" w:color="auto"/>
        <w:left w:val="none" w:sz="0" w:space="0" w:color="auto"/>
        <w:bottom w:val="none" w:sz="0" w:space="0" w:color="auto"/>
        <w:right w:val="none" w:sz="0" w:space="0" w:color="auto"/>
      </w:divBdr>
    </w:div>
    <w:div w:id="1282956896">
      <w:bodyDiv w:val="1"/>
      <w:marLeft w:val="0"/>
      <w:marRight w:val="0"/>
      <w:marTop w:val="0"/>
      <w:marBottom w:val="0"/>
      <w:divBdr>
        <w:top w:val="none" w:sz="0" w:space="0" w:color="auto"/>
        <w:left w:val="none" w:sz="0" w:space="0" w:color="auto"/>
        <w:bottom w:val="none" w:sz="0" w:space="0" w:color="auto"/>
        <w:right w:val="none" w:sz="0" w:space="0" w:color="auto"/>
      </w:divBdr>
    </w:div>
    <w:div w:id="1445077305">
      <w:bodyDiv w:val="1"/>
      <w:marLeft w:val="0"/>
      <w:marRight w:val="0"/>
      <w:marTop w:val="0"/>
      <w:marBottom w:val="0"/>
      <w:divBdr>
        <w:top w:val="none" w:sz="0" w:space="0" w:color="auto"/>
        <w:left w:val="none" w:sz="0" w:space="0" w:color="auto"/>
        <w:bottom w:val="none" w:sz="0" w:space="0" w:color="auto"/>
        <w:right w:val="none" w:sz="0" w:space="0" w:color="auto"/>
      </w:divBdr>
    </w:div>
    <w:div w:id="1454520501">
      <w:bodyDiv w:val="1"/>
      <w:marLeft w:val="0"/>
      <w:marRight w:val="0"/>
      <w:marTop w:val="0"/>
      <w:marBottom w:val="0"/>
      <w:divBdr>
        <w:top w:val="none" w:sz="0" w:space="0" w:color="auto"/>
        <w:left w:val="none" w:sz="0" w:space="0" w:color="auto"/>
        <w:bottom w:val="none" w:sz="0" w:space="0" w:color="auto"/>
        <w:right w:val="none" w:sz="0" w:space="0" w:color="auto"/>
      </w:divBdr>
    </w:div>
    <w:div w:id="1470055639">
      <w:bodyDiv w:val="1"/>
      <w:marLeft w:val="0"/>
      <w:marRight w:val="0"/>
      <w:marTop w:val="0"/>
      <w:marBottom w:val="0"/>
      <w:divBdr>
        <w:top w:val="none" w:sz="0" w:space="0" w:color="auto"/>
        <w:left w:val="none" w:sz="0" w:space="0" w:color="auto"/>
        <w:bottom w:val="none" w:sz="0" w:space="0" w:color="auto"/>
        <w:right w:val="none" w:sz="0" w:space="0" w:color="auto"/>
      </w:divBdr>
    </w:div>
    <w:div w:id="1531215621">
      <w:bodyDiv w:val="1"/>
      <w:marLeft w:val="0"/>
      <w:marRight w:val="0"/>
      <w:marTop w:val="0"/>
      <w:marBottom w:val="0"/>
      <w:divBdr>
        <w:top w:val="none" w:sz="0" w:space="0" w:color="auto"/>
        <w:left w:val="none" w:sz="0" w:space="0" w:color="auto"/>
        <w:bottom w:val="none" w:sz="0" w:space="0" w:color="auto"/>
        <w:right w:val="none" w:sz="0" w:space="0" w:color="auto"/>
      </w:divBdr>
    </w:div>
    <w:div w:id="1648900102">
      <w:bodyDiv w:val="1"/>
      <w:marLeft w:val="0"/>
      <w:marRight w:val="0"/>
      <w:marTop w:val="0"/>
      <w:marBottom w:val="0"/>
      <w:divBdr>
        <w:top w:val="none" w:sz="0" w:space="0" w:color="auto"/>
        <w:left w:val="none" w:sz="0" w:space="0" w:color="auto"/>
        <w:bottom w:val="none" w:sz="0" w:space="0" w:color="auto"/>
        <w:right w:val="none" w:sz="0" w:space="0" w:color="auto"/>
      </w:divBdr>
    </w:div>
    <w:div w:id="1679499881">
      <w:bodyDiv w:val="1"/>
      <w:marLeft w:val="0"/>
      <w:marRight w:val="0"/>
      <w:marTop w:val="0"/>
      <w:marBottom w:val="0"/>
      <w:divBdr>
        <w:top w:val="none" w:sz="0" w:space="0" w:color="auto"/>
        <w:left w:val="none" w:sz="0" w:space="0" w:color="auto"/>
        <w:bottom w:val="none" w:sz="0" w:space="0" w:color="auto"/>
        <w:right w:val="none" w:sz="0" w:space="0" w:color="auto"/>
      </w:divBdr>
    </w:div>
    <w:div w:id="1687950256">
      <w:bodyDiv w:val="1"/>
      <w:marLeft w:val="0"/>
      <w:marRight w:val="0"/>
      <w:marTop w:val="0"/>
      <w:marBottom w:val="0"/>
      <w:divBdr>
        <w:top w:val="none" w:sz="0" w:space="0" w:color="auto"/>
        <w:left w:val="none" w:sz="0" w:space="0" w:color="auto"/>
        <w:bottom w:val="none" w:sz="0" w:space="0" w:color="auto"/>
        <w:right w:val="none" w:sz="0" w:space="0" w:color="auto"/>
      </w:divBdr>
    </w:div>
    <w:div w:id="1728649231">
      <w:bodyDiv w:val="1"/>
      <w:marLeft w:val="0"/>
      <w:marRight w:val="0"/>
      <w:marTop w:val="0"/>
      <w:marBottom w:val="0"/>
      <w:divBdr>
        <w:top w:val="none" w:sz="0" w:space="0" w:color="auto"/>
        <w:left w:val="none" w:sz="0" w:space="0" w:color="auto"/>
        <w:bottom w:val="none" w:sz="0" w:space="0" w:color="auto"/>
        <w:right w:val="none" w:sz="0" w:space="0" w:color="auto"/>
      </w:divBdr>
    </w:div>
    <w:div w:id="1813055881">
      <w:bodyDiv w:val="1"/>
      <w:marLeft w:val="0"/>
      <w:marRight w:val="0"/>
      <w:marTop w:val="0"/>
      <w:marBottom w:val="0"/>
      <w:divBdr>
        <w:top w:val="none" w:sz="0" w:space="0" w:color="auto"/>
        <w:left w:val="none" w:sz="0" w:space="0" w:color="auto"/>
        <w:bottom w:val="none" w:sz="0" w:space="0" w:color="auto"/>
        <w:right w:val="none" w:sz="0" w:space="0" w:color="auto"/>
      </w:divBdr>
    </w:div>
    <w:div w:id="1955401000">
      <w:bodyDiv w:val="1"/>
      <w:marLeft w:val="0"/>
      <w:marRight w:val="0"/>
      <w:marTop w:val="0"/>
      <w:marBottom w:val="0"/>
      <w:divBdr>
        <w:top w:val="none" w:sz="0" w:space="0" w:color="auto"/>
        <w:left w:val="none" w:sz="0" w:space="0" w:color="auto"/>
        <w:bottom w:val="none" w:sz="0" w:space="0" w:color="auto"/>
        <w:right w:val="none" w:sz="0" w:space="0" w:color="auto"/>
      </w:divBdr>
    </w:div>
    <w:div w:id="1961110708">
      <w:bodyDiv w:val="1"/>
      <w:marLeft w:val="0"/>
      <w:marRight w:val="0"/>
      <w:marTop w:val="0"/>
      <w:marBottom w:val="0"/>
      <w:divBdr>
        <w:top w:val="none" w:sz="0" w:space="0" w:color="auto"/>
        <w:left w:val="none" w:sz="0" w:space="0" w:color="auto"/>
        <w:bottom w:val="none" w:sz="0" w:space="0" w:color="auto"/>
        <w:right w:val="none" w:sz="0" w:space="0" w:color="auto"/>
      </w:divBdr>
    </w:div>
    <w:div w:id="2013289634">
      <w:bodyDiv w:val="1"/>
      <w:marLeft w:val="0"/>
      <w:marRight w:val="0"/>
      <w:marTop w:val="0"/>
      <w:marBottom w:val="0"/>
      <w:divBdr>
        <w:top w:val="none" w:sz="0" w:space="0" w:color="auto"/>
        <w:left w:val="none" w:sz="0" w:space="0" w:color="auto"/>
        <w:bottom w:val="none" w:sz="0" w:space="0" w:color="auto"/>
        <w:right w:val="none" w:sz="0" w:space="0" w:color="auto"/>
      </w:divBdr>
    </w:div>
    <w:div w:id="2042513609">
      <w:bodyDiv w:val="1"/>
      <w:marLeft w:val="0"/>
      <w:marRight w:val="0"/>
      <w:marTop w:val="0"/>
      <w:marBottom w:val="0"/>
      <w:divBdr>
        <w:top w:val="none" w:sz="0" w:space="0" w:color="auto"/>
        <w:left w:val="none" w:sz="0" w:space="0" w:color="auto"/>
        <w:bottom w:val="none" w:sz="0" w:space="0" w:color="auto"/>
        <w:right w:val="none" w:sz="0" w:space="0" w:color="auto"/>
      </w:divBdr>
    </w:div>
    <w:div w:id="2042626827">
      <w:bodyDiv w:val="1"/>
      <w:marLeft w:val="0"/>
      <w:marRight w:val="0"/>
      <w:marTop w:val="0"/>
      <w:marBottom w:val="0"/>
      <w:divBdr>
        <w:top w:val="none" w:sz="0" w:space="0" w:color="auto"/>
        <w:left w:val="none" w:sz="0" w:space="0" w:color="auto"/>
        <w:bottom w:val="none" w:sz="0" w:space="0" w:color="auto"/>
        <w:right w:val="none" w:sz="0" w:space="0" w:color="auto"/>
      </w:divBdr>
    </w:div>
    <w:div w:id="214403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E272A-F81E-4AB1-974C-88AF71C71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7979</TotalTime>
  <Pages>74</Pages>
  <Words>22602</Words>
  <Characters>128833</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1844</cp:revision>
  <cp:lastPrinted>2023-12-29T02:10:00Z</cp:lastPrinted>
  <dcterms:created xsi:type="dcterms:W3CDTF">2018-04-09T01:09:00Z</dcterms:created>
  <dcterms:modified xsi:type="dcterms:W3CDTF">2024-06-03T06:10:00Z</dcterms:modified>
</cp:coreProperties>
</file>