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C26" w:rsidRPr="00E6478F" w:rsidRDefault="0005503F" w:rsidP="00396C26">
      <w:pPr>
        <w:pStyle w:val="a6"/>
        <w:jc w:val="center"/>
        <w:rPr>
          <w:rFonts w:ascii="Arial" w:hAnsi="Arial" w:cs="Arial"/>
          <w:b/>
          <w:sz w:val="32"/>
          <w:szCs w:val="32"/>
          <w:u w:val="single"/>
        </w:rPr>
      </w:pPr>
      <w:r>
        <w:rPr>
          <w:rFonts w:ascii="Arial" w:hAnsi="Arial" w:cs="Arial"/>
          <w:b/>
          <w:sz w:val="32"/>
          <w:szCs w:val="32"/>
        </w:rPr>
        <w:t>01.04</w:t>
      </w:r>
      <w:r w:rsidR="00396C26" w:rsidRPr="00E6478F">
        <w:rPr>
          <w:rFonts w:ascii="Arial" w:hAnsi="Arial" w:cs="Arial"/>
          <w:b/>
          <w:sz w:val="32"/>
          <w:szCs w:val="32"/>
        </w:rPr>
        <w:t>.202</w:t>
      </w:r>
      <w:r w:rsidR="00396C26">
        <w:rPr>
          <w:rFonts w:ascii="Arial" w:hAnsi="Arial" w:cs="Arial"/>
          <w:b/>
          <w:sz w:val="32"/>
          <w:szCs w:val="32"/>
        </w:rPr>
        <w:t>5</w:t>
      </w:r>
      <w:r>
        <w:rPr>
          <w:rFonts w:ascii="Arial" w:hAnsi="Arial" w:cs="Arial"/>
          <w:b/>
          <w:sz w:val="32"/>
          <w:szCs w:val="32"/>
        </w:rPr>
        <w:t>г. №14</w:t>
      </w:r>
      <w:r w:rsidR="00233C45">
        <w:rPr>
          <w:rFonts w:ascii="Arial" w:hAnsi="Arial" w:cs="Arial"/>
          <w:b/>
          <w:sz w:val="32"/>
          <w:szCs w:val="32"/>
        </w:rPr>
        <w:t>-П</w:t>
      </w:r>
      <w:r w:rsidR="00396C26" w:rsidRPr="00E6478F">
        <w:rPr>
          <w:rFonts w:ascii="Arial" w:hAnsi="Arial" w:cs="Arial"/>
          <w:b/>
          <w:sz w:val="32"/>
          <w:szCs w:val="32"/>
        </w:rPr>
        <w:t xml:space="preserve"> </w:t>
      </w:r>
    </w:p>
    <w:p w:rsidR="00396C26" w:rsidRPr="00E6478F" w:rsidRDefault="00396C26" w:rsidP="00396C26">
      <w:pPr>
        <w:pStyle w:val="a6"/>
        <w:jc w:val="center"/>
        <w:rPr>
          <w:rFonts w:ascii="Arial" w:hAnsi="Arial" w:cs="Arial"/>
          <w:b/>
          <w:sz w:val="32"/>
          <w:szCs w:val="32"/>
        </w:rPr>
      </w:pPr>
      <w:r w:rsidRPr="00E6478F">
        <w:rPr>
          <w:rFonts w:ascii="Arial" w:hAnsi="Arial" w:cs="Arial"/>
          <w:b/>
          <w:sz w:val="32"/>
          <w:szCs w:val="32"/>
        </w:rPr>
        <w:t>РОССИЙСКАЯ ФЕДЕРАЦИЯ</w:t>
      </w:r>
    </w:p>
    <w:p w:rsidR="00396C26" w:rsidRPr="00E6478F" w:rsidRDefault="00396C26" w:rsidP="00396C26">
      <w:pPr>
        <w:pStyle w:val="a6"/>
        <w:jc w:val="center"/>
        <w:rPr>
          <w:rFonts w:ascii="Arial" w:hAnsi="Arial" w:cs="Arial"/>
          <w:b/>
          <w:sz w:val="32"/>
          <w:szCs w:val="32"/>
        </w:rPr>
      </w:pPr>
      <w:r w:rsidRPr="00E6478F">
        <w:rPr>
          <w:rFonts w:ascii="Arial" w:hAnsi="Arial" w:cs="Arial"/>
          <w:b/>
          <w:spacing w:val="28"/>
          <w:sz w:val="32"/>
          <w:szCs w:val="32"/>
        </w:rPr>
        <w:t>ИРКУТСКАЯ ОБЛАСТЬ</w:t>
      </w:r>
    </w:p>
    <w:p w:rsidR="00396C26" w:rsidRPr="00E6478F" w:rsidRDefault="00396C26" w:rsidP="00396C26">
      <w:pPr>
        <w:pStyle w:val="a6"/>
        <w:jc w:val="center"/>
        <w:rPr>
          <w:rFonts w:ascii="Arial" w:hAnsi="Arial" w:cs="Arial"/>
          <w:b/>
          <w:sz w:val="32"/>
          <w:szCs w:val="32"/>
        </w:rPr>
      </w:pPr>
      <w:r w:rsidRPr="00E6478F">
        <w:rPr>
          <w:rFonts w:ascii="Arial" w:hAnsi="Arial" w:cs="Arial"/>
          <w:b/>
          <w:sz w:val="32"/>
          <w:szCs w:val="32"/>
        </w:rPr>
        <w:t>АЛАРСКИЙ МУНИЦИПАЛЬНЫЙ РАЙОН</w:t>
      </w:r>
    </w:p>
    <w:p w:rsidR="00396C26" w:rsidRPr="00E6478F" w:rsidRDefault="00396C26" w:rsidP="00396C26">
      <w:pPr>
        <w:pStyle w:val="a6"/>
        <w:jc w:val="center"/>
        <w:rPr>
          <w:rFonts w:ascii="Arial" w:hAnsi="Arial" w:cs="Arial"/>
          <w:b/>
          <w:spacing w:val="20"/>
          <w:sz w:val="32"/>
          <w:szCs w:val="32"/>
        </w:rPr>
      </w:pPr>
      <w:r w:rsidRPr="00E6478F">
        <w:rPr>
          <w:rFonts w:ascii="Arial" w:hAnsi="Arial" w:cs="Arial"/>
          <w:b/>
          <w:spacing w:val="20"/>
          <w:sz w:val="32"/>
          <w:szCs w:val="32"/>
        </w:rPr>
        <w:t>МУНИЦИПАЛЬНОЕ ОБРАЗОВАНИЕ «</w:t>
      </w:r>
      <w:r w:rsidR="00233C45">
        <w:rPr>
          <w:rFonts w:ascii="Arial" w:hAnsi="Arial" w:cs="Arial"/>
          <w:b/>
          <w:spacing w:val="20"/>
          <w:sz w:val="32"/>
          <w:szCs w:val="32"/>
        </w:rPr>
        <w:t>ЕГОРОВСК</w:t>
      </w:r>
      <w:r w:rsidRPr="00E6478F">
        <w:rPr>
          <w:rFonts w:ascii="Arial" w:hAnsi="Arial" w:cs="Arial"/>
          <w:b/>
          <w:spacing w:val="20"/>
          <w:sz w:val="32"/>
          <w:szCs w:val="32"/>
        </w:rPr>
        <w:t>»</w:t>
      </w:r>
    </w:p>
    <w:p w:rsidR="00396C26" w:rsidRPr="00E6478F" w:rsidRDefault="00396C26" w:rsidP="00396C26">
      <w:pPr>
        <w:pStyle w:val="a6"/>
        <w:jc w:val="center"/>
        <w:rPr>
          <w:rFonts w:ascii="Arial" w:hAnsi="Arial" w:cs="Arial"/>
          <w:b/>
          <w:spacing w:val="20"/>
          <w:sz w:val="32"/>
          <w:szCs w:val="32"/>
        </w:rPr>
      </w:pPr>
      <w:r w:rsidRPr="00E6478F">
        <w:rPr>
          <w:rFonts w:ascii="Arial" w:hAnsi="Arial" w:cs="Arial"/>
          <w:b/>
          <w:spacing w:val="20"/>
          <w:sz w:val="32"/>
          <w:szCs w:val="32"/>
        </w:rPr>
        <w:t>АДМИНИСТРАЦИЯ</w:t>
      </w:r>
    </w:p>
    <w:p w:rsidR="00396C26" w:rsidRPr="00E6478F" w:rsidRDefault="00396C26" w:rsidP="00396C26">
      <w:pPr>
        <w:pStyle w:val="a6"/>
        <w:jc w:val="center"/>
        <w:rPr>
          <w:rFonts w:ascii="Arial" w:hAnsi="Arial" w:cs="Arial"/>
          <w:b/>
          <w:spacing w:val="20"/>
          <w:sz w:val="32"/>
          <w:szCs w:val="32"/>
          <w:u w:val="single"/>
        </w:rPr>
      </w:pPr>
      <w:r w:rsidRPr="00E6478F">
        <w:rPr>
          <w:rFonts w:ascii="Arial" w:hAnsi="Arial" w:cs="Arial"/>
          <w:b/>
          <w:spacing w:val="20"/>
          <w:sz w:val="32"/>
          <w:szCs w:val="32"/>
        </w:rPr>
        <w:t>ПОСТАНОВЛЕНИЕ</w:t>
      </w:r>
    </w:p>
    <w:p w:rsidR="00396C26" w:rsidRPr="00E6478F" w:rsidRDefault="00396C26" w:rsidP="00396C26">
      <w:pPr>
        <w:pStyle w:val="a6"/>
        <w:jc w:val="center"/>
        <w:rPr>
          <w:rFonts w:ascii="Arial" w:hAnsi="Arial" w:cs="Arial"/>
          <w:b/>
          <w:kern w:val="2"/>
          <w:sz w:val="32"/>
          <w:szCs w:val="32"/>
        </w:rPr>
      </w:pPr>
    </w:p>
    <w:p w:rsidR="00396C26" w:rsidRPr="00E6478F" w:rsidRDefault="00396C26" w:rsidP="00396C26">
      <w:pPr>
        <w:pStyle w:val="a6"/>
        <w:jc w:val="center"/>
        <w:rPr>
          <w:rFonts w:ascii="Arial" w:hAnsi="Arial" w:cs="Arial"/>
          <w:b/>
          <w:color w:val="000000"/>
          <w:spacing w:val="20"/>
          <w:sz w:val="32"/>
          <w:szCs w:val="32"/>
        </w:rPr>
      </w:pPr>
      <w:r w:rsidRPr="00E6478F">
        <w:rPr>
          <w:rFonts w:ascii="Arial" w:hAnsi="Arial" w:cs="Arial"/>
          <w:b/>
          <w:color w:val="000000"/>
          <w:spacing w:val="20"/>
          <w:sz w:val="32"/>
          <w:szCs w:val="32"/>
        </w:rPr>
        <w:t xml:space="preserve">ОБ УТВЕРЖДЕНИИ </w:t>
      </w:r>
      <w:r>
        <w:rPr>
          <w:rFonts w:ascii="Arial" w:hAnsi="Arial" w:cs="Arial"/>
          <w:b/>
          <w:color w:val="000000"/>
          <w:spacing w:val="20"/>
          <w:sz w:val="32"/>
          <w:szCs w:val="32"/>
        </w:rPr>
        <w:t>УСТАВА МУНИЦИПАЛЬНОГО БЮДЖЕТНОГО УЧРЕЖДЕНИЯ КУЛЬТУРЫ «КУЛЬТУРНО-ДОСУГОВЫЙ ЦЕНТР» МУНИЦИПАЛЬНОГО ОБРАЗОВАНИЯ «</w:t>
      </w:r>
      <w:r w:rsidR="00233C45">
        <w:rPr>
          <w:rFonts w:ascii="Arial" w:hAnsi="Arial" w:cs="Arial"/>
          <w:b/>
          <w:color w:val="000000"/>
          <w:spacing w:val="20"/>
          <w:sz w:val="32"/>
          <w:szCs w:val="32"/>
        </w:rPr>
        <w:t>ЕГОРОВСК</w:t>
      </w:r>
      <w:r>
        <w:rPr>
          <w:rFonts w:ascii="Arial" w:hAnsi="Arial" w:cs="Arial"/>
          <w:b/>
          <w:color w:val="000000"/>
          <w:spacing w:val="20"/>
          <w:sz w:val="32"/>
          <w:szCs w:val="32"/>
        </w:rPr>
        <w:t>»</w:t>
      </w:r>
    </w:p>
    <w:p w:rsidR="00396C26" w:rsidRPr="00BB0634" w:rsidRDefault="00396C26" w:rsidP="00396C26">
      <w:pPr>
        <w:autoSpaceDE w:val="0"/>
        <w:autoSpaceDN w:val="0"/>
        <w:adjustRightInd w:val="0"/>
        <w:ind w:left="993" w:right="464"/>
        <w:jc w:val="both"/>
        <w:rPr>
          <w:rFonts w:ascii="Arial" w:hAnsi="Arial" w:cs="Arial"/>
          <w:sz w:val="28"/>
          <w:szCs w:val="28"/>
        </w:rPr>
      </w:pPr>
    </w:p>
    <w:p w:rsidR="00396C26" w:rsidRPr="00E6478F" w:rsidRDefault="00396C26" w:rsidP="00396C26">
      <w:pPr>
        <w:pStyle w:val="a6"/>
        <w:ind w:firstLine="708"/>
        <w:jc w:val="both"/>
        <w:rPr>
          <w:rFonts w:ascii="Arial" w:hAnsi="Arial" w:cs="Arial"/>
        </w:rPr>
      </w:pPr>
      <w:r w:rsidRPr="00E6478F">
        <w:rPr>
          <w:rFonts w:ascii="Arial" w:hAnsi="Arial" w:cs="Arial"/>
        </w:rPr>
        <w:t>В соответствии с Федеральным законом от 6 октября 2003 года № 131-ФЗ «Об общих принципах местного самоуправления в Российской Федерации», руководствуясь Уста</w:t>
      </w:r>
      <w:r>
        <w:rPr>
          <w:rFonts w:ascii="Arial" w:hAnsi="Arial" w:cs="Arial"/>
        </w:rPr>
        <w:t xml:space="preserve">вом муниципального образования </w:t>
      </w:r>
      <w:r w:rsidRPr="00E6478F">
        <w:rPr>
          <w:rFonts w:ascii="Arial" w:hAnsi="Arial" w:cs="Arial"/>
        </w:rPr>
        <w:t xml:space="preserve"> «</w:t>
      </w:r>
      <w:r w:rsidR="00233C45">
        <w:rPr>
          <w:rFonts w:ascii="Arial" w:hAnsi="Arial" w:cs="Arial"/>
        </w:rPr>
        <w:t>Егоровск</w:t>
      </w:r>
      <w:r w:rsidRPr="00E6478F">
        <w:rPr>
          <w:rFonts w:ascii="Arial" w:hAnsi="Arial" w:cs="Arial"/>
        </w:rPr>
        <w:t>», администрация муниципального образования «</w:t>
      </w:r>
      <w:r w:rsidR="00233C45">
        <w:rPr>
          <w:rFonts w:ascii="Arial" w:hAnsi="Arial" w:cs="Arial"/>
        </w:rPr>
        <w:t>Егоровск</w:t>
      </w:r>
      <w:r w:rsidRPr="00E6478F">
        <w:rPr>
          <w:rFonts w:ascii="Arial" w:hAnsi="Arial" w:cs="Arial"/>
        </w:rPr>
        <w:t>»</w:t>
      </w:r>
    </w:p>
    <w:p w:rsidR="00396C26" w:rsidRPr="00E6478F" w:rsidRDefault="00396C26" w:rsidP="00396C26">
      <w:pPr>
        <w:pStyle w:val="a6"/>
        <w:jc w:val="both"/>
        <w:rPr>
          <w:rFonts w:ascii="Arial" w:hAnsi="Arial" w:cs="Arial"/>
        </w:rPr>
      </w:pPr>
    </w:p>
    <w:p w:rsidR="00396C26" w:rsidRPr="00E6478F" w:rsidRDefault="00396C26" w:rsidP="00396C26">
      <w:pPr>
        <w:pStyle w:val="a6"/>
        <w:jc w:val="center"/>
        <w:rPr>
          <w:rFonts w:ascii="Arial" w:hAnsi="Arial" w:cs="Arial"/>
          <w:b/>
          <w:kern w:val="2"/>
          <w:sz w:val="30"/>
          <w:szCs w:val="30"/>
        </w:rPr>
      </w:pPr>
      <w:r w:rsidRPr="00E6478F">
        <w:rPr>
          <w:rFonts w:ascii="Arial" w:hAnsi="Arial" w:cs="Arial"/>
          <w:b/>
          <w:sz w:val="30"/>
          <w:szCs w:val="30"/>
        </w:rPr>
        <w:t>ПОСТАНОВЛЯЕТ:</w:t>
      </w:r>
    </w:p>
    <w:p w:rsidR="00396C26" w:rsidRPr="00BB0634" w:rsidRDefault="00396C26" w:rsidP="00396C26">
      <w:pPr>
        <w:pStyle w:val="a6"/>
        <w:jc w:val="both"/>
        <w:rPr>
          <w:rFonts w:ascii="Arial" w:hAnsi="Arial" w:cs="Arial"/>
        </w:rPr>
      </w:pPr>
    </w:p>
    <w:p w:rsidR="00396C26" w:rsidRDefault="00396C26" w:rsidP="00396C26">
      <w:pPr>
        <w:pStyle w:val="a6"/>
        <w:ind w:firstLine="708"/>
        <w:jc w:val="both"/>
        <w:rPr>
          <w:rFonts w:ascii="Arial" w:eastAsia="Calibri" w:hAnsi="Arial" w:cs="Arial"/>
        </w:rPr>
      </w:pPr>
      <w:r>
        <w:rPr>
          <w:rFonts w:ascii="Arial" w:eastAsia="Calibri" w:hAnsi="Arial" w:cs="Arial"/>
        </w:rPr>
        <w:t xml:space="preserve">1. </w:t>
      </w:r>
      <w:r w:rsidRPr="00BB0634">
        <w:rPr>
          <w:rFonts w:ascii="Arial" w:eastAsia="Calibri" w:hAnsi="Arial" w:cs="Arial"/>
        </w:rPr>
        <w:t xml:space="preserve">Утвердить </w:t>
      </w:r>
      <w:r>
        <w:rPr>
          <w:rFonts w:ascii="Arial" w:eastAsia="Calibri" w:hAnsi="Arial" w:cs="Arial"/>
        </w:rPr>
        <w:t>Устав Муниципального бюджетного учреждения культуры «Культурно - досуговый центр» муниципального образования «</w:t>
      </w:r>
      <w:r w:rsidR="00233C45">
        <w:rPr>
          <w:rFonts w:ascii="Arial" w:eastAsia="Calibri" w:hAnsi="Arial" w:cs="Arial"/>
        </w:rPr>
        <w:t>Егоровск</w:t>
      </w:r>
      <w:r>
        <w:rPr>
          <w:rFonts w:ascii="Arial" w:eastAsia="Calibri" w:hAnsi="Arial" w:cs="Arial"/>
        </w:rPr>
        <w:t>».</w:t>
      </w:r>
    </w:p>
    <w:p w:rsidR="00396C26" w:rsidRDefault="00396C26" w:rsidP="00396C26">
      <w:pPr>
        <w:pStyle w:val="a6"/>
        <w:ind w:firstLine="708"/>
        <w:jc w:val="both"/>
        <w:rPr>
          <w:rFonts w:ascii="Arial" w:eastAsia="Calibri" w:hAnsi="Arial" w:cs="Arial"/>
        </w:rPr>
      </w:pPr>
      <w:r>
        <w:rPr>
          <w:rFonts w:ascii="Arial" w:hAnsi="Arial" w:cs="Arial"/>
          <w:bCs/>
        </w:rPr>
        <w:t>2. Наделить полномочиями по государственной регистрации</w:t>
      </w:r>
      <w:r w:rsidRPr="004F0F1D">
        <w:rPr>
          <w:rFonts w:ascii="Arial" w:eastAsia="Calibri" w:hAnsi="Arial" w:cs="Arial"/>
        </w:rPr>
        <w:t xml:space="preserve"> </w:t>
      </w:r>
      <w:r>
        <w:rPr>
          <w:rFonts w:ascii="Arial" w:eastAsia="Calibri" w:hAnsi="Arial" w:cs="Arial"/>
        </w:rPr>
        <w:t>Муниципального бюджетного учреждения культуры «Культурно-досуговый центр» муниципального образования «</w:t>
      </w:r>
      <w:r w:rsidR="00233C45">
        <w:rPr>
          <w:rFonts w:ascii="Arial" w:eastAsia="Calibri" w:hAnsi="Arial" w:cs="Arial"/>
        </w:rPr>
        <w:t>Егоровск</w:t>
      </w:r>
      <w:r>
        <w:rPr>
          <w:rFonts w:ascii="Arial" w:eastAsia="Calibri" w:hAnsi="Arial" w:cs="Arial"/>
        </w:rPr>
        <w:t>» директора Муниципального бюджетного учреждения культуры «Информационно - культурный центр» муниципального образования «</w:t>
      </w:r>
      <w:r w:rsidR="00233C45">
        <w:rPr>
          <w:rFonts w:ascii="Arial" w:eastAsia="Calibri" w:hAnsi="Arial" w:cs="Arial"/>
        </w:rPr>
        <w:t>Егоровск</w:t>
      </w:r>
      <w:r>
        <w:rPr>
          <w:rFonts w:ascii="Arial" w:eastAsia="Calibri" w:hAnsi="Arial" w:cs="Arial"/>
        </w:rPr>
        <w:t xml:space="preserve">» </w:t>
      </w:r>
      <w:r w:rsidR="00233C45">
        <w:rPr>
          <w:rFonts w:ascii="Arial" w:eastAsia="Calibri" w:hAnsi="Arial" w:cs="Arial"/>
        </w:rPr>
        <w:t>Карлушину Елену Александровну</w:t>
      </w:r>
      <w:r>
        <w:rPr>
          <w:rFonts w:ascii="Arial" w:eastAsia="Calibri" w:hAnsi="Arial" w:cs="Arial"/>
        </w:rPr>
        <w:t>.</w:t>
      </w:r>
    </w:p>
    <w:p w:rsidR="00396C26" w:rsidRPr="00BB0634" w:rsidRDefault="00396C26" w:rsidP="00396C26">
      <w:pPr>
        <w:pStyle w:val="a6"/>
        <w:ind w:firstLine="708"/>
        <w:jc w:val="both"/>
        <w:rPr>
          <w:rFonts w:ascii="Arial" w:hAnsi="Arial" w:cs="Arial"/>
          <w:bCs/>
        </w:rPr>
      </w:pPr>
      <w:r>
        <w:rPr>
          <w:rFonts w:ascii="Arial" w:eastAsia="Calibri" w:hAnsi="Arial" w:cs="Arial"/>
        </w:rPr>
        <w:t>3. Признать утратившим силу постановление администрации муниципального образования «</w:t>
      </w:r>
      <w:r w:rsidR="00233C45">
        <w:rPr>
          <w:rFonts w:ascii="Arial" w:eastAsia="Calibri" w:hAnsi="Arial" w:cs="Arial"/>
        </w:rPr>
        <w:t>Егоровск» от 07.09.2011года №152-п «Об утверждении Устава м</w:t>
      </w:r>
      <w:r>
        <w:rPr>
          <w:rFonts w:ascii="Arial" w:eastAsia="Calibri" w:hAnsi="Arial" w:cs="Arial"/>
        </w:rPr>
        <w:t>униципального бюджетного учреждения культуры «Информационно - культурный центр» муниципального образования «</w:t>
      </w:r>
      <w:r w:rsidR="00233C45">
        <w:rPr>
          <w:rFonts w:ascii="Arial" w:eastAsia="Calibri" w:hAnsi="Arial" w:cs="Arial"/>
        </w:rPr>
        <w:t>Егоровск</w:t>
      </w:r>
      <w:r>
        <w:rPr>
          <w:rFonts w:ascii="Arial" w:eastAsia="Calibri" w:hAnsi="Arial" w:cs="Arial"/>
        </w:rPr>
        <w:t>».</w:t>
      </w:r>
    </w:p>
    <w:p w:rsidR="00396C26" w:rsidRPr="00E6478F" w:rsidRDefault="00396C26" w:rsidP="00396C26">
      <w:pPr>
        <w:pStyle w:val="a6"/>
        <w:ind w:firstLine="708"/>
        <w:jc w:val="both"/>
        <w:rPr>
          <w:rFonts w:ascii="Arial" w:hAnsi="Arial" w:cs="Arial"/>
        </w:rPr>
      </w:pPr>
      <w:r>
        <w:rPr>
          <w:rFonts w:ascii="Arial" w:hAnsi="Arial" w:cs="Arial"/>
        </w:rPr>
        <w:t>4</w:t>
      </w:r>
      <w:r w:rsidRPr="00E6478F">
        <w:rPr>
          <w:rFonts w:ascii="Arial" w:hAnsi="Arial" w:cs="Arial"/>
        </w:rPr>
        <w:t xml:space="preserve">. Опубликовать данное постановление в периодическом печатном </w:t>
      </w:r>
      <w:r>
        <w:rPr>
          <w:rFonts w:ascii="Arial" w:hAnsi="Arial" w:cs="Arial"/>
        </w:rPr>
        <w:t>средстве массовой</w:t>
      </w:r>
      <w:r w:rsidRPr="00E6478F">
        <w:rPr>
          <w:rFonts w:ascii="Arial" w:hAnsi="Arial" w:cs="Arial"/>
        </w:rPr>
        <w:t xml:space="preserve"> «</w:t>
      </w:r>
      <w:r w:rsidR="00233C45">
        <w:rPr>
          <w:rFonts w:ascii="Arial" w:hAnsi="Arial" w:cs="Arial"/>
        </w:rPr>
        <w:t>Егоровск</w:t>
      </w:r>
      <w:r w:rsidRPr="00E6478F">
        <w:rPr>
          <w:rFonts w:ascii="Arial" w:hAnsi="Arial" w:cs="Arial"/>
        </w:rPr>
        <w:t>ий вестник» и разместить на официальном сайте администрации муниципального образования «Аларский район» на страничке муниципального образования «</w:t>
      </w:r>
      <w:r w:rsidR="00233C45">
        <w:rPr>
          <w:rFonts w:ascii="Arial" w:hAnsi="Arial" w:cs="Arial"/>
        </w:rPr>
        <w:t>Егоровск</w:t>
      </w:r>
      <w:r w:rsidRPr="00E6478F">
        <w:rPr>
          <w:rFonts w:ascii="Arial" w:hAnsi="Arial" w:cs="Arial"/>
        </w:rPr>
        <w:t>» в информационно-телекоммуникационной сети «Интернет».</w:t>
      </w:r>
    </w:p>
    <w:p w:rsidR="00396C26" w:rsidRPr="00E6478F" w:rsidRDefault="00396C26" w:rsidP="00396C26">
      <w:pPr>
        <w:pStyle w:val="a6"/>
        <w:ind w:firstLine="708"/>
        <w:jc w:val="both"/>
        <w:rPr>
          <w:rFonts w:ascii="Arial" w:hAnsi="Arial" w:cs="Arial"/>
        </w:rPr>
      </w:pPr>
      <w:r>
        <w:rPr>
          <w:rFonts w:ascii="Arial" w:hAnsi="Arial" w:cs="Arial"/>
        </w:rPr>
        <w:t>5</w:t>
      </w:r>
      <w:r w:rsidRPr="00E6478F">
        <w:rPr>
          <w:rFonts w:ascii="Arial" w:hAnsi="Arial" w:cs="Arial"/>
        </w:rPr>
        <w:t xml:space="preserve">. Настоящее постановление вступает в силу </w:t>
      </w:r>
      <w:r>
        <w:rPr>
          <w:rFonts w:ascii="Arial" w:hAnsi="Arial" w:cs="Arial"/>
        </w:rPr>
        <w:t>с момента его подписания.</w:t>
      </w:r>
    </w:p>
    <w:p w:rsidR="00396C26" w:rsidRDefault="00396C26" w:rsidP="00396C26">
      <w:pPr>
        <w:pStyle w:val="a6"/>
        <w:ind w:firstLine="708"/>
        <w:jc w:val="both"/>
        <w:rPr>
          <w:rFonts w:ascii="Arial" w:hAnsi="Arial" w:cs="Arial"/>
        </w:rPr>
      </w:pPr>
      <w:r>
        <w:rPr>
          <w:rFonts w:ascii="Arial" w:hAnsi="Arial" w:cs="Arial"/>
        </w:rPr>
        <w:t>6</w:t>
      </w:r>
      <w:r w:rsidRPr="00E6478F">
        <w:rPr>
          <w:rFonts w:ascii="Arial" w:hAnsi="Arial" w:cs="Arial"/>
        </w:rPr>
        <w:t>. Контроль за исполнением настоящего постановления возложить на главу муниципального обра</w:t>
      </w:r>
      <w:r>
        <w:rPr>
          <w:rFonts w:ascii="Arial" w:hAnsi="Arial" w:cs="Arial"/>
        </w:rPr>
        <w:t>зования «</w:t>
      </w:r>
      <w:r w:rsidR="00233C45">
        <w:rPr>
          <w:rFonts w:ascii="Arial" w:hAnsi="Arial" w:cs="Arial"/>
        </w:rPr>
        <w:t>Егоровск</w:t>
      </w:r>
      <w:r>
        <w:rPr>
          <w:rFonts w:ascii="Arial" w:hAnsi="Arial" w:cs="Arial"/>
        </w:rPr>
        <w:t xml:space="preserve">» </w:t>
      </w:r>
      <w:r w:rsidR="00233C45">
        <w:rPr>
          <w:rFonts w:ascii="Arial" w:hAnsi="Arial" w:cs="Arial"/>
        </w:rPr>
        <w:t>Ревтова Е.В.</w:t>
      </w:r>
    </w:p>
    <w:p w:rsidR="00396C26" w:rsidRDefault="00396C26" w:rsidP="00396C26">
      <w:pPr>
        <w:pStyle w:val="a6"/>
        <w:ind w:firstLine="708"/>
        <w:jc w:val="both"/>
        <w:rPr>
          <w:rFonts w:ascii="Arial" w:hAnsi="Arial" w:cs="Arial"/>
        </w:rPr>
      </w:pPr>
    </w:p>
    <w:p w:rsidR="00396C26" w:rsidRDefault="00396C26" w:rsidP="00396C26">
      <w:pPr>
        <w:pStyle w:val="a6"/>
        <w:ind w:firstLine="708"/>
        <w:jc w:val="both"/>
        <w:rPr>
          <w:rFonts w:ascii="Arial" w:hAnsi="Arial" w:cs="Arial"/>
        </w:rPr>
      </w:pPr>
    </w:p>
    <w:p w:rsidR="00396C26" w:rsidRPr="00E6478F" w:rsidRDefault="00396C26" w:rsidP="00396C26">
      <w:pPr>
        <w:pStyle w:val="a6"/>
        <w:jc w:val="both"/>
        <w:rPr>
          <w:rFonts w:ascii="Arial" w:hAnsi="Arial" w:cs="Arial"/>
        </w:rPr>
      </w:pPr>
      <w:r w:rsidRPr="00E6478F">
        <w:rPr>
          <w:rFonts w:ascii="Arial" w:hAnsi="Arial" w:cs="Arial"/>
        </w:rPr>
        <w:t>Глава муниципального образования «</w:t>
      </w:r>
      <w:r w:rsidR="00233C45">
        <w:rPr>
          <w:rFonts w:ascii="Arial" w:hAnsi="Arial" w:cs="Arial"/>
        </w:rPr>
        <w:t>Егоровск</w:t>
      </w:r>
      <w:r w:rsidRPr="00E6478F">
        <w:rPr>
          <w:rFonts w:ascii="Arial" w:hAnsi="Arial" w:cs="Arial"/>
        </w:rPr>
        <w:t>»</w:t>
      </w:r>
    </w:p>
    <w:p w:rsidR="00396C26" w:rsidRDefault="00233C45" w:rsidP="00396C26">
      <w:pPr>
        <w:pStyle w:val="a6"/>
        <w:jc w:val="both"/>
        <w:rPr>
          <w:rFonts w:ascii="Arial" w:hAnsi="Arial" w:cs="Arial"/>
        </w:rPr>
      </w:pPr>
      <w:r>
        <w:rPr>
          <w:rFonts w:ascii="Arial" w:hAnsi="Arial" w:cs="Arial"/>
        </w:rPr>
        <w:t>Е.В.Ревтов</w:t>
      </w:r>
    </w:p>
    <w:p w:rsidR="00396C26" w:rsidRDefault="00396C26" w:rsidP="00396C26"/>
    <w:p w:rsidR="009D1560" w:rsidRDefault="009D1560" w:rsidP="009D1560">
      <w:pPr>
        <w:jc w:val="right"/>
      </w:pPr>
    </w:p>
    <w:p w:rsidR="0003188E" w:rsidRDefault="0003188E" w:rsidP="009D1560">
      <w:pPr>
        <w:jc w:val="right"/>
      </w:pPr>
    </w:p>
    <w:p w:rsidR="0003188E" w:rsidRDefault="0003188E" w:rsidP="009D1560">
      <w:pPr>
        <w:jc w:val="right"/>
      </w:pPr>
    </w:p>
    <w:p w:rsidR="0003188E" w:rsidRDefault="0003188E" w:rsidP="009D1560">
      <w:pPr>
        <w:jc w:val="right"/>
        <w:rPr>
          <w:b/>
          <w:sz w:val="32"/>
          <w:szCs w:val="32"/>
          <w:u w:val="single"/>
        </w:rPr>
      </w:pPr>
    </w:p>
    <w:p w:rsidR="009D1560" w:rsidRPr="0003188E" w:rsidRDefault="0003188E" w:rsidP="0003188E">
      <w:pPr>
        <w:ind w:left="4678"/>
        <w:rPr>
          <w:rFonts w:ascii="Arial" w:hAnsi="Arial" w:cs="Arial"/>
        </w:rPr>
      </w:pPr>
      <w:r w:rsidRPr="0003188E">
        <w:rPr>
          <w:rFonts w:ascii="Arial" w:hAnsi="Arial" w:cs="Arial"/>
        </w:rPr>
        <w:lastRenderedPageBreak/>
        <w:t>УТВЕРЖДЕН:</w:t>
      </w:r>
    </w:p>
    <w:p w:rsidR="0003188E" w:rsidRPr="0003188E" w:rsidRDefault="0003188E" w:rsidP="0003188E">
      <w:pPr>
        <w:ind w:left="4678"/>
        <w:rPr>
          <w:rFonts w:ascii="Arial" w:hAnsi="Arial" w:cs="Arial"/>
        </w:rPr>
      </w:pPr>
      <w:r w:rsidRPr="0003188E">
        <w:rPr>
          <w:rFonts w:ascii="Arial" w:hAnsi="Arial" w:cs="Arial"/>
        </w:rPr>
        <w:t>постановлением администрации</w:t>
      </w:r>
    </w:p>
    <w:p w:rsidR="0003188E" w:rsidRDefault="0003188E" w:rsidP="0003188E">
      <w:pPr>
        <w:ind w:left="4395"/>
        <w:rPr>
          <w:rFonts w:ascii="Arial" w:hAnsi="Arial" w:cs="Arial"/>
        </w:rPr>
      </w:pPr>
      <w:r>
        <w:rPr>
          <w:rFonts w:ascii="Arial" w:hAnsi="Arial" w:cs="Arial"/>
        </w:rPr>
        <w:t xml:space="preserve">    </w:t>
      </w:r>
      <w:r w:rsidRPr="0003188E">
        <w:rPr>
          <w:rFonts w:ascii="Arial" w:hAnsi="Arial" w:cs="Arial"/>
        </w:rPr>
        <w:t xml:space="preserve">муниципального </w:t>
      </w:r>
      <w:r>
        <w:rPr>
          <w:rFonts w:ascii="Arial" w:hAnsi="Arial" w:cs="Arial"/>
        </w:rPr>
        <w:t xml:space="preserve">образования </w:t>
      </w:r>
      <w:r w:rsidRPr="0003188E">
        <w:rPr>
          <w:rFonts w:ascii="Arial" w:hAnsi="Arial" w:cs="Arial"/>
        </w:rPr>
        <w:t>«Егоровск»</w:t>
      </w:r>
    </w:p>
    <w:p w:rsidR="0003188E" w:rsidRPr="0003188E" w:rsidRDefault="0003188E" w:rsidP="0003188E">
      <w:pPr>
        <w:ind w:left="4395"/>
        <w:rPr>
          <w:rFonts w:ascii="Arial" w:hAnsi="Arial" w:cs="Arial"/>
        </w:rPr>
      </w:pPr>
      <w:r>
        <w:rPr>
          <w:rFonts w:ascii="Arial" w:hAnsi="Arial" w:cs="Arial"/>
        </w:rPr>
        <w:t xml:space="preserve">    о</w:t>
      </w:r>
      <w:r w:rsidR="002B0367">
        <w:rPr>
          <w:rFonts w:ascii="Arial" w:hAnsi="Arial" w:cs="Arial"/>
        </w:rPr>
        <w:t>т 01.04</w:t>
      </w:r>
      <w:r w:rsidR="0005503F">
        <w:rPr>
          <w:rFonts w:ascii="Arial" w:hAnsi="Arial" w:cs="Arial"/>
        </w:rPr>
        <w:t>.2025г. №14</w:t>
      </w:r>
      <w:r w:rsidRPr="0003188E">
        <w:rPr>
          <w:rFonts w:ascii="Arial" w:hAnsi="Arial" w:cs="Arial"/>
        </w:rPr>
        <w:t>-п</w:t>
      </w:r>
    </w:p>
    <w:p w:rsidR="009D1560" w:rsidRDefault="009D1560" w:rsidP="009D1560">
      <w:pPr>
        <w:jc w:val="center"/>
        <w:rPr>
          <w:b/>
          <w:sz w:val="32"/>
          <w:szCs w:val="32"/>
          <w:u w:val="single"/>
        </w:rPr>
      </w:pPr>
    </w:p>
    <w:p w:rsidR="009D1560" w:rsidRDefault="009D1560" w:rsidP="009D1560">
      <w:pPr>
        <w:jc w:val="center"/>
        <w:rPr>
          <w:b/>
          <w:sz w:val="32"/>
          <w:szCs w:val="32"/>
          <w:u w:val="single"/>
        </w:rPr>
      </w:pPr>
    </w:p>
    <w:p w:rsidR="009D1560" w:rsidRDefault="009D1560" w:rsidP="009D1560">
      <w:pPr>
        <w:jc w:val="center"/>
        <w:rPr>
          <w:b/>
          <w:sz w:val="32"/>
          <w:szCs w:val="32"/>
          <w:u w:val="single"/>
        </w:rPr>
      </w:pPr>
    </w:p>
    <w:p w:rsidR="009D1560" w:rsidRDefault="009D1560" w:rsidP="009D1560">
      <w:pPr>
        <w:jc w:val="center"/>
        <w:rPr>
          <w:b/>
          <w:sz w:val="32"/>
          <w:szCs w:val="32"/>
          <w:u w:val="single"/>
        </w:rPr>
      </w:pPr>
    </w:p>
    <w:p w:rsidR="0003188E" w:rsidRDefault="0003188E" w:rsidP="009D1560">
      <w:pPr>
        <w:jc w:val="center"/>
        <w:rPr>
          <w:b/>
          <w:sz w:val="32"/>
          <w:szCs w:val="32"/>
          <w:u w:val="single"/>
        </w:rPr>
      </w:pPr>
    </w:p>
    <w:p w:rsidR="0003188E" w:rsidRDefault="0003188E" w:rsidP="009D1560">
      <w:pPr>
        <w:jc w:val="center"/>
        <w:rPr>
          <w:b/>
          <w:sz w:val="32"/>
          <w:szCs w:val="32"/>
          <w:u w:val="single"/>
        </w:rPr>
      </w:pPr>
    </w:p>
    <w:p w:rsidR="0003188E" w:rsidRDefault="0003188E" w:rsidP="009D1560">
      <w:pPr>
        <w:jc w:val="center"/>
        <w:rPr>
          <w:b/>
          <w:sz w:val="32"/>
          <w:szCs w:val="32"/>
          <w:u w:val="single"/>
        </w:rPr>
      </w:pPr>
    </w:p>
    <w:p w:rsidR="0003188E" w:rsidRDefault="0003188E" w:rsidP="009D1560">
      <w:pPr>
        <w:jc w:val="center"/>
        <w:rPr>
          <w:b/>
          <w:sz w:val="32"/>
          <w:szCs w:val="32"/>
          <w:u w:val="single"/>
        </w:rPr>
      </w:pPr>
    </w:p>
    <w:p w:rsidR="0003188E" w:rsidRDefault="0003188E" w:rsidP="009D1560">
      <w:pPr>
        <w:jc w:val="center"/>
        <w:rPr>
          <w:b/>
          <w:sz w:val="32"/>
          <w:szCs w:val="32"/>
          <w:u w:val="single"/>
        </w:rPr>
      </w:pPr>
    </w:p>
    <w:p w:rsidR="009D1560" w:rsidRDefault="009D1560" w:rsidP="009D1560">
      <w:pPr>
        <w:jc w:val="center"/>
        <w:rPr>
          <w:b/>
          <w:sz w:val="32"/>
          <w:szCs w:val="32"/>
          <w:u w:val="single"/>
        </w:rPr>
      </w:pPr>
    </w:p>
    <w:p w:rsidR="009D1560" w:rsidRDefault="009D1560" w:rsidP="009D1560">
      <w:pPr>
        <w:jc w:val="center"/>
        <w:rPr>
          <w:b/>
          <w:sz w:val="32"/>
          <w:szCs w:val="32"/>
          <w:u w:val="single"/>
        </w:rPr>
      </w:pPr>
    </w:p>
    <w:p w:rsidR="009D1560" w:rsidRDefault="009D1560" w:rsidP="009D1560">
      <w:pPr>
        <w:jc w:val="center"/>
        <w:rPr>
          <w:sz w:val="32"/>
          <w:szCs w:val="32"/>
        </w:rPr>
      </w:pPr>
      <w:r>
        <w:rPr>
          <w:sz w:val="32"/>
          <w:szCs w:val="32"/>
        </w:rPr>
        <w:t xml:space="preserve">УСТАВ </w:t>
      </w:r>
    </w:p>
    <w:p w:rsidR="009D1560" w:rsidRDefault="009D1560" w:rsidP="009D1560">
      <w:pPr>
        <w:jc w:val="center"/>
        <w:rPr>
          <w:sz w:val="32"/>
          <w:szCs w:val="32"/>
        </w:rPr>
      </w:pPr>
      <w:r>
        <w:rPr>
          <w:sz w:val="32"/>
          <w:szCs w:val="32"/>
        </w:rPr>
        <w:t>Муниципального бюджетного учреждения культуры</w:t>
      </w:r>
    </w:p>
    <w:p w:rsidR="009D1560" w:rsidRDefault="009D1560" w:rsidP="009D1560">
      <w:pPr>
        <w:jc w:val="center"/>
        <w:rPr>
          <w:sz w:val="32"/>
          <w:szCs w:val="32"/>
        </w:rPr>
      </w:pPr>
      <w:r>
        <w:rPr>
          <w:sz w:val="32"/>
          <w:szCs w:val="32"/>
        </w:rPr>
        <w:t xml:space="preserve"> «</w:t>
      </w:r>
      <w:r w:rsidR="003C258F">
        <w:rPr>
          <w:sz w:val="32"/>
          <w:szCs w:val="32"/>
        </w:rPr>
        <w:t>Культурно</w:t>
      </w:r>
      <w:r>
        <w:rPr>
          <w:sz w:val="32"/>
          <w:szCs w:val="32"/>
        </w:rPr>
        <w:t>-досуговый центр»</w:t>
      </w:r>
    </w:p>
    <w:p w:rsidR="009D1560" w:rsidRPr="004E6801" w:rsidRDefault="009D1560" w:rsidP="009D1560">
      <w:pPr>
        <w:jc w:val="center"/>
        <w:rPr>
          <w:sz w:val="32"/>
          <w:szCs w:val="32"/>
        </w:rPr>
      </w:pPr>
      <w:r>
        <w:rPr>
          <w:sz w:val="32"/>
          <w:szCs w:val="32"/>
        </w:rPr>
        <w:t xml:space="preserve"> муниципального образования «</w:t>
      </w:r>
      <w:r w:rsidR="00233C45">
        <w:rPr>
          <w:sz w:val="32"/>
          <w:szCs w:val="32"/>
        </w:rPr>
        <w:t>Егоровск</w:t>
      </w:r>
      <w:r>
        <w:rPr>
          <w:sz w:val="32"/>
          <w:szCs w:val="32"/>
        </w:rPr>
        <w:t>»</w:t>
      </w:r>
    </w:p>
    <w:p w:rsidR="009D1560" w:rsidRDefault="009D1560" w:rsidP="009D1560">
      <w:pPr>
        <w:jc w:val="center"/>
        <w:rPr>
          <w:b/>
          <w:sz w:val="32"/>
          <w:szCs w:val="32"/>
          <w:u w:val="single"/>
        </w:rPr>
      </w:pPr>
    </w:p>
    <w:p w:rsidR="009D1560" w:rsidRDefault="009D1560" w:rsidP="009D1560">
      <w:pPr>
        <w:jc w:val="center"/>
        <w:rPr>
          <w:b/>
          <w:sz w:val="32"/>
          <w:szCs w:val="32"/>
          <w:u w:val="single"/>
        </w:rPr>
      </w:pPr>
    </w:p>
    <w:p w:rsidR="009D1560" w:rsidRDefault="009D1560" w:rsidP="009D1560">
      <w:pPr>
        <w:jc w:val="center"/>
        <w:rPr>
          <w:b/>
          <w:sz w:val="32"/>
          <w:szCs w:val="32"/>
          <w:u w:val="single"/>
        </w:rPr>
      </w:pPr>
    </w:p>
    <w:p w:rsidR="009D1560" w:rsidRDefault="009D1560" w:rsidP="009D1560">
      <w:pPr>
        <w:jc w:val="center"/>
        <w:rPr>
          <w:b/>
          <w:sz w:val="32"/>
          <w:szCs w:val="32"/>
          <w:u w:val="single"/>
        </w:rPr>
      </w:pPr>
    </w:p>
    <w:p w:rsidR="009D1560" w:rsidRDefault="009D1560" w:rsidP="009D1560">
      <w:pPr>
        <w:jc w:val="center"/>
        <w:rPr>
          <w:b/>
          <w:sz w:val="32"/>
          <w:szCs w:val="32"/>
          <w:u w:val="single"/>
        </w:rPr>
      </w:pPr>
    </w:p>
    <w:p w:rsidR="009D1560" w:rsidRDefault="009D1560" w:rsidP="009D1560">
      <w:pPr>
        <w:jc w:val="center"/>
        <w:rPr>
          <w:b/>
          <w:sz w:val="32"/>
          <w:szCs w:val="32"/>
          <w:u w:val="single"/>
        </w:rPr>
      </w:pPr>
    </w:p>
    <w:p w:rsidR="009D1560" w:rsidRDefault="009D1560" w:rsidP="009D1560">
      <w:pPr>
        <w:jc w:val="center"/>
        <w:rPr>
          <w:b/>
          <w:sz w:val="32"/>
          <w:szCs w:val="32"/>
          <w:u w:val="single"/>
        </w:rPr>
      </w:pPr>
    </w:p>
    <w:p w:rsidR="009D1560" w:rsidRDefault="009D1560" w:rsidP="009D1560">
      <w:pPr>
        <w:jc w:val="center"/>
        <w:rPr>
          <w:b/>
          <w:sz w:val="32"/>
          <w:szCs w:val="32"/>
          <w:u w:val="single"/>
        </w:rPr>
      </w:pPr>
    </w:p>
    <w:p w:rsidR="009D1560" w:rsidRDefault="009D1560" w:rsidP="009D1560">
      <w:pPr>
        <w:jc w:val="center"/>
        <w:rPr>
          <w:b/>
          <w:sz w:val="32"/>
          <w:szCs w:val="32"/>
          <w:u w:val="single"/>
        </w:rPr>
      </w:pPr>
    </w:p>
    <w:p w:rsidR="009D1560" w:rsidRDefault="009D1560" w:rsidP="009D1560">
      <w:pPr>
        <w:jc w:val="center"/>
        <w:rPr>
          <w:b/>
          <w:sz w:val="32"/>
          <w:szCs w:val="32"/>
          <w:u w:val="single"/>
        </w:rPr>
      </w:pPr>
    </w:p>
    <w:p w:rsidR="009D1560" w:rsidRDefault="009D1560" w:rsidP="009D1560">
      <w:pPr>
        <w:jc w:val="center"/>
        <w:rPr>
          <w:b/>
          <w:sz w:val="32"/>
          <w:szCs w:val="32"/>
          <w:u w:val="single"/>
        </w:rPr>
      </w:pPr>
    </w:p>
    <w:p w:rsidR="009D1560" w:rsidRDefault="009D1560" w:rsidP="009D1560">
      <w:pPr>
        <w:jc w:val="center"/>
        <w:rPr>
          <w:b/>
          <w:sz w:val="32"/>
          <w:szCs w:val="32"/>
          <w:u w:val="single"/>
        </w:rPr>
      </w:pPr>
    </w:p>
    <w:p w:rsidR="009D1560" w:rsidRDefault="009D1560" w:rsidP="009D1560">
      <w:pPr>
        <w:jc w:val="center"/>
        <w:rPr>
          <w:b/>
          <w:sz w:val="32"/>
          <w:szCs w:val="32"/>
          <w:u w:val="single"/>
        </w:rPr>
      </w:pPr>
    </w:p>
    <w:p w:rsidR="009D1560" w:rsidRDefault="009D1560" w:rsidP="009D1560">
      <w:pPr>
        <w:jc w:val="center"/>
        <w:rPr>
          <w:b/>
          <w:sz w:val="32"/>
          <w:szCs w:val="32"/>
          <w:u w:val="single"/>
        </w:rPr>
      </w:pPr>
    </w:p>
    <w:p w:rsidR="009D1560" w:rsidRDefault="009D1560" w:rsidP="009D1560">
      <w:pPr>
        <w:jc w:val="center"/>
        <w:rPr>
          <w:b/>
          <w:sz w:val="32"/>
          <w:szCs w:val="32"/>
          <w:u w:val="single"/>
        </w:rPr>
      </w:pPr>
    </w:p>
    <w:p w:rsidR="009D1560" w:rsidRDefault="009D1560" w:rsidP="009D1560">
      <w:pPr>
        <w:jc w:val="center"/>
        <w:rPr>
          <w:b/>
          <w:sz w:val="32"/>
          <w:szCs w:val="32"/>
          <w:u w:val="single"/>
        </w:rPr>
      </w:pPr>
    </w:p>
    <w:p w:rsidR="009D1560" w:rsidRDefault="009D1560" w:rsidP="009D1560">
      <w:pPr>
        <w:jc w:val="center"/>
        <w:rPr>
          <w:b/>
          <w:sz w:val="32"/>
          <w:szCs w:val="32"/>
          <w:u w:val="single"/>
        </w:rPr>
      </w:pPr>
    </w:p>
    <w:p w:rsidR="009D1560" w:rsidRDefault="009D1560" w:rsidP="009D1560">
      <w:pPr>
        <w:jc w:val="center"/>
        <w:rPr>
          <w:b/>
          <w:sz w:val="32"/>
          <w:szCs w:val="32"/>
          <w:u w:val="single"/>
        </w:rPr>
      </w:pPr>
    </w:p>
    <w:p w:rsidR="009D1560" w:rsidRDefault="009D1560" w:rsidP="009D1560">
      <w:pPr>
        <w:jc w:val="center"/>
        <w:rPr>
          <w:b/>
          <w:sz w:val="32"/>
          <w:szCs w:val="32"/>
          <w:u w:val="single"/>
        </w:rPr>
      </w:pPr>
    </w:p>
    <w:p w:rsidR="009D1560" w:rsidRDefault="009D1560" w:rsidP="009D1560">
      <w:pPr>
        <w:jc w:val="center"/>
        <w:rPr>
          <w:b/>
          <w:sz w:val="32"/>
          <w:szCs w:val="32"/>
          <w:u w:val="single"/>
        </w:rPr>
      </w:pPr>
    </w:p>
    <w:p w:rsidR="004E1D0A" w:rsidRPr="00720E30" w:rsidRDefault="009D1560" w:rsidP="003E40DC">
      <w:pPr>
        <w:jc w:val="center"/>
        <w:rPr>
          <w:sz w:val="28"/>
          <w:szCs w:val="28"/>
        </w:rPr>
      </w:pPr>
      <w:r>
        <w:rPr>
          <w:sz w:val="28"/>
          <w:szCs w:val="28"/>
        </w:rPr>
        <w:t>2025</w:t>
      </w:r>
      <w:r w:rsidRPr="006B6324">
        <w:rPr>
          <w:sz w:val="28"/>
          <w:szCs w:val="28"/>
        </w:rPr>
        <w:t>г.</w:t>
      </w:r>
    </w:p>
    <w:p w:rsidR="003E40DC" w:rsidRPr="00AA6664" w:rsidRDefault="003E40DC" w:rsidP="003E40DC">
      <w:pPr>
        <w:spacing w:after="120"/>
        <w:jc w:val="center"/>
      </w:pPr>
      <w:r w:rsidRPr="00AA6664">
        <w:lastRenderedPageBreak/>
        <w:t>1 . ОБЩИЕ ПОЛОЖЕНИЯ</w:t>
      </w:r>
    </w:p>
    <w:p w:rsidR="003E40DC" w:rsidRPr="00AA6664" w:rsidRDefault="003E40DC" w:rsidP="003E40DC">
      <w:pPr>
        <w:ind w:firstLine="709"/>
        <w:jc w:val="both"/>
      </w:pPr>
      <w:r w:rsidRPr="00AA6664">
        <w:t>1.1. Муниципальное бюджетное учреждение культуры «</w:t>
      </w:r>
      <w:r>
        <w:t>Культурно</w:t>
      </w:r>
      <w:r w:rsidRPr="00AA6664">
        <w:t>-</w:t>
      </w:r>
      <w:r>
        <w:t xml:space="preserve"> досуговый </w:t>
      </w:r>
      <w:r w:rsidRPr="00AA6664">
        <w:t>центр» м</w:t>
      </w:r>
      <w:r>
        <w:t>униципального образования «Егоровск</w:t>
      </w:r>
      <w:r w:rsidRPr="00AA6664">
        <w:t>» (далее Учреждение), является некоммерческой организацией, созданной для оказания</w:t>
      </w:r>
      <w:r>
        <w:t xml:space="preserve"> услуг</w:t>
      </w:r>
      <w:r w:rsidRPr="00AA6664">
        <w:t xml:space="preserve"> в целях обеспечения реализации, предусмотренных законодательством Российской Федерации полномочий в сфере культуры.</w:t>
      </w:r>
    </w:p>
    <w:p w:rsidR="003E40DC" w:rsidRPr="00AA6664" w:rsidRDefault="003E40DC" w:rsidP="003E40DC">
      <w:pPr>
        <w:ind w:firstLine="709"/>
        <w:jc w:val="both"/>
      </w:pPr>
      <w:r w:rsidRPr="00AA6664">
        <w:t>1.2. Полное   наименование Учреждения: Муниципальное бюджетное учреждение культуры «</w:t>
      </w:r>
      <w:r>
        <w:t>Культурно</w:t>
      </w:r>
      <w:r w:rsidRPr="00AA6664">
        <w:t>-</w:t>
      </w:r>
      <w:r>
        <w:t xml:space="preserve"> досуговый </w:t>
      </w:r>
      <w:r w:rsidRPr="00AA6664">
        <w:t>центр»муниципального образования «</w:t>
      </w:r>
      <w:r>
        <w:t>Егоровск</w:t>
      </w:r>
      <w:r w:rsidRPr="00AA6664">
        <w:t xml:space="preserve">». </w:t>
      </w:r>
    </w:p>
    <w:p w:rsidR="003E40DC" w:rsidRPr="00AA6664" w:rsidRDefault="003E40DC" w:rsidP="003E40DC">
      <w:pPr>
        <w:ind w:firstLine="709"/>
        <w:jc w:val="both"/>
      </w:pPr>
      <w:r w:rsidRPr="00AA6664">
        <w:t xml:space="preserve">1.3. Сокращенное наименование Учреждения: МБУК </w:t>
      </w:r>
      <w:r>
        <w:t>«КДЦ» МО «Егоровск</w:t>
      </w:r>
      <w:r w:rsidRPr="00AA6664">
        <w:t>».</w:t>
      </w:r>
    </w:p>
    <w:p w:rsidR="003E40DC" w:rsidRPr="00AA6664" w:rsidRDefault="003E40DC" w:rsidP="003E40DC">
      <w:pPr>
        <w:ind w:firstLine="709"/>
        <w:jc w:val="both"/>
      </w:pPr>
      <w:r w:rsidRPr="00AA6664">
        <w:t>1.4. Юрид</w:t>
      </w:r>
      <w:r>
        <w:t>ический адрес учреждения: 665429</w:t>
      </w:r>
      <w:r w:rsidRPr="00AA6664">
        <w:t>, Россия, Иркутская о</w:t>
      </w:r>
      <w:r>
        <w:t>бласть, Аларский район, д. Егоровская, пер. Пионерский, зд.7</w:t>
      </w:r>
      <w:r w:rsidRPr="00AA6664">
        <w:t>.</w:t>
      </w:r>
    </w:p>
    <w:p w:rsidR="003E40DC" w:rsidRPr="00BC2A2B" w:rsidRDefault="003E40DC" w:rsidP="003E40DC">
      <w:pPr>
        <w:ind w:firstLine="709"/>
        <w:jc w:val="both"/>
        <w:rPr>
          <w:color w:val="FF0000"/>
        </w:rPr>
      </w:pPr>
      <w:r w:rsidRPr="00AA6664">
        <w:t>1.5. Учредителем Учреждения является</w:t>
      </w:r>
      <w:r>
        <w:t xml:space="preserve"> муниципальное образование «Егоровск</w:t>
      </w:r>
      <w:r w:rsidRPr="00AA6664">
        <w:t>» в лице администрации м</w:t>
      </w:r>
      <w:r>
        <w:t>униципального образования «Егоровск</w:t>
      </w:r>
      <w:r w:rsidRPr="00AA6664">
        <w:t>» (далее - Учредитель). Учредитель несёт ответственность за организацию культурн</w:t>
      </w:r>
      <w:r>
        <w:t>ого</w:t>
      </w:r>
      <w:r w:rsidRPr="00AA6664">
        <w:t xml:space="preserve"> обсл</w:t>
      </w:r>
      <w:r>
        <w:t>уживания населения Учреждением.</w:t>
      </w:r>
    </w:p>
    <w:p w:rsidR="003E40DC" w:rsidRPr="00AA6664" w:rsidRDefault="003E40DC" w:rsidP="003E40DC">
      <w:pPr>
        <w:ind w:firstLine="709"/>
        <w:jc w:val="both"/>
      </w:pPr>
      <w:r w:rsidRPr="00AA6664">
        <w:t>1.6.</w:t>
      </w:r>
      <w:r w:rsidRPr="00AA6664">
        <w:tab/>
        <w:t>Учреждение является юридическим лицом, имеет обособленное имущество на праве оперативного управления, самостоятельный баланс, лицевой счет, печать со своим наименованием, бланки, штампы. Учреждение от своего имени приобретает и осуществляет имущественные и неимущественные права, несёт обязанности, выступает истцом и ответчиком в суде в соответствии с законодательством Российской Федерации.</w:t>
      </w:r>
    </w:p>
    <w:p w:rsidR="003E40DC" w:rsidRPr="00AA6664" w:rsidRDefault="003E40DC" w:rsidP="003E40DC">
      <w:pPr>
        <w:ind w:firstLine="709"/>
        <w:jc w:val="both"/>
      </w:pPr>
      <w:r w:rsidRPr="00AA6664">
        <w:t>1.7. Учреждение в своей деятельности руководствуется Конституцией Российской Федерации, Гражданским Кодексом Российской Федерации, Федеральным Законом от 09.10.1992 г. № 3612-1, «Основы законодательства о Культуре», Федеральным Законом № 131-ФЗ от 06.10.2003 г. «Об общих принципах организации местного самоуправления в Российской Федерации», Федеральным законом от 12.01.1996 № 7-ФЗ «О некоммерческих организациях», Инструкциями Министерства Культуры РФ и иными правовыми и нормативными актами Российской Федерации, Иркутской области,  актами м</w:t>
      </w:r>
      <w:r>
        <w:t>униципального образования «Егоровск</w:t>
      </w:r>
      <w:r w:rsidRPr="00AA6664">
        <w:t>», настоящим Уставом.</w:t>
      </w:r>
    </w:p>
    <w:p w:rsidR="003E40DC" w:rsidRPr="00AA6664" w:rsidRDefault="003E40DC" w:rsidP="003E40DC">
      <w:pPr>
        <w:ind w:firstLine="709"/>
        <w:jc w:val="both"/>
      </w:pPr>
      <w:r w:rsidRPr="00AA6664">
        <w:t>1</w:t>
      </w:r>
      <w:r>
        <w:t>.8. В структуру Учреждения входи</w:t>
      </w:r>
      <w:r w:rsidRPr="00AA6664">
        <w:t>т:</w:t>
      </w:r>
    </w:p>
    <w:p w:rsidR="003E40DC" w:rsidRDefault="003E40DC" w:rsidP="003E40DC">
      <w:pPr>
        <w:ind w:firstLine="284"/>
        <w:jc w:val="both"/>
      </w:pPr>
      <w:r>
        <w:t>- Егоровский</w:t>
      </w:r>
      <w:r w:rsidRPr="00AA6664">
        <w:t xml:space="preserve"> сельский Дом культуры (адрес: Иркутская область, Аларский ра</w:t>
      </w:r>
      <w:r>
        <w:t>йон, д. Егоровская, пер. Пионерский, зд.7).</w:t>
      </w:r>
    </w:p>
    <w:p w:rsidR="003E40DC" w:rsidRPr="00AA6664" w:rsidRDefault="003E40DC" w:rsidP="003E40DC">
      <w:pPr>
        <w:ind w:firstLine="709"/>
        <w:jc w:val="both"/>
      </w:pPr>
      <w:r w:rsidRPr="00AA6664">
        <w:t>1.9.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Учреждения и за счет каких средств оно приобретено.</w:t>
      </w:r>
    </w:p>
    <w:p w:rsidR="003E40DC" w:rsidRPr="00AA6664" w:rsidRDefault="003E40DC" w:rsidP="003E40DC">
      <w:pPr>
        <w:ind w:firstLine="709"/>
        <w:jc w:val="both"/>
      </w:pPr>
      <w:r w:rsidRPr="00AA6664">
        <w:t>1.10. Собственником имущества Учреждения является Учредитель.</w:t>
      </w:r>
    </w:p>
    <w:p w:rsidR="003E40DC" w:rsidRPr="00AA6664" w:rsidRDefault="003E40DC" w:rsidP="003E40DC">
      <w:pPr>
        <w:ind w:firstLine="709"/>
        <w:jc w:val="both"/>
      </w:pPr>
      <w:r w:rsidRPr="00AA6664">
        <w:t>1.11. Учредитель не несет ответственности по обязательствам Учреждения, а Учреждение не отвечает по обязательствам Учредителя.</w:t>
      </w:r>
    </w:p>
    <w:p w:rsidR="003E40DC" w:rsidRPr="00AA6664" w:rsidRDefault="003E40DC" w:rsidP="003E40DC">
      <w:pPr>
        <w:ind w:firstLine="709"/>
        <w:jc w:val="both"/>
      </w:pPr>
      <w:r w:rsidRPr="00AA6664">
        <w:t>1.12. В Учреждении действует система найма работников, предусмотренная действующим трудовым законодательством РФ.</w:t>
      </w:r>
    </w:p>
    <w:p w:rsidR="003E40DC" w:rsidRPr="00AA6664" w:rsidRDefault="003E40DC" w:rsidP="003E40DC">
      <w:pPr>
        <w:spacing w:before="120" w:after="120"/>
        <w:jc w:val="center"/>
      </w:pPr>
      <w:r w:rsidRPr="00AA6664">
        <w:t>2. ЦЕЛИ, ЗАДАЧИ И ВИДЫ ДЕЯТЕЛЬНОСТИ УЧРЕЖДЕНИЯ</w:t>
      </w:r>
    </w:p>
    <w:p w:rsidR="003E40DC" w:rsidRPr="00AA6664" w:rsidRDefault="003E40DC" w:rsidP="003E40DC">
      <w:pPr>
        <w:ind w:firstLine="709"/>
        <w:jc w:val="both"/>
      </w:pPr>
      <w:r w:rsidRPr="00AA6664">
        <w:t xml:space="preserve">2.1. Учреждение является некоммерческой организацией, созданной муниципальным образованием для выполнения работ, оказания услуг в целях реализации полномочий органа местного самоуправления в сфере культуры, осуществляющей культурно-досуговую деятельность. Учреждение создано в целях организации досуга и приобщения жителей муниципального образования к творчеству, культурному развитию и самообразованию, любительскому искусству, ремеслам. </w:t>
      </w:r>
    </w:p>
    <w:p w:rsidR="003E40DC" w:rsidRPr="00AA6664" w:rsidRDefault="003E40DC" w:rsidP="003E40DC">
      <w:pPr>
        <w:ind w:firstLine="709"/>
        <w:jc w:val="both"/>
      </w:pPr>
      <w:r w:rsidRPr="00AA6664">
        <w:lastRenderedPageBreak/>
        <w:t>Предметом деятельности Учреждения является удовлетворение общественных потребностей во всех видах творчества, участие в культурной жизни населения, сохранение традиционной народной культуры, самодеятельной инициативы населения, любительского художественного творчества, народных художественных промыслов и ремесел, создание условий и организация досуга населения, обеспечение жителей другими культурно-досуговыми услугами.</w:t>
      </w:r>
    </w:p>
    <w:p w:rsidR="003E40DC" w:rsidRPr="00AA6664" w:rsidRDefault="003E40DC" w:rsidP="003E40DC">
      <w:pPr>
        <w:ind w:firstLine="709"/>
        <w:jc w:val="both"/>
      </w:pPr>
      <w:r w:rsidRPr="00AA6664">
        <w:t>2.2. Основная цель Учреждения:</w:t>
      </w:r>
    </w:p>
    <w:p w:rsidR="003E40DC" w:rsidRPr="00BC2A2B" w:rsidRDefault="003E40DC" w:rsidP="003E40DC">
      <w:pPr>
        <w:ind w:firstLine="709"/>
        <w:jc w:val="both"/>
        <w:rPr>
          <w:color w:val="FF0000"/>
        </w:rPr>
      </w:pPr>
      <w:r w:rsidRPr="00D5281A">
        <w:rPr>
          <w:color w:val="000000" w:themeColor="text1"/>
        </w:rPr>
        <w:t>2.2.1.</w:t>
      </w:r>
      <w:r w:rsidRPr="00AA6664">
        <w:t>организация досуга и приобщения жителей м</w:t>
      </w:r>
      <w:r>
        <w:t>униципального</w:t>
      </w:r>
      <w:r>
        <w:br/>
        <w:t>образования «Егоровск</w:t>
      </w:r>
      <w:r w:rsidRPr="00AA6664">
        <w:t>» к творчеству, культурному развитию и самообразованию, любительскому искусству и ремеслам.</w:t>
      </w:r>
    </w:p>
    <w:p w:rsidR="003E40DC" w:rsidRPr="00AA6664" w:rsidRDefault="003E40DC" w:rsidP="003E40DC">
      <w:pPr>
        <w:ind w:firstLine="709"/>
        <w:jc w:val="both"/>
      </w:pPr>
      <w:r>
        <w:t>2.3</w:t>
      </w:r>
      <w:r w:rsidRPr="00AA6664">
        <w:t>. Задачами Учреждения являются:</w:t>
      </w:r>
    </w:p>
    <w:p w:rsidR="003E40DC" w:rsidRPr="00AA6664" w:rsidRDefault="003E40DC" w:rsidP="003E40DC">
      <w:pPr>
        <w:ind w:firstLine="709"/>
        <w:jc w:val="both"/>
      </w:pPr>
      <w:r w:rsidRPr="00AA6664">
        <w:t>2.3.</w:t>
      </w:r>
      <w:r>
        <w:t>1.</w:t>
      </w:r>
      <w:r w:rsidRPr="00AA6664">
        <w:t>содействие образованию и воспитанию населения, повышение его культурного уровня;</w:t>
      </w:r>
    </w:p>
    <w:p w:rsidR="003E40DC" w:rsidRPr="00AA6664" w:rsidRDefault="003E40DC" w:rsidP="003E40DC">
      <w:pPr>
        <w:ind w:firstLine="709"/>
        <w:jc w:val="both"/>
      </w:pPr>
      <w:r>
        <w:t>2.3.2</w:t>
      </w:r>
      <w:r w:rsidRPr="00AA6664">
        <w:t>. удовлетворение потребностей населения в сохранении и развитии традиционного народного художественного творчества, любительского искусства, другой самодеятельной творческой инициативы и социально-культурной активности населения;</w:t>
      </w:r>
    </w:p>
    <w:p w:rsidR="003E40DC" w:rsidRPr="00AA6664" w:rsidRDefault="003E40DC" w:rsidP="003E40DC">
      <w:pPr>
        <w:ind w:firstLine="709"/>
        <w:jc w:val="both"/>
      </w:pPr>
      <w:r>
        <w:t>2.3.3</w:t>
      </w:r>
      <w:r w:rsidRPr="00AA6664">
        <w:t>. создание благоприятных условий для организации</w:t>
      </w:r>
      <w:r>
        <w:t xml:space="preserve"> культурного досуга и отдыха жит</w:t>
      </w:r>
      <w:r w:rsidRPr="00AA6664">
        <w:t>елей м</w:t>
      </w:r>
      <w:r>
        <w:t>униципального образования «Егоровск</w:t>
      </w:r>
      <w:r w:rsidRPr="00AA6664">
        <w:t>»;</w:t>
      </w:r>
    </w:p>
    <w:p w:rsidR="003E40DC" w:rsidRPr="00AA6664" w:rsidRDefault="003E40DC" w:rsidP="003E40DC">
      <w:pPr>
        <w:ind w:firstLine="709"/>
        <w:jc w:val="both"/>
      </w:pPr>
      <w:r>
        <w:t>2.3.4</w:t>
      </w:r>
      <w:r w:rsidRPr="00AA6664">
        <w:t>. предоставление услуг социально-культурного, оздоровительного и развлекательного характера, доступных для широких слоев населения;</w:t>
      </w:r>
    </w:p>
    <w:p w:rsidR="003E40DC" w:rsidRPr="00AA6664" w:rsidRDefault="003E40DC" w:rsidP="003E40DC">
      <w:pPr>
        <w:ind w:firstLine="709"/>
        <w:jc w:val="both"/>
      </w:pPr>
      <w:r>
        <w:t>2.3.5</w:t>
      </w:r>
      <w:r w:rsidRPr="00AA6664">
        <w:t>. поддержка и развитие самобытных национальных культур, народных промыслов и ремесел;</w:t>
      </w:r>
    </w:p>
    <w:p w:rsidR="003E40DC" w:rsidRPr="00AA6664" w:rsidRDefault="003E40DC" w:rsidP="003E40DC">
      <w:pPr>
        <w:ind w:firstLine="709"/>
        <w:jc w:val="both"/>
      </w:pPr>
      <w:r>
        <w:t>2.3.6</w:t>
      </w:r>
      <w:r w:rsidRPr="00AA6664">
        <w:t>. развитие современных форм организации культурного досуга с учетом потребностей различных социально-возрастных групп населения.</w:t>
      </w:r>
    </w:p>
    <w:p w:rsidR="003E40DC" w:rsidRPr="00AA6664" w:rsidRDefault="003E40DC" w:rsidP="003E40DC">
      <w:pPr>
        <w:ind w:firstLine="709"/>
        <w:jc w:val="both"/>
      </w:pPr>
      <w:r w:rsidRPr="00AA6664">
        <w:t>2.4. Для достижения установленных настоящим Уставом целей Учреждение</w:t>
      </w:r>
      <w:r w:rsidRPr="00AA6664">
        <w:br/>
        <w:t>осуществляет следующие виды деятельности:</w:t>
      </w:r>
    </w:p>
    <w:p w:rsidR="003E40DC" w:rsidRPr="00AA6664" w:rsidRDefault="003E40DC" w:rsidP="003E40DC">
      <w:pPr>
        <w:ind w:firstLine="709"/>
        <w:jc w:val="both"/>
      </w:pPr>
      <w:r w:rsidRPr="00AA6664">
        <w:t>2.4.1.  создание и организация работы любительских творческих коллективов, кружков, студий, любительских объединений, клубов по интересам различной направленности и других клубных формирований;</w:t>
      </w:r>
    </w:p>
    <w:p w:rsidR="003E40DC" w:rsidRPr="00AA6664" w:rsidRDefault="003E40DC" w:rsidP="003E40DC">
      <w:pPr>
        <w:ind w:firstLine="709"/>
        <w:jc w:val="both"/>
      </w:pPr>
      <w:r w:rsidRPr="00AA6664">
        <w:t>2.4.2. проведение различных по форме и тематике культурно-массовых мероприятий - праздников, представлений, смотров, фестивалей, конкурсов, концертов, выставок, вечеров, спектаклей, игровых развлекательных программ и других форм показа результатов творческой деятельности клубных формирований;</w:t>
      </w:r>
    </w:p>
    <w:p w:rsidR="003E40DC" w:rsidRPr="00AA6664" w:rsidRDefault="003E40DC" w:rsidP="003E40DC">
      <w:pPr>
        <w:ind w:firstLine="709"/>
        <w:jc w:val="both"/>
      </w:pPr>
      <w:r w:rsidRPr="00AA6664">
        <w:t>2.4.3. проведение спектаклей, концертов и других культурно-зрелищных мероприятий;</w:t>
      </w:r>
    </w:p>
    <w:p w:rsidR="003E40DC" w:rsidRPr="00AA6664" w:rsidRDefault="003E40DC" w:rsidP="003E40DC">
      <w:pPr>
        <w:ind w:firstLine="709"/>
        <w:jc w:val="both"/>
      </w:pPr>
      <w:r w:rsidRPr="00AA6664">
        <w:t>2.4.</w:t>
      </w:r>
      <w:r>
        <w:t>4</w:t>
      </w:r>
      <w:r w:rsidRPr="00AA6664">
        <w:t>. участие в областных, районных, зональных мероприятиях;</w:t>
      </w:r>
    </w:p>
    <w:p w:rsidR="003E40DC" w:rsidRPr="00AA6664" w:rsidRDefault="003E40DC" w:rsidP="003E40DC">
      <w:pPr>
        <w:ind w:firstLine="709"/>
        <w:jc w:val="both"/>
      </w:pPr>
      <w:r>
        <w:t>2.4.5</w:t>
      </w:r>
      <w:r w:rsidRPr="00AA6664">
        <w:t xml:space="preserve">. предоставление населению дополнительных досуговых и сервисных услуг; </w:t>
      </w:r>
    </w:p>
    <w:p w:rsidR="003E40DC" w:rsidRPr="00AA6664" w:rsidRDefault="003E40DC" w:rsidP="003E40DC">
      <w:pPr>
        <w:ind w:firstLine="709"/>
        <w:jc w:val="both"/>
      </w:pPr>
      <w:r>
        <w:t>2.4.6</w:t>
      </w:r>
      <w:r w:rsidRPr="00AA6664">
        <w:t>. иная, не запрещенная законодательством Российской Федерации деятельность.</w:t>
      </w:r>
    </w:p>
    <w:p w:rsidR="003E40DC" w:rsidRPr="00AA6664" w:rsidRDefault="003E40DC" w:rsidP="003E40DC">
      <w:pPr>
        <w:ind w:firstLine="709"/>
        <w:jc w:val="both"/>
      </w:pPr>
      <w:r w:rsidRPr="00AA6664">
        <w:t>2.5.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услуги, относящиеся к ее основным видам деятельности для граждан и юридических лиц за плату и на одинаковых при оказании одних и тех же услуг условиях – приносящая доход деятельность Учреждения. Порядок определения указанной платы устанавливается органом, осуществляющим функции и полномочия учредителя.</w:t>
      </w:r>
    </w:p>
    <w:p w:rsidR="003E40DC" w:rsidRPr="00AA6664" w:rsidRDefault="003E40DC" w:rsidP="003E40DC">
      <w:pPr>
        <w:jc w:val="both"/>
      </w:pPr>
      <w:r w:rsidRPr="00AA6664">
        <w:t>2.6.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w:t>
      </w:r>
    </w:p>
    <w:p w:rsidR="003E40DC" w:rsidRPr="00AA6664" w:rsidRDefault="003E40DC" w:rsidP="003E40DC">
      <w:pPr>
        <w:ind w:firstLine="709"/>
        <w:jc w:val="both"/>
      </w:pPr>
      <w:r w:rsidRPr="00AA6664">
        <w:t>2.7. К иной приносящей доход деятельности Учреждения относится:</w:t>
      </w:r>
    </w:p>
    <w:p w:rsidR="003E40DC" w:rsidRPr="00AA6664" w:rsidRDefault="003E40DC" w:rsidP="003E40DC">
      <w:pPr>
        <w:ind w:firstLine="709"/>
        <w:jc w:val="both"/>
      </w:pPr>
      <w:r w:rsidRPr="00AA6664">
        <w:t>2.7.1. предоставление услуг музыкальных и видеозаписей, иных материалов, полученных по глобальным информационным сетям;</w:t>
      </w:r>
    </w:p>
    <w:p w:rsidR="003E40DC" w:rsidRPr="00AA6664" w:rsidRDefault="003E40DC" w:rsidP="003E40DC">
      <w:pPr>
        <w:ind w:firstLine="709"/>
        <w:jc w:val="both"/>
      </w:pPr>
      <w:r w:rsidRPr="00AA6664">
        <w:lastRenderedPageBreak/>
        <w:t>2.7.4.организация и проведение вечеров отдыха, танцевальных и других вечеров, праздников, встреч, гражданских и семейных обрядов, балов, дискотек, концертов и других культурно - досуговых мероприятий, в т.ч. по заявкам организаций, предприятий и отдельных граждан;</w:t>
      </w:r>
    </w:p>
    <w:p w:rsidR="003E40DC" w:rsidRPr="00AA6664" w:rsidRDefault="003E40DC" w:rsidP="003E40DC">
      <w:pPr>
        <w:ind w:firstLine="709"/>
        <w:jc w:val="both"/>
      </w:pPr>
      <w:r w:rsidRPr="00AA6664">
        <w:t>2.7.5. предоставление самодеятельных художественных коллективов и отдельных исполнителей для семейных и гражданских праздников и торжеств;</w:t>
      </w:r>
    </w:p>
    <w:p w:rsidR="003E40DC" w:rsidRPr="00AA6664" w:rsidRDefault="003E40DC" w:rsidP="003E40DC">
      <w:pPr>
        <w:ind w:firstLine="709"/>
        <w:jc w:val="both"/>
      </w:pPr>
      <w:r w:rsidRPr="00AA6664">
        <w:t>2.7.6. сдача помещений в аренду на время проведения мероприятий (семинаров, совещаний, конференций и т.п.);</w:t>
      </w:r>
    </w:p>
    <w:p w:rsidR="003E40DC" w:rsidRPr="00AA6664" w:rsidRDefault="003E40DC" w:rsidP="003E40DC">
      <w:pPr>
        <w:ind w:firstLine="709"/>
        <w:jc w:val="both"/>
      </w:pPr>
      <w:r w:rsidRPr="00AA6664">
        <w:t>2.7.7. предоставление услуг по прокату сценических костюмов, аудио- и видеоматериала с записями отечественных и зарубежных музыкальных и художественных произведений, звукоусилительной и осветительной аппаратуры и другого профильного оборудования.</w:t>
      </w:r>
    </w:p>
    <w:p w:rsidR="003E40DC" w:rsidRPr="00AA6664" w:rsidRDefault="003E40DC" w:rsidP="003E40DC">
      <w:pPr>
        <w:ind w:firstLine="709"/>
        <w:jc w:val="both"/>
      </w:pPr>
      <w:r w:rsidRPr="00AA6664">
        <w:t>2.8. Цены на оказываемые услуги (тарифы), включая цены на билеты, устанавливаются Учреждением самостоятельно в порядке, установленном действующим законодательством Российской Федерации.</w:t>
      </w:r>
    </w:p>
    <w:p w:rsidR="003E40DC" w:rsidRPr="00AA6664" w:rsidRDefault="003E40DC" w:rsidP="003E40DC">
      <w:pPr>
        <w:ind w:firstLine="709"/>
        <w:jc w:val="both"/>
      </w:pPr>
      <w:r w:rsidRPr="00AA6664">
        <w:t>2.9. Учреждение ведет учет доходов и расходов по деятельности, приносящей доход. Отдельные виды деятельности, перечень которых установлен законом, могут осуществляться учреждением только на основании специальных разрешений (лицензий).</w:t>
      </w:r>
    </w:p>
    <w:p w:rsidR="003E40DC" w:rsidRPr="00AA6664" w:rsidRDefault="003E40DC" w:rsidP="003E40DC">
      <w:pPr>
        <w:ind w:firstLine="709"/>
        <w:jc w:val="both"/>
      </w:pPr>
      <w:r w:rsidRPr="00AA6664">
        <w:t>2.10. Доходы, полученные от деятельности, приносящей доход, и приобретенное за счет этих доходов имущество поступают в самостоятельное распоряжение Учреждения и используются в соответствии с законодательством Российской Федерации и уставными целями.</w:t>
      </w:r>
    </w:p>
    <w:p w:rsidR="003E40DC" w:rsidRPr="00AA6664" w:rsidRDefault="003E40DC" w:rsidP="003E40DC">
      <w:pPr>
        <w:ind w:firstLine="709"/>
        <w:jc w:val="both"/>
      </w:pPr>
      <w:r w:rsidRPr="00AA6664">
        <w:t>2.11. Учреждение осуществляет деятельность, относящуюся к его основным видам деятельности в соответствии с муниципальными заданиями, которые формируются и утверждаются органом, осуществляющим функции и полномочия Учредителя. Учреждение не вправе отказаться от выполнения муниципального задания. 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3E40DC" w:rsidRPr="00AA6664" w:rsidRDefault="003E40DC" w:rsidP="003E40DC">
      <w:pPr>
        <w:ind w:firstLine="709"/>
        <w:jc w:val="both"/>
      </w:pPr>
      <w:r w:rsidRPr="00AA6664">
        <w:t>2.12. Учреждение вправе привлекать дополнительные финансовые средства за счет осуществления приносящей доход деятельности, предусмотренной уставом Учреждения, а также за счет добровольных пожертвований физических и (или) юридических лиц.</w:t>
      </w:r>
    </w:p>
    <w:p w:rsidR="003E40DC" w:rsidRPr="00AA6664" w:rsidRDefault="003E40DC" w:rsidP="003E40DC">
      <w:pPr>
        <w:spacing w:before="120" w:after="120"/>
        <w:jc w:val="center"/>
        <w:rPr>
          <w:b/>
          <w:u w:val="single"/>
        </w:rPr>
      </w:pPr>
      <w:r w:rsidRPr="00AA6664">
        <w:t>3.ПРАВА И ОБЯЗАННОСТИ УЧРЕЖДЕНИЯ</w:t>
      </w:r>
    </w:p>
    <w:p w:rsidR="003E40DC" w:rsidRPr="00AA6664" w:rsidRDefault="003E40DC" w:rsidP="003E40DC">
      <w:pPr>
        <w:ind w:firstLine="709"/>
        <w:jc w:val="both"/>
      </w:pPr>
      <w:r w:rsidRPr="00AA6664">
        <w:t>3.1. Учреждение осуществляет свою деятельность в соответствии с действующим законодательством Российской Федерации и настоящим Уставом.</w:t>
      </w:r>
    </w:p>
    <w:p w:rsidR="003E40DC" w:rsidRPr="00AA6664" w:rsidRDefault="003E40DC" w:rsidP="003E40DC">
      <w:pPr>
        <w:ind w:firstLine="709"/>
        <w:jc w:val="both"/>
      </w:pPr>
      <w:r w:rsidRPr="00AA6664">
        <w:t xml:space="preserve">3.2. Для выполнения цели своей деятельности Учреждение имеет право: </w:t>
      </w:r>
    </w:p>
    <w:p w:rsidR="003E40DC" w:rsidRPr="00AA6664" w:rsidRDefault="003E40DC" w:rsidP="003E40DC">
      <w:pPr>
        <w:ind w:firstLine="709"/>
        <w:jc w:val="both"/>
      </w:pPr>
      <w:r w:rsidRPr="00AA6664">
        <w:t>3.2.1. о</w:t>
      </w:r>
      <w:r w:rsidRPr="00AA6664">
        <w:rPr>
          <w:spacing w:val="-9"/>
        </w:rPr>
        <w:t xml:space="preserve">существлять владение и пользование закрепленным за ним на праве оперативного </w:t>
      </w:r>
      <w:r w:rsidRPr="00AA6664">
        <w:rPr>
          <w:spacing w:val="-8"/>
        </w:rPr>
        <w:t xml:space="preserve">управления имуществом, денежными средствами в </w:t>
      </w:r>
      <w:r w:rsidRPr="00AA6664">
        <w:rPr>
          <w:spacing w:val="-7"/>
        </w:rPr>
        <w:t xml:space="preserve">порядке, предусмотренном законодательством Российской Федерации и настоящим </w:t>
      </w:r>
      <w:r w:rsidRPr="00AA6664">
        <w:t>Уставом;</w:t>
      </w:r>
    </w:p>
    <w:p w:rsidR="003E40DC" w:rsidRPr="00AA6664" w:rsidRDefault="003E40DC" w:rsidP="003E40DC">
      <w:pPr>
        <w:ind w:firstLine="709"/>
        <w:jc w:val="both"/>
      </w:pPr>
      <w:r w:rsidRPr="00AA6664">
        <w:rPr>
          <w:spacing w:val="-9"/>
        </w:rPr>
        <w:t xml:space="preserve">3.2.2. осуществлять в порядке, предусмотренном действующим законодательством Российской Федерации, платные услуги и </w:t>
      </w:r>
      <w:r w:rsidRPr="00AA6664">
        <w:t>иную приносящую доход деятельность</w:t>
      </w:r>
      <w:r w:rsidRPr="00AA6664">
        <w:rPr>
          <w:spacing w:val="-6"/>
        </w:rPr>
        <w:t xml:space="preserve">, поскольку такая деятельность будет служить достижению целей, ради </w:t>
      </w:r>
      <w:r w:rsidRPr="00AA6664">
        <w:t>которых создано Учреждение;</w:t>
      </w:r>
    </w:p>
    <w:p w:rsidR="003E40DC" w:rsidRPr="00AA6664" w:rsidRDefault="003E40DC" w:rsidP="003E40DC">
      <w:pPr>
        <w:ind w:firstLine="709"/>
        <w:jc w:val="both"/>
      </w:pPr>
      <w:r w:rsidRPr="00AA6664">
        <w:rPr>
          <w:spacing w:val="-10"/>
        </w:rPr>
        <w:t xml:space="preserve">3.2.3. приобретать от своего имени имущественные и личные неимущественные права и нести </w:t>
      </w:r>
      <w:r w:rsidRPr="00AA6664">
        <w:rPr>
          <w:spacing w:val="-9"/>
        </w:rPr>
        <w:t xml:space="preserve">обязанности, заключать договоры и иные сделки с юридическими и физическими лицами </w:t>
      </w:r>
      <w:r w:rsidRPr="00AA6664">
        <w:rPr>
          <w:spacing w:val="-8"/>
        </w:rPr>
        <w:t>на основании и в порядке, предусмотренном действующим законодательством;</w:t>
      </w:r>
    </w:p>
    <w:p w:rsidR="003E40DC" w:rsidRPr="00AA6664" w:rsidRDefault="003E40DC" w:rsidP="003E40DC">
      <w:pPr>
        <w:ind w:firstLine="709"/>
        <w:jc w:val="both"/>
      </w:pPr>
      <w:r w:rsidRPr="00AA6664">
        <w:rPr>
          <w:spacing w:val="-10"/>
        </w:rPr>
        <w:t xml:space="preserve">3.2.4. </w:t>
      </w:r>
      <w:r w:rsidRPr="00AA6664">
        <w:rPr>
          <w:spacing w:val="-9"/>
        </w:rPr>
        <w:t xml:space="preserve">планировать свою деятельность и определять перспективы развития по согласованию с </w:t>
      </w:r>
      <w:r w:rsidRPr="00AA6664">
        <w:rPr>
          <w:spacing w:val="-1"/>
        </w:rPr>
        <w:t xml:space="preserve">Учредителем, исходя из культурных потребностей населения муниципального </w:t>
      </w:r>
      <w:r>
        <w:t>образования «Егоровск</w:t>
      </w:r>
      <w:r w:rsidRPr="00AA6664">
        <w:t>»;</w:t>
      </w:r>
    </w:p>
    <w:p w:rsidR="003E40DC" w:rsidRPr="00AA6664" w:rsidRDefault="003E40DC" w:rsidP="003E40DC">
      <w:pPr>
        <w:ind w:firstLine="709"/>
        <w:jc w:val="both"/>
      </w:pPr>
      <w:r w:rsidRPr="00AA6664">
        <w:rPr>
          <w:spacing w:val="-10"/>
        </w:rPr>
        <w:t>3.2.5. участвовать в установленном порядке в реализации муниципальных, государственных и иных целевых программ в сфере культуры;</w:t>
      </w:r>
    </w:p>
    <w:p w:rsidR="003E40DC" w:rsidRPr="00AA6664" w:rsidRDefault="003E40DC" w:rsidP="003E40DC">
      <w:pPr>
        <w:ind w:firstLine="709"/>
        <w:jc w:val="both"/>
      </w:pPr>
      <w:r w:rsidRPr="00AA6664">
        <w:rPr>
          <w:spacing w:val="-10"/>
        </w:rPr>
        <w:lastRenderedPageBreak/>
        <w:t>3.2.6. о</w:t>
      </w:r>
      <w:r w:rsidRPr="00AA6664">
        <w:rPr>
          <w:spacing w:val="-8"/>
        </w:rPr>
        <w:t xml:space="preserve">существлять иные права и нести иные обязанности на основаниях и в порядке, </w:t>
      </w:r>
      <w:r w:rsidRPr="00AA6664">
        <w:rPr>
          <w:spacing w:val="-10"/>
        </w:rPr>
        <w:t>предусмотренных действующим законодательством, настоящим Уставом.</w:t>
      </w:r>
    </w:p>
    <w:p w:rsidR="003E40DC" w:rsidRPr="00AA6664" w:rsidRDefault="003E40DC" w:rsidP="003E40DC">
      <w:pPr>
        <w:ind w:firstLine="709"/>
        <w:jc w:val="both"/>
      </w:pPr>
      <w:r w:rsidRPr="00AA6664">
        <w:t>3.3. Учреждение обязано:</w:t>
      </w:r>
    </w:p>
    <w:p w:rsidR="003E40DC" w:rsidRPr="00AA6664" w:rsidRDefault="003E40DC" w:rsidP="003E40DC">
      <w:pPr>
        <w:ind w:firstLine="709"/>
        <w:jc w:val="both"/>
      </w:pPr>
      <w:r w:rsidRPr="00AA6664">
        <w:t xml:space="preserve">3.3.1. обеспечивать своих работников безопасными условиями труда и нести ответственность в </w:t>
      </w:r>
      <w:r w:rsidRPr="00AA6664">
        <w:rPr>
          <w:spacing w:val="-10"/>
        </w:rPr>
        <w:t>установленном порядке за ущерб, причиненный их здоровью и трудоспособности;</w:t>
      </w:r>
    </w:p>
    <w:p w:rsidR="003E40DC" w:rsidRPr="00AA6664" w:rsidRDefault="003E40DC" w:rsidP="003E40DC">
      <w:pPr>
        <w:ind w:firstLine="709"/>
        <w:jc w:val="both"/>
      </w:pPr>
      <w:r w:rsidRPr="00AA6664">
        <w:t>3.3.2. о</w:t>
      </w:r>
      <w:r w:rsidRPr="00AA6664">
        <w:rPr>
          <w:spacing w:val="-10"/>
        </w:rPr>
        <w:t xml:space="preserve">беспечивать сохранность и эффективное использование муниципального имущества, а </w:t>
      </w:r>
      <w:r w:rsidRPr="00AA6664">
        <w:rPr>
          <w:spacing w:val="-11"/>
        </w:rPr>
        <w:t xml:space="preserve">также соблюдать установленный законодательством Российской Федерации и настоящим </w:t>
      </w:r>
      <w:r w:rsidRPr="00AA6664">
        <w:rPr>
          <w:spacing w:val="-5"/>
        </w:rPr>
        <w:t xml:space="preserve">Уставом порядок отчуждения и списания, пришедшего в негодность имущества, </w:t>
      </w:r>
      <w:r w:rsidRPr="00AA6664">
        <w:rPr>
          <w:spacing w:val="-9"/>
        </w:rPr>
        <w:t xml:space="preserve">находящегося в Учреждении и его структурных подразделениях на праве оперативного </w:t>
      </w:r>
      <w:r w:rsidRPr="00AA6664">
        <w:t>управления;</w:t>
      </w:r>
    </w:p>
    <w:p w:rsidR="003E40DC" w:rsidRPr="00AA6664" w:rsidRDefault="003E40DC" w:rsidP="003E40DC">
      <w:pPr>
        <w:ind w:firstLine="709"/>
        <w:jc w:val="both"/>
      </w:pPr>
      <w:r w:rsidRPr="00AA6664">
        <w:t>3.3.3. с</w:t>
      </w:r>
      <w:r w:rsidRPr="00AA6664">
        <w:rPr>
          <w:spacing w:val="-10"/>
        </w:rPr>
        <w:t>огласовывать планы работы и статистическую отчетность с Учредителем и муниципальным</w:t>
      </w:r>
      <w:r w:rsidRPr="00AA6664">
        <w:t xml:space="preserve"> казенным учреждением «Комитет по культуре» (далее МКУ «Комитет по культуре»)</w:t>
      </w:r>
      <w:r w:rsidRPr="00AA6664">
        <w:rPr>
          <w:spacing w:val="-10"/>
        </w:rPr>
        <w:t>;</w:t>
      </w:r>
    </w:p>
    <w:p w:rsidR="003E40DC" w:rsidRPr="00AA6664" w:rsidRDefault="003E40DC" w:rsidP="003E40DC">
      <w:pPr>
        <w:ind w:firstLine="709"/>
        <w:jc w:val="both"/>
      </w:pPr>
      <w:r w:rsidRPr="00AA6664">
        <w:t>3.3.4. н</w:t>
      </w:r>
      <w:r w:rsidRPr="00AA6664">
        <w:rPr>
          <w:spacing w:val="-8"/>
        </w:rPr>
        <w:t xml:space="preserve">ести ответственность в соответствии с законодательством Российской Федерации за </w:t>
      </w:r>
      <w:r w:rsidRPr="00AA6664">
        <w:rPr>
          <w:spacing w:val="-9"/>
        </w:rPr>
        <w:t xml:space="preserve">нарушение договоров, расчетных обязательств, за нарушение правил хозяйствования, </w:t>
      </w:r>
      <w:r w:rsidRPr="00AA6664">
        <w:t>установленных законодательством Российской Федерации;</w:t>
      </w:r>
    </w:p>
    <w:p w:rsidR="003E40DC" w:rsidRPr="00AA6664" w:rsidRDefault="003E40DC" w:rsidP="003E40DC">
      <w:pPr>
        <w:ind w:firstLine="709"/>
        <w:jc w:val="both"/>
      </w:pPr>
      <w:r w:rsidRPr="00AA6664">
        <w:t>3.3.5. п</w:t>
      </w:r>
      <w:r w:rsidRPr="00AA6664">
        <w:rPr>
          <w:spacing w:val="-11"/>
        </w:rPr>
        <w:t>редоставлять ежеквартально информацию о своей деятельности Учредителю</w:t>
      </w:r>
      <w:r w:rsidRPr="00AA6664">
        <w:rPr>
          <w:spacing w:val="-5"/>
        </w:rPr>
        <w:t xml:space="preserve">, </w:t>
      </w:r>
      <w:r w:rsidRPr="00AA6664">
        <w:t>МКУ «Комитет по культуре»,</w:t>
      </w:r>
      <w:r w:rsidRPr="00AA6664">
        <w:rPr>
          <w:spacing w:val="-5"/>
        </w:rPr>
        <w:t xml:space="preserve"> а также иным органам в порядке, установленном законодательством </w:t>
      </w:r>
      <w:r w:rsidRPr="00AA6664">
        <w:t>Российской Федерации.</w:t>
      </w:r>
    </w:p>
    <w:p w:rsidR="003E40DC" w:rsidRPr="00AA6664" w:rsidRDefault="003E40DC" w:rsidP="003E40DC">
      <w:pPr>
        <w:ind w:firstLine="709"/>
        <w:jc w:val="both"/>
      </w:pPr>
      <w:r w:rsidRPr="00AA6664">
        <w:rPr>
          <w:spacing w:val="-19"/>
        </w:rPr>
        <w:t>3.4.</w:t>
      </w:r>
      <w:r w:rsidRPr="00AA6664">
        <w:tab/>
      </w:r>
      <w:r w:rsidRPr="00AA6664">
        <w:rPr>
          <w:spacing w:val="-9"/>
        </w:rPr>
        <w:t>Контроль за деятельностью Учреждения осуществляется Учредителем, МКУ</w:t>
      </w:r>
      <w:r w:rsidRPr="00AA6664">
        <w:t xml:space="preserve"> «Комитет по культуре» </w:t>
      </w:r>
      <w:r w:rsidRPr="00AA6664">
        <w:rPr>
          <w:spacing w:val="-7"/>
        </w:rPr>
        <w:t xml:space="preserve">и другими органами в пределах их компетенции, на </w:t>
      </w:r>
      <w:r w:rsidRPr="00AA6664">
        <w:rPr>
          <w:spacing w:val="-9"/>
        </w:rPr>
        <w:t xml:space="preserve">которые в соответствии с действующими нормативно-правовыми актами Российской </w:t>
      </w:r>
      <w:r w:rsidRPr="00AA6664">
        <w:rPr>
          <w:spacing w:val="-7"/>
        </w:rPr>
        <w:t xml:space="preserve">Федерации, возложена проверка деятельности государственных и муниципальных </w:t>
      </w:r>
      <w:r w:rsidRPr="00AA6664">
        <w:t>учреждений.</w:t>
      </w:r>
    </w:p>
    <w:p w:rsidR="003E40DC" w:rsidRPr="00AA6664" w:rsidRDefault="003E40DC" w:rsidP="003E40DC">
      <w:pPr>
        <w:ind w:firstLine="709"/>
        <w:jc w:val="both"/>
        <w:rPr>
          <w:spacing w:val="-9"/>
        </w:rPr>
      </w:pPr>
      <w:r w:rsidRPr="00AA6664">
        <w:rPr>
          <w:spacing w:val="-18"/>
        </w:rPr>
        <w:t>3.5.</w:t>
      </w:r>
      <w:r w:rsidRPr="00AA6664">
        <w:tab/>
        <w:t>Учреждение отвечает по своим обязательствам в пределах, находящихся</w:t>
      </w:r>
      <w:r w:rsidRPr="00AA6664">
        <w:rPr>
          <w:spacing w:val="-7"/>
        </w:rPr>
        <w:t xml:space="preserve"> в его распоряжении денежных средств, не отвечает по обязательствам </w:t>
      </w:r>
      <w:r w:rsidRPr="00AA6664">
        <w:rPr>
          <w:spacing w:val="-9"/>
        </w:rPr>
        <w:t>государства, вышестоящих организаций, Учредителя. При недостаточности денежных средств, субсидиарную ответственность по его обязательствам несет Учредитель.</w:t>
      </w:r>
    </w:p>
    <w:p w:rsidR="003E40DC" w:rsidRPr="00AA6664" w:rsidRDefault="003E40DC" w:rsidP="003E40DC">
      <w:pPr>
        <w:spacing w:before="120" w:after="120"/>
        <w:jc w:val="center"/>
      </w:pPr>
      <w:r w:rsidRPr="00AA6664">
        <w:t>4. СРЕДСТВА И ИМУЩЕСТВО УЧРЕЖДЕНИЯ</w:t>
      </w:r>
    </w:p>
    <w:p w:rsidR="003E40DC" w:rsidRPr="00AA6664" w:rsidRDefault="003E40DC" w:rsidP="003E40DC">
      <w:pPr>
        <w:ind w:firstLine="709"/>
        <w:jc w:val="both"/>
        <w:rPr>
          <w:bCs/>
        </w:rPr>
      </w:pPr>
      <w:r w:rsidRPr="00AA6664">
        <w:t xml:space="preserve">4.1. </w:t>
      </w:r>
      <w:r w:rsidRPr="00AA6664">
        <w:rPr>
          <w:bCs/>
        </w:rPr>
        <w:t>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 Особо ценным движимым имуществом является имущество, без которого осуществление Учреждением своей уставной деятельности будет существенно затруднено. Перечни особого ценного движимого имущества определяются Учредителем.</w:t>
      </w:r>
    </w:p>
    <w:p w:rsidR="003E40DC" w:rsidRPr="00AA6664" w:rsidRDefault="003E40DC" w:rsidP="003E40DC">
      <w:pPr>
        <w:ind w:firstLine="709"/>
        <w:jc w:val="both"/>
      </w:pPr>
      <w:r w:rsidRPr="00AA6664">
        <w:rPr>
          <w:bCs/>
        </w:rPr>
        <w:t>Учреждение, за которым имущество закреплено на праве оперативного управления, владеет, пользуется этим имуществом в пределах, установленных законом, в соответствии с целями своей деятельности, назначением этого имущества, если иное не установлено законом, распоряжается этим имуществом, если иное не установлено законом.</w:t>
      </w:r>
    </w:p>
    <w:p w:rsidR="003E40DC" w:rsidRPr="00AA6664" w:rsidRDefault="003E40DC" w:rsidP="003E40DC">
      <w:pPr>
        <w:ind w:firstLine="709"/>
        <w:jc w:val="both"/>
      </w:pPr>
      <w:r w:rsidRPr="00AA6664">
        <w:rPr>
          <w:bCs/>
        </w:rPr>
        <w:t xml:space="preserve">4.2. </w:t>
      </w:r>
      <w:r w:rsidRPr="00AA6664">
        <w:t>Учреждение вправе выступать в качестве арендатора и арендодателя имущества.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3E40DC" w:rsidRPr="00AA6664" w:rsidRDefault="003E40DC" w:rsidP="003E40DC">
      <w:pPr>
        <w:pStyle w:val="31"/>
        <w:spacing w:after="0" w:line="240" w:lineRule="auto"/>
        <w:ind w:firstLine="709"/>
        <w:jc w:val="both"/>
        <w:rPr>
          <w:rFonts w:cs="Times New Roman"/>
          <w:sz w:val="24"/>
          <w:szCs w:val="24"/>
        </w:rPr>
      </w:pPr>
      <w:r w:rsidRPr="00AA6664">
        <w:rPr>
          <w:rFonts w:cs="Times New Roman"/>
          <w:bCs/>
          <w:sz w:val="24"/>
          <w:szCs w:val="24"/>
        </w:rPr>
        <w:t xml:space="preserve">4.3. </w:t>
      </w:r>
      <w:r w:rsidRPr="00AA6664">
        <w:rPr>
          <w:rFonts w:cs="Times New Roman"/>
          <w:sz w:val="24"/>
          <w:szCs w:val="24"/>
        </w:rPr>
        <w:t>Учреждение несет ответственность перед Учредителем за сохранность и эффективное использование имущества Учреждения.</w:t>
      </w:r>
    </w:p>
    <w:p w:rsidR="003E40DC" w:rsidRPr="00AA6664" w:rsidRDefault="003E40DC" w:rsidP="003E40DC">
      <w:pPr>
        <w:ind w:firstLine="708"/>
        <w:jc w:val="both"/>
      </w:pPr>
      <w:r w:rsidRPr="00AA6664">
        <w:t xml:space="preserve">Учреждение обязано не совершать сделки, возможными последствиями которых является отчуждение или обременение особо ценного движимого имущества, закрепленного за ним собственником или приобретенным Учреждением за счет средств, </w:t>
      </w:r>
      <w:r w:rsidRPr="00AA6664">
        <w:lastRenderedPageBreak/>
        <w:t xml:space="preserve">выделенных ему собственником на приобретение такого имущества, а также недвижимым имуществом. </w:t>
      </w:r>
    </w:p>
    <w:p w:rsidR="003E40DC" w:rsidRPr="00AA6664" w:rsidRDefault="003E40DC" w:rsidP="003E40DC">
      <w:pPr>
        <w:ind w:firstLine="709"/>
        <w:jc w:val="both"/>
      </w:pPr>
      <w:r w:rsidRPr="00AA6664">
        <w:t>4.4. Излишнее, неиспользуемое или используемое не по назначению имущество, закрепленное за Учреждением на праве оперативного управления собственником, либо приобретенное Учреждением за счет средств, выделенных ему собственником на приобретение этого имущества, может быть изъято в порядке, установленном гражданским законодательством Российской Федерации.</w:t>
      </w:r>
    </w:p>
    <w:p w:rsidR="003E40DC" w:rsidRPr="00AA6664" w:rsidRDefault="003E40DC" w:rsidP="003E40DC">
      <w:pPr>
        <w:ind w:firstLine="709"/>
        <w:jc w:val="both"/>
      </w:pPr>
      <w:r w:rsidRPr="00AA6664">
        <w:t>4.5. 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 а также недвижимого имущества.</w:t>
      </w:r>
    </w:p>
    <w:p w:rsidR="003E40DC" w:rsidRPr="00AA6664" w:rsidRDefault="003E40DC" w:rsidP="003E40DC">
      <w:pPr>
        <w:pStyle w:val="31"/>
        <w:spacing w:after="0" w:line="240" w:lineRule="auto"/>
        <w:ind w:firstLine="709"/>
        <w:jc w:val="both"/>
        <w:rPr>
          <w:rFonts w:cs="Times New Roman"/>
          <w:sz w:val="24"/>
          <w:szCs w:val="24"/>
        </w:rPr>
      </w:pPr>
      <w:r w:rsidRPr="00AA6664">
        <w:rPr>
          <w:rFonts w:cs="Times New Roman"/>
          <w:bCs/>
          <w:sz w:val="24"/>
          <w:szCs w:val="24"/>
        </w:rPr>
        <w:t>4.6.</w:t>
      </w:r>
      <w:r w:rsidRPr="00AA6664">
        <w:rPr>
          <w:rFonts w:cs="Times New Roman"/>
          <w:sz w:val="24"/>
          <w:szCs w:val="24"/>
        </w:rPr>
        <w:t xml:space="preserve"> Доходы Учреждения поступают в его самостоятельное распоряжение и используются им для достижения целей, ради которых оно создано, если иное не предусмотрено федеральным законом.</w:t>
      </w:r>
    </w:p>
    <w:p w:rsidR="003E40DC" w:rsidRPr="00AA6664" w:rsidRDefault="003E40DC" w:rsidP="003E40DC">
      <w:pPr>
        <w:pStyle w:val="ConsPlusNonformat"/>
        <w:widowControl/>
        <w:ind w:firstLine="709"/>
        <w:jc w:val="both"/>
        <w:rPr>
          <w:rFonts w:ascii="Times New Roman" w:hAnsi="Times New Roman" w:cs="Times New Roman"/>
          <w:sz w:val="24"/>
          <w:szCs w:val="24"/>
        </w:rPr>
      </w:pPr>
      <w:r w:rsidRPr="00AA6664">
        <w:rPr>
          <w:rFonts w:ascii="Times New Roman" w:hAnsi="Times New Roman" w:cs="Times New Roman"/>
          <w:sz w:val="24"/>
          <w:szCs w:val="24"/>
        </w:rPr>
        <w:t>4.7. Источниками формирования имущества Учреждения, в том числе финансовых ресурсов, являются:</w:t>
      </w:r>
    </w:p>
    <w:p w:rsidR="003E40DC" w:rsidRPr="00AA6664" w:rsidRDefault="003E40DC" w:rsidP="003E40DC">
      <w:pPr>
        <w:pStyle w:val="ConsPlusNonformat"/>
        <w:widowControl/>
        <w:ind w:firstLine="709"/>
        <w:jc w:val="both"/>
        <w:rPr>
          <w:rFonts w:ascii="Times New Roman" w:hAnsi="Times New Roman" w:cs="Times New Roman"/>
          <w:sz w:val="24"/>
          <w:szCs w:val="24"/>
        </w:rPr>
      </w:pPr>
      <w:r w:rsidRPr="00AA6664">
        <w:rPr>
          <w:rFonts w:ascii="Times New Roman" w:hAnsi="Times New Roman" w:cs="Times New Roman"/>
          <w:sz w:val="24"/>
          <w:szCs w:val="24"/>
        </w:rPr>
        <w:t>4.7.1. имущество, закрепленное за Учреждением на праве оперативного управления или приобретенное Учреждением за счет средств, выделенных ему Учредителем на приобретение этого имущества;</w:t>
      </w:r>
    </w:p>
    <w:p w:rsidR="003E40DC" w:rsidRPr="00AA6664" w:rsidRDefault="003E40DC" w:rsidP="003E40DC">
      <w:pPr>
        <w:pStyle w:val="ConsPlusNonformat"/>
        <w:widowControl/>
        <w:ind w:firstLine="709"/>
        <w:jc w:val="both"/>
        <w:rPr>
          <w:rFonts w:ascii="Times New Roman" w:hAnsi="Times New Roman" w:cs="Times New Roman"/>
          <w:sz w:val="24"/>
          <w:szCs w:val="24"/>
        </w:rPr>
      </w:pPr>
      <w:r w:rsidRPr="00AA6664">
        <w:rPr>
          <w:rFonts w:ascii="Times New Roman" w:hAnsi="Times New Roman" w:cs="Times New Roman"/>
          <w:sz w:val="24"/>
          <w:szCs w:val="24"/>
        </w:rPr>
        <w:t>4.7.2. средства, выделяемые Учредителем в рамках финансового обеспечения выполнения муниципального задания Учредителя;</w:t>
      </w:r>
    </w:p>
    <w:p w:rsidR="003E40DC" w:rsidRPr="00AA6664" w:rsidRDefault="003E40DC" w:rsidP="003E40DC">
      <w:pPr>
        <w:pStyle w:val="ConsPlusNonformat"/>
        <w:widowControl/>
        <w:ind w:firstLine="709"/>
        <w:jc w:val="both"/>
        <w:rPr>
          <w:rFonts w:ascii="Times New Roman" w:hAnsi="Times New Roman" w:cs="Times New Roman"/>
          <w:sz w:val="24"/>
          <w:szCs w:val="24"/>
        </w:rPr>
      </w:pPr>
      <w:r w:rsidRPr="00AA6664">
        <w:rPr>
          <w:rFonts w:ascii="Times New Roman" w:hAnsi="Times New Roman" w:cs="Times New Roman"/>
          <w:sz w:val="24"/>
          <w:szCs w:val="24"/>
        </w:rPr>
        <w:t>4.7.3. имущество и денежные средства, переданные Учреждению в виде дара, пожертвования или по завещанию;</w:t>
      </w:r>
    </w:p>
    <w:p w:rsidR="003E40DC" w:rsidRPr="00AA6664" w:rsidRDefault="003E40DC" w:rsidP="003E40DC">
      <w:pPr>
        <w:pStyle w:val="ConsPlusNonformat"/>
        <w:widowControl/>
        <w:ind w:firstLine="709"/>
        <w:jc w:val="both"/>
        <w:rPr>
          <w:rFonts w:ascii="Times New Roman" w:hAnsi="Times New Roman" w:cs="Times New Roman"/>
          <w:sz w:val="24"/>
          <w:szCs w:val="24"/>
        </w:rPr>
      </w:pPr>
      <w:r w:rsidRPr="00AA6664">
        <w:rPr>
          <w:rFonts w:ascii="Times New Roman" w:hAnsi="Times New Roman" w:cs="Times New Roman"/>
          <w:sz w:val="24"/>
          <w:szCs w:val="24"/>
        </w:rPr>
        <w:t>4.7.4. доходы от осуществления деятельности по направлениям, предусмотренным настоящим уставом;</w:t>
      </w:r>
    </w:p>
    <w:p w:rsidR="003E40DC" w:rsidRPr="00AA6664" w:rsidRDefault="003E40DC" w:rsidP="003E40DC">
      <w:pPr>
        <w:pStyle w:val="ConsPlusNonformat"/>
        <w:widowControl/>
        <w:ind w:firstLine="709"/>
        <w:jc w:val="both"/>
        <w:rPr>
          <w:rFonts w:ascii="Times New Roman" w:hAnsi="Times New Roman" w:cs="Times New Roman"/>
          <w:sz w:val="24"/>
          <w:szCs w:val="24"/>
        </w:rPr>
      </w:pPr>
      <w:r w:rsidRPr="00AA6664">
        <w:rPr>
          <w:rFonts w:ascii="Times New Roman" w:hAnsi="Times New Roman" w:cs="Times New Roman"/>
          <w:sz w:val="24"/>
          <w:szCs w:val="24"/>
        </w:rPr>
        <w:t>4.7.5. иные источники, не запрещенные действующим законодательством Российской Федерации.</w:t>
      </w:r>
    </w:p>
    <w:p w:rsidR="003E40DC" w:rsidRPr="00AA6664" w:rsidRDefault="003E40DC" w:rsidP="003E40DC">
      <w:pPr>
        <w:pStyle w:val="ab"/>
        <w:spacing w:after="0" w:line="240" w:lineRule="auto"/>
        <w:ind w:left="0" w:firstLine="708"/>
        <w:jc w:val="both"/>
        <w:rPr>
          <w:rFonts w:cs="Times New Roman"/>
        </w:rPr>
      </w:pPr>
      <w:r w:rsidRPr="00AA6664">
        <w:rPr>
          <w:rFonts w:cs="Times New Roman"/>
        </w:rPr>
        <w:t>Учреждение осуществляет свою деятельность на основании плана финансово-хозяйственной деятельности и муниципального задания, утвержденных Учредителем в установленном законодательством порядке.</w:t>
      </w:r>
    </w:p>
    <w:p w:rsidR="003E40DC" w:rsidRPr="00AA6664" w:rsidRDefault="003E40DC" w:rsidP="003E40DC">
      <w:pPr>
        <w:pStyle w:val="ab"/>
        <w:spacing w:after="0" w:line="240" w:lineRule="auto"/>
        <w:ind w:left="0" w:firstLine="708"/>
        <w:jc w:val="both"/>
        <w:rPr>
          <w:rFonts w:cs="Times New Roman"/>
        </w:rPr>
      </w:pPr>
      <w:r w:rsidRPr="00AA6664">
        <w:rPr>
          <w:rFonts w:cs="Times New Roman"/>
        </w:rPr>
        <w:t>4.8. Муниципальное задание для Учреждения в соответствии с предусмотренными его учредительными документами основными видами деятельности формирует и утверждает Учредитель. Порядок формирования муниципального задания и порядок финансового обеспечения выполнения этого задания определяется органом местного самоуправления.</w:t>
      </w:r>
    </w:p>
    <w:p w:rsidR="003E40DC" w:rsidRPr="00AA6664" w:rsidRDefault="003E40DC" w:rsidP="003E40DC">
      <w:pPr>
        <w:pStyle w:val="ab"/>
        <w:spacing w:after="0" w:line="240" w:lineRule="auto"/>
        <w:ind w:left="0" w:firstLine="708"/>
        <w:jc w:val="both"/>
        <w:rPr>
          <w:rFonts w:cs="Times New Roman"/>
        </w:rPr>
      </w:pPr>
      <w:r w:rsidRPr="00AA6664">
        <w:rPr>
          <w:rFonts w:cs="Times New Roman"/>
        </w:rPr>
        <w:t>4.9. Финансовое обеспечение выполнения муниципального задания Учреждением осуществляется в виде субсидий из бюджета муниципального образования «</w:t>
      </w:r>
      <w:r>
        <w:rPr>
          <w:rFonts w:cs="Times New Roman"/>
        </w:rPr>
        <w:t>Егоровск</w:t>
      </w:r>
      <w:r w:rsidRPr="00AA6664">
        <w:rPr>
          <w:rFonts w:cs="Times New Roman"/>
        </w:rPr>
        <w:t>».</w:t>
      </w:r>
    </w:p>
    <w:p w:rsidR="003E40DC" w:rsidRPr="00AA6664" w:rsidRDefault="003E40DC" w:rsidP="003E40DC">
      <w:pPr>
        <w:jc w:val="both"/>
        <w:rPr>
          <w:bCs/>
        </w:rPr>
      </w:pPr>
      <w:r w:rsidRPr="00AA6664">
        <w:rPr>
          <w:bCs/>
        </w:rPr>
        <w:t xml:space="preserve">          Финансовое обеспечение выполнения </w:t>
      </w:r>
      <w:r w:rsidRPr="00AA6664">
        <w:t>муниципального</w:t>
      </w:r>
      <w:r w:rsidRPr="00AA6664">
        <w:rPr>
          <w:bCs/>
        </w:rPr>
        <w:t xml:space="preserve"> задания осуществляется с учетом расходов на содержание недвижимого имущества и особо ценного движимого имущества, закрепленных за Учреждением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3E40DC" w:rsidRPr="00AA6664" w:rsidRDefault="003E40DC" w:rsidP="003E40DC">
      <w:pPr>
        <w:jc w:val="both"/>
        <w:rPr>
          <w:bCs/>
        </w:rPr>
      </w:pPr>
      <w:r w:rsidRPr="00AA6664">
        <w:rPr>
          <w:bCs/>
        </w:rPr>
        <w:t xml:space="preserve">          Уменьшение объёма субсидии, предоставленной на выполнение </w:t>
      </w:r>
      <w:r w:rsidRPr="00AA6664">
        <w:t>муниципального</w:t>
      </w:r>
      <w:r w:rsidRPr="00AA6664">
        <w:rPr>
          <w:bCs/>
        </w:rPr>
        <w:t xml:space="preserve"> задания, в течение срока его выполнения осуществляется только при соответствующем изменении </w:t>
      </w:r>
      <w:r w:rsidRPr="00AA6664">
        <w:t>муниципального</w:t>
      </w:r>
      <w:r w:rsidRPr="00AA6664">
        <w:rPr>
          <w:bCs/>
        </w:rPr>
        <w:t xml:space="preserve"> задания.</w:t>
      </w:r>
    </w:p>
    <w:p w:rsidR="003E40DC" w:rsidRPr="00AA6664" w:rsidRDefault="003E40DC" w:rsidP="003E40DC">
      <w:pPr>
        <w:ind w:firstLine="708"/>
        <w:jc w:val="both"/>
      </w:pPr>
      <w:r w:rsidRPr="00AA6664">
        <w:t>4.10.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3E40DC" w:rsidRPr="00AA6664" w:rsidRDefault="003E40DC" w:rsidP="003E40DC">
      <w:pPr>
        <w:ind w:firstLine="708"/>
        <w:jc w:val="both"/>
        <w:rPr>
          <w:bCs/>
        </w:rPr>
      </w:pPr>
      <w:r w:rsidRPr="00AA6664">
        <w:rPr>
          <w:bCs/>
        </w:rPr>
        <w:lastRenderedPageBreak/>
        <w:t>4.11. Крупная сделка может быть совершена Учреждением только с предварительного согласия Учредителя.</w:t>
      </w:r>
    </w:p>
    <w:p w:rsidR="003E40DC" w:rsidRPr="00AA6664" w:rsidRDefault="003E40DC" w:rsidP="003E40DC">
      <w:pPr>
        <w:ind w:firstLine="708"/>
        <w:jc w:val="both"/>
        <w:rPr>
          <w:bCs/>
        </w:rPr>
      </w:pPr>
      <w:r w:rsidRPr="00AA6664">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r w:rsidRPr="00AA6664">
        <w:rPr>
          <w:bCs/>
        </w:rPr>
        <w:t>.</w:t>
      </w:r>
    </w:p>
    <w:p w:rsidR="003E40DC" w:rsidRPr="00AA6664" w:rsidRDefault="003E40DC" w:rsidP="003E40DC">
      <w:pPr>
        <w:jc w:val="both"/>
        <w:rPr>
          <w:bCs/>
        </w:rPr>
      </w:pPr>
      <w:r w:rsidRPr="00AA6664">
        <w:rPr>
          <w:bCs/>
        </w:rPr>
        <w:t xml:space="preserve">           Крупная сделка, совершенная без предварительного согласия Учредителя,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Учреждения.</w:t>
      </w:r>
    </w:p>
    <w:p w:rsidR="003E40DC" w:rsidRPr="00AA6664" w:rsidRDefault="003E40DC" w:rsidP="003E40DC">
      <w:pPr>
        <w:ind w:firstLine="708"/>
        <w:jc w:val="both"/>
      </w:pPr>
      <w:r w:rsidRPr="00AA6664">
        <w:t>4.12. Учреждение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предусмотренных уставом услуг, а также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w:t>
      </w:r>
    </w:p>
    <w:p w:rsidR="003E40DC" w:rsidRPr="00AA6664" w:rsidRDefault="003E40DC" w:rsidP="003E40DC">
      <w:pPr>
        <w:jc w:val="both"/>
      </w:pPr>
      <w:r w:rsidRPr="00AA6664">
        <w:t xml:space="preserve">         Привлечение Учреждением дополнительных средств, не влечет за собой снижение его нормативов и (или) абсолютных размеров его финансирования за счет средств Учредителя.</w:t>
      </w:r>
    </w:p>
    <w:p w:rsidR="003E40DC" w:rsidRPr="00AA6664" w:rsidRDefault="003E40DC" w:rsidP="003E40DC">
      <w:pPr>
        <w:spacing w:before="120" w:after="120"/>
        <w:jc w:val="center"/>
      </w:pPr>
      <w:r w:rsidRPr="00AA6664">
        <w:t>5. СТРУКТУРА И УПРАВЛЕНИЕ УЧРЕЖДЕНИЕМ</w:t>
      </w:r>
    </w:p>
    <w:p w:rsidR="003E40DC" w:rsidRPr="00AA6664" w:rsidRDefault="003E40DC" w:rsidP="003E40DC">
      <w:pPr>
        <w:pStyle w:val="1"/>
        <w:shd w:val="clear" w:color="auto" w:fill="auto"/>
        <w:tabs>
          <w:tab w:val="left" w:pos="1038"/>
        </w:tabs>
        <w:spacing w:line="240" w:lineRule="auto"/>
        <w:ind w:firstLine="709"/>
        <w:jc w:val="both"/>
        <w:rPr>
          <w:sz w:val="24"/>
          <w:szCs w:val="24"/>
        </w:rPr>
      </w:pPr>
      <w:r w:rsidRPr="00AA6664">
        <w:rPr>
          <w:sz w:val="24"/>
          <w:szCs w:val="24"/>
        </w:rPr>
        <w:t xml:space="preserve">5.1. </w:t>
      </w:r>
      <w:r w:rsidRPr="00AA6664">
        <w:rPr>
          <w:sz w:val="24"/>
          <w:szCs w:val="24"/>
          <w:lang w:bidi="ru-RU"/>
        </w:rPr>
        <w:t xml:space="preserve">Высшим органом управления Учреждением является Учредитель - </w:t>
      </w:r>
      <w:r>
        <w:rPr>
          <w:sz w:val="24"/>
          <w:szCs w:val="24"/>
        </w:rPr>
        <w:t>муниципальное образование «Егоровск</w:t>
      </w:r>
      <w:r w:rsidRPr="00AA6664">
        <w:rPr>
          <w:sz w:val="24"/>
          <w:szCs w:val="24"/>
        </w:rPr>
        <w:t>» в лице администрации м</w:t>
      </w:r>
      <w:r>
        <w:rPr>
          <w:sz w:val="24"/>
          <w:szCs w:val="24"/>
        </w:rPr>
        <w:t>униципального образования «Егоровск</w:t>
      </w:r>
      <w:r w:rsidRPr="00AA6664">
        <w:rPr>
          <w:sz w:val="24"/>
          <w:szCs w:val="24"/>
        </w:rPr>
        <w:t>»</w:t>
      </w:r>
      <w:r w:rsidRPr="00AA6664">
        <w:rPr>
          <w:sz w:val="24"/>
          <w:szCs w:val="24"/>
          <w:lang w:bidi="ru-RU"/>
        </w:rPr>
        <w:t>.</w:t>
      </w:r>
    </w:p>
    <w:p w:rsidR="003E40DC" w:rsidRPr="00AA6664" w:rsidRDefault="003E40DC" w:rsidP="003E40DC">
      <w:pPr>
        <w:pStyle w:val="1"/>
        <w:shd w:val="clear" w:color="auto" w:fill="auto"/>
        <w:tabs>
          <w:tab w:val="left" w:pos="1046"/>
        </w:tabs>
        <w:spacing w:line="240" w:lineRule="auto"/>
        <w:ind w:firstLine="709"/>
        <w:jc w:val="both"/>
        <w:rPr>
          <w:sz w:val="24"/>
          <w:szCs w:val="24"/>
        </w:rPr>
      </w:pPr>
      <w:r w:rsidRPr="00AA6664">
        <w:rPr>
          <w:sz w:val="24"/>
          <w:szCs w:val="24"/>
          <w:lang w:bidi="ru-RU"/>
        </w:rPr>
        <w:t>5.2. Исполнительным органом Учреждения является директор.</w:t>
      </w:r>
    </w:p>
    <w:p w:rsidR="003E40DC" w:rsidRPr="00AA6664" w:rsidRDefault="003E40DC" w:rsidP="003E40DC">
      <w:pPr>
        <w:pStyle w:val="30"/>
        <w:keepNext/>
        <w:keepLines/>
        <w:shd w:val="clear" w:color="auto" w:fill="auto"/>
        <w:tabs>
          <w:tab w:val="left" w:pos="1033"/>
        </w:tabs>
        <w:spacing w:after="0" w:line="240" w:lineRule="auto"/>
        <w:ind w:firstLine="709"/>
        <w:jc w:val="both"/>
        <w:outlineLvl w:val="9"/>
        <w:rPr>
          <w:b w:val="0"/>
          <w:sz w:val="24"/>
          <w:szCs w:val="24"/>
        </w:rPr>
      </w:pPr>
      <w:bookmarkStart w:id="0" w:name="bookmark36"/>
      <w:bookmarkStart w:id="1" w:name="bookmark37"/>
      <w:r w:rsidRPr="00AA6664">
        <w:rPr>
          <w:b w:val="0"/>
          <w:sz w:val="24"/>
          <w:szCs w:val="24"/>
          <w:lang w:bidi="ru-RU"/>
        </w:rPr>
        <w:t>5.3. К исключительной компетенции Учредителя относится решение следующих вопросов:</w:t>
      </w:r>
      <w:bookmarkEnd w:id="0"/>
      <w:bookmarkEnd w:id="1"/>
    </w:p>
    <w:p w:rsidR="003E40DC" w:rsidRPr="00AA6664" w:rsidRDefault="003E40DC" w:rsidP="003E40DC">
      <w:pPr>
        <w:ind w:firstLine="709"/>
        <w:jc w:val="both"/>
      </w:pPr>
      <w:r w:rsidRPr="00AA6664">
        <w:t>5.3.1. утверждение Устава, внесение изменений и дополнений в Устав Учреждения;</w:t>
      </w:r>
    </w:p>
    <w:p w:rsidR="003E40DC" w:rsidRPr="00AA6664" w:rsidRDefault="003E40DC" w:rsidP="003E40DC">
      <w:pPr>
        <w:ind w:firstLine="709"/>
        <w:jc w:val="both"/>
      </w:pPr>
      <w:r w:rsidRPr="00AA6664">
        <w:t>5.3.2.  определение основных направлений деятельности Учреждения, утверждение годового плана финансово-хозяйственной деятельности Учреждения и внесение в него изменений;</w:t>
      </w:r>
    </w:p>
    <w:p w:rsidR="003E40DC" w:rsidRPr="00AA6664" w:rsidRDefault="003E40DC" w:rsidP="003E40DC">
      <w:pPr>
        <w:ind w:firstLine="709"/>
        <w:jc w:val="both"/>
      </w:pPr>
      <w:r w:rsidRPr="00AA6664">
        <w:t>5.3.3.  назначение руководителя Учреждения и прекращение его полномочий, а также заключение и прекращение трудового договора с ним;</w:t>
      </w:r>
    </w:p>
    <w:p w:rsidR="003E40DC" w:rsidRPr="00AA6664" w:rsidRDefault="003E40DC" w:rsidP="003E40DC">
      <w:pPr>
        <w:ind w:firstLine="709"/>
        <w:jc w:val="both"/>
      </w:pPr>
      <w:r w:rsidRPr="00AA6664">
        <w:t>5.3.4.  принятие решения о прекращении деятельности Учреждения, назначение ликвидационной комиссии, утверждение ликвидационного баланса;</w:t>
      </w:r>
    </w:p>
    <w:p w:rsidR="003E40DC" w:rsidRPr="00AA6664" w:rsidRDefault="003E40DC" w:rsidP="003E40DC">
      <w:pPr>
        <w:ind w:firstLine="709"/>
        <w:jc w:val="both"/>
      </w:pPr>
      <w:r w:rsidRPr="00AA6664">
        <w:t>5.3.5.  определение перечня особо ценного движимого имущества;</w:t>
      </w:r>
    </w:p>
    <w:p w:rsidR="003E40DC" w:rsidRPr="00AA6664" w:rsidRDefault="003E40DC" w:rsidP="003E40DC">
      <w:pPr>
        <w:ind w:firstLine="709"/>
        <w:jc w:val="both"/>
      </w:pPr>
      <w:r w:rsidRPr="00AA6664">
        <w:t xml:space="preserve">5.3.6. </w:t>
      </w:r>
      <w:r w:rsidRPr="00AA6664">
        <w:rPr>
          <w:lang w:bidi="ru-RU"/>
        </w:rPr>
        <w:t xml:space="preserve">согласование перечней бюджетных и платных услуг, оказываемых Учреждением населению </w:t>
      </w:r>
      <w:r w:rsidRPr="00AA6664">
        <w:t>м</w:t>
      </w:r>
      <w:r>
        <w:t>униципального образования «Егоровск</w:t>
      </w:r>
      <w:r w:rsidRPr="00AA6664">
        <w:t>»</w:t>
      </w:r>
      <w:r w:rsidRPr="00AA6664">
        <w:rPr>
          <w:lang w:bidi="ru-RU"/>
        </w:rPr>
        <w:t>, осуществление регулирования цен на оказываемые услуги</w:t>
      </w:r>
      <w:r w:rsidRPr="00AA6664">
        <w:t>;</w:t>
      </w:r>
    </w:p>
    <w:p w:rsidR="003E40DC" w:rsidRPr="00AA6664" w:rsidRDefault="003E40DC" w:rsidP="003E40DC">
      <w:pPr>
        <w:ind w:firstLine="709"/>
        <w:jc w:val="both"/>
      </w:pPr>
      <w:r w:rsidRPr="00AA6664">
        <w:t>5.3.7.  согласование распоряжения недвижимым имуществом, в том числе передачи его в аренду;</w:t>
      </w:r>
    </w:p>
    <w:p w:rsidR="003E40DC" w:rsidRPr="00AA6664" w:rsidRDefault="003E40DC" w:rsidP="003E40DC">
      <w:pPr>
        <w:ind w:firstLine="709"/>
        <w:jc w:val="both"/>
      </w:pPr>
      <w:r w:rsidRPr="00AA6664">
        <w:t>5.3.8. осуществление финансового обеспечения выполнения муниципального задания;</w:t>
      </w:r>
    </w:p>
    <w:p w:rsidR="003E40DC" w:rsidRPr="00AA6664" w:rsidRDefault="003E40DC" w:rsidP="003E40DC">
      <w:pPr>
        <w:ind w:firstLine="709"/>
        <w:jc w:val="both"/>
      </w:pPr>
      <w:r w:rsidRPr="00AA6664">
        <w:t>5.3.9.  осуществление контроля за деятельностью Учреждения в соответствии с законодательством Российской Федерации;</w:t>
      </w:r>
    </w:p>
    <w:p w:rsidR="003E40DC" w:rsidRPr="00AA6664" w:rsidRDefault="003E40DC" w:rsidP="003E40DC">
      <w:pPr>
        <w:ind w:firstLine="709"/>
        <w:jc w:val="both"/>
      </w:pPr>
      <w:r w:rsidRPr="00AA6664">
        <w:t>5.3.10.  иные полномочия, не противоречащие действующему законодательству РФ.</w:t>
      </w:r>
    </w:p>
    <w:p w:rsidR="003E40DC" w:rsidRPr="00AA6664" w:rsidRDefault="003E40DC" w:rsidP="003E40DC">
      <w:pPr>
        <w:ind w:firstLine="709"/>
        <w:jc w:val="both"/>
      </w:pPr>
      <w:r w:rsidRPr="00AA6664">
        <w:t xml:space="preserve">5.4. Текущее руководство Учреждением в соответствии с </w:t>
      </w:r>
      <w:r w:rsidRPr="00AA6664">
        <w:rPr>
          <w:color w:val="000000"/>
          <w:lang w:bidi="ru-RU"/>
        </w:rPr>
        <w:t>действующим законодательством Российской Федерации, настоящим Уставом,</w:t>
      </w:r>
      <w:r w:rsidRPr="00AA6664">
        <w:t xml:space="preserve"> осуществляется директором Учреждения, назначаемый на должность и освобождаемый от должности </w:t>
      </w:r>
      <w:r>
        <w:t>г</w:t>
      </w:r>
      <w:r w:rsidRPr="00AA6664">
        <w:t>лавой администрации м</w:t>
      </w:r>
      <w:r>
        <w:t>униципального образования «Егоровск</w:t>
      </w:r>
      <w:r w:rsidRPr="00AA6664">
        <w:t>» по согласованию с председателем МКУ «Комитет по культуре».</w:t>
      </w:r>
    </w:p>
    <w:p w:rsidR="003E40DC" w:rsidRPr="00AA6664" w:rsidRDefault="003E40DC" w:rsidP="003E40DC">
      <w:pPr>
        <w:ind w:firstLine="709"/>
        <w:jc w:val="both"/>
      </w:pPr>
      <w:r w:rsidRPr="00AA6664">
        <w:lastRenderedPageBreak/>
        <w:t>5.5. Руководитель Учреждения подотчетен в своей деятельности Учредителю и МКУ «Комитет по культуре».</w:t>
      </w:r>
    </w:p>
    <w:p w:rsidR="003E40DC" w:rsidRPr="00AA6664" w:rsidRDefault="003E40DC" w:rsidP="003E40DC">
      <w:pPr>
        <w:ind w:firstLine="709"/>
        <w:jc w:val="both"/>
      </w:pPr>
      <w:r w:rsidRPr="00AA6664">
        <w:t>5.6. Директор Учреждения выполняет следующие функции и обязанности по организации и обеспечению деятельности Учреждения:</w:t>
      </w:r>
    </w:p>
    <w:p w:rsidR="003E40DC" w:rsidRPr="00AA6664" w:rsidRDefault="003E40DC" w:rsidP="003E40DC">
      <w:pPr>
        <w:ind w:firstLine="709"/>
        <w:jc w:val="both"/>
      </w:pPr>
      <w:r w:rsidRPr="00AA6664">
        <w:t>5.6.1. осуществляет оперативное руководство деятельностью Учреждения;</w:t>
      </w:r>
    </w:p>
    <w:p w:rsidR="003E40DC" w:rsidRPr="00AA6664" w:rsidRDefault="003E40DC" w:rsidP="003E40DC">
      <w:pPr>
        <w:ind w:firstLine="709"/>
        <w:jc w:val="both"/>
      </w:pPr>
      <w:r w:rsidRPr="00AA6664">
        <w:t>5.6.2. без доверенности действует от имени Учреждения, представляет его во всех учреждениях, предприятиях и организациях, в судах, как на территории России, так и за ее пределами;</w:t>
      </w:r>
    </w:p>
    <w:p w:rsidR="003E40DC" w:rsidRPr="00AA6664" w:rsidRDefault="003E40DC" w:rsidP="003E40DC">
      <w:pPr>
        <w:ind w:firstLine="709"/>
        <w:jc w:val="both"/>
      </w:pPr>
      <w:r w:rsidRPr="00AA6664">
        <w:t>5.6.3. в пределах, установленных трудовым договором и настоящим уставом Учреждения, заключает договоры, соответствующие целям деятельности Учреждения, открывает лицевые счета в порядке, предусмотренном законодательством;</w:t>
      </w:r>
    </w:p>
    <w:p w:rsidR="003E40DC" w:rsidRPr="00AA6664" w:rsidRDefault="003E40DC" w:rsidP="003E40DC">
      <w:pPr>
        <w:ind w:firstLine="709"/>
        <w:jc w:val="both"/>
      </w:pPr>
      <w:r w:rsidRPr="00AA6664">
        <w:t>5.6.4. обеспечивает соблюдение правил и нормативных требований охраны труда, противопожарной безопасности, санитарно-гигиенического и противоэпидемического режима;</w:t>
      </w:r>
    </w:p>
    <w:p w:rsidR="003E40DC" w:rsidRPr="00AA6664" w:rsidRDefault="003E40DC" w:rsidP="003E40DC">
      <w:pPr>
        <w:ind w:firstLine="709"/>
        <w:jc w:val="both"/>
      </w:pPr>
      <w:r w:rsidRPr="00AA6664">
        <w:t>5.6.5. принимает, увольняет работников Учреждения в соответствии с нормами трудового законодательства, утверждает их должностные обязанности;</w:t>
      </w:r>
    </w:p>
    <w:p w:rsidR="003E40DC" w:rsidRPr="00AA6664" w:rsidRDefault="003E40DC" w:rsidP="003E40DC">
      <w:pPr>
        <w:ind w:firstLine="709"/>
        <w:jc w:val="both"/>
      </w:pPr>
      <w:r w:rsidRPr="00AA6664">
        <w:t>5.6.6. издает приказы, распоряжения и дает указания, обязательные для всех работников Учреждения;</w:t>
      </w:r>
    </w:p>
    <w:p w:rsidR="003E40DC" w:rsidRPr="00AA6664" w:rsidRDefault="003E40DC" w:rsidP="003E40DC">
      <w:pPr>
        <w:ind w:firstLine="709"/>
        <w:jc w:val="both"/>
      </w:pPr>
      <w:r w:rsidRPr="00AA6664">
        <w:t>5.6.7. обеспечивает сохранность и эффективное использование имущества, закрепленного на праве оперативного управления;</w:t>
      </w:r>
    </w:p>
    <w:p w:rsidR="003E40DC" w:rsidRPr="00AA6664" w:rsidRDefault="003E40DC" w:rsidP="003E40DC">
      <w:pPr>
        <w:ind w:firstLine="709"/>
        <w:jc w:val="both"/>
      </w:pPr>
      <w:r w:rsidRPr="00AA6664">
        <w:t>5.6.8. предоставляет в установленные сроки все виды отчетности;</w:t>
      </w:r>
    </w:p>
    <w:p w:rsidR="003E40DC" w:rsidRPr="00AA6664" w:rsidRDefault="003E40DC" w:rsidP="003E40DC">
      <w:pPr>
        <w:ind w:firstLine="709"/>
        <w:jc w:val="both"/>
      </w:pPr>
      <w:r w:rsidRPr="00AA6664">
        <w:t>5.6.9. обязан соблюдать законодательство Российской Федерации, а также обеспечить его соблюдение при осуществлении Учреждением своей деятельности;</w:t>
      </w:r>
    </w:p>
    <w:p w:rsidR="003E40DC" w:rsidRPr="00AA6664" w:rsidRDefault="003E40DC" w:rsidP="003E40DC">
      <w:pPr>
        <w:ind w:firstLine="709"/>
        <w:jc w:val="both"/>
      </w:pPr>
      <w:r w:rsidRPr="00AA6664">
        <w:t>5.6.10. выполняет иные функции, вытекающие из настоящего Устава.</w:t>
      </w:r>
    </w:p>
    <w:p w:rsidR="003E40DC" w:rsidRPr="00AA6664" w:rsidRDefault="003E40DC" w:rsidP="003E40DC">
      <w:pPr>
        <w:spacing w:before="120" w:after="120"/>
        <w:jc w:val="center"/>
      </w:pPr>
      <w:r w:rsidRPr="00AA6664">
        <w:t>6. ОТЧЕТНОСТЬ И КОНТРОЛЬ ЗА ДЕЯТЕЛЬНОСТЬЮ УЧРЕЖДЕНИЯ</w:t>
      </w:r>
    </w:p>
    <w:p w:rsidR="003E40DC" w:rsidRPr="00AA6664" w:rsidRDefault="003E40DC" w:rsidP="003E40DC">
      <w:pPr>
        <w:ind w:firstLine="709"/>
        <w:jc w:val="both"/>
      </w:pPr>
      <w:r w:rsidRPr="00AA6664">
        <w:t>6.1. Учреждение осуществляет в соответствии с действующим законодательством оперативный бухгалтерский учет результатов финансово-хозяйственной и иной деятельности, ведет статистическую и бухгалтерскую отчетность, отчитывается о результатах деятельности в порядке и в сроки, установленные Учредителем согласно законодательству Российской Федерации, нормативным актам Иркутской области.</w:t>
      </w:r>
    </w:p>
    <w:p w:rsidR="003E40DC" w:rsidRPr="00AA6664" w:rsidRDefault="003E40DC" w:rsidP="003E40DC">
      <w:pPr>
        <w:ind w:firstLine="709"/>
        <w:jc w:val="both"/>
      </w:pPr>
      <w:r w:rsidRPr="00AA6664">
        <w:t>6.2. За искажение государственной отчетности должностные лица Учреждения несут установленную законодательством Российской Федерации дисциплинарную, административную и уголовную ответственность.</w:t>
      </w:r>
    </w:p>
    <w:p w:rsidR="003E40DC" w:rsidRPr="00AA6664" w:rsidRDefault="003E40DC" w:rsidP="003E40DC">
      <w:pPr>
        <w:ind w:firstLine="709"/>
        <w:jc w:val="both"/>
      </w:pPr>
      <w:r w:rsidRPr="00AA6664">
        <w:t>6.3. Контроль за деятельностью Учреждения осуществляется Учредителем.</w:t>
      </w:r>
    </w:p>
    <w:p w:rsidR="003E40DC" w:rsidRPr="00AA6664" w:rsidRDefault="003E40DC" w:rsidP="003E40DC">
      <w:pPr>
        <w:ind w:firstLine="709"/>
        <w:jc w:val="both"/>
      </w:pPr>
      <w:r w:rsidRPr="00AA6664">
        <w:t>6.4. Контроль за эффективностью использования и сохранностью имущества, закрепленного за Учреждением на праве оперативного управления, осуществляет Учредитель.</w:t>
      </w:r>
    </w:p>
    <w:p w:rsidR="003E40DC" w:rsidRPr="00AA6664" w:rsidRDefault="003E40DC" w:rsidP="003E40DC">
      <w:pPr>
        <w:spacing w:before="120" w:after="120"/>
        <w:jc w:val="center"/>
      </w:pPr>
      <w:r w:rsidRPr="00AA6664">
        <w:t>7. ПРЕКРАЩЕНИЕ ДЕЯТЕЛЬНОСТИ УЧРЕЖДЕНИЯ</w:t>
      </w:r>
    </w:p>
    <w:p w:rsidR="003E40DC" w:rsidRPr="00AA6664" w:rsidRDefault="003E40DC" w:rsidP="003E40DC">
      <w:pPr>
        <w:ind w:firstLine="709"/>
        <w:jc w:val="both"/>
      </w:pPr>
      <w:r w:rsidRPr="00AA6664">
        <w:t xml:space="preserve">7.1. Прекращение деятельности Учреждения осуществляется по решению Учредителя в виде реорганизации (слияния, присоединения, разделения, выделения, преобразования) или ликвидации. </w:t>
      </w:r>
    </w:p>
    <w:p w:rsidR="003E40DC" w:rsidRPr="00AA6664" w:rsidRDefault="003E40DC" w:rsidP="003E40DC">
      <w:pPr>
        <w:ind w:firstLine="709"/>
        <w:jc w:val="both"/>
      </w:pPr>
      <w:r w:rsidRPr="00AA6664">
        <w:t>7.2. При ликвидации и реорганизации увольняемым работникам гарантируется соблюдение их прав и интересов в соответствии с Трудовым Кодексом Российской Федерации.</w:t>
      </w:r>
    </w:p>
    <w:p w:rsidR="003E40DC" w:rsidRPr="00AA6664" w:rsidRDefault="003E40DC" w:rsidP="003E40DC">
      <w:pPr>
        <w:ind w:firstLine="709"/>
        <w:jc w:val="both"/>
      </w:pPr>
      <w:r w:rsidRPr="00AA6664">
        <w:t>7.3. Ликвидация Учреждения может быть осуществлена:</w:t>
      </w:r>
    </w:p>
    <w:p w:rsidR="003E40DC" w:rsidRPr="00AA6664" w:rsidRDefault="003E40DC" w:rsidP="003E40DC">
      <w:pPr>
        <w:ind w:firstLine="709"/>
        <w:jc w:val="both"/>
      </w:pPr>
      <w:r w:rsidRPr="00AA6664">
        <w:t>- по решению Учредителя;</w:t>
      </w:r>
    </w:p>
    <w:p w:rsidR="003E40DC" w:rsidRPr="00AA6664" w:rsidRDefault="003E40DC" w:rsidP="003E40DC">
      <w:pPr>
        <w:ind w:firstLine="709"/>
        <w:jc w:val="both"/>
      </w:pPr>
      <w:r w:rsidRPr="00AA6664">
        <w:t>- по решению суда согласно законодательству.</w:t>
      </w:r>
    </w:p>
    <w:p w:rsidR="003E40DC" w:rsidRPr="00AA6664" w:rsidRDefault="003E40DC" w:rsidP="003E40DC">
      <w:pPr>
        <w:ind w:firstLine="709"/>
        <w:jc w:val="both"/>
      </w:pPr>
      <w:r w:rsidRPr="00AA6664">
        <w:t>7.4. Ликвидация учреждения осуществляется в порядке, предусмотренном Гражданским кодексом Российской Федерации.</w:t>
      </w:r>
    </w:p>
    <w:p w:rsidR="003E40DC" w:rsidRPr="00AA6664" w:rsidRDefault="003E40DC" w:rsidP="003E40DC">
      <w:pPr>
        <w:ind w:firstLine="709"/>
        <w:jc w:val="both"/>
      </w:pPr>
      <w:r w:rsidRPr="00AA6664">
        <w:t>7.5. Процедуры ликвидации и реорганизации осуществляются ликвидационной комиссией.</w:t>
      </w:r>
    </w:p>
    <w:p w:rsidR="003E40DC" w:rsidRPr="00AA6664" w:rsidRDefault="003E40DC" w:rsidP="003E40DC">
      <w:pPr>
        <w:ind w:firstLine="709"/>
        <w:jc w:val="both"/>
      </w:pPr>
      <w:r w:rsidRPr="00AA6664">
        <w:lastRenderedPageBreak/>
        <w:t>7.6. При прекращении деятельности Учреждения все документы (управленческие, финансово-хозяйственные, по личному составу и другие) передаются в установленном порядке правопреемнику (правопреемникам). При отсутствии правопреемника документы постоянного хранения, документы по личному составу (приказы, личные дела и другие) передаются на муниципальное хранение в муниципальный архив. Передача и упорядочение документов осуществляются силами и за счет средств Учреждения в соответствии с требованиями архивных органов.</w:t>
      </w:r>
    </w:p>
    <w:p w:rsidR="003E40DC" w:rsidRPr="00AA6664" w:rsidRDefault="003E40DC" w:rsidP="003E40DC">
      <w:pPr>
        <w:ind w:firstLine="709"/>
        <w:jc w:val="both"/>
      </w:pPr>
      <w:r w:rsidRPr="00AA6664">
        <w:t>7.7. Имущество Учреждения, оставшееся после удовлетворения требований кредиторов, а также имущество, на которое в соответствии с действующим законодательством не может быть обращено взыскание по обязательствам Учреждения, передается ликвидационной комиссией собственнику соответствующего имущества.</w:t>
      </w:r>
    </w:p>
    <w:p w:rsidR="003E40DC" w:rsidRPr="00AA6664" w:rsidRDefault="003E40DC" w:rsidP="003E40DC">
      <w:pPr>
        <w:spacing w:before="120" w:after="120"/>
        <w:jc w:val="center"/>
        <w:rPr>
          <w:color w:val="000000"/>
        </w:rPr>
      </w:pPr>
      <w:r w:rsidRPr="00AA6664">
        <w:rPr>
          <w:color w:val="000000"/>
        </w:rPr>
        <w:t>8. ПОРЯДОК ВНЕСЕНИЯ ИЗМЕНЕНИЙ И ДОПОЛНЕНИЙ В НАСТОЯЩИЙ УСТАВ</w:t>
      </w:r>
    </w:p>
    <w:p w:rsidR="003E40DC" w:rsidRPr="00AA6664" w:rsidRDefault="003E40DC" w:rsidP="003E40DC">
      <w:pPr>
        <w:ind w:firstLine="709"/>
        <w:jc w:val="both"/>
      </w:pPr>
      <w:r w:rsidRPr="00AA6664">
        <w:t>8.1. Изменения и дополнения в настоящий Устав могут вноситься исключительно Учредителем и производится в порядке, установленном действующим законодательством Российской Федерации.</w:t>
      </w:r>
    </w:p>
    <w:p w:rsidR="003E40DC" w:rsidRPr="00AA6664" w:rsidRDefault="003E40DC" w:rsidP="003E40DC">
      <w:pPr>
        <w:pStyle w:val="aa"/>
        <w:suppressAutoHyphens/>
        <w:spacing w:after="0" w:line="240" w:lineRule="auto"/>
        <w:ind w:left="0" w:firstLine="709"/>
        <w:jc w:val="both"/>
        <w:rPr>
          <w:rFonts w:ascii="Times New Roman" w:hAnsi="Times New Roman"/>
          <w:sz w:val="24"/>
          <w:szCs w:val="24"/>
        </w:rPr>
      </w:pPr>
      <w:r w:rsidRPr="00AA6664">
        <w:rPr>
          <w:rFonts w:ascii="Times New Roman" w:hAnsi="Times New Roman"/>
          <w:sz w:val="24"/>
          <w:szCs w:val="24"/>
        </w:rPr>
        <w:t>8.2. Изменения, внесенные в Устав Учреждения, или Устав Учреждения в новой редакции подлежат регистрации в органе, осуществляющем государственную регистрацию юридических лиц, в порядке, предусмотренном федеральным законом о государственной регистрации юридических лиц.</w:t>
      </w:r>
    </w:p>
    <w:p w:rsidR="003E40DC" w:rsidRPr="00AA6664" w:rsidRDefault="003E40DC" w:rsidP="003E40DC">
      <w:pPr>
        <w:pStyle w:val="aa"/>
        <w:suppressAutoHyphens/>
        <w:spacing w:after="0" w:line="240" w:lineRule="auto"/>
        <w:ind w:left="0" w:firstLine="709"/>
        <w:jc w:val="both"/>
        <w:rPr>
          <w:rFonts w:ascii="Times New Roman" w:hAnsi="Times New Roman"/>
          <w:sz w:val="24"/>
          <w:szCs w:val="24"/>
        </w:rPr>
      </w:pPr>
      <w:r w:rsidRPr="00AA6664">
        <w:rPr>
          <w:rFonts w:ascii="Times New Roman" w:hAnsi="Times New Roman"/>
          <w:sz w:val="24"/>
          <w:szCs w:val="24"/>
        </w:rPr>
        <w:t>8.3. Изменения и дополнения в Устав Учреждения или Устав Учреждения в новой редакции приобретают силу для третьих лиц с момента их государственной регистрации.</w:t>
      </w:r>
    </w:p>
    <w:p w:rsidR="003E40DC" w:rsidRPr="00AA6664" w:rsidRDefault="003E40DC" w:rsidP="003E40DC">
      <w:pPr>
        <w:spacing w:before="120" w:after="120"/>
        <w:jc w:val="center"/>
      </w:pPr>
      <w:r w:rsidRPr="00AA6664">
        <w:t>9. ПЕРЕЧЕНЬ ВИДОВ ЛОКАЛЬНЫХ АКТОВ УЧРЕЖДЕНИЯ</w:t>
      </w:r>
    </w:p>
    <w:p w:rsidR="003E40DC" w:rsidRPr="00AA6664" w:rsidRDefault="003E40DC" w:rsidP="003E40DC">
      <w:pPr>
        <w:pStyle w:val="aa"/>
        <w:spacing w:after="0" w:line="240" w:lineRule="auto"/>
        <w:ind w:left="0" w:firstLine="709"/>
        <w:jc w:val="both"/>
        <w:rPr>
          <w:rFonts w:ascii="Times New Roman" w:hAnsi="Times New Roman"/>
          <w:sz w:val="24"/>
          <w:szCs w:val="24"/>
        </w:rPr>
      </w:pPr>
      <w:r w:rsidRPr="00AA6664">
        <w:rPr>
          <w:rFonts w:ascii="Times New Roman" w:hAnsi="Times New Roman"/>
          <w:sz w:val="24"/>
          <w:szCs w:val="24"/>
        </w:rPr>
        <w:t>9.1. В целях регламентации деятельности Учреждение разрабатывает следующие виды локальных актов:</w:t>
      </w:r>
    </w:p>
    <w:p w:rsidR="003E40DC" w:rsidRPr="00AA6664" w:rsidRDefault="003E40DC" w:rsidP="003E40DC">
      <w:pPr>
        <w:pStyle w:val="aa"/>
        <w:numPr>
          <w:ilvl w:val="0"/>
          <w:numId w:val="4"/>
        </w:numPr>
        <w:tabs>
          <w:tab w:val="left" w:pos="993"/>
        </w:tabs>
        <w:spacing w:after="0" w:line="240" w:lineRule="auto"/>
        <w:ind w:left="0" w:firstLine="709"/>
        <w:jc w:val="both"/>
        <w:rPr>
          <w:rFonts w:ascii="Times New Roman" w:hAnsi="Times New Roman"/>
          <w:sz w:val="24"/>
          <w:szCs w:val="24"/>
        </w:rPr>
      </w:pPr>
      <w:r w:rsidRPr="00AA6664">
        <w:rPr>
          <w:rFonts w:ascii="Times New Roman" w:hAnsi="Times New Roman"/>
          <w:sz w:val="24"/>
          <w:szCs w:val="24"/>
        </w:rPr>
        <w:t>Приказы, распоряжения директора;</w:t>
      </w:r>
    </w:p>
    <w:p w:rsidR="003E40DC" w:rsidRPr="00AA6664" w:rsidRDefault="003E40DC" w:rsidP="003E40DC">
      <w:pPr>
        <w:pStyle w:val="aa"/>
        <w:numPr>
          <w:ilvl w:val="0"/>
          <w:numId w:val="4"/>
        </w:numPr>
        <w:tabs>
          <w:tab w:val="left" w:pos="993"/>
        </w:tabs>
        <w:spacing w:after="0" w:line="240" w:lineRule="auto"/>
        <w:ind w:left="0" w:firstLine="709"/>
        <w:jc w:val="both"/>
        <w:rPr>
          <w:rFonts w:ascii="Times New Roman" w:hAnsi="Times New Roman"/>
          <w:sz w:val="24"/>
          <w:szCs w:val="24"/>
        </w:rPr>
      </w:pPr>
      <w:r w:rsidRPr="00AA6664">
        <w:rPr>
          <w:rFonts w:ascii="Times New Roman" w:hAnsi="Times New Roman"/>
          <w:sz w:val="24"/>
          <w:szCs w:val="24"/>
        </w:rPr>
        <w:t>Положения о системе оплаты труда, надбавках, доплатах, премировании;</w:t>
      </w:r>
    </w:p>
    <w:p w:rsidR="003E40DC" w:rsidRPr="00AA6664" w:rsidRDefault="003E40DC" w:rsidP="003E40DC">
      <w:pPr>
        <w:pStyle w:val="aa"/>
        <w:numPr>
          <w:ilvl w:val="0"/>
          <w:numId w:val="4"/>
        </w:numPr>
        <w:tabs>
          <w:tab w:val="left" w:pos="993"/>
        </w:tabs>
        <w:spacing w:after="0" w:line="240" w:lineRule="auto"/>
        <w:ind w:left="0" w:firstLine="709"/>
        <w:jc w:val="both"/>
        <w:rPr>
          <w:rFonts w:ascii="Times New Roman" w:hAnsi="Times New Roman"/>
          <w:sz w:val="24"/>
          <w:szCs w:val="24"/>
        </w:rPr>
      </w:pPr>
      <w:r w:rsidRPr="00AA6664">
        <w:rPr>
          <w:rFonts w:ascii="Times New Roman" w:hAnsi="Times New Roman"/>
          <w:sz w:val="24"/>
          <w:szCs w:val="24"/>
        </w:rPr>
        <w:t>Штатное расписание;</w:t>
      </w:r>
    </w:p>
    <w:p w:rsidR="003E40DC" w:rsidRPr="00AA6664" w:rsidRDefault="003E40DC" w:rsidP="003E40DC">
      <w:pPr>
        <w:pStyle w:val="aa"/>
        <w:numPr>
          <w:ilvl w:val="0"/>
          <w:numId w:val="4"/>
        </w:numPr>
        <w:tabs>
          <w:tab w:val="left" w:pos="993"/>
        </w:tabs>
        <w:spacing w:after="0" w:line="240" w:lineRule="auto"/>
        <w:ind w:left="0" w:firstLine="709"/>
        <w:jc w:val="both"/>
        <w:rPr>
          <w:rFonts w:ascii="Times New Roman" w:hAnsi="Times New Roman"/>
          <w:sz w:val="24"/>
          <w:szCs w:val="24"/>
        </w:rPr>
      </w:pPr>
      <w:r w:rsidRPr="00AA6664">
        <w:rPr>
          <w:rFonts w:ascii="Times New Roman" w:hAnsi="Times New Roman"/>
          <w:sz w:val="24"/>
          <w:szCs w:val="24"/>
        </w:rPr>
        <w:t>Должностные инструкции;</w:t>
      </w:r>
    </w:p>
    <w:p w:rsidR="003E40DC" w:rsidRPr="00AA6664" w:rsidRDefault="003E40DC" w:rsidP="003E40DC">
      <w:pPr>
        <w:pStyle w:val="aa"/>
        <w:numPr>
          <w:ilvl w:val="0"/>
          <w:numId w:val="4"/>
        </w:numPr>
        <w:tabs>
          <w:tab w:val="left" w:pos="993"/>
        </w:tabs>
        <w:spacing w:after="0" w:line="240" w:lineRule="auto"/>
        <w:ind w:left="0" w:firstLine="709"/>
        <w:jc w:val="both"/>
        <w:rPr>
          <w:rFonts w:ascii="Times New Roman" w:hAnsi="Times New Roman"/>
          <w:sz w:val="24"/>
          <w:szCs w:val="24"/>
        </w:rPr>
      </w:pPr>
      <w:r w:rsidRPr="00AA6664">
        <w:rPr>
          <w:rFonts w:ascii="Times New Roman" w:hAnsi="Times New Roman"/>
          <w:sz w:val="24"/>
          <w:szCs w:val="24"/>
        </w:rPr>
        <w:t>Решения, регламенты;</w:t>
      </w:r>
    </w:p>
    <w:p w:rsidR="003E40DC" w:rsidRPr="00AA6664" w:rsidRDefault="003E40DC" w:rsidP="003E40DC">
      <w:pPr>
        <w:pStyle w:val="aa"/>
        <w:numPr>
          <w:ilvl w:val="0"/>
          <w:numId w:val="4"/>
        </w:numPr>
        <w:tabs>
          <w:tab w:val="left" w:pos="993"/>
        </w:tabs>
        <w:spacing w:after="0" w:line="240" w:lineRule="auto"/>
        <w:ind w:left="0" w:firstLine="709"/>
        <w:jc w:val="both"/>
        <w:rPr>
          <w:rFonts w:ascii="Times New Roman" w:hAnsi="Times New Roman"/>
          <w:sz w:val="24"/>
          <w:szCs w:val="24"/>
        </w:rPr>
      </w:pPr>
      <w:r w:rsidRPr="00AA6664">
        <w:rPr>
          <w:rFonts w:ascii="Times New Roman" w:hAnsi="Times New Roman"/>
          <w:sz w:val="24"/>
          <w:szCs w:val="24"/>
        </w:rPr>
        <w:t>Положение о платных услугах;</w:t>
      </w:r>
    </w:p>
    <w:p w:rsidR="003E40DC" w:rsidRPr="00AA6664" w:rsidRDefault="003E40DC" w:rsidP="003E40DC">
      <w:pPr>
        <w:pStyle w:val="aa"/>
        <w:numPr>
          <w:ilvl w:val="0"/>
          <w:numId w:val="4"/>
        </w:numPr>
        <w:tabs>
          <w:tab w:val="left" w:pos="993"/>
        </w:tabs>
        <w:spacing w:after="0" w:line="240" w:lineRule="auto"/>
        <w:ind w:left="0" w:firstLine="709"/>
        <w:jc w:val="both"/>
        <w:rPr>
          <w:rFonts w:ascii="Times New Roman" w:hAnsi="Times New Roman"/>
          <w:sz w:val="24"/>
          <w:szCs w:val="24"/>
        </w:rPr>
      </w:pPr>
      <w:r w:rsidRPr="00AA6664">
        <w:rPr>
          <w:rFonts w:ascii="Times New Roman" w:hAnsi="Times New Roman"/>
          <w:sz w:val="24"/>
          <w:szCs w:val="24"/>
        </w:rPr>
        <w:t>Иные локальные акты, не противоречащие действующему законодательству РФ.</w:t>
      </w:r>
    </w:p>
    <w:p w:rsidR="003E40DC" w:rsidRPr="00AA6664" w:rsidRDefault="003E40DC" w:rsidP="003E40DC">
      <w:pPr>
        <w:ind w:firstLine="709"/>
        <w:jc w:val="both"/>
      </w:pPr>
      <w:r w:rsidRPr="00AA6664">
        <w:t>9.2. Деятельность Учреждения также регламентируется годовым планом, планом финансово-хозяйственной деятельности, коллективным договором, правилами внутреннего распорядка, соглашениями.</w:t>
      </w:r>
    </w:p>
    <w:p w:rsidR="003E40DC" w:rsidRPr="00AA6664" w:rsidRDefault="003E40DC" w:rsidP="003E40DC"/>
    <w:p w:rsidR="0064456E" w:rsidRDefault="0064456E" w:rsidP="004E1D0A">
      <w:pPr>
        <w:ind w:left="709" w:hanging="709"/>
      </w:pPr>
    </w:p>
    <w:sectPr w:rsidR="0064456E" w:rsidSect="004E1D0A">
      <w:footerReference w:type="even" r:id="rId7"/>
      <w:footerReference w:type="default" r:id="rId8"/>
      <w:pgSz w:w="11906" w:h="16838"/>
      <w:pgMar w:top="1134" w:right="1286"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1309" w:rsidRDefault="00501309" w:rsidP="009A1645">
      <w:r>
        <w:separator/>
      </w:r>
    </w:p>
  </w:endnote>
  <w:endnote w:type="continuationSeparator" w:id="1">
    <w:p w:rsidR="00501309" w:rsidRDefault="00501309" w:rsidP="009A16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F30" w:rsidRDefault="00637624" w:rsidP="00C51534">
    <w:pPr>
      <w:pStyle w:val="a3"/>
      <w:framePr w:wrap="around" w:vAnchor="text" w:hAnchor="margin" w:xAlign="right" w:y="1"/>
      <w:rPr>
        <w:rStyle w:val="a5"/>
      </w:rPr>
    </w:pPr>
    <w:r>
      <w:rPr>
        <w:rStyle w:val="a5"/>
      </w:rPr>
      <w:fldChar w:fldCharType="begin"/>
    </w:r>
    <w:r w:rsidR="00F73EC7">
      <w:rPr>
        <w:rStyle w:val="a5"/>
      </w:rPr>
      <w:instrText xml:space="preserve">PAGE  </w:instrText>
    </w:r>
    <w:r>
      <w:rPr>
        <w:rStyle w:val="a5"/>
      </w:rPr>
      <w:fldChar w:fldCharType="end"/>
    </w:r>
  </w:p>
  <w:p w:rsidR="00E57F30" w:rsidRDefault="00501309" w:rsidP="00C51534">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F30" w:rsidRDefault="00501309" w:rsidP="00C51534">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1309" w:rsidRDefault="00501309" w:rsidP="009A1645">
      <w:r>
        <w:separator/>
      </w:r>
    </w:p>
  </w:footnote>
  <w:footnote w:type="continuationSeparator" w:id="1">
    <w:p w:rsidR="00501309" w:rsidRDefault="00501309" w:rsidP="009A16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42326"/>
    <w:multiLevelType w:val="multilevel"/>
    <w:tmpl w:val="C5222B4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2E0B26FE"/>
    <w:multiLevelType w:val="hybridMultilevel"/>
    <w:tmpl w:val="1E307BD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453D7890"/>
    <w:multiLevelType w:val="multilevel"/>
    <w:tmpl w:val="785CFC6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ascii="Times New Roman" w:hAnsi="Times New Roman" w:cs="Times New Roman" w:hint="default"/>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567344A8"/>
    <w:multiLevelType w:val="hybridMultilevel"/>
    <w:tmpl w:val="5A085F3A"/>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37726"/>
    <w:rsid w:val="000314A6"/>
    <w:rsid w:val="0003188E"/>
    <w:rsid w:val="000336E9"/>
    <w:rsid w:val="00034828"/>
    <w:rsid w:val="0005503F"/>
    <w:rsid w:val="001E2757"/>
    <w:rsid w:val="00233C45"/>
    <w:rsid w:val="002B0367"/>
    <w:rsid w:val="002B572E"/>
    <w:rsid w:val="0031761B"/>
    <w:rsid w:val="00396C26"/>
    <w:rsid w:val="003C258F"/>
    <w:rsid w:val="003E40DC"/>
    <w:rsid w:val="003E556E"/>
    <w:rsid w:val="004E1D0A"/>
    <w:rsid w:val="00501309"/>
    <w:rsid w:val="00637624"/>
    <w:rsid w:val="0064456E"/>
    <w:rsid w:val="00657CD0"/>
    <w:rsid w:val="006D36BB"/>
    <w:rsid w:val="00726F55"/>
    <w:rsid w:val="00737726"/>
    <w:rsid w:val="009A1645"/>
    <w:rsid w:val="009B64B9"/>
    <w:rsid w:val="009D1560"/>
    <w:rsid w:val="00A74284"/>
    <w:rsid w:val="00C36CA1"/>
    <w:rsid w:val="00E450BD"/>
    <w:rsid w:val="00F160A3"/>
    <w:rsid w:val="00F73EC7"/>
    <w:rsid w:val="00FE7B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5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D1560"/>
    <w:pPr>
      <w:tabs>
        <w:tab w:val="center" w:pos="4677"/>
        <w:tab w:val="right" w:pos="9355"/>
      </w:tabs>
    </w:pPr>
  </w:style>
  <w:style w:type="character" w:customStyle="1" w:styleId="a4">
    <w:name w:val="Нижний колонтитул Знак"/>
    <w:basedOn w:val="a0"/>
    <w:link w:val="a3"/>
    <w:rsid w:val="009D1560"/>
    <w:rPr>
      <w:rFonts w:ascii="Times New Roman" w:eastAsia="Times New Roman" w:hAnsi="Times New Roman" w:cs="Times New Roman"/>
      <w:sz w:val="24"/>
      <w:szCs w:val="24"/>
      <w:lang w:eastAsia="ru-RU"/>
    </w:rPr>
  </w:style>
  <w:style w:type="character" w:styleId="a5">
    <w:name w:val="page number"/>
    <w:basedOn w:val="a0"/>
    <w:rsid w:val="009D1560"/>
  </w:style>
  <w:style w:type="character" w:customStyle="1" w:styleId="FontStyle11">
    <w:name w:val="Font Style11"/>
    <w:rsid w:val="009D1560"/>
    <w:rPr>
      <w:rFonts w:ascii="Times New Roman" w:hAnsi="Times New Roman" w:cs="Times New Roman"/>
      <w:sz w:val="32"/>
      <w:szCs w:val="32"/>
    </w:rPr>
  </w:style>
  <w:style w:type="character" w:customStyle="1" w:styleId="FontStyle12">
    <w:name w:val="Font Style12"/>
    <w:rsid w:val="009D1560"/>
    <w:rPr>
      <w:rFonts w:ascii="Times New Roman" w:hAnsi="Times New Roman" w:cs="Times New Roman"/>
      <w:spacing w:val="-10"/>
      <w:sz w:val="44"/>
      <w:szCs w:val="44"/>
    </w:rPr>
  </w:style>
  <w:style w:type="paragraph" w:styleId="a6">
    <w:name w:val="No Spacing"/>
    <w:link w:val="a7"/>
    <w:uiPriority w:val="1"/>
    <w:qFormat/>
    <w:rsid w:val="00396C26"/>
    <w:pPr>
      <w:spacing w:after="0" w:line="240" w:lineRule="auto"/>
    </w:pPr>
    <w:rPr>
      <w:rFonts w:ascii="Times New Roman" w:eastAsia="Times New Roman" w:hAnsi="Times New Roman" w:cs="Times New Roman"/>
      <w:sz w:val="24"/>
      <w:szCs w:val="24"/>
      <w:lang w:eastAsia="ru-RU"/>
    </w:rPr>
  </w:style>
  <w:style w:type="character" w:customStyle="1" w:styleId="a7">
    <w:name w:val="Без интервала Знак"/>
    <w:link w:val="a6"/>
    <w:uiPriority w:val="1"/>
    <w:locked/>
    <w:rsid w:val="00396C26"/>
    <w:rPr>
      <w:rFonts w:ascii="Times New Roman" w:eastAsia="Times New Roman" w:hAnsi="Times New Roman" w:cs="Times New Roman"/>
      <w:sz w:val="24"/>
      <w:szCs w:val="24"/>
      <w:lang w:eastAsia="ru-RU"/>
    </w:rPr>
  </w:style>
  <w:style w:type="paragraph" w:styleId="a8">
    <w:name w:val="header"/>
    <w:basedOn w:val="a"/>
    <w:link w:val="a9"/>
    <w:uiPriority w:val="99"/>
    <w:semiHidden/>
    <w:unhideWhenUsed/>
    <w:rsid w:val="006D36BB"/>
    <w:pPr>
      <w:tabs>
        <w:tab w:val="center" w:pos="4677"/>
        <w:tab w:val="right" w:pos="9355"/>
      </w:tabs>
    </w:pPr>
  </w:style>
  <w:style w:type="character" w:customStyle="1" w:styleId="a9">
    <w:name w:val="Верхний колонтитул Знак"/>
    <w:basedOn w:val="a0"/>
    <w:link w:val="a8"/>
    <w:uiPriority w:val="99"/>
    <w:semiHidden/>
    <w:rsid w:val="006D36BB"/>
    <w:rPr>
      <w:rFonts w:ascii="Times New Roman" w:eastAsia="Times New Roman" w:hAnsi="Times New Roman" w:cs="Times New Roman"/>
      <w:sz w:val="24"/>
      <w:szCs w:val="24"/>
      <w:lang w:eastAsia="ru-RU"/>
    </w:rPr>
  </w:style>
  <w:style w:type="paragraph" w:styleId="aa">
    <w:name w:val="List Paragraph"/>
    <w:basedOn w:val="a"/>
    <w:uiPriority w:val="34"/>
    <w:qFormat/>
    <w:rsid w:val="004E1D0A"/>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ConsPlusNonformat">
    <w:name w:val="ConsPlusNonformat"/>
    <w:rsid w:val="003E40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b">
    <w:name w:val="Body Text Indent"/>
    <w:basedOn w:val="a"/>
    <w:link w:val="ac"/>
    <w:rsid w:val="003E40DC"/>
    <w:pPr>
      <w:spacing w:after="120" w:line="100" w:lineRule="atLeast"/>
      <w:ind w:left="283"/>
    </w:pPr>
    <w:rPr>
      <w:rFonts w:cs="Calibri"/>
      <w:lang w:eastAsia="ar-SA"/>
    </w:rPr>
  </w:style>
  <w:style w:type="character" w:customStyle="1" w:styleId="ac">
    <w:name w:val="Основной текст с отступом Знак"/>
    <w:basedOn w:val="a0"/>
    <w:link w:val="ab"/>
    <w:rsid w:val="003E40DC"/>
    <w:rPr>
      <w:rFonts w:ascii="Times New Roman" w:eastAsia="Times New Roman" w:hAnsi="Times New Roman" w:cs="Calibri"/>
      <w:sz w:val="24"/>
      <w:szCs w:val="24"/>
      <w:lang w:eastAsia="ar-SA"/>
    </w:rPr>
  </w:style>
  <w:style w:type="paragraph" w:customStyle="1" w:styleId="31">
    <w:name w:val="Основной текст 31"/>
    <w:basedOn w:val="a"/>
    <w:rsid w:val="003E40DC"/>
    <w:pPr>
      <w:spacing w:after="120" w:line="100" w:lineRule="atLeast"/>
    </w:pPr>
    <w:rPr>
      <w:rFonts w:cs="Calibri"/>
      <w:sz w:val="16"/>
      <w:szCs w:val="16"/>
      <w:lang w:eastAsia="ar-SA"/>
    </w:rPr>
  </w:style>
  <w:style w:type="character" w:customStyle="1" w:styleId="ad">
    <w:name w:val="Основной текст_"/>
    <w:basedOn w:val="a0"/>
    <w:link w:val="1"/>
    <w:rsid w:val="003E40DC"/>
    <w:rPr>
      <w:rFonts w:ascii="Times New Roman" w:hAnsi="Times New Roman" w:cs="Times New Roman"/>
      <w:shd w:val="clear" w:color="auto" w:fill="FFFFFF"/>
    </w:rPr>
  </w:style>
  <w:style w:type="character" w:customStyle="1" w:styleId="3">
    <w:name w:val="Заголовок №3_"/>
    <w:basedOn w:val="a0"/>
    <w:link w:val="30"/>
    <w:rsid w:val="003E40DC"/>
    <w:rPr>
      <w:rFonts w:ascii="Times New Roman" w:hAnsi="Times New Roman" w:cs="Times New Roman"/>
      <w:b/>
      <w:bCs/>
      <w:shd w:val="clear" w:color="auto" w:fill="FFFFFF"/>
    </w:rPr>
  </w:style>
  <w:style w:type="paragraph" w:customStyle="1" w:styleId="1">
    <w:name w:val="Основной текст1"/>
    <w:basedOn w:val="a"/>
    <w:link w:val="ad"/>
    <w:rsid w:val="003E40DC"/>
    <w:pPr>
      <w:widowControl w:val="0"/>
      <w:shd w:val="clear" w:color="auto" w:fill="FFFFFF"/>
      <w:spacing w:line="262" w:lineRule="auto"/>
      <w:ind w:firstLine="400"/>
    </w:pPr>
    <w:rPr>
      <w:rFonts w:eastAsiaTheme="minorHAnsi"/>
      <w:sz w:val="22"/>
      <w:szCs w:val="22"/>
      <w:lang w:eastAsia="en-US"/>
    </w:rPr>
  </w:style>
  <w:style w:type="paragraph" w:customStyle="1" w:styleId="30">
    <w:name w:val="Заголовок №3"/>
    <w:basedOn w:val="a"/>
    <w:link w:val="3"/>
    <w:rsid w:val="003E40DC"/>
    <w:pPr>
      <w:widowControl w:val="0"/>
      <w:shd w:val="clear" w:color="auto" w:fill="FFFFFF"/>
      <w:spacing w:after="180" w:line="262" w:lineRule="auto"/>
      <w:ind w:firstLine="350"/>
      <w:outlineLvl w:val="2"/>
    </w:pPr>
    <w:rPr>
      <w:rFonts w:eastAsiaTheme="minorHAnsi"/>
      <w:b/>
      <w:bCs/>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5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D1560"/>
    <w:pPr>
      <w:tabs>
        <w:tab w:val="center" w:pos="4677"/>
        <w:tab w:val="right" w:pos="9355"/>
      </w:tabs>
    </w:pPr>
  </w:style>
  <w:style w:type="character" w:customStyle="1" w:styleId="a4">
    <w:name w:val="Нижний колонтитул Знак"/>
    <w:basedOn w:val="a0"/>
    <w:link w:val="a3"/>
    <w:rsid w:val="009D1560"/>
    <w:rPr>
      <w:rFonts w:ascii="Times New Roman" w:eastAsia="Times New Roman" w:hAnsi="Times New Roman" w:cs="Times New Roman"/>
      <w:sz w:val="24"/>
      <w:szCs w:val="24"/>
      <w:lang w:eastAsia="ru-RU"/>
    </w:rPr>
  </w:style>
  <w:style w:type="character" w:styleId="a5">
    <w:name w:val="page number"/>
    <w:basedOn w:val="a0"/>
    <w:rsid w:val="009D1560"/>
  </w:style>
  <w:style w:type="character" w:customStyle="1" w:styleId="FontStyle11">
    <w:name w:val="Font Style11"/>
    <w:rsid w:val="009D1560"/>
    <w:rPr>
      <w:rFonts w:ascii="Times New Roman" w:hAnsi="Times New Roman" w:cs="Times New Roman"/>
      <w:sz w:val="32"/>
      <w:szCs w:val="32"/>
    </w:rPr>
  </w:style>
  <w:style w:type="character" w:customStyle="1" w:styleId="FontStyle12">
    <w:name w:val="Font Style12"/>
    <w:rsid w:val="009D1560"/>
    <w:rPr>
      <w:rFonts w:ascii="Times New Roman" w:hAnsi="Times New Roman" w:cs="Times New Roman"/>
      <w:spacing w:val="-10"/>
      <w:sz w:val="44"/>
      <w:szCs w:val="4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10</Pages>
  <Words>4107</Words>
  <Characters>23412</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cp:lastModifiedBy>
  <cp:revision>17</cp:revision>
  <cp:lastPrinted>2025-04-01T04:32:00Z</cp:lastPrinted>
  <dcterms:created xsi:type="dcterms:W3CDTF">2025-03-12T06:34:00Z</dcterms:created>
  <dcterms:modified xsi:type="dcterms:W3CDTF">2025-05-09T21:54:00Z</dcterms:modified>
</cp:coreProperties>
</file>