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5F0607" w:rsidRPr="00582FCF" w:rsidTr="005F0607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F0607" w:rsidRPr="00582FCF" w:rsidRDefault="005F0607" w:rsidP="00582FCF">
            <w:pPr>
              <w:pStyle w:val="13"/>
              <w:jc w:val="center"/>
              <w:rPr>
                <w:rFonts w:ascii="Times New Roman" w:hAnsi="Times New Roman"/>
              </w:rPr>
            </w:pPr>
            <w:r w:rsidRPr="00671DCC">
              <w:rPr>
                <w:rFonts w:ascii="Times New Roman" w:hAnsi="Times New Roman"/>
              </w:rPr>
              <w:t xml:space="preserve">  </w:t>
            </w:r>
            <w:r w:rsidRPr="00582FCF">
              <w:rPr>
                <w:rFonts w:ascii="Times New Roman" w:hAnsi="Times New Roman"/>
              </w:rPr>
              <w:t xml:space="preserve">Р о с </w:t>
            </w:r>
            <w:proofErr w:type="gramStart"/>
            <w:r w:rsidRPr="00582FCF">
              <w:rPr>
                <w:rFonts w:ascii="Times New Roman" w:hAnsi="Times New Roman"/>
              </w:rPr>
              <w:t>с</w:t>
            </w:r>
            <w:proofErr w:type="gramEnd"/>
            <w:r w:rsidRPr="00582FCF">
              <w:rPr>
                <w:rFonts w:ascii="Times New Roman" w:hAnsi="Times New Roman"/>
              </w:rPr>
              <w:t xml:space="preserve"> и й с к а я  Ф е д е р а ц и я</w:t>
            </w:r>
          </w:p>
          <w:p w:rsidR="005F0607" w:rsidRPr="00582FCF" w:rsidRDefault="005F0607" w:rsidP="00582FCF">
            <w:pPr>
              <w:pStyle w:val="5"/>
              <w:spacing w:line="276" w:lineRule="auto"/>
              <w:rPr>
                <w:rFonts w:ascii="Times New Roman" w:hAnsi="Times New Roman"/>
              </w:rPr>
            </w:pPr>
            <w:r w:rsidRPr="00582FCF">
              <w:rPr>
                <w:rFonts w:ascii="Times New Roman" w:hAnsi="Times New Roman"/>
              </w:rPr>
              <w:t>Иркутская   область</w:t>
            </w:r>
          </w:p>
          <w:p w:rsidR="005F0607" w:rsidRPr="00582FCF" w:rsidRDefault="005F0607" w:rsidP="00582FCF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82FCF">
              <w:rPr>
                <w:b/>
                <w:bCs/>
                <w:sz w:val="32"/>
                <w:szCs w:val="32"/>
              </w:rPr>
              <w:t>Муниципальное образование "Тайшетский  район"</w:t>
            </w:r>
          </w:p>
          <w:p w:rsidR="005F0607" w:rsidRPr="00582FCF" w:rsidRDefault="005F0607" w:rsidP="00582FCF">
            <w:pPr>
              <w:pStyle w:val="6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582FCF">
              <w:rPr>
                <w:rFonts w:ascii="Times New Roman" w:hAnsi="Times New Roman"/>
                <w:sz w:val="32"/>
                <w:szCs w:val="32"/>
              </w:rPr>
              <w:t>АДМИНИСТРАЦИЯ  РАЙОНА</w:t>
            </w:r>
          </w:p>
          <w:p w:rsidR="005F0607" w:rsidRPr="00582FCF" w:rsidRDefault="005F0607" w:rsidP="00582FC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F0607" w:rsidRPr="00582FCF" w:rsidRDefault="005F0607" w:rsidP="005F0607">
            <w:pPr>
              <w:pStyle w:val="7"/>
              <w:spacing w:line="276" w:lineRule="auto"/>
              <w:rPr>
                <w:rFonts w:ascii="Times New Roman" w:hAnsi="Times New Roman"/>
              </w:rPr>
            </w:pPr>
            <w:r w:rsidRPr="00582FCF">
              <w:rPr>
                <w:rFonts w:ascii="Times New Roman" w:hAnsi="Times New Roman"/>
              </w:rPr>
              <w:t>ПОСТАНОВЛЕНИЕ</w:t>
            </w:r>
          </w:p>
        </w:tc>
        <w:bookmarkStart w:id="0" w:name="_GoBack"/>
        <w:bookmarkEnd w:id="0"/>
      </w:tr>
    </w:tbl>
    <w:p w:rsidR="005F0607" w:rsidRPr="00582FCF" w:rsidRDefault="005F0607" w:rsidP="005F0607">
      <w:pPr>
        <w:ind w:left="567" w:right="-568"/>
      </w:pPr>
    </w:p>
    <w:p w:rsidR="008F1577" w:rsidRPr="00582FCF" w:rsidRDefault="00A60D61">
      <w:pPr>
        <w:rPr>
          <w:sz w:val="24"/>
        </w:rPr>
      </w:pPr>
      <w:r w:rsidRPr="00582FCF">
        <w:rPr>
          <w:sz w:val="24"/>
        </w:rPr>
        <w:t>от “</w:t>
      </w:r>
      <w:r w:rsidRPr="00582FCF">
        <w:rPr>
          <w:sz w:val="24"/>
          <w:u w:val="single"/>
        </w:rPr>
        <w:t xml:space="preserve">      </w:t>
      </w:r>
      <w:r w:rsidR="00493AEE" w:rsidRPr="00582FCF">
        <w:rPr>
          <w:sz w:val="24"/>
          <w:u w:val="single"/>
        </w:rPr>
        <w:t xml:space="preserve"> </w:t>
      </w:r>
      <w:r w:rsidRPr="00582FCF">
        <w:rPr>
          <w:sz w:val="24"/>
        </w:rPr>
        <w:t>”</w:t>
      </w:r>
      <w:r w:rsidR="00493AEE" w:rsidRPr="00582FCF">
        <w:rPr>
          <w:sz w:val="24"/>
        </w:rPr>
        <w:t xml:space="preserve"> </w:t>
      </w:r>
      <w:r w:rsidR="00AC60EF" w:rsidRPr="00582FCF">
        <w:rPr>
          <w:sz w:val="24"/>
        </w:rPr>
        <w:t>апреля</w:t>
      </w:r>
      <w:r w:rsidRPr="00582FCF">
        <w:rPr>
          <w:sz w:val="24"/>
        </w:rPr>
        <w:t xml:space="preserve"> 2025 года                                                                                       № ______</w:t>
      </w:r>
    </w:p>
    <w:p w:rsidR="008F1577" w:rsidRPr="00582FCF" w:rsidRDefault="008F1577">
      <w:pPr>
        <w:ind w:left="567"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8F1577" w:rsidRPr="00582FCF">
        <w:tc>
          <w:tcPr>
            <w:tcW w:w="5211" w:type="dxa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 внесении изменений в муниципальную программу муниципального образования "Тайшетский район" "Развитие образования" на 2020-2026 годы 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</w:tr>
    </w:tbl>
    <w:p w:rsidR="008F1577" w:rsidRPr="00582FCF" w:rsidRDefault="00493AEE">
      <w:pPr>
        <w:rPr>
          <w:color w:val="auto"/>
          <w:sz w:val="24"/>
        </w:rPr>
      </w:pPr>
      <w:r w:rsidRPr="00582FCF">
        <w:rPr>
          <w:color w:val="auto"/>
          <w:sz w:val="24"/>
        </w:rPr>
        <w:t xml:space="preserve">  </w:t>
      </w:r>
      <w:r w:rsidR="00A60D61" w:rsidRPr="00582FCF">
        <w:rPr>
          <w:color w:val="auto"/>
          <w:sz w:val="24"/>
        </w:rPr>
        <w:t xml:space="preserve">           Руководствуясь Федеральным законом от 6 октября 2003 года № 131-ФЗ "Об общих принципах организации местного самоуправления в Российской Федерации", статьями 22, 45 Устава муниципального образования "Тайшетский муниципальный район Иркутской области", решением Думы Тайшетского района от </w:t>
      </w:r>
      <w:r w:rsidR="00477145" w:rsidRPr="00582FCF">
        <w:rPr>
          <w:color w:val="auto"/>
          <w:sz w:val="24"/>
        </w:rPr>
        <w:t>18</w:t>
      </w:r>
      <w:r w:rsidR="00A60D61" w:rsidRPr="00582FCF">
        <w:rPr>
          <w:color w:val="auto"/>
          <w:sz w:val="24"/>
        </w:rPr>
        <w:t xml:space="preserve"> декабря 2024 года № </w:t>
      </w:r>
      <w:r w:rsidR="0011588E" w:rsidRPr="00582FCF">
        <w:rPr>
          <w:color w:val="auto"/>
          <w:sz w:val="24"/>
        </w:rPr>
        <w:t>39</w:t>
      </w:r>
      <w:r w:rsidR="00650AE6" w:rsidRPr="00582FCF">
        <w:rPr>
          <w:color w:val="auto"/>
          <w:sz w:val="24"/>
        </w:rPr>
        <w:t>4</w:t>
      </w:r>
      <w:r w:rsidR="00A60D61" w:rsidRPr="00582FCF">
        <w:rPr>
          <w:color w:val="auto"/>
          <w:sz w:val="24"/>
        </w:rPr>
        <w:t xml:space="preserve"> "О бюджете муниципального образования "Тайшетский район" на 202</w:t>
      </w:r>
      <w:r w:rsidR="00650AE6" w:rsidRPr="00582FCF">
        <w:rPr>
          <w:color w:val="auto"/>
          <w:sz w:val="24"/>
        </w:rPr>
        <w:t>5</w:t>
      </w:r>
      <w:r w:rsidR="00A60D61" w:rsidRPr="00582FCF">
        <w:rPr>
          <w:color w:val="auto"/>
          <w:sz w:val="24"/>
        </w:rPr>
        <w:t xml:space="preserve"> год и плановый период 202</w:t>
      </w:r>
      <w:r w:rsidR="00650AE6" w:rsidRPr="00582FCF">
        <w:rPr>
          <w:color w:val="auto"/>
          <w:sz w:val="24"/>
        </w:rPr>
        <w:t>6</w:t>
      </w:r>
      <w:r w:rsidR="00A60D61" w:rsidRPr="00582FCF">
        <w:rPr>
          <w:color w:val="auto"/>
          <w:sz w:val="24"/>
        </w:rPr>
        <w:t xml:space="preserve"> и 202</w:t>
      </w:r>
      <w:r w:rsidR="00650AE6" w:rsidRPr="00582FCF">
        <w:rPr>
          <w:color w:val="auto"/>
          <w:sz w:val="24"/>
        </w:rPr>
        <w:t>7</w:t>
      </w:r>
      <w:r w:rsidR="00A60D61" w:rsidRPr="00582FCF">
        <w:rPr>
          <w:color w:val="auto"/>
          <w:sz w:val="24"/>
        </w:rPr>
        <w:t xml:space="preserve"> годов" (в редакции решени</w:t>
      </w:r>
      <w:r w:rsidR="0011588E" w:rsidRPr="00582FCF">
        <w:rPr>
          <w:color w:val="auto"/>
          <w:sz w:val="24"/>
        </w:rPr>
        <w:t>я</w:t>
      </w:r>
      <w:r w:rsidR="00A60D61" w:rsidRPr="00582FCF">
        <w:rPr>
          <w:color w:val="auto"/>
          <w:sz w:val="24"/>
        </w:rPr>
        <w:t xml:space="preserve"> Думы Тайшетского района от 25 февраля 2025 года № 406</w:t>
      </w:r>
      <w:r w:rsidR="00A450FD" w:rsidRPr="00582FCF">
        <w:rPr>
          <w:color w:val="auto"/>
          <w:sz w:val="24"/>
        </w:rPr>
        <w:t>),</w:t>
      </w:r>
      <w:r w:rsidR="00DD3386" w:rsidRPr="00582FCF">
        <w:rPr>
          <w:color w:val="auto"/>
          <w:sz w:val="24"/>
        </w:rPr>
        <w:t xml:space="preserve"> в соответствии</w:t>
      </w:r>
      <w:r w:rsidR="00A60D61" w:rsidRPr="00582FCF">
        <w:rPr>
          <w:color w:val="auto"/>
          <w:sz w:val="24"/>
        </w:rPr>
        <w:t xml:space="preserve"> </w:t>
      </w:r>
      <w:r w:rsidR="003728C3" w:rsidRPr="00582FCF">
        <w:rPr>
          <w:color w:val="auto"/>
          <w:sz w:val="24"/>
        </w:rPr>
        <w:t>с</w:t>
      </w:r>
      <w:r w:rsidR="00A60D61" w:rsidRPr="00582FCF">
        <w:rPr>
          <w:color w:val="auto"/>
          <w:sz w:val="24"/>
        </w:rPr>
        <w:t xml:space="preserve"> Положением о порядке формирования, разработки и реализации муниципальных программ муниципального образования "Тайшетский район", утвержденным постановлением администрации Тайшетского района от 28 декабря 2018 года № 809 (в редакции постановлений администрации Тайшетского района от 17 января 2019 года № 22, от 22 апреля 2019 года № 229, от 16 октября 2019 года № 606, от 9 декабря 2019 года № 744, от 13 января 2020 года № 4, от 25 февраля 2020 года № 123, от 15 февраля 2021 года № 64, от 7 ноября 2022 года № 895, от 11 октября 2023 года № 788, от 3 июня 2024 года № 580),</w:t>
      </w:r>
      <w:r w:rsidR="003728C3" w:rsidRPr="00582FCF">
        <w:rPr>
          <w:color w:val="auto"/>
          <w:sz w:val="24"/>
        </w:rPr>
        <w:t xml:space="preserve"> приказом Финансового управления администрации Тайшетского района</w:t>
      </w:r>
      <w:r w:rsidR="00DA1158" w:rsidRPr="00582FCF">
        <w:t xml:space="preserve"> </w:t>
      </w:r>
      <w:r w:rsidR="00DA1158" w:rsidRPr="00582FCF">
        <w:rPr>
          <w:color w:val="auto"/>
          <w:sz w:val="24"/>
        </w:rPr>
        <w:t>от 16 апреля 2025 года</w:t>
      </w:r>
      <w:r w:rsidR="003728C3" w:rsidRPr="00582FCF">
        <w:rPr>
          <w:color w:val="auto"/>
          <w:sz w:val="24"/>
        </w:rPr>
        <w:t xml:space="preserve"> № 37/р "О внесении изменений в сводную бюджетную роспись на 2025 год и плановый 2026 и 2027 годов",</w:t>
      </w:r>
      <w:r w:rsidR="00A60D61" w:rsidRPr="00582FCF">
        <w:rPr>
          <w:color w:val="auto"/>
          <w:sz w:val="24"/>
        </w:rPr>
        <w:t xml:space="preserve"> администрация Тайшетского района</w:t>
      </w:r>
    </w:p>
    <w:p w:rsidR="008F1577" w:rsidRPr="00582FCF" w:rsidRDefault="008F1577">
      <w:pPr>
        <w:rPr>
          <w:b/>
          <w:sz w:val="24"/>
        </w:rPr>
      </w:pPr>
    </w:p>
    <w:p w:rsidR="008F1577" w:rsidRPr="00582FCF" w:rsidRDefault="00A60D61">
      <w:pPr>
        <w:rPr>
          <w:b/>
          <w:sz w:val="24"/>
        </w:rPr>
      </w:pPr>
      <w:r w:rsidRPr="00582FCF">
        <w:rPr>
          <w:b/>
          <w:sz w:val="24"/>
        </w:rPr>
        <w:t>ПОСТАНОВЛЯЕТ:</w:t>
      </w:r>
    </w:p>
    <w:p w:rsidR="008F1577" w:rsidRPr="00582FCF" w:rsidRDefault="008F1577">
      <w:pPr>
        <w:rPr>
          <w:b/>
          <w:sz w:val="24"/>
        </w:rPr>
      </w:pPr>
    </w:p>
    <w:p w:rsidR="008F1577" w:rsidRPr="00582FCF" w:rsidRDefault="00A60D61">
      <w:pPr>
        <w:widowControl w:val="0"/>
        <w:spacing w:line="274" w:lineRule="exact"/>
        <w:ind w:firstLine="709"/>
        <w:rPr>
          <w:sz w:val="24"/>
        </w:rPr>
      </w:pPr>
      <w:r w:rsidRPr="00582FCF">
        <w:rPr>
          <w:sz w:val="24"/>
        </w:rPr>
        <w:t>1. Внести в муниципальную программу муниципального образования "Тайшетский район" "Развитие образования" на 2020 – 2026 годы, утвержденную постановлением администрации Тайшетского района от 21 ноября 2019 года № 718 (в редакции постановлений администрации Тайшетского района от 5 марта 2020 года № 173, от 27 мая 2020 года № 407, от 3 августа 2020 года № 547, от 14 октября 2020 года № 688, от 24 ноября 2020 года № 848, от 30 декабря 2020 года № 993, от 20 апреля 2021 года № 240, от 4 июня 2021 года № 354, от 2 августа 2021 года № 484, от 20 октября 2021 года № 703, от 30 декабря 2021 года № 930, от 1 марта 2022 года № 147, от 6 мая 2022 года № 351, от 2 августа 2022 года № 586, от 11 августа 2022 года № 629, от 27 октября 2022 года № 866, 6 декабря 2022 года № 985, от 13 января 2023 года № 13, от 9 марта 2023 года № 127, от 24 июля 2023 года № 524, от 15 сентября 2023 года № 679, от 28 ноября 2023 года № 1107, от 29 декабря 2023 года № 1341, от 29 февраля 2024 года № 199, от 7 мая 2024 года № 428, от 3 сентября 2024 года № 999, от 6 ноября 2024 года №</w:t>
      </w:r>
      <w:r w:rsidR="00EB0339" w:rsidRPr="00582FCF">
        <w:rPr>
          <w:sz w:val="24"/>
        </w:rPr>
        <w:t xml:space="preserve"> </w:t>
      </w:r>
      <w:r w:rsidRPr="00582FCF">
        <w:rPr>
          <w:sz w:val="24"/>
        </w:rPr>
        <w:t>1180</w:t>
      </w:r>
      <w:r w:rsidR="0011588E" w:rsidRPr="00582FCF">
        <w:rPr>
          <w:sz w:val="24"/>
        </w:rPr>
        <w:t>, от 30 декабря 2024 года №</w:t>
      </w:r>
      <w:r w:rsidR="00EB0339" w:rsidRPr="00582FCF">
        <w:rPr>
          <w:sz w:val="24"/>
        </w:rPr>
        <w:t xml:space="preserve"> </w:t>
      </w:r>
      <w:r w:rsidR="0011588E" w:rsidRPr="00582FCF">
        <w:rPr>
          <w:sz w:val="24"/>
        </w:rPr>
        <w:t>1425</w:t>
      </w:r>
      <w:r w:rsidRPr="00582FCF">
        <w:rPr>
          <w:sz w:val="24"/>
        </w:rPr>
        <w:t>) (далее – Программа), следующие изменения:</w:t>
      </w:r>
    </w:p>
    <w:p w:rsidR="008F1577" w:rsidRPr="00582FCF" w:rsidRDefault="00A60D61">
      <w:pPr>
        <w:pStyle w:val="aff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line="274" w:lineRule="exact"/>
        <w:contextualSpacing/>
        <w:rPr>
          <w:rFonts w:ascii="Times New Roman" w:hAnsi="Times New Roman"/>
        </w:rPr>
      </w:pPr>
      <w:r w:rsidRPr="00582FCF">
        <w:rPr>
          <w:rFonts w:ascii="Times New Roman" w:hAnsi="Times New Roman"/>
          <w:b/>
        </w:rPr>
        <w:t>в паспорте Программы:</w:t>
      </w:r>
    </w:p>
    <w:p w:rsidR="008F1577" w:rsidRPr="00582FCF" w:rsidRDefault="00A60D61">
      <w:pPr>
        <w:ind w:right="33" w:firstLine="568"/>
        <w:rPr>
          <w:sz w:val="24"/>
        </w:rPr>
      </w:pPr>
      <w:r w:rsidRPr="00582FCF">
        <w:rPr>
          <w:b/>
          <w:sz w:val="24"/>
        </w:rPr>
        <w:t xml:space="preserve"> строку</w:t>
      </w:r>
      <w:r w:rsidRPr="00582FCF">
        <w:rPr>
          <w:sz w:val="24"/>
        </w:rPr>
        <w:t xml:space="preserve"> </w:t>
      </w:r>
      <w:bookmarkStart w:id="1" w:name="_Hlk194416386"/>
      <w:r w:rsidRPr="00582FCF">
        <w:rPr>
          <w:sz w:val="24"/>
        </w:rPr>
        <w:t>"</w:t>
      </w:r>
      <w:bookmarkEnd w:id="1"/>
      <w:r w:rsidRPr="00582FCF">
        <w:rPr>
          <w:sz w:val="24"/>
        </w:rPr>
        <w:t>Объемы и источники финансирования Программы" изложить в следующей редакции:</w:t>
      </w:r>
    </w:p>
    <w:p w:rsidR="008F1577" w:rsidRPr="00582FCF" w:rsidRDefault="00A60D61" w:rsidP="00223219">
      <w:pPr>
        <w:pStyle w:val="ConsPlusTitle"/>
        <w:widowControl/>
        <w:tabs>
          <w:tab w:val="left" w:pos="0"/>
        </w:tabs>
        <w:rPr>
          <w:b w:val="0"/>
        </w:rPr>
      </w:pPr>
      <w:r w:rsidRPr="00582FCF">
        <w:rPr>
          <w:b w:val="0"/>
        </w:rPr>
        <w:lastRenderedPageBreak/>
        <w:t>"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80"/>
      </w:tblGrid>
      <w:tr w:rsidR="008F1577" w:rsidRPr="00582F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Финансирование Программы  осуществляется за счет средств федерального бюджета, бюджета Иркутской области (далее – областной бюджет) и бюджета муниципального образования "Тайшетский район" (далее – районный бюджет).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 Общий объем финансирования Программы на период 2020 – 2026 годы составит 17</w:t>
            </w:r>
            <w:r w:rsidR="00D0678C" w:rsidRPr="00582FCF">
              <w:rPr>
                <w:sz w:val="24"/>
                <w:szCs w:val="24"/>
              </w:rPr>
              <w:t> 547 32</w:t>
            </w:r>
            <w:r w:rsidR="00C339F9" w:rsidRPr="00582FCF">
              <w:rPr>
                <w:sz w:val="24"/>
                <w:szCs w:val="24"/>
              </w:rPr>
              <w:t>8</w:t>
            </w:r>
            <w:r w:rsidR="00D0678C" w:rsidRPr="00582FCF">
              <w:rPr>
                <w:sz w:val="24"/>
                <w:szCs w:val="24"/>
              </w:rPr>
              <w:t>,</w:t>
            </w:r>
            <w:r w:rsidR="00C339F9" w:rsidRPr="00582FCF">
              <w:rPr>
                <w:sz w:val="24"/>
                <w:szCs w:val="24"/>
              </w:rPr>
              <w:t>9</w:t>
            </w:r>
            <w:r w:rsidR="00D0678C" w:rsidRPr="00582FCF">
              <w:rPr>
                <w:sz w:val="24"/>
                <w:szCs w:val="24"/>
              </w:rPr>
              <w:t>6</w:t>
            </w:r>
            <w:r w:rsidRPr="00582FCF">
              <w:rPr>
                <w:sz w:val="24"/>
                <w:szCs w:val="24"/>
              </w:rPr>
              <w:t xml:space="preserve"> тыс. руб., в том числе: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1 843 171,02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2 437 300,35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2 377 127,93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2 894 988,48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2 816 552,29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2</w:t>
            </w:r>
            <w:r w:rsidR="00D0678C" w:rsidRPr="00582FCF">
              <w:rPr>
                <w:sz w:val="24"/>
                <w:szCs w:val="24"/>
              </w:rPr>
              <w:t> </w:t>
            </w:r>
            <w:r w:rsidRPr="00582FCF">
              <w:rPr>
                <w:sz w:val="24"/>
                <w:szCs w:val="24"/>
              </w:rPr>
              <w:t>74</w:t>
            </w:r>
            <w:r w:rsidR="00A41B68" w:rsidRPr="00582FCF">
              <w:rPr>
                <w:sz w:val="24"/>
                <w:szCs w:val="24"/>
              </w:rPr>
              <w:t>8 630,</w:t>
            </w:r>
            <w:r w:rsidR="00C339F9" w:rsidRPr="00582FCF">
              <w:rPr>
                <w:sz w:val="24"/>
                <w:szCs w:val="24"/>
              </w:rPr>
              <w:t>0</w:t>
            </w:r>
            <w:r w:rsidR="00D0678C" w:rsidRPr="00582FCF">
              <w:rPr>
                <w:sz w:val="24"/>
                <w:szCs w:val="24"/>
              </w:rPr>
              <w:t>9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2 429 558,80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 Объем финансирования Программы по источникам финансирования: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1) финансирование Программы из средств федерального бюджета составляет – 1</w:t>
            </w:r>
            <w:r w:rsidR="00BC3C6A" w:rsidRPr="00582FCF">
              <w:rPr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>072 039,75 тыс. руб.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82 430,30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216 975,80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163 012,58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119 606,53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192 407,08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-   </w:t>
            </w:r>
            <w:r w:rsidRPr="00582FCF">
              <w:rPr>
                <w:color w:val="auto"/>
                <w:sz w:val="24"/>
                <w:szCs w:val="24"/>
              </w:rPr>
              <w:t xml:space="preserve">150 256,00 </w:t>
            </w:r>
            <w:r w:rsidRPr="00582FCF">
              <w:rPr>
                <w:sz w:val="24"/>
                <w:szCs w:val="24"/>
              </w:rPr>
              <w:t>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147 351,46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2) финансирование Программы из средств бюджета Иркутской области (далее областной бюджет) составляет – </w:t>
            </w:r>
            <w:r w:rsidRPr="00582FCF">
              <w:rPr>
                <w:color w:val="auto"/>
                <w:sz w:val="24"/>
                <w:szCs w:val="24"/>
              </w:rPr>
              <w:t>13</w:t>
            </w:r>
            <w:r w:rsidR="00A41B68" w:rsidRPr="00582FCF">
              <w:rPr>
                <w:color w:val="auto"/>
                <w:sz w:val="24"/>
                <w:szCs w:val="24"/>
              </w:rPr>
              <w:t> 064 31</w:t>
            </w:r>
            <w:r w:rsidR="00BE140D" w:rsidRPr="00582FCF">
              <w:rPr>
                <w:color w:val="auto"/>
                <w:sz w:val="24"/>
                <w:szCs w:val="24"/>
              </w:rPr>
              <w:t>4</w:t>
            </w:r>
            <w:r w:rsidR="00A41B68" w:rsidRPr="00582FCF">
              <w:rPr>
                <w:color w:val="auto"/>
                <w:sz w:val="24"/>
                <w:szCs w:val="24"/>
              </w:rPr>
              <w:t>,</w:t>
            </w:r>
            <w:r w:rsidR="00BE140D" w:rsidRPr="00582FCF">
              <w:rPr>
                <w:color w:val="auto"/>
                <w:sz w:val="24"/>
                <w:szCs w:val="24"/>
              </w:rPr>
              <w:t>8</w:t>
            </w:r>
            <w:r w:rsidR="00D0678C" w:rsidRPr="00582FCF">
              <w:rPr>
                <w:color w:val="auto"/>
                <w:sz w:val="24"/>
                <w:szCs w:val="24"/>
              </w:rPr>
              <w:t>0</w:t>
            </w:r>
            <w:r w:rsidRPr="00582FCF">
              <w:rPr>
                <w:color w:val="FF0000"/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>тыс. руб.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1 396 799,59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1 775 505,20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1 727 739,44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2 192 093,36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2 062 242,48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</w:t>
            </w:r>
            <w:r w:rsidRPr="00582FCF">
              <w:rPr>
                <w:color w:val="auto"/>
                <w:sz w:val="24"/>
                <w:szCs w:val="24"/>
              </w:rPr>
              <w:t>-   2</w:t>
            </w:r>
            <w:r w:rsidR="00D0678C" w:rsidRPr="00582FCF">
              <w:rPr>
                <w:color w:val="auto"/>
                <w:sz w:val="24"/>
                <w:szCs w:val="24"/>
              </w:rPr>
              <w:t> </w:t>
            </w:r>
            <w:r w:rsidRPr="00582FCF">
              <w:rPr>
                <w:color w:val="auto"/>
                <w:sz w:val="24"/>
                <w:szCs w:val="24"/>
              </w:rPr>
              <w:t>06</w:t>
            </w:r>
            <w:r w:rsidR="00A41B68" w:rsidRPr="00582FCF">
              <w:rPr>
                <w:color w:val="auto"/>
                <w:sz w:val="24"/>
                <w:szCs w:val="24"/>
              </w:rPr>
              <w:t>8 977,</w:t>
            </w:r>
            <w:r w:rsidR="006E722B" w:rsidRPr="00582FCF">
              <w:rPr>
                <w:color w:val="auto"/>
                <w:sz w:val="24"/>
                <w:szCs w:val="24"/>
              </w:rPr>
              <w:t>0</w:t>
            </w:r>
            <w:r w:rsidR="00D0678C" w:rsidRPr="00582FCF">
              <w:rPr>
                <w:color w:val="auto"/>
                <w:sz w:val="24"/>
                <w:szCs w:val="24"/>
              </w:rPr>
              <w:t>9</w:t>
            </w:r>
            <w:r w:rsidRPr="00582FCF">
              <w:rPr>
                <w:color w:val="auto"/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>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1 840 957,64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3) финансирование Программы из средств бюджета муниципального образования "Тайшетский район" (далее – районный бюджет) составляет –  </w:t>
            </w:r>
            <w:r w:rsidRPr="00582FCF">
              <w:rPr>
                <w:color w:val="auto"/>
                <w:sz w:val="24"/>
                <w:szCs w:val="24"/>
              </w:rPr>
              <w:t>3 410 974,</w:t>
            </w:r>
            <w:r w:rsidR="00D0678C" w:rsidRPr="00582FCF">
              <w:rPr>
                <w:color w:val="auto"/>
                <w:sz w:val="24"/>
                <w:szCs w:val="24"/>
              </w:rPr>
              <w:t>41</w:t>
            </w:r>
            <w:r w:rsidRPr="00582FCF">
              <w:rPr>
                <w:color w:val="auto"/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>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363 941,13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444 819,35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486 375,91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583 288,59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561 902,73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Pr="00582FCF">
              <w:rPr>
                <w:color w:val="auto"/>
                <w:sz w:val="24"/>
                <w:szCs w:val="24"/>
              </w:rPr>
              <w:t>529 39</w:t>
            </w:r>
            <w:r w:rsidR="00D0678C" w:rsidRPr="00582FCF">
              <w:rPr>
                <w:color w:val="auto"/>
                <w:sz w:val="24"/>
                <w:szCs w:val="24"/>
              </w:rPr>
              <w:t>7</w:t>
            </w:r>
            <w:r w:rsidRPr="00582FCF">
              <w:rPr>
                <w:color w:val="auto"/>
                <w:sz w:val="24"/>
                <w:szCs w:val="24"/>
              </w:rPr>
              <w:t>,</w:t>
            </w:r>
            <w:r w:rsidR="00D0678C" w:rsidRPr="00582FCF">
              <w:rPr>
                <w:color w:val="auto"/>
                <w:sz w:val="24"/>
                <w:szCs w:val="24"/>
              </w:rPr>
              <w:t>00</w:t>
            </w:r>
            <w:r w:rsidRPr="00582FCF">
              <w:rPr>
                <w:color w:val="auto"/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>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441 249,70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4) Объем финансирования Подпрограммы 1 составляет –   14 640 130,79 тыс. руб., в том числе по годам: 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1 433 130,21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1 719 103,95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1 928 536,57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2 160 423,92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2 539 845,63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2 530 275,51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2026 год – 2 328 815,00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5) Объем финансирования Подпрограммы 2 составляет 8 365,25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1 855,51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1 166,93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2 448,10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2 416,71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478,00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6) Объем финансирования Подпрограммы 3 составляет 554 454,91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51 639,94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63 997,51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66 752, 39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82 391,88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86 369,89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- 103 737,50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99 565,80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7) Объем финансирования Подпрограммы 4 составляет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</w:t>
            </w:r>
            <w:r w:rsidR="00D0678C" w:rsidRPr="00582FCF">
              <w:rPr>
                <w:sz w:val="24"/>
                <w:szCs w:val="24"/>
              </w:rPr>
              <w:t> 344 37</w:t>
            </w:r>
            <w:r w:rsidR="00A41B68" w:rsidRPr="00582FCF">
              <w:rPr>
                <w:sz w:val="24"/>
                <w:szCs w:val="24"/>
              </w:rPr>
              <w:t>8,0</w:t>
            </w:r>
            <w:r w:rsidR="00D0678C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358 400,87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654 198,89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379 983,46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651 005,75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187 888,67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D0678C" w:rsidRPr="00582FCF">
              <w:rPr>
                <w:sz w:val="24"/>
                <w:szCs w:val="24"/>
              </w:rPr>
              <w:t>112</w:t>
            </w:r>
            <w:r w:rsidR="00A41B68" w:rsidRPr="00582FCF">
              <w:rPr>
                <w:sz w:val="24"/>
                <w:szCs w:val="24"/>
              </w:rPr>
              <w:t> 200,3</w:t>
            </w:r>
            <w:r w:rsidR="00D0678C" w:rsidRPr="00582FCF">
              <w:rPr>
                <w:sz w:val="24"/>
                <w:szCs w:val="24"/>
              </w:rPr>
              <w:t>7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700,00 тыс.руб.;</w:t>
            </w:r>
          </w:p>
        </w:tc>
      </w:tr>
    </w:tbl>
    <w:p w:rsidR="00735947" w:rsidRPr="00582FCF" w:rsidRDefault="00A60D61" w:rsidP="0060388B">
      <w:pPr>
        <w:tabs>
          <w:tab w:val="left" w:pos="567"/>
          <w:tab w:val="center" w:pos="4661"/>
        </w:tabs>
        <w:ind w:left="284" w:right="33" w:hanging="284"/>
        <w:jc w:val="right"/>
        <w:rPr>
          <w:sz w:val="24"/>
          <w:szCs w:val="24"/>
        </w:rPr>
      </w:pPr>
      <w:r w:rsidRPr="00582FCF">
        <w:rPr>
          <w:sz w:val="24"/>
          <w:szCs w:val="24"/>
        </w:rPr>
        <w:lastRenderedPageBreak/>
        <w:t xml:space="preserve">   </w:t>
      </w:r>
      <w:r w:rsidR="00735947" w:rsidRPr="00582FCF">
        <w:rPr>
          <w:sz w:val="24"/>
          <w:szCs w:val="24"/>
        </w:rPr>
        <w:t xml:space="preserve"> </w:t>
      </w:r>
      <w:r w:rsidRPr="00582FCF">
        <w:rPr>
          <w:sz w:val="24"/>
          <w:szCs w:val="24"/>
        </w:rPr>
        <w:t xml:space="preserve"> </w:t>
      </w:r>
      <w:r w:rsidR="00735947" w:rsidRPr="00582FCF">
        <w:rPr>
          <w:sz w:val="24"/>
          <w:szCs w:val="24"/>
        </w:rPr>
        <w:t>";</w:t>
      </w:r>
    </w:p>
    <w:p w:rsidR="00735947" w:rsidRPr="00582FCF" w:rsidRDefault="00735947" w:rsidP="0060388B">
      <w:pPr>
        <w:tabs>
          <w:tab w:val="left" w:pos="284"/>
        </w:tabs>
        <w:ind w:right="33"/>
        <w:rPr>
          <w:color w:val="auto"/>
          <w:sz w:val="24"/>
        </w:rPr>
      </w:pPr>
      <w:r w:rsidRPr="00582FCF">
        <w:rPr>
          <w:sz w:val="24"/>
          <w:szCs w:val="24"/>
        </w:rPr>
        <w:t xml:space="preserve"> </w:t>
      </w:r>
      <w:r w:rsidR="0060388B" w:rsidRPr="00582FCF">
        <w:rPr>
          <w:sz w:val="24"/>
          <w:szCs w:val="24"/>
        </w:rPr>
        <w:t xml:space="preserve">  </w:t>
      </w:r>
      <w:r w:rsidRPr="00582FCF">
        <w:rPr>
          <w:sz w:val="24"/>
          <w:szCs w:val="24"/>
        </w:rPr>
        <w:t xml:space="preserve"> </w:t>
      </w:r>
      <w:r w:rsidR="00A60D61" w:rsidRPr="00582FCF">
        <w:rPr>
          <w:sz w:val="24"/>
          <w:szCs w:val="24"/>
        </w:rPr>
        <w:t xml:space="preserve"> </w:t>
      </w:r>
      <w:r w:rsidR="00EB0339" w:rsidRPr="00582FCF">
        <w:rPr>
          <w:sz w:val="24"/>
          <w:szCs w:val="24"/>
        </w:rPr>
        <w:t xml:space="preserve">в </w:t>
      </w:r>
      <w:r w:rsidRPr="00582FCF">
        <w:rPr>
          <w:color w:val="auto"/>
          <w:sz w:val="24"/>
        </w:rPr>
        <w:t>строк</w:t>
      </w:r>
      <w:r w:rsidR="00EB0339" w:rsidRPr="00582FCF">
        <w:rPr>
          <w:color w:val="auto"/>
          <w:sz w:val="24"/>
        </w:rPr>
        <w:t>е</w:t>
      </w:r>
      <w:r w:rsidRPr="00582FCF">
        <w:rPr>
          <w:color w:val="auto"/>
          <w:sz w:val="24"/>
        </w:rPr>
        <w:t xml:space="preserve"> </w:t>
      </w:r>
      <w:r w:rsidR="00EB0339" w:rsidRPr="00582FCF">
        <w:rPr>
          <w:sz w:val="24"/>
          <w:szCs w:val="24"/>
        </w:rPr>
        <w:t>"</w:t>
      </w:r>
      <w:r w:rsidR="00EB0339" w:rsidRPr="00582FCF">
        <w:rPr>
          <w:color w:val="auto"/>
          <w:sz w:val="24"/>
          <w:szCs w:val="24"/>
        </w:rPr>
        <w:t>О</w:t>
      </w:r>
      <w:r w:rsidRPr="00582FCF">
        <w:rPr>
          <w:color w:val="auto"/>
          <w:sz w:val="24"/>
          <w:szCs w:val="24"/>
        </w:rPr>
        <w:t>жидаемые конечные результаты реализации Программы и показатели ее социально-экономической эффективности</w:t>
      </w:r>
      <w:r w:rsidR="00EB0339" w:rsidRPr="00582FCF">
        <w:rPr>
          <w:sz w:val="24"/>
          <w:szCs w:val="24"/>
        </w:rPr>
        <w:t>"</w:t>
      </w:r>
      <w:r w:rsidRPr="00582FCF">
        <w:rPr>
          <w:color w:val="auto"/>
          <w:sz w:val="24"/>
        </w:rPr>
        <w:t>:</w:t>
      </w:r>
    </w:p>
    <w:p w:rsidR="005E0255" w:rsidRPr="00582FCF" w:rsidRDefault="005E0255" w:rsidP="005E0255">
      <w:pPr>
        <w:tabs>
          <w:tab w:val="left" w:pos="284"/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FF0000"/>
          <w:sz w:val="24"/>
        </w:rPr>
        <w:t xml:space="preserve">     </w:t>
      </w:r>
      <w:r w:rsidR="00CF3CFA" w:rsidRPr="00582FCF">
        <w:rPr>
          <w:color w:val="auto"/>
          <w:sz w:val="24"/>
        </w:rPr>
        <w:t>абзац второй</w:t>
      </w:r>
      <w:r w:rsidRPr="00582FCF">
        <w:rPr>
          <w:color w:val="auto"/>
          <w:sz w:val="24"/>
        </w:rPr>
        <w:t xml:space="preserve"> изложить в следующей редакции:</w:t>
      </w:r>
    </w:p>
    <w:p w:rsidR="005E0255" w:rsidRPr="00582FCF" w:rsidRDefault="005E0255" w:rsidP="005E0255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"</w:t>
      </w:r>
      <w:r w:rsidRPr="00582FCF">
        <w:rPr>
          <w:rFonts w:eastAsia="Calibri"/>
          <w:sz w:val="24"/>
          <w:szCs w:val="24"/>
        </w:rPr>
        <w:t xml:space="preserve">1.Снизить долю детей в возрасте от 1 до 6 лет, стоящих на регистрационном учете для определения в муниципальные   дошкольные образовательные организации, в общей численности детей в возрасте от 1 года до 6 лет – до </w:t>
      </w:r>
      <w:r w:rsidR="00DB2FAA">
        <w:rPr>
          <w:rFonts w:eastAsia="Calibri"/>
          <w:sz w:val="24"/>
          <w:szCs w:val="24"/>
        </w:rPr>
        <w:t>2,7</w:t>
      </w:r>
      <w:r w:rsidRPr="00582FCF">
        <w:rPr>
          <w:rFonts w:eastAsia="Calibri"/>
          <w:sz w:val="24"/>
          <w:szCs w:val="24"/>
        </w:rPr>
        <w:t xml:space="preserve"> %  до 2026 года</w:t>
      </w:r>
      <w:proofErr w:type="gramStart"/>
      <w:r w:rsidRPr="00582FCF">
        <w:rPr>
          <w:rFonts w:eastAsia="Calibri"/>
          <w:sz w:val="24"/>
          <w:szCs w:val="24"/>
        </w:rPr>
        <w:t>;</w:t>
      </w:r>
      <w:r w:rsidRPr="00582FCF">
        <w:rPr>
          <w:sz w:val="24"/>
          <w:szCs w:val="24"/>
        </w:rPr>
        <w:t>"</w:t>
      </w:r>
      <w:proofErr w:type="gramEnd"/>
      <w:r w:rsidRPr="00582FCF">
        <w:rPr>
          <w:sz w:val="24"/>
          <w:szCs w:val="24"/>
        </w:rPr>
        <w:t>;</w:t>
      </w:r>
    </w:p>
    <w:p w:rsidR="00735947" w:rsidRPr="00582FCF" w:rsidRDefault="00735947" w:rsidP="00EB0339">
      <w:pPr>
        <w:tabs>
          <w:tab w:val="left" w:pos="284"/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FF0000"/>
          <w:sz w:val="24"/>
        </w:rPr>
        <w:t xml:space="preserve"> </w:t>
      </w:r>
      <w:r w:rsidR="00EB0339" w:rsidRPr="00582FCF">
        <w:rPr>
          <w:color w:val="FF0000"/>
          <w:sz w:val="24"/>
        </w:rPr>
        <w:t xml:space="preserve">    </w:t>
      </w:r>
      <w:r w:rsidR="00CF3CFA" w:rsidRPr="00582FCF">
        <w:rPr>
          <w:color w:val="auto"/>
          <w:sz w:val="24"/>
        </w:rPr>
        <w:t>абзац восьмой</w:t>
      </w:r>
      <w:r w:rsidRPr="00582FCF">
        <w:rPr>
          <w:color w:val="auto"/>
          <w:sz w:val="24"/>
        </w:rPr>
        <w:t xml:space="preserve"> </w:t>
      </w:r>
      <w:r w:rsidR="00B903EC" w:rsidRPr="00582FCF">
        <w:rPr>
          <w:color w:val="auto"/>
          <w:sz w:val="24"/>
        </w:rPr>
        <w:t xml:space="preserve">изложить в </w:t>
      </w:r>
      <w:r w:rsidRPr="00582FCF">
        <w:rPr>
          <w:color w:val="auto"/>
          <w:sz w:val="24"/>
        </w:rPr>
        <w:t>следующе</w:t>
      </w:r>
      <w:r w:rsidR="00B903EC" w:rsidRPr="00582FCF">
        <w:rPr>
          <w:color w:val="auto"/>
          <w:sz w:val="24"/>
        </w:rPr>
        <w:t>й</w:t>
      </w:r>
      <w:r w:rsidRPr="00582FCF">
        <w:rPr>
          <w:color w:val="auto"/>
          <w:sz w:val="24"/>
        </w:rPr>
        <w:t xml:space="preserve"> </w:t>
      </w:r>
      <w:r w:rsidR="00B903EC" w:rsidRPr="00582FCF">
        <w:rPr>
          <w:color w:val="auto"/>
          <w:sz w:val="24"/>
        </w:rPr>
        <w:t>редакции</w:t>
      </w:r>
      <w:r w:rsidRPr="00582FCF">
        <w:rPr>
          <w:color w:val="auto"/>
          <w:sz w:val="24"/>
        </w:rPr>
        <w:t>:</w:t>
      </w:r>
    </w:p>
    <w:p w:rsidR="00735947" w:rsidRPr="00582FCF" w:rsidRDefault="00A60D61" w:rsidP="00735947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</w:t>
      </w:r>
      <w:r w:rsidR="00735947" w:rsidRPr="00582FCF">
        <w:rPr>
          <w:sz w:val="24"/>
          <w:szCs w:val="24"/>
        </w:rPr>
        <w:t xml:space="preserve">"7. Охват общеобразовательных учреждений, участвующих в федеральном проекте </w:t>
      </w:r>
      <w:r w:rsidR="00087911" w:rsidRPr="00582FCF">
        <w:rPr>
          <w:sz w:val="24"/>
        </w:rPr>
        <w:t>"</w:t>
      </w:r>
      <w:r w:rsidR="00735947" w:rsidRPr="00582FCF">
        <w:rPr>
          <w:sz w:val="24"/>
          <w:szCs w:val="24"/>
        </w:rPr>
        <w:t>Патриотическое воспитание граждан Российской Федерации</w:t>
      </w:r>
      <w:r w:rsidR="00087911" w:rsidRPr="00582FCF">
        <w:rPr>
          <w:sz w:val="24"/>
        </w:rPr>
        <w:t>"</w:t>
      </w:r>
      <w:r w:rsidR="00735947" w:rsidRPr="00582FCF">
        <w:rPr>
          <w:sz w:val="24"/>
          <w:szCs w:val="24"/>
        </w:rPr>
        <w:t xml:space="preserve"> национального проекта </w:t>
      </w:r>
      <w:r w:rsidR="00087911" w:rsidRPr="00582FCF">
        <w:rPr>
          <w:sz w:val="24"/>
        </w:rPr>
        <w:t>"</w:t>
      </w:r>
      <w:r w:rsidR="00735947" w:rsidRPr="00582FCF">
        <w:rPr>
          <w:sz w:val="24"/>
          <w:szCs w:val="24"/>
        </w:rPr>
        <w:t>Образование</w:t>
      </w:r>
      <w:r w:rsidR="00087911" w:rsidRPr="00582FCF">
        <w:rPr>
          <w:sz w:val="24"/>
        </w:rPr>
        <w:t>"</w:t>
      </w:r>
      <w:r w:rsidR="00735947" w:rsidRPr="00582FCF">
        <w:rPr>
          <w:rFonts w:eastAsia="Calibri"/>
          <w:sz w:val="24"/>
          <w:szCs w:val="24"/>
        </w:rPr>
        <w:t xml:space="preserve"> до </w:t>
      </w:r>
      <w:r w:rsidR="00DE19F9" w:rsidRPr="00582FCF">
        <w:rPr>
          <w:rFonts w:eastAsia="Calibri"/>
          <w:sz w:val="24"/>
          <w:szCs w:val="24"/>
        </w:rPr>
        <w:t>82,35</w:t>
      </w:r>
      <w:r w:rsidR="00735947" w:rsidRPr="00582FCF">
        <w:rPr>
          <w:rFonts w:eastAsia="Calibri"/>
          <w:sz w:val="24"/>
          <w:szCs w:val="24"/>
        </w:rPr>
        <w:t xml:space="preserve"> % к 202</w:t>
      </w:r>
      <w:r w:rsidR="00DE19F9" w:rsidRPr="00582FCF">
        <w:rPr>
          <w:rFonts w:eastAsia="Calibri"/>
          <w:sz w:val="24"/>
          <w:szCs w:val="24"/>
        </w:rPr>
        <w:t>4</w:t>
      </w:r>
      <w:r w:rsidR="00087911" w:rsidRPr="00582FCF">
        <w:rPr>
          <w:rFonts w:eastAsia="Calibri"/>
          <w:sz w:val="24"/>
          <w:szCs w:val="24"/>
        </w:rPr>
        <w:t xml:space="preserve"> году</w:t>
      </w:r>
      <w:r w:rsidR="00C04844" w:rsidRPr="00582FCF">
        <w:rPr>
          <w:rFonts w:eastAsia="Calibri"/>
          <w:sz w:val="24"/>
          <w:szCs w:val="24"/>
        </w:rPr>
        <w:t>.</w:t>
      </w:r>
      <w:r w:rsidR="00DE19F9" w:rsidRPr="00582FCF">
        <w:rPr>
          <w:sz w:val="24"/>
          <w:szCs w:val="24"/>
        </w:rPr>
        <w:t>"</w:t>
      </w:r>
      <w:r w:rsidR="00906C6F" w:rsidRPr="00582FCF">
        <w:rPr>
          <w:sz w:val="24"/>
          <w:szCs w:val="24"/>
        </w:rPr>
        <w:t>;</w:t>
      </w:r>
      <w:r w:rsidR="00274B7A" w:rsidRPr="00582FCF">
        <w:rPr>
          <w:sz w:val="24"/>
          <w:szCs w:val="24"/>
        </w:rPr>
        <w:t xml:space="preserve"> </w:t>
      </w:r>
    </w:p>
    <w:p w:rsidR="008F1577" w:rsidRPr="00582FCF" w:rsidRDefault="00A60D61" w:rsidP="001866BA">
      <w:pPr>
        <w:pStyle w:val="aff"/>
        <w:numPr>
          <w:ilvl w:val="0"/>
          <w:numId w:val="1"/>
        </w:numPr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t>в главе 6 Программы: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абзац второй изложить в следующей редакции: 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"1. Общий объем финансирования Программы </w:t>
      </w:r>
      <w:r w:rsidRPr="00582FCF">
        <w:rPr>
          <w:color w:val="auto"/>
          <w:sz w:val="24"/>
          <w:szCs w:val="24"/>
        </w:rPr>
        <w:t>составляет – 17</w:t>
      </w:r>
      <w:r w:rsidR="00D0678C" w:rsidRPr="00582FCF">
        <w:rPr>
          <w:color w:val="auto"/>
          <w:sz w:val="24"/>
          <w:szCs w:val="24"/>
        </w:rPr>
        <w:t> 547 32</w:t>
      </w:r>
      <w:r w:rsidR="00BE140D" w:rsidRPr="00582FCF">
        <w:rPr>
          <w:color w:val="auto"/>
          <w:sz w:val="24"/>
          <w:szCs w:val="24"/>
        </w:rPr>
        <w:t>8</w:t>
      </w:r>
      <w:r w:rsidR="00D0678C" w:rsidRPr="00582FCF">
        <w:rPr>
          <w:color w:val="auto"/>
          <w:sz w:val="24"/>
          <w:szCs w:val="24"/>
        </w:rPr>
        <w:t>,</w:t>
      </w:r>
      <w:r w:rsidR="00BE140D" w:rsidRPr="00582FCF">
        <w:rPr>
          <w:color w:val="auto"/>
          <w:sz w:val="24"/>
          <w:szCs w:val="24"/>
        </w:rPr>
        <w:t>9</w:t>
      </w:r>
      <w:r w:rsidR="00D0678C" w:rsidRPr="00582FCF">
        <w:rPr>
          <w:color w:val="auto"/>
          <w:sz w:val="24"/>
          <w:szCs w:val="24"/>
        </w:rPr>
        <w:t>6</w:t>
      </w:r>
      <w:r w:rsidRPr="00582FCF">
        <w:rPr>
          <w:sz w:val="24"/>
          <w:szCs w:val="24"/>
        </w:rPr>
        <w:t xml:space="preserve"> тыс. руб., в том числе по годам:";</w:t>
      </w:r>
    </w:p>
    <w:p w:rsidR="008F1577" w:rsidRPr="00582FCF" w:rsidRDefault="00A60D61" w:rsidP="00847AD6">
      <w:pPr>
        <w:rPr>
          <w:color w:val="auto"/>
          <w:sz w:val="24"/>
          <w:szCs w:val="24"/>
        </w:rPr>
      </w:pPr>
      <w:r w:rsidRPr="00582FCF">
        <w:rPr>
          <w:sz w:val="24"/>
          <w:szCs w:val="24"/>
        </w:rPr>
        <w:t xml:space="preserve">в абзаце восьмом цифры "2 012 395,30" заменить </w:t>
      </w:r>
      <w:r w:rsidRPr="00582FCF">
        <w:rPr>
          <w:color w:val="auto"/>
          <w:sz w:val="24"/>
          <w:szCs w:val="24"/>
        </w:rPr>
        <w:t>цифрами "2</w:t>
      </w:r>
      <w:r w:rsidR="00C30C16" w:rsidRPr="00582FCF">
        <w:rPr>
          <w:color w:val="auto"/>
          <w:sz w:val="24"/>
          <w:szCs w:val="24"/>
        </w:rPr>
        <w:t> 748 630,</w:t>
      </w:r>
      <w:r w:rsidR="00DA699D" w:rsidRPr="00582FCF">
        <w:rPr>
          <w:color w:val="auto"/>
          <w:sz w:val="24"/>
          <w:szCs w:val="24"/>
        </w:rPr>
        <w:t>0</w:t>
      </w:r>
      <w:r w:rsidR="00D0678C" w:rsidRPr="00582FCF">
        <w:rPr>
          <w:color w:val="auto"/>
          <w:sz w:val="24"/>
          <w:szCs w:val="24"/>
        </w:rPr>
        <w:t>9</w:t>
      </w:r>
      <w:r w:rsidRPr="00582FCF">
        <w:rPr>
          <w:color w:val="auto"/>
          <w:sz w:val="24"/>
          <w:szCs w:val="24"/>
        </w:rPr>
        <w:t>";</w:t>
      </w:r>
    </w:p>
    <w:p w:rsidR="008F1577" w:rsidRPr="00582FCF" w:rsidRDefault="00A60D61" w:rsidP="00467F9F">
      <w:pPr>
        <w:jc w:val="left"/>
        <w:rPr>
          <w:sz w:val="24"/>
          <w:szCs w:val="24"/>
        </w:rPr>
      </w:pPr>
      <w:r w:rsidRPr="00582FCF">
        <w:rPr>
          <w:sz w:val="24"/>
          <w:szCs w:val="24"/>
        </w:rPr>
        <w:t>в</w:t>
      </w:r>
      <w:r w:rsidR="0011588E" w:rsidRPr="00582FCF">
        <w:rPr>
          <w:sz w:val="24"/>
          <w:szCs w:val="24"/>
        </w:rPr>
        <w:t xml:space="preserve"> </w:t>
      </w:r>
      <w:r w:rsidRPr="00582FCF">
        <w:rPr>
          <w:sz w:val="24"/>
          <w:szCs w:val="24"/>
        </w:rPr>
        <w:t>абзаце девятом цифры "2</w:t>
      </w:r>
      <w:r w:rsidR="00467F9F" w:rsidRPr="00582FCF">
        <w:rPr>
          <w:sz w:val="24"/>
          <w:szCs w:val="24"/>
        </w:rPr>
        <w:t> </w:t>
      </w:r>
      <w:r w:rsidRPr="00582FCF">
        <w:rPr>
          <w:sz w:val="24"/>
          <w:szCs w:val="24"/>
        </w:rPr>
        <w:t>041</w:t>
      </w:r>
      <w:r w:rsidR="00467F9F" w:rsidRPr="00582FCF">
        <w:rPr>
          <w:sz w:val="24"/>
          <w:szCs w:val="24"/>
        </w:rPr>
        <w:t xml:space="preserve"> </w:t>
      </w:r>
      <w:r w:rsidRPr="00582FCF">
        <w:rPr>
          <w:sz w:val="24"/>
          <w:szCs w:val="24"/>
        </w:rPr>
        <w:t>185,00 " заменить цифрами "2 429 558,80";</w:t>
      </w:r>
      <w:r w:rsidR="00B84244" w:rsidRPr="00582F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2FCF">
        <w:rPr>
          <w:sz w:val="24"/>
          <w:szCs w:val="24"/>
        </w:rPr>
        <w:t>в абзаце одиннадцатом цифры "925 510,89" заменить цифрами "1 072 039,75";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>в абзаце семнадцатом цифры "</w:t>
      </w:r>
      <w:r w:rsidRPr="00582FCF">
        <w:rPr>
          <w:color w:val="auto"/>
          <w:sz w:val="24"/>
          <w:szCs w:val="24"/>
        </w:rPr>
        <w:t>76 305,73</w:t>
      </w:r>
      <w:r w:rsidRPr="00582FCF">
        <w:rPr>
          <w:sz w:val="24"/>
          <w:szCs w:val="24"/>
        </w:rPr>
        <w:t>" заменить цифрами "150 256,00";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>в абзаце восемнадцатом цифры "74 772,87" заменить цифрами "147 351,46";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в абзаце девятнадцатом цифры "12 416 832,87" заменить </w:t>
      </w:r>
      <w:r w:rsidRPr="00582FCF">
        <w:rPr>
          <w:color w:val="auto"/>
          <w:sz w:val="24"/>
          <w:szCs w:val="24"/>
        </w:rPr>
        <w:t>цифрами "13</w:t>
      </w:r>
      <w:r w:rsidR="003E3126" w:rsidRPr="00582FCF">
        <w:rPr>
          <w:color w:val="auto"/>
          <w:sz w:val="24"/>
          <w:szCs w:val="24"/>
        </w:rPr>
        <w:t> </w:t>
      </w:r>
      <w:r w:rsidRPr="00582FCF">
        <w:rPr>
          <w:color w:val="auto"/>
          <w:sz w:val="24"/>
          <w:szCs w:val="24"/>
        </w:rPr>
        <w:t>06</w:t>
      </w:r>
      <w:r w:rsidR="00C30C16" w:rsidRPr="00582FCF">
        <w:rPr>
          <w:color w:val="auto"/>
          <w:sz w:val="24"/>
          <w:szCs w:val="24"/>
        </w:rPr>
        <w:t>4 31</w:t>
      </w:r>
      <w:r w:rsidR="00BE140D" w:rsidRPr="00582FCF">
        <w:rPr>
          <w:color w:val="auto"/>
          <w:sz w:val="24"/>
          <w:szCs w:val="24"/>
        </w:rPr>
        <w:t>4</w:t>
      </w:r>
      <w:r w:rsidR="003E3126" w:rsidRPr="00582FCF">
        <w:rPr>
          <w:color w:val="auto"/>
          <w:sz w:val="24"/>
          <w:szCs w:val="24"/>
        </w:rPr>
        <w:t>,</w:t>
      </w:r>
      <w:r w:rsidR="00BE140D" w:rsidRPr="00582FCF">
        <w:rPr>
          <w:color w:val="auto"/>
          <w:sz w:val="24"/>
          <w:szCs w:val="24"/>
        </w:rPr>
        <w:t>8</w:t>
      </w:r>
      <w:r w:rsidR="003E3126" w:rsidRPr="00582FCF">
        <w:rPr>
          <w:color w:val="auto"/>
          <w:sz w:val="24"/>
          <w:szCs w:val="24"/>
        </w:rPr>
        <w:t>0</w:t>
      </w:r>
      <w:r w:rsidRPr="00582FCF">
        <w:rPr>
          <w:color w:val="auto"/>
          <w:sz w:val="24"/>
          <w:szCs w:val="24"/>
        </w:rPr>
        <w:t>";</w:t>
      </w:r>
    </w:p>
    <w:p w:rsidR="008F1577" w:rsidRPr="00582FCF" w:rsidRDefault="00A60D61" w:rsidP="00847AD6">
      <w:pPr>
        <w:rPr>
          <w:sz w:val="24"/>
          <w:szCs w:val="24"/>
        </w:rPr>
      </w:pPr>
      <w:bookmarkStart w:id="2" w:name="_Hlk193877267"/>
      <w:r w:rsidRPr="00582FCF">
        <w:rPr>
          <w:sz w:val="24"/>
          <w:szCs w:val="24"/>
        </w:rPr>
        <w:t xml:space="preserve">в абзаце двадцать </w:t>
      </w:r>
      <w:r w:rsidR="00BF68CE" w:rsidRPr="00582FCF">
        <w:rPr>
          <w:sz w:val="24"/>
          <w:szCs w:val="24"/>
        </w:rPr>
        <w:t>пятом</w:t>
      </w:r>
      <w:r w:rsidRPr="00582FCF">
        <w:rPr>
          <w:sz w:val="24"/>
          <w:szCs w:val="24"/>
        </w:rPr>
        <w:t xml:space="preserve"> цифры " </w:t>
      </w:r>
      <w:r w:rsidR="003E3126" w:rsidRPr="00582FCF">
        <w:rPr>
          <w:sz w:val="24"/>
          <w:szCs w:val="24"/>
        </w:rPr>
        <w:t>1 626 452,17</w:t>
      </w:r>
      <w:r w:rsidRPr="00582FCF">
        <w:rPr>
          <w:sz w:val="24"/>
          <w:szCs w:val="24"/>
        </w:rPr>
        <w:t>" заменить цифрами "</w:t>
      </w:r>
      <w:r w:rsidR="00C30C16" w:rsidRPr="00582FCF">
        <w:rPr>
          <w:color w:val="auto"/>
          <w:sz w:val="24"/>
          <w:szCs w:val="24"/>
        </w:rPr>
        <w:t>2 068 977,</w:t>
      </w:r>
      <w:r w:rsidR="00DA699D" w:rsidRPr="00582FCF">
        <w:rPr>
          <w:color w:val="auto"/>
          <w:sz w:val="24"/>
          <w:szCs w:val="24"/>
        </w:rPr>
        <w:t>0</w:t>
      </w:r>
      <w:r w:rsidR="003E3126" w:rsidRPr="00582FCF">
        <w:rPr>
          <w:color w:val="auto"/>
          <w:sz w:val="24"/>
          <w:szCs w:val="24"/>
        </w:rPr>
        <w:t>9</w:t>
      </w:r>
      <w:r w:rsidRPr="00582FCF">
        <w:rPr>
          <w:sz w:val="24"/>
          <w:szCs w:val="24"/>
        </w:rPr>
        <w:t>";</w:t>
      </w:r>
      <w:bookmarkEnd w:id="2"/>
    </w:p>
    <w:p w:rsidR="00BF68CE" w:rsidRPr="00582FCF" w:rsidRDefault="00BF68CE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>в абзаце двадцать шестом цифры " 1 636 000,63" заменить цифрами "</w:t>
      </w:r>
      <w:r w:rsidR="000573F8" w:rsidRPr="00582FCF">
        <w:rPr>
          <w:sz w:val="24"/>
          <w:szCs w:val="24"/>
        </w:rPr>
        <w:t>1 840 957,64</w:t>
      </w:r>
      <w:r w:rsidRPr="00582FCF">
        <w:rPr>
          <w:sz w:val="24"/>
          <w:szCs w:val="24"/>
        </w:rPr>
        <w:t>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>в абзаце тридцать первом цифры "3 </w:t>
      </w:r>
      <w:r w:rsidR="00321DD3" w:rsidRPr="00582FCF">
        <w:rPr>
          <w:sz w:val="24"/>
          <w:szCs w:val="24"/>
        </w:rPr>
        <w:t>080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376</w:t>
      </w:r>
      <w:r w:rsidRPr="00582FCF">
        <w:rPr>
          <w:sz w:val="24"/>
          <w:szCs w:val="24"/>
        </w:rPr>
        <w:t>,</w:t>
      </w:r>
      <w:r w:rsidR="00321DD3" w:rsidRPr="00582FCF">
        <w:rPr>
          <w:sz w:val="24"/>
          <w:szCs w:val="24"/>
        </w:rPr>
        <w:t>6</w:t>
      </w:r>
      <w:r w:rsidRPr="00582FCF">
        <w:rPr>
          <w:sz w:val="24"/>
          <w:szCs w:val="24"/>
        </w:rPr>
        <w:t>1" заменить цифрами "3 </w:t>
      </w:r>
      <w:r w:rsidR="00321DD3" w:rsidRPr="00582FCF">
        <w:rPr>
          <w:sz w:val="24"/>
          <w:szCs w:val="24"/>
        </w:rPr>
        <w:t>410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974</w:t>
      </w:r>
      <w:r w:rsidRPr="00582FCF">
        <w:rPr>
          <w:sz w:val="24"/>
          <w:szCs w:val="24"/>
        </w:rPr>
        <w:t>,</w:t>
      </w:r>
      <w:r w:rsidR="000573F8" w:rsidRPr="00582FCF">
        <w:rPr>
          <w:sz w:val="24"/>
          <w:szCs w:val="24"/>
        </w:rPr>
        <w:t>41</w:t>
      </w:r>
      <w:r w:rsidRPr="00582FCF">
        <w:rPr>
          <w:sz w:val="24"/>
          <w:szCs w:val="24"/>
        </w:rPr>
        <w:t>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в абзаце тридцать </w:t>
      </w:r>
      <w:r w:rsidR="00321DD3" w:rsidRPr="00582FCF">
        <w:rPr>
          <w:sz w:val="24"/>
          <w:szCs w:val="24"/>
        </w:rPr>
        <w:t>седьмом</w:t>
      </w:r>
      <w:r w:rsidRPr="00582FCF">
        <w:rPr>
          <w:sz w:val="24"/>
          <w:szCs w:val="24"/>
        </w:rPr>
        <w:t xml:space="preserve"> цифры "</w:t>
      </w:r>
      <w:r w:rsidR="00321DD3" w:rsidRPr="00582FCF">
        <w:rPr>
          <w:sz w:val="24"/>
          <w:szCs w:val="24"/>
        </w:rPr>
        <w:t>309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637</w:t>
      </w:r>
      <w:r w:rsidRPr="00582FCF">
        <w:rPr>
          <w:sz w:val="24"/>
          <w:szCs w:val="24"/>
        </w:rPr>
        <w:t>,</w:t>
      </w:r>
      <w:r w:rsidR="00321DD3" w:rsidRPr="00582FCF">
        <w:rPr>
          <w:sz w:val="24"/>
          <w:szCs w:val="24"/>
        </w:rPr>
        <w:t>40</w:t>
      </w:r>
      <w:r w:rsidRPr="00582FCF">
        <w:rPr>
          <w:sz w:val="24"/>
          <w:szCs w:val="24"/>
        </w:rPr>
        <w:t>" заменить цифрами "5</w:t>
      </w:r>
      <w:r w:rsidR="00321DD3" w:rsidRPr="00582FCF">
        <w:rPr>
          <w:sz w:val="24"/>
          <w:szCs w:val="24"/>
        </w:rPr>
        <w:t>29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39</w:t>
      </w:r>
      <w:r w:rsidR="000573F8" w:rsidRPr="00582FCF">
        <w:rPr>
          <w:sz w:val="24"/>
          <w:szCs w:val="24"/>
        </w:rPr>
        <w:t>7</w:t>
      </w:r>
      <w:r w:rsidRPr="00582FCF">
        <w:rPr>
          <w:sz w:val="24"/>
          <w:szCs w:val="24"/>
        </w:rPr>
        <w:t>,</w:t>
      </w:r>
      <w:r w:rsidR="000573F8" w:rsidRPr="00582FCF">
        <w:rPr>
          <w:sz w:val="24"/>
          <w:szCs w:val="24"/>
        </w:rPr>
        <w:t>00</w:t>
      </w:r>
      <w:r w:rsidRPr="00582FCF">
        <w:rPr>
          <w:sz w:val="24"/>
          <w:szCs w:val="24"/>
        </w:rPr>
        <w:t>";</w:t>
      </w:r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lastRenderedPageBreak/>
        <w:t xml:space="preserve">в абзаце тридцать </w:t>
      </w:r>
      <w:r w:rsidR="00321DD3" w:rsidRPr="00582FCF">
        <w:rPr>
          <w:sz w:val="24"/>
          <w:szCs w:val="24"/>
        </w:rPr>
        <w:t>восьмом</w:t>
      </w:r>
      <w:r w:rsidRPr="00582FCF">
        <w:rPr>
          <w:sz w:val="24"/>
          <w:szCs w:val="24"/>
        </w:rPr>
        <w:t xml:space="preserve"> цифры "3</w:t>
      </w:r>
      <w:r w:rsidR="00321DD3" w:rsidRPr="00582FCF">
        <w:rPr>
          <w:sz w:val="24"/>
          <w:szCs w:val="24"/>
        </w:rPr>
        <w:t>30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411</w:t>
      </w:r>
      <w:r w:rsidRPr="00582FCF">
        <w:rPr>
          <w:sz w:val="24"/>
          <w:szCs w:val="24"/>
        </w:rPr>
        <w:t>,5</w:t>
      </w:r>
      <w:r w:rsidR="00321DD3" w:rsidRPr="00582FCF">
        <w:rPr>
          <w:sz w:val="24"/>
          <w:szCs w:val="24"/>
        </w:rPr>
        <w:t>0</w:t>
      </w:r>
      <w:r w:rsidRPr="00582FCF">
        <w:rPr>
          <w:sz w:val="24"/>
          <w:szCs w:val="24"/>
        </w:rPr>
        <w:t xml:space="preserve"> заменить цифрами "</w:t>
      </w:r>
      <w:r w:rsidR="00321DD3" w:rsidRPr="00582FCF">
        <w:rPr>
          <w:sz w:val="24"/>
          <w:szCs w:val="24"/>
        </w:rPr>
        <w:t>441</w:t>
      </w:r>
      <w:r w:rsidRPr="00582FCF">
        <w:rPr>
          <w:sz w:val="24"/>
          <w:szCs w:val="24"/>
        </w:rPr>
        <w:t> </w:t>
      </w:r>
      <w:r w:rsidR="00321DD3" w:rsidRPr="00582FCF">
        <w:rPr>
          <w:sz w:val="24"/>
          <w:szCs w:val="24"/>
        </w:rPr>
        <w:t>249</w:t>
      </w:r>
      <w:r w:rsidRPr="00582FCF">
        <w:rPr>
          <w:sz w:val="24"/>
          <w:szCs w:val="24"/>
        </w:rPr>
        <w:t>,</w:t>
      </w:r>
      <w:r w:rsidR="00321DD3" w:rsidRPr="00582FCF">
        <w:rPr>
          <w:sz w:val="24"/>
          <w:szCs w:val="24"/>
        </w:rPr>
        <w:t>7</w:t>
      </w:r>
      <w:r w:rsidRPr="00582FCF">
        <w:rPr>
          <w:sz w:val="24"/>
          <w:szCs w:val="24"/>
        </w:rPr>
        <w:t>0";</w:t>
      </w:r>
    </w:p>
    <w:p w:rsidR="00A65824" w:rsidRPr="00582FCF" w:rsidRDefault="00A65824" w:rsidP="00CB7801">
      <w:pPr>
        <w:pStyle w:val="aff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82FCF">
        <w:rPr>
          <w:rFonts w:ascii="Times New Roman" w:hAnsi="Times New Roman"/>
          <w:szCs w:val="24"/>
        </w:rPr>
        <w:t>в главе 7 Программы:</w:t>
      </w:r>
    </w:p>
    <w:p w:rsidR="005E0255" w:rsidRPr="00582FCF" w:rsidRDefault="000F1E13" w:rsidP="005E0255">
      <w:pPr>
        <w:tabs>
          <w:tab w:val="left" w:pos="284"/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auto"/>
          <w:sz w:val="24"/>
        </w:rPr>
        <w:t>абзац двенадцатый</w:t>
      </w:r>
      <w:r w:rsidR="005E0255" w:rsidRPr="00582FCF">
        <w:rPr>
          <w:color w:val="auto"/>
          <w:sz w:val="24"/>
        </w:rPr>
        <w:t xml:space="preserve"> изложить в следующей редакции:</w:t>
      </w:r>
    </w:p>
    <w:p w:rsidR="005E0255" w:rsidRPr="00582FCF" w:rsidRDefault="005E0255" w:rsidP="005E0255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"</w:t>
      </w:r>
      <w:r w:rsidRPr="00582FCF">
        <w:rPr>
          <w:rFonts w:eastAsia="Calibri"/>
          <w:sz w:val="24"/>
          <w:szCs w:val="24"/>
        </w:rPr>
        <w:t>1.Снизить долю детей в возрасте от 1 до 6 лет, стоящих на регистрационном учете для определения в муниципальные дошкольные образовательные организации, в общей численности детей в возрасте от 1 года до</w:t>
      </w:r>
      <w:r w:rsidR="00C807C7" w:rsidRPr="00582FCF">
        <w:rPr>
          <w:rFonts w:eastAsia="Calibri"/>
          <w:sz w:val="24"/>
          <w:szCs w:val="24"/>
        </w:rPr>
        <w:t xml:space="preserve"> 6 лет – до </w:t>
      </w:r>
      <w:r w:rsidR="00DB2FAA">
        <w:rPr>
          <w:rFonts w:eastAsia="Calibri"/>
          <w:sz w:val="24"/>
          <w:szCs w:val="24"/>
        </w:rPr>
        <w:t>2,7</w:t>
      </w:r>
      <w:r w:rsidR="00C807C7" w:rsidRPr="00582FCF">
        <w:rPr>
          <w:rFonts w:eastAsia="Calibri"/>
          <w:sz w:val="24"/>
          <w:szCs w:val="24"/>
        </w:rPr>
        <w:t xml:space="preserve"> % до 2026 года</w:t>
      </w:r>
      <w:proofErr w:type="gramStart"/>
      <w:r w:rsidR="00C807C7" w:rsidRPr="00582FCF">
        <w:rPr>
          <w:rFonts w:eastAsia="Calibri"/>
          <w:sz w:val="24"/>
          <w:szCs w:val="24"/>
        </w:rPr>
        <w:t>;</w:t>
      </w:r>
      <w:r w:rsidRPr="00582FCF">
        <w:rPr>
          <w:sz w:val="24"/>
          <w:szCs w:val="24"/>
        </w:rPr>
        <w:t>"</w:t>
      </w:r>
      <w:proofErr w:type="gramEnd"/>
      <w:r w:rsidRPr="00582FCF">
        <w:rPr>
          <w:sz w:val="24"/>
          <w:szCs w:val="24"/>
        </w:rPr>
        <w:t>;</w:t>
      </w:r>
    </w:p>
    <w:p w:rsidR="00A65824" w:rsidRPr="00582FCF" w:rsidRDefault="00807861" w:rsidP="00A65824">
      <w:pPr>
        <w:tabs>
          <w:tab w:val="left" w:pos="284"/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auto"/>
          <w:sz w:val="24"/>
        </w:rPr>
        <w:t>абзац восемнадцатый</w:t>
      </w:r>
      <w:r w:rsidR="00B009A5" w:rsidRPr="00582FCF">
        <w:rPr>
          <w:color w:val="auto"/>
          <w:sz w:val="24"/>
        </w:rPr>
        <w:t xml:space="preserve"> </w:t>
      </w:r>
      <w:r w:rsidR="00A65824" w:rsidRPr="00582FCF">
        <w:rPr>
          <w:color w:val="auto"/>
          <w:sz w:val="24"/>
        </w:rPr>
        <w:t>изложить в следующей редакции:</w:t>
      </w:r>
    </w:p>
    <w:p w:rsidR="00A65824" w:rsidRPr="00582FCF" w:rsidRDefault="00A65824" w:rsidP="00A65824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"7. Охват общеобразовательных учреждений, участвующих в федеральном проекте </w:t>
      </w:r>
      <w:r w:rsidRPr="00582FCF">
        <w:rPr>
          <w:sz w:val="24"/>
        </w:rPr>
        <w:t>"</w:t>
      </w:r>
      <w:r w:rsidRPr="00582FCF">
        <w:rPr>
          <w:sz w:val="24"/>
          <w:szCs w:val="24"/>
        </w:rPr>
        <w:t>Патриотическое воспитание граждан Российской Федерации</w:t>
      </w:r>
      <w:r w:rsidRPr="00582FCF">
        <w:rPr>
          <w:sz w:val="24"/>
        </w:rPr>
        <w:t>"</w:t>
      </w:r>
      <w:r w:rsidRPr="00582FCF">
        <w:rPr>
          <w:sz w:val="24"/>
          <w:szCs w:val="24"/>
        </w:rPr>
        <w:t xml:space="preserve"> национального проекта </w:t>
      </w:r>
      <w:r w:rsidRPr="00582FCF">
        <w:rPr>
          <w:sz w:val="24"/>
        </w:rPr>
        <w:t>"</w:t>
      </w:r>
      <w:r w:rsidRPr="00582FCF">
        <w:rPr>
          <w:sz w:val="24"/>
          <w:szCs w:val="24"/>
        </w:rPr>
        <w:t>Образование</w:t>
      </w:r>
      <w:r w:rsidRPr="00582FCF">
        <w:rPr>
          <w:sz w:val="24"/>
        </w:rPr>
        <w:t>"</w:t>
      </w:r>
      <w:r w:rsidRPr="00582FCF">
        <w:rPr>
          <w:rFonts w:eastAsia="Calibri"/>
          <w:sz w:val="24"/>
          <w:szCs w:val="24"/>
        </w:rPr>
        <w:t xml:space="preserve"> до 82,35 % к 2024 году</w:t>
      </w:r>
      <w:r w:rsidR="00274B7A" w:rsidRPr="00582FCF">
        <w:rPr>
          <w:rFonts w:eastAsia="Calibri"/>
          <w:sz w:val="24"/>
          <w:szCs w:val="24"/>
        </w:rPr>
        <w:t>.</w:t>
      </w:r>
      <w:r w:rsidRPr="00582FCF">
        <w:rPr>
          <w:sz w:val="24"/>
          <w:szCs w:val="24"/>
        </w:rPr>
        <w:t>";</w:t>
      </w:r>
    </w:p>
    <w:p w:rsidR="0097251A" w:rsidRPr="00582FCF" w:rsidRDefault="0097251A" w:rsidP="00B903EC">
      <w:pPr>
        <w:pStyle w:val="aff"/>
        <w:numPr>
          <w:ilvl w:val="0"/>
          <w:numId w:val="1"/>
        </w:numPr>
        <w:rPr>
          <w:rFonts w:ascii="Times New Roman" w:hAnsi="Times New Roman"/>
          <w:szCs w:val="24"/>
        </w:rPr>
      </w:pPr>
      <w:bookmarkStart w:id="3" w:name="_Hlk194585877"/>
      <w:r w:rsidRPr="00582FCF">
        <w:rPr>
          <w:rFonts w:ascii="Times New Roman" w:hAnsi="Times New Roman"/>
          <w:szCs w:val="24"/>
        </w:rPr>
        <w:t>в приложении 1 к Программе:</w:t>
      </w:r>
    </w:p>
    <w:p w:rsidR="005E0255" w:rsidRPr="00582FCF" w:rsidRDefault="005E0255" w:rsidP="005E0255">
      <w:pPr>
        <w:ind w:left="284"/>
        <w:rPr>
          <w:sz w:val="24"/>
          <w:szCs w:val="24"/>
        </w:rPr>
      </w:pPr>
      <w:r w:rsidRPr="00582FCF">
        <w:rPr>
          <w:sz w:val="24"/>
          <w:szCs w:val="24"/>
        </w:rPr>
        <w:t>строку 1.1 изложить в следующей редакции:</w:t>
      </w:r>
    </w:p>
    <w:p w:rsidR="005E0255" w:rsidRPr="00582FCF" w:rsidRDefault="005E0255" w:rsidP="005E0255">
      <w:pPr>
        <w:ind w:firstLine="284"/>
        <w:rPr>
          <w:sz w:val="24"/>
          <w:szCs w:val="24"/>
        </w:rPr>
      </w:pPr>
      <w:r w:rsidRPr="00582FCF">
        <w:rPr>
          <w:sz w:val="24"/>
          <w:szCs w:val="24"/>
        </w:rPr>
        <w:t xml:space="preserve">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38"/>
        <w:gridCol w:w="680"/>
        <w:gridCol w:w="709"/>
        <w:gridCol w:w="709"/>
        <w:gridCol w:w="737"/>
        <w:gridCol w:w="709"/>
        <w:gridCol w:w="708"/>
        <w:gridCol w:w="709"/>
        <w:gridCol w:w="538"/>
      </w:tblGrid>
      <w:tr w:rsidR="005E0255" w:rsidRPr="00582FCF" w:rsidTr="00D03C1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5E025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Доля детей в возрасте от 1 до 6 лет,  стоящих на регистрационном учете для определения в муниципальные дошкольные  образовательные организации,  в общей численности детей в возрасте  от 1 года  до 6 лет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18,5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55" w:rsidRPr="00582FCF" w:rsidRDefault="005E0255" w:rsidP="00D03C1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55" w:rsidRPr="00DB2FAA" w:rsidRDefault="00A734AF" w:rsidP="00D03C1C">
            <w:pPr>
              <w:jc w:val="center"/>
              <w:rPr>
                <w:sz w:val="24"/>
                <w:szCs w:val="24"/>
              </w:rPr>
            </w:pPr>
            <w:r w:rsidRPr="00DB2FAA">
              <w:rPr>
                <w:sz w:val="24"/>
                <w:szCs w:val="24"/>
              </w:rPr>
              <w:t>6</w:t>
            </w:r>
            <w:r w:rsidR="005E0255" w:rsidRPr="00DB2FAA">
              <w:rPr>
                <w:sz w:val="24"/>
                <w:szCs w:val="24"/>
              </w:rPr>
              <w:t>,3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255" w:rsidRPr="00DB2FAA" w:rsidRDefault="00A734AF" w:rsidP="00D03C1C">
            <w:pPr>
              <w:jc w:val="center"/>
              <w:rPr>
                <w:sz w:val="24"/>
                <w:szCs w:val="24"/>
              </w:rPr>
            </w:pPr>
            <w:r w:rsidRPr="00DB2FAA">
              <w:rPr>
                <w:sz w:val="24"/>
                <w:szCs w:val="24"/>
              </w:rPr>
              <w:t>2,7</w:t>
            </w:r>
          </w:p>
        </w:tc>
      </w:tr>
    </w:tbl>
    <w:p w:rsidR="005E0255" w:rsidRPr="00582FCF" w:rsidRDefault="005E0255" w:rsidP="005E0255">
      <w:pPr>
        <w:pStyle w:val="aff"/>
        <w:widowControl w:val="0"/>
        <w:autoSpaceDE w:val="0"/>
        <w:autoSpaceDN w:val="0"/>
        <w:adjustRightInd w:val="0"/>
        <w:ind w:left="644"/>
        <w:jc w:val="right"/>
        <w:outlineLvl w:val="0"/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t>";</w:t>
      </w:r>
    </w:p>
    <w:p w:rsidR="005E7532" w:rsidRPr="00582FCF" w:rsidRDefault="005E7532" w:rsidP="00760ADF">
      <w:pPr>
        <w:rPr>
          <w:sz w:val="24"/>
          <w:szCs w:val="24"/>
        </w:rPr>
      </w:pPr>
      <w:bookmarkStart w:id="4" w:name="_Hlk194662136"/>
      <w:r w:rsidRPr="00582FCF">
        <w:rPr>
          <w:sz w:val="24"/>
          <w:szCs w:val="24"/>
        </w:rPr>
        <w:t>строку 1.6 изложить в следующей редакции:</w:t>
      </w:r>
    </w:p>
    <w:p w:rsidR="005E7532" w:rsidRPr="00582FCF" w:rsidRDefault="005E7532" w:rsidP="005E7532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38"/>
        <w:gridCol w:w="680"/>
        <w:gridCol w:w="709"/>
        <w:gridCol w:w="709"/>
        <w:gridCol w:w="737"/>
        <w:gridCol w:w="709"/>
        <w:gridCol w:w="708"/>
        <w:gridCol w:w="709"/>
        <w:gridCol w:w="538"/>
      </w:tblGrid>
      <w:tr w:rsidR="005E7532" w:rsidRPr="00582FCF" w:rsidTr="00A133E0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 в общем числе муниципальных образовательных 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0573F8" w:rsidP="00A133E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20,75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18,40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13,64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12,12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20,31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24,19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9,84</w:t>
            </w: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32" w:rsidRPr="00582FCF" w:rsidRDefault="000573F8" w:rsidP="00A133E0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8,20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5E7532" w:rsidRPr="00582FCF" w:rsidRDefault="005E7532" w:rsidP="00A133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5E7532" w:rsidRPr="00582FCF" w:rsidRDefault="005E7532" w:rsidP="005E7532">
      <w:pPr>
        <w:pStyle w:val="aff"/>
        <w:widowControl w:val="0"/>
        <w:autoSpaceDE w:val="0"/>
        <w:autoSpaceDN w:val="0"/>
        <w:adjustRightInd w:val="0"/>
        <w:ind w:left="927"/>
        <w:jc w:val="right"/>
        <w:outlineLvl w:val="0"/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t>";</w:t>
      </w:r>
    </w:p>
    <w:p w:rsidR="00760ADF" w:rsidRPr="00582FCF" w:rsidRDefault="00760ADF" w:rsidP="00760ADF">
      <w:pPr>
        <w:rPr>
          <w:sz w:val="24"/>
          <w:szCs w:val="24"/>
        </w:rPr>
      </w:pPr>
      <w:r w:rsidRPr="00582FCF">
        <w:rPr>
          <w:sz w:val="24"/>
          <w:szCs w:val="24"/>
        </w:rPr>
        <w:t>строку 2.14 изложить в следующей редакции:</w:t>
      </w:r>
    </w:p>
    <w:p w:rsidR="00760ADF" w:rsidRPr="00582FCF" w:rsidRDefault="00760ADF" w:rsidP="00760ADF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38"/>
        <w:gridCol w:w="680"/>
        <w:gridCol w:w="709"/>
        <w:gridCol w:w="709"/>
        <w:gridCol w:w="737"/>
        <w:gridCol w:w="709"/>
        <w:gridCol w:w="708"/>
        <w:gridCol w:w="709"/>
        <w:gridCol w:w="538"/>
      </w:tblGrid>
      <w:tr w:rsidR="00760ADF" w:rsidRPr="00582FCF" w:rsidTr="00D1437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jc w:val="center"/>
              <w:rPr>
                <w:color w:val="auto"/>
                <w:sz w:val="24"/>
                <w:szCs w:val="24"/>
              </w:rPr>
            </w:pPr>
            <w:bookmarkStart w:id="5" w:name="_Hlk194664276"/>
            <w:r w:rsidRPr="00582FCF">
              <w:rPr>
                <w:color w:val="auto"/>
                <w:sz w:val="24"/>
                <w:szCs w:val="24"/>
              </w:rPr>
              <w:t>2.14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</w:t>
            </w:r>
            <w:r w:rsidRPr="00582FCF">
              <w:rPr>
                <w:sz w:val="24"/>
                <w:szCs w:val="24"/>
              </w:rPr>
              <w:lastRenderedPageBreak/>
              <w:t>персонифицированного финансирования.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FA0C8B" w:rsidP="00760ADF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5F83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760ADF" w:rsidRPr="00582FCF">
              <w:rPr>
                <w:color w:val="auto"/>
                <w:sz w:val="24"/>
                <w:szCs w:val="24"/>
              </w:rPr>
              <w:t>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5F83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760ADF" w:rsidRPr="00582FCF">
              <w:rPr>
                <w:color w:val="auto"/>
                <w:sz w:val="24"/>
                <w:szCs w:val="24"/>
              </w:rPr>
              <w:t>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ADF" w:rsidRPr="00582FCF" w:rsidRDefault="00760ADF" w:rsidP="00C55E24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760ADF" w:rsidRPr="00582FCF" w:rsidRDefault="00760ADF" w:rsidP="00760AD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</w:tc>
      </w:tr>
    </w:tbl>
    <w:p w:rsidR="00760ADF" w:rsidRPr="00582FCF" w:rsidRDefault="00C32364" w:rsidP="00760ADF">
      <w:pPr>
        <w:pStyle w:val="aff"/>
        <w:widowControl w:val="0"/>
        <w:autoSpaceDE w:val="0"/>
        <w:autoSpaceDN w:val="0"/>
        <w:adjustRightInd w:val="0"/>
        <w:ind w:left="927"/>
        <w:jc w:val="right"/>
        <w:outlineLvl w:val="0"/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lastRenderedPageBreak/>
        <w:t xml:space="preserve"> </w:t>
      </w:r>
      <w:r w:rsidR="00760ADF" w:rsidRPr="00582FCF">
        <w:rPr>
          <w:rFonts w:ascii="Times New Roman" w:hAnsi="Times New Roman"/>
          <w:color w:val="auto"/>
          <w:szCs w:val="24"/>
        </w:rPr>
        <w:t>";</w:t>
      </w:r>
    </w:p>
    <w:bookmarkEnd w:id="4"/>
    <w:bookmarkEnd w:id="5"/>
    <w:p w:rsidR="00FE36E9" w:rsidRPr="00582FCF" w:rsidRDefault="00FE36E9" w:rsidP="00FE36E9">
      <w:pPr>
        <w:jc w:val="left"/>
        <w:rPr>
          <w:sz w:val="24"/>
          <w:szCs w:val="24"/>
        </w:rPr>
      </w:pPr>
      <w:r w:rsidRPr="00582FCF">
        <w:rPr>
          <w:sz w:val="24"/>
          <w:szCs w:val="24"/>
        </w:rPr>
        <w:t>строку 2.15 изложить в следующей редакции:</w:t>
      </w:r>
    </w:p>
    <w:p w:rsidR="00FE36E9" w:rsidRPr="00582FCF" w:rsidRDefault="00FE36E9" w:rsidP="00FE36E9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FE36E9" w:rsidRPr="00582FCF" w:rsidTr="00726E14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2.1</w:t>
            </w:r>
            <w:r w:rsidR="006C6F29" w:rsidRPr="00582FC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Доля кабинетов ОБЖ, оснащенных современным оборудованием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A0C8B" w:rsidP="00726E1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17.14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17,14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34,28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34,28</w:t>
            </w: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E36E9" w:rsidRPr="00582FCF" w:rsidRDefault="00FE36E9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FE36E9" w:rsidRPr="00582FCF" w:rsidRDefault="00FE36E9" w:rsidP="00FE36E9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</w:t>
      </w:r>
      <w:r w:rsidR="00C32364" w:rsidRPr="00582FCF">
        <w:rPr>
          <w:color w:val="auto"/>
          <w:sz w:val="24"/>
          <w:szCs w:val="24"/>
        </w:rPr>
        <w:t xml:space="preserve">  </w:t>
      </w:r>
      <w:r w:rsidRPr="00582FCF">
        <w:rPr>
          <w:color w:val="auto"/>
          <w:sz w:val="24"/>
          <w:szCs w:val="24"/>
        </w:rPr>
        <w:t xml:space="preserve"> ";</w:t>
      </w:r>
    </w:p>
    <w:p w:rsidR="00A95AA4" w:rsidRPr="00582FCF" w:rsidRDefault="00A95AA4" w:rsidP="0011588E">
      <w:pPr>
        <w:jc w:val="left"/>
        <w:rPr>
          <w:sz w:val="24"/>
          <w:szCs w:val="24"/>
        </w:rPr>
      </w:pPr>
      <w:bookmarkStart w:id="6" w:name="_Hlk194928913"/>
      <w:r w:rsidRPr="00582FCF">
        <w:rPr>
          <w:sz w:val="24"/>
          <w:szCs w:val="24"/>
        </w:rPr>
        <w:t>строку 2.16 изложить в следующей редакции:</w:t>
      </w:r>
    </w:p>
    <w:p w:rsidR="00A95AA4" w:rsidRPr="00582FCF" w:rsidRDefault="00A95AA4" w:rsidP="00A95AA4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A95AA4" w:rsidRPr="00582FCF" w:rsidTr="00A95AA4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2.16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Охват общеобразовательных</w:t>
            </w:r>
            <w:r w:rsidR="00B07DAE" w:rsidRPr="00582FCF">
              <w:rPr>
                <w:color w:val="auto"/>
                <w:sz w:val="24"/>
                <w:szCs w:val="24"/>
              </w:rPr>
              <w:t xml:space="preserve"> </w:t>
            </w:r>
            <w:r w:rsidRPr="00582FCF">
              <w:rPr>
                <w:color w:val="auto"/>
                <w:sz w:val="24"/>
                <w:szCs w:val="24"/>
              </w:rPr>
              <w:t>учреждений, участвующих в федеральном проекте «</w:t>
            </w:r>
            <w:r w:rsidR="0004457E" w:rsidRPr="00582FCF">
              <w:rPr>
                <w:color w:val="auto"/>
                <w:sz w:val="24"/>
                <w:szCs w:val="24"/>
              </w:rPr>
              <w:t>П</w:t>
            </w:r>
            <w:r w:rsidRPr="00582FCF">
              <w:rPr>
                <w:color w:val="auto"/>
                <w:sz w:val="24"/>
                <w:szCs w:val="24"/>
              </w:rPr>
              <w:t>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FA0C8B" w:rsidP="00A95AA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70,59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55E24" w:rsidRPr="00582FCF" w:rsidRDefault="00C55E2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82,35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55E24" w:rsidRPr="00582FCF" w:rsidRDefault="00C55E2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82,35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A95AA4" w:rsidRPr="00582FCF" w:rsidRDefault="00C32364" w:rsidP="00A95AA4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</w:t>
      </w:r>
      <w:r w:rsidR="00061ECE" w:rsidRPr="00582FCF">
        <w:rPr>
          <w:color w:val="auto"/>
          <w:sz w:val="24"/>
          <w:szCs w:val="24"/>
        </w:rPr>
        <w:t xml:space="preserve"> </w:t>
      </w:r>
      <w:r w:rsidR="00A95AA4" w:rsidRPr="00582FCF">
        <w:rPr>
          <w:color w:val="auto"/>
          <w:sz w:val="24"/>
          <w:szCs w:val="24"/>
        </w:rPr>
        <w:t>";</w:t>
      </w:r>
    </w:p>
    <w:bookmarkEnd w:id="3"/>
    <w:bookmarkEnd w:id="6"/>
    <w:p w:rsidR="00D1437E" w:rsidRPr="00582FCF" w:rsidRDefault="00D1437E" w:rsidP="00D1437E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строку 2.17 изложить в следующей редакции:</w:t>
      </w:r>
    </w:p>
    <w:p w:rsidR="00D1437E" w:rsidRPr="00582FCF" w:rsidRDefault="00D1437E" w:rsidP="00D1437E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D1437E" w:rsidRPr="00582FCF" w:rsidTr="00477145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jc w:val="center"/>
              <w:rPr>
                <w:color w:val="FF0000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2.17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FF0000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FA0C8B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24" w:rsidRPr="00582FCF" w:rsidRDefault="00C55E24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1437E" w:rsidRPr="00582FCF" w:rsidRDefault="00D1437E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3E4290" w:rsidRPr="00582FCF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061ECE" w:rsidRPr="00582FCF" w:rsidRDefault="00D1437E" w:rsidP="00061ECE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FF0000"/>
          <w:sz w:val="24"/>
          <w:szCs w:val="24"/>
        </w:rPr>
      </w:pPr>
      <w:r w:rsidRPr="00582FCF">
        <w:rPr>
          <w:color w:val="FF0000"/>
          <w:sz w:val="24"/>
          <w:szCs w:val="24"/>
        </w:rPr>
        <w:t xml:space="preserve">           </w:t>
      </w:r>
      <w:r w:rsidRPr="00582FCF">
        <w:rPr>
          <w:color w:val="auto"/>
          <w:sz w:val="24"/>
          <w:szCs w:val="24"/>
        </w:rPr>
        <w:t>";</w:t>
      </w:r>
    </w:p>
    <w:p w:rsidR="00A95AA4" w:rsidRPr="00582FCF" w:rsidRDefault="00A95AA4" w:rsidP="00061ECE">
      <w:pPr>
        <w:widowControl w:val="0"/>
        <w:autoSpaceDE w:val="0"/>
        <w:autoSpaceDN w:val="0"/>
        <w:adjustRightInd w:val="0"/>
        <w:ind w:firstLine="284"/>
        <w:jc w:val="left"/>
        <w:outlineLvl w:val="0"/>
        <w:rPr>
          <w:color w:val="FF0000"/>
          <w:sz w:val="24"/>
          <w:szCs w:val="24"/>
        </w:rPr>
      </w:pPr>
      <w:r w:rsidRPr="00582FCF">
        <w:rPr>
          <w:color w:val="auto"/>
          <w:sz w:val="24"/>
          <w:szCs w:val="24"/>
        </w:rPr>
        <w:t>дополнить строкой 2.18 следующего содержания:</w:t>
      </w:r>
    </w:p>
    <w:p w:rsidR="00A95AA4" w:rsidRPr="00582FCF" w:rsidRDefault="00A95AA4" w:rsidP="00A95AA4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596"/>
        <w:gridCol w:w="567"/>
        <w:gridCol w:w="709"/>
        <w:gridCol w:w="709"/>
        <w:gridCol w:w="708"/>
        <w:gridCol w:w="851"/>
        <w:gridCol w:w="709"/>
        <w:gridCol w:w="708"/>
        <w:gridCol w:w="680"/>
      </w:tblGrid>
      <w:tr w:rsidR="00A95AA4" w:rsidRPr="00582FCF" w:rsidTr="00A95AA4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2.18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Охват общеобразовательных учреждений, участвующих в федеральном проекте «Педагоги и наставники» национального проекта «</w:t>
            </w:r>
            <w:r w:rsidR="00A702AC" w:rsidRPr="00582FCF">
              <w:rPr>
                <w:color w:val="auto"/>
                <w:sz w:val="24"/>
                <w:szCs w:val="24"/>
              </w:rPr>
              <w:t>Молодёжь и дети</w:t>
            </w:r>
            <w:r w:rsidRPr="00582FCF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FA0C8B" w:rsidP="00A95AA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A95AA4" w:rsidRPr="00582FCF" w:rsidRDefault="00A95AA4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A4" w:rsidRPr="00582FCF" w:rsidRDefault="006612FA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82FCF">
              <w:rPr>
                <w:color w:val="auto"/>
                <w:sz w:val="24"/>
                <w:szCs w:val="24"/>
                <w:lang w:val="en-US"/>
              </w:rPr>
              <w:t>7</w:t>
            </w:r>
            <w:r w:rsidR="00AC7F84" w:rsidRPr="00582FCF">
              <w:rPr>
                <w:color w:val="auto"/>
                <w:sz w:val="24"/>
                <w:szCs w:val="24"/>
              </w:rPr>
              <w:t>0</w:t>
            </w:r>
            <w:r w:rsidR="00A95AA4" w:rsidRPr="00582FCF">
              <w:rPr>
                <w:color w:val="auto"/>
                <w:sz w:val="24"/>
                <w:szCs w:val="24"/>
              </w:rPr>
              <w:t>,</w:t>
            </w:r>
            <w:r w:rsidRPr="00582FCF"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A4" w:rsidRPr="00582FCF" w:rsidRDefault="006612FA" w:rsidP="00A95AA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582FCF">
              <w:rPr>
                <w:color w:val="auto"/>
                <w:sz w:val="24"/>
                <w:szCs w:val="24"/>
                <w:lang w:val="en-US"/>
              </w:rPr>
              <w:t>7</w:t>
            </w:r>
            <w:r w:rsidR="00AC7F84" w:rsidRPr="00582FCF">
              <w:rPr>
                <w:color w:val="auto"/>
                <w:sz w:val="24"/>
                <w:szCs w:val="24"/>
              </w:rPr>
              <w:t>0</w:t>
            </w:r>
            <w:r w:rsidR="00A95AA4" w:rsidRPr="00582FCF">
              <w:rPr>
                <w:color w:val="auto"/>
                <w:sz w:val="24"/>
                <w:szCs w:val="24"/>
              </w:rPr>
              <w:t>,</w:t>
            </w:r>
            <w:r w:rsidRPr="00582FCF"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</w:tr>
    </w:tbl>
    <w:p w:rsidR="00061ECE" w:rsidRPr="00582FCF" w:rsidRDefault="00A95AA4" w:rsidP="00061ECE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FE23DA" w:rsidRPr="00582FCF" w:rsidRDefault="0097251A" w:rsidP="00061ECE">
      <w:pPr>
        <w:widowControl w:val="0"/>
        <w:autoSpaceDE w:val="0"/>
        <w:autoSpaceDN w:val="0"/>
        <w:adjustRightInd w:val="0"/>
        <w:ind w:firstLine="284"/>
        <w:jc w:val="left"/>
        <w:outlineLvl w:val="0"/>
        <w:rPr>
          <w:color w:val="auto"/>
          <w:sz w:val="24"/>
          <w:szCs w:val="24"/>
        </w:rPr>
      </w:pPr>
      <w:r w:rsidRPr="00582FCF">
        <w:rPr>
          <w:sz w:val="24"/>
          <w:szCs w:val="24"/>
        </w:rPr>
        <w:t>строку 5.1 изложить в следующей редакции:</w:t>
      </w:r>
    </w:p>
    <w:p w:rsidR="0097251A" w:rsidRPr="00582FCF" w:rsidRDefault="0097251A" w:rsidP="0097251A">
      <w:pPr>
        <w:rPr>
          <w:sz w:val="24"/>
          <w:szCs w:val="24"/>
        </w:rPr>
      </w:pPr>
      <w:r w:rsidRPr="00582FCF">
        <w:rPr>
          <w:sz w:val="24"/>
          <w:szCs w:val="24"/>
        </w:rPr>
        <w:lastRenderedPageBreak/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F66CC1" w:rsidRPr="00582FCF" w:rsidTr="004324F0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Количество отремонтированных/капитально отремонтированных объектов образовательных, общеобразовательных организаций</w:t>
            </w:r>
            <w:r w:rsidR="00016487" w:rsidRPr="00582FCF">
              <w:rPr>
                <w:color w:val="auto"/>
                <w:sz w:val="24"/>
                <w:szCs w:val="24"/>
              </w:rPr>
              <w:t xml:space="preserve"> </w:t>
            </w:r>
            <w:r w:rsidRPr="00582FCF">
              <w:rPr>
                <w:color w:val="auto"/>
                <w:sz w:val="24"/>
                <w:szCs w:val="24"/>
              </w:rPr>
              <w:t>на территории Тайшетского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4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6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10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</w:t>
            </w:r>
          </w:p>
          <w:p w:rsidR="00F66CC1" w:rsidRPr="00582FCF" w:rsidRDefault="00F66CC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C1" w:rsidRPr="00582FCF" w:rsidRDefault="001E0A1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1</w:t>
            </w:r>
            <w:r w:rsidR="00FE6873" w:rsidRPr="00582FC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C1" w:rsidRPr="00582FCF" w:rsidRDefault="001E0A11" w:rsidP="00F66CC1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97251A" w:rsidRPr="00582FCF" w:rsidRDefault="00F66CC1" w:rsidP="0011588E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857EB6" w:rsidRPr="00582FCF" w:rsidRDefault="00016487" w:rsidP="00857EB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  </w:t>
      </w:r>
      <w:r w:rsidR="00857EB6" w:rsidRPr="00582FCF">
        <w:rPr>
          <w:sz w:val="24"/>
          <w:szCs w:val="24"/>
        </w:rPr>
        <w:t>строку 5.3 изложить в следующей редакции:</w:t>
      </w:r>
    </w:p>
    <w:p w:rsidR="00857EB6" w:rsidRPr="00582FCF" w:rsidRDefault="00857EB6" w:rsidP="00857EB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857EB6" w:rsidRPr="00582FCF" w:rsidTr="004F1D5C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</w:t>
            </w:r>
            <w:r w:rsidR="0008428A" w:rsidRPr="00582FCF">
              <w:rPr>
                <w:sz w:val="24"/>
                <w:szCs w:val="24"/>
              </w:rPr>
              <w:t>а</w:t>
            </w:r>
            <w:r w:rsidRPr="00582FCF">
              <w:rPr>
                <w:sz w:val="24"/>
                <w:szCs w:val="24"/>
              </w:rPr>
              <w:t xml:space="preserve"> построенных зданий для реализации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</w:t>
            </w:r>
          </w:p>
          <w:p w:rsidR="00857EB6" w:rsidRPr="00582FCF" w:rsidRDefault="00857EB6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6" w:rsidRPr="00582FCF" w:rsidRDefault="00442A8F" w:rsidP="004F1D5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6" w:rsidRPr="00582FCF" w:rsidRDefault="00442A8F" w:rsidP="004F1D5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57EB6" w:rsidRPr="00582FCF" w:rsidRDefault="00857EB6" w:rsidP="00442A8F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0573F8" w:rsidRPr="00582FCF" w:rsidRDefault="000573F8" w:rsidP="000573F8">
      <w:pPr>
        <w:widowControl w:val="0"/>
        <w:autoSpaceDE w:val="0"/>
        <w:autoSpaceDN w:val="0"/>
        <w:adjustRightInd w:val="0"/>
        <w:ind w:firstLine="284"/>
        <w:jc w:val="left"/>
        <w:outlineLvl w:val="0"/>
        <w:rPr>
          <w:color w:val="FF0000"/>
          <w:sz w:val="24"/>
          <w:szCs w:val="24"/>
        </w:rPr>
      </w:pPr>
      <w:r w:rsidRPr="00582FCF">
        <w:rPr>
          <w:color w:val="auto"/>
          <w:sz w:val="24"/>
          <w:szCs w:val="24"/>
        </w:rPr>
        <w:t>дополнить строкой 5.7 следующего содержания:</w:t>
      </w:r>
    </w:p>
    <w:p w:rsidR="000573F8" w:rsidRPr="00582FCF" w:rsidRDefault="000573F8" w:rsidP="000573F8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"</w:t>
      </w:r>
    </w:p>
    <w:tbl>
      <w:tblPr>
        <w:tblW w:w="9923" w:type="dxa"/>
        <w:tblInd w:w="-176" w:type="dxa"/>
        <w:tblLayout w:type="fixed"/>
        <w:tblLook w:val="00A0"/>
      </w:tblPr>
      <w:tblGrid>
        <w:gridCol w:w="711"/>
        <w:gridCol w:w="2408"/>
        <w:gridCol w:w="567"/>
        <w:gridCol w:w="596"/>
        <w:gridCol w:w="567"/>
        <w:gridCol w:w="709"/>
        <w:gridCol w:w="709"/>
        <w:gridCol w:w="708"/>
        <w:gridCol w:w="851"/>
        <w:gridCol w:w="709"/>
        <w:gridCol w:w="708"/>
        <w:gridCol w:w="680"/>
      </w:tblGrid>
      <w:tr w:rsidR="000573F8" w:rsidRPr="00582FCF" w:rsidTr="00A41B6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0573F8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5.7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0573F8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Исполнение мероприятия по модернизации школьных систем образования, предусматривающих капитальные ремонты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  <w:r w:rsidR="00052248" w:rsidRPr="00582FCF">
              <w:rPr>
                <w:color w:val="auto"/>
                <w:sz w:val="24"/>
                <w:szCs w:val="24"/>
              </w:rPr>
              <w:t>,</w:t>
            </w:r>
          </w:p>
          <w:p w:rsidR="000573F8" w:rsidRPr="00582FCF" w:rsidRDefault="0005224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3F8" w:rsidRPr="00582FCF" w:rsidRDefault="000573F8" w:rsidP="00A41B6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0573F8" w:rsidRPr="00582FCF" w:rsidRDefault="000573F8" w:rsidP="00906C6F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8F1577" w:rsidRPr="00582FCF" w:rsidRDefault="00C23216" w:rsidP="003F49E2">
      <w:pPr>
        <w:ind w:firstLine="284"/>
        <w:rPr>
          <w:sz w:val="24"/>
          <w:szCs w:val="24"/>
        </w:rPr>
      </w:pPr>
      <w:r w:rsidRPr="00582FCF">
        <w:rPr>
          <w:sz w:val="24"/>
          <w:szCs w:val="24"/>
        </w:rPr>
        <w:t>5</w:t>
      </w:r>
      <w:r w:rsidR="003F49E2" w:rsidRPr="00582FCF">
        <w:rPr>
          <w:sz w:val="24"/>
          <w:szCs w:val="24"/>
        </w:rPr>
        <w:t xml:space="preserve">) </w:t>
      </w:r>
      <w:r w:rsidR="00A60D61" w:rsidRPr="00582FCF">
        <w:rPr>
          <w:sz w:val="24"/>
          <w:szCs w:val="24"/>
        </w:rPr>
        <w:t>приложение 2 к Программе изложить в р</w:t>
      </w:r>
      <w:r w:rsidR="003F49E2" w:rsidRPr="00582FCF">
        <w:rPr>
          <w:sz w:val="24"/>
          <w:szCs w:val="24"/>
        </w:rPr>
        <w:t xml:space="preserve">едакции согласно приложению 1 к </w:t>
      </w:r>
      <w:r w:rsidR="00A60D61" w:rsidRPr="00582FCF">
        <w:rPr>
          <w:sz w:val="24"/>
          <w:szCs w:val="24"/>
        </w:rPr>
        <w:t xml:space="preserve">настоящему постановлению;   </w:t>
      </w:r>
    </w:p>
    <w:p w:rsidR="000E43F9" w:rsidRPr="00582FCF" w:rsidRDefault="00C23216" w:rsidP="00023A92">
      <w:pPr>
        <w:ind w:firstLine="284"/>
        <w:rPr>
          <w:sz w:val="24"/>
          <w:szCs w:val="24"/>
        </w:rPr>
      </w:pPr>
      <w:r w:rsidRPr="00582FCF">
        <w:rPr>
          <w:sz w:val="24"/>
          <w:szCs w:val="24"/>
        </w:rPr>
        <w:t>6</w:t>
      </w:r>
      <w:r w:rsidR="00A60D61" w:rsidRPr="00582FCF">
        <w:rPr>
          <w:sz w:val="24"/>
          <w:szCs w:val="24"/>
        </w:rPr>
        <w:t xml:space="preserve">) приложение 4 к Программе изложить в редакции согласно приложению 2 к настоящему постановлению; </w:t>
      </w:r>
    </w:p>
    <w:p w:rsidR="000E43F9" w:rsidRPr="00582FCF" w:rsidRDefault="00C23216" w:rsidP="00023A92">
      <w:pPr>
        <w:ind w:firstLine="284"/>
        <w:rPr>
          <w:sz w:val="24"/>
          <w:szCs w:val="24"/>
        </w:rPr>
      </w:pPr>
      <w:bookmarkStart w:id="7" w:name="_Hlk194417131"/>
      <w:r w:rsidRPr="00582FCF">
        <w:rPr>
          <w:sz w:val="24"/>
        </w:rPr>
        <w:t>7</w:t>
      </w:r>
      <w:r w:rsidR="000E43F9" w:rsidRPr="00582FCF">
        <w:rPr>
          <w:sz w:val="24"/>
        </w:rPr>
        <w:t xml:space="preserve">) </w:t>
      </w:r>
      <w:r w:rsidR="000E43F9" w:rsidRPr="00582FCF">
        <w:rPr>
          <w:color w:val="000000" w:themeColor="text1"/>
          <w:sz w:val="24"/>
        </w:rPr>
        <w:t>в паспорте Подпрограммы "Развитие системы дошкольного</w:t>
      </w:r>
      <w:r w:rsidR="0035196E" w:rsidRPr="00582FCF">
        <w:rPr>
          <w:color w:val="000000" w:themeColor="text1"/>
          <w:sz w:val="24"/>
        </w:rPr>
        <w:t>, о</w:t>
      </w:r>
      <w:r w:rsidR="000E43F9" w:rsidRPr="00582FCF">
        <w:rPr>
          <w:color w:val="000000" w:themeColor="text1"/>
          <w:sz w:val="24"/>
        </w:rPr>
        <w:t>бщего и дополнительного образования" на 2020-2026 годы</w:t>
      </w:r>
      <w:r w:rsidR="000E43F9" w:rsidRPr="00582FCF">
        <w:rPr>
          <w:sz w:val="24"/>
        </w:rPr>
        <w:t xml:space="preserve"> (далее-Подпрограмма 1):</w:t>
      </w:r>
    </w:p>
    <w:p w:rsidR="000E43F9" w:rsidRPr="00582FCF" w:rsidRDefault="000E43F9" w:rsidP="000E43F9">
      <w:pPr>
        <w:widowControl w:val="0"/>
        <w:ind w:firstLine="567"/>
        <w:outlineLvl w:val="0"/>
        <w:rPr>
          <w:sz w:val="24"/>
        </w:rPr>
      </w:pPr>
      <w:r w:rsidRPr="00582FCF">
        <w:rPr>
          <w:sz w:val="24"/>
        </w:rPr>
        <w:t>строку "Перечень основных мероприятий Подпрограммы" дополнит</w:t>
      </w:r>
      <w:r w:rsidR="0022559C" w:rsidRPr="00582FCF">
        <w:rPr>
          <w:sz w:val="24"/>
        </w:rPr>
        <w:t>ь</w:t>
      </w:r>
      <w:r w:rsidRPr="00582FCF">
        <w:rPr>
          <w:sz w:val="24"/>
        </w:rPr>
        <w:t xml:space="preserve"> </w:t>
      </w:r>
      <w:r w:rsidR="00B07DAE" w:rsidRPr="00582FCF">
        <w:rPr>
          <w:sz w:val="24"/>
        </w:rPr>
        <w:t>пунктами</w:t>
      </w:r>
      <w:r w:rsidRPr="00582FCF">
        <w:rPr>
          <w:sz w:val="24"/>
        </w:rPr>
        <w:t xml:space="preserve"> 25</w:t>
      </w:r>
      <w:r w:rsidR="00B07DAE" w:rsidRPr="00582FCF">
        <w:rPr>
          <w:sz w:val="24"/>
        </w:rPr>
        <w:t>-</w:t>
      </w:r>
      <w:r w:rsidR="00A95AA4" w:rsidRPr="00582FCF">
        <w:rPr>
          <w:sz w:val="24"/>
        </w:rPr>
        <w:t>26</w:t>
      </w:r>
      <w:r w:rsidRPr="00582FCF">
        <w:rPr>
          <w:sz w:val="24"/>
        </w:rPr>
        <w:t xml:space="preserve"> следующего содержания:</w:t>
      </w:r>
    </w:p>
    <w:p w:rsidR="000E43F9" w:rsidRPr="00582FCF" w:rsidRDefault="0035196E" w:rsidP="000E43F9">
      <w:pPr>
        <w:widowControl w:val="0"/>
        <w:ind w:firstLine="567"/>
        <w:outlineLvl w:val="0"/>
        <w:rPr>
          <w:sz w:val="24"/>
          <w:szCs w:val="24"/>
        </w:rPr>
      </w:pPr>
      <w:r w:rsidRPr="00582FCF">
        <w:rPr>
          <w:sz w:val="24"/>
          <w:szCs w:val="24"/>
        </w:rPr>
        <w:t>"</w:t>
      </w:r>
      <w:r w:rsidR="000E43F9" w:rsidRPr="00582FCF">
        <w:rPr>
          <w:sz w:val="24"/>
          <w:szCs w:val="24"/>
        </w:rPr>
        <w:t>25.</w:t>
      </w:r>
      <w:r w:rsidR="00016487" w:rsidRPr="00582FCF">
        <w:rPr>
          <w:sz w:val="24"/>
          <w:szCs w:val="24"/>
        </w:rPr>
        <w:t xml:space="preserve"> </w:t>
      </w:r>
      <w:r w:rsidR="000E43F9" w:rsidRPr="00582FCF">
        <w:rPr>
          <w:sz w:val="24"/>
          <w:szCs w:val="24"/>
        </w:rPr>
        <w:t>Деятельность советников и классных руководителей.</w:t>
      </w:r>
    </w:p>
    <w:p w:rsidR="008F1577" w:rsidRPr="00582FCF" w:rsidRDefault="00B07DAE" w:rsidP="00F61088">
      <w:pPr>
        <w:widowControl w:val="0"/>
        <w:ind w:firstLine="567"/>
        <w:outlineLvl w:val="0"/>
        <w:rPr>
          <w:color w:val="auto"/>
          <w:sz w:val="24"/>
          <w:szCs w:val="24"/>
        </w:rPr>
      </w:pPr>
      <w:r w:rsidRPr="00582FCF">
        <w:rPr>
          <w:sz w:val="24"/>
          <w:szCs w:val="24"/>
        </w:rPr>
        <w:t xml:space="preserve"> </w:t>
      </w:r>
      <w:r w:rsidR="00A95AA4" w:rsidRPr="00582FCF">
        <w:rPr>
          <w:color w:val="auto"/>
          <w:sz w:val="24"/>
          <w:szCs w:val="24"/>
        </w:rPr>
        <w:t>26.</w:t>
      </w:r>
      <w:r w:rsidR="00016487" w:rsidRPr="00582FCF">
        <w:rPr>
          <w:color w:val="auto"/>
          <w:sz w:val="24"/>
          <w:szCs w:val="24"/>
        </w:rPr>
        <w:t xml:space="preserve"> </w:t>
      </w:r>
      <w:r w:rsidR="00A95AA4" w:rsidRPr="00582FCF">
        <w:rPr>
          <w:color w:val="auto"/>
          <w:sz w:val="24"/>
          <w:szCs w:val="24"/>
        </w:rPr>
        <w:t>Оснащение кабинетов общеобразовательных организаций.";</w:t>
      </w:r>
      <w:bookmarkEnd w:id="7"/>
    </w:p>
    <w:p w:rsidR="008F1577" w:rsidRPr="00582FCF" w:rsidRDefault="00A60D61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       строку "Ресурсное обеспечение Подпрограммы" изложить в следующей редакции:</w:t>
      </w:r>
    </w:p>
    <w:p w:rsidR="008F1577" w:rsidRPr="00582FCF" w:rsidRDefault="000F7289" w:rsidP="00847AD6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</w:t>
      </w:r>
      <w:r w:rsidR="00A60D61" w:rsidRPr="00582FCF">
        <w:rPr>
          <w:sz w:val="24"/>
          <w:szCs w:val="24"/>
        </w:rPr>
        <w:t>"</w:t>
      </w:r>
      <w:r w:rsidR="00A60D61" w:rsidRPr="00582FCF"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6237"/>
      </w:tblGrid>
      <w:tr w:rsidR="008F1577" w:rsidRPr="00582FC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Ресурсное обеспечение Подпрограммы</w:t>
            </w:r>
          </w:p>
          <w:p w:rsidR="008F1577" w:rsidRPr="00582FCF" w:rsidRDefault="008F1577" w:rsidP="00847AD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 Финансирование Подпрограммы осуществляется за счет средств федерального бюджета, бюджета Иркутской области (далее - областной бюджет) и бюджета муниципального образования "Тайшетский район" (далее – районный бюджет).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 Общий   объем   финансирования – 1</w:t>
            </w:r>
            <w:r w:rsidR="00493AEE" w:rsidRPr="00582FCF">
              <w:rPr>
                <w:sz w:val="24"/>
                <w:szCs w:val="24"/>
              </w:rPr>
              <w:t>4</w:t>
            </w:r>
            <w:r w:rsidRPr="00582FCF">
              <w:rPr>
                <w:sz w:val="24"/>
                <w:szCs w:val="24"/>
              </w:rPr>
              <w:t> 6</w:t>
            </w:r>
            <w:r w:rsidR="00493AEE" w:rsidRPr="00582FCF">
              <w:rPr>
                <w:sz w:val="24"/>
                <w:szCs w:val="24"/>
              </w:rPr>
              <w:t>40</w:t>
            </w:r>
            <w:r w:rsidRPr="00582FCF">
              <w:rPr>
                <w:sz w:val="24"/>
                <w:szCs w:val="24"/>
              </w:rPr>
              <w:t> </w:t>
            </w:r>
            <w:r w:rsidR="00493AEE" w:rsidRPr="00582FCF">
              <w:rPr>
                <w:sz w:val="24"/>
                <w:szCs w:val="24"/>
              </w:rPr>
              <w:t>130</w:t>
            </w:r>
            <w:r w:rsidRPr="00582FCF">
              <w:rPr>
                <w:sz w:val="24"/>
                <w:szCs w:val="24"/>
              </w:rPr>
              <w:t>,</w:t>
            </w:r>
            <w:r w:rsidR="00493AEE" w:rsidRPr="00582FCF">
              <w:rPr>
                <w:sz w:val="24"/>
                <w:szCs w:val="24"/>
              </w:rPr>
              <w:t>79</w:t>
            </w:r>
            <w:r w:rsidRPr="00582FCF">
              <w:rPr>
                <w:sz w:val="24"/>
                <w:szCs w:val="24"/>
              </w:rPr>
              <w:t xml:space="preserve"> тыс. </w:t>
            </w:r>
            <w:r w:rsidRPr="00582FCF">
              <w:rPr>
                <w:sz w:val="24"/>
                <w:szCs w:val="24"/>
              </w:rPr>
              <w:lastRenderedPageBreak/>
              <w:t>руб.;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1 433 130,21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1 719 103,95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1 928 536,57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2 160 423,92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2 539 845,63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1F6B39" w:rsidRPr="00582FCF">
              <w:rPr>
                <w:sz w:val="24"/>
                <w:szCs w:val="24"/>
              </w:rPr>
              <w:t>2</w:t>
            </w:r>
            <w:r w:rsidRPr="00582FCF">
              <w:rPr>
                <w:sz w:val="24"/>
                <w:szCs w:val="24"/>
              </w:rPr>
              <w:t> </w:t>
            </w:r>
            <w:r w:rsidR="001F6B39" w:rsidRPr="00582FCF">
              <w:rPr>
                <w:sz w:val="24"/>
                <w:szCs w:val="24"/>
              </w:rPr>
              <w:t>530</w:t>
            </w:r>
            <w:r w:rsidRPr="00582FCF">
              <w:rPr>
                <w:sz w:val="24"/>
                <w:szCs w:val="24"/>
              </w:rPr>
              <w:t> </w:t>
            </w:r>
            <w:r w:rsidR="001F6B39" w:rsidRPr="00582FCF">
              <w:rPr>
                <w:sz w:val="24"/>
                <w:szCs w:val="24"/>
              </w:rPr>
              <w:t>275</w:t>
            </w:r>
            <w:r w:rsidRPr="00582FCF">
              <w:rPr>
                <w:sz w:val="24"/>
                <w:szCs w:val="24"/>
              </w:rPr>
              <w:t>,</w:t>
            </w:r>
            <w:r w:rsidR="001F6B39" w:rsidRPr="00582FCF">
              <w:rPr>
                <w:sz w:val="24"/>
                <w:szCs w:val="24"/>
              </w:rPr>
              <w:t>51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1F6B39" w:rsidRPr="00582FCF">
              <w:rPr>
                <w:sz w:val="24"/>
                <w:szCs w:val="24"/>
              </w:rPr>
              <w:t>2</w:t>
            </w:r>
            <w:r w:rsidRPr="00582FCF">
              <w:rPr>
                <w:sz w:val="24"/>
                <w:szCs w:val="24"/>
              </w:rPr>
              <w:t> </w:t>
            </w:r>
            <w:r w:rsidR="001F6B39" w:rsidRPr="00582FCF">
              <w:rPr>
                <w:sz w:val="24"/>
                <w:szCs w:val="24"/>
              </w:rPr>
              <w:t>328</w:t>
            </w:r>
            <w:r w:rsidRPr="00582FCF">
              <w:rPr>
                <w:sz w:val="24"/>
                <w:szCs w:val="24"/>
              </w:rPr>
              <w:t> </w:t>
            </w:r>
            <w:r w:rsidR="001F6B39" w:rsidRPr="00582FCF">
              <w:rPr>
                <w:sz w:val="24"/>
                <w:szCs w:val="24"/>
              </w:rPr>
              <w:t>815</w:t>
            </w:r>
            <w:r w:rsidRPr="00582FCF">
              <w:rPr>
                <w:sz w:val="24"/>
                <w:szCs w:val="24"/>
              </w:rPr>
              <w:t>,</w:t>
            </w:r>
            <w:r w:rsidR="001F6B39" w:rsidRPr="00582FCF">
              <w:rPr>
                <w:sz w:val="24"/>
                <w:szCs w:val="24"/>
              </w:rPr>
              <w:t>0</w:t>
            </w:r>
            <w:r w:rsidRPr="00582FCF">
              <w:rPr>
                <w:sz w:val="24"/>
                <w:szCs w:val="24"/>
              </w:rPr>
              <w:t>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1) Объем финансирования подпрограммы из средств федерального бюджета составляет </w:t>
            </w:r>
            <w:r w:rsidR="00677E47" w:rsidRPr="00582FCF">
              <w:rPr>
                <w:sz w:val="24"/>
                <w:szCs w:val="24"/>
              </w:rPr>
              <w:t>692</w:t>
            </w:r>
            <w:r w:rsidRPr="00582FCF">
              <w:rPr>
                <w:sz w:val="24"/>
                <w:szCs w:val="24"/>
              </w:rPr>
              <w:t> </w:t>
            </w:r>
            <w:r w:rsidR="00677E47" w:rsidRPr="00582FCF">
              <w:rPr>
                <w:sz w:val="24"/>
                <w:szCs w:val="24"/>
              </w:rPr>
              <w:t>414</w:t>
            </w:r>
            <w:r w:rsidRPr="00582FCF">
              <w:rPr>
                <w:sz w:val="24"/>
                <w:szCs w:val="24"/>
              </w:rPr>
              <w:t>,</w:t>
            </w:r>
            <w:r w:rsidR="00677E47" w:rsidRPr="00582FCF">
              <w:rPr>
                <w:sz w:val="24"/>
                <w:szCs w:val="24"/>
              </w:rPr>
              <w:t>11</w:t>
            </w:r>
            <w:r w:rsidRPr="00582FC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  23 475,10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  70 425,20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  81 449,68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  80 494,46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  138 962,21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  </w:t>
            </w:r>
            <w:r w:rsidR="00FB3ABD" w:rsidRPr="00582FCF">
              <w:rPr>
                <w:sz w:val="24"/>
                <w:szCs w:val="24"/>
              </w:rPr>
              <w:t>150</w:t>
            </w:r>
            <w:r w:rsidRPr="00582FCF">
              <w:rPr>
                <w:sz w:val="24"/>
                <w:szCs w:val="24"/>
              </w:rPr>
              <w:t> </w:t>
            </w:r>
            <w:r w:rsidR="00B3517B" w:rsidRPr="00582FCF">
              <w:rPr>
                <w:sz w:val="24"/>
                <w:szCs w:val="24"/>
              </w:rPr>
              <w:t>256</w:t>
            </w:r>
            <w:r w:rsidRPr="00582FCF">
              <w:rPr>
                <w:sz w:val="24"/>
                <w:szCs w:val="24"/>
              </w:rPr>
              <w:t>,</w:t>
            </w:r>
            <w:r w:rsidR="00677E47" w:rsidRPr="00582FCF">
              <w:rPr>
                <w:sz w:val="24"/>
                <w:szCs w:val="24"/>
              </w:rPr>
              <w:t>0</w:t>
            </w:r>
            <w:r w:rsidR="00FB3ABD" w:rsidRPr="00582FCF">
              <w:rPr>
                <w:sz w:val="24"/>
                <w:szCs w:val="24"/>
              </w:rPr>
              <w:t>0</w:t>
            </w:r>
            <w:r w:rsidRPr="00582FCF">
              <w:rPr>
                <w:sz w:val="24"/>
                <w:szCs w:val="24"/>
              </w:rPr>
              <w:t xml:space="preserve"> тыс. руб.;    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601A03" w:rsidRPr="00582FCF">
              <w:rPr>
                <w:sz w:val="24"/>
                <w:szCs w:val="24"/>
              </w:rPr>
              <w:t>147 351,46</w:t>
            </w:r>
            <w:r w:rsidRPr="00582FCF">
              <w:rPr>
                <w:sz w:val="24"/>
                <w:szCs w:val="24"/>
              </w:rPr>
              <w:t xml:space="preserve"> тыс.руб.;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2) финансирование Подпрограммы из средств областного бюджета 1</w:t>
            </w:r>
            <w:r w:rsidR="006F63D2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 </w:t>
            </w:r>
            <w:r w:rsidR="006F63D2" w:rsidRPr="00582FCF">
              <w:rPr>
                <w:sz w:val="24"/>
                <w:szCs w:val="24"/>
              </w:rPr>
              <w:t>455</w:t>
            </w:r>
            <w:r w:rsidRPr="00582FCF">
              <w:rPr>
                <w:sz w:val="24"/>
                <w:szCs w:val="24"/>
              </w:rPr>
              <w:t> </w:t>
            </w:r>
            <w:r w:rsidR="006F63D2" w:rsidRPr="00582FCF">
              <w:rPr>
                <w:sz w:val="24"/>
                <w:szCs w:val="24"/>
              </w:rPr>
              <w:t>672</w:t>
            </w:r>
            <w:r w:rsidRPr="00582FCF">
              <w:rPr>
                <w:sz w:val="24"/>
                <w:szCs w:val="24"/>
              </w:rPr>
              <w:t>,</w:t>
            </w:r>
            <w:r w:rsidR="006F63D2" w:rsidRPr="00582FCF">
              <w:rPr>
                <w:sz w:val="24"/>
                <w:szCs w:val="24"/>
              </w:rPr>
              <w:t>48</w:t>
            </w:r>
            <w:r w:rsidRPr="00582FC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- 1 133 108,79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- 1 332 858,70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- 1 493 186,34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- 1 694 186,96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- 1 968 734,23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- 1 </w:t>
            </w:r>
            <w:r w:rsidR="00677E47" w:rsidRPr="00582FCF">
              <w:rPr>
                <w:sz w:val="24"/>
                <w:szCs w:val="24"/>
              </w:rPr>
              <w:t>992</w:t>
            </w:r>
            <w:r w:rsidRPr="00582FCF">
              <w:rPr>
                <w:sz w:val="24"/>
                <w:szCs w:val="24"/>
              </w:rPr>
              <w:t> </w:t>
            </w:r>
            <w:r w:rsidR="00FB7ECA" w:rsidRPr="00582FCF">
              <w:rPr>
                <w:sz w:val="24"/>
                <w:szCs w:val="24"/>
              </w:rPr>
              <w:t>639</w:t>
            </w:r>
            <w:r w:rsidRPr="00582FCF">
              <w:rPr>
                <w:sz w:val="24"/>
                <w:szCs w:val="24"/>
              </w:rPr>
              <w:t>,</w:t>
            </w:r>
            <w:r w:rsidR="00FB7ECA" w:rsidRPr="00582FCF">
              <w:rPr>
                <w:sz w:val="24"/>
                <w:szCs w:val="24"/>
              </w:rPr>
              <w:t>82</w:t>
            </w:r>
            <w:r w:rsidRPr="00582FCF">
              <w:rPr>
                <w:sz w:val="24"/>
                <w:szCs w:val="24"/>
              </w:rPr>
              <w:t xml:space="preserve"> тыс. руб.; 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1 </w:t>
            </w:r>
            <w:r w:rsidR="00FB7ECA" w:rsidRPr="00582FCF">
              <w:rPr>
                <w:sz w:val="24"/>
                <w:szCs w:val="24"/>
              </w:rPr>
              <w:t>840</w:t>
            </w:r>
            <w:r w:rsidRPr="00582FCF">
              <w:rPr>
                <w:sz w:val="24"/>
                <w:szCs w:val="24"/>
              </w:rPr>
              <w:t> </w:t>
            </w:r>
            <w:r w:rsidR="00FB7ECA" w:rsidRPr="00582FCF">
              <w:rPr>
                <w:sz w:val="24"/>
                <w:szCs w:val="24"/>
              </w:rPr>
              <w:t>957</w:t>
            </w:r>
            <w:r w:rsidRPr="00582FCF">
              <w:rPr>
                <w:sz w:val="24"/>
                <w:szCs w:val="24"/>
              </w:rPr>
              <w:t>,6</w:t>
            </w:r>
            <w:r w:rsidR="00FB7ECA" w:rsidRPr="00582FCF">
              <w:rPr>
                <w:sz w:val="24"/>
                <w:szCs w:val="24"/>
              </w:rPr>
              <w:t>4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3) финансирование Подпрограммы из средств районного бюджета 2 </w:t>
            </w:r>
            <w:r w:rsidR="0068275B" w:rsidRPr="00582FCF">
              <w:rPr>
                <w:sz w:val="24"/>
                <w:szCs w:val="24"/>
              </w:rPr>
              <w:t>492</w:t>
            </w:r>
            <w:r w:rsidRPr="00582FCF">
              <w:rPr>
                <w:sz w:val="24"/>
                <w:szCs w:val="24"/>
              </w:rPr>
              <w:t> </w:t>
            </w:r>
            <w:r w:rsidR="0068275B" w:rsidRPr="00582FCF">
              <w:rPr>
                <w:sz w:val="24"/>
                <w:szCs w:val="24"/>
              </w:rPr>
              <w:t>044</w:t>
            </w:r>
            <w:r w:rsidRPr="00582FCF">
              <w:rPr>
                <w:sz w:val="24"/>
                <w:szCs w:val="24"/>
              </w:rPr>
              <w:t>,</w:t>
            </w:r>
            <w:r w:rsidR="0068275B" w:rsidRPr="00582FCF">
              <w:rPr>
                <w:sz w:val="24"/>
                <w:szCs w:val="24"/>
              </w:rPr>
              <w:t>20</w:t>
            </w:r>
            <w:r w:rsidRPr="00582FCF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276 546,32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315 820,05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353 900,55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385 742,50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432 149,19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FB7ECA" w:rsidRPr="00582FCF">
              <w:rPr>
                <w:sz w:val="24"/>
                <w:szCs w:val="24"/>
              </w:rPr>
              <w:t>387</w:t>
            </w:r>
            <w:r w:rsidRPr="00582FCF">
              <w:rPr>
                <w:sz w:val="24"/>
                <w:szCs w:val="24"/>
              </w:rPr>
              <w:t> </w:t>
            </w:r>
            <w:r w:rsidR="00FB7ECA" w:rsidRPr="00582FCF">
              <w:rPr>
                <w:sz w:val="24"/>
                <w:szCs w:val="24"/>
              </w:rPr>
              <w:t>379</w:t>
            </w:r>
            <w:r w:rsidRPr="00582FCF">
              <w:rPr>
                <w:sz w:val="24"/>
                <w:szCs w:val="24"/>
              </w:rPr>
              <w:t>,</w:t>
            </w:r>
            <w:r w:rsidR="00FB7ECA" w:rsidRPr="00582FCF">
              <w:rPr>
                <w:sz w:val="24"/>
                <w:szCs w:val="24"/>
              </w:rPr>
              <w:t>69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FB7ECA" w:rsidRPr="00582FCF">
              <w:rPr>
                <w:sz w:val="24"/>
                <w:szCs w:val="24"/>
              </w:rPr>
              <w:t>340 505,90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 Финансирование Подпрограммы в разрезе основных мероприятий: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1) Обеспечение функционирования деятельности муниципальных образовательных организаций, реализующих программы дошкольного образования: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401 667,64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479 094,12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518 023,30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561 608,73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-   612 800,12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601A03" w:rsidRPr="00582FCF">
              <w:rPr>
                <w:sz w:val="24"/>
                <w:szCs w:val="24"/>
              </w:rPr>
              <w:t>608</w:t>
            </w:r>
            <w:r w:rsidRPr="00582FCF">
              <w:rPr>
                <w:sz w:val="24"/>
                <w:szCs w:val="24"/>
              </w:rPr>
              <w:t> </w:t>
            </w:r>
            <w:r w:rsidR="00601A03" w:rsidRPr="00582FCF">
              <w:rPr>
                <w:sz w:val="24"/>
                <w:szCs w:val="24"/>
              </w:rPr>
              <w:t>750</w:t>
            </w:r>
            <w:r w:rsidRPr="00582FCF">
              <w:rPr>
                <w:sz w:val="24"/>
                <w:szCs w:val="24"/>
              </w:rPr>
              <w:t>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5</w:t>
            </w:r>
            <w:r w:rsidR="00601A03" w:rsidRPr="00582FCF">
              <w:rPr>
                <w:sz w:val="24"/>
                <w:szCs w:val="24"/>
              </w:rPr>
              <w:t>53</w:t>
            </w:r>
            <w:r w:rsidRPr="00582FCF">
              <w:rPr>
                <w:sz w:val="24"/>
                <w:szCs w:val="24"/>
              </w:rPr>
              <w:t> </w:t>
            </w:r>
            <w:r w:rsidR="00601A03" w:rsidRPr="00582FCF">
              <w:rPr>
                <w:sz w:val="24"/>
                <w:szCs w:val="24"/>
              </w:rPr>
              <w:t>652</w:t>
            </w:r>
            <w:r w:rsidRPr="00582FCF">
              <w:rPr>
                <w:sz w:val="24"/>
                <w:szCs w:val="24"/>
              </w:rPr>
              <w:t>,</w:t>
            </w:r>
            <w:r w:rsidR="00601A03" w:rsidRPr="00582FCF">
              <w:rPr>
                <w:sz w:val="24"/>
                <w:szCs w:val="24"/>
              </w:rPr>
              <w:t>6</w:t>
            </w:r>
            <w:r w:rsidRPr="00582FCF">
              <w:rPr>
                <w:sz w:val="24"/>
                <w:szCs w:val="24"/>
              </w:rPr>
              <w:t>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2) Обеспечение функционирования деятельности муниципальных образовательных организаций, реализующих программы общего образования: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938 721,69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1 099 352,14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2022 год – 1 215 104,07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1 415 052,13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-   1 661 064,20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1 </w:t>
            </w:r>
            <w:r w:rsidR="00601A03" w:rsidRPr="00582FCF">
              <w:rPr>
                <w:sz w:val="24"/>
                <w:szCs w:val="24"/>
              </w:rPr>
              <w:t>664</w:t>
            </w:r>
            <w:r w:rsidRPr="00582FCF">
              <w:rPr>
                <w:sz w:val="24"/>
                <w:szCs w:val="24"/>
              </w:rPr>
              <w:t> </w:t>
            </w:r>
            <w:r w:rsidR="00601A03" w:rsidRPr="00582FCF">
              <w:rPr>
                <w:sz w:val="24"/>
                <w:szCs w:val="24"/>
              </w:rPr>
              <w:t>628</w:t>
            </w:r>
            <w:r w:rsidRPr="00582FCF">
              <w:rPr>
                <w:sz w:val="24"/>
                <w:szCs w:val="24"/>
              </w:rPr>
              <w:t>,</w:t>
            </w:r>
            <w:r w:rsidR="00601A03" w:rsidRPr="00582FCF">
              <w:rPr>
                <w:sz w:val="24"/>
                <w:szCs w:val="24"/>
              </w:rPr>
              <w:t>71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1 </w:t>
            </w:r>
            <w:r w:rsidR="001E748F" w:rsidRPr="00582FCF">
              <w:rPr>
                <w:sz w:val="24"/>
                <w:szCs w:val="24"/>
              </w:rPr>
              <w:t>520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229</w:t>
            </w:r>
            <w:r w:rsidRPr="00582FCF">
              <w:rPr>
                <w:sz w:val="24"/>
                <w:szCs w:val="24"/>
              </w:rPr>
              <w:t>,</w:t>
            </w:r>
            <w:r w:rsidR="001E748F" w:rsidRPr="00582FCF">
              <w:rPr>
                <w:sz w:val="24"/>
                <w:szCs w:val="24"/>
              </w:rPr>
              <w:t>9</w:t>
            </w:r>
            <w:r w:rsidRPr="00582FCF">
              <w:rPr>
                <w:sz w:val="24"/>
                <w:szCs w:val="24"/>
              </w:rPr>
              <w:t>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3) Обеспечение функционирования деятельности муниципальных образовательных организаций, реализующих программы дополнительного образования: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46 813,49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2 026,00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34 322,85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34 172,60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-   6 778,30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1E748F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9 </w:t>
            </w:r>
            <w:r w:rsidR="001E748F" w:rsidRPr="00582FCF">
              <w:rPr>
                <w:sz w:val="24"/>
                <w:szCs w:val="24"/>
              </w:rPr>
              <w:t>052</w:t>
            </w:r>
            <w:r w:rsidRPr="00582FCF">
              <w:rPr>
                <w:sz w:val="24"/>
                <w:szCs w:val="24"/>
              </w:rPr>
              <w:t>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1E748F" w:rsidRPr="00582FCF">
              <w:rPr>
                <w:sz w:val="24"/>
                <w:szCs w:val="24"/>
              </w:rPr>
              <w:t>22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931</w:t>
            </w:r>
            <w:r w:rsidRPr="00582FCF">
              <w:rPr>
                <w:sz w:val="24"/>
                <w:szCs w:val="24"/>
              </w:rPr>
              <w:t>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4) Мероприятия по предотвращению распространения заболеваемости детей туберкулезом в 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- 1 181,50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- 2 565,74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- 1 966,80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- 3 775,00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- 2 460,36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- </w:t>
            </w:r>
            <w:r w:rsidR="001E748F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658</w:t>
            </w:r>
            <w:r w:rsidRPr="00582FCF">
              <w:rPr>
                <w:sz w:val="24"/>
                <w:szCs w:val="24"/>
              </w:rPr>
              <w:t>,</w:t>
            </w:r>
            <w:r w:rsidR="001E748F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1E748F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658</w:t>
            </w:r>
            <w:r w:rsidRPr="00582FCF">
              <w:rPr>
                <w:sz w:val="24"/>
                <w:szCs w:val="24"/>
              </w:rPr>
              <w:t>,</w:t>
            </w:r>
            <w:r w:rsidR="001E748F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5) Организация временного трудоустройства учащихся общеобразовательных организаций Тайшетского района в возрасте от 14 до 18 лет в свободное от учебы время: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575,41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458,07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1 865,13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2 059, 29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2 488,60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1E748F" w:rsidRPr="00582FCF">
              <w:rPr>
                <w:sz w:val="24"/>
                <w:szCs w:val="24"/>
              </w:rPr>
              <w:t>3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121</w:t>
            </w:r>
            <w:r w:rsidRPr="00582FCF">
              <w:rPr>
                <w:sz w:val="24"/>
                <w:szCs w:val="24"/>
              </w:rPr>
              <w:t>,</w:t>
            </w:r>
            <w:r w:rsidR="001E748F" w:rsidRPr="00582FCF">
              <w:rPr>
                <w:sz w:val="24"/>
                <w:szCs w:val="24"/>
              </w:rPr>
              <w:t>3</w:t>
            </w:r>
            <w:r w:rsidRPr="00582FCF">
              <w:rPr>
                <w:sz w:val="24"/>
                <w:szCs w:val="24"/>
              </w:rPr>
              <w:t>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1E748F" w:rsidRPr="00582FCF">
              <w:rPr>
                <w:sz w:val="24"/>
                <w:szCs w:val="24"/>
              </w:rPr>
              <w:t>3</w:t>
            </w:r>
            <w:r w:rsidRPr="00582FCF">
              <w:rPr>
                <w:sz w:val="24"/>
                <w:szCs w:val="24"/>
              </w:rPr>
              <w:t> </w:t>
            </w:r>
            <w:r w:rsidR="001E748F" w:rsidRPr="00582FCF">
              <w:rPr>
                <w:sz w:val="24"/>
                <w:szCs w:val="24"/>
              </w:rPr>
              <w:t>121</w:t>
            </w:r>
            <w:r w:rsidRPr="00582FCF">
              <w:rPr>
                <w:sz w:val="24"/>
                <w:szCs w:val="24"/>
              </w:rPr>
              <w:t>,</w:t>
            </w:r>
            <w:r w:rsidR="001E748F" w:rsidRPr="00582FCF">
              <w:rPr>
                <w:sz w:val="24"/>
                <w:szCs w:val="24"/>
              </w:rPr>
              <w:t>3</w:t>
            </w:r>
            <w:r w:rsidRPr="00582FCF">
              <w:rPr>
                <w:sz w:val="24"/>
                <w:szCs w:val="24"/>
              </w:rPr>
              <w:t>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6) Приобретение средств обучения (вычислительной техника) для малокомплектных школ: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1 705,22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471,70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7) Приобретение средств обучения и воспитания, необходимых для оснащения общеобразовательных организаций: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4 459,30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6 630,93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4 259,90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4 273,00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1E748F" w:rsidRPr="00582FCF">
              <w:rPr>
                <w:sz w:val="24"/>
                <w:szCs w:val="24"/>
              </w:rPr>
              <w:t>4 784,20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2026 год – 511,20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8) Приобретение школьных автобусов: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556,00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578,20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9) Организация материально-технического обеспечения образовательных организаций: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10 911,36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14 394,98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2 492,30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16 019,97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625DE4" w:rsidRPr="00582FCF">
              <w:rPr>
                <w:sz w:val="24"/>
                <w:szCs w:val="24"/>
              </w:rPr>
              <w:t>551</w:t>
            </w:r>
            <w:r w:rsidRPr="00582FCF">
              <w:rPr>
                <w:sz w:val="24"/>
                <w:szCs w:val="24"/>
              </w:rPr>
              <w:t>,</w:t>
            </w:r>
            <w:r w:rsidR="00625DE4" w:rsidRPr="00582FCF">
              <w:rPr>
                <w:sz w:val="24"/>
                <w:szCs w:val="24"/>
              </w:rPr>
              <w:t>50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10) Ежемесячное денежное вознаграждение за классное руководство педагогическим работникам: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23 475,10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70 425,20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68 953,90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67 226,40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112 910,50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625DE4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2D27AC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11)Обеспечение функционирования системы персонифицированного финансирования дополнительного образования: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8 078,80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53 355,20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28 005,10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43 372,19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78 220,64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2D27AC" w:rsidRPr="00582FCF">
              <w:rPr>
                <w:sz w:val="24"/>
                <w:szCs w:val="24"/>
              </w:rPr>
              <w:t>76 350,20</w:t>
            </w:r>
            <w:r w:rsidRPr="00582FCF">
              <w:rPr>
                <w:sz w:val="24"/>
                <w:szCs w:val="24"/>
              </w:rPr>
              <w:t xml:space="preserve">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2D27AC" w:rsidRPr="00582FCF">
              <w:rPr>
                <w:sz w:val="24"/>
                <w:szCs w:val="24"/>
              </w:rPr>
              <w:t>78 281,90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12) Оснащение современным оборудованием кабинетов ОБЖ в общеобразовательных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13) Приобретение средств обучения и воспитания при создании дополнительных мест для детей в 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2 207,80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1 896,98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2024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14) Приобретение технологического и холодильного оборудования для организации бесплатного горячего питания обучающихся, получающих начальное образование: 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4 533,61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15) Приобретение средств обучения и воспитания, необходимых для оснащения учебных кабинетов муниципальных общеобразовательных организаций: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2 362,87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3 300,00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6 482,44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6 377,14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 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16) Мероприятия по модернизации школьных систем образования в муниципальных общеобразовательных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15 302,53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8 693,66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26 688,50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17) Приобретение модульных конструкций сборно-разборных быстровозводимых зданий для размещения пищеблоков в целях обеспечения бесплатным горячим питанием обучающихся, получающих начальное общее образование в муниципальных общеобразовательных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15 843,68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952,50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2D27AC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18) Создание метеорологической площадки по адресу: с.Березовка, ул. Школьная-4: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400,00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2024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19) Исключено: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20) Исключено: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21) Исключено: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22)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2 615,50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7 979,80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9 164,30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2D27AC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тыс.руб.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2D27AC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23) Оказание муниципальных услуг в социальной сфере при формировании социального заказа на реализацию дополнительных образовательных программ: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2025 год – </w:t>
            </w:r>
            <w:r w:rsidR="002D27AC" w:rsidRPr="00582FCF">
              <w:rPr>
                <w:sz w:val="24"/>
                <w:szCs w:val="24"/>
              </w:rPr>
              <w:t xml:space="preserve">0,00 </w:t>
            </w:r>
            <w:r w:rsidRPr="00582FCF">
              <w:rPr>
                <w:sz w:val="24"/>
                <w:szCs w:val="24"/>
              </w:rPr>
              <w:t xml:space="preserve">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уб.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2026 год – </w:t>
            </w:r>
            <w:r w:rsidR="002D27AC" w:rsidRPr="00582FCF">
              <w:rPr>
                <w:sz w:val="24"/>
                <w:szCs w:val="24"/>
              </w:rPr>
              <w:t>0,00</w:t>
            </w:r>
            <w:r w:rsidRPr="00582FCF">
              <w:rPr>
                <w:sz w:val="24"/>
                <w:szCs w:val="24"/>
              </w:rPr>
              <w:t xml:space="preserve">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24) Магия звука: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600,00 тыс.руб.;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0,00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уб;</w:t>
            </w:r>
          </w:p>
          <w:p w:rsidR="008F1577" w:rsidRPr="00582FCF" w:rsidRDefault="00A60D61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</w:t>
            </w:r>
          </w:p>
          <w:p w:rsidR="00D91D9D" w:rsidRPr="00582FCF" w:rsidRDefault="002D27AC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25) </w:t>
            </w:r>
            <w:r w:rsidR="00D91D9D" w:rsidRPr="00582FCF">
              <w:rPr>
                <w:sz w:val="24"/>
                <w:szCs w:val="24"/>
              </w:rPr>
              <w:t>Деятельность советников и классных руководителей: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147 691,30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147 850,80 тыс.руб.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26) Оснащение кабинетов общеобразовательных организаций: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2020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2021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2022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2023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2024 год – 0,00 тыс.руб.;</w:t>
            </w:r>
          </w:p>
          <w:p w:rsidR="00D91D9D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2025 год – 3 131,90 тыс</w:t>
            </w:r>
            <w:proofErr w:type="gramStart"/>
            <w:r w:rsidRPr="00582FCF">
              <w:rPr>
                <w:sz w:val="24"/>
                <w:szCs w:val="24"/>
              </w:rPr>
              <w:t>.р</w:t>
            </w:r>
            <w:proofErr w:type="gramEnd"/>
            <w:r w:rsidRPr="00582FCF">
              <w:rPr>
                <w:sz w:val="24"/>
                <w:szCs w:val="24"/>
              </w:rPr>
              <w:t>уб;</w:t>
            </w:r>
          </w:p>
          <w:p w:rsidR="002D27AC" w:rsidRPr="00582FCF" w:rsidRDefault="00D91D9D" w:rsidP="00847A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2026 год – 0,00 тыс.руб.</w:t>
            </w:r>
          </w:p>
        </w:tc>
      </w:tr>
    </w:tbl>
    <w:p w:rsidR="008F1577" w:rsidRPr="00582FCF" w:rsidRDefault="00A60D61">
      <w:pPr>
        <w:tabs>
          <w:tab w:val="left" w:pos="567"/>
        </w:tabs>
        <w:jc w:val="right"/>
        <w:rPr>
          <w:sz w:val="24"/>
        </w:rPr>
      </w:pPr>
      <w:r w:rsidRPr="00582FCF">
        <w:rPr>
          <w:sz w:val="24"/>
        </w:rPr>
        <w:lastRenderedPageBreak/>
        <w:t>";</w:t>
      </w:r>
    </w:p>
    <w:p w:rsidR="00E241D0" w:rsidRPr="00582FCF" w:rsidRDefault="00F61088" w:rsidP="0060388B">
      <w:pPr>
        <w:tabs>
          <w:tab w:val="left" w:pos="284"/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sz w:val="24"/>
        </w:rPr>
        <w:lastRenderedPageBreak/>
        <w:t xml:space="preserve">     </w:t>
      </w:r>
      <w:r w:rsidR="00B903EC" w:rsidRPr="00582FCF">
        <w:rPr>
          <w:sz w:val="24"/>
        </w:rPr>
        <w:t xml:space="preserve">   в</w:t>
      </w:r>
      <w:r w:rsidR="00023A92" w:rsidRPr="00582FCF">
        <w:rPr>
          <w:color w:val="auto"/>
          <w:sz w:val="24"/>
        </w:rPr>
        <w:t xml:space="preserve"> </w:t>
      </w:r>
      <w:r w:rsidR="0035196E" w:rsidRPr="00582FCF">
        <w:rPr>
          <w:color w:val="auto"/>
          <w:sz w:val="24"/>
        </w:rPr>
        <w:t>с</w:t>
      </w:r>
      <w:r w:rsidR="00077A43" w:rsidRPr="00582FCF">
        <w:rPr>
          <w:color w:val="auto"/>
          <w:sz w:val="24"/>
        </w:rPr>
        <w:t>трок</w:t>
      </w:r>
      <w:r w:rsidR="00B903EC" w:rsidRPr="00582FCF">
        <w:rPr>
          <w:color w:val="auto"/>
          <w:sz w:val="24"/>
        </w:rPr>
        <w:t>е</w:t>
      </w:r>
      <w:r w:rsidR="00077A43" w:rsidRPr="00582FCF">
        <w:rPr>
          <w:color w:val="auto"/>
          <w:sz w:val="24"/>
        </w:rPr>
        <w:t xml:space="preserve"> </w:t>
      </w:r>
      <w:r w:rsidR="00B903EC" w:rsidRPr="00582FCF">
        <w:rPr>
          <w:sz w:val="24"/>
        </w:rPr>
        <w:t>"</w:t>
      </w:r>
      <w:r w:rsidR="00B903EC" w:rsidRPr="00582FCF">
        <w:rPr>
          <w:color w:val="auto"/>
          <w:sz w:val="24"/>
        </w:rPr>
        <w:t>О</w:t>
      </w:r>
      <w:r w:rsidR="00077A43" w:rsidRPr="00582FCF">
        <w:rPr>
          <w:color w:val="auto"/>
          <w:sz w:val="24"/>
        </w:rPr>
        <w:t xml:space="preserve">жидаемые конечные результаты реализации </w:t>
      </w:r>
      <w:r w:rsidR="00B52028" w:rsidRPr="00582FCF">
        <w:rPr>
          <w:color w:val="auto"/>
          <w:sz w:val="24"/>
        </w:rPr>
        <w:t>П</w:t>
      </w:r>
      <w:r w:rsidR="00816101" w:rsidRPr="00582FCF">
        <w:rPr>
          <w:color w:val="auto"/>
          <w:sz w:val="24"/>
        </w:rPr>
        <w:t>од</w:t>
      </w:r>
      <w:r w:rsidR="00B52028" w:rsidRPr="00582FCF">
        <w:rPr>
          <w:color w:val="auto"/>
          <w:sz w:val="24"/>
        </w:rPr>
        <w:t>п</w:t>
      </w:r>
      <w:r w:rsidR="00816101" w:rsidRPr="00582FCF">
        <w:rPr>
          <w:color w:val="auto"/>
          <w:sz w:val="24"/>
        </w:rPr>
        <w:t>рограммы</w:t>
      </w:r>
      <w:r w:rsidR="00BA081C" w:rsidRPr="00582FCF">
        <w:rPr>
          <w:sz w:val="24"/>
        </w:rPr>
        <w:t>"</w:t>
      </w:r>
      <w:r w:rsidR="00E241D0" w:rsidRPr="00582FCF">
        <w:rPr>
          <w:color w:val="auto"/>
          <w:sz w:val="24"/>
        </w:rPr>
        <w:t>:</w:t>
      </w:r>
    </w:p>
    <w:p w:rsidR="00077A43" w:rsidRPr="00582FCF" w:rsidRDefault="00077A43" w:rsidP="00F61088">
      <w:pPr>
        <w:tabs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auto"/>
          <w:sz w:val="24"/>
        </w:rPr>
        <w:t xml:space="preserve"> </w:t>
      </w:r>
      <w:r w:rsidR="003F49E2" w:rsidRPr="00582FCF">
        <w:rPr>
          <w:color w:val="auto"/>
          <w:sz w:val="24"/>
        </w:rPr>
        <w:t xml:space="preserve">       </w:t>
      </w:r>
      <w:r w:rsidRPr="00582FCF">
        <w:rPr>
          <w:color w:val="auto"/>
          <w:sz w:val="24"/>
        </w:rPr>
        <w:t>пункт</w:t>
      </w:r>
      <w:r w:rsidR="00E241D0" w:rsidRPr="00582FCF">
        <w:rPr>
          <w:color w:val="auto"/>
          <w:sz w:val="24"/>
        </w:rPr>
        <w:t>ы</w:t>
      </w:r>
      <w:r w:rsidR="00716A51" w:rsidRPr="00582FCF">
        <w:rPr>
          <w:color w:val="auto"/>
          <w:sz w:val="24"/>
        </w:rPr>
        <w:t xml:space="preserve"> </w:t>
      </w:r>
      <w:r w:rsidR="00526760" w:rsidRPr="00582FCF">
        <w:rPr>
          <w:color w:val="auto"/>
          <w:sz w:val="24"/>
        </w:rPr>
        <w:t>15-</w:t>
      </w:r>
      <w:r w:rsidRPr="00582FCF">
        <w:rPr>
          <w:color w:val="auto"/>
          <w:sz w:val="24"/>
        </w:rPr>
        <w:t>1</w:t>
      </w:r>
      <w:r w:rsidR="00E241D0" w:rsidRPr="00582FCF">
        <w:rPr>
          <w:color w:val="auto"/>
          <w:sz w:val="24"/>
        </w:rPr>
        <w:t>6</w:t>
      </w:r>
      <w:r w:rsidR="00B210B8" w:rsidRPr="00582FCF">
        <w:rPr>
          <w:color w:val="auto"/>
          <w:sz w:val="24"/>
        </w:rPr>
        <w:t xml:space="preserve"> </w:t>
      </w:r>
      <w:r w:rsidR="00BA081C" w:rsidRPr="00582FCF">
        <w:rPr>
          <w:color w:val="auto"/>
          <w:sz w:val="24"/>
        </w:rPr>
        <w:t xml:space="preserve">изложить в </w:t>
      </w:r>
      <w:r w:rsidR="00B210B8" w:rsidRPr="00582FCF">
        <w:rPr>
          <w:color w:val="auto"/>
          <w:sz w:val="24"/>
        </w:rPr>
        <w:t>следующе</w:t>
      </w:r>
      <w:r w:rsidR="00BA081C" w:rsidRPr="00582FCF">
        <w:rPr>
          <w:color w:val="auto"/>
          <w:sz w:val="24"/>
        </w:rPr>
        <w:t>й</w:t>
      </w:r>
      <w:r w:rsidR="00B210B8" w:rsidRPr="00582FCF">
        <w:rPr>
          <w:color w:val="auto"/>
          <w:sz w:val="24"/>
        </w:rPr>
        <w:t xml:space="preserve"> </w:t>
      </w:r>
      <w:r w:rsidR="00BA081C" w:rsidRPr="00582FCF">
        <w:rPr>
          <w:color w:val="auto"/>
          <w:sz w:val="24"/>
        </w:rPr>
        <w:t>редакции</w:t>
      </w:r>
      <w:r w:rsidR="00B210B8" w:rsidRPr="00582FCF">
        <w:rPr>
          <w:color w:val="auto"/>
          <w:sz w:val="24"/>
        </w:rPr>
        <w:t>:</w:t>
      </w:r>
    </w:p>
    <w:p w:rsidR="00526760" w:rsidRPr="00582FCF" w:rsidRDefault="00526760" w:rsidP="00526760">
      <w:pPr>
        <w:tabs>
          <w:tab w:val="left" w:pos="567"/>
          <w:tab w:val="center" w:pos="4661"/>
        </w:tabs>
        <w:ind w:right="33"/>
        <w:rPr>
          <w:sz w:val="24"/>
          <w:szCs w:val="24"/>
        </w:rPr>
      </w:pPr>
      <w:bookmarkStart w:id="8" w:name="_Hlk194670506"/>
      <w:r w:rsidRPr="00582FCF">
        <w:rPr>
          <w:sz w:val="24"/>
        </w:rPr>
        <w:t xml:space="preserve">        "</w:t>
      </w:r>
      <w:r w:rsidRPr="00582FCF">
        <w:rPr>
          <w:color w:val="auto"/>
          <w:sz w:val="24"/>
          <w:szCs w:val="24"/>
        </w:rPr>
        <w:t>15.Увеличить долю кабинетов ОБЖ, оснащенных современным оборудованием в общеобразовательных организациях – до 34,28% к 2024 году</w:t>
      </w:r>
      <w:r w:rsidRPr="00582FCF">
        <w:rPr>
          <w:rFonts w:eastAsia="Calibri"/>
          <w:color w:val="auto"/>
          <w:sz w:val="24"/>
          <w:szCs w:val="24"/>
        </w:rPr>
        <w:t xml:space="preserve">; </w:t>
      </w:r>
    </w:p>
    <w:p w:rsidR="00526760" w:rsidRPr="00582FCF" w:rsidRDefault="00526760" w:rsidP="00526760">
      <w:pPr>
        <w:tabs>
          <w:tab w:val="left" w:pos="567"/>
          <w:tab w:val="center" w:pos="4661"/>
        </w:tabs>
        <w:ind w:right="33"/>
        <w:rPr>
          <w:rFonts w:eastAsia="Calibri"/>
          <w:color w:val="auto"/>
          <w:sz w:val="24"/>
        </w:rPr>
      </w:pPr>
      <w:r w:rsidRPr="00582FCF">
        <w:rPr>
          <w:sz w:val="24"/>
        </w:rPr>
        <w:t xml:space="preserve">         </w:t>
      </w:r>
      <w:r w:rsidRPr="00582FCF">
        <w:rPr>
          <w:color w:val="auto"/>
          <w:sz w:val="24"/>
        </w:rPr>
        <w:t xml:space="preserve">16.Охват общеобразовательных учреждений, участвующих в федеральном проекте 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</w:rPr>
        <w:t>Патриотическое воспитание граждан Российской Федерации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</w:rPr>
        <w:t xml:space="preserve"> национального проекта 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</w:rPr>
        <w:t>Образование</w:t>
      </w:r>
      <w:r w:rsidR="007F395B" w:rsidRPr="00582FCF">
        <w:rPr>
          <w:sz w:val="24"/>
        </w:rPr>
        <w:t>"</w:t>
      </w:r>
      <w:r w:rsidRPr="00582FCF">
        <w:rPr>
          <w:rFonts w:eastAsia="Calibri"/>
          <w:color w:val="auto"/>
          <w:sz w:val="24"/>
        </w:rPr>
        <w:t xml:space="preserve"> до 82,35 % к 2024 году;</w:t>
      </w:r>
      <w:r w:rsidR="00BA081C" w:rsidRPr="00582FCF">
        <w:rPr>
          <w:sz w:val="24"/>
        </w:rPr>
        <w:t>"</w:t>
      </w:r>
      <w:r w:rsidR="00741C63" w:rsidRPr="00582FCF">
        <w:rPr>
          <w:sz w:val="24"/>
        </w:rPr>
        <w:t>;</w:t>
      </w:r>
    </w:p>
    <w:p w:rsidR="00E241D0" w:rsidRPr="00582FCF" w:rsidRDefault="00E241D0" w:rsidP="00526760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      дополнить пунктом 18 следующего содержания: </w:t>
      </w:r>
    </w:p>
    <w:p w:rsidR="00090683" w:rsidRPr="00582FCF" w:rsidRDefault="00526760" w:rsidP="00526760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     </w:t>
      </w:r>
      <w:r w:rsidR="00BA081C" w:rsidRPr="00582FCF">
        <w:rPr>
          <w:sz w:val="24"/>
        </w:rPr>
        <w:t>"</w:t>
      </w:r>
      <w:r w:rsidRPr="00582FCF">
        <w:rPr>
          <w:sz w:val="24"/>
        </w:rPr>
        <w:t>18.</w:t>
      </w:r>
      <w:r w:rsidRPr="00582FCF">
        <w:rPr>
          <w:color w:val="auto"/>
          <w:sz w:val="24"/>
          <w:szCs w:val="24"/>
        </w:rPr>
        <w:t xml:space="preserve">Охват общеобразовательных учреждений, участвующих в федеральном проекте 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  <w:szCs w:val="24"/>
        </w:rPr>
        <w:t>Педагоги и наставники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  <w:szCs w:val="24"/>
        </w:rPr>
        <w:t xml:space="preserve"> национального проекта </w:t>
      </w:r>
      <w:r w:rsidR="007F395B" w:rsidRPr="00582FCF">
        <w:rPr>
          <w:sz w:val="24"/>
        </w:rPr>
        <w:t>"</w:t>
      </w:r>
      <w:r w:rsidRPr="00582FCF">
        <w:rPr>
          <w:color w:val="auto"/>
          <w:sz w:val="24"/>
          <w:szCs w:val="24"/>
        </w:rPr>
        <w:t>Молодёжь и дети</w:t>
      </w:r>
      <w:r w:rsidR="007F395B" w:rsidRPr="00582FCF">
        <w:rPr>
          <w:sz w:val="24"/>
        </w:rPr>
        <w:t>"</w:t>
      </w:r>
      <w:r w:rsidRPr="00582FCF">
        <w:rPr>
          <w:rFonts w:eastAsia="Calibri"/>
          <w:color w:val="auto"/>
        </w:rPr>
        <w:t xml:space="preserve"> </w:t>
      </w:r>
      <w:r w:rsidRPr="00582FCF">
        <w:rPr>
          <w:rFonts w:eastAsia="Calibri"/>
          <w:color w:val="auto"/>
          <w:sz w:val="24"/>
          <w:szCs w:val="24"/>
        </w:rPr>
        <w:t xml:space="preserve">до 70,59 % к 2026 </w:t>
      </w:r>
      <w:bookmarkEnd w:id="8"/>
      <w:r w:rsidR="007F395B" w:rsidRPr="00582FCF">
        <w:rPr>
          <w:rFonts w:eastAsia="Calibri"/>
          <w:color w:val="auto"/>
          <w:sz w:val="24"/>
          <w:szCs w:val="24"/>
        </w:rPr>
        <w:t>году</w:t>
      </w:r>
      <w:proofErr w:type="gramStart"/>
      <w:r w:rsidR="007F395B" w:rsidRPr="00582FCF">
        <w:rPr>
          <w:rFonts w:eastAsia="Calibri"/>
          <w:color w:val="auto"/>
          <w:sz w:val="24"/>
          <w:szCs w:val="24"/>
        </w:rPr>
        <w:t>.</w:t>
      </w:r>
      <w:r w:rsidRPr="00582FCF">
        <w:rPr>
          <w:sz w:val="24"/>
        </w:rPr>
        <w:t>"</w:t>
      </w:r>
      <w:r w:rsidR="007F395B" w:rsidRPr="00582FCF">
        <w:rPr>
          <w:sz w:val="24"/>
        </w:rPr>
        <w:t>;</w:t>
      </w:r>
      <w:proofErr w:type="gramEnd"/>
    </w:p>
    <w:p w:rsidR="00B92324" w:rsidRPr="00582FCF" w:rsidRDefault="00090683" w:rsidP="0060388B">
      <w:pPr>
        <w:tabs>
          <w:tab w:val="left" w:pos="284"/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 </w:t>
      </w:r>
      <w:r w:rsidR="00C23216" w:rsidRPr="00582FCF">
        <w:rPr>
          <w:sz w:val="24"/>
        </w:rPr>
        <w:t>8</w:t>
      </w:r>
      <w:r w:rsidR="00B92324" w:rsidRPr="00582FCF">
        <w:rPr>
          <w:sz w:val="24"/>
        </w:rPr>
        <w:t xml:space="preserve">) раздел 3 Подпрограммы 1 дополнить абзацем </w:t>
      </w:r>
      <w:r w:rsidR="00044771" w:rsidRPr="00582FCF">
        <w:rPr>
          <w:sz w:val="24"/>
        </w:rPr>
        <w:t>тридца</w:t>
      </w:r>
      <w:r w:rsidR="00F61088" w:rsidRPr="00582FCF">
        <w:rPr>
          <w:sz w:val="24"/>
        </w:rPr>
        <w:t>т</w:t>
      </w:r>
      <w:r w:rsidR="004B0FE8" w:rsidRPr="00582FCF">
        <w:rPr>
          <w:sz w:val="24"/>
        </w:rPr>
        <w:t>ым</w:t>
      </w:r>
      <w:r w:rsidR="00F61088" w:rsidRPr="00582FCF">
        <w:rPr>
          <w:sz w:val="24"/>
        </w:rPr>
        <w:t xml:space="preserve">, тридцать </w:t>
      </w:r>
      <w:r w:rsidR="004B0FE8" w:rsidRPr="00582FCF">
        <w:rPr>
          <w:sz w:val="24"/>
        </w:rPr>
        <w:t xml:space="preserve">первым </w:t>
      </w:r>
      <w:r w:rsidR="00044771" w:rsidRPr="00582FCF">
        <w:rPr>
          <w:sz w:val="24"/>
        </w:rPr>
        <w:t>следующего содержания:</w:t>
      </w:r>
    </w:p>
    <w:p w:rsidR="00044771" w:rsidRPr="00582FCF" w:rsidRDefault="00044771">
      <w:pPr>
        <w:tabs>
          <w:tab w:val="left" w:pos="567"/>
          <w:tab w:val="center" w:pos="4661"/>
        </w:tabs>
        <w:ind w:right="33" w:firstLine="567"/>
        <w:rPr>
          <w:sz w:val="24"/>
        </w:rPr>
      </w:pPr>
      <w:r w:rsidRPr="00582FCF">
        <w:rPr>
          <w:sz w:val="24"/>
        </w:rPr>
        <w:t>"</w:t>
      </w:r>
      <w:r w:rsidRPr="00582FCF">
        <w:rPr>
          <w:sz w:val="24"/>
          <w:szCs w:val="24"/>
        </w:rPr>
        <w:t>25.Деятельность советников и классных руководителей</w:t>
      </w:r>
      <w:r w:rsidR="004B0FE8" w:rsidRPr="00582FCF">
        <w:rPr>
          <w:sz w:val="24"/>
          <w:szCs w:val="24"/>
        </w:rPr>
        <w:t>.</w:t>
      </w:r>
    </w:p>
    <w:p w:rsidR="00044771" w:rsidRPr="00582FCF" w:rsidRDefault="004B0FE8" w:rsidP="00044771">
      <w:pPr>
        <w:tabs>
          <w:tab w:val="left" w:pos="567"/>
          <w:tab w:val="center" w:pos="4661"/>
        </w:tabs>
        <w:ind w:right="33" w:firstLine="567"/>
        <w:rPr>
          <w:sz w:val="24"/>
        </w:rPr>
      </w:pPr>
      <w:r w:rsidRPr="00582FCF">
        <w:rPr>
          <w:sz w:val="24"/>
        </w:rPr>
        <w:t xml:space="preserve"> </w:t>
      </w:r>
      <w:r w:rsidR="00044771" w:rsidRPr="00582FCF">
        <w:rPr>
          <w:sz w:val="24"/>
          <w:szCs w:val="24"/>
        </w:rPr>
        <w:t>26.Оснащение кабинетов общеобразовательных организаций</w:t>
      </w:r>
      <w:r w:rsidR="006C2760" w:rsidRPr="00582FCF">
        <w:rPr>
          <w:sz w:val="24"/>
          <w:szCs w:val="24"/>
        </w:rPr>
        <w:t>.</w:t>
      </w:r>
      <w:r w:rsidR="00044771" w:rsidRPr="00582FCF">
        <w:rPr>
          <w:sz w:val="24"/>
        </w:rPr>
        <w:t>";</w:t>
      </w:r>
    </w:p>
    <w:p w:rsidR="00B00321" w:rsidRPr="00582FCF" w:rsidRDefault="00B00321" w:rsidP="00044771">
      <w:pPr>
        <w:tabs>
          <w:tab w:val="left" w:pos="567"/>
          <w:tab w:val="center" w:pos="4661"/>
        </w:tabs>
        <w:ind w:right="33" w:firstLine="567"/>
        <w:rPr>
          <w:sz w:val="24"/>
        </w:rPr>
      </w:pPr>
      <w:r w:rsidRPr="00582FCF">
        <w:rPr>
          <w:sz w:val="24"/>
        </w:rPr>
        <w:t>абзац тридцатый считать абзацем тридцать вторым соответственно;</w:t>
      </w:r>
    </w:p>
    <w:p w:rsidR="006C37CA" w:rsidRPr="00582FCF" w:rsidRDefault="00F61088" w:rsidP="0060388B">
      <w:pPr>
        <w:tabs>
          <w:tab w:val="left" w:pos="284"/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 </w:t>
      </w:r>
      <w:r w:rsidR="00C23216" w:rsidRPr="00582FCF">
        <w:rPr>
          <w:sz w:val="24"/>
        </w:rPr>
        <w:t>9</w:t>
      </w:r>
      <w:r w:rsidR="00F81874" w:rsidRPr="00582FCF">
        <w:rPr>
          <w:sz w:val="24"/>
        </w:rPr>
        <w:t xml:space="preserve">) </w:t>
      </w:r>
      <w:r w:rsidR="00044771" w:rsidRPr="00582FCF">
        <w:rPr>
          <w:sz w:val="24"/>
        </w:rPr>
        <w:t xml:space="preserve"> </w:t>
      </w:r>
      <w:r w:rsidR="0060388B" w:rsidRPr="00582FCF">
        <w:rPr>
          <w:sz w:val="24"/>
        </w:rPr>
        <w:t>р</w:t>
      </w:r>
      <w:r w:rsidR="00F81874" w:rsidRPr="00582FCF">
        <w:rPr>
          <w:sz w:val="24"/>
        </w:rPr>
        <w:t>аздел 4</w:t>
      </w:r>
      <w:r w:rsidR="00F81874" w:rsidRPr="00582FCF">
        <w:rPr>
          <w:b/>
          <w:sz w:val="24"/>
        </w:rPr>
        <w:t xml:space="preserve"> </w:t>
      </w:r>
      <w:r w:rsidR="00F81874" w:rsidRPr="00582FCF">
        <w:rPr>
          <w:sz w:val="24"/>
        </w:rPr>
        <w:t>Подпрограммы 1</w:t>
      </w:r>
      <w:r w:rsidR="006C37CA" w:rsidRPr="00582FCF">
        <w:rPr>
          <w:sz w:val="24"/>
        </w:rPr>
        <w:t>:</w:t>
      </w:r>
    </w:p>
    <w:p w:rsidR="006C37CA" w:rsidRPr="00582FCF" w:rsidRDefault="006C37CA" w:rsidP="00F61088">
      <w:pPr>
        <w:tabs>
          <w:tab w:val="left" w:pos="567"/>
          <w:tab w:val="center" w:pos="4661"/>
        </w:tabs>
        <w:ind w:right="33"/>
        <w:rPr>
          <w:color w:val="auto"/>
          <w:sz w:val="24"/>
        </w:rPr>
      </w:pPr>
      <w:r w:rsidRPr="00582FCF">
        <w:rPr>
          <w:color w:val="FF0000"/>
          <w:sz w:val="24"/>
        </w:rPr>
        <w:t xml:space="preserve">    </w:t>
      </w:r>
      <w:r w:rsidR="007518DB" w:rsidRPr="00582FCF">
        <w:rPr>
          <w:color w:val="FF0000"/>
          <w:sz w:val="24"/>
        </w:rPr>
        <w:t xml:space="preserve">      </w:t>
      </w:r>
      <w:r w:rsidR="004B0FE8" w:rsidRPr="00582FCF">
        <w:rPr>
          <w:color w:val="auto"/>
          <w:sz w:val="24"/>
        </w:rPr>
        <w:t>абзац</w:t>
      </w:r>
      <w:r w:rsidR="00B22E09" w:rsidRPr="00582FCF">
        <w:rPr>
          <w:color w:val="auto"/>
          <w:sz w:val="24"/>
        </w:rPr>
        <w:t xml:space="preserve"> </w:t>
      </w:r>
      <w:r w:rsidR="00BA081C" w:rsidRPr="00582FCF">
        <w:rPr>
          <w:color w:val="auto"/>
          <w:sz w:val="24"/>
        </w:rPr>
        <w:t>семнадцатый</w:t>
      </w:r>
      <w:r w:rsidRPr="00582FCF">
        <w:rPr>
          <w:color w:val="auto"/>
          <w:sz w:val="24"/>
        </w:rPr>
        <w:t xml:space="preserve"> изложить в следующей редакции:</w:t>
      </w:r>
    </w:p>
    <w:p w:rsidR="006C37CA" w:rsidRPr="00582FCF" w:rsidRDefault="006C37CA" w:rsidP="00F61088">
      <w:pPr>
        <w:tabs>
          <w:tab w:val="left" w:pos="567"/>
          <w:tab w:val="center" w:pos="4661"/>
        </w:tabs>
        <w:ind w:right="33"/>
        <w:rPr>
          <w:color w:val="000000" w:themeColor="text1"/>
          <w:sz w:val="24"/>
          <w:szCs w:val="24"/>
        </w:rPr>
      </w:pPr>
      <w:r w:rsidRPr="00582FCF">
        <w:rPr>
          <w:color w:val="000000" w:themeColor="text1"/>
          <w:sz w:val="24"/>
          <w:szCs w:val="24"/>
        </w:rPr>
        <w:t xml:space="preserve">          </w:t>
      </w:r>
      <w:r w:rsidRPr="00582FCF">
        <w:rPr>
          <w:color w:val="000000" w:themeColor="text1"/>
          <w:sz w:val="24"/>
        </w:rPr>
        <w:t>"</w:t>
      </w:r>
      <w:r w:rsidRPr="00582FCF">
        <w:rPr>
          <w:color w:val="000000" w:themeColor="text1"/>
          <w:sz w:val="24"/>
          <w:szCs w:val="24"/>
        </w:rPr>
        <w:t xml:space="preserve">15.Увеличить долю кабинетов ОБЖ, оснащенных современным оборудованием в общеобразовательных организациях – до </w:t>
      </w:r>
      <w:r w:rsidR="008E78F3" w:rsidRPr="00582FCF">
        <w:rPr>
          <w:color w:val="000000" w:themeColor="text1"/>
          <w:sz w:val="24"/>
          <w:szCs w:val="24"/>
        </w:rPr>
        <w:t>34</w:t>
      </w:r>
      <w:r w:rsidRPr="00582FCF">
        <w:rPr>
          <w:color w:val="000000" w:themeColor="text1"/>
          <w:sz w:val="24"/>
          <w:szCs w:val="24"/>
        </w:rPr>
        <w:t>,</w:t>
      </w:r>
      <w:r w:rsidR="008E78F3" w:rsidRPr="00582FCF">
        <w:rPr>
          <w:color w:val="000000" w:themeColor="text1"/>
          <w:sz w:val="24"/>
          <w:szCs w:val="24"/>
        </w:rPr>
        <w:t>28</w:t>
      </w:r>
      <w:r w:rsidRPr="00582FCF">
        <w:rPr>
          <w:color w:val="000000" w:themeColor="text1"/>
          <w:sz w:val="24"/>
          <w:szCs w:val="24"/>
        </w:rPr>
        <w:t>% к 2024 году</w:t>
      </w:r>
      <w:proofErr w:type="gramStart"/>
      <w:r w:rsidRPr="00582FCF">
        <w:rPr>
          <w:rFonts w:eastAsia="Calibri"/>
          <w:color w:val="000000" w:themeColor="text1"/>
          <w:sz w:val="24"/>
          <w:szCs w:val="24"/>
        </w:rPr>
        <w:t>;</w:t>
      </w:r>
      <w:r w:rsidRPr="00582FCF">
        <w:rPr>
          <w:color w:val="000000" w:themeColor="text1"/>
          <w:sz w:val="24"/>
        </w:rPr>
        <w:t>"</w:t>
      </w:r>
      <w:proofErr w:type="gramEnd"/>
      <w:r w:rsidR="007518DB" w:rsidRPr="00582FCF">
        <w:rPr>
          <w:color w:val="000000" w:themeColor="text1"/>
          <w:sz w:val="24"/>
        </w:rPr>
        <w:t>;</w:t>
      </w:r>
    </w:p>
    <w:p w:rsidR="00B22E09" w:rsidRPr="00582FCF" w:rsidRDefault="006C37CA" w:rsidP="00F61088">
      <w:pPr>
        <w:tabs>
          <w:tab w:val="left" w:pos="567"/>
          <w:tab w:val="center" w:pos="4661"/>
        </w:tabs>
        <w:ind w:right="33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</w:t>
      </w:r>
      <w:r w:rsidR="00B22E09" w:rsidRPr="00582FCF">
        <w:rPr>
          <w:color w:val="000000" w:themeColor="text1"/>
          <w:sz w:val="24"/>
        </w:rPr>
        <w:t xml:space="preserve">  </w:t>
      </w:r>
      <w:r w:rsidR="007518DB" w:rsidRPr="00582FCF">
        <w:rPr>
          <w:color w:val="000000" w:themeColor="text1"/>
          <w:sz w:val="24"/>
        </w:rPr>
        <w:t xml:space="preserve">       </w:t>
      </w:r>
      <w:r w:rsidR="004B0FE8" w:rsidRPr="00582FCF">
        <w:rPr>
          <w:color w:val="000000" w:themeColor="text1"/>
          <w:sz w:val="24"/>
        </w:rPr>
        <w:t>абзац</w:t>
      </w:r>
      <w:r w:rsidR="00B22E09" w:rsidRPr="00582FCF">
        <w:rPr>
          <w:color w:val="000000" w:themeColor="text1"/>
          <w:sz w:val="24"/>
        </w:rPr>
        <w:t xml:space="preserve"> </w:t>
      </w:r>
      <w:r w:rsidR="00BA081C" w:rsidRPr="00582FCF">
        <w:rPr>
          <w:color w:val="000000" w:themeColor="text1"/>
          <w:sz w:val="24"/>
        </w:rPr>
        <w:t>восемнадцатый</w:t>
      </w:r>
      <w:r w:rsidR="00B22E09" w:rsidRPr="00582FCF">
        <w:rPr>
          <w:color w:val="000000" w:themeColor="text1"/>
          <w:sz w:val="24"/>
        </w:rPr>
        <w:t xml:space="preserve"> изложить в следующей редакции:</w:t>
      </w:r>
    </w:p>
    <w:p w:rsidR="00B22E09" w:rsidRPr="00582FCF" w:rsidRDefault="00B22E09" w:rsidP="00B22E09">
      <w:pPr>
        <w:tabs>
          <w:tab w:val="left" w:pos="423"/>
        </w:tabs>
        <w:ind w:firstLine="567"/>
        <w:rPr>
          <w:rFonts w:eastAsia="Calibri"/>
          <w:color w:val="auto"/>
          <w:sz w:val="24"/>
        </w:rPr>
      </w:pPr>
      <w:r w:rsidRPr="00582FCF">
        <w:rPr>
          <w:color w:val="auto"/>
          <w:sz w:val="24"/>
        </w:rPr>
        <w:t xml:space="preserve"> "16.Охват общеобразовательных учреждений, участвующих в  федеральном проекте </w:t>
      </w:r>
      <w:r w:rsidR="007518DB" w:rsidRPr="00582FCF">
        <w:rPr>
          <w:color w:val="auto"/>
          <w:sz w:val="24"/>
        </w:rPr>
        <w:t xml:space="preserve"> "</w:t>
      </w:r>
      <w:r w:rsidRPr="00582FCF">
        <w:rPr>
          <w:color w:val="auto"/>
          <w:sz w:val="24"/>
        </w:rPr>
        <w:t>Патриотическое воспитание граждан Российской Федерации</w:t>
      </w:r>
      <w:r w:rsidR="007518DB" w:rsidRPr="00582FCF">
        <w:rPr>
          <w:color w:val="auto"/>
          <w:sz w:val="24"/>
        </w:rPr>
        <w:t>"</w:t>
      </w:r>
      <w:r w:rsidRPr="00582FCF">
        <w:rPr>
          <w:color w:val="auto"/>
          <w:sz w:val="24"/>
        </w:rPr>
        <w:t xml:space="preserve"> национального проекта </w:t>
      </w:r>
      <w:r w:rsidR="007518DB" w:rsidRPr="00582FCF">
        <w:rPr>
          <w:color w:val="auto"/>
          <w:sz w:val="24"/>
        </w:rPr>
        <w:t xml:space="preserve"> "</w:t>
      </w:r>
      <w:r w:rsidRPr="00582FCF">
        <w:rPr>
          <w:color w:val="auto"/>
          <w:sz w:val="24"/>
        </w:rPr>
        <w:t>Образование</w:t>
      </w:r>
      <w:r w:rsidR="007518DB" w:rsidRPr="00582FCF">
        <w:rPr>
          <w:color w:val="auto"/>
          <w:sz w:val="24"/>
        </w:rPr>
        <w:t xml:space="preserve"> "</w:t>
      </w:r>
      <w:r w:rsidRPr="00582FCF">
        <w:rPr>
          <w:rFonts w:eastAsia="Calibri"/>
          <w:color w:val="auto"/>
          <w:sz w:val="24"/>
        </w:rPr>
        <w:t xml:space="preserve"> </w:t>
      </w:r>
      <w:bookmarkStart w:id="9" w:name="_Hlk195176825"/>
      <w:r w:rsidRPr="00582FCF">
        <w:rPr>
          <w:rFonts w:eastAsia="Calibri"/>
          <w:color w:val="auto"/>
          <w:sz w:val="24"/>
        </w:rPr>
        <w:t xml:space="preserve">до </w:t>
      </w:r>
      <w:r w:rsidR="00297D9F" w:rsidRPr="00582FCF">
        <w:rPr>
          <w:rFonts w:eastAsia="Calibri"/>
          <w:color w:val="auto"/>
          <w:sz w:val="24"/>
        </w:rPr>
        <w:t>82,35</w:t>
      </w:r>
      <w:r w:rsidRPr="00582FCF">
        <w:rPr>
          <w:rFonts w:eastAsia="Calibri"/>
          <w:color w:val="auto"/>
          <w:sz w:val="24"/>
        </w:rPr>
        <w:t xml:space="preserve"> % к 2024 году</w:t>
      </w:r>
      <w:proofErr w:type="gramStart"/>
      <w:r w:rsidRPr="00582FCF">
        <w:rPr>
          <w:rFonts w:eastAsia="Calibri"/>
          <w:color w:val="auto"/>
          <w:sz w:val="24"/>
        </w:rPr>
        <w:t>;</w:t>
      </w:r>
      <w:bookmarkEnd w:id="9"/>
      <w:r w:rsidR="007518DB" w:rsidRPr="00582FCF">
        <w:rPr>
          <w:color w:val="000000" w:themeColor="text1"/>
          <w:sz w:val="24"/>
        </w:rPr>
        <w:t>"</w:t>
      </w:r>
      <w:proofErr w:type="gramEnd"/>
      <w:r w:rsidR="007518DB" w:rsidRPr="00582FCF">
        <w:rPr>
          <w:color w:val="000000" w:themeColor="text1"/>
          <w:sz w:val="24"/>
        </w:rPr>
        <w:t>;</w:t>
      </w:r>
    </w:p>
    <w:p w:rsidR="00F81874" w:rsidRPr="00582FCF" w:rsidRDefault="00B22E09" w:rsidP="00F61088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</w:t>
      </w:r>
      <w:r w:rsidR="009E2DF0" w:rsidRPr="00582FCF">
        <w:rPr>
          <w:sz w:val="24"/>
        </w:rPr>
        <w:t xml:space="preserve">       </w:t>
      </w:r>
      <w:r w:rsidRPr="00582FCF">
        <w:rPr>
          <w:sz w:val="24"/>
        </w:rPr>
        <w:t xml:space="preserve"> </w:t>
      </w:r>
      <w:r w:rsidR="006C37CA" w:rsidRPr="00582FCF">
        <w:rPr>
          <w:sz w:val="24"/>
        </w:rPr>
        <w:t xml:space="preserve">  </w:t>
      </w:r>
      <w:r w:rsidR="00F81874" w:rsidRPr="00582FCF">
        <w:rPr>
          <w:sz w:val="24"/>
        </w:rPr>
        <w:t xml:space="preserve">дополнить </w:t>
      </w:r>
      <w:r w:rsidR="004B0FE8" w:rsidRPr="00582FCF">
        <w:rPr>
          <w:sz w:val="24"/>
        </w:rPr>
        <w:t>абзацем</w:t>
      </w:r>
      <w:r w:rsidR="006C37CA" w:rsidRPr="00582FCF">
        <w:rPr>
          <w:sz w:val="24"/>
        </w:rPr>
        <w:t xml:space="preserve"> </w:t>
      </w:r>
      <w:r w:rsidR="00BA081C" w:rsidRPr="00582FCF">
        <w:rPr>
          <w:sz w:val="24"/>
        </w:rPr>
        <w:t>двадцатым</w:t>
      </w:r>
      <w:r w:rsidRPr="00582FCF">
        <w:rPr>
          <w:sz w:val="24"/>
        </w:rPr>
        <w:t xml:space="preserve"> </w:t>
      </w:r>
      <w:r w:rsidR="00BA081C" w:rsidRPr="00582FCF">
        <w:rPr>
          <w:sz w:val="24"/>
        </w:rPr>
        <w:t>следующего содержания</w:t>
      </w:r>
      <w:r w:rsidR="00F81874" w:rsidRPr="00582FCF">
        <w:rPr>
          <w:sz w:val="24"/>
        </w:rPr>
        <w:t>:</w:t>
      </w:r>
    </w:p>
    <w:p w:rsidR="00F81874" w:rsidRPr="00582FCF" w:rsidRDefault="00F81874" w:rsidP="00F81874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      "18.</w:t>
      </w:r>
      <w:r w:rsidRPr="00582FCF">
        <w:rPr>
          <w:color w:val="auto"/>
          <w:sz w:val="24"/>
          <w:szCs w:val="24"/>
        </w:rPr>
        <w:t xml:space="preserve">Охват общеобразовательных учреждений, участвующих в федеральном проекте </w:t>
      </w:r>
      <w:r w:rsidR="009E2DF0" w:rsidRPr="00582FCF">
        <w:rPr>
          <w:sz w:val="24"/>
        </w:rPr>
        <w:t>"</w:t>
      </w:r>
      <w:r w:rsidRPr="00582FCF">
        <w:rPr>
          <w:color w:val="auto"/>
          <w:sz w:val="24"/>
          <w:szCs w:val="24"/>
        </w:rPr>
        <w:t xml:space="preserve">Педагоги и наставники» национального проекта </w:t>
      </w:r>
      <w:r w:rsidR="009E2DF0" w:rsidRPr="00582FCF">
        <w:rPr>
          <w:sz w:val="24"/>
        </w:rPr>
        <w:t>"</w:t>
      </w:r>
      <w:r w:rsidRPr="00582FCF">
        <w:rPr>
          <w:color w:val="auto"/>
          <w:sz w:val="24"/>
          <w:szCs w:val="24"/>
        </w:rPr>
        <w:t>Молодёжь и дети</w:t>
      </w:r>
      <w:r w:rsidR="009E2DF0" w:rsidRPr="00582FCF">
        <w:rPr>
          <w:sz w:val="24"/>
        </w:rPr>
        <w:t>"</w:t>
      </w:r>
      <w:r w:rsidR="00987FE8" w:rsidRPr="00582FCF">
        <w:rPr>
          <w:rFonts w:eastAsia="Calibri"/>
          <w:color w:val="auto"/>
        </w:rPr>
        <w:t xml:space="preserve"> </w:t>
      </w:r>
      <w:r w:rsidR="00987FE8" w:rsidRPr="00582FCF">
        <w:rPr>
          <w:rFonts w:eastAsia="Calibri"/>
          <w:color w:val="auto"/>
          <w:sz w:val="24"/>
          <w:szCs w:val="24"/>
        </w:rPr>
        <w:t xml:space="preserve">до </w:t>
      </w:r>
      <w:r w:rsidR="006C37CA" w:rsidRPr="00582FCF">
        <w:rPr>
          <w:rFonts w:eastAsia="Calibri"/>
          <w:color w:val="auto"/>
          <w:sz w:val="24"/>
          <w:szCs w:val="24"/>
        </w:rPr>
        <w:t>70,59</w:t>
      </w:r>
      <w:r w:rsidR="009E2DF0" w:rsidRPr="00582FCF">
        <w:rPr>
          <w:rFonts w:eastAsia="Calibri"/>
          <w:color w:val="auto"/>
          <w:sz w:val="24"/>
          <w:szCs w:val="24"/>
        </w:rPr>
        <w:t xml:space="preserve"> % к 2026 году</w:t>
      </w:r>
      <w:proofErr w:type="gramStart"/>
      <w:r w:rsidR="009E2DF0" w:rsidRPr="00582FCF">
        <w:rPr>
          <w:rFonts w:eastAsia="Calibri"/>
          <w:color w:val="auto"/>
          <w:sz w:val="24"/>
          <w:szCs w:val="24"/>
        </w:rPr>
        <w:t>.</w:t>
      </w:r>
      <w:r w:rsidRPr="00582FCF">
        <w:rPr>
          <w:sz w:val="24"/>
        </w:rPr>
        <w:t>"</w:t>
      </w:r>
      <w:r w:rsidR="009E2DF0" w:rsidRPr="00582FCF">
        <w:rPr>
          <w:sz w:val="24"/>
        </w:rPr>
        <w:t>;</w:t>
      </w:r>
      <w:proofErr w:type="gramEnd"/>
    </w:p>
    <w:p w:rsidR="00B00321" w:rsidRPr="00582FCF" w:rsidRDefault="00B00321" w:rsidP="00F81874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</w:t>
      </w:r>
      <w:r w:rsidR="00471281" w:rsidRPr="00582FCF">
        <w:rPr>
          <w:sz w:val="24"/>
        </w:rPr>
        <w:t xml:space="preserve">      </w:t>
      </w:r>
      <w:r w:rsidRPr="00582FCF">
        <w:rPr>
          <w:sz w:val="24"/>
        </w:rPr>
        <w:t xml:space="preserve">   </w:t>
      </w:r>
      <w:r w:rsidRPr="00582FCF">
        <w:rPr>
          <w:color w:val="auto"/>
          <w:sz w:val="24"/>
        </w:rPr>
        <w:t xml:space="preserve">абзацы </w:t>
      </w:r>
      <w:proofErr w:type="gramStart"/>
      <w:r w:rsidRPr="00582FCF">
        <w:rPr>
          <w:color w:val="auto"/>
          <w:sz w:val="24"/>
        </w:rPr>
        <w:t>двадцатый-двадцать</w:t>
      </w:r>
      <w:proofErr w:type="gramEnd"/>
      <w:r w:rsidRPr="00582FCF">
        <w:rPr>
          <w:color w:val="auto"/>
          <w:sz w:val="24"/>
        </w:rPr>
        <w:t xml:space="preserve"> шестой считать абзацами двадцать первым-двадцать  седьмым соответственно;</w:t>
      </w:r>
      <w:r w:rsidRPr="00582FCF">
        <w:rPr>
          <w:sz w:val="24"/>
        </w:rPr>
        <w:t xml:space="preserve"> </w:t>
      </w:r>
    </w:p>
    <w:p w:rsidR="008F1577" w:rsidRPr="00582FCF" w:rsidRDefault="00F81874" w:rsidP="0060388B">
      <w:pPr>
        <w:tabs>
          <w:tab w:val="left" w:pos="284"/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 xml:space="preserve">    </w:t>
      </w:r>
      <w:r w:rsidR="00C23216" w:rsidRPr="00582FCF">
        <w:rPr>
          <w:sz w:val="24"/>
        </w:rPr>
        <w:t>10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в разделе 6 Подпрограммы 1</w:t>
      </w:r>
      <w:r w:rsidR="00A60D61" w:rsidRPr="00582FCF">
        <w:rPr>
          <w:sz w:val="24"/>
        </w:rPr>
        <w:t>:</w:t>
      </w:r>
      <w:r w:rsidR="00A60D61" w:rsidRPr="00582FCF">
        <w:rPr>
          <w:sz w:val="24"/>
        </w:rPr>
        <w:tab/>
      </w:r>
    </w:p>
    <w:p w:rsidR="008F1577" w:rsidRPr="00582FCF" w:rsidRDefault="00A60D61">
      <w:pPr>
        <w:ind w:left="567"/>
        <w:rPr>
          <w:sz w:val="24"/>
        </w:rPr>
      </w:pPr>
      <w:r w:rsidRPr="00582FCF">
        <w:rPr>
          <w:sz w:val="24"/>
        </w:rPr>
        <w:t>в абзаце втором цифры  "13 </w:t>
      </w:r>
      <w:r w:rsidR="002D27AC" w:rsidRPr="00582FCF">
        <w:rPr>
          <w:sz w:val="24"/>
        </w:rPr>
        <w:t>632</w:t>
      </w:r>
      <w:r w:rsidRPr="00582FCF">
        <w:rPr>
          <w:sz w:val="24"/>
        </w:rPr>
        <w:t> </w:t>
      </w:r>
      <w:r w:rsidR="002D27AC" w:rsidRPr="00582FCF">
        <w:rPr>
          <w:sz w:val="24"/>
        </w:rPr>
        <w:t>688</w:t>
      </w:r>
      <w:r w:rsidRPr="00582FCF">
        <w:rPr>
          <w:sz w:val="24"/>
        </w:rPr>
        <w:t>,</w:t>
      </w:r>
      <w:r w:rsidR="002D27AC" w:rsidRPr="00582FCF">
        <w:rPr>
          <w:sz w:val="24"/>
        </w:rPr>
        <w:t>88</w:t>
      </w:r>
      <w:r w:rsidRPr="00582FCF">
        <w:rPr>
          <w:sz w:val="24"/>
        </w:rPr>
        <w:t>" заменить цифрами  "1</w:t>
      </w:r>
      <w:r w:rsidR="002D27AC" w:rsidRPr="00582FCF">
        <w:rPr>
          <w:sz w:val="24"/>
        </w:rPr>
        <w:t>4</w:t>
      </w:r>
      <w:r w:rsidRPr="00582FCF">
        <w:rPr>
          <w:sz w:val="24"/>
        </w:rPr>
        <w:t> </w:t>
      </w:r>
      <w:r w:rsidR="002D27AC" w:rsidRPr="00582FCF">
        <w:rPr>
          <w:sz w:val="24"/>
        </w:rPr>
        <w:t>640</w:t>
      </w:r>
      <w:r w:rsidRPr="00582FCF">
        <w:rPr>
          <w:sz w:val="24"/>
        </w:rPr>
        <w:t> </w:t>
      </w:r>
      <w:r w:rsidR="002D27AC" w:rsidRPr="00582FCF">
        <w:rPr>
          <w:sz w:val="24"/>
        </w:rPr>
        <w:t>130</w:t>
      </w:r>
      <w:r w:rsidRPr="00582FCF">
        <w:rPr>
          <w:sz w:val="24"/>
        </w:rPr>
        <w:t>,</w:t>
      </w:r>
      <w:r w:rsidR="002D27AC" w:rsidRPr="00582FCF">
        <w:rPr>
          <w:sz w:val="24"/>
        </w:rPr>
        <w:t>79</w:t>
      </w:r>
      <w:r w:rsidRPr="00582FCF">
        <w:rPr>
          <w:sz w:val="24"/>
        </w:rPr>
        <w:t>";</w:t>
      </w:r>
    </w:p>
    <w:p w:rsidR="008F1577" w:rsidRPr="00582FCF" w:rsidRDefault="00A60D61">
      <w:pPr>
        <w:ind w:left="567"/>
        <w:rPr>
          <w:sz w:val="24"/>
        </w:rPr>
      </w:pPr>
      <w:r w:rsidRPr="00582FCF">
        <w:rPr>
          <w:sz w:val="24"/>
        </w:rPr>
        <w:t xml:space="preserve">в абзаце </w:t>
      </w:r>
      <w:r w:rsidR="00307558" w:rsidRPr="00582FCF">
        <w:rPr>
          <w:sz w:val="24"/>
        </w:rPr>
        <w:t>восьмом</w:t>
      </w:r>
      <w:r w:rsidRPr="00582FCF">
        <w:rPr>
          <w:sz w:val="24"/>
        </w:rPr>
        <w:t xml:space="preserve">  цифры "</w:t>
      </w:r>
      <w:r w:rsidR="00307558" w:rsidRPr="00582FCF">
        <w:rPr>
          <w:sz w:val="24"/>
        </w:rPr>
        <w:t>1</w:t>
      </w:r>
      <w:r w:rsidRPr="00582FCF">
        <w:rPr>
          <w:sz w:val="24"/>
        </w:rPr>
        <w:t> </w:t>
      </w:r>
      <w:r w:rsidR="00307558" w:rsidRPr="00582FCF">
        <w:rPr>
          <w:sz w:val="24"/>
        </w:rPr>
        <w:t>911</w:t>
      </w:r>
      <w:r w:rsidRPr="00582FCF">
        <w:rPr>
          <w:sz w:val="24"/>
        </w:rPr>
        <w:t> </w:t>
      </w:r>
      <w:r w:rsidR="00307558" w:rsidRPr="00582FCF">
        <w:rPr>
          <w:sz w:val="24"/>
        </w:rPr>
        <w:t>551</w:t>
      </w:r>
      <w:r w:rsidRPr="00582FCF">
        <w:rPr>
          <w:sz w:val="24"/>
        </w:rPr>
        <w:t>,</w:t>
      </w:r>
      <w:r w:rsidR="00307558" w:rsidRPr="00582FCF">
        <w:rPr>
          <w:sz w:val="24"/>
        </w:rPr>
        <w:t>8</w:t>
      </w:r>
      <w:r w:rsidRPr="00582FCF">
        <w:rPr>
          <w:sz w:val="24"/>
        </w:rPr>
        <w:t>0" заменить цифрами  "2 5</w:t>
      </w:r>
      <w:r w:rsidR="00307558" w:rsidRPr="00582FCF">
        <w:rPr>
          <w:sz w:val="24"/>
        </w:rPr>
        <w:t>30</w:t>
      </w:r>
      <w:r w:rsidRPr="00582FCF">
        <w:rPr>
          <w:sz w:val="24"/>
        </w:rPr>
        <w:t> </w:t>
      </w:r>
      <w:r w:rsidR="00307558" w:rsidRPr="00582FCF">
        <w:rPr>
          <w:sz w:val="24"/>
        </w:rPr>
        <w:t>275</w:t>
      </w:r>
      <w:r w:rsidRPr="00582FCF">
        <w:rPr>
          <w:sz w:val="24"/>
        </w:rPr>
        <w:t>,</w:t>
      </w:r>
      <w:r w:rsidR="00307558" w:rsidRPr="00582FCF">
        <w:rPr>
          <w:sz w:val="24"/>
        </w:rPr>
        <w:t>51</w:t>
      </w:r>
      <w:r w:rsidRPr="00582FCF">
        <w:rPr>
          <w:sz w:val="24"/>
        </w:rPr>
        <w:t>";</w:t>
      </w:r>
    </w:p>
    <w:p w:rsidR="008F1577" w:rsidRPr="00582FCF" w:rsidRDefault="00A60D61">
      <w:pPr>
        <w:ind w:left="567"/>
        <w:rPr>
          <w:sz w:val="24"/>
        </w:rPr>
      </w:pPr>
      <w:r w:rsidRPr="00582FCF">
        <w:rPr>
          <w:sz w:val="24"/>
        </w:rPr>
        <w:t xml:space="preserve">в абзаце </w:t>
      </w:r>
      <w:r w:rsidR="00307558" w:rsidRPr="00582FCF">
        <w:rPr>
          <w:sz w:val="24"/>
        </w:rPr>
        <w:t>девятом</w:t>
      </w:r>
      <w:r w:rsidRPr="00582FCF">
        <w:rPr>
          <w:sz w:val="24"/>
        </w:rPr>
        <w:t xml:space="preserve">  цифры "1 </w:t>
      </w:r>
      <w:r w:rsidR="00307558" w:rsidRPr="00582FCF">
        <w:rPr>
          <w:sz w:val="24"/>
        </w:rPr>
        <w:t>940</w:t>
      </w:r>
      <w:r w:rsidRPr="00582FCF">
        <w:rPr>
          <w:sz w:val="24"/>
        </w:rPr>
        <w:t> </w:t>
      </w:r>
      <w:r w:rsidR="00307558" w:rsidRPr="00582FCF">
        <w:rPr>
          <w:sz w:val="24"/>
        </w:rPr>
        <w:t>096</w:t>
      </w:r>
      <w:r w:rsidRPr="00582FCF">
        <w:rPr>
          <w:sz w:val="24"/>
        </w:rPr>
        <w:t>,</w:t>
      </w:r>
      <w:r w:rsidR="00307558" w:rsidRPr="00582FCF">
        <w:rPr>
          <w:sz w:val="24"/>
        </w:rPr>
        <w:t>80</w:t>
      </w:r>
      <w:r w:rsidRPr="00582FCF">
        <w:rPr>
          <w:sz w:val="24"/>
        </w:rPr>
        <w:t>" заменить цифрами  "</w:t>
      </w:r>
      <w:r w:rsidR="00307558" w:rsidRPr="00582FCF">
        <w:rPr>
          <w:sz w:val="24"/>
        </w:rPr>
        <w:t>2</w:t>
      </w:r>
      <w:r w:rsidRPr="00582FCF">
        <w:rPr>
          <w:sz w:val="24"/>
        </w:rPr>
        <w:t> </w:t>
      </w:r>
      <w:r w:rsidR="00307558" w:rsidRPr="00582FCF">
        <w:rPr>
          <w:sz w:val="24"/>
        </w:rPr>
        <w:t>328</w:t>
      </w:r>
      <w:r w:rsidRPr="00582FCF">
        <w:rPr>
          <w:sz w:val="24"/>
        </w:rPr>
        <w:t> </w:t>
      </w:r>
      <w:r w:rsidR="00307558" w:rsidRPr="00582FCF">
        <w:rPr>
          <w:sz w:val="24"/>
        </w:rPr>
        <w:t>815</w:t>
      </w:r>
      <w:r w:rsidRPr="00582FCF">
        <w:rPr>
          <w:sz w:val="24"/>
        </w:rPr>
        <w:t>,</w:t>
      </w:r>
      <w:r w:rsidR="00307558" w:rsidRPr="00582FCF">
        <w:rPr>
          <w:sz w:val="24"/>
        </w:rPr>
        <w:t>0</w:t>
      </w:r>
      <w:r w:rsidRPr="00582FCF">
        <w:rPr>
          <w:sz w:val="24"/>
        </w:rPr>
        <w:t>0";</w:t>
      </w:r>
    </w:p>
    <w:p w:rsidR="008F1577" w:rsidRPr="00582FCF" w:rsidRDefault="00A60D61">
      <w:pPr>
        <w:ind w:left="567"/>
        <w:rPr>
          <w:sz w:val="24"/>
        </w:rPr>
      </w:pPr>
      <w:r w:rsidRPr="00582FCF">
        <w:rPr>
          <w:sz w:val="24"/>
        </w:rPr>
        <w:t xml:space="preserve">в абзаце </w:t>
      </w:r>
      <w:r w:rsidR="00307558" w:rsidRPr="00582FCF">
        <w:rPr>
          <w:sz w:val="24"/>
        </w:rPr>
        <w:t>десятом</w:t>
      </w:r>
      <w:r w:rsidRPr="00582FCF">
        <w:rPr>
          <w:sz w:val="24"/>
        </w:rPr>
        <w:t xml:space="preserve">  цифры "54</w:t>
      </w:r>
      <w:r w:rsidR="00307558" w:rsidRPr="00582FCF">
        <w:rPr>
          <w:sz w:val="24"/>
        </w:rPr>
        <w:t>5</w:t>
      </w:r>
      <w:r w:rsidRPr="00582FCF">
        <w:rPr>
          <w:sz w:val="24"/>
        </w:rPr>
        <w:t> </w:t>
      </w:r>
      <w:r w:rsidR="00307558" w:rsidRPr="00582FCF">
        <w:rPr>
          <w:sz w:val="24"/>
        </w:rPr>
        <w:t>885</w:t>
      </w:r>
      <w:r w:rsidRPr="00582FCF">
        <w:rPr>
          <w:sz w:val="24"/>
        </w:rPr>
        <w:t>,</w:t>
      </w:r>
      <w:r w:rsidR="00307558" w:rsidRPr="00582FCF">
        <w:rPr>
          <w:sz w:val="24"/>
        </w:rPr>
        <w:t>25</w:t>
      </w:r>
      <w:r w:rsidRPr="00582FCF">
        <w:rPr>
          <w:sz w:val="24"/>
        </w:rPr>
        <w:t>" заменить цифрами  "</w:t>
      </w:r>
      <w:r w:rsidR="00A63BD1" w:rsidRPr="00582FCF">
        <w:rPr>
          <w:sz w:val="24"/>
        </w:rPr>
        <w:t>692 414,11</w:t>
      </w:r>
      <w:r w:rsidRPr="00582FCF">
        <w:rPr>
          <w:sz w:val="24"/>
        </w:rPr>
        <w:t>";</w:t>
      </w:r>
    </w:p>
    <w:p w:rsidR="008F1577" w:rsidRPr="00582FCF" w:rsidRDefault="00A60D61">
      <w:pPr>
        <w:ind w:left="567"/>
        <w:rPr>
          <w:sz w:val="24"/>
        </w:rPr>
      </w:pPr>
      <w:r w:rsidRPr="00582FCF">
        <w:rPr>
          <w:sz w:val="24"/>
        </w:rPr>
        <w:t xml:space="preserve">в абзаце </w:t>
      </w:r>
      <w:r w:rsidR="00A63BD1" w:rsidRPr="00582FCF">
        <w:rPr>
          <w:sz w:val="24"/>
        </w:rPr>
        <w:t>шестнадцатом</w:t>
      </w:r>
      <w:r w:rsidRPr="00582FCF">
        <w:rPr>
          <w:sz w:val="24"/>
        </w:rPr>
        <w:t xml:space="preserve">  цифры "</w:t>
      </w:r>
      <w:r w:rsidR="00A63BD1" w:rsidRPr="00582FCF">
        <w:rPr>
          <w:sz w:val="24"/>
        </w:rPr>
        <w:t>76</w:t>
      </w:r>
      <w:r w:rsidRPr="00582FCF">
        <w:rPr>
          <w:sz w:val="24"/>
        </w:rPr>
        <w:t> </w:t>
      </w:r>
      <w:r w:rsidR="00A63BD1" w:rsidRPr="00582FCF">
        <w:rPr>
          <w:sz w:val="24"/>
        </w:rPr>
        <w:t>305</w:t>
      </w:r>
      <w:r w:rsidRPr="00582FCF">
        <w:rPr>
          <w:sz w:val="24"/>
        </w:rPr>
        <w:t>,</w:t>
      </w:r>
      <w:r w:rsidR="00A63BD1" w:rsidRPr="00582FCF">
        <w:rPr>
          <w:sz w:val="24"/>
        </w:rPr>
        <w:t>73</w:t>
      </w:r>
      <w:r w:rsidRPr="00582FCF">
        <w:rPr>
          <w:sz w:val="24"/>
        </w:rPr>
        <w:t>" заменить цифрами  "</w:t>
      </w:r>
      <w:r w:rsidR="00A63BD1" w:rsidRPr="00582FCF">
        <w:rPr>
          <w:sz w:val="24"/>
        </w:rPr>
        <w:t>150</w:t>
      </w:r>
      <w:r w:rsidRPr="00582FCF">
        <w:rPr>
          <w:sz w:val="24"/>
        </w:rPr>
        <w:t> </w:t>
      </w:r>
      <w:r w:rsidR="00A63BD1" w:rsidRPr="00582FCF">
        <w:rPr>
          <w:sz w:val="24"/>
        </w:rPr>
        <w:t>256</w:t>
      </w:r>
      <w:r w:rsidRPr="00582FCF">
        <w:rPr>
          <w:sz w:val="24"/>
        </w:rPr>
        <w:t>,</w:t>
      </w:r>
      <w:r w:rsidR="00A63BD1" w:rsidRPr="00582FCF">
        <w:rPr>
          <w:sz w:val="24"/>
        </w:rPr>
        <w:t>00</w:t>
      </w:r>
      <w:r w:rsidRPr="00582FCF">
        <w:rPr>
          <w:sz w:val="24"/>
        </w:rPr>
        <w:t>";</w:t>
      </w:r>
    </w:p>
    <w:p w:rsidR="00A63BD1" w:rsidRPr="00582FCF" w:rsidRDefault="00A63BD1" w:rsidP="00A63BD1">
      <w:pPr>
        <w:ind w:left="567"/>
        <w:rPr>
          <w:sz w:val="24"/>
        </w:rPr>
      </w:pPr>
      <w:r w:rsidRPr="00582FCF">
        <w:rPr>
          <w:sz w:val="24"/>
        </w:rPr>
        <w:t xml:space="preserve">в абзаце </w:t>
      </w:r>
      <w:r w:rsidR="00DA0FB5" w:rsidRPr="00582FCF">
        <w:rPr>
          <w:sz w:val="24"/>
        </w:rPr>
        <w:t>семнадцатом</w:t>
      </w:r>
      <w:r w:rsidRPr="00582FCF">
        <w:rPr>
          <w:sz w:val="24"/>
        </w:rPr>
        <w:t xml:space="preserve">  цифры "7</w:t>
      </w:r>
      <w:r w:rsidR="00DA0FB5" w:rsidRPr="00582FCF">
        <w:rPr>
          <w:sz w:val="24"/>
        </w:rPr>
        <w:t>4</w:t>
      </w:r>
      <w:r w:rsidRPr="00582FCF">
        <w:rPr>
          <w:sz w:val="24"/>
        </w:rPr>
        <w:t> </w:t>
      </w:r>
      <w:r w:rsidR="00DA0FB5" w:rsidRPr="00582FCF">
        <w:rPr>
          <w:sz w:val="24"/>
        </w:rPr>
        <w:t>772</w:t>
      </w:r>
      <w:r w:rsidRPr="00582FCF">
        <w:rPr>
          <w:sz w:val="24"/>
        </w:rPr>
        <w:t>,</w:t>
      </w:r>
      <w:r w:rsidR="00DA0FB5" w:rsidRPr="00582FCF">
        <w:rPr>
          <w:sz w:val="24"/>
        </w:rPr>
        <w:t>87</w:t>
      </w:r>
      <w:r w:rsidRPr="00582FCF">
        <w:rPr>
          <w:sz w:val="24"/>
        </w:rPr>
        <w:t>" заменить цифрами  "1</w:t>
      </w:r>
      <w:r w:rsidR="00DA0FB5" w:rsidRPr="00582FCF">
        <w:rPr>
          <w:sz w:val="24"/>
        </w:rPr>
        <w:t>47</w:t>
      </w:r>
      <w:r w:rsidRPr="00582FCF">
        <w:rPr>
          <w:sz w:val="24"/>
        </w:rPr>
        <w:t> </w:t>
      </w:r>
      <w:r w:rsidR="00DA0FB5" w:rsidRPr="00582FCF">
        <w:rPr>
          <w:sz w:val="24"/>
        </w:rPr>
        <w:t>351</w:t>
      </w:r>
      <w:r w:rsidRPr="00582FCF">
        <w:rPr>
          <w:sz w:val="24"/>
        </w:rPr>
        <w:t>,</w:t>
      </w:r>
      <w:r w:rsidR="00DA0FB5" w:rsidRPr="00582FCF">
        <w:rPr>
          <w:sz w:val="24"/>
        </w:rPr>
        <w:t>46</w:t>
      </w:r>
      <w:r w:rsidRPr="00582FCF">
        <w:rPr>
          <w:sz w:val="24"/>
        </w:rPr>
        <w:t>";</w:t>
      </w:r>
    </w:p>
    <w:p w:rsidR="00DA0FB5" w:rsidRPr="00582FCF" w:rsidRDefault="00DA0FB5" w:rsidP="00DA0FB5">
      <w:pPr>
        <w:ind w:left="567"/>
        <w:rPr>
          <w:sz w:val="24"/>
        </w:rPr>
      </w:pPr>
      <w:r w:rsidRPr="00582FCF">
        <w:rPr>
          <w:sz w:val="24"/>
        </w:rPr>
        <w:t>в абзаце тридцать втором  цифры "208 793,90" заменить цифрами  "387 379,69";</w:t>
      </w:r>
    </w:p>
    <w:p w:rsidR="001301B3" w:rsidRPr="00582FCF" w:rsidRDefault="00DA0FB5" w:rsidP="0035196E">
      <w:pPr>
        <w:ind w:left="567"/>
        <w:rPr>
          <w:sz w:val="24"/>
        </w:rPr>
      </w:pPr>
      <w:r w:rsidRPr="00582FCF">
        <w:rPr>
          <w:sz w:val="24"/>
        </w:rPr>
        <w:t>в абзаце тридцать третьем  цифры "229 323,30 заменить цифрами  "340 505,90";</w:t>
      </w:r>
    </w:p>
    <w:p w:rsidR="00090D8A" w:rsidRPr="00582FCF" w:rsidRDefault="0060388B" w:rsidP="0060388B">
      <w:pPr>
        <w:tabs>
          <w:tab w:val="left" w:pos="284"/>
        </w:tabs>
        <w:rPr>
          <w:color w:val="auto"/>
          <w:sz w:val="24"/>
        </w:rPr>
      </w:pPr>
      <w:r w:rsidRPr="00582FCF">
        <w:rPr>
          <w:color w:val="auto"/>
          <w:sz w:val="24"/>
        </w:rPr>
        <w:t xml:space="preserve">    </w:t>
      </w:r>
      <w:r w:rsidR="00090D8A" w:rsidRPr="00582FCF">
        <w:rPr>
          <w:color w:val="auto"/>
          <w:sz w:val="24"/>
        </w:rPr>
        <w:t>1</w:t>
      </w:r>
      <w:r w:rsidR="00C23216" w:rsidRPr="00582FCF">
        <w:rPr>
          <w:color w:val="auto"/>
          <w:sz w:val="24"/>
        </w:rPr>
        <w:t>1</w:t>
      </w:r>
      <w:r w:rsidR="00090D8A" w:rsidRPr="00582FCF">
        <w:rPr>
          <w:color w:val="auto"/>
          <w:sz w:val="24"/>
        </w:rPr>
        <w:t xml:space="preserve">) </w:t>
      </w:r>
      <w:r w:rsidR="004B0FE8" w:rsidRPr="00582FCF">
        <w:rPr>
          <w:b/>
          <w:color w:val="auto"/>
          <w:sz w:val="24"/>
        </w:rPr>
        <w:t>в</w:t>
      </w:r>
      <w:r w:rsidR="00B049B5" w:rsidRPr="00582FCF">
        <w:rPr>
          <w:color w:val="auto"/>
          <w:sz w:val="24"/>
        </w:rPr>
        <w:t xml:space="preserve"> </w:t>
      </w:r>
      <w:r w:rsidR="00B049B5" w:rsidRPr="00582FCF">
        <w:rPr>
          <w:b/>
          <w:color w:val="auto"/>
          <w:sz w:val="24"/>
        </w:rPr>
        <w:t>приложени</w:t>
      </w:r>
      <w:r w:rsidR="004B0FE8" w:rsidRPr="00582FCF">
        <w:rPr>
          <w:b/>
          <w:color w:val="auto"/>
          <w:sz w:val="24"/>
        </w:rPr>
        <w:t>и</w:t>
      </w:r>
      <w:r w:rsidR="00B049B5" w:rsidRPr="00582FCF">
        <w:rPr>
          <w:b/>
          <w:color w:val="auto"/>
          <w:sz w:val="24"/>
        </w:rPr>
        <w:t xml:space="preserve"> 1</w:t>
      </w:r>
      <w:r w:rsidR="004B0FE8" w:rsidRPr="00582FCF">
        <w:rPr>
          <w:b/>
          <w:color w:val="auto"/>
          <w:sz w:val="24"/>
        </w:rPr>
        <w:t xml:space="preserve"> </w:t>
      </w:r>
      <w:r w:rsidR="004B0FE8" w:rsidRPr="00582FCF">
        <w:rPr>
          <w:color w:val="auto"/>
          <w:sz w:val="24"/>
        </w:rPr>
        <w:t>к</w:t>
      </w:r>
      <w:r w:rsidR="00B049B5" w:rsidRPr="00582FCF">
        <w:rPr>
          <w:color w:val="auto"/>
          <w:sz w:val="24"/>
        </w:rPr>
        <w:t xml:space="preserve"> Подпрограмм</w:t>
      </w:r>
      <w:r w:rsidR="004B0FE8" w:rsidRPr="00582FCF">
        <w:rPr>
          <w:color w:val="auto"/>
          <w:sz w:val="24"/>
        </w:rPr>
        <w:t>е</w:t>
      </w:r>
      <w:r w:rsidR="00B049B5" w:rsidRPr="00582FCF">
        <w:rPr>
          <w:color w:val="auto"/>
          <w:sz w:val="24"/>
        </w:rPr>
        <w:t xml:space="preserve"> 1:</w:t>
      </w:r>
    </w:p>
    <w:p w:rsidR="000B120F" w:rsidRPr="00582FCF" w:rsidRDefault="000B120F" w:rsidP="000B120F">
      <w:pPr>
        <w:rPr>
          <w:color w:val="auto"/>
          <w:sz w:val="24"/>
        </w:rPr>
      </w:pPr>
      <w:r w:rsidRPr="00582FCF">
        <w:rPr>
          <w:color w:val="auto"/>
          <w:sz w:val="24"/>
        </w:rPr>
        <w:t xml:space="preserve">    строку 1.10 изложить в следующей редакции:</w:t>
      </w:r>
    </w:p>
    <w:p w:rsidR="000B120F" w:rsidRPr="00582FCF" w:rsidRDefault="000B120F" w:rsidP="000B120F">
      <w:pPr>
        <w:rPr>
          <w:color w:val="auto"/>
          <w:sz w:val="24"/>
        </w:rPr>
      </w:pPr>
      <w:r w:rsidRPr="00582FCF">
        <w:rPr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0B120F" w:rsidRPr="00582FCF" w:rsidTr="00061ECE">
        <w:trPr>
          <w:trHeight w:val="380"/>
        </w:trPr>
        <w:tc>
          <w:tcPr>
            <w:tcW w:w="271" w:type="pct"/>
            <w:shd w:val="clear" w:color="auto" w:fill="FFFFFF"/>
            <w:noWrap/>
            <w:vAlign w:val="center"/>
          </w:tcPr>
          <w:p w:rsidR="000B120F" w:rsidRPr="00582FCF" w:rsidRDefault="000B120F" w:rsidP="00C102C0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1.10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0B120F" w:rsidRPr="00582FCF" w:rsidRDefault="000B120F" w:rsidP="00C102C0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Основное мероприятие 1.10: </w:t>
            </w:r>
          </w:p>
          <w:p w:rsidR="000B120F" w:rsidRPr="00582FCF" w:rsidRDefault="000B120F" w:rsidP="00C102C0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«</w:t>
            </w:r>
            <w:r w:rsidRPr="00582FCF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</w:t>
            </w:r>
            <w:r w:rsidRPr="00582FCF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0B120F" w:rsidRPr="00582FCF" w:rsidRDefault="000B120F" w:rsidP="00C102C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B120F" w:rsidRPr="00582FCF" w:rsidRDefault="000B120F" w:rsidP="00C102C0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</w:t>
            </w:r>
            <w:r w:rsidR="00F154FC" w:rsidRPr="00582FCF">
              <w:rPr>
                <w:color w:val="auto"/>
                <w:sz w:val="24"/>
                <w:szCs w:val="24"/>
              </w:rPr>
              <w:t>1</w:t>
            </w:r>
            <w:r w:rsidRPr="00582FCF">
              <w:rPr>
                <w:color w:val="auto"/>
                <w:sz w:val="24"/>
                <w:szCs w:val="24"/>
              </w:rPr>
              <w:t>.202</w:t>
            </w:r>
            <w:r w:rsidR="00F154FC" w:rsidRPr="00582FCF">
              <w:rPr>
                <w:color w:val="auto"/>
                <w:sz w:val="24"/>
                <w:szCs w:val="24"/>
              </w:rPr>
              <w:t>0</w:t>
            </w:r>
            <w:r w:rsidRPr="00582FCF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0B120F" w:rsidRPr="00582FCF" w:rsidRDefault="000B120F" w:rsidP="00C102C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31.12.2024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0B120F" w:rsidRPr="00582FCF" w:rsidRDefault="00162E57" w:rsidP="00C102C0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Сохранить долю педагогических работников общеобразовательных организаций, выполняющих функции классного руководства, обеспеченных выплатами компенсационного характера – 100% </w:t>
            </w:r>
            <w:r w:rsidRPr="00582FCF">
              <w:rPr>
                <w:sz w:val="24"/>
                <w:szCs w:val="24"/>
              </w:rPr>
              <w:lastRenderedPageBreak/>
              <w:t>ежегодно</w:t>
            </w:r>
            <w:r w:rsidRPr="00582FCF">
              <w:t>;</w:t>
            </w:r>
          </w:p>
        </w:tc>
        <w:tc>
          <w:tcPr>
            <w:tcW w:w="1013" w:type="pct"/>
            <w:shd w:val="clear" w:color="auto" w:fill="FFFFFF" w:themeFill="background1"/>
          </w:tcPr>
          <w:p w:rsidR="000B120F" w:rsidRPr="00582FCF" w:rsidRDefault="00162E57" w:rsidP="00C102C0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 xml:space="preserve">Доля педагогических работников общеобразовательных организаций, выполняющих функции классного руководства, обеспеченных выплатами </w:t>
            </w:r>
            <w:r w:rsidRPr="00582FCF">
              <w:rPr>
                <w:sz w:val="24"/>
                <w:szCs w:val="24"/>
              </w:rPr>
              <w:lastRenderedPageBreak/>
              <w:t>компенсационного характера.</w:t>
            </w:r>
          </w:p>
        </w:tc>
      </w:tr>
    </w:tbl>
    <w:p w:rsidR="0035196E" w:rsidRPr="00582FCF" w:rsidRDefault="000B120F" w:rsidP="0035196E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lastRenderedPageBreak/>
        <w:t>"</w:t>
      </w:r>
      <w:r w:rsidR="00F84B58" w:rsidRPr="00582FCF">
        <w:rPr>
          <w:color w:val="auto"/>
          <w:sz w:val="24"/>
          <w:szCs w:val="24"/>
        </w:rPr>
        <w:t>;</w:t>
      </w:r>
    </w:p>
    <w:p w:rsidR="007117E7" w:rsidRPr="00582FCF" w:rsidRDefault="007117E7" w:rsidP="0035196E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</w:rPr>
        <w:t>строку 1.1</w:t>
      </w:r>
      <w:r w:rsidR="00716A51" w:rsidRPr="00582FCF">
        <w:rPr>
          <w:color w:val="auto"/>
          <w:sz w:val="24"/>
        </w:rPr>
        <w:t>1</w:t>
      </w:r>
      <w:r w:rsidRPr="00582FCF">
        <w:rPr>
          <w:color w:val="auto"/>
          <w:sz w:val="24"/>
        </w:rPr>
        <w:t xml:space="preserve"> изложить в следующей редакции:</w:t>
      </w:r>
    </w:p>
    <w:p w:rsidR="007117E7" w:rsidRPr="00582FCF" w:rsidRDefault="007117E7" w:rsidP="007117E7">
      <w:pPr>
        <w:rPr>
          <w:color w:val="auto"/>
          <w:sz w:val="24"/>
        </w:rPr>
      </w:pPr>
      <w:r w:rsidRPr="00582FCF">
        <w:rPr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7117E7" w:rsidRPr="00582FCF" w:rsidTr="00477145">
        <w:trPr>
          <w:trHeight w:val="3565"/>
        </w:trPr>
        <w:tc>
          <w:tcPr>
            <w:tcW w:w="271" w:type="pct"/>
            <w:shd w:val="clear" w:color="auto" w:fill="FFFFFF"/>
            <w:noWrap/>
            <w:vAlign w:val="center"/>
          </w:tcPr>
          <w:p w:rsidR="007117E7" w:rsidRPr="00582FCF" w:rsidRDefault="007117E7" w:rsidP="00477145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1.11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7117E7" w:rsidRPr="00582FCF" w:rsidRDefault="007117E7" w:rsidP="00477145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1.11: «Обеспечение функционирования системы персонифицированного финансирования дополнительного образования»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7117E7" w:rsidRPr="00582FCF" w:rsidRDefault="007117E7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117E7" w:rsidRPr="00582FCF" w:rsidRDefault="007117E7" w:rsidP="00477145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01.01.2020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117E7" w:rsidRPr="00582FCF" w:rsidRDefault="007117E7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31.12.2026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7117E7" w:rsidRPr="00582FCF" w:rsidRDefault="00EE1EF1" w:rsidP="00477145">
            <w:pPr>
              <w:rPr>
                <w:sz w:val="24"/>
                <w:szCs w:val="24"/>
              </w:rPr>
            </w:pPr>
            <w:r w:rsidRPr="00582FCF">
              <w:rPr>
                <w:sz w:val="24"/>
              </w:rPr>
              <w:t>Обеспечить детей в возрасте от 5 до 18 лет, проживающих на территории Тайшетского района, сертификатами персонифицированного финансирования в рамках дополнительного образования – не менее 25% ежегодно.</w:t>
            </w:r>
          </w:p>
        </w:tc>
        <w:tc>
          <w:tcPr>
            <w:tcW w:w="1013" w:type="pct"/>
            <w:shd w:val="clear" w:color="auto" w:fill="FFFFFF" w:themeFill="background1"/>
          </w:tcPr>
          <w:p w:rsidR="007117E7" w:rsidRPr="00582FCF" w:rsidRDefault="00EE1EF1" w:rsidP="00477145">
            <w:pPr>
              <w:rPr>
                <w:sz w:val="24"/>
                <w:szCs w:val="24"/>
              </w:rPr>
            </w:pPr>
            <w:r w:rsidRPr="00582FCF">
              <w:rPr>
                <w:sz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</w:tbl>
    <w:p w:rsidR="007117E7" w:rsidRPr="00582FCF" w:rsidRDefault="007117E7" w:rsidP="007117E7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FE36E9" w:rsidRPr="00582FCF" w:rsidRDefault="00FE36E9" w:rsidP="00FE36E9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24"/>
          <w:szCs w:val="24"/>
        </w:rPr>
      </w:pPr>
      <w:bookmarkStart w:id="10" w:name="_Hlk194665759"/>
      <w:r w:rsidRPr="00582FCF">
        <w:rPr>
          <w:color w:val="auto"/>
          <w:sz w:val="24"/>
        </w:rPr>
        <w:t>строку 1.12 изложить в следующей редакции:</w:t>
      </w:r>
    </w:p>
    <w:p w:rsidR="00FE36E9" w:rsidRPr="00582FCF" w:rsidRDefault="00FE36E9" w:rsidP="00FE36E9">
      <w:pPr>
        <w:rPr>
          <w:color w:val="auto"/>
          <w:sz w:val="24"/>
        </w:rPr>
      </w:pPr>
      <w:r w:rsidRPr="00582FCF">
        <w:rPr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EE1EF1" w:rsidRPr="00582FCF" w:rsidTr="00EE1EF1">
        <w:trPr>
          <w:trHeight w:val="97"/>
        </w:trPr>
        <w:tc>
          <w:tcPr>
            <w:tcW w:w="271" w:type="pct"/>
            <w:shd w:val="clear" w:color="auto" w:fill="FFFFFF"/>
            <w:noWrap/>
            <w:vAlign w:val="center"/>
          </w:tcPr>
          <w:p w:rsidR="00EE1EF1" w:rsidRPr="00582FCF" w:rsidRDefault="00EE1EF1" w:rsidP="00EE1EF1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1.12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EE1EF1" w:rsidRPr="00582FCF" w:rsidRDefault="00EE1EF1" w:rsidP="00EE1EF1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1.12: </w:t>
            </w:r>
          </w:p>
          <w:p w:rsidR="00EE1EF1" w:rsidRPr="00582FCF" w:rsidRDefault="00EE1EF1" w:rsidP="00EE1EF1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«Оснащение современным оборудованием кабинетов ОБЖ в общеобразовательных организациях»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E1EF1" w:rsidRPr="00582FCF" w:rsidRDefault="00EE1EF1" w:rsidP="00EE1EF1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EE1EF1" w:rsidRPr="00582FCF" w:rsidRDefault="00EE1EF1" w:rsidP="00EE1EF1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</w:t>
            </w:r>
            <w:r w:rsidR="00E241D0" w:rsidRPr="00582FCF">
              <w:rPr>
                <w:color w:val="auto"/>
                <w:sz w:val="24"/>
                <w:szCs w:val="24"/>
              </w:rPr>
              <w:t>3</w:t>
            </w:r>
            <w:r w:rsidRPr="00582FCF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E1EF1" w:rsidRPr="00582FCF" w:rsidRDefault="00EE1EF1" w:rsidP="00EE1EF1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31.12.2024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EE1EF1" w:rsidRPr="00582FCF" w:rsidRDefault="00EE1EF1" w:rsidP="00EE1EF1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Увеличить долю кабинетов ОБЖ, оснащенных современным оборудованием в общеобразовательных организациях – до 34,28% к 2024 году; </w:t>
            </w:r>
          </w:p>
        </w:tc>
        <w:tc>
          <w:tcPr>
            <w:tcW w:w="1012" w:type="pct"/>
            <w:shd w:val="clear" w:color="auto" w:fill="FFFFFF" w:themeFill="background1"/>
          </w:tcPr>
          <w:p w:rsidR="00EE1EF1" w:rsidRPr="00582FCF" w:rsidRDefault="00EE1EF1" w:rsidP="00EE1EF1">
            <w:r w:rsidRPr="00582FCF">
              <w:rPr>
                <w:sz w:val="24"/>
              </w:rPr>
              <w:t>Доля кабинетов ОБЖ, оснащенных современным оборудованием в общеобразовательных организациях.</w:t>
            </w:r>
          </w:p>
        </w:tc>
      </w:tr>
    </w:tbl>
    <w:p w:rsidR="00FE36E9" w:rsidRPr="00582FCF" w:rsidRDefault="00FE36E9" w:rsidP="00FE36E9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E241D0" w:rsidRPr="00582FCF" w:rsidRDefault="00E241D0" w:rsidP="00E241D0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</w:rPr>
        <w:t>строку 1.13 изложить в следующей редакции:</w:t>
      </w:r>
    </w:p>
    <w:p w:rsidR="00E241D0" w:rsidRPr="00582FCF" w:rsidRDefault="00E241D0" w:rsidP="00E241D0">
      <w:pPr>
        <w:rPr>
          <w:color w:val="auto"/>
          <w:sz w:val="24"/>
        </w:rPr>
      </w:pPr>
      <w:r w:rsidRPr="00582FCF">
        <w:rPr>
          <w:color w:val="auto"/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E241D0" w:rsidRPr="00582FCF" w:rsidTr="00520429">
        <w:trPr>
          <w:trHeight w:val="97"/>
        </w:trPr>
        <w:tc>
          <w:tcPr>
            <w:tcW w:w="271" w:type="pct"/>
            <w:shd w:val="clear" w:color="auto" w:fill="FFFFFF"/>
            <w:noWrap/>
            <w:vAlign w:val="center"/>
          </w:tcPr>
          <w:p w:rsidR="00E241D0" w:rsidRPr="00582FCF" w:rsidRDefault="00E241D0" w:rsidP="00E241D0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1.13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E241D0" w:rsidRPr="00582FCF" w:rsidRDefault="00E241D0" w:rsidP="00E241D0">
            <w:pPr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Основное мероприятие 1.13: </w:t>
            </w:r>
          </w:p>
          <w:p w:rsidR="00E241D0" w:rsidRPr="00582FCF" w:rsidRDefault="00E241D0" w:rsidP="00E241D0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«Приобретение средств обучения и воспитания при создании дополнительных мест для детей в образовательных организациях»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E241D0" w:rsidRPr="00582FCF" w:rsidRDefault="00E241D0" w:rsidP="00E241D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E241D0" w:rsidRPr="00582FCF" w:rsidRDefault="00E241D0" w:rsidP="00E241D0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01.01.2022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241D0" w:rsidRPr="00582FCF" w:rsidRDefault="00E241D0" w:rsidP="00E241D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</w:t>
            </w:r>
            <w:r w:rsidR="003E7196" w:rsidRPr="00582FCF">
              <w:rPr>
                <w:color w:val="auto"/>
                <w:sz w:val="24"/>
                <w:szCs w:val="24"/>
              </w:rPr>
              <w:t>4</w:t>
            </w:r>
            <w:r w:rsidRPr="00582FCF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E241D0" w:rsidRPr="00582FCF" w:rsidRDefault="00E241D0" w:rsidP="00E241D0">
            <w:pPr>
              <w:tabs>
                <w:tab w:val="left" w:pos="0"/>
              </w:tabs>
              <w:autoSpaceDE w:val="0"/>
              <w:autoSpaceDN w:val="0"/>
              <w:adjustRightInd w:val="0"/>
              <w:ind w:left="-8"/>
              <w:rPr>
                <w:rFonts w:eastAsia="Calibri"/>
                <w:color w:val="auto"/>
                <w:sz w:val="24"/>
                <w:szCs w:val="24"/>
              </w:rPr>
            </w:pPr>
            <w:r w:rsidRPr="00582FCF">
              <w:rPr>
                <w:rFonts w:eastAsia="Calibri"/>
                <w:color w:val="auto"/>
                <w:sz w:val="24"/>
                <w:szCs w:val="24"/>
              </w:rPr>
              <w:t>Увеличить долю дошкольных образовательных организаций, соответствующих современным требованиям обучения и воспитания до 100% до 2026 года;</w:t>
            </w:r>
          </w:p>
          <w:p w:rsidR="00E241D0" w:rsidRPr="00582FCF" w:rsidRDefault="00E241D0" w:rsidP="00E241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:rsidR="00E241D0" w:rsidRPr="00582FCF" w:rsidRDefault="00E241D0" w:rsidP="00E241D0">
            <w:pPr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Доля дошкольных образовательных организаций, соответствующих современным требованиям обучения и воспитания</w:t>
            </w:r>
          </w:p>
        </w:tc>
      </w:tr>
    </w:tbl>
    <w:p w:rsidR="00E241D0" w:rsidRPr="00582FCF" w:rsidRDefault="00E241D0" w:rsidP="00E241D0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123A76" w:rsidRPr="00582FCF" w:rsidRDefault="00123A76" w:rsidP="00123A76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32"/>
          <w:szCs w:val="24"/>
        </w:rPr>
      </w:pPr>
      <w:r w:rsidRPr="00582FCF">
        <w:rPr>
          <w:color w:val="auto"/>
          <w:sz w:val="24"/>
        </w:rPr>
        <w:t xml:space="preserve">строку 1.15 изложить в следующей редакции: </w:t>
      </w:r>
    </w:p>
    <w:p w:rsidR="00123A76" w:rsidRPr="00582FCF" w:rsidRDefault="00123A76" w:rsidP="00123A76">
      <w:pPr>
        <w:rPr>
          <w:color w:val="auto"/>
          <w:sz w:val="24"/>
        </w:rPr>
      </w:pPr>
      <w:r w:rsidRPr="00582FCF">
        <w:rPr>
          <w:color w:val="auto"/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123A76" w:rsidRPr="00582FCF" w:rsidTr="00492616">
        <w:trPr>
          <w:trHeight w:val="97"/>
        </w:trPr>
        <w:tc>
          <w:tcPr>
            <w:tcW w:w="271" w:type="pct"/>
            <w:shd w:val="clear" w:color="auto" w:fill="FFFFFF"/>
            <w:noWrap/>
            <w:vAlign w:val="center"/>
          </w:tcPr>
          <w:p w:rsidR="00123A76" w:rsidRPr="00582FCF" w:rsidRDefault="00123A76" w:rsidP="00492616">
            <w:pPr>
              <w:jc w:val="center"/>
              <w:rPr>
                <w:color w:val="auto"/>
                <w:sz w:val="23"/>
                <w:szCs w:val="23"/>
                <w:lang w:val="en-US"/>
              </w:rPr>
            </w:pPr>
            <w:r w:rsidRPr="00582FCF">
              <w:rPr>
                <w:color w:val="auto"/>
                <w:sz w:val="23"/>
                <w:szCs w:val="23"/>
              </w:rPr>
              <w:t>1.1</w:t>
            </w:r>
            <w:r w:rsidRPr="00582FCF">
              <w:rPr>
                <w:color w:val="auto"/>
                <w:sz w:val="23"/>
                <w:szCs w:val="23"/>
                <w:lang w:val="en-US"/>
              </w:rPr>
              <w:t>5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123A76" w:rsidRPr="00582FCF" w:rsidRDefault="00123A76" w:rsidP="00492616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Основное мероприятие 1.15: </w:t>
            </w:r>
          </w:p>
          <w:p w:rsidR="00123A76" w:rsidRPr="00582FCF" w:rsidRDefault="00123A76" w:rsidP="00492616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</w:rPr>
              <w:t xml:space="preserve">«Приобретение средств обучения и воспитания, необходимых для оснащения учебных кабинетов </w:t>
            </w:r>
            <w:r w:rsidRPr="00582FCF">
              <w:rPr>
                <w:color w:val="auto"/>
                <w:sz w:val="24"/>
              </w:rPr>
              <w:lastRenderedPageBreak/>
              <w:t>муниципальных общеобразовательных организаций</w:t>
            </w:r>
            <w:r w:rsidRPr="00582FCF">
              <w:rPr>
                <w:rStyle w:val="ts70"/>
                <w:bCs/>
                <w:i/>
                <w:color w:val="auto"/>
                <w:sz w:val="24"/>
              </w:rPr>
              <w:t>»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23A76" w:rsidRPr="00582FCF" w:rsidRDefault="00123A76" w:rsidP="00492616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123A76" w:rsidRPr="00582FCF" w:rsidRDefault="00123A76" w:rsidP="00492616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01.01.2021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23A76" w:rsidRPr="00582FCF" w:rsidRDefault="00123A76" w:rsidP="00492616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31.12.2024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123A76" w:rsidRPr="00582FCF" w:rsidRDefault="00123A76" w:rsidP="00492616">
            <w:pPr>
              <w:ind w:right="33"/>
              <w:rPr>
                <w:sz w:val="24"/>
              </w:rPr>
            </w:pPr>
            <w:r w:rsidRPr="00582FCF">
              <w:rPr>
                <w:sz w:val="24"/>
              </w:rPr>
              <w:t>Сохранение современных условий образования воспитанников и обучающихся образовательных организаций</w:t>
            </w:r>
            <w:r w:rsidR="00C807C7" w:rsidRPr="00582FCF">
              <w:rPr>
                <w:rFonts w:eastAsia="Calibri"/>
                <w:sz w:val="24"/>
              </w:rPr>
              <w:t xml:space="preserve"> до 100 % к 2026</w:t>
            </w:r>
            <w:r w:rsidRPr="00582FCF">
              <w:rPr>
                <w:rFonts w:eastAsia="Calibri"/>
                <w:sz w:val="24"/>
              </w:rPr>
              <w:t xml:space="preserve"> году;</w:t>
            </w:r>
          </w:p>
          <w:p w:rsidR="00123A76" w:rsidRPr="00582FCF" w:rsidRDefault="00123A76" w:rsidP="004926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:rsidR="00123A76" w:rsidRPr="00582FCF" w:rsidRDefault="00123A76" w:rsidP="00492616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lastRenderedPageBreak/>
              <w:t xml:space="preserve">Доля образовательных организаций, в которых созданы современные условия для воспитанников и обучающихся, в </w:t>
            </w:r>
            <w:r w:rsidRPr="00582FCF">
              <w:rPr>
                <w:color w:val="auto"/>
                <w:sz w:val="24"/>
              </w:rPr>
              <w:lastRenderedPageBreak/>
              <w:t>общем количестве муниципальных образовательных организаций</w:t>
            </w:r>
          </w:p>
        </w:tc>
      </w:tr>
    </w:tbl>
    <w:p w:rsidR="00123A76" w:rsidRPr="00582FCF" w:rsidRDefault="00123A76" w:rsidP="00123A76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lastRenderedPageBreak/>
        <w:t>";</w:t>
      </w:r>
    </w:p>
    <w:p w:rsidR="00AC7F84" w:rsidRPr="00582FCF" w:rsidRDefault="00AC7F84" w:rsidP="00AC7F84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</w:rPr>
        <w:t>строку 1.16 изложить в следующей редакции:</w:t>
      </w:r>
    </w:p>
    <w:p w:rsidR="00AC7F84" w:rsidRPr="00582FCF" w:rsidRDefault="00AC7F84" w:rsidP="00AC7F84">
      <w:pPr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>"</w:t>
      </w:r>
    </w:p>
    <w:tbl>
      <w:tblPr>
        <w:tblW w:w="56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2"/>
        <w:gridCol w:w="2325"/>
        <w:gridCol w:w="870"/>
        <w:gridCol w:w="1014"/>
        <w:gridCol w:w="1019"/>
        <w:gridCol w:w="2759"/>
        <w:gridCol w:w="2175"/>
      </w:tblGrid>
      <w:tr w:rsidR="00AC7F84" w:rsidRPr="00582FCF" w:rsidTr="00520429">
        <w:trPr>
          <w:trHeight w:val="97"/>
        </w:trPr>
        <w:tc>
          <w:tcPr>
            <w:tcW w:w="271" w:type="pct"/>
            <w:shd w:val="clear" w:color="auto" w:fill="FFFFFF"/>
            <w:noWrap/>
            <w:vAlign w:val="center"/>
          </w:tcPr>
          <w:p w:rsidR="00AC7F84" w:rsidRPr="00582FCF" w:rsidRDefault="00AC7F84" w:rsidP="00520429">
            <w:pPr>
              <w:jc w:val="center"/>
              <w:rPr>
                <w:color w:val="FF0000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1.16</w:t>
            </w:r>
          </w:p>
        </w:tc>
        <w:tc>
          <w:tcPr>
            <w:tcW w:w="1082" w:type="pct"/>
            <w:shd w:val="clear" w:color="auto" w:fill="FFFFFF"/>
            <w:vAlign w:val="center"/>
          </w:tcPr>
          <w:p w:rsidR="00AC7F84" w:rsidRPr="00582FCF" w:rsidRDefault="00AC7F84" w:rsidP="00520429">
            <w:pPr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Основное мероприятие 1.16: </w:t>
            </w:r>
          </w:p>
          <w:p w:rsidR="00AC7F84" w:rsidRPr="00582FCF" w:rsidRDefault="00AC7F84" w:rsidP="00520429">
            <w:pPr>
              <w:jc w:val="left"/>
              <w:rPr>
                <w:color w:val="FF0000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«Мероприятия по модернизации школьных систем образования в муниципальных общеобразовательных организациях»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AC7F84" w:rsidRPr="00582FCF" w:rsidRDefault="00AC7F84" w:rsidP="00520429">
            <w:pPr>
              <w:jc w:val="center"/>
              <w:rPr>
                <w:color w:val="FF0000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C7F84" w:rsidRPr="00582FCF" w:rsidRDefault="00AC7F84" w:rsidP="00520429">
            <w:pPr>
              <w:jc w:val="left"/>
              <w:rPr>
                <w:color w:val="FF0000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01.01.2022 г.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C7F84" w:rsidRPr="00582FCF" w:rsidRDefault="00AC7F84" w:rsidP="00520429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31.12.2024 г.</w:t>
            </w:r>
          </w:p>
        </w:tc>
        <w:tc>
          <w:tcPr>
            <w:tcW w:w="1284" w:type="pct"/>
            <w:shd w:val="clear" w:color="auto" w:fill="FFFFFF" w:themeFill="background1"/>
          </w:tcPr>
          <w:p w:rsidR="00AC7F84" w:rsidRPr="00582FCF" w:rsidRDefault="00AC7F84" w:rsidP="00AC7F84">
            <w:pPr>
              <w:ind w:right="33"/>
              <w:rPr>
                <w:sz w:val="23"/>
                <w:szCs w:val="23"/>
              </w:rPr>
            </w:pPr>
            <w:r w:rsidRPr="00582FCF">
              <w:rPr>
                <w:sz w:val="23"/>
                <w:szCs w:val="23"/>
              </w:rPr>
              <w:t>Сохранение современных условий образования воспитанников и обучающихся образовательных организаций</w:t>
            </w:r>
            <w:r w:rsidRPr="00582FCF">
              <w:rPr>
                <w:rFonts w:eastAsia="Calibri"/>
                <w:sz w:val="23"/>
                <w:szCs w:val="23"/>
              </w:rPr>
              <w:t xml:space="preserve"> до 100 % к 2026 году;</w:t>
            </w:r>
          </w:p>
          <w:p w:rsidR="00AC7F84" w:rsidRPr="00582FCF" w:rsidRDefault="00AC7F84" w:rsidP="005204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FFFFF" w:themeFill="background1"/>
          </w:tcPr>
          <w:p w:rsidR="00AC7F84" w:rsidRPr="00582FCF" w:rsidRDefault="00AC7F84" w:rsidP="00520429">
            <w:pPr>
              <w:rPr>
                <w:color w:val="FF0000"/>
                <w:sz w:val="24"/>
                <w:szCs w:val="24"/>
              </w:rPr>
            </w:pPr>
            <w:r w:rsidRPr="00582FCF">
              <w:rPr>
                <w:sz w:val="23"/>
                <w:szCs w:val="23"/>
              </w:rPr>
              <w:t>Доля образовательных организаций, в которых созданы современные условия для воспитанников и обучающихся, в общем количестве муниципальных образовательных организаций.</w:t>
            </w:r>
          </w:p>
        </w:tc>
      </w:tr>
    </w:tbl>
    <w:p w:rsidR="00687ABF" w:rsidRPr="00582FCF" w:rsidRDefault="00AC7F84" w:rsidP="00AC7F84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BA081C" w:rsidRPr="00582FCF" w:rsidRDefault="00B049B5" w:rsidP="00AB16DA">
      <w:pPr>
        <w:widowControl w:val="0"/>
        <w:autoSpaceDE w:val="0"/>
        <w:autoSpaceDN w:val="0"/>
        <w:adjustRightInd w:val="0"/>
        <w:ind w:firstLine="284"/>
        <w:jc w:val="lef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</w:rPr>
        <w:t>строку 1.22 изложить в следующей редакции:</w:t>
      </w:r>
    </w:p>
    <w:p w:rsidR="00090683" w:rsidRPr="00582FCF" w:rsidRDefault="007E5A05" w:rsidP="00090683">
      <w:pPr>
        <w:rPr>
          <w:sz w:val="24"/>
        </w:rPr>
      </w:pPr>
      <w:r w:rsidRPr="00582FCF">
        <w:rPr>
          <w:sz w:val="24"/>
        </w:rPr>
        <w:t>"</w:t>
      </w:r>
    </w:p>
    <w:tbl>
      <w:tblPr>
        <w:tblW w:w="553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0"/>
        <w:gridCol w:w="2616"/>
        <w:gridCol w:w="736"/>
        <w:gridCol w:w="1005"/>
        <w:gridCol w:w="727"/>
        <w:gridCol w:w="2467"/>
        <w:gridCol w:w="2467"/>
      </w:tblGrid>
      <w:tr w:rsidR="00090D8A" w:rsidRPr="00582FCF" w:rsidTr="00BA081C">
        <w:trPr>
          <w:trHeight w:val="2790"/>
        </w:trPr>
        <w:tc>
          <w:tcPr>
            <w:tcW w:w="274" w:type="pct"/>
            <w:shd w:val="clear" w:color="auto" w:fill="FFFFFF"/>
            <w:noWrap/>
            <w:vAlign w:val="center"/>
          </w:tcPr>
          <w:p w:rsidR="00090D8A" w:rsidRPr="00582FCF" w:rsidRDefault="00090D8A" w:rsidP="00090D8A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1.22</w:t>
            </w:r>
          </w:p>
        </w:tc>
        <w:tc>
          <w:tcPr>
            <w:tcW w:w="1234" w:type="pct"/>
            <w:shd w:val="clear" w:color="auto" w:fill="FFFFFF"/>
            <w:vAlign w:val="center"/>
          </w:tcPr>
          <w:p w:rsidR="00090D8A" w:rsidRPr="00582FCF" w:rsidRDefault="00090D8A" w:rsidP="00090D8A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Основное мероприятие 1.22: </w:t>
            </w:r>
          </w:p>
          <w:p w:rsidR="00090D8A" w:rsidRPr="00582FCF" w:rsidRDefault="00090D8A" w:rsidP="00090D8A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90D8A" w:rsidRPr="00582FCF" w:rsidRDefault="00090D8A" w:rsidP="00090D8A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090D8A" w:rsidRPr="00582FCF" w:rsidRDefault="00090D8A" w:rsidP="00090D8A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01.09.2022 г.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90D8A" w:rsidRPr="00582FCF" w:rsidRDefault="00090D8A" w:rsidP="00090D8A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</w:t>
            </w:r>
            <w:r w:rsidR="00B049B5" w:rsidRPr="00582FCF">
              <w:rPr>
                <w:color w:val="auto"/>
                <w:sz w:val="24"/>
                <w:szCs w:val="24"/>
              </w:rPr>
              <w:t>4</w:t>
            </w:r>
            <w:r w:rsidRPr="00582FCF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164" w:type="pct"/>
            <w:shd w:val="clear" w:color="auto" w:fill="FFFFFF"/>
          </w:tcPr>
          <w:p w:rsidR="00090D8A" w:rsidRPr="00582FCF" w:rsidRDefault="00090D8A" w:rsidP="00090D8A">
            <w:pPr>
              <w:ind w:right="33"/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Охват общеобразовательных учреждений, участвующих в федеральном проекте «Патриотическое воспитание граждан Российской Федерации» национального проекта «Образование»</w:t>
            </w:r>
            <w:r w:rsidRPr="00582FCF">
              <w:rPr>
                <w:rFonts w:eastAsia="Calibri"/>
                <w:color w:val="auto"/>
                <w:sz w:val="24"/>
                <w:szCs w:val="24"/>
              </w:rPr>
              <w:t xml:space="preserve"> до </w:t>
            </w:r>
            <w:r w:rsidR="0046730C" w:rsidRPr="00582FCF">
              <w:rPr>
                <w:rFonts w:eastAsia="Calibri"/>
                <w:color w:val="auto"/>
                <w:sz w:val="24"/>
                <w:szCs w:val="24"/>
              </w:rPr>
              <w:t>82,35</w:t>
            </w:r>
            <w:r w:rsidRPr="00582FCF">
              <w:rPr>
                <w:rFonts w:eastAsia="Calibri"/>
                <w:color w:val="auto"/>
                <w:sz w:val="24"/>
                <w:szCs w:val="24"/>
              </w:rPr>
              <w:t xml:space="preserve"> % к 202</w:t>
            </w:r>
            <w:r w:rsidR="00F154FC" w:rsidRPr="00582FCF">
              <w:rPr>
                <w:rFonts w:eastAsia="Calibri"/>
                <w:color w:val="auto"/>
                <w:sz w:val="24"/>
                <w:szCs w:val="24"/>
              </w:rPr>
              <w:t>4</w:t>
            </w:r>
            <w:r w:rsidRPr="00582FCF">
              <w:rPr>
                <w:rFonts w:eastAsia="Calibri"/>
                <w:color w:val="auto"/>
                <w:sz w:val="24"/>
                <w:szCs w:val="24"/>
              </w:rPr>
              <w:t xml:space="preserve"> году</w:t>
            </w:r>
          </w:p>
          <w:p w:rsidR="00090D8A" w:rsidRPr="00582FCF" w:rsidRDefault="00090D8A" w:rsidP="00090D8A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FFFFFF"/>
          </w:tcPr>
          <w:p w:rsidR="00090D8A" w:rsidRPr="00582FCF" w:rsidRDefault="00090D8A" w:rsidP="00090D8A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Охват общеобразовательных учреждений, участвующих в федеральном проекте «Патриотическое воспитание граждан Российской Федерации» национального проекта «Образование»</w:t>
            </w:r>
          </w:p>
        </w:tc>
      </w:tr>
    </w:tbl>
    <w:p w:rsidR="006A3981" w:rsidRPr="00582FCF" w:rsidRDefault="007E6F6D" w:rsidP="006A3981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bookmarkStart w:id="11" w:name="_Hlk194420495"/>
      <w:r w:rsidRPr="00582FCF">
        <w:rPr>
          <w:sz w:val="24"/>
        </w:rPr>
        <w:t>";</w:t>
      </w:r>
      <w:bookmarkEnd w:id="10"/>
    </w:p>
    <w:p w:rsidR="007117E7" w:rsidRPr="00582FCF" w:rsidRDefault="007117E7" w:rsidP="006A3981">
      <w:pPr>
        <w:widowControl w:val="0"/>
        <w:autoSpaceDE w:val="0"/>
        <w:autoSpaceDN w:val="0"/>
        <w:adjustRightInd w:val="0"/>
        <w:jc w:val="left"/>
        <w:outlineLvl w:val="0"/>
        <w:rPr>
          <w:sz w:val="24"/>
        </w:rPr>
      </w:pPr>
      <w:r w:rsidRPr="00582FCF">
        <w:rPr>
          <w:color w:val="auto"/>
          <w:sz w:val="24"/>
        </w:rPr>
        <w:t>строку 1.23 изложить в следующей редакции:</w:t>
      </w:r>
    </w:p>
    <w:p w:rsidR="007117E7" w:rsidRPr="00582FCF" w:rsidRDefault="007117E7" w:rsidP="007117E7">
      <w:pPr>
        <w:rPr>
          <w:sz w:val="24"/>
        </w:rPr>
      </w:pPr>
      <w:r w:rsidRPr="00582FCF">
        <w:rPr>
          <w:sz w:val="24"/>
        </w:rPr>
        <w:t>"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/>
      </w:tblPr>
      <w:tblGrid>
        <w:gridCol w:w="581"/>
        <w:gridCol w:w="2323"/>
        <w:gridCol w:w="1027"/>
        <w:gridCol w:w="1006"/>
        <w:gridCol w:w="1046"/>
        <w:gridCol w:w="2584"/>
        <w:gridCol w:w="1888"/>
      </w:tblGrid>
      <w:tr w:rsidR="007775AD" w:rsidRPr="00582FCF" w:rsidTr="00A65AAA">
        <w:trPr>
          <w:trHeight w:val="380"/>
        </w:trPr>
        <w:tc>
          <w:tcPr>
            <w:tcW w:w="278" w:type="pct"/>
            <w:shd w:val="clear" w:color="auto" w:fill="FFFFFF"/>
            <w:noWrap/>
            <w:vAlign w:val="center"/>
          </w:tcPr>
          <w:p w:rsidR="007775AD" w:rsidRPr="00582FCF" w:rsidRDefault="007775AD" w:rsidP="007775AD">
            <w:pPr>
              <w:jc w:val="center"/>
              <w:rPr>
                <w:color w:val="auto"/>
                <w:sz w:val="23"/>
                <w:szCs w:val="23"/>
              </w:rPr>
            </w:pPr>
            <w:r w:rsidRPr="00582FCF">
              <w:rPr>
                <w:color w:val="auto"/>
                <w:sz w:val="23"/>
                <w:szCs w:val="23"/>
              </w:rPr>
              <w:t>1.23</w:t>
            </w:r>
          </w:p>
        </w:tc>
        <w:tc>
          <w:tcPr>
            <w:tcW w:w="1111" w:type="pct"/>
            <w:shd w:val="clear" w:color="auto" w:fill="FFFFFF"/>
            <w:vAlign w:val="center"/>
          </w:tcPr>
          <w:p w:rsidR="007775AD" w:rsidRPr="00582FCF" w:rsidRDefault="007775AD" w:rsidP="007775AD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1.23: </w:t>
            </w:r>
          </w:p>
          <w:p w:rsidR="007775AD" w:rsidRPr="00582FCF" w:rsidRDefault="007775AD" w:rsidP="007775AD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«Оказание муниципальных услуг в социальной сфере при формировании социального заказа на реализацию дополнительных образовательных программ»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7775AD" w:rsidRPr="00582FCF" w:rsidRDefault="007775AD" w:rsidP="007775AD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Управление образования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7775AD" w:rsidRPr="00582FCF" w:rsidRDefault="007775AD" w:rsidP="007775AD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01.01.2024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775AD" w:rsidRPr="00582FCF" w:rsidRDefault="007775AD" w:rsidP="007775AD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31.12.2024 г.</w:t>
            </w:r>
          </w:p>
        </w:tc>
        <w:tc>
          <w:tcPr>
            <w:tcW w:w="1236" w:type="pct"/>
            <w:shd w:val="clear" w:color="auto" w:fill="FFFFFF"/>
          </w:tcPr>
          <w:p w:rsidR="007775AD" w:rsidRPr="00582FCF" w:rsidRDefault="007775AD" w:rsidP="007775AD">
            <w:pPr>
              <w:jc w:val="left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Обеспечить детей в возрасте от 5 до 18 лет, проживающих на территории Тайшетского района, сертификатами социального заказа в рамках дополнительного образования – не менее 25% ежегодно.</w:t>
            </w:r>
          </w:p>
        </w:tc>
        <w:tc>
          <w:tcPr>
            <w:tcW w:w="903" w:type="pct"/>
            <w:shd w:val="clear" w:color="auto" w:fill="FFFFFF"/>
          </w:tcPr>
          <w:p w:rsidR="007775AD" w:rsidRPr="00582FCF" w:rsidRDefault="007775AD" w:rsidP="007775AD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</w:t>
            </w:r>
          </w:p>
        </w:tc>
      </w:tr>
    </w:tbl>
    <w:p w:rsidR="00AA20D1" w:rsidRPr="00582FCF" w:rsidRDefault="007117E7" w:rsidP="009E2305">
      <w:pPr>
        <w:widowControl w:val="0"/>
        <w:autoSpaceDE w:val="0"/>
        <w:autoSpaceDN w:val="0"/>
        <w:adjustRightInd w:val="0"/>
        <w:jc w:val="right"/>
        <w:outlineLvl w:val="0"/>
        <w:rPr>
          <w:sz w:val="24"/>
        </w:rPr>
      </w:pPr>
      <w:r w:rsidRPr="00582FCF">
        <w:rPr>
          <w:sz w:val="24"/>
        </w:rPr>
        <w:t>";</w:t>
      </w:r>
    </w:p>
    <w:p w:rsidR="00AA20D1" w:rsidRPr="00582FCF" w:rsidRDefault="00AA20D1" w:rsidP="00AA20D1">
      <w:pPr>
        <w:widowControl w:val="0"/>
        <w:outlineLvl w:val="0"/>
        <w:rPr>
          <w:sz w:val="24"/>
        </w:rPr>
      </w:pPr>
      <w:r w:rsidRPr="00582FCF">
        <w:rPr>
          <w:sz w:val="24"/>
        </w:rPr>
        <w:t xml:space="preserve">     дополнить строк</w:t>
      </w:r>
      <w:r w:rsidR="004B0FE8" w:rsidRPr="00582FCF">
        <w:rPr>
          <w:sz w:val="24"/>
        </w:rPr>
        <w:t>ами</w:t>
      </w:r>
      <w:r w:rsidRPr="00582FCF">
        <w:rPr>
          <w:sz w:val="24"/>
        </w:rPr>
        <w:t xml:space="preserve"> 1.25</w:t>
      </w:r>
      <w:r w:rsidR="004B0FE8" w:rsidRPr="00582FCF">
        <w:rPr>
          <w:sz w:val="24"/>
        </w:rPr>
        <w:t>-1.26</w:t>
      </w:r>
      <w:r w:rsidRPr="00582FCF">
        <w:rPr>
          <w:sz w:val="24"/>
        </w:rPr>
        <w:t xml:space="preserve"> следующего содержания:</w:t>
      </w:r>
      <w:bookmarkEnd w:id="11"/>
      <w:r w:rsidRPr="00582FCF">
        <w:rPr>
          <w:sz w:val="24"/>
        </w:rPr>
        <w:t xml:space="preserve">  </w:t>
      </w:r>
    </w:p>
    <w:p w:rsidR="004B0FE8" w:rsidRPr="00582FCF" w:rsidRDefault="00AA20D1" w:rsidP="007E6F6D">
      <w:pPr>
        <w:widowControl w:val="0"/>
        <w:outlineLvl w:val="0"/>
        <w:rPr>
          <w:sz w:val="24"/>
        </w:rPr>
      </w:pPr>
      <w:r w:rsidRPr="00582FCF">
        <w:rPr>
          <w:sz w:val="24"/>
        </w:rPr>
        <w:lastRenderedPageBreak/>
        <w:t xml:space="preserve"> "</w:t>
      </w:r>
    </w:p>
    <w:tbl>
      <w:tblPr>
        <w:tblStyle w:val="afff1"/>
        <w:tblW w:w="10490" w:type="dxa"/>
        <w:tblInd w:w="-714" w:type="dxa"/>
        <w:tblLayout w:type="fixed"/>
        <w:tblLook w:val="04A0"/>
      </w:tblPr>
      <w:tblGrid>
        <w:gridCol w:w="709"/>
        <w:gridCol w:w="1418"/>
        <w:gridCol w:w="850"/>
        <w:gridCol w:w="709"/>
        <w:gridCol w:w="709"/>
        <w:gridCol w:w="3260"/>
        <w:gridCol w:w="2835"/>
      </w:tblGrid>
      <w:tr w:rsidR="00AA20D1" w:rsidRPr="00582FCF" w:rsidTr="004B0FE8">
        <w:trPr>
          <w:trHeight w:val="664"/>
        </w:trPr>
        <w:tc>
          <w:tcPr>
            <w:tcW w:w="709" w:type="dxa"/>
          </w:tcPr>
          <w:p w:rsidR="00AA20D1" w:rsidRPr="00582FCF" w:rsidRDefault="00C372F5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1.25</w:t>
            </w:r>
          </w:p>
        </w:tc>
        <w:tc>
          <w:tcPr>
            <w:tcW w:w="1418" w:type="dxa"/>
          </w:tcPr>
          <w:p w:rsidR="00AA20D1" w:rsidRPr="00582FCF" w:rsidRDefault="00C807C7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</w:t>
            </w:r>
            <w:r w:rsidR="00AA20D1" w:rsidRPr="00582FCF">
              <w:rPr>
                <w:sz w:val="24"/>
              </w:rPr>
              <w:t xml:space="preserve">25: </w:t>
            </w:r>
          </w:p>
          <w:p w:rsidR="00AA20D1" w:rsidRPr="00582FCF" w:rsidRDefault="00AA20D1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"</w:t>
            </w:r>
            <w:r w:rsidRPr="00582FCF">
              <w:rPr>
                <w:sz w:val="24"/>
                <w:szCs w:val="24"/>
              </w:rPr>
              <w:t>Деятельность советников и классных руководителей</w:t>
            </w:r>
            <w:r w:rsidRPr="00582FCF">
              <w:rPr>
                <w:sz w:val="24"/>
              </w:rPr>
              <w:t>"</w:t>
            </w:r>
          </w:p>
        </w:tc>
        <w:tc>
          <w:tcPr>
            <w:tcW w:w="850" w:type="dxa"/>
          </w:tcPr>
          <w:p w:rsidR="00AA20D1" w:rsidRPr="00582FCF" w:rsidRDefault="00AA20D1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Управление обра-зова-ния</w:t>
            </w:r>
          </w:p>
          <w:p w:rsidR="005C66D7" w:rsidRPr="00582FCF" w:rsidRDefault="005C66D7" w:rsidP="000E43F9">
            <w:pPr>
              <w:widowControl w:val="0"/>
              <w:outlineLvl w:val="0"/>
              <w:rPr>
                <w:sz w:val="24"/>
              </w:rPr>
            </w:pPr>
          </w:p>
        </w:tc>
        <w:tc>
          <w:tcPr>
            <w:tcW w:w="709" w:type="dxa"/>
          </w:tcPr>
          <w:p w:rsidR="00AA20D1" w:rsidRPr="00582FCF" w:rsidRDefault="00AA20D1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01.01.2025 г.</w:t>
            </w:r>
          </w:p>
        </w:tc>
        <w:tc>
          <w:tcPr>
            <w:tcW w:w="709" w:type="dxa"/>
          </w:tcPr>
          <w:p w:rsidR="00AA20D1" w:rsidRPr="00582FCF" w:rsidRDefault="00AA20D1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F00D7A" w:rsidRPr="00582FCF">
              <w:rPr>
                <w:sz w:val="24"/>
              </w:rPr>
              <w:t>6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3260" w:type="dxa"/>
          </w:tcPr>
          <w:p w:rsidR="00AA20D1" w:rsidRPr="00582FCF" w:rsidRDefault="00F00D7A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Охват общеобразовательных учреждений, участвующих в федеральном проекте «Педагоги и наставники» национального проекта «</w:t>
            </w:r>
            <w:r w:rsidR="00154BA0" w:rsidRPr="00582FCF">
              <w:rPr>
                <w:sz w:val="24"/>
              </w:rPr>
              <w:t>Молодежь и дети</w:t>
            </w:r>
            <w:r w:rsidRPr="00582FCF">
              <w:rPr>
                <w:sz w:val="24"/>
              </w:rPr>
              <w:t xml:space="preserve">» до </w:t>
            </w:r>
            <w:r w:rsidR="00AA3689" w:rsidRPr="00582FCF">
              <w:rPr>
                <w:sz w:val="24"/>
              </w:rPr>
              <w:t>70,59</w:t>
            </w:r>
            <w:r w:rsidRPr="00582FCF">
              <w:rPr>
                <w:sz w:val="24"/>
              </w:rPr>
              <w:t xml:space="preserve"> % к 2026 году,</w:t>
            </w:r>
            <w:r w:rsidR="00232A62" w:rsidRPr="00582FCF">
              <w:rPr>
                <w:sz w:val="24"/>
              </w:rPr>
              <w:t xml:space="preserve"> сохранить</w:t>
            </w:r>
            <w:r w:rsidR="005E7EC5" w:rsidRPr="00582FCF">
              <w:rPr>
                <w:sz w:val="24"/>
              </w:rPr>
              <w:t xml:space="preserve"> </w:t>
            </w:r>
            <w:r w:rsidR="00232A62" w:rsidRPr="00582FCF">
              <w:rPr>
                <w:sz w:val="24"/>
              </w:rPr>
              <w:t>долю</w:t>
            </w:r>
            <w:r w:rsidR="0015412C" w:rsidRPr="00582FCF">
              <w:rPr>
                <w:sz w:val="24"/>
              </w:rPr>
              <w:t xml:space="preserve"> </w:t>
            </w:r>
            <w:r w:rsidR="00232A62" w:rsidRPr="00582FCF">
              <w:rPr>
                <w:sz w:val="24"/>
              </w:rPr>
              <w:t>педагогических</w:t>
            </w:r>
            <w:r w:rsidR="007E6F6D" w:rsidRPr="00582FCF">
              <w:rPr>
                <w:sz w:val="24"/>
              </w:rPr>
              <w:t xml:space="preserve"> </w:t>
            </w:r>
            <w:r w:rsidR="00232A62" w:rsidRPr="00582FCF">
              <w:rPr>
                <w:sz w:val="24"/>
              </w:rPr>
              <w:t>работников общеобразовательных организаций выполняющих функции классного руководства, обеспеченных выплатами компенсационного характера-100% ежегодно;</w:t>
            </w:r>
          </w:p>
        </w:tc>
        <w:tc>
          <w:tcPr>
            <w:tcW w:w="2835" w:type="dxa"/>
          </w:tcPr>
          <w:p w:rsidR="00AA20D1" w:rsidRPr="00582FCF" w:rsidRDefault="00232A62" w:rsidP="000E43F9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 xml:space="preserve">Охват общеобразовательных учреждений, участвующих в федеральном проекте «Педагоги и наставники» национального проекта </w:t>
            </w:r>
            <w:r w:rsidRPr="00582FCF">
              <w:rPr>
                <w:sz w:val="24"/>
                <w:szCs w:val="24"/>
              </w:rPr>
              <w:t>«</w:t>
            </w:r>
            <w:r w:rsidR="005E7EC5" w:rsidRPr="00582FCF">
              <w:rPr>
                <w:sz w:val="24"/>
                <w:szCs w:val="24"/>
              </w:rPr>
              <w:t>Молодёжь и дети</w:t>
            </w:r>
            <w:r w:rsidRPr="00582FCF">
              <w:rPr>
                <w:sz w:val="24"/>
                <w:szCs w:val="24"/>
              </w:rPr>
              <w:t xml:space="preserve">», </w:t>
            </w:r>
            <w:r w:rsidR="005E7EC5" w:rsidRPr="00582FCF">
              <w:rPr>
                <w:sz w:val="24"/>
                <w:szCs w:val="24"/>
              </w:rPr>
              <w:t>Доля педагогических работников общеобразовательных организаций, выполняющих функции классного руководства, обеспеченных выплатами компенсационного характера.</w:t>
            </w:r>
          </w:p>
        </w:tc>
      </w:tr>
      <w:tr w:rsidR="009E2305" w:rsidRPr="00582FCF" w:rsidTr="004B0FE8">
        <w:trPr>
          <w:trHeight w:val="664"/>
        </w:trPr>
        <w:tc>
          <w:tcPr>
            <w:tcW w:w="709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1.26</w:t>
            </w:r>
          </w:p>
        </w:tc>
        <w:tc>
          <w:tcPr>
            <w:tcW w:w="1418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</w:t>
            </w:r>
            <w:r w:rsidR="00C807C7" w:rsidRPr="00582FCF">
              <w:rPr>
                <w:sz w:val="24"/>
              </w:rPr>
              <w:t>.26</w:t>
            </w:r>
            <w:r w:rsidRPr="00582FCF">
              <w:rPr>
                <w:sz w:val="24"/>
              </w:rPr>
              <w:t xml:space="preserve">: </w:t>
            </w:r>
          </w:p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"</w:t>
            </w:r>
            <w:r w:rsidRPr="00582FCF">
              <w:rPr>
                <w:sz w:val="24"/>
                <w:szCs w:val="24"/>
              </w:rPr>
              <w:t>Оснащение кабинетов общеобразовательных организаций</w:t>
            </w:r>
            <w:r w:rsidRPr="00582FCF">
              <w:rPr>
                <w:sz w:val="24"/>
              </w:rPr>
              <w:t>"</w:t>
            </w:r>
          </w:p>
        </w:tc>
        <w:tc>
          <w:tcPr>
            <w:tcW w:w="850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Управление обра-зова-ния</w:t>
            </w:r>
          </w:p>
        </w:tc>
        <w:tc>
          <w:tcPr>
            <w:tcW w:w="709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01.01.2025 г.</w:t>
            </w:r>
          </w:p>
        </w:tc>
        <w:tc>
          <w:tcPr>
            <w:tcW w:w="709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31.12.2025 г.</w:t>
            </w:r>
          </w:p>
        </w:tc>
        <w:tc>
          <w:tcPr>
            <w:tcW w:w="3260" w:type="dxa"/>
          </w:tcPr>
          <w:p w:rsidR="009E2305" w:rsidRPr="00582FCF" w:rsidRDefault="009E2305" w:rsidP="00C807C7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Сохранение современных условий образования воспитанников и обучающихся образовательных организаций до 100 % к 202</w:t>
            </w:r>
            <w:r w:rsidR="00C807C7" w:rsidRPr="00582FCF">
              <w:rPr>
                <w:sz w:val="24"/>
              </w:rPr>
              <w:t>6</w:t>
            </w:r>
            <w:r w:rsidRPr="00582FCF">
              <w:rPr>
                <w:sz w:val="24"/>
              </w:rPr>
              <w:t xml:space="preserve"> году;</w:t>
            </w:r>
          </w:p>
        </w:tc>
        <w:tc>
          <w:tcPr>
            <w:tcW w:w="2835" w:type="dxa"/>
          </w:tcPr>
          <w:p w:rsidR="009E2305" w:rsidRPr="00582FCF" w:rsidRDefault="009E2305" w:rsidP="009E2305">
            <w:pPr>
              <w:widowControl w:val="0"/>
              <w:outlineLvl w:val="0"/>
              <w:rPr>
                <w:sz w:val="24"/>
              </w:rPr>
            </w:pPr>
            <w:r w:rsidRPr="00582FCF">
              <w:rPr>
                <w:sz w:val="24"/>
              </w:rPr>
              <w:t>Доля образовательных организаций, в которых созданы современные условия для воспитанников и обучающихся, в общем количестве муниципальных образовательных организаций.</w:t>
            </w:r>
          </w:p>
        </w:tc>
      </w:tr>
    </w:tbl>
    <w:p w:rsidR="00061ECE" w:rsidRPr="00582FCF" w:rsidRDefault="00232A62" w:rsidP="009E2305">
      <w:pPr>
        <w:widowControl w:val="0"/>
        <w:jc w:val="right"/>
        <w:outlineLvl w:val="0"/>
        <w:rPr>
          <w:sz w:val="24"/>
        </w:rPr>
      </w:pPr>
      <w:r w:rsidRPr="00582FCF">
        <w:rPr>
          <w:sz w:val="24"/>
        </w:rPr>
        <w:t xml:space="preserve"> </w:t>
      </w:r>
      <w:r w:rsidR="00C372F5" w:rsidRPr="00582FCF">
        <w:rPr>
          <w:sz w:val="24"/>
        </w:rPr>
        <w:t xml:space="preserve"> </w:t>
      </w:r>
      <w:r w:rsidR="007E6F6D" w:rsidRPr="00582FCF">
        <w:rPr>
          <w:sz w:val="24"/>
        </w:rPr>
        <w:t>";</w:t>
      </w:r>
    </w:p>
    <w:p w:rsidR="00EE7705" w:rsidRPr="00582FCF" w:rsidRDefault="0060388B" w:rsidP="0060388B">
      <w:pPr>
        <w:widowControl w:val="0"/>
        <w:tabs>
          <w:tab w:val="left" w:pos="284"/>
        </w:tabs>
        <w:jc w:val="left"/>
        <w:outlineLvl w:val="0"/>
        <w:rPr>
          <w:sz w:val="24"/>
        </w:rPr>
      </w:pPr>
      <w:r w:rsidRPr="00582FCF">
        <w:rPr>
          <w:sz w:val="24"/>
          <w:szCs w:val="24"/>
        </w:rPr>
        <w:t xml:space="preserve">    </w:t>
      </w:r>
      <w:r w:rsidR="00F61088" w:rsidRPr="00582FCF">
        <w:rPr>
          <w:sz w:val="24"/>
          <w:szCs w:val="24"/>
        </w:rPr>
        <w:t>1</w:t>
      </w:r>
      <w:r w:rsidR="00C23216" w:rsidRPr="00582FCF">
        <w:rPr>
          <w:sz w:val="24"/>
          <w:szCs w:val="24"/>
        </w:rPr>
        <w:t>2</w:t>
      </w:r>
      <w:r w:rsidR="00F61088" w:rsidRPr="00582FCF">
        <w:rPr>
          <w:sz w:val="24"/>
          <w:szCs w:val="24"/>
        </w:rPr>
        <w:t>)</w:t>
      </w:r>
      <w:r w:rsidR="00F61088" w:rsidRPr="00582FCF">
        <w:rPr>
          <w:b/>
          <w:sz w:val="24"/>
          <w:szCs w:val="24"/>
        </w:rPr>
        <w:t xml:space="preserve"> </w:t>
      </w:r>
      <w:r w:rsidR="00CC03C9" w:rsidRPr="00582FCF">
        <w:rPr>
          <w:sz w:val="24"/>
          <w:szCs w:val="24"/>
        </w:rPr>
        <w:t xml:space="preserve">в приложении </w:t>
      </w:r>
      <w:r w:rsidR="00716A51" w:rsidRPr="00582FCF">
        <w:rPr>
          <w:sz w:val="24"/>
          <w:szCs w:val="24"/>
        </w:rPr>
        <w:t>2</w:t>
      </w:r>
      <w:r w:rsidR="00CC03C9" w:rsidRPr="00582FCF">
        <w:rPr>
          <w:sz w:val="24"/>
          <w:szCs w:val="24"/>
        </w:rPr>
        <w:t xml:space="preserve"> к П</w:t>
      </w:r>
      <w:r w:rsidR="00EE7705" w:rsidRPr="00582FCF">
        <w:rPr>
          <w:sz w:val="24"/>
          <w:szCs w:val="24"/>
        </w:rPr>
        <w:t>одп</w:t>
      </w:r>
      <w:r w:rsidR="00CC03C9" w:rsidRPr="00582FCF">
        <w:rPr>
          <w:sz w:val="24"/>
          <w:szCs w:val="24"/>
        </w:rPr>
        <w:t>рограмме</w:t>
      </w:r>
      <w:r w:rsidR="006A3981" w:rsidRPr="00582FCF">
        <w:rPr>
          <w:sz w:val="24"/>
          <w:szCs w:val="24"/>
        </w:rPr>
        <w:t>:</w:t>
      </w:r>
    </w:p>
    <w:p w:rsidR="009E2305" w:rsidRPr="00582FCF" w:rsidRDefault="00EE7705" w:rsidP="00EE7705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строку </w:t>
      </w:r>
      <w:r w:rsidR="00716A51" w:rsidRPr="00582FCF">
        <w:rPr>
          <w:sz w:val="24"/>
          <w:szCs w:val="24"/>
        </w:rPr>
        <w:t>1</w:t>
      </w:r>
      <w:r w:rsidRPr="00582FCF">
        <w:rPr>
          <w:sz w:val="24"/>
          <w:szCs w:val="24"/>
        </w:rPr>
        <w:t>.14 изложить в следующей редакции:</w:t>
      </w:r>
    </w:p>
    <w:p w:rsidR="00EE7705" w:rsidRPr="00582FCF" w:rsidRDefault="00EE7705" w:rsidP="00EE7705">
      <w:pPr>
        <w:rPr>
          <w:szCs w:val="24"/>
        </w:rPr>
      </w:pPr>
      <w:r w:rsidRPr="00582FCF">
        <w:rPr>
          <w:szCs w:val="24"/>
        </w:rPr>
        <w:t>"</w:t>
      </w:r>
    </w:p>
    <w:tbl>
      <w:tblPr>
        <w:tblW w:w="10461" w:type="dxa"/>
        <w:tblInd w:w="-714" w:type="dxa"/>
        <w:tblLayout w:type="fixed"/>
        <w:tblLook w:val="00A0"/>
      </w:tblPr>
      <w:tblGrid>
        <w:gridCol w:w="567"/>
        <w:gridCol w:w="3090"/>
        <w:gridCol w:w="567"/>
        <w:gridCol w:w="738"/>
        <w:gridCol w:w="680"/>
        <w:gridCol w:w="709"/>
        <w:gridCol w:w="709"/>
        <w:gridCol w:w="737"/>
        <w:gridCol w:w="709"/>
        <w:gridCol w:w="708"/>
        <w:gridCol w:w="709"/>
        <w:gridCol w:w="538"/>
      </w:tblGrid>
      <w:tr w:rsidR="00EE7705" w:rsidRPr="00582FCF" w:rsidTr="00EE770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716A51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  <w:r w:rsidR="00EE7705" w:rsidRPr="00582FCF">
              <w:rPr>
                <w:color w:val="auto"/>
                <w:sz w:val="24"/>
                <w:szCs w:val="24"/>
              </w:rPr>
              <w:t>.14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2A4278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EE7705" w:rsidRPr="00582FCF" w:rsidRDefault="00EE7705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05" w:rsidRPr="00582FCF" w:rsidRDefault="00EE7705" w:rsidP="009D77B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705" w:rsidRPr="00582FCF" w:rsidRDefault="00EE7705" w:rsidP="009D77B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</w:tc>
      </w:tr>
    </w:tbl>
    <w:p w:rsidR="006A3981" w:rsidRPr="00582FCF" w:rsidRDefault="00F61088" w:rsidP="006A3981">
      <w:pPr>
        <w:jc w:val="right"/>
        <w:rPr>
          <w:sz w:val="24"/>
          <w:szCs w:val="24"/>
        </w:rPr>
      </w:pPr>
      <w:r w:rsidRPr="00582FCF">
        <w:rPr>
          <w:sz w:val="24"/>
        </w:rPr>
        <w:t>";</w:t>
      </w:r>
    </w:p>
    <w:p w:rsidR="00FC42B5" w:rsidRPr="00582FCF" w:rsidRDefault="00FC42B5" w:rsidP="006A3981">
      <w:pPr>
        <w:jc w:val="left"/>
        <w:rPr>
          <w:sz w:val="24"/>
          <w:szCs w:val="24"/>
        </w:rPr>
      </w:pPr>
      <w:r w:rsidRPr="00582FCF">
        <w:rPr>
          <w:color w:val="auto"/>
          <w:sz w:val="24"/>
          <w:szCs w:val="24"/>
        </w:rPr>
        <w:t>строку 1.1</w:t>
      </w:r>
      <w:r w:rsidR="00726E14" w:rsidRPr="00582FCF">
        <w:rPr>
          <w:color w:val="auto"/>
          <w:sz w:val="24"/>
          <w:szCs w:val="24"/>
        </w:rPr>
        <w:t>5</w:t>
      </w:r>
      <w:r w:rsidRPr="00582FCF">
        <w:rPr>
          <w:color w:val="auto"/>
          <w:sz w:val="24"/>
          <w:szCs w:val="24"/>
        </w:rPr>
        <w:t xml:space="preserve"> изложить в следующей редакции:</w:t>
      </w:r>
    </w:p>
    <w:p w:rsidR="00FC42B5" w:rsidRPr="00582FCF" w:rsidRDefault="00FC42B5" w:rsidP="00FC42B5">
      <w:pPr>
        <w:rPr>
          <w:color w:val="auto"/>
          <w:szCs w:val="24"/>
        </w:rPr>
      </w:pPr>
      <w:r w:rsidRPr="00582FCF">
        <w:rPr>
          <w:color w:val="auto"/>
          <w:szCs w:val="24"/>
        </w:rPr>
        <w:t>"</w:t>
      </w:r>
    </w:p>
    <w:tbl>
      <w:tblPr>
        <w:tblW w:w="10461" w:type="dxa"/>
        <w:tblInd w:w="-714" w:type="dxa"/>
        <w:tblLayout w:type="fixed"/>
        <w:tblLook w:val="00A0"/>
      </w:tblPr>
      <w:tblGrid>
        <w:gridCol w:w="567"/>
        <w:gridCol w:w="3090"/>
        <w:gridCol w:w="567"/>
        <w:gridCol w:w="738"/>
        <w:gridCol w:w="680"/>
        <w:gridCol w:w="709"/>
        <w:gridCol w:w="709"/>
        <w:gridCol w:w="737"/>
        <w:gridCol w:w="709"/>
        <w:gridCol w:w="708"/>
        <w:gridCol w:w="709"/>
        <w:gridCol w:w="538"/>
      </w:tblGrid>
      <w:tr w:rsidR="00FC42B5" w:rsidRPr="00582FCF" w:rsidTr="00726E1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1.1</w:t>
            </w:r>
            <w:r w:rsidR="00726E14" w:rsidRPr="00582FC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726E14" w:rsidP="00726E14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Доля кабинетов ОБЖ, оснащенных современным оборудован</w:t>
            </w:r>
            <w:r w:rsidR="003E4290" w:rsidRPr="00582FCF">
              <w:rPr>
                <w:color w:val="auto"/>
                <w:sz w:val="24"/>
                <w:szCs w:val="24"/>
              </w:rPr>
              <w:t>ием в общеобразовательных организациях.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2A4278" w:rsidP="00726E14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17,14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17,14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34,28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FC42B5" w:rsidRPr="00582FCF" w:rsidRDefault="003E4290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34,28</w:t>
            </w:r>
          </w:p>
          <w:p w:rsidR="00FC42B5" w:rsidRPr="00582FCF" w:rsidRDefault="00FC42B5" w:rsidP="00726E14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2B5" w:rsidRPr="00582FCF" w:rsidRDefault="003E4290" w:rsidP="009D77B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2B5" w:rsidRPr="00582FCF" w:rsidRDefault="003E4290" w:rsidP="009D77BF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EE7705" w:rsidRPr="00582FCF" w:rsidRDefault="006A3981" w:rsidP="006A3981">
      <w:pPr>
        <w:pStyle w:val="aff"/>
        <w:widowControl w:val="0"/>
        <w:autoSpaceDE w:val="0"/>
        <w:autoSpaceDN w:val="0"/>
        <w:adjustRightInd w:val="0"/>
        <w:ind w:left="927"/>
        <w:jc w:val="right"/>
        <w:outlineLvl w:val="0"/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t xml:space="preserve"> </w:t>
      </w:r>
      <w:r w:rsidR="00FC42B5" w:rsidRPr="00582FCF">
        <w:rPr>
          <w:rFonts w:ascii="Times New Roman" w:hAnsi="Times New Roman"/>
          <w:color w:val="auto"/>
          <w:szCs w:val="24"/>
        </w:rPr>
        <w:t>";</w:t>
      </w:r>
    </w:p>
    <w:p w:rsidR="00CC03C9" w:rsidRPr="00582FCF" w:rsidRDefault="00CC03C9" w:rsidP="00CC03C9">
      <w:pPr>
        <w:rPr>
          <w:sz w:val="24"/>
          <w:szCs w:val="24"/>
        </w:rPr>
      </w:pPr>
      <w:bookmarkStart w:id="12" w:name="_Hlk194664373"/>
      <w:r w:rsidRPr="00582FCF">
        <w:rPr>
          <w:sz w:val="24"/>
          <w:szCs w:val="24"/>
        </w:rPr>
        <w:t xml:space="preserve">строку </w:t>
      </w:r>
      <w:r w:rsidR="00716A51" w:rsidRPr="00582FCF">
        <w:rPr>
          <w:sz w:val="24"/>
          <w:szCs w:val="24"/>
        </w:rPr>
        <w:t>1</w:t>
      </w:r>
      <w:r w:rsidRPr="00582FCF">
        <w:rPr>
          <w:sz w:val="24"/>
          <w:szCs w:val="24"/>
        </w:rPr>
        <w:t>.16 изложить в следующей редакции:</w:t>
      </w:r>
    </w:p>
    <w:bookmarkEnd w:id="12"/>
    <w:p w:rsidR="00CC03C9" w:rsidRPr="00582FCF" w:rsidRDefault="00CC03C9" w:rsidP="00CC03C9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 "</w:t>
      </w:r>
    </w:p>
    <w:tbl>
      <w:tblPr>
        <w:tblW w:w="10461" w:type="dxa"/>
        <w:tblInd w:w="-714" w:type="dxa"/>
        <w:tblLayout w:type="fixed"/>
        <w:tblLook w:val="00A0"/>
      </w:tblPr>
      <w:tblGrid>
        <w:gridCol w:w="567"/>
        <w:gridCol w:w="3261"/>
        <w:gridCol w:w="396"/>
        <w:gridCol w:w="709"/>
        <w:gridCol w:w="709"/>
        <w:gridCol w:w="709"/>
        <w:gridCol w:w="709"/>
        <w:gridCol w:w="863"/>
        <w:gridCol w:w="696"/>
        <w:gridCol w:w="708"/>
        <w:gridCol w:w="567"/>
        <w:gridCol w:w="567"/>
      </w:tblGrid>
      <w:tr w:rsidR="00CC03C9" w:rsidRPr="00582FCF" w:rsidTr="006A398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716A51" w:rsidP="00677DE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  <w:r w:rsidR="00CC03C9" w:rsidRPr="00582FCF">
              <w:rPr>
                <w:color w:val="auto"/>
                <w:sz w:val="24"/>
                <w:szCs w:val="24"/>
              </w:rPr>
              <w:t>.1</w:t>
            </w:r>
            <w:r w:rsidR="00CC03C9" w:rsidRPr="00582FCF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 xml:space="preserve">Охват общеобразовательных </w:t>
            </w:r>
            <w:r w:rsidRPr="00582FCF">
              <w:rPr>
                <w:color w:val="auto"/>
                <w:sz w:val="24"/>
                <w:szCs w:val="24"/>
              </w:rPr>
              <w:lastRenderedPageBreak/>
              <w:t>учреждений, участвующих в федеральном проекте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2A4278" w:rsidP="00677DE0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0,0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0,0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0,0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0,0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70,59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82,35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82,35</w:t>
            </w:r>
          </w:p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3C9" w:rsidRPr="00582FCF" w:rsidRDefault="00CC03C9" w:rsidP="00677DE0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6A3981" w:rsidRPr="00582FCF" w:rsidRDefault="00090683" w:rsidP="006A3981">
      <w:pPr>
        <w:pStyle w:val="aff"/>
        <w:widowControl w:val="0"/>
        <w:autoSpaceDE w:val="0"/>
        <w:autoSpaceDN w:val="0"/>
        <w:adjustRightInd w:val="0"/>
        <w:ind w:left="927"/>
        <w:jc w:val="right"/>
        <w:outlineLvl w:val="0"/>
        <w:rPr>
          <w:rFonts w:ascii="Times New Roman" w:hAnsi="Times New Roman"/>
          <w:color w:val="auto"/>
          <w:szCs w:val="24"/>
        </w:rPr>
      </w:pPr>
      <w:r w:rsidRPr="00582FCF">
        <w:rPr>
          <w:rFonts w:ascii="Times New Roman" w:hAnsi="Times New Roman"/>
          <w:color w:val="auto"/>
          <w:szCs w:val="24"/>
        </w:rPr>
        <w:lastRenderedPageBreak/>
        <w:t>";</w:t>
      </w:r>
    </w:p>
    <w:p w:rsidR="00657233" w:rsidRPr="00582FCF" w:rsidRDefault="00657233" w:rsidP="006A3981">
      <w:pPr>
        <w:widowControl w:val="0"/>
        <w:autoSpaceDE w:val="0"/>
        <w:autoSpaceDN w:val="0"/>
        <w:adjustRightInd w:val="0"/>
        <w:jc w:val="lef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строку </w:t>
      </w:r>
      <w:r w:rsidR="00716A51" w:rsidRPr="00582FCF">
        <w:rPr>
          <w:color w:val="auto"/>
          <w:sz w:val="24"/>
          <w:szCs w:val="24"/>
        </w:rPr>
        <w:t>1</w:t>
      </w:r>
      <w:r w:rsidRPr="00582FCF">
        <w:rPr>
          <w:color w:val="auto"/>
          <w:sz w:val="24"/>
          <w:szCs w:val="24"/>
        </w:rPr>
        <w:t>.17 изложить в следующей редакции:</w:t>
      </w:r>
    </w:p>
    <w:p w:rsidR="00657233" w:rsidRPr="00582FCF" w:rsidRDefault="00657233" w:rsidP="00657233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"</w:t>
      </w:r>
    </w:p>
    <w:tbl>
      <w:tblPr>
        <w:tblW w:w="10632" w:type="dxa"/>
        <w:tblInd w:w="-714" w:type="dxa"/>
        <w:tblLayout w:type="fixed"/>
        <w:tblLook w:val="00A0"/>
      </w:tblPr>
      <w:tblGrid>
        <w:gridCol w:w="567"/>
        <w:gridCol w:w="3261"/>
        <w:gridCol w:w="396"/>
        <w:gridCol w:w="709"/>
        <w:gridCol w:w="709"/>
        <w:gridCol w:w="709"/>
        <w:gridCol w:w="709"/>
        <w:gridCol w:w="863"/>
        <w:gridCol w:w="724"/>
        <w:gridCol w:w="709"/>
        <w:gridCol w:w="538"/>
        <w:gridCol w:w="738"/>
      </w:tblGrid>
      <w:tr w:rsidR="00657233" w:rsidRPr="00582FCF" w:rsidTr="00E300B5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716A51" w:rsidP="00477145">
            <w:pPr>
              <w:jc w:val="center"/>
              <w:rPr>
                <w:color w:val="FF0000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  <w:r w:rsidR="00657233" w:rsidRPr="00582FCF">
              <w:rPr>
                <w:color w:val="auto"/>
                <w:sz w:val="24"/>
                <w:szCs w:val="24"/>
              </w:rPr>
              <w:t>.17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FF0000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2A4278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  <w:r w:rsidR="00657233" w:rsidRPr="00582FC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25,0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657233" w:rsidRPr="00582FCF" w:rsidRDefault="00657233" w:rsidP="00657233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FF0000"/>
          <w:sz w:val="24"/>
          <w:szCs w:val="24"/>
        </w:rPr>
        <w:t xml:space="preserve">         </w:t>
      </w:r>
      <w:bookmarkStart w:id="13" w:name="_Hlk194665002"/>
      <w:r w:rsidRPr="00582FCF">
        <w:rPr>
          <w:color w:val="auto"/>
          <w:sz w:val="24"/>
          <w:szCs w:val="24"/>
        </w:rPr>
        <w:t>";</w:t>
      </w:r>
      <w:bookmarkEnd w:id="13"/>
    </w:p>
    <w:p w:rsidR="00657233" w:rsidRPr="00582FCF" w:rsidRDefault="00657233" w:rsidP="00657233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дополнить строкой </w:t>
      </w:r>
      <w:r w:rsidR="00716A51" w:rsidRPr="00582FCF">
        <w:rPr>
          <w:color w:val="auto"/>
          <w:sz w:val="24"/>
          <w:szCs w:val="24"/>
        </w:rPr>
        <w:t>1</w:t>
      </w:r>
      <w:r w:rsidRPr="00582FCF">
        <w:rPr>
          <w:color w:val="auto"/>
          <w:sz w:val="24"/>
          <w:szCs w:val="24"/>
        </w:rPr>
        <w:t>.18 следующего содержания:</w:t>
      </w:r>
    </w:p>
    <w:p w:rsidR="00657233" w:rsidRPr="00582FCF" w:rsidRDefault="00657233" w:rsidP="00657233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"</w:t>
      </w:r>
    </w:p>
    <w:tbl>
      <w:tblPr>
        <w:tblW w:w="10603" w:type="dxa"/>
        <w:tblInd w:w="-856" w:type="dxa"/>
        <w:tblLayout w:type="fixed"/>
        <w:tblLook w:val="00A0"/>
      </w:tblPr>
      <w:tblGrid>
        <w:gridCol w:w="993"/>
        <w:gridCol w:w="2806"/>
        <w:gridCol w:w="567"/>
        <w:gridCol w:w="596"/>
        <w:gridCol w:w="567"/>
        <w:gridCol w:w="709"/>
        <w:gridCol w:w="709"/>
        <w:gridCol w:w="708"/>
        <w:gridCol w:w="851"/>
        <w:gridCol w:w="709"/>
        <w:gridCol w:w="708"/>
        <w:gridCol w:w="680"/>
      </w:tblGrid>
      <w:tr w:rsidR="00657233" w:rsidRPr="00582FCF" w:rsidTr="002A4278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716A51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  <w:r w:rsidR="00657233" w:rsidRPr="00582FCF">
              <w:rPr>
                <w:color w:val="auto"/>
                <w:sz w:val="24"/>
                <w:szCs w:val="24"/>
              </w:rPr>
              <w:t>.18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Охват общеобразовательных учреждений, учавствующих в федеральном проекте «Педагоги и наставники» национального проекта «Молодёжь и дети»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FA0C8B" w:rsidP="00477145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657233" w:rsidRPr="00582FCF" w:rsidRDefault="00657233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233" w:rsidRPr="00582FCF" w:rsidRDefault="009D77BF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70</w:t>
            </w:r>
            <w:r w:rsidR="00657233" w:rsidRPr="00582FCF">
              <w:rPr>
                <w:color w:val="auto"/>
                <w:sz w:val="24"/>
                <w:szCs w:val="24"/>
              </w:rPr>
              <w:t>,</w:t>
            </w:r>
            <w:r w:rsidRPr="00582FCF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233" w:rsidRPr="00582FCF" w:rsidRDefault="009D77BF" w:rsidP="00477145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70</w:t>
            </w:r>
            <w:r w:rsidR="00657233" w:rsidRPr="00582FCF">
              <w:rPr>
                <w:color w:val="auto"/>
                <w:sz w:val="24"/>
                <w:szCs w:val="24"/>
              </w:rPr>
              <w:t>,</w:t>
            </w:r>
            <w:r w:rsidRPr="00582FCF">
              <w:rPr>
                <w:color w:val="auto"/>
                <w:sz w:val="24"/>
                <w:szCs w:val="24"/>
              </w:rPr>
              <w:t>59</w:t>
            </w:r>
          </w:p>
        </w:tc>
      </w:tr>
    </w:tbl>
    <w:p w:rsidR="00CC03C9" w:rsidRPr="00582FCF" w:rsidRDefault="00086EF3" w:rsidP="00D2231C">
      <w:pPr>
        <w:widowControl w:val="0"/>
        <w:autoSpaceDE w:val="0"/>
        <w:autoSpaceDN w:val="0"/>
        <w:adjustRightInd w:val="0"/>
        <w:outlineLvl w:val="0"/>
        <w:rPr>
          <w:sz w:val="24"/>
        </w:rPr>
      </w:pPr>
      <w:r w:rsidRPr="00582FCF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5121A8" w:rsidRPr="00582FCF">
        <w:rPr>
          <w:color w:val="auto"/>
          <w:sz w:val="24"/>
          <w:szCs w:val="24"/>
        </w:rPr>
        <w:t>";</w:t>
      </w:r>
      <w:r w:rsidR="00CC03C9" w:rsidRPr="00582FCF">
        <w:rPr>
          <w:color w:val="auto"/>
          <w:sz w:val="24"/>
        </w:rPr>
        <w:t xml:space="preserve">                                                                                    </w:t>
      </w:r>
      <w:r w:rsidR="00C372F5" w:rsidRPr="00582FCF">
        <w:rPr>
          <w:sz w:val="24"/>
        </w:rPr>
        <w:t xml:space="preserve">                                              </w:t>
      </w:r>
      <w:bookmarkStart w:id="14" w:name="_Hlk194484308"/>
      <w:r w:rsidR="00CC03C9" w:rsidRPr="00582FCF">
        <w:rPr>
          <w:sz w:val="24"/>
        </w:rPr>
        <w:t>1</w:t>
      </w:r>
      <w:r w:rsidR="00C23216" w:rsidRPr="00582FCF">
        <w:rPr>
          <w:sz w:val="24"/>
        </w:rPr>
        <w:t>3</w:t>
      </w:r>
      <w:r w:rsidR="00CC03C9" w:rsidRPr="00582FCF">
        <w:rPr>
          <w:sz w:val="24"/>
        </w:rPr>
        <w:t>)</w:t>
      </w:r>
      <w:r w:rsidR="00CC03C9" w:rsidRPr="00582FCF">
        <w:rPr>
          <w:b/>
          <w:sz w:val="24"/>
        </w:rPr>
        <w:t xml:space="preserve">  </w:t>
      </w:r>
      <w:r w:rsidR="00BA081C" w:rsidRPr="00582FCF">
        <w:rPr>
          <w:b/>
          <w:sz w:val="24"/>
        </w:rPr>
        <w:t xml:space="preserve"> </w:t>
      </w:r>
      <w:r w:rsidR="00CC03C9" w:rsidRPr="00582FCF">
        <w:rPr>
          <w:sz w:val="24"/>
        </w:rPr>
        <w:t>приложение 3 к</w:t>
      </w:r>
      <w:r w:rsidR="00D2231C" w:rsidRPr="00582FCF">
        <w:rPr>
          <w:sz w:val="24"/>
        </w:rPr>
        <w:t xml:space="preserve"> </w:t>
      </w:r>
      <w:r w:rsidR="00CC03C9" w:rsidRPr="00582FCF">
        <w:rPr>
          <w:sz w:val="24"/>
        </w:rPr>
        <w:t>Подпрограмме 1 изложить в редакции согласно приложению 3 к настоящему постановлению;</w:t>
      </w:r>
    </w:p>
    <w:p w:rsidR="005E7EC5" w:rsidRPr="00582FCF" w:rsidRDefault="005E7EC5" w:rsidP="00086EF3">
      <w:pPr>
        <w:widowControl w:val="0"/>
        <w:outlineLvl w:val="0"/>
        <w:rPr>
          <w:sz w:val="24"/>
        </w:rPr>
      </w:pPr>
      <w:r w:rsidRPr="00582FCF">
        <w:rPr>
          <w:sz w:val="24"/>
        </w:rPr>
        <w:t>1</w:t>
      </w:r>
      <w:r w:rsidR="00C23216" w:rsidRPr="00582FCF">
        <w:rPr>
          <w:sz w:val="24"/>
        </w:rPr>
        <w:t>4</w:t>
      </w:r>
      <w:r w:rsidRPr="00582FCF">
        <w:rPr>
          <w:sz w:val="24"/>
        </w:rPr>
        <w:t>)  приложение 4 к</w:t>
      </w:r>
      <w:r w:rsidR="00D2231C" w:rsidRPr="00582FCF">
        <w:rPr>
          <w:sz w:val="24"/>
        </w:rPr>
        <w:t xml:space="preserve"> </w:t>
      </w:r>
      <w:r w:rsidRPr="00582FCF">
        <w:rPr>
          <w:sz w:val="24"/>
        </w:rPr>
        <w:t>Подпрограмме 1 изложить в редакции согласно приложению 4 к настоящему постановлению;</w:t>
      </w:r>
    </w:p>
    <w:p w:rsidR="005E7EC5" w:rsidRPr="00582FCF" w:rsidRDefault="005E7EC5" w:rsidP="00086EF3">
      <w:pPr>
        <w:widowControl w:val="0"/>
        <w:outlineLvl w:val="0"/>
        <w:rPr>
          <w:sz w:val="24"/>
        </w:rPr>
      </w:pPr>
      <w:r w:rsidRPr="00582FCF">
        <w:rPr>
          <w:sz w:val="24"/>
        </w:rPr>
        <w:t>1</w:t>
      </w:r>
      <w:r w:rsidR="00C23216" w:rsidRPr="00582FCF">
        <w:rPr>
          <w:sz w:val="24"/>
        </w:rPr>
        <w:t>5</w:t>
      </w:r>
      <w:r w:rsidRPr="00582FCF">
        <w:rPr>
          <w:sz w:val="24"/>
        </w:rPr>
        <w:t>)  приложение 5</w:t>
      </w:r>
      <w:r w:rsidRPr="00582FCF">
        <w:rPr>
          <w:b/>
          <w:sz w:val="24"/>
        </w:rPr>
        <w:t xml:space="preserve"> </w:t>
      </w:r>
      <w:r w:rsidRPr="00582FCF">
        <w:rPr>
          <w:sz w:val="24"/>
        </w:rPr>
        <w:t>к Подпрограмме 1 изложить в редакции согласно приложению 5 к настоящему постановлению;</w:t>
      </w:r>
      <w:bookmarkEnd w:id="14"/>
    </w:p>
    <w:p w:rsidR="008F1577" w:rsidRPr="00582FCF" w:rsidRDefault="00A60D61" w:rsidP="00086EF3">
      <w:pPr>
        <w:widowControl w:val="0"/>
        <w:outlineLvl w:val="0"/>
        <w:rPr>
          <w:sz w:val="32"/>
        </w:rPr>
      </w:pPr>
      <w:r w:rsidRPr="00582FCF">
        <w:rPr>
          <w:sz w:val="24"/>
        </w:rPr>
        <w:t>1</w:t>
      </w:r>
      <w:r w:rsidR="00C23216" w:rsidRPr="00582FCF">
        <w:rPr>
          <w:sz w:val="24"/>
        </w:rPr>
        <w:t>6</w:t>
      </w:r>
      <w:r w:rsidRPr="00582FCF">
        <w:rPr>
          <w:sz w:val="24"/>
        </w:rPr>
        <w:t>) в паспорте Подпрограммы "Развитие системы выявления и поддержки способностей и талантов у обучающихся" на 2020-2026 годы</w:t>
      </w:r>
      <w:r w:rsidRPr="00582FCF">
        <w:rPr>
          <w:b/>
          <w:sz w:val="24"/>
        </w:rPr>
        <w:t xml:space="preserve"> (далее – Подпрограмма 2):</w:t>
      </w:r>
    </w:p>
    <w:p w:rsidR="008F1577" w:rsidRPr="00582FCF" w:rsidRDefault="00A60D61" w:rsidP="00086EF3">
      <w:pPr>
        <w:spacing w:line="276" w:lineRule="auto"/>
        <w:ind w:firstLine="567"/>
        <w:jc w:val="left"/>
        <w:rPr>
          <w:sz w:val="24"/>
        </w:rPr>
      </w:pPr>
      <w:r w:rsidRPr="00582FCF">
        <w:rPr>
          <w:sz w:val="24"/>
        </w:rPr>
        <w:t>строку "Ресурсное обеспечение Подпрограммы" изложить в следующей редакции:</w:t>
      </w:r>
    </w:p>
    <w:p w:rsidR="008F1577" w:rsidRPr="00582FCF" w:rsidRDefault="00A60D61" w:rsidP="00086EF3">
      <w:pPr>
        <w:tabs>
          <w:tab w:val="left" w:pos="567"/>
        </w:tabs>
        <w:ind w:firstLine="426"/>
        <w:rPr>
          <w:sz w:val="24"/>
        </w:rPr>
      </w:pPr>
      <w:r w:rsidRPr="00582FCF">
        <w:rPr>
          <w:sz w:val="24"/>
        </w:rPr>
        <w:t>"</w:t>
      </w:r>
      <w:r w:rsidRPr="00582FCF">
        <w:rPr>
          <w:sz w:val="24"/>
        </w:rPr>
        <w:tab/>
      </w: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6492"/>
      </w:tblGrid>
      <w:tr w:rsidR="008F1577" w:rsidRPr="00582FCF" w:rsidTr="000161D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Ресурсное обеспечение  Подпрограммы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widowControl w:val="0"/>
              <w:tabs>
                <w:tab w:val="left" w:pos="709"/>
              </w:tabs>
              <w:ind w:firstLine="10"/>
              <w:rPr>
                <w:sz w:val="24"/>
              </w:rPr>
            </w:pPr>
            <w:r w:rsidRPr="00582FCF">
              <w:rPr>
                <w:sz w:val="24"/>
              </w:rPr>
              <w:t>1. Финансирование Подпрограммы осуществляется за счет средств бюджета Иркутской области (далее – областной бюджет) и бюджета муниципального образования "Тайшетский район" (далее – районный бюджет).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Общий   объем   финансирования – </w:t>
            </w:r>
            <w:r w:rsidR="00DC20CB" w:rsidRPr="00582FCF">
              <w:rPr>
                <w:spacing w:val="-1"/>
                <w:sz w:val="24"/>
              </w:rPr>
              <w:t>8</w:t>
            </w:r>
            <w:r w:rsidRPr="00582FCF">
              <w:rPr>
                <w:spacing w:val="-1"/>
                <w:sz w:val="24"/>
              </w:rPr>
              <w:t> </w:t>
            </w:r>
            <w:r w:rsidR="00DC20CB" w:rsidRPr="00582FCF">
              <w:rPr>
                <w:spacing w:val="-1"/>
                <w:sz w:val="24"/>
              </w:rPr>
              <w:t>365</w:t>
            </w:r>
            <w:r w:rsidRPr="00582FCF">
              <w:rPr>
                <w:spacing w:val="-1"/>
                <w:sz w:val="24"/>
              </w:rPr>
              <w:t>,</w:t>
            </w:r>
            <w:r w:rsidR="00DC20CB" w:rsidRPr="00582FCF">
              <w:rPr>
                <w:spacing w:val="-1"/>
                <w:sz w:val="24"/>
              </w:rPr>
              <w:t>25</w:t>
            </w:r>
            <w:r w:rsidRPr="00582FCF">
              <w:rPr>
                <w:spacing w:val="-1"/>
                <w:sz w:val="24"/>
              </w:rPr>
              <w:t xml:space="preserve"> тыс. руб.; в том числе по годам: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1 855,51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1 166,93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2 448,10 тыс. руб.;</w:t>
            </w:r>
            <w:r w:rsidR="00CB1B6A" w:rsidRPr="00582FCF">
              <w:rPr>
                <w:spacing w:val="-1"/>
                <w:sz w:val="24"/>
              </w:rPr>
              <w:t xml:space="preserve"> 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2025 г. – </w:t>
            </w:r>
            <w:r w:rsidR="00821D00" w:rsidRPr="00582FCF">
              <w:rPr>
                <w:spacing w:val="-1"/>
                <w:sz w:val="24"/>
              </w:rPr>
              <w:t>2 416</w:t>
            </w:r>
            <w:r w:rsidRPr="00582FCF">
              <w:rPr>
                <w:spacing w:val="-1"/>
                <w:sz w:val="24"/>
              </w:rPr>
              <w:t>,</w:t>
            </w:r>
            <w:r w:rsidR="00821D00" w:rsidRPr="00582FCF">
              <w:rPr>
                <w:spacing w:val="-1"/>
                <w:sz w:val="24"/>
              </w:rPr>
              <w:t>71</w:t>
            </w:r>
            <w:r w:rsidRPr="00582FCF">
              <w:rPr>
                <w:spacing w:val="-1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г. – </w:t>
            </w:r>
            <w:r w:rsidR="00821D00" w:rsidRPr="00582FCF">
              <w:rPr>
                <w:spacing w:val="-1"/>
                <w:sz w:val="24"/>
              </w:rPr>
              <w:t>4</w:t>
            </w:r>
            <w:r w:rsidRPr="00582FCF">
              <w:rPr>
                <w:spacing w:val="-1"/>
                <w:sz w:val="24"/>
              </w:rPr>
              <w:t>78,00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1) финансирование Подпрограммы из средств областного бюджета по годам: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lastRenderedPageBreak/>
              <w:t>2021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 0,00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г. –  0,00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>2026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z w:val="24"/>
              </w:rPr>
              <w:t>2)</w:t>
            </w:r>
            <w:r w:rsidRPr="00582FCF">
              <w:rPr>
                <w:spacing w:val="-1"/>
                <w:sz w:val="24"/>
              </w:rPr>
              <w:t xml:space="preserve"> финансирование Подпрограммы из средств районного бюджета по годам: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г. – 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 1 855,51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 1 166,93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2 448,10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2025 г. – </w:t>
            </w:r>
            <w:r w:rsidR="00821D00" w:rsidRPr="00582FCF">
              <w:rPr>
                <w:spacing w:val="-1"/>
                <w:sz w:val="24"/>
              </w:rPr>
              <w:t>2 416,71</w:t>
            </w:r>
            <w:r w:rsidRPr="00582FCF">
              <w:rPr>
                <w:spacing w:val="-1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г. – </w:t>
            </w:r>
            <w:r w:rsidR="00821D00" w:rsidRPr="00582FCF">
              <w:rPr>
                <w:spacing w:val="-1"/>
                <w:sz w:val="24"/>
              </w:rPr>
              <w:t>4</w:t>
            </w:r>
            <w:r w:rsidRPr="00582FCF">
              <w:rPr>
                <w:spacing w:val="-1"/>
                <w:sz w:val="24"/>
              </w:rPr>
              <w:t>78,00 тыс. руб.;</w:t>
            </w:r>
          </w:p>
          <w:p w:rsidR="008F1577" w:rsidRPr="00582FCF" w:rsidRDefault="00A60D61">
            <w:pPr>
              <w:widowControl w:val="0"/>
              <w:outlineLvl w:val="2"/>
              <w:rPr>
                <w:sz w:val="24"/>
              </w:rPr>
            </w:pPr>
            <w:r w:rsidRPr="00582FCF">
              <w:rPr>
                <w:sz w:val="24"/>
              </w:rPr>
              <w:t>2. Финансирование Подпрограммы в разрезе основных мероприятий:</w:t>
            </w:r>
          </w:p>
          <w:p w:rsidR="008F1577" w:rsidRPr="00582FCF" w:rsidRDefault="00A60D61">
            <w:pPr>
              <w:widowControl w:val="0"/>
              <w:outlineLvl w:val="2"/>
              <w:rPr>
                <w:sz w:val="24"/>
              </w:rPr>
            </w:pPr>
            <w:r w:rsidRPr="00582FCF">
              <w:rPr>
                <w:sz w:val="24"/>
              </w:rPr>
              <w:t>1) Развитие инженерного творчества, картодромов, площадок для авиа-, судо-, и иного моделирования: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0,00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г. – 0,00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>2026 г. – 0,00 тыс. руб.;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2) Организация и проведение олимпиад, конференций, конкурсов и иных мероприятий различной направленности с детьми: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1 155,51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1 139,93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2 210,97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г. –</w:t>
            </w:r>
            <w:r w:rsidR="00821D00" w:rsidRPr="00582FCF">
              <w:rPr>
                <w:spacing w:val="-1"/>
                <w:sz w:val="24"/>
              </w:rPr>
              <w:t xml:space="preserve"> 1 740</w:t>
            </w:r>
            <w:r w:rsidRPr="00582FCF">
              <w:rPr>
                <w:spacing w:val="-1"/>
                <w:sz w:val="24"/>
              </w:rPr>
              <w:t>,</w:t>
            </w:r>
            <w:r w:rsidR="00821D00" w:rsidRPr="00582FCF">
              <w:rPr>
                <w:spacing w:val="-1"/>
                <w:sz w:val="24"/>
              </w:rPr>
              <w:t>71</w:t>
            </w:r>
            <w:r w:rsidRPr="00582FCF">
              <w:rPr>
                <w:spacing w:val="-1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г. – </w:t>
            </w:r>
            <w:r w:rsidR="00821D00" w:rsidRPr="00582FCF">
              <w:rPr>
                <w:spacing w:val="-1"/>
                <w:sz w:val="24"/>
              </w:rPr>
              <w:t>3</w:t>
            </w:r>
            <w:r w:rsidRPr="00582FCF">
              <w:rPr>
                <w:spacing w:val="-1"/>
                <w:sz w:val="24"/>
              </w:rPr>
              <w:t>16,00 тыс. руб.;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3) Поощрение детей за достижение высоких результатов в интеллектуальной, научно-технической, художественно-творческой, спортивной деятельности: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г. – 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г. – 700,00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г. – 27,00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г. – 237,13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2025 г. – </w:t>
            </w:r>
            <w:r w:rsidR="00821D00" w:rsidRPr="00582FCF">
              <w:rPr>
                <w:spacing w:val="-1"/>
                <w:sz w:val="24"/>
              </w:rPr>
              <w:t>676</w:t>
            </w:r>
            <w:r w:rsidRPr="00582FCF">
              <w:rPr>
                <w:spacing w:val="-1"/>
                <w:sz w:val="24"/>
              </w:rPr>
              <w:t>,00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>2026 г. – 162,00 тыс. руб.;</w:t>
            </w:r>
          </w:p>
        </w:tc>
      </w:tr>
    </w:tbl>
    <w:p w:rsidR="008F1577" w:rsidRPr="00582FCF" w:rsidRDefault="001614B7">
      <w:pPr>
        <w:ind w:right="33"/>
        <w:jc w:val="right"/>
        <w:rPr>
          <w:sz w:val="24"/>
        </w:rPr>
      </w:pPr>
      <w:r w:rsidRPr="00582FCF">
        <w:rPr>
          <w:sz w:val="24"/>
        </w:rPr>
        <w:lastRenderedPageBreak/>
        <w:t xml:space="preserve"> </w:t>
      </w:r>
      <w:r w:rsidR="00A60D61" w:rsidRPr="00582FCF">
        <w:rPr>
          <w:sz w:val="24"/>
        </w:rPr>
        <w:t>";</w:t>
      </w:r>
    </w:p>
    <w:p w:rsidR="008F1577" w:rsidRPr="00582FCF" w:rsidRDefault="006A3981">
      <w:pPr>
        <w:widowControl w:val="0"/>
        <w:tabs>
          <w:tab w:val="left" w:pos="567"/>
          <w:tab w:val="left" w:pos="709"/>
        </w:tabs>
        <w:spacing w:line="240" w:lineRule="exact"/>
        <w:ind w:firstLine="426"/>
        <w:rPr>
          <w:sz w:val="24"/>
        </w:rPr>
      </w:pPr>
      <w:r w:rsidRPr="00582FCF">
        <w:rPr>
          <w:sz w:val="24"/>
        </w:rPr>
        <w:t>1</w:t>
      </w:r>
      <w:r w:rsidR="00C23216" w:rsidRPr="00582FCF">
        <w:rPr>
          <w:sz w:val="24"/>
        </w:rPr>
        <w:t>7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 в разделе 6 Подпрограммы 2</w:t>
      </w:r>
      <w:r w:rsidR="00A60D61" w:rsidRPr="00582FCF">
        <w:rPr>
          <w:sz w:val="24"/>
        </w:rPr>
        <w:t>:</w:t>
      </w:r>
    </w:p>
    <w:p w:rsidR="008F1577" w:rsidRPr="00582FCF" w:rsidRDefault="00A60D61">
      <w:pPr>
        <w:ind w:left="567" w:hanging="141"/>
        <w:rPr>
          <w:sz w:val="24"/>
        </w:rPr>
      </w:pPr>
      <w:r w:rsidRPr="00582FCF">
        <w:rPr>
          <w:sz w:val="24"/>
        </w:rPr>
        <w:t>в абзаце пятом цифры "</w:t>
      </w:r>
      <w:r w:rsidR="005543B1" w:rsidRPr="00582FCF">
        <w:rPr>
          <w:spacing w:val="-1"/>
          <w:sz w:val="24"/>
        </w:rPr>
        <w:t>6</w:t>
      </w:r>
      <w:r w:rsidRPr="00582FCF">
        <w:rPr>
          <w:spacing w:val="-1"/>
          <w:sz w:val="24"/>
        </w:rPr>
        <w:t> </w:t>
      </w:r>
      <w:r w:rsidR="005543B1" w:rsidRPr="00582FCF">
        <w:rPr>
          <w:spacing w:val="-1"/>
          <w:sz w:val="24"/>
        </w:rPr>
        <w:t>212</w:t>
      </w:r>
      <w:r w:rsidRPr="00582FCF">
        <w:rPr>
          <w:spacing w:val="-1"/>
          <w:sz w:val="24"/>
        </w:rPr>
        <w:t>,</w:t>
      </w:r>
      <w:r w:rsidR="005543B1" w:rsidRPr="00582FCF">
        <w:rPr>
          <w:spacing w:val="-1"/>
          <w:sz w:val="24"/>
        </w:rPr>
        <w:t>54</w:t>
      </w:r>
      <w:r w:rsidRPr="00582FCF">
        <w:rPr>
          <w:sz w:val="24"/>
        </w:rPr>
        <w:t>" заменить цифрами "</w:t>
      </w:r>
      <w:r w:rsidR="00FF708C" w:rsidRPr="00582FCF">
        <w:rPr>
          <w:sz w:val="24"/>
        </w:rPr>
        <w:t>8</w:t>
      </w:r>
      <w:r w:rsidRPr="00582FCF">
        <w:rPr>
          <w:sz w:val="24"/>
        </w:rPr>
        <w:t> </w:t>
      </w:r>
      <w:r w:rsidR="0006774C" w:rsidRPr="00582FCF">
        <w:rPr>
          <w:sz w:val="24"/>
        </w:rPr>
        <w:t>365</w:t>
      </w:r>
      <w:r w:rsidRPr="00582FCF">
        <w:rPr>
          <w:sz w:val="24"/>
        </w:rPr>
        <w:t>,</w:t>
      </w:r>
      <w:r w:rsidR="0006774C" w:rsidRPr="00582FCF">
        <w:rPr>
          <w:sz w:val="24"/>
        </w:rPr>
        <w:t>25</w:t>
      </w:r>
      <w:r w:rsidRPr="00582FCF">
        <w:rPr>
          <w:sz w:val="24"/>
        </w:rPr>
        <w:t>";</w:t>
      </w:r>
    </w:p>
    <w:p w:rsidR="00D11E80" w:rsidRPr="00582FCF" w:rsidRDefault="00A60D61">
      <w:pPr>
        <w:ind w:left="567" w:hanging="141"/>
        <w:rPr>
          <w:sz w:val="24"/>
        </w:rPr>
      </w:pPr>
      <w:r w:rsidRPr="00582FCF">
        <w:rPr>
          <w:sz w:val="24"/>
        </w:rPr>
        <w:t xml:space="preserve">в абзаце </w:t>
      </w:r>
      <w:r w:rsidR="00D11E80" w:rsidRPr="00582FCF">
        <w:rPr>
          <w:sz w:val="24"/>
        </w:rPr>
        <w:t>одиннадцатом</w:t>
      </w:r>
      <w:r w:rsidRPr="00582FCF">
        <w:rPr>
          <w:sz w:val="24"/>
        </w:rPr>
        <w:t xml:space="preserve"> цифры "</w:t>
      </w:r>
      <w:r w:rsidR="00D11E80" w:rsidRPr="00582FCF">
        <w:rPr>
          <w:spacing w:val="-1"/>
          <w:sz w:val="24"/>
        </w:rPr>
        <w:t>364,00</w:t>
      </w:r>
      <w:r w:rsidRPr="00582FCF">
        <w:rPr>
          <w:sz w:val="24"/>
        </w:rPr>
        <w:t>" заменить цифрами "</w:t>
      </w:r>
      <w:r w:rsidRPr="00582FCF">
        <w:rPr>
          <w:spacing w:val="-1"/>
          <w:sz w:val="24"/>
        </w:rPr>
        <w:t>2 </w:t>
      </w:r>
      <w:r w:rsidR="00D11E80" w:rsidRPr="00582FCF">
        <w:rPr>
          <w:spacing w:val="-1"/>
          <w:sz w:val="24"/>
        </w:rPr>
        <w:t>416</w:t>
      </w:r>
      <w:r w:rsidRPr="00582FCF">
        <w:rPr>
          <w:spacing w:val="-1"/>
          <w:sz w:val="24"/>
        </w:rPr>
        <w:t>,</w:t>
      </w:r>
      <w:r w:rsidR="00D11E80" w:rsidRPr="00582FCF">
        <w:rPr>
          <w:spacing w:val="-1"/>
          <w:sz w:val="24"/>
        </w:rPr>
        <w:t>71</w:t>
      </w:r>
      <w:r w:rsidRPr="00582FCF">
        <w:rPr>
          <w:sz w:val="24"/>
        </w:rPr>
        <w:t>";</w:t>
      </w:r>
    </w:p>
    <w:p w:rsidR="00D11E80" w:rsidRPr="00582FCF" w:rsidRDefault="00D11E80" w:rsidP="00D11E80">
      <w:pPr>
        <w:ind w:left="567" w:hanging="141"/>
        <w:rPr>
          <w:sz w:val="24"/>
        </w:rPr>
      </w:pPr>
      <w:r w:rsidRPr="00582FCF">
        <w:rPr>
          <w:sz w:val="24"/>
        </w:rPr>
        <w:t>в абзаце двенадцатом цифры "</w:t>
      </w:r>
      <w:r w:rsidRPr="00582FCF">
        <w:rPr>
          <w:spacing w:val="-1"/>
          <w:sz w:val="24"/>
        </w:rPr>
        <w:t>378,00</w:t>
      </w:r>
      <w:r w:rsidRPr="00582FCF">
        <w:rPr>
          <w:sz w:val="24"/>
        </w:rPr>
        <w:t>" заменить цифрами "</w:t>
      </w:r>
      <w:r w:rsidRPr="00582FCF">
        <w:rPr>
          <w:spacing w:val="-1"/>
          <w:sz w:val="24"/>
        </w:rPr>
        <w:t>478,00</w:t>
      </w:r>
      <w:r w:rsidRPr="00582FCF">
        <w:rPr>
          <w:sz w:val="24"/>
        </w:rPr>
        <w:t>";</w:t>
      </w:r>
    </w:p>
    <w:p w:rsidR="001F4658" w:rsidRPr="00582FCF" w:rsidRDefault="00D11E80">
      <w:pPr>
        <w:ind w:left="567" w:hanging="141"/>
        <w:rPr>
          <w:sz w:val="24"/>
        </w:rPr>
      </w:pPr>
      <w:r w:rsidRPr="00582FCF">
        <w:rPr>
          <w:sz w:val="24"/>
        </w:rPr>
        <w:t xml:space="preserve">в абзаце </w:t>
      </w:r>
      <w:r w:rsidR="001F4658" w:rsidRPr="00582FCF">
        <w:rPr>
          <w:sz w:val="24"/>
        </w:rPr>
        <w:t>двадцать</w:t>
      </w:r>
      <w:r w:rsidRPr="00582FCF">
        <w:rPr>
          <w:sz w:val="24"/>
        </w:rPr>
        <w:t xml:space="preserve"> </w:t>
      </w:r>
      <w:r w:rsidR="001F4658" w:rsidRPr="00582FCF">
        <w:rPr>
          <w:sz w:val="24"/>
        </w:rPr>
        <w:t>седьмом</w:t>
      </w:r>
      <w:r w:rsidRPr="00582FCF">
        <w:rPr>
          <w:sz w:val="24"/>
        </w:rPr>
        <w:t xml:space="preserve"> </w:t>
      </w:r>
      <w:r w:rsidR="004B3E5A" w:rsidRPr="00582FCF">
        <w:rPr>
          <w:sz w:val="24"/>
        </w:rPr>
        <w:t xml:space="preserve">цифры </w:t>
      </w:r>
      <w:r w:rsidRPr="00582FCF">
        <w:rPr>
          <w:sz w:val="24"/>
        </w:rPr>
        <w:t>"</w:t>
      </w:r>
      <w:r w:rsidR="001F4658" w:rsidRPr="00582FCF">
        <w:rPr>
          <w:spacing w:val="-1"/>
          <w:sz w:val="24"/>
        </w:rPr>
        <w:t>364</w:t>
      </w:r>
      <w:r w:rsidRPr="00582FCF">
        <w:rPr>
          <w:spacing w:val="-1"/>
          <w:sz w:val="24"/>
        </w:rPr>
        <w:t>,00</w:t>
      </w:r>
      <w:r w:rsidRPr="00582FCF">
        <w:rPr>
          <w:sz w:val="24"/>
        </w:rPr>
        <w:t>" заменить цифрами "</w:t>
      </w:r>
      <w:r w:rsidR="001F4658" w:rsidRPr="00582FCF">
        <w:rPr>
          <w:spacing w:val="-1"/>
          <w:sz w:val="24"/>
        </w:rPr>
        <w:t>2 416</w:t>
      </w:r>
      <w:r w:rsidRPr="00582FCF">
        <w:rPr>
          <w:spacing w:val="-1"/>
          <w:sz w:val="24"/>
        </w:rPr>
        <w:t>,</w:t>
      </w:r>
      <w:r w:rsidR="001F4658" w:rsidRPr="00582FCF">
        <w:rPr>
          <w:spacing w:val="-1"/>
          <w:sz w:val="24"/>
        </w:rPr>
        <w:t>71</w:t>
      </w:r>
      <w:r w:rsidRPr="00582FCF">
        <w:rPr>
          <w:sz w:val="24"/>
        </w:rPr>
        <w:t>";</w:t>
      </w:r>
    </w:p>
    <w:p w:rsidR="001F4658" w:rsidRPr="00582FCF" w:rsidRDefault="001F4658" w:rsidP="001F4658">
      <w:pPr>
        <w:ind w:left="567" w:hanging="141"/>
        <w:rPr>
          <w:sz w:val="24"/>
        </w:rPr>
      </w:pPr>
      <w:r w:rsidRPr="00582FCF">
        <w:rPr>
          <w:sz w:val="24"/>
        </w:rPr>
        <w:t xml:space="preserve">в абзаце двадцать восьмом </w:t>
      </w:r>
      <w:r w:rsidR="004B3E5A" w:rsidRPr="00582FCF">
        <w:rPr>
          <w:sz w:val="24"/>
        </w:rPr>
        <w:t>цифры</w:t>
      </w:r>
      <w:r w:rsidRPr="00582FCF">
        <w:rPr>
          <w:sz w:val="24"/>
        </w:rPr>
        <w:t>"</w:t>
      </w:r>
      <w:r w:rsidRPr="00582FCF">
        <w:rPr>
          <w:spacing w:val="-1"/>
          <w:sz w:val="24"/>
        </w:rPr>
        <w:t>378,00</w:t>
      </w:r>
      <w:r w:rsidRPr="00582FCF">
        <w:rPr>
          <w:sz w:val="24"/>
        </w:rPr>
        <w:t>" заменить цифрами "</w:t>
      </w:r>
      <w:r w:rsidRPr="00582FCF">
        <w:rPr>
          <w:spacing w:val="-1"/>
          <w:sz w:val="24"/>
        </w:rPr>
        <w:t>478,00</w:t>
      </w:r>
      <w:r w:rsidRPr="00582FCF">
        <w:rPr>
          <w:sz w:val="24"/>
        </w:rPr>
        <w:t>";</w:t>
      </w:r>
    </w:p>
    <w:p w:rsidR="008F1577" w:rsidRPr="00582FCF" w:rsidRDefault="00086EF3">
      <w:pPr>
        <w:ind w:firstLine="426"/>
        <w:rPr>
          <w:sz w:val="24"/>
        </w:rPr>
      </w:pPr>
      <w:r w:rsidRPr="00582FCF">
        <w:rPr>
          <w:sz w:val="24"/>
        </w:rPr>
        <w:lastRenderedPageBreak/>
        <w:t>1</w:t>
      </w:r>
      <w:r w:rsidR="00C23216" w:rsidRPr="00582FCF">
        <w:rPr>
          <w:sz w:val="24"/>
        </w:rPr>
        <w:t>8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приложение 3</w:t>
      </w:r>
      <w:r w:rsidR="00A60D61" w:rsidRPr="00582FCF">
        <w:rPr>
          <w:sz w:val="24"/>
        </w:rPr>
        <w:t xml:space="preserve"> к Подпрограмме 2 изложить в редакции согласно приложению 6 к настоящему постановлению;</w:t>
      </w:r>
    </w:p>
    <w:p w:rsidR="00DE1E6A" w:rsidRPr="00582FCF" w:rsidRDefault="00D2231C" w:rsidP="00086EF3">
      <w:pPr>
        <w:pStyle w:val="ConsPlusTitle"/>
        <w:widowControl/>
        <w:tabs>
          <w:tab w:val="left" w:pos="0"/>
        </w:tabs>
        <w:ind w:firstLine="426"/>
        <w:rPr>
          <w:b w:val="0"/>
        </w:rPr>
      </w:pPr>
      <w:r w:rsidRPr="00582FCF">
        <w:rPr>
          <w:b w:val="0"/>
        </w:rPr>
        <w:t>1</w:t>
      </w:r>
      <w:r w:rsidR="00C23216" w:rsidRPr="00582FCF">
        <w:rPr>
          <w:b w:val="0"/>
        </w:rPr>
        <w:t>9</w:t>
      </w:r>
      <w:r w:rsidR="00A60D61" w:rsidRPr="00582FCF">
        <w:rPr>
          <w:b w:val="0"/>
        </w:rPr>
        <w:t xml:space="preserve">) </w:t>
      </w:r>
      <w:r w:rsidR="00A60D61" w:rsidRPr="00582FCF">
        <w:t>приложение 4</w:t>
      </w:r>
      <w:r w:rsidR="00A60D61" w:rsidRPr="00582FCF">
        <w:rPr>
          <w:b w:val="0"/>
        </w:rPr>
        <w:t xml:space="preserve"> </w:t>
      </w:r>
      <w:r w:rsidR="00A60D61" w:rsidRPr="00582FCF">
        <w:rPr>
          <w:b w:val="0"/>
          <w:spacing w:val="-10"/>
        </w:rPr>
        <w:t>к Подпрограмме 2</w:t>
      </w:r>
      <w:r w:rsidR="00A60D61" w:rsidRPr="00582FCF">
        <w:rPr>
          <w:b w:val="0"/>
        </w:rPr>
        <w:t xml:space="preserve"> изложить в редакции согласно приложению 7 к настоящему постановлению;</w:t>
      </w:r>
    </w:p>
    <w:p w:rsidR="008F1577" w:rsidRPr="00582FCF" w:rsidRDefault="00DE1E6A" w:rsidP="00DE1E6A">
      <w:pPr>
        <w:pStyle w:val="ConsPlusTitle"/>
        <w:widowControl/>
        <w:tabs>
          <w:tab w:val="left" w:pos="0"/>
        </w:tabs>
      </w:pPr>
      <w:r w:rsidRPr="00582FCF">
        <w:rPr>
          <w:color w:val="FF0000"/>
          <w:szCs w:val="24"/>
        </w:rPr>
        <w:t xml:space="preserve">      </w:t>
      </w:r>
      <w:r w:rsidR="00445077" w:rsidRPr="00582FCF">
        <w:rPr>
          <w:color w:val="FF0000"/>
          <w:szCs w:val="24"/>
        </w:rPr>
        <w:t xml:space="preserve"> </w:t>
      </w:r>
      <w:r w:rsidR="00C23216" w:rsidRPr="00582FCF">
        <w:rPr>
          <w:b w:val="0"/>
        </w:rPr>
        <w:t>20</w:t>
      </w:r>
      <w:r w:rsidR="00A60D61" w:rsidRPr="00582FCF">
        <w:rPr>
          <w:b w:val="0"/>
        </w:rPr>
        <w:t>)</w:t>
      </w:r>
      <w:r w:rsidR="00A60D61" w:rsidRPr="00582FCF">
        <w:t xml:space="preserve"> в паспорте Подпрограммы</w:t>
      </w:r>
      <w:r w:rsidR="00BC1B7E" w:rsidRPr="00582FCF">
        <w:t xml:space="preserve"> </w:t>
      </w:r>
      <w:r w:rsidR="00A60D61" w:rsidRPr="00582FCF">
        <w:t>"Обеспечение реализации муниципальной программы "Развитие образования" на 2020-2026 годы</w:t>
      </w:r>
      <w:r w:rsidR="00A60D61" w:rsidRPr="00582FCF">
        <w:rPr>
          <w:b w:val="0"/>
        </w:rPr>
        <w:t>" (далее – Подпрограмма 3):</w:t>
      </w:r>
    </w:p>
    <w:p w:rsidR="008F1577" w:rsidRPr="00582FCF" w:rsidRDefault="00A60D61">
      <w:pPr>
        <w:spacing w:line="276" w:lineRule="auto"/>
        <w:ind w:firstLine="426"/>
        <w:rPr>
          <w:sz w:val="24"/>
        </w:rPr>
      </w:pPr>
      <w:r w:rsidRPr="00582FCF">
        <w:rPr>
          <w:sz w:val="24"/>
        </w:rPr>
        <w:t>строку</w:t>
      </w:r>
      <w:r w:rsidRPr="00582FCF">
        <w:rPr>
          <w:b/>
          <w:sz w:val="24"/>
        </w:rPr>
        <w:t xml:space="preserve"> </w:t>
      </w:r>
      <w:r w:rsidRPr="00582FCF">
        <w:rPr>
          <w:sz w:val="24"/>
        </w:rPr>
        <w:t>"Ресурсное обеспечение Подпрограммы" изложить в следующей редакции:</w:t>
      </w:r>
    </w:p>
    <w:p w:rsidR="008F1577" w:rsidRPr="00582FCF" w:rsidRDefault="00A60D61">
      <w:pPr>
        <w:tabs>
          <w:tab w:val="left" w:pos="567"/>
        </w:tabs>
        <w:ind w:firstLine="426"/>
        <w:rPr>
          <w:sz w:val="24"/>
        </w:rPr>
      </w:pPr>
      <w:r w:rsidRPr="00582FCF">
        <w:rPr>
          <w:sz w:val="24"/>
        </w:rPr>
        <w:t>"</w:t>
      </w:r>
      <w:r w:rsidRPr="00582FCF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379"/>
      </w:tblGrid>
      <w:tr w:rsidR="008F1577" w:rsidRPr="00582FC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Ресурсное обеспечение Подпрограммы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z w:val="24"/>
              </w:rPr>
              <w:t>Финансирование мероприятий Подпрограммы из федерального бюджета и бюджета Иркутской области не осуществляется.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ind w:firstLine="10"/>
              <w:rPr>
                <w:sz w:val="24"/>
              </w:rPr>
            </w:pPr>
            <w:r w:rsidRPr="00582FCF">
              <w:rPr>
                <w:sz w:val="24"/>
              </w:rPr>
              <w:t>1. Финансирование Подпрограммы осуществляется за счет средств бюджета муниципального образования "Тайшетский район" (далее – районный бюджет).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Общий объем финансирования – 55</w:t>
            </w:r>
            <w:r w:rsidR="00BC3C6A" w:rsidRPr="00582FCF">
              <w:rPr>
                <w:spacing w:val="-1"/>
                <w:sz w:val="24"/>
              </w:rPr>
              <w:t>4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454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9</w:t>
            </w:r>
            <w:r w:rsidRPr="00582FCF">
              <w:rPr>
                <w:spacing w:val="-1"/>
                <w:sz w:val="24"/>
              </w:rPr>
              <w:t>1 тыс. руб., в том числе по годам: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год – 51 639,94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год – 63 997,51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год – 66 752,39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год – 82 391,88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год – 86 369,89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год - 1</w:t>
            </w:r>
            <w:r w:rsidR="00BC3C6A" w:rsidRPr="00582FCF">
              <w:rPr>
                <w:spacing w:val="-1"/>
                <w:sz w:val="24"/>
              </w:rPr>
              <w:t>03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737</w:t>
            </w:r>
            <w:r w:rsidRPr="00582FCF">
              <w:rPr>
                <w:spacing w:val="-1"/>
                <w:sz w:val="24"/>
              </w:rPr>
              <w:t>,50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год – </w:t>
            </w:r>
            <w:r w:rsidR="00BC3C6A" w:rsidRPr="00582FCF">
              <w:rPr>
                <w:spacing w:val="-1"/>
                <w:sz w:val="24"/>
              </w:rPr>
              <w:t>99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565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8</w:t>
            </w:r>
            <w:r w:rsidRPr="00582FCF">
              <w:rPr>
                <w:spacing w:val="-1"/>
                <w:sz w:val="24"/>
              </w:rPr>
              <w:t>0 тыс. руб.;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1) финансирование Подпрограммы из средств районного бюджета – </w:t>
            </w:r>
            <w:r w:rsidRPr="00582FCF">
              <w:rPr>
                <w:spacing w:val="-1"/>
                <w:sz w:val="24"/>
              </w:rPr>
              <w:t>55</w:t>
            </w:r>
            <w:r w:rsidR="00BC3C6A" w:rsidRPr="00582FCF">
              <w:rPr>
                <w:spacing w:val="-1"/>
                <w:sz w:val="24"/>
              </w:rPr>
              <w:t>4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454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9</w:t>
            </w:r>
            <w:r w:rsidRPr="00582FCF">
              <w:rPr>
                <w:spacing w:val="-1"/>
                <w:sz w:val="24"/>
              </w:rPr>
              <w:t xml:space="preserve">1 </w:t>
            </w:r>
            <w:r w:rsidRPr="00582FCF">
              <w:rPr>
                <w:sz w:val="24"/>
              </w:rPr>
              <w:t>тыс. руб., в том числе по годам: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год – 51 639,94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год – 63 997,51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год – 66 752,39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год – 82 391,88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год – 86 369,89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год - 10</w:t>
            </w:r>
            <w:r w:rsidR="00BC3C6A" w:rsidRPr="00582FCF">
              <w:rPr>
                <w:spacing w:val="-1"/>
                <w:sz w:val="24"/>
              </w:rPr>
              <w:t>3 737</w:t>
            </w:r>
            <w:r w:rsidRPr="00582FCF">
              <w:rPr>
                <w:color w:val="auto"/>
                <w:spacing w:val="-1"/>
                <w:sz w:val="24"/>
              </w:rPr>
              <w:t>,50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год – </w:t>
            </w:r>
            <w:r w:rsidR="00BC3C6A" w:rsidRPr="00582FCF">
              <w:rPr>
                <w:spacing w:val="-1"/>
                <w:sz w:val="24"/>
              </w:rPr>
              <w:t>99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565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8</w:t>
            </w:r>
            <w:r w:rsidRPr="00582FCF">
              <w:rPr>
                <w:spacing w:val="-1"/>
                <w:sz w:val="24"/>
              </w:rPr>
              <w:t>0 тыс. руб.;</w:t>
            </w:r>
          </w:p>
          <w:p w:rsidR="008F1577" w:rsidRPr="00582FCF" w:rsidRDefault="00A60D61">
            <w:pPr>
              <w:widowControl w:val="0"/>
              <w:outlineLvl w:val="2"/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2. </w:t>
            </w:r>
            <w:r w:rsidRPr="00582FCF">
              <w:rPr>
                <w:sz w:val="24"/>
              </w:rPr>
              <w:t>Финансирование Подпрограммы в разрезе основных мероприятий: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1) </w:t>
            </w:r>
            <w:r w:rsidRPr="00582FCF">
              <w:rPr>
                <w:sz w:val="24"/>
              </w:rPr>
              <w:t>Организация, регулирование и контроль за деятельностью муниципальных образовательных учреждений Тайшетского района: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год – 6 752,95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год – 7 640,42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год – 8 256,22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год – 9 288,21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год – 10 084,82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год - 1</w:t>
            </w:r>
            <w:r w:rsidR="00BC3C6A" w:rsidRPr="00582FCF">
              <w:rPr>
                <w:spacing w:val="-1"/>
                <w:sz w:val="24"/>
              </w:rPr>
              <w:t>1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053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2</w:t>
            </w:r>
            <w:r w:rsidRPr="00582FCF">
              <w:rPr>
                <w:spacing w:val="-1"/>
                <w:sz w:val="24"/>
              </w:rPr>
              <w:t>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год – </w:t>
            </w:r>
            <w:r w:rsidR="00BC3C6A" w:rsidRPr="00582FCF">
              <w:rPr>
                <w:spacing w:val="-1"/>
                <w:sz w:val="24"/>
              </w:rPr>
              <w:t>11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007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2</w:t>
            </w:r>
            <w:r w:rsidRPr="00582FCF">
              <w:rPr>
                <w:spacing w:val="-1"/>
                <w:sz w:val="24"/>
              </w:rPr>
              <w:t>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2) </w:t>
            </w:r>
            <w:r w:rsidRPr="00582FCF">
              <w:rPr>
                <w:sz w:val="24"/>
              </w:rPr>
              <w:t xml:space="preserve"> Осуществление полномочий по ведению бухгалтерского и налогового учета, финансово-хозяйственной и экономической деятельности образовательных учреждений Тайшетского района:</w:t>
            </w:r>
            <w:r w:rsidRPr="00582FCF">
              <w:rPr>
                <w:spacing w:val="-1"/>
                <w:sz w:val="24"/>
              </w:rPr>
              <w:t xml:space="preserve"> 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год – 35 614,68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год – 46 178,75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год – 47 947,82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год – 60 498,52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год – 64 268,27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lastRenderedPageBreak/>
              <w:t xml:space="preserve">2025 год - </w:t>
            </w:r>
            <w:r w:rsidR="00BC3C6A" w:rsidRPr="00582FCF">
              <w:rPr>
                <w:spacing w:val="-1"/>
                <w:sz w:val="24"/>
              </w:rPr>
              <w:t>72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425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20</w:t>
            </w:r>
            <w:r w:rsidRPr="00582FCF">
              <w:rPr>
                <w:spacing w:val="-1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>2026 год – 69 </w:t>
            </w:r>
            <w:r w:rsidR="00BC3C6A" w:rsidRPr="00582FCF">
              <w:rPr>
                <w:spacing w:val="-1"/>
                <w:sz w:val="24"/>
              </w:rPr>
              <w:t>447</w:t>
            </w:r>
            <w:r w:rsidRPr="00582FCF">
              <w:rPr>
                <w:spacing w:val="-1"/>
                <w:sz w:val="24"/>
              </w:rPr>
              <w:t>,50 тыс. руб.;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"/>
                <w:sz w:val="24"/>
              </w:rPr>
              <w:t>3)</w:t>
            </w:r>
            <w:r w:rsidR="0059766E" w:rsidRPr="00582FCF">
              <w:rPr>
                <w:spacing w:val="-1"/>
                <w:sz w:val="24"/>
              </w:rPr>
              <w:t xml:space="preserve"> </w:t>
            </w:r>
            <w:r w:rsidRPr="00582FCF">
              <w:rPr>
                <w:sz w:val="24"/>
              </w:rPr>
              <w:t>Осуществление полномочий по организационно-методическому сопровождению деятельности образовательных учреждений Тайшетского района: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2020 год – 9 272,31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2021 год – 10 178,34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2022 год – 10 548,35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2023 год – 12 605,15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2024 год – 12 016,80 тыс. руб.;</w:t>
            </w:r>
          </w:p>
          <w:p w:rsidR="008F1577" w:rsidRPr="00582FCF" w:rsidRDefault="00A60D61">
            <w:pPr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>2025 год - 20 </w:t>
            </w:r>
            <w:r w:rsidR="00BC3C6A" w:rsidRPr="00582FCF">
              <w:rPr>
                <w:spacing w:val="-1"/>
                <w:sz w:val="24"/>
              </w:rPr>
              <w:t>259</w:t>
            </w:r>
            <w:r w:rsidRPr="00582FCF">
              <w:rPr>
                <w:spacing w:val="-1"/>
                <w:sz w:val="24"/>
              </w:rPr>
              <w:t>,</w:t>
            </w:r>
            <w:r w:rsidR="003C2FA6" w:rsidRPr="00582FCF">
              <w:rPr>
                <w:spacing w:val="-1"/>
                <w:sz w:val="24"/>
              </w:rPr>
              <w:t>1</w:t>
            </w:r>
            <w:r w:rsidRPr="00582FCF">
              <w:rPr>
                <w:spacing w:val="-1"/>
                <w:sz w:val="24"/>
              </w:rPr>
              <w:t>0 тыс. руб.;</w:t>
            </w:r>
          </w:p>
          <w:p w:rsidR="008F1577" w:rsidRPr="00582FCF" w:rsidRDefault="00A60D61">
            <w:pPr>
              <w:widowControl w:val="0"/>
              <w:tabs>
                <w:tab w:val="left" w:pos="709"/>
              </w:tabs>
              <w:rPr>
                <w:spacing w:val="-1"/>
                <w:sz w:val="24"/>
              </w:rPr>
            </w:pPr>
            <w:r w:rsidRPr="00582FCF">
              <w:rPr>
                <w:spacing w:val="-1"/>
                <w:sz w:val="24"/>
              </w:rPr>
              <w:t xml:space="preserve">2026 год – </w:t>
            </w:r>
            <w:r w:rsidR="00BC3C6A" w:rsidRPr="00582FCF">
              <w:rPr>
                <w:spacing w:val="-1"/>
                <w:sz w:val="24"/>
              </w:rPr>
              <w:t>19</w:t>
            </w:r>
            <w:r w:rsidRPr="00582FCF">
              <w:rPr>
                <w:spacing w:val="-1"/>
                <w:sz w:val="24"/>
              </w:rPr>
              <w:t> </w:t>
            </w:r>
            <w:r w:rsidR="00BC3C6A" w:rsidRPr="00582FCF">
              <w:rPr>
                <w:spacing w:val="-1"/>
                <w:sz w:val="24"/>
              </w:rPr>
              <w:t>111</w:t>
            </w:r>
            <w:r w:rsidRPr="00582FCF">
              <w:rPr>
                <w:spacing w:val="-1"/>
                <w:sz w:val="24"/>
              </w:rPr>
              <w:t>,</w:t>
            </w:r>
            <w:r w:rsidR="00BC3C6A" w:rsidRPr="00582FCF">
              <w:rPr>
                <w:spacing w:val="-1"/>
                <w:sz w:val="24"/>
              </w:rPr>
              <w:t>10</w:t>
            </w:r>
            <w:r w:rsidRPr="00582FCF">
              <w:rPr>
                <w:spacing w:val="-1"/>
                <w:sz w:val="24"/>
              </w:rPr>
              <w:t xml:space="preserve"> тыс. руб.;</w:t>
            </w:r>
          </w:p>
        </w:tc>
      </w:tr>
    </w:tbl>
    <w:p w:rsidR="008F1577" w:rsidRPr="00582FCF" w:rsidRDefault="00A60D61">
      <w:pPr>
        <w:ind w:right="33"/>
        <w:jc w:val="right"/>
        <w:rPr>
          <w:color w:val="auto"/>
          <w:sz w:val="24"/>
        </w:rPr>
      </w:pPr>
      <w:r w:rsidRPr="00582FCF">
        <w:rPr>
          <w:color w:val="auto"/>
          <w:sz w:val="24"/>
        </w:rPr>
        <w:lastRenderedPageBreak/>
        <w:t>";</w:t>
      </w:r>
    </w:p>
    <w:p w:rsidR="008F1577" w:rsidRPr="00582FCF" w:rsidRDefault="004B3E5A">
      <w:pPr>
        <w:widowControl w:val="0"/>
        <w:tabs>
          <w:tab w:val="left" w:pos="567"/>
          <w:tab w:val="left" w:pos="709"/>
        </w:tabs>
        <w:spacing w:line="240" w:lineRule="exact"/>
        <w:ind w:firstLine="426"/>
        <w:rPr>
          <w:color w:val="auto"/>
          <w:sz w:val="24"/>
        </w:rPr>
      </w:pPr>
      <w:r w:rsidRPr="00582FCF">
        <w:rPr>
          <w:color w:val="auto"/>
          <w:sz w:val="24"/>
        </w:rPr>
        <w:t>2</w:t>
      </w:r>
      <w:r w:rsidR="00C23216" w:rsidRPr="00582FCF">
        <w:rPr>
          <w:color w:val="auto"/>
          <w:sz w:val="24"/>
        </w:rPr>
        <w:t>1</w:t>
      </w:r>
      <w:r w:rsidR="00A60D61" w:rsidRPr="00582FCF">
        <w:rPr>
          <w:color w:val="auto"/>
          <w:sz w:val="24"/>
        </w:rPr>
        <w:t>)</w:t>
      </w:r>
      <w:r w:rsidR="00A60D61" w:rsidRPr="00582FCF">
        <w:rPr>
          <w:b/>
          <w:color w:val="auto"/>
          <w:sz w:val="24"/>
        </w:rPr>
        <w:t xml:space="preserve">  в разделе 6 Подпрограммы 3</w:t>
      </w:r>
      <w:r w:rsidR="00A60D61" w:rsidRPr="00582FCF">
        <w:rPr>
          <w:color w:val="auto"/>
          <w:sz w:val="24"/>
        </w:rPr>
        <w:t>:</w:t>
      </w:r>
    </w:p>
    <w:p w:rsidR="008F1577" w:rsidRPr="00582FCF" w:rsidRDefault="00A60D61">
      <w:pPr>
        <w:ind w:left="567" w:hanging="141"/>
        <w:rPr>
          <w:sz w:val="24"/>
        </w:rPr>
      </w:pPr>
      <w:r w:rsidRPr="00582FCF">
        <w:rPr>
          <w:sz w:val="24"/>
        </w:rPr>
        <w:t>в абзаце втором цифры "</w:t>
      </w:r>
      <w:r w:rsidR="00E44565" w:rsidRPr="00582FCF">
        <w:rPr>
          <w:spacing w:val="-1"/>
          <w:sz w:val="24"/>
        </w:rPr>
        <w:t>552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341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31</w:t>
      </w:r>
      <w:r w:rsidRPr="00582FCF">
        <w:rPr>
          <w:sz w:val="24"/>
        </w:rPr>
        <w:t>" заменить цифрами "55</w:t>
      </w:r>
      <w:r w:rsidR="00E44565" w:rsidRPr="00582FCF">
        <w:rPr>
          <w:sz w:val="24"/>
        </w:rPr>
        <w:t>4</w:t>
      </w:r>
      <w:r w:rsidRPr="00582FCF">
        <w:rPr>
          <w:sz w:val="24"/>
        </w:rPr>
        <w:t> </w:t>
      </w:r>
      <w:r w:rsidR="00E44565" w:rsidRPr="00582FCF">
        <w:rPr>
          <w:sz w:val="24"/>
        </w:rPr>
        <w:t>454</w:t>
      </w:r>
      <w:r w:rsidRPr="00582FCF">
        <w:rPr>
          <w:sz w:val="24"/>
        </w:rPr>
        <w:t>,</w:t>
      </w:r>
      <w:r w:rsidR="00E44565" w:rsidRPr="00582FCF">
        <w:rPr>
          <w:sz w:val="24"/>
        </w:rPr>
        <w:t>9</w:t>
      </w:r>
      <w:r w:rsidRPr="00582FCF">
        <w:rPr>
          <w:sz w:val="24"/>
        </w:rPr>
        <w:t>1";</w:t>
      </w:r>
    </w:p>
    <w:p w:rsidR="008F1577" w:rsidRPr="00582FCF" w:rsidRDefault="00A60D61">
      <w:pPr>
        <w:ind w:left="567" w:hanging="141"/>
        <w:rPr>
          <w:sz w:val="24"/>
        </w:rPr>
      </w:pPr>
      <w:r w:rsidRPr="00582FCF">
        <w:rPr>
          <w:sz w:val="24"/>
        </w:rPr>
        <w:t xml:space="preserve">в абзаце </w:t>
      </w:r>
      <w:r w:rsidR="00E44565" w:rsidRPr="00582FCF">
        <w:rPr>
          <w:sz w:val="24"/>
        </w:rPr>
        <w:t>восьмом</w:t>
      </w:r>
      <w:r w:rsidRPr="00582FCF">
        <w:rPr>
          <w:sz w:val="24"/>
        </w:rPr>
        <w:t xml:space="preserve"> цифры "</w:t>
      </w:r>
      <w:r w:rsidR="00E44565" w:rsidRPr="00582FCF">
        <w:rPr>
          <w:spacing w:val="-1"/>
          <w:sz w:val="24"/>
        </w:rPr>
        <w:t>100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479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50</w:t>
      </w:r>
      <w:r w:rsidRPr="00582FCF">
        <w:rPr>
          <w:sz w:val="24"/>
        </w:rPr>
        <w:t>" заменить цифрами "</w:t>
      </w:r>
      <w:r w:rsidR="00E44565" w:rsidRPr="00582FCF">
        <w:rPr>
          <w:sz w:val="24"/>
        </w:rPr>
        <w:t>103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737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50</w:t>
      </w:r>
      <w:r w:rsidRPr="00582FCF">
        <w:rPr>
          <w:sz w:val="24"/>
        </w:rPr>
        <w:t>";</w:t>
      </w:r>
      <w:r w:rsidRPr="00582FCF">
        <w:rPr>
          <w:sz w:val="24"/>
        </w:rPr>
        <w:tab/>
      </w:r>
    </w:p>
    <w:p w:rsidR="00E44565" w:rsidRPr="00582FCF" w:rsidRDefault="00E44565">
      <w:pPr>
        <w:ind w:left="567" w:hanging="141"/>
        <w:rPr>
          <w:sz w:val="24"/>
        </w:rPr>
      </w:pPr>
      <w:r w:rsidRPr="00582FCF">
        <w:rPr>
          <w:sz w:val="24"/>
        </w:rPr>
        <w:t>в абзаце девятом цифры "</w:t>
      </w:r>
      <w:r w:rsidRPr="00582FCF">
        <w:rPr>
          <w:spacing w:val="-1"/>
          <w:sz w:val="24"/>
        </w:rPr>
        <w:t>100 710,20</w:t>
      </w:r>
      <w:r w:rsidRPr="00582FCF">
        <w:rPr>
          <w:sz w:val="24"/>
        </w:rPr>
        <w:t>" заменить цифрами "99</w:t>
      </w:r>
      <w:r w:rsidRPr="00582FCF">
        <w:rPr>
          <w:spacing w:val="-1"/>
          <w:sz w:val="24"/>
        </w:rPr>
        <w:t> 565,80</w:t>
      </w:r>
      <w:r w:rsidRPr="00582FCF">
        <w:rPr>
          <w:sz w:val="24"/>
        </w:rPr>
        <w:t>";</w:t>
      </w:r>
      <w:r w:rsidRPr="00582FCF">
        <w:rPr>
          <w:sz w:val="24"/>
        </w:rPr>
        <w:tab/>
      </w:r>
    </w:p>
    <w:p w:rsidR="008F1577" w:rsidRPr="00582FCF" w:rsidRDefault="00A60D61">
      <w:pPr>
        <w:ind w:left="567" w:hanging="141"/>
        <w:rPr>
          <w:sz w:val="24"/>
        </w:rPr>
      </w:pPr>
      <w:r w:rsidRPr="00582FCF">
        <w:rPr>
          <w:sz w:val="24"/>
        </w:rPr>
        <w:t>в абзаце десятом цифры "</w:t>
      </w:r>
      <w:r w:rsidRPr="00582FCF">
        <w:rPr>
          <w:spacing w:val="-1"/>
          <w:sz w:val="24"/>
        </w:rPr>
        <w:t>55</w:t>
      </w:r>
      <w:r w:rsidR="00E44565" w:rsidRPr="00582FCF">
        <w:rPr>
          <w:spacing w:val="-1"/>
          <w:sz w:val="24"/>
        </w:rPr>
        <w:t>2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341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31</w:t>
      </w:r>
      <w:r w:rsidRPr="00582FCF">
        <w:rPr>
          <w:sz w:val="24"/>
        </w:rPr>
        <w:t>" заменить цифрами "</w:t>
      </w:r>
      <w:r w:rsidRPr="00582FCF">
        <w:rPr>
          <w:spacing w:val="-1"/>
          <w:sz w:val="24"/>
        </w:rPr>
        <w:t>55</w:t>
      </w:r>
      <w:r w:rsidR="00256BF6" w:rsidRPr="00582FCF">
        <w:rPr>
          <w:spacing w:val="-1"/>
          <w:sz w:val="24"/>
        </w:rPr>
        <w:t>4</w:t>
      </w:r>
      <w:r w:rsidRPr="00582FCF">
        <w:rPr>
          <w:spacing w:val="-1"/>
          <w:sz w:val="24"/>
        </w:rPr>
        <w:t> </w:t>
      </w:r>
      <w:r w:rsidR="00256BF6" w:rsidRPr="00582FCF">
        <w:rPr>
          <w:spacing w:val="-1"/>
          <w:sz w:val="24"/>
        </w:rPr>
        <w:t>454</w:t>
      </w:r>
      <w:r w:rsidRPr="00582FCF">
        <w:rPr>
          <w:spacing w:val="-1"/>
          <w:sz w:val="24"/>
        </w:rPr>
        <w:t>,</w:t>
      </w:r>
      <w:r w:rsidR="00256BF6" w:rsidRPr="00582FCF">
        <w:rPr>
          <w:spacing w:val="-1"/>
          <w:sz w:val="24"/>
        </w:rPr>
        <w:t>9</w:t>
      </w:r>
      <w:r w:rsidRPr="00582FCF">
        <w:rPr>
          <w:spacing w:val="-1"/>
          <w:sz w:val="24"/>
        </w:rPr>
        <w:t>1</w:t>
      </w:r>
      <w:r w:rsidRPr="00582FCF">
        <w:rPr>
          <w:sz w:val="24"/>
        </w:rPr>
        <w:t>";</w:t>
      </w:r>
    </w:p>
    <w:p w:rsidR="00E44565" w:rsidRPr="00582FCF" w:rsidRDefault="00A60D61">
      <w:pPr>
        <w:tabs>
          <w:tab w:val="left" w:pos="7455"/>
        </w:tabs>
        <w:ind w:left="567" w:hanging="141"/>
        <w:rPr>
          <w:sz w:val="24"/>
        </w:rPr>
      </w:pPr>
      <w:r w:rsidRPr="00582FCF">
        <w:rPr>
          <w:sz w:val="24"/>
        </w:rPr>
        <w:t xml:space="preserve">в абзаце </w:t>
      </w:r>
      <w:r w:rsidR="00E44565" w:rsidRPr="00582FCF">
        <w:rPr>
          <w:sz w:val="24"/>
        </w:rPr>
        <w:t>шестнадцатом</w:t>
      </w:r>
      <w:r w:rsidRPr="00582FCF">
        <w:rPr>
          <w:sz w:val="24"/>
        </w:rPr>
        <w:t xml:space="preserve"> цифры "</w:t>
      </w:r>
      <w:r w:rsidR="00E44565" w:rsidRPr="00582FCF">
        <w:rPr>
          <w:spacing w:val="-1"/>
          <w:sz w:val="24"/>
        </w:rPr>
        <w:t>100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479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50</w:t>
      </w:r>
      <w:r w:rsidRPr="00582FCF">
        <w:rPr>
          <w:sz w:val="24"/>
        </w:rPr>
        <w:t>" заменить цифрами "</w:t>
      </w:r>
      <w:r w:rsidR="00E44565" w:rsidRPr="00582FCF">
        <w:rPr>
          <w:spacing w:val="-1"/>
          <w:sz w:val="24"/>
        </w:rPr>
        <w:t>103</w:t>
      </w:r>
      <w:r w:rsidRPr="00582FCF">
        <w:rPr>
          <w:spacing w:val="-1"/>
          <w:sz w:val="24"/>
        </w:rPr>
        <w:t> </w:t>
      </w:r>
      <w:r w:rsidR="00E44565" w:rsidRPr="00582FCF">
        <w:rPr>
          <w:spacing w:val="-1"/>
          <w:sz w:val="24"/>
        </w:rPr>
        <w:t>737</w:t>
      </w:r>
      <w:r w:rsidRPr="00582FCF">
        <w:rPr>
          <w:spacing w:val="-1"/>
          <w:sz w:val="24"/>
        </w:rPr>
        <w:t>,</w:t>
      </w:r>
      <w:r w:rsidR="00E44565" w:rsidRPr="00582FCF">
        <w:rPr>
          <w:spacing w:val="-1"/>
          <w:sz w:val="24"/>
        </w:rPr>
        <w:t>50</w:t>
      </w:r>
      <w:r w:rsidRPr="00582FCF">
        <w:rPr>
          <w:sz w:val="24"/>
        </w:rPr>
        <w:t>";</w:t>
      </w:r>
    </w:p>
    <w:p w:rsidR="00E44565" w:rsidRPr="00582FCF" w:rsidRDefault="00E44565" w:rsidP="00E44565">
      <w:pPr>
        <w:tabs>
          <w:tab w:val="left" w:pos="7455"/>
        </w:tabs>
        <w:ind w:left="567" w:hanging="141"/>
        <w:rPr>
          <w:sz w:val="24"/>
        </w:rPr>
      </w:pPr>
      <w:r w:rsidRPr="00582FCF">
        <w:rPr>
          <w:sz w:val="24"/>
        </w:rPr>
        <w:t>в абзаце семнадцатом цифры "</w:t>
      </w:r>
      <w:r w:rsidRPr="00582FCF">
        <w:rPr>
          <w:spacing w:val="-1"/>
          <w:sz w:val="24"/>
        </w:rPr>
        <w:t>100 </w:t>
      </w:r>
      <w:r w:rsidR="0025231B" w:rsidRPr="00582FCF">
        <w:rPr>
          <w:spacing w:val="-1"/>
          <w:sz w:val="24"/>
        </w:rPr>
        <w:t>710</w:t>
      </w:r>
      <w:r w:rsidRPr="00582FCF">
        <w:rPr>
          <w:spacing w:val="-1"/>
          <w:sz w:val="24"/>
        </w:rPr>
        <w:t>,</w:t>
      </w:r>
      <w:r w:rsidR="0025231B" w:rsidRPr="00582FCF">
        <w:rPr>
          <w:spacing w:val="-1"/>
          <w:sz w:val="24"/>
        </w:rPr>
        <w:t>2</w:t>
      </w:r>
      <w:r w:rsidRPr="00582FCF">
        <w:rPr>
          <w:spacing w:val="-1"/>
          <w:sz w:val="24"/>
        </w:rPr>
        <w:t>0</w:t>
      </w:r>
      <w:r w:rsidRPr="00582FCF">
        <w:rPr>
          <w:sz w:val="24"/>
        </w:rPr>
        <w:t>" заменить цифрами "</w:t>
      </w:r>
      <w:r w:rsidR="0025231B" w:rsidRPr="00582FCF">
        <w:rPr>
          <w:spacing w:val="-1"/>
          <w:sz w:val="24"/>
        </w:rPr>
        <w:t>99</w:t>
      </w:r>
      <w:r w:rsidRPr="00582FCF">
        <w:rPr>
          <w:spacing w:val="-1"/>
          <w:sz w:val="24"/>
        </w:rPr>
        <w:t> </w:t>
      </w:r>
      <w:r w:rsidR="0025231B" w:rsidRPr="00582FCF">
        <w:rPr>
          <w:spacing w:val="-1"/>
          <w:sz w:val="24"/>
        </w:rPr>
        <w:t>565</w:t>
      </w:r>
      <w:r w:rsidRPr="00582FCF">
        <w:rPr>
          <w:spacing w:val="-1"/>
          <w:sz w:val="24"/>
        </w:rPr>
        <w:t>,</w:t>
      </w:r>
      <w:r w:rsidR="0025231B" w:rsidRPr="00582FCF">
        <w:rPr>
          <w:spacing w:val="-1"/>
          <w:sz w:val="24"/>
        </w:rPr>
        <w:t>8</w:t>
      </w:r>
      <w:r w:rsidRPr="00582FCF">
        <w:rPr>
          <w:spacing w:val="-1"/>
          <w:sz w:val="24"/>
        </w:rPr>
        <w:t>0</w:t>
      </w:r>
      <w:r w:rsidRPr="00582FCF">
        <w:rPr>
          <w:sz w:val="24"/>
        </w:rPr>
        <w:t>";</w:t>
      </w:r>
    </w:p>
    <w:p w:rsidR="008F1577" w:rsidRPr="00582FCF" w:rsidRDefault="0025231B" w:rsidP="0025231B">
      <w:pPr>
        <w:tabs>
          <w:tab w:val="left" w:pos="7455"/>
        </w:tabs>
        <w:rPr>
          <w:sz w:val="24"/>
        </w:rPr>
      </w:pPr>
      <w:r w:rsidRPr="00582FCF">
        <w:rPr>
          <w:sz w:val="24"/>
        </w:rPr>
        <w:t xml:space="preserve">       </w:t>
      </w:r>
      <w:r w:rsidR="007E5A05" w:rsidRPr="00582FCF">
        <w:rPr>
          <w:sz w:val="24"/>
        </w:rPr>
        <w:t>2</w:t>
      </w:r>
      <w:r w:rsidR="00C23216" w:rsidRPr="00582FCF">
        <w:rPr>
          <w:sz w:val="24"/>
        </w:rPr>
        <w:t>2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приложение 3</w:t>
      </w:r>
      <w:r w:rsidR="00A60D61" w:rsidRPr="00582FCF">
        <w:rPr>
          <w:sz w:val="24"/>
        </w:rPr>
        <w:t xml:space="preserve"> к Подпрограмме 3 изложить в редакции согласно приложению 8 к настоящему постановлению;</w:t>
      </w:r>
    </w:p>
    <w:p w:rsidR="008F1577" w:rsidRPr="00582FCF" w:rsidRDefault="007E5A05">
      <w:pPr>
        <w:pStyle w:val="ConsPlusTitle"/>
        <w:widowControl/>
        <w:tabs>
          <w:tab w:val="left" w:pos="0"/>
        </w:tabs>
        <w:ind w:firstLine="426"/>
        <w:rPr>
          <w:b w:val="0"/>
        </w:rPr>
      </w:pPr>
      <w:r w:rsidRPr="00582FCF">
        <w:rPr>
          <w:b w:val="0"/>
        </w:rPr>
        <w:t>2</w:t>
      </w:r>
      <w:r w:rsidR="00C23216" w:rsidRPr="00582FCF">
        <w:rPr>
          <w:b w:val="0"/>
        </w:rPr>
        <w:t>3</w:t>
      </w:r>
      <w:r w:rsidR="00A60D61" w:rsidRPr="00582FCF">
        <w:rPr>
          <w:b w:val="0"/>
        </w:rPr>
        <w:t xml:space="preserve">) </w:t>
      </w:r>
      <w:r w:rsidR="00A60D61" w:rsidRPr="00582FCF">
        <w:t>приложение 4</w:t>
      </w:r>
      <w:r w:rsidR="00A60D61" w:rsidRPr="00582FCF">
        <w:rPr>
          <w:b w:val="0"/>
        </w:rPr>
        <w:t xml:space="preserve"> </w:t>
      </w:r>
      <w:r w:rsidR="00A60D61" w:rsidRPr="00582FCF">
        <w:rPr>
          <w:b w:val="0"/>
          <w:spacing w:val="-10"/>
        </w:rPr>
        <w:t xml:space="preserve">к Подпрограмме </w:t>
      </w:r>
      <w:r w:rsidR="00A60D61" w:rsidRPr="00582FCF">
        <w:rPr>
          <w:b w:val="0"/>
        </w:rPr>
        <w:t>3 изложить в редакции согласно приложению 9 к настоящему постановлению;</w:t>
      </w:r>
    </w:p>
    <w:p w:rsidR="005132D5" w:rsidRPr="00582FCF" w:rsidRDefault="00F53F70" w:rsidP="005132D5">
      <w:pPr>
        <w:pStyle w:val="ConsPlusTitle"/>
        <w:widowControl/>
        <w:tabs>
          <w:tab w:val="left" w:pos="0"/>
        </w:tabs>
        <w:rPr>
          <w:b w:val="0"/>
        </w:rPr>
      </w:pPr>
      <w:r w:rsidRPr="00582FCF">
        <w:t xml:space="preserve">       </w:t>
      </w:r>
      <w:r w:rsidRPr="00582FCF">
        <w:rPr>
          <w:b w:val="0"/>
        </w:rPr>
        <w:t>2</w:t>
      </w:r>
      <w:r w:rsidR="00C23216" w:rsidRPr="00582FCF">
        <w:rPr>
          <w:b w:val="0"/>
        </w:rPr>
        <w:t>4</w:t>
      </w:r>
      <w:r w:rsidRPr="00582FCF">
        <w:rPr>
          <w:b w:val="0"/>
        </w:rPr>
        <w:t>)</w:t>
      </w:r>
      <w:r w:rsidR="005132D5" w:rsidRPr="00582FCF">
        <w:t xml:space="preserve"> в паспорте Подпрограммы "Развитие материально-технической базы образовательных организаций" на 2020-2026 год</w:t>
      </w:r>
      <w:r w:rsidR="005132D5" w:rsidRPr="00582FCF">
        <w:rPr>
          <w:b w:val="0"/>
        </w:rPr>
        <w:t xml:space="preserve"> (далее – Подпрограмма 4):</w:t>
      </w:r>
    </w:p>
    <w:p w:rsidR="00970179" w:rsidRPr="00582FCF" w:rsidRDefault="00970179" w:rsidP="00F53F70">
      <w:pPr>
        <w:pStyle w:val="ConsPlusTitle"/>
        <w:rPr>
          <w:b w:val="0"/>
          <w:color w:val="auto"/>
        </w:rPr>
      </w:pPr>
      <w:r w:rsidRPr="00582FCF">
        <w:t xml:space="preserve">       </w:t>
      </w:r>
      <w:r w:rsidR="00F53F70" w:rsidRPr="00582FCF">
        <w:t xml:space="preserve"> </w:t>
      </w:r>
      <w:r w:rsidRPr="00582FCF">
        <w:rPr>
          <w:b w:val="0"/>
          <w:color w:val="auto"/>
        </w:rPr>
        <w:t>в</w:t>
      </w:r>
      <w:r w:rsidRPr="00582FCF">
        <w:rPr>
          <w:color w:val="auto"/>
        </w:rPr>
        <w:t xml:space="preserve"> </w:t>
      </w:r>
      <w:r w:rsidR="00F53F70" w:rsidRPr="00582FCF">
        <w:rPr>
          <w:b w:val="0"/>
          <w:color w:val="auto"/>
        </w:rPr>
        <w:t>строк</w:t>
      </w:r>
      <w:r w:rsidRPr="00582FCF">
        <w:rPr>
          <w:b w:val="0"/>
          <w:color w:val="auto"/>
        </w:rPr>
        <w:t>е</w:t>
      </w:r>
      <w:r w:rsidR="00F53F70" w:rsidRPr="00582FCF">
        <w:rPr>
          <w:b w:val="0"/>
          <w:color w:val="auto"/>
        </w:rPr>
        <w:t xml:space="preserve"> "Перечень основных мероприятий Подпрограммы"</w:t>
      </w:r>
      <w:r w:rsidR="00413095" w:rsidRPr="00582FCF">
        <w:rPr>
          <w:b w:val="0"/>
          <w:color w:val="auto"/>
        </w:rPr>
        <w:t>:</w:t>
      </w:r>
      <w:r w:rsidRPr="00582FCF">
        <w:rPr>
          <w:b w:val="0"/>
          <w:color w:val="auto"/>
        </w:rPr>
        <w:t xml:space="preserve"> </w:t>
      </w:r>
    </w:p>
    <w:p w:rsidR="00970179" w:rsidRPr="00582FCF" w:rsidRDefault="00970179" w:rsidP="00F53F70">
      <w:pPr>
        <w:pStyle w:val="ConsPlusTitle"/>
        <w:rPr>
          <w:b w:val="0"/>
          <w:color w:val="auto"/>
        </w:rPr>
      </w:pPr>
      <w:r w:rsidRPr="00582FCF">
        <w:rPr>
          <w:b w:val="0"/>
          <w:color w:val="auto"/>
        </w:rPr>
        <w:t xml:space="preserve">      </w:t>
      </w:r>
      <w:r w:rsidR="00413095" w:rsidRPr="00582FCF">
        <w:rPr>
          <w:b w:val="0"/>
          <w:color w:val="auto"/>
        </w:rPr>
        <w:t xml:space="preserve"> </w:t>
      </w:r>
      <w:r w:rsidRPr="00582FCF">
        <w:rPr>
          <w:b w:val="0"/>
          <w:color w:val="auto"/>
        </w:rPr>
        <w:t xml:space="preserve"> </w:t>
      </w:r>
      <w:r w:rsidR="00B60FC1" w:rsidRPr="00582FCF">
        <w:rPr>
          <w:b w:val="0"/>
          <w:color w:val="auto"/>
        </w:rPr>
        <w:t>абзац восемнадцатый</w:t>
      </w:r>
      <w:r w:rsidRPr="00582FCF">
        <w:rPr>
          <w:b w:val="0"/>
          <w:color w:val="auto"/>
        </w:rPr>
        <w:t xml:space="preserve"> </w:t>
      </w:r>
      <w:r w:rsidR="00021E24" w:rsidRPr="00582FCF">
        <w:rPr>
          <w:b w:val="0"/>
          <w:color w:val="auto"/>
        </w:rPr>
        <w:t>и</w:t>
      </w:r>
      <w:r w:rsidRPr="00582FCF">
        <w:rPr>
          <w:b w:val="0"/>
          <w:color w:val="auto"/>
        </w:rPr>
        <w:t>сключ</w:t>
      </w:r>
      <w:r w:rsidR="00413095" w:rsidRPr="00582FCF">
        <w:rPr>
          <w:b w:val="0"/>
          <w:color w:val="auto"/>
        </w:rPr>
        <w:t>ить</w:t>
      </w:r>
      <w:r w:rsidRPr="00582FCF">
        <w:rPr>
          <w:b w:val="0"/>
          <w:color w:val="auto"/>
        </w:rPr>
        <w:t>;</w:t>
      </w:r>
    </w:p>
    <w:p w:rsidR="00970179" w:rsidRPr="00582FCF" w:rsidRDefault="00970179" w:rsidP="00F53F70">
      <w:pPr>
        <w:pStyle w:val="ConsPlusTitle"/>
        <w:rPr>
          <w:b w:val="0"/>
          <w:color w:val="auto"/>
        </w:rPr>
      </w:pPr>
      <w:r w:rsidRPr="00582FCF">
        <w:rPr>
          <w:b w:val="0"/>
          <w:color w:val="auto"/>
        </w:rPr>
        <w:t xml:space="preserve">        </w:t>
      </w:r>
      <w:r w:rsidR="00B60FC1" w:rsidRPr="00582FCF">
        <w:rPr>
          <w:b w:val="0"/>
          <w:color w:val="auto"/>
        </w:rPr>
        <w:t>абзац двадцатый</w:t>
      </w:r>
      <w:r w:rsidRPr="00582FCF">
        <w:rPr>
          <w:b w:val="0"/>
          <w:color w:val="auto"/>
        </w:rPr>
        <w:t xml:space="preserve"> </w:t>
      </w:r>
      <w:r w:rsidR="00021E24" w:rsidRPr="00582FCF">
        <w:rPr>
          <w:b w:val="0"/>
          <w:color w:val="auto"/>
        </w:rPr>
        <w:t>и</w:t>
      </w:r>
      <w:r w:rsidRPr="00582FCF">
        <w:rPr>
          <w:b w:val="0"/>
          <w:color w:val="auto"/>
        </w:rPr>
        <w:t>сключ</w:t>
      </w:r>
      <w:r w:rsidR="00413095" w:rsidRPr="00582FCF">
        <w:rPr>
          <w:b w:val="0"/>
          <w:color w:val="auto"/>
        </w:rPr>
        <w:t>ить</w:t>
      </w:r>
      <w:r w:rsidRPr="00582FCF">
        <w:rPr>
          <w:b w:val="0"/>
          <w:color w:val="auto"/>
        </w:rPr>
        <w:t>;</w:t>
      </w:r>
    </w:p>
    <w:p w:rsidR="00970179" w:rsidRPr="00582FCF" w:rsidRDefault="00970179" w:rsidP="00F53F70">
      <w:pPr>
        <w:pStyle w:val="ConsPlusTitle"/>
        <w:rPr>
          <w:b w:val="0"/>
          <w:color w:val="auto"/>
        </w:rPr>
      </w:pPr>
      <w:r w:rsidRPr="00582FCF">
        <w:rPr>
          <w:b w:val="0"/>
          <w:color w:val="auto"/>
        </w:rPr>
        <w:t xml:space="preserve">        </w:t>
      </w:r>
      <w:r w:rsidR="00B60FC1" w:rsidRPr="00582FCF">
        <w:rPr>
          <w:b w:val="0"/>
          <w:color w:val="auto"/>
        </w:rPr>
        <w:t>абзац двадцать второй</w:t>
      </w:r>
      <w:r w:rsidR="00021E24" w:rsidRPr="00582FCF">
        <w:rPr>
          <w:b w:val="0"/>
          <w:color w:val="auto"/>
        </w:rPr>
        <w:t xml:space="preserve"> и</w:t>
      </w:r>
      <w:r w:rsidRPr="00582FCF">
        <w:rPr>
          <w:b w:val="0"/>
          <w:color w:val="auto"/>
        </w:rPr>
        <w:t>сключ</w:t>
      </w:r>
      <w:r w:rsidR="00413095" w:rsidRPr="00582FCF">
        <w:rPr>
          <w:b w:val="0"/>
          <w:color w:val="auto"/>
        </w:rPr>
        <w:t>ить</w:t>
      </w:r>
      <w:r w:rsidRPr="00582FCF">
        <w:rPr>
          <w:b w:val="0"/>
          <w:color w:val="auto"/>
        </w:rPr>
        <w:t>;</w:t>
      </w:r>
    </w:p>
    <w:p w:rsidR="00F53F70" w:rsidRPr="00582FCF" w:rsidRDefault="00F53F70" w:rsidP="00F53F70">
      <w:pPr>
        <w:pStyle w:val="ConsPlusTitle"/>
        <w:rPr>
          <w:b w:val="0"/>
          <w:color w:val="auto"/>
        </w:rPr>
      </w:pPr>
      <w:r w:rsidRPr="00582FCF">
        <w:rPr>
          <w:b w:val="0"/>
          <w:color w:val="FF0000"/>
        </w:rPr>
        <w:t xml:space="preserve"> </w:t>
      </w:r>
      <w:r w:rsidR="00970179" w:rsidRPr="00582FCF">
        <w:rPr>
          <w:b w:val="0"/>
          <w:color w:val="FF0000"/>
        </w:rPr>
        <w:t xml:space="preserve">      </w:t>
      </w:r>
      <w:r w:rsidR="00A27183" w:rsidRPr="00582FCF">
        <w:rPr>
          <w:b w:val="0"/>
          <w:color w:val="auto"/>
        </w:rPr>
        <w:t xml:space="preserve">дополнить </w:t>
      </w:r>
      <w:r w:rsidR="00D31B3B" w:rsidRPr="00582FCF">
        <w:rPr>
          <w:b w:val="0"/>
          <w:color w:val="auto"/>
        </w:rPr>
        <w:t>абзацем сорок первым</w:t>
      </w:r>
      <w:r w:rsidRPr="00582FCF">
        <w:rPr>
          <w:b w:val="0"/>
          <w:color w:val="auto"/>
        </w:rPr>
        <w:t xml:space="preserve"> следующего содержания:</w:t>
      </w:r>
    </w:p>
    <w:p w:rsidR="00F53F70" w:rsidRPr="00582FCF" w:rsidRDefault="00F53F70" w:rsidP="00F53F70">
      <w:pPr>
        <w:widowControl w:val="0"/>
        <w:spacing w:line="274" w:lineRule="exact"/>
        <w:ind w:firstLine="426"/>
        <w:contextualSpacing/>
        <w:rPr>
          <w:sz w:val="24"/>
        </w:rPr>
      </w:pPr>
      <w:r w:rsidRPr="00582FCF">
        <w:t xml:space="preserve">       </w:t>
      </w:r>
      <w:r w:rsidRPr="00582FCF">
        <w:rPr>
          <w:sz w:val="24"/>
        </w:rPr>
        <w:t xml:space="preserve"> </w:t>
      </w:r>
      <w:bookmarkStart w:id="15" w:name="_Hlk194940183"/>
      <w:r w:rsidRPr="00582FCF">
        <w:rPr>
          <w:sz w:val="24"/>
        </w:rPr>
        <w:t>"</w:t>
      </w:r>
      <w:bookmarkEnd w:id="15"/>
      <w:r w:rsidRPr="00582FCF">
        <w:rPr>
          <w:sz w:val="24"/>
        </w:rPr>
        <w:t>41</w:t>
      </w:r>
      <w:r w:rsidR="00D72CD5" w:rsidRPr="00582FCF">
        <w:rPr>
          <w:sz w:val="24"/>
        </w:rPr>
        <w:t>)</w:t>
      </w:r>
      <w:r w:rsidRPr="00582FCF">
        <w:rPr>
          <w:sz w:val="24"/>
        </w:rPr>
        <w:t>. Проведение капитальных ремонтов в образовательных организациях</w:t>
      </w:r>
      <w:r w:rsidR="00A27183" w:rsidRPr="00582FCF">
        <w:rPr>
          <w:sz w:val="24"/>
        </w:rPr>
        <w:t>.</w:t>
      </w:r>
      <w:r w:rsidRPr="00582FCF">
        <w:rPr>
          <w:sz w:val="24"/>
        </w:rPr>
        <w:t>";</w:t>
      </w:r>
    </w:p>
    <w:p w:rsidR="008F1577" w:rsidRPr="00582FCF" w:rsidRDefault="00A60D61">
      <w:pPr>
        <w:pStyle w:val="af1"/>
        <w:ind w:firstLine="426"/>
        <w:rPr>
          <w:rFonts w:ascii="Times New Roman" w:hAnsi="Times New Roman"/>
          <w:sz w:val="24"/>
        </w:rPr>
      </w:pPr>
      <w:r w:rsidRPr="00582FCF">
        <w:rPr>
          <w:rFonts w:ascii="Times New Roman" w:hAnsi="Times New Roman"/>
          <w:sz w:val="24"/>
        </w:rPr>
        <w:t>строку</w:t>
      </w:r>
      <w:r w:rsidRPr="00582FCF">
        <w:rPr>
          <w:rFonts w:ascii="Times New Roman" w:hAnsi="Times New Roman"/>
          <w:b/>
          <w:sz w:val="24"/>
        </w:rPr>
        <w:t xml:space="preserve"> </w:t>
      </w:r>
      <w:r w:rsidRPr="00582FCF">
        <w:rPr>
          <w:rFonts w:ascii="Times New Roman" w:hAnsi="Times New Roman"/>
          <w:sz w:val="24"/>
        </w:rPr>
        <w:t>"Ресурсное обеспечение Подпрограммы" изложить в следующей редакции:</w:t>
      </w:r>
    </w:p>
    <w:p w:rsidR="008F1577" w:rsidRPr="00582FCF" w:rsidRDefault="00A60D61">
      <w:pPr>
        <w:widowControl w:val="0"/>
        <w:spacing w:line="274" w:lineRule="exact"/>
        <w:ind w:firstLine="426"/>
        <w:contextualSpacing/>
        <w:rPr>
          <w:sz w:val="24"/>
        </w:rPr>
      </w:pPr>
      <w:r w:rsidRPr="00582FCF">
        <w:rPr>
          <w:sz w:val="24"/>
        </w:rPr>
        <w:t>"</w:t>
      </w: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03"/>
        <w:gridCol w:w="6662"/>
      </w:tblGrid>
      <w:tr w:rsidR="008F1577" w:rsidRPr="00582FCF" w:rsidTr="006B431A">
        <w:trPr>
          <w:trHeight w:val="3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Ресурсное обеспечение Подпрограммы</w:t>
            </w:r>
          </w:p>
          <w:p w:rsidR="008F1577" w:rsidRPr="00582FCF" w:rsidRDefault="008F1577">
            <w:pPr>
              <w:widowControl w:val="0"/>
              <w:jc w:val="center"/>
              <w:outlineLvl w:val="2"/>
              <w:rPr>
                <w:color w:val="FF000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F1577" w:rsidRPr="00582FCF" w:rsidRDefault="00A60D61">
            <w:pPr>
              <w:tabs>
                <w:tab w:val="left" w:pos="459"/>
              </w:tabs>
              <w:spacing w:after="200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1.Финансирование Подпрограммы осуществляется за счет средств федерального бюджета, бюджета Иркутской области (далее - областной бюджет) и бюджета муниципального образования "Тайшетский район" (далее – районный бюджет). Общий объем финансовых ресурсов Подпрограммы на период 2020 – 2026 годы составит </w:t>
            </w:r>
            <w:r w:rsidRPr="00582FCF">
              <w:rPr>
                <w:color w:val="auto"/>
                <w:spacing w:val="-1"/>
                <w:sz w:val="24"/>
              </w:rPr>
              <w:t>– 2</w:t>
            </w:r>
            <w:r w:rsidR="00A41B68" w:rsidRPr="00582FCF">
              <w:rPr>
                <w:color w:val="auto"/>
                <w:spacing w:val="-1"/>
                <w:sz w:val="24"/>
              </w:rPr>
              <w:t> </w:t>
            </w:r>
            <w:r w:rsidR="00A41B68" w:rsidRPr="00582FCF">
              <w:rPr>
                <w:color w:val="auto"/>
                <w:sz w:val="24"/>
              </w:rPr>
              <w:t>344 378,01</w:t>
            </w:r>
            <w:r w:rsidRPr="00582FCF">
              <w:rPr>
                <w:color w:val="auto"/>
                <w:sz w:val="24"/>
              </w:rPr>
              <w:t xml:space="preserve"> тыс. руб., в том числе по годам:</w:t>
            </w:r>
          </w:p>
          <w:p w:rsidR="008F1577" w:rsidRPr="00582FCF" w:rsidRDefault="00A60D61">
            <w:pPr>
              <w:tabs>
                <w:tab w:val="left" w:pos="459"/>
              </w:tabs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2020 год – 358 400,87 тыс. руб.;</w:t>
            </w:r>
          </w:p>
          <w:p w:rsidR="008F1577" w:rsidRPr="00582FCF" w:rsidRDefault="00A60D61">
            <w:pPr>
              <w:tabs>
                <w:tab w:val="left" w:pos="459"/>
              </w:tabs>
              <w:ind w:firstLine="34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2021 год – 654 198,89 тыс. руб.;</w:t>
            </w:r>
          </w:p>
          <w:p w:rsidR="008F1577" w:rsidRPr="00582FCF" w:rsidRDefault="00A60D61">
            <w:pPr>
              <w:tabs>
                <w:tab w:val="left" w:pos="459"/>
              </w:tabs>
              <w:ind w:firstLine="34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2022 год – 379 983,46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2023 год – 651 005,75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2024 год – 187 888,67 тыс.руб.;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2025 год – </w:t>
            </w:r>
            <w:r w:rsidR="00A41B68" w:rsidRPr="00582FCF">
              <w:rPr>
                <w:color w:val="auto"/>
                <w:sz w:val="24"/>
              </w:rPr>
              <w:t>112 200,37</w:t>
            </w:r>
            <w:r w:rsidRPr="00582FCF">
              <w:rPr>
                <w:color w:val="auto"/>
                <w:sz w:val="24"/>
              </w:rPr>
              <w:t xml:space="preserve"> тыс.руб.;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pacing w:val="-1"/>
                <w:sz w:val="24"/>
              </w:rPr>
              <w:t xml:space="preserve">2026 год – </w:t>
            </w:r>
            <w:r w:rsidR="00603E78" w:rsidRPr="00582FCF">
              <w:rPr>
                <w:color w:val="auto"/>
                <w:spacing w:val="-1"/>
                <w:sz w:val="24"/>
              </w:rPr>
              <w:t>70</w:t>
            </w:r>
            <w:r w:rsidRPr="00582FCF">
              <w:rPr>
                <w:color w:val="auto"/>
                <w:spacing w:val="-1"/>
                <w:sz w:val="24"/>
              </w:rPr>
              <w:t>0,00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Объем финансирования</w:t>
            </w:r>
            <w:r w:rsidR="007066FB" w:rsidRPr="00582FCF">
              <w:rPr>
                <w:color w:val="auto"/>
                <w:sz w:val="24"/>
              </w:rPr>
              <w:t xml:space="preserve"> </w:t>
            </w:r>
            <w:r w:rsidRPr="00582FCF">
              <w:rPr>
                <w:color w:val="auto"/>
                <w:sz w:val="24"/>
              </w:rPr>
              <w:t>подпрограммы из средств федерального бюджета составляет - 379 625,64 тыс. руб., в том числе по годам: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2020 год –   58 955,20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lastRenderedPageBreak/>
              <w:t>2021 год –   146 550,60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2022 год –   81 562,90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2023 год –   39 112,07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2024 год –   53 444,87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2025 год –   0,00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pacing w:val="-1"/>
                <w:sz w:val="24"/>
              </w:rPr>
              <w:t>2026 год – 0,00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 Объем финансирования подпрограммы из средств областного бюджета составляет 1</w:t>
            </w:r>
            <w:r w:rsidR="00A41B68" w:rsidRPr="00582FCF">
              <w:rPr>
                <w:color w:val="auto"/>
                <w:sz w:val="24"/>
              </w:rPr>
              <w:t> </w:t>
            </w:r>
            <w:r w:rsidR="00B31E16" w:rsidRPr="00582FCF">
              <w:rPr>
                <w:color w:val="auto"/>
                <w:sz w:val="24"/>
              </w:rPr>
              <w:t>60</w:t>
            </w:r>
            <w:r w:rsidR="00A41B68" w:rsidRPr="00582FCF">
              <w:rPr>
                <w:color w:val="auto"/>
                <w:sz w:val="24"/>
              </w:rPr>
              <w:t>8 642,3</w:t>
            </w:r>
            <w:r w:rsidR="00256BF6" w:rsidRPr="00582FCF">
              <w:rPr>
                <w:color w:val="auto"/>
                <w:sz w:val="24"/>
              </w:rPr>
              <w:t>2</w:t>
            </w:r>
            <w:r w:rsidRPr="00582FCF">
              <w:rPr>
                <w:color w:val="auto"/>
                <w:sz w:val="24"/>
              </w:rPr>
              <w:t xml:space="preserve"> тыс. руб., в том числе по годам: 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2020 год –   263 690,80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2021 год –   442 646,50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2022 год –   234 553,10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2023 год –   497 906,40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2024 год –   93 508,25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2025 год –   </w:t>
            </w:r>
            <w:r w:rsidR="00A41B68" w:rsidRPr="00582FCF">
              <w:rPr>
                <w:color w:val="auto"/>
                <w:sz w:val="24"/>
              </w:rPr>
              <w:t>76 337,27</w:t>
            </w:r>
            <w:r w:rsidRPr="00582FCF">
              <w:rPr>
                <w:color w:val="auto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pacing w:val="-1"/>
                <w:sz w:val="24"/>
              </w:rPr>
              <w:t>2026 год – 0,00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Объем финансирования подпрограммы из средств районного 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бюджета составляет 3</w:t>
            </w:r>
            <w:r w:rsidR="00B31E16" w:rsidRPr="00582FCF">
              <w:rPr>
                <w:color w:val="auto"/>
                <w:sz w:val="24"/>
              </w:rPr>
              <w:t>5</w:t>
            </w:r>
            <w:r w:rsidR="00604183" w:rsidRPr="00582FCF">
              <w:rPr>
                <w:color w:val="auto"/>
                <w:sz w:val="24"/>
              </w:rPr>
              <w:t>6</w:t>
            </w:r>
            <w:r w:rsidR="00B31E16" w:rsidRPr="00582FCF">
              <w:rPr>
                <w:color w:val="auto"/>
                <w:sz w:val="24"/>
              </w:rPr>
              <w:t xml:space="preserve"> </w:t>
            </w:r>
            <w:r w:rsidR="00AA4FCF" w:rsidRPr="00582FCF">
              <w:rPr>
                <w:color w:val="auto"/>
                <w:sz w:val="24"/>
              </w:rPr>
              <w:t>110</w:t>
            </w:r>
            <w:r w:rsidRPr="00582FCF">
              <w:rPr>
                <w:color w:val="auto"/>
                <w:sz w:val="24"/>
              </w:rPr>
              <w:t>,</w:t>
            </w:r>
            <w:r w:rsidR="00AA4FCF" w:rsidRPr="00582FCF">
              <w:rPr>
                <w:color w:val="auto"/>
                <w:sz w:val="24"/>
              </w:rPr>
              <w:t>0</w:t>
            </w:r>
            <w:r w:rsidR="00A41B68" w:rsidRPr="00582FCF">
              <w:rPr>
                <w:color w:val="auto"/>
                <w:sz w:val="24"/>
              </w:rPr>
              <w:t>5</w:t>
            </w:r>
            <w:r w:rsidRPr="00582FCF">
              <w:rPr>
                <w:color w:val="auto"/>
                <w:sz w:val="24"/>
              </w:rPr>
              <w:t xml:space="preserve"> тыс. руб., в том числе по годам: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2020 год –   35 754,87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2021 год –   65 001,79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2022 год –   63 867,46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2023 год –   113 987,28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2024 год –   40 935,55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2025 год –   </w:t>
            </w:r>
            <w:r w:rsidR="00B31E16" w:rsidRPr="00582FCF">
              <w:rPr>
                <w:color w:val="auto"/>
                <w:sz w:val="24"/>
              </w:rPr>
              <w:t>35 863</w:t>
            </w:r>
            <w:r w:rsidRPr="00582FCF">
              <w:rPr>
                <w:color w:val="auto"/>
                <w:sz w:val="24"/>
              </w:rPr>
              <w:t>,</w:t>
            </w:r>
            <w:r w:rsidR="00A41B68" w:rsidRPr="00582FCF">
              <w:rPr>
                <w:color w:val="auto"/>
                <w:sz w:val="24"/>
              </w:rPr>
              <w:t>10</w:t>
            </w:r>
            <w:r w:rsidRPr="00582FCF">
              <w:rPr>
                <w:color w:val="auto"/>
                <w:sz w:val="24"/>
              </w:rPr>
              <w:t xml:space="preserve"> тыс. руб.;</w:t>
            </w:r>
          </w:p>
          <w:p w:rsidR="008F1577" w:rsidRPr="00582FCF" w:rsidRDefault="00A60D61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pacing w:val="-1"/>
                <w:sz w:val="24"/>
              </w:rPr>
              <w:t xml:space="preserve">2026 год – </w:t>
            </w:r>
            <w:r w:rsidR="003C2FA6" w:rsidRPr="00582FCF">
              <w:rPr>
                <w:color w:val="auto"/>
                <w:spacing w:val="-1"/>
                <w:sz w:val="24"/>
              </w:rPr>
              <w:t>700</w:t>
            </w:r>
            <w:r w:rsidRPr="00582FCF">
              <w:rPr>
                <w:color w:val="auto"/>
                <w:spacing w:val="-1"/>
                <w:sz w:val="24"/>
              </w:rPr>
              <w:t>,00 тыс. руб.;</w:t>
            </w:r>
          </w:p>
          <w:p w:rsidR="008F1577" w:rsidRPr="00582FCF" w:rsidRDefault="00A60D61">
            <w:pPr>
              <w:tabs>
                <w:tab w:val="left" w:pos="492"/>
                <w:tab w:val="left" w:pos="634"/>
              </w:tabs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Финансирование подпрограммы в разрезе основных мероприятий: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FF0000"/>
              </w:rPr>
            </w:pPr>
            <w:r w:rsidRPr="00582FCF">
              <w:rPr>
                <w:rFonts w:ascii="Times New Roman" w:hAnsi="Times New Roman"/>
                <w:color w:val="auto"/>
              </w:rPr>
              <w:t>1)</w:t>
            </w:r>
            <w:r w:rsidR="009D27C8" w:rsidRPr="00582FCF">
              <w:rPr>
                <w:rFonts w:ascii="Times New Roman" w:hAnsi="Times New Roman"/>
                <w:color w:val="auto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>"Капитальный ремонт здания МКОУ СОШ</w:t>
            </w:r>
            <w:r w:rsidR="003E2E33" w:rsidRPr="00582FCF">
              <w:rPr>
                <w:rFonts w:ascii="Times New Roman" w:hAnsi="Times New Roman"/>
                <w:color w:val="auto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№ 23, расположенного по адресу: Иркутская область, г. Тайшет, ул. Ивана Бича, 1" – </w:t>
            </w:r>
            <w:r w:rsidR="00335FE2" w:rsidRPr="00582FCF">
              <w:rPr>
                <w:rFonts w:ascii="Times New Roman" w:hAnsi="Times New Roman"/>
                <w:color w:val="auto"/>
              </w:rPr>
              <w:t>9 9</w:t>
            </w:r>
            <w:r w:rsidR="004B0A0D" w:rsidRPr="00582FCF">
              <w:rPr>
                <w:rFonts w:ascii="Times New Roman" w:hAnsi="Times New Roman"/>
                <w:color w:val="auto"/>
              </w:rPr>
              <w:t>67</w:t>
            </w:r>
            <w:r w:rsidR="00335FE2" w:rsidRPr="00582FCF">
              <w:rPr>
                <w:rFonts w:ascii="Times New Roman" w:hAnsi="Times New Roman"/>
                <w:color w:val="auto"/>
              </w:rPr>
              <w:t>,</w:t>
            </w:r>
            <w:r w:rsidR="004B0A0D" w:rsidRPr="00582FCF">
              <w:rPr>
                <w:rFonts w:ascii="Times New Roman" w:hAnsi="Times New Roman"/>
                <w:color w:val="auto"/>
              </w:rPr>
              <w:t>11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335FE2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2) "Капитальный ремонт здания МКОУ СОШ № 14, г. Тайшет, расположенного по адресу: Иркутская область, г. Тайшет, ул. Транспортная, 20" – </w:t>
            </w:r>
            <w:r w:rsidR="00726DA4" w:rsidRPr="00582FCF">
              <w:rPr>
                <w:rFonts w:ascii="Times New Roman" w:hAnsi="Times New Roman"/>
                <w:color w:val="auto"/>
              </w:rPr>
              <w:t>155 316</w:t>
            </w:r>
            <w:r w:rsidR="00335FE2" w:rsidRPr="00582FCF">
              <w:rPr>
                <w:rFonts w:ascii="Times New Roman" w:hAnsi="Times New Roman"/>
                <w:color w:val="auto"/>
              </w:rPr>
              <w:t>,</w:t>
            </w:r>
            <w:r w:rsidR="00726DA4" w:rsidRPr="00582FCF">
              <w:rPr>
                <w:rFonts w:ascii="Times New Roman" w:hAnsi="Times New Roman"/>
                <w:color w:val="auto"/>
              </w:rPr>
              <w:t>41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color w:val="FF0000"/>
              </w:rPr>
            </w:pPr>
            <w:r w:rsidRPr="00582FCF">
              <w:rPr>
                <w:rFonts w:ascii="Times New Roman" w:hAnsi="Times New Roman"/>
                <w:color w:val="FF0000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>3)"Капитальный ремонт здания МКОУ Шелеховская СОШ, расположенного по адресу: Иркутская область, Тайшетский район, с.Шелехово, ул. Первомайская, 8" –</w:t>
            </w:r>
            <w:r w:rsidRPr="00582FCF">
              <w:rPr>
                <w:color w:val="auto"/>
              </w:rPr>
              <w:t xml:space="preserve"> </w:t>
            </w:r>
            <w:r w:rsidR="00726DA4" w:rsidRPr="00582FCF">
              <w:rPr>
                <w:rFonts w:ascii="Times New Roman" w:hAnsi="Times New Roman"/>
                <w:color w:val="auto"/>
              </w:rPr>
              <w:t>98 949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726DA4" w:rsidRPr="00582FCF">
              <w:rPr>
                <w:rFonts w:ascii="Times New Roman" w:hAnsi="Times New Roman"/>
                <w:color w:val="auto"/>
              </w:rPr>
              <w:t>3</w:t>
            </w:r>
            <w:r w:rsidR="004234B8" w:rsidRPr="00582FCF">
              <w:rPr>
                <w:rFonts w:ascii="Times New Roman" w:hAnsi="Times New Roman"/>
                <w:color w:val="auto"/>
              </w:rPr>
              <w:t>0</w:t>
            </w:r>
            <w:r w:rsidRPr="00582FCF">
              <w:rPr>
                <w:rFonts w:ascii="Times New Roman" w:hAnsi="Times New Roman"/>
                <w:color w:val="auto"/>
              </w:rPr>
              <w:t xml:space="preserve"> тыс.</w:t>
            </w:r>
            <w:r w:rsidRPr="00582FCF">
              <w:rPr>
                <w:color w:val="auto"/>
              </w:rPr>
              <w:t xml:space="preserve"> 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4) "Капитальный ремонт здания МКДОУ детский сад № 3 г. Бирюсинска, расположенного по адресу: 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 xml:space="preserve">Иркутская область, Тайшетский район, г. Бирюсинск, ул. Советская, 24" </w:t>
            </w:r>
            <w:r w:rsidR="004234B8" w:rsidRPr="00582FCF">
              <w:rPr>
                <w:rFonts w:ascii="Times New Roman" w:hAnsi="Times New Roman"/>
                <w:color w:val="auto"/>
              </w:rPr>
              <w:t>–</w:t>
            </w:r>
            <w:r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726DA4" w:rsidRPr="00582FCF">
              <w:rPr>
                <w:rFonts w:ascii="Times New Roman" w:hAnsi="Times New Roman"/>
                <w:color w:val="auto"/>
              </w:rPr>
              <w:t>34 971</w:t>
            </w:r>
            <w:r w:rsidR="004234B8" w:rsidRPr="00582FCF">
              <w:rPr>
                <w:rFonts w:ascii="Times New Roman" w:hAnsi="Times New Roman"/>
                <w:color w:val="auto"/>
              </w:rPr>
              <w:t>,0</w:t>
            </w:r>
            <w:r w:rsidR="00726DA4" w:rsidRPr="00582FCF">
              <w:rPr>
                <w:rFonts w:ascii="Times New Roman" w:hAnsi="Times New Roman"/>
                <w:color w:val="auto"/>
              </w:rPr>
              <w:t>7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  <w:proofErr w:type="gramEnd"/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5) "Строительство образовательной организации "Средняя общеобразовательная школа на 520 учащихся, расположенная по адресу: Иркутская область, Тайшетский район, г.Бирюсинск, ул Дружбы, 18Б" </w:t>
            </w:r>
            <w:r w:rsidR="004234B8" w:rsidRPr="00582FCF">
              <w:rPr>
                <w:rFonts w:ascii="Times New Roman" w:hAnsi="Times New Roman"/>
                <w:color w:val="auto"/>
              </w:rPr>
              <w:t>–</w:t>
            </w:r>
            <w:r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726DA4" w:rsidRPr="00582FCF">
              <w:rPr>
                <w:rFonts w:ascii="Times New Roman" w:hAnsi="Times New Roman"/>
                <w:color w:val="auto"/>
              </w:rPr>
              <w:t>538 700</w:t>
            </w:r>
            <w:r w:rsidR="004234B8" w:rsidRPr="00582FCF">
              <w:rPr>
                <w:rFonts w:ascii="Times New Roman" w:hAnsi="Times New Roman"/>
                <w:color w:val="auto"/>
              </w:rPr>
              <w:t>,0</w:t>
            </w:r>
            <w:r w:rsidR="00726DA4" w:rsidRPr="00582FCF">
              <w:rPr>
                <w:rFonts w:ascii="Times New Roman" w:hAnsi="Times New Roman"/>
                <w:color w:val="auto"/>
              </w:rPr>
              <w:t>7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6) "Строительство объекта "Детское дошкольное учреждение на 120 мест, расположенное по адресу: Иркутская область, Тайшетский район, г. Тайшет, ул. Зои Космодемьянской, 7"- </w:t>
            </w:r>
            <w:r w:rsidR="00C17549" w:rsidRPr="00582FCF">
              <w:rPr>
                <w:rFonts w:ascii="Times New Roman" w:hAnsi="Times New Roman"/>
                <w:color w:val="auto"/>
              </w:rPr>
              <w:t>584 970, 52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7) "Строительство образовательного комплекса "Школа-детский сад" в с. Старый Акульшет Тайшетского района Иркутской области" – </w:t>
            </w:r>
            <w:r w:rsidR="00726DA4" w:rsidRPr="00582FCF">
              <w:rPr>
                <w:rFonts w:ascii="Times New Roman" w:hAnsi="Times New Roman"/>
                <w:color w:val="auto"/>
              </w:rPr>
              <w:t>644 690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726DA4" w:rsidRPr="00582FCF">
              <w:rPr>
                <w:rFonts w:ascii="Times New Roman" w:hAnsi="Times New Roman"/>
                <w:color w:val="auto"/>
              </w:rPr>
              <w:t>32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lastRenderedPageBreak/>
              <w:t xml:space="preserve">8)Благоустройство зданий муниципальных общеобразовательных организаций – </w:t>
            </w:r>
            <w:r w:rsidR="00726DA4" w:rsidRPr="00582FCF">
              <w:rPr>
                <w:rFonts w:ascii="Times New Roman" w:hAnsi="Times New Roman"/>
                <w:color w:val="auto"/>
              </w:rPr>
              <w:t>6</w:t>
            </w:r>
            <w:r w:rsidR="003359B7"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726DA4" w:rsidRPr="00582FCF">
              <w:rPr>
                <w:rFonts w:ascii="Times New Roman" w:hAnsi="Times New Roman"/>
                <w:color w:val="auto"/>
              </w:rPr>
              <w:t>494,86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9) Исключен;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FF0000"/>
              </w:rPr>
            </w:pPr>
            <w:r w:rsidRPr="00582FCF">
              <w:rPr>
                <w:rFonts w:ascii="Times New Roman" w:hAnsi="Times New Roman"/>
                <w:color w:val="FF0000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10) "Проверка достоверности определения сметной стоимости капитального ремонта объектов капитального строительства" </w:t>
            </w:r>
            <w:r w:rsidR="00335FE2" w:rsidRPr="00582FCF">
              <w:rPr>
                <w:rFonts w:ascii="Times New Roman" w:hAnsi="Times New Roman"/>
                <w:color w:val="auto"/>
              </w:rPr>
              <w:t>–</w:t>
            </w:r>
            <w:r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6114CB" w:rsidRPr="00582FCF">
              <w:rPr>
                <w:rFonts w:ascii="Times New Roman" w:hAnsi="Times New Roman"/>
                <w:color w:val="auto"/>
              </w:rPr>
              <w:t>1 349,81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FF0000"/>
              </w:rPr>
            </w:pPr>
            <w:r w:rsidRPr="00582FCF">
              <w:rPr>
                <w:rFonts w:ascii="Times New Roman" w:hAnsi="Times New Roman"/>
                <w:color w:val="FF0000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11) "Устройство ограждения территории МКОУ СОШ № 24 р.п. Юрты" </w:t>
            </w:r>
            <w:r w:rsidR="00335FE2" w:rsidRPr="00582FCF">
              <w:rPr>
                <w:rFonts w:ascii="Times New Roman" w:hAnsi="Times New Roman"/>
                <w:color w:val="auto"/>
              </w:rPr>
              <w:t>–</w:t>
            </w:r>
            <w:r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726DA4" w:rsidRPr="00582FCF">
              <w:rPr>
                <w:rFonts w:ascii="Times New Roman" w:hAnsi="Times New Roman"/>
                <w:color w:val="auto"/>
              </w:rPr>
              <w:t>1 789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726DA4" w:rsidRPr="00582FCF">
              <w:rPr>
                <w:rFonts w:ascii="Times New Roman" w:hAnsi="Times New Roman"/>
                <w:color w:val="auto"/>
              </w:rPr>
              <w:t>41</w:t>
            </w:r>
            <w:r w:rsidRPr="00582FCF">
              <w:rPr>
                <w:rFonts w:ascii="Times New Roman" w:hAnsi="Times New Roman"/>
                <w:color w:val="auto"/>
              </w:rPr>
              <w:t xml:space="preserve"> тыс. 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12) "Капитальный ремонт здания МКОУ Шиткинская СОШ,  расположенного по адресу: Иркутская область,  Тайшетский район, р.п. Шиткино, ул. Барковская, 21" – </w:t>
            </w:r>
            <w:r w:rsidR="00726DA4" w:rsidRPr="00582FCF">
              <w:rPr>
                <w:rFonts w:ascii="Times New Roman" w:hAnsi="Times New Roman"/>
                <w:color w:val="auto"/>
              </w:rPr>
              <w:t>70 598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726DA4" w:rsidRPr="00582FCF">
              <w:rPr>
                <w:rFonts w:ascii="Times New Roman" w:hAnsi="Times New Roman"/>
                <w:color w:val="auto"/>
              </w:rPr>
              <w:t>62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13) "Ремонт здания МКОУ СОШ № 24 р.п. Юрты" – </w:t>
            </w:r>
            <w:r w:rsidR="006F09EB" w:rsidRPr="00582FCF">
              <w:rPr>
                <w:rFonts w:ascii="Times New Roman" w:hAnsi="Times New Roman"/>
                <w:color w:val="auto"/>
              </w:rPr>
              <w:t>38 746,05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14) Исключен; 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15) Исключен;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16) Исключен;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17) Исключен; 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18) </w:t>
            </w:r>
            <w:r w:rsidR="00970179" w:rsidRPr="00582FCF">
              <w:rPr>
                <w:rFonts w:ascii="Times New Roman" w:hAnsi="Times New Roman"/>
                <w:color w:val="auto"/>
              </w:rPr>
              <w:t>Исключен;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19)"Строительство образовательной организации "Средняя общеобразовательная школа на 1275 учащихся, расположенная по адресу: Иркутская область, г. Тайшет, ул. Горького, 21" –</w:t>
            </w:r>
            <w:r w:rsidR="00726DA4" w:rsidRPr="00582FCF">
              <w:rPr>
                <w:rFonts w:ascii="Times New Roman" w:hAnsi="Times New Roman"/>
                <w:color w:val="auto"/>
              </w:rPr>
              <w:t>12 500</w:t>
            </w:r>
            <w:r w:rsidRPr="00582FCF">
              <w:rPr>
                <w:rFonts w:ascii="Times New Roman" w:hAnsi="Times New Roman"/>
                <w:color w:val="auto"/>
              </w:rPr>
              <w:t>,00 тыс.руб.;</w:t>
            </w:r>
          </w:p>
          <w:p w:rsidR="00BC0EE3" w:rsidRPr="00582FCF" w:rsidRDefault="00BC0EE3" w:rsidP="00BC0E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A60D61" w:rsidRPr="00582FCF">
              <w:rPr>
                <w:rFonts w:ascii="Times New Roman" w:hAnsi="Times New Roman"/>
                <w:color w:val="auto"/>
              </w:rPr>
              <w:t xml:space="preserve">20) </w:t>
            </w:r>
            <w:r w:rsidR="001574B8" w:rsidRPr="00582FCF">
              <w:rPr>
                <w:rFonts w:ascii="Times New Roman" w:hAnsi="Times New Roman"/>
                <w:color w:val="auto"/>
              </w:rPr>
              <w:t>Исключен;</w:t>
            </w:r>
          </w:p>
          <w:p w:rsidR="008F1577" w:rsidRPr="00582FCF" w:rsidRDefault="00BC0EE3" w:rsidP="00BC0EE3">
            <w:pPr>
              <w:tabs>
                <w:tab w:val="left" w:pos="351"/>
                <w:tab w:val="left" w:pos="492"/>
                <w:tab w:val="left" w:pos="720"/>
              </w:tabs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 </w:t>
            </w:r>
            <w:r w:rsidR="00A60D61" w:rsidRPr="00582FCF">
              <w:rPr>
                <w:color w:val="auto"/>
                <w:sz w:val="24"/>
                <w:szCs w:val="24"/>
              </w:rPr>
              <w:t xml:space="preserve">21) "Капитальный ремонт здания МКОУ Соляновская СОШ, расположенного по адресу: п. Соляная, ул. Школьная, д. 6А" – </w:t>
            </w:r>
            <w:r w:rsidR="00D778F4" w:rsidRPr="00582FCF">
              <w:rPr>
                <w:color w:val="auto"/>
                <w:sz w:val="24"/>
                <w:szCs w:val="24"/>
              </w:rPr>
              <w:t>3 028</w:t>
            </w:r>
            <w:r w:rsidR="00335FE2" w:rsidRPr="00582FCF">
              <w:rPr>
                <w:color w:val="auto"/>
                <w:sz w:val="24"/>
                <w:szCs w:val="24"/>
              </w:rPr>
              <w:t>,</w:t>
            </w:r>
            <w:r w:rsidR="00D778F4" w:rsidRPr="00582FCF">
              <w:rPr>
                <w:color w:val="auto"/>
                <w:sz w:val="24"/>
                <w:szCs w:val="24"/>
              </w:rPr>
              <w:t>74</w:t>
            </w:r>
            <w:r w:rsidR="00A60D61" w:rsidRPr="00582FCF">
              <w:rPr>
                <w:color w:val="auto"/>
                <w:sz w:val="24"/>
                <w:szCs w:val="24"/>
              </w:rPr>
              <w:t xml:space="preserve"> тыс.руб.; </w:t>
            </w:r>
          </w:p>
          <w:p w:rsidR="00BC0EE3" w:rsidRPr="00582FCF" w:rsidRDefault="00A60D61" w:rsidP="00BC0EE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22) </w:t>
            </w:r>
            <w:r w:rsidR="001574B8" w:rsidRPr="00582FCF">
              <w:rPr>
                <w:rFonts w:ascii="Times New Roman" w:hAnsi="Times New Roman"/>
                <w:sz w:val="24"/>
                <w:szCs w:val="24"/>
              </w:rPr>
              <w:t>Исключен;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23) "Капитальный ремонт здания МДКОУ Шиткинский детский сад "Петушок", расположенного по адресу: р.п. Шиткино, ул. Кирова, д. 25" – </w:t>
            </w:r>
            <w:r w:rsidR="00C92AB7" w:rsidRPr="00582FCF">
              <w:rPr>
                <w:rFonts w:ascii="Times New Roman" w:hAnsi="Times New Roman"/>
                <w:color w:val="auto"/>
              </w:rPr>
              <w:t>42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16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24) "Капитальный ремонт здания МКДОУ Соляновский детский сад "Ласточка", расположенного по адресу: Иркутская область, Тайшетский р-н, п. Соляная, ул. Комсомольская, д. 18" – </w:t>
            </w:r>
            <w:r w:rsidR="00C92AB7" w:rsidRPr="00582FCF">
              <w:rPr>
                <w:rFonts w:ascii="Times New Roman" w:hAnsi="Times New Roman"/>
                <w:color w:val="auto"/>
              </w:rPr>
              <w:t>50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45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25) "Капитальный ремонт здания спортзала МКОУ Березовская СОШ, расположенного по адресу: Иркутская область, Тайшетский район, с. Березовка, ул. Школьная, д.2/2" – </w:t>
            </w:r>
            <w:r w:rsidR="00C92AB7" w:rsidRPr="00582FCF">
              <w:rPr>
                <w:rFonts w:ascii="Times New Roman" w:hAnsi="Times New Roman"/>
                <w:color w:val="auto"/>
              </w:rPr>
              <w:t>62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58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26) "Капитальный ремонт здания спортзала МКОУ Николаевская СОШ, расположенного по адресу: Иркутская область, Тайшетский район, с. Николаевка, ул. Ленина, д.2" – </w:t>
            </w:r>
            <w:r w:rsidR="00C92AB7" w:rsidRPr="00582FCF">
              <w:rPr>
                <w:rFonts w:ascii="Times New Roman" w:hAnsi="Times New Roman"/>
                <w:color w:val="auto"/>
              </w:rPr>
              <w:t>11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79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27) " Капитальный ремонт здания МКДОУ детский сад №3 г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.Т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>айшет, расположенного по адресу: Иркутская область, г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.Т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 xml:space="preserve">айшет, ул,Кирова, д.91” – </w:t>
            </w:r>
            <w:r w:rsidR="00C92AB7" w:rsidRPr="00582FCF">
              <w:rPr>
                <w:rFonts w:ascii="Times New Roman" w:hAnsi="Times New Roman"/>
                <w:color w:val="auto"/>
              </w:rPr>
              <w:t>3 713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6</w:t>
            </w:r>
            <w:r w:rsidR="004234B8" w:rsidRPr="00582FCF">
              <w:rPr>
                <w:rFonts w:ascii="Times New Roman" w:hAnsi="Times New Roman"/>
                <w:color w:val="auto"/>
              </w:rPr>
              <w:t>0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28) “Капитальный ремонт здания МКДОУ Бирюсинский детский сад, расположенного по адресу: Иркутская область, Тайшетский район,с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.Б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 xml:space="preserve">ирюса, ул,Бурлова, д.63" – </w:t>
            </w:r>
            <w:r w:rsidR="00C92AB7" w:rsidRPr="00582FCF">
              <w:rPr>
                <w:rFonts w:ascii="Times New Roman" w:hAnsi="Times New Roman"/>
                <w:color w:val="auto"/>
              </w:rPr>
              <w:t>8 606</w:t>
            </w:r>
            <w:r w:rsidR="004234B8" w:rsidRPr="00582FCF">
              <w:rPr>
                <w:rFonts w:ascii="Times New Roman" w:hAnsi="Times New Roman"/>
                <w:color w:val="auto"/>
              </w:rPr>
              <w:t>,0</w:t>
            </w:r>
            <w:r w:rsidR="00C92AB7" w:rsidRPr="00582FCF">
              <w:rPr>
                <w:rFonts w:ascii="Times New Roman" w:hAnsi="Times New Roman"/>
                <w:color w:val="auto"/>
              </w:rPr>
              <w:t>4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29) "Капитальный ремонт здания МКОУ СОШ №17 р.п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.Ю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>рты, расположенного по адресу: Иркутская область, Тайшетский район, р.п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.Ю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 xml:space="preserve">рты, ул,Матросова, д.5" – </w:t>
            </w:r>
            <w:r w:rsidR="00C92AB7" w:rsidRPr="00582FCF">
              <w:rPr>
                <w:rFonts w:ascii="Times New Roman" w:hAnsi="Times New Roman"/>
                <w:color w:val="auto"/>
              </w:rPr>
              <w:t>64</w:t>
            </w:r>
            <w:r w:rsidR="004234B8" w:rsidRPr="00582FCF">
              <w:rPr>
                <w:rFonts w:ascii="Times New Roman" w:hAnsi="Times New Roman"/>
                <w:color w:val="auto"/>
              </w:rPr>
              <w:t> </w:t>
            </w:r>
            <w:r w:rsidR="00C92AB7" w:rsidRPr="00582FCF">
              <w:rPr>
                <w:rFonts w:ascii="Times New Roman" w:hAnsi="Times New Roman"/>
                <w:color w:val="auto"/>
              </w:rPr>
              <w:t>797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56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lastRenderedPageBreak/>
              <w:t xml:space="preserve">30) "Устройство ограждения территории МКОУ Черчетская СОШ" – </w:t>
            </w:r>
            <w:r w:rsidR="00C92AB7" w:rsidRPr="00582FCF">
              <w:rPr>
                <w:rFonts w:ascii="Times New Roman" w:hAnsi="Times New Roman"/>
                <w:color w:val="auto"/>
              </w:rPr>
              <w:t>2 393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5</w:t>
            </w:r>
            <w:r w:rsidR="004234B8" w:rsidRPr="00582FCF">
              <w:rPr>
                <w:rFonts w:ascii="Times New Roman" w:hAnsi="Times New Roman"/>
                <w:color w:val="auto"/>
              </w:rPr>
              <w:t>0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31) "Устройство ограждения территории МБУДО “ЦДО “Радуга" – </w:t>
            </w:r>
            <w:r w:rsidR="00C92AB7" w:rsidRPr="00582FCF">
              <w:rPr>
                <w:rFonts w:ascii="Times New Roman" w:hAnsi="Times New Roman"/>
                <w:color w:val="auto"/>
              </w:rPr>
              <w:t>949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79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32) "Капитальный ремонт здания МКДОУ детский сад № 5 г. Тайшета, расположенного по адресу: Иркутская область, г. Тайшет, ул. Воинов Интернационалистов, 104" – </w:t>
            </w:r>
            <w:r w:rsidR="00C92AB7" w:rsidRPr="00582FCF">
              <w:rPr>
                <w:rFonts w:ascii="Times New Roman" w:hAnsi="Times New Roman"/>
                <w:color w:val="auto"/>
              </w:rPr>
              <w:t>71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54</w:t>
            </w:r>
            <w:r w:rsidRPr="00582FCF">
              <w:rPr>
                <w:rFonts w:ascii="Times New Roman" w:hAnsi="Times New Roman"/>
                <w:color w:val="auto"/>
              </w:rPr>
              <w:t xml:space="preserve"> тыс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.р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>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33) "Строительство стадиона в МКОУ СОШ № 17 р. п. Юрты, по адресу: Иркутская область, Тайшетский район, р. п. Юрты, ул. Матросова, 5" – </w:t>
            </w:r>
            <w:r w:rsidR="00C92AB7" w:rsidRPr="00582FCF">
              <w:rPr>
                <w:rFonts w:ascii="Times New Roman" w:hAnsi="Times New Roman"/>
                <w:color w:val="auto"/>
              </w:rPr>
              <w:t>11 246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9</w:t>
            </w:r>
            <w:r w:rsidR="004234B8" w:rsidRPr="00582FCF">
              <w:rPr>
                <w:rFonts w:ascii="Times New Roman" w:hAnsi="Times New Roman"/>
                <w:color w:val="auto"/>
              </w:rPr>
              <w:t>0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34) "Капитальный ремонт здания МКОУ СОШ № 85, расположенного по адресу: Иркутская область, г. Тайшет, ул. Шевченко, 1" – </w:t>
            </w:r>
            <w:r w:rsidR="00C92AB7" w:rsidRPr="00582FCF">
              <w:rPr>
                <w:rFonts w:ascii="Times New Roman" w:hAnsi="Times New Roman"/>
                <w:color w:val="auto"/>
              </w:rPr>
              <w:t>1 811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15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35) Исключен;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35) "Создание в общеобразовательных организациях условий для занятий физической культурой и спортом" – </w:t>
            </w:r>
            <w:r w:rsidR="00C92AB7" w:rsidRPr="00582FCF">
              <w:rPr>
                <w:rFonts w:ascii="Times New Roman" w:hAnsi="Times New Roman"/>
                <w:color w:val="auto"/>
              </w:rPr>
              <w:t>7 040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C92AB7" w:rsidRPr="00582FCF">
              <w:rPr>
                <w:rFonts w:ascii="Times New Roman" w:hAnsi="Times New Roman"/>
                <w:color w:val="auto"/>
              </w:rPr>
              <w:t>69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C17549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FF0000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36) "Строительство объекта "Детское дошкольное учреждение на 120 мест, расположенное по адресу: Иркутская область, г. Тайшет, ул. Первомайская, 36А" – </w:t>
            </w:r>
            <w:r w:rsidR="00C17549" w:rsidRPr="00582FCF">
              <w:rPr>
                <w:rFonts w:ascii="Times New Roman" w:hAnsi="Times New Roman"/>
                <w:color w:val="auto"/>
              </w:rPr>
              <w:t>5</w:t>
            </w:r>
            <w:r w:rsidR="00257BB4" w:rsidRPr="00582FCF">
              <w:rPr>
                <w:rFonts w:ascii="Times New Roman" w:hAnsi="Times New Roman"/>
                <w:color w:val="auto"/>
              </w:rPr>
              <w:t xml:space="preserve"> </w:t>
            </w:r>
            <w:r w:rsidR="00C17549" w:rsidRPr="00582FCF">
              <w:rPr>
                <w:rFonts w:ascii="Times New Roman" w:hAnsi="Times New Roman"/>
                <w:color w:val="auto"/>
              </w:rPr>
              <w:t>000</w:t>
            </w:r>
            <w:r w:rsidRPr="00582FCF">
              <w:rPr>
                <w:rFonts w:ascii="Times New Roman" w:hAnsi="Times New Roman"/>
                <w:color w:val="auto"/>
              </w:rPr>
              <w:t xml:space="preserve"> тыс</w:t>
            </w:r>
            <w:proofErr w:type="gramStart"/>
            <w:r w:rsidRPr="00582FCF">
              <w:rPr>
                <w:rFonts w:ascii="Times New Roman" w:hAnsi="Times New Roman"/>
                <w:color w:val="auto"/>
              </w:rPr>
              <w:t>.р</w:t>
            </w:r>
            <w:proofErr w:type="gramEnd"/>
            <w:r w:rsidRPr="00582FCF">
              <w:rPr>
                <w:rFonts w:ascii="Times New Roman" w:hAnsi="Times New Roman"/>
                <w:color w:val="auto"/>
              </w:rPr>
              <w:t>уб</w:t>
            </w:r>
            <w:r w:rsidR="00C17549" w:rsidRPr="00582FCF">
              <w:rPr>
                <w:rFonts w:ascii="Times New Roman" w:hAnsi="Times New Roman"/>
                <w:color w:val="auto"/>
              </w:rPr>
              <w:t>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37) "Текущий ремонт фасада муниципального казенного общеобразовательного учреждения средней общеобразовательной школы № 1 им. Николая Островского г. Тайшета" – </w:t>
            </w:r>
            <w:r w:rsidR="0081659E" w:rsidRPr="00582FCF">
              <w:rPr>
                <w:rFonts w:ascii="Times New Roman" w:hAnsi="Times New Roman"/>
                <w:color w:val="auto"/>
              </w:rPr>
              <w:t>3 307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81659E" w:rsidRPr="00582FCF">
              <w:rPr>
                <w:rFonts w:ascii="Times New Roman" w:hAnsi="Times New Roman"/>
                <w:color w:val="auto"/>
              </w:rPr>
              <w:t>51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351"/>
                <w:tab w:val="left" w:pos="492"/>
                <w:tab w:val="left" w:pos="720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38)</w:t>
            </w:r>
            <w:r w:rsidRPr="00582FCF">
              <w:rPr>
                <w:color w:val="auto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"Капитальный ремонт здания МБУДО "ЦДО "Радуга", расположенного по адресу: Иркутская область, г.Тайшет, ул. Ленина, 113" – </w:t>
            </w:r>
            <w:r w:rsidR="0081659E" w:rsidRPr="00582FCF">
              <w:rPr>
                <w:rFonts w:ascii="Times New Roman" w:hAnsi="Times New Roman"/>
                <w:color w:val="auto"/>
              </w:rPr>
              <w:t>11 088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81659E" w:rsidRPr="00582FCF">
              <w:rPr>
                <w:rFonts w:ascii="Times New Roman" w:hAnsi="Times New Roman"/>
                <w:color w:val="auto"/>
              </w:rPr>
              <w:t>98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39)</w:t>
            </w:r>
            <w:r w:rsidRPr="00582FCF">
              <w:rPr>
                <w:color w:val="auto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"Проведение текущих ремонтов в образовательных организациях" – </w:t>
            </w:r>
            <w:r w:rsidR="004234B8" w:rsidRPr="00582FCF">
              <w:rPr>
                <w:rFonts w:ascii="Times New Roman" w:hAnsi="Times New Roman"/>
                <w:color w:val="auto"/>
              </w:rPr>
              <w:t>1</w:t>
            </w:r>
            <w:r w:rsidR="0081659E" w:rsidRPr="00582FCF">
              <w:rPr>
                <w:rFonts w:ascii="Times New Roman" w:hAnsi="Times New Roman"/>
                <w:color w:val="auto"/>
              </w:rPr>
              <w:t>1</w:t>
            </w:r>
            <w:r w:rsidR="004234B8" w:rsidRPr="00582FCF">
              <w:rPr>
                <w:rFonts w:ascii="Times New Roman" w:hAnsi="Times New Roman"/>
                <w:color w:val="auto"/>
              </w:rPr>
              <w:t> </w:t>
            </w:r>
            <w:r w:rsidR="0081659E" w:rsidRPr="00582FCF">
              <w:rPr>
                <w:rFonts w:ascii="Times New Roman" w:hAnsi="Times New Roman"/>
                <w:color w:val="auto"/>
              </w:rPr>
              <w:t>172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81659E" w:rsidRPr="00582FCF">
              <w:rPr>
                <w:rFonts w:ascii="Times New Roman" w:hAnsi="Times New Roman"/>
                <w:color w:val="auto"/>
              </w:rPr>
              <w:t>26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  <w:p w:rsidR="008F1577" w:rsidRPr="00582FCF" w:rsidRDefault="00A60D61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auto"/>
              </w:rPr>
            </w:pPr>
            <w:r w:rsidRPr="00582FCF">
              <w:rPr>
                <w:rFonts w:ascii="Times New Roman" w:hAnsi="Times New Roman"/>
                <w:color w:val="auto"/>
              </w:rPr>
              <w:t>40)</w:t>
            </w:r>
            <w:r w:rsidRPr="00582FCF">
              <w:rPr>
                <w:color w:val="auto"/>
              </w:rPr>
              <w:t xml:space="preserve"> </w:t>
            </w:r>
            <w:r w:rsidRPr="00582FCF">
              <w:rPr>
                <w:rFonts w:ascii="Times New Roman" w:hAnsi="Times New Roman"/>
                <w:color w:val="auto"/>
              </w:rPr>
              <w:t xml:space="preserve">"Благоустройство территорий общеобразовательных организаций" – </w:t>
            </w:r>
            <w:r w:rsidR="0081659E" w:rsidRPr="00582FCF">
              <w:rPr>
                <w:rFonts w:ascii="Times New Roman" w:hAnsi="Times New Roman"/>
                <w:color w:val="auto"/>
              </w:rPr>
              <w:t>5 275</w:t>
            </w:r>
            <w:r w:rsidR="004234B8" w:rsidRPr="00582FCF">
              <w:rPr>
                <w:rFonts w:ascii="Times New Roman" w:hAnsi="Times New Roman"/>
                <w:color w:val="auto"/>
              </w:rPr>
              <w:t>,</w:t>
            </w:r>
            <w:r w:rsidR="0081659E" w:rsidRPr="00582FCF">
              <w:rPr>
                <w:rFonts w:ascii="Times New Roman" w:hAnsi="Times New Roman"/>
                <w:color w:val="auto"/>
              </w:rPr>
              <w:t>36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тыс.руб..</w:t>
            </w:r>
          </w:p>
          <w:p w:rsidR="0006774C" w:rsidRPr="00582FCF" w:rsidRDefault="0006774C">
            <w:pPr>
              <w:pStyle w:val="aff"/>
              <w:tabs>
                <w:tab w:val="left" w:pos="492"/>
                <w:tab w:val="left" w:pos="634"/>
              </w:tabs>
              <w:ind w:left="67"/>
              <w:rPr>
                <w:rFonts w:ascii="Times New Roman" w:hAnsi="Times New Roman"/>
                <w:color w:val="FF0000"/>
              </w:rPr>
            </w:pPr>
            <w:r w:rsidRPr="00582FCF">
              <w:rPr>
                <w:rFonts w:ascii="Times New Roman" w:hAnsi="Times New Roman"/>
                <w:color w:val="auto"/>
              </w:rPr>
              <w:t xml:space="preserve">41)  "Проведение капитальных ремонтов в образовательных организациях" – </w:t>
            </w:r>
            <w:r w:rsidR="004234B8" w:rsidRPr="00582FCF">
              <w:rPr>
                <w:rFonts w:ascii="Times New Roman" w:hAnsi="Times New Roman"/>
                <w:color w:val="auto"/>
              </w:rPr>
              <w:t>5 663,86</w:t>
            </w:r>
            <w:r w:rsidRPr="00582FCF">
              <w:rPr>
                <w:rFonts w:ascii="Times New Roman" w:hAnsi="Times New Roman"/>
                <w:color w:val="auto"/>
              </w:rPr>
              <w:t xml:space="preserve"> тыс.руб.;</w:t>
            </w:r>
          </w:p>
        </w:tc>
      </w:tr>
    </w:tbl>
    <w:p w:rsidR="009D72E8" w:rsidRPr="00582FCF" w:rsidRDefault="00DF6598" w:rsidP="009D72E8">
      <w:pPr>
        <w:widowControl w:val="0"/>
        <w:spacing w:line="274" w:lineRule="exact"/>
        <w:contextualSpacing/>
        <w:jc w:val="right"/>
        <w:rPr>
          <w:b/>
          <w:color w:val="000000" w:themeColor="text1"/>
          <w:sz w:val="24"/>
          <w:szCs w:val="24"/>
        </w:rPr>
      </w:pPr>
      <w:r w:rsidRPr="00582FCF">
        <w:rPr>
          <w:color w:val="auto"/>
          <w:sz w:val="24"/>
        </w:rPr>
        <w:lastRenderedPageBreak/>
        <w:t xml:space="preserve">     </w:t>
      </w:r>
      <w:r w:rsidR="006B431A" w:rsidRPr="00582FCF">
        <w:rPr>
          <w:color w:val="auto"/>
          <w:sz w:val="24"/>
        </w:rPr>
        <w:t>"</w:t>
      </w:r>
      <w:bookmarkStart w:id="16" w:name="_Hlk194577024"/>
      <w:r w:rsidR="00F16BE7" w:rsidRPr="00582FCF">
        <w:rPr>
          <w:color w:val="auto"/>
          <w:sz w:val="24"/>
        </w:rPr>
        <w:t>;</w:t>
      </w:r>
    </w:p>
    <w:p w:rsidR="00097FA7" w:rsidRPr="00582FCF" w:rsidRDefault="00413095" w:rsidP="00535D65">
      <w:pPr>
        <w:widowControl w:val="0"/>
        <w:spacing w:line="274" w:lineRule="exact"/>
        <w:ind w:firstLine="426"/>
        <w:contextualSpacing/>
        <w:rPr>
          <w:b/>
          <w:color w:val="000000" w:themeColor="text1"/>
          <w:sz w:val="24"/>
          <w:szCs w:val="24"/>
        </w:rPr>
      </w:pPr>
      <w:r w:rsidRPr="00582FCF">
        <w:rPr>
          <w:sz w:val="24"/>
          <w:szCs w:val="24"/>
        </w:rPr>
        <w:t xml:space="preserve">в </w:t>
      </w:r>
      <w:r w:rsidR="00097FA7" w:rsidRPr="00582FCF">
        <w:rPr>
          <w:color w:val="auto"/>
          <w:sz w:val="24"/>
          <w:szCs w:val="24"/>
        </w:rPr>
        <w:t>строк</w:t>
      </w:r>
      <w:r w:rsidRPr="00582FCF">
        <w:rPr>
          <w:color w:val="auto"/>
          <w:sz w:val="24"/>
          <w:szCs w:val="24"/>
        </w:rPr>
        <w:t>е</w:t>
      </w:r>
      <w:r w:rsidR="00097FA7" w:rsidRPr="00582FCF">
        <w:rPr>
          <w:color w:val="auto"/>
          <w:sz w:val="24"/>
          <w:szCs w:val="24"/>
        </w:rPr>
        <w:t xml:space="preserve"> </w:t>
      </w:r>
      <w:r w:rsidRPr="00582FCF">
        <w:rPr>
          <w:color w:val="auto"/>
          <w:sz w:val="24"/>
          <w:szCs w:val="24"/>
        </w:rPr>
        <w:t>"О</w:t>
      </w:r>
      <w:r w:rsidR="00097FA7" w:rsidRPr="00582FCF">
        <w:rPr>
          <w:color w:val="auto"/>
          <w:sz w:val="24"/>
          <w:szCs w:val="24"/>
        </w:rPr>
        <w:t>жидаемые конечные результаты реализации Подпрограммы</w:t>
      </w:r>
      <w:r w:rsidRPr="00582FCF">
        <w:rPr>
          <w:color w:val="auto"/>
          <w:sz w:val="24"/>
          <w:szCs w:val="24"/>
        </w:rPr>
        <w:t>"</w:t>
      </w:r>
      <w:r w:rsidR="00097FA7" w:rsidRPr="00582FCF">
        <w:rPr>
          <w:color w:val="auto"/>
          <w:sz w:val="24"/>
          <w:szCs w:val="24"/>
        </w:rPr>
        <w:t>:</w:t>
      </w:r>
    </w:p>
    <w:p w:rsidR="00097FA7" w:rsidRPr="00582FCF" w:rsidRDefault="00097FA7" w:rsidP="00535D65">
      <w:pPr>
        <w:tabs>
          <w:tab w:val="left" w:pos="567"/>
          <w:tab w:val="center" w:pos="4661"/>
        </w:tabs>
        <w:ind w:right="33" w:firstLine="426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пункт </w:t>
      </w:r>
      <w:r w:rsidR="00A46D44" w:rsidRPr="00582FCF">
        <w:rPr>
          <w:color w:val="auto"/>
          <w:sz w:val="24"/>
          <w:szCs w:val="24"/>
        </w:rPr>
        <w:t>1</w:t>
      </w:r>
      <w:r w:rsidR="009C10F0" w:rsidRPr="00582FCF">
        <w:rPr>
          <w:color w:val="auto"/>
          <w:sz w:val="24"/>
          <w:szCs w:val="24"/>
        </w:rPr>
        <w:t xml:space="preserve"> </w:t>
      </w:r>
      <w:r w:rsidR="00A46D44" w:rsidRPr="00582FCF">
        <w:rPr>
          <w:color w:val="auto"/>
          <w:sz w:val="24"/>
          <w:szCs w:val="24"/>
        </w:rPr>
        <w:t xml:space="preserve">изложить </w:t>
      </w:r>
      <w:r w:rsidR="009C10F0" w:rsidRPr="00582FCF">
        <w:rPr>
          <w:color w:val="auto"/>
          <w:sz w:val="24"/>
          <w:szCs w:val="24"/>
        </w:rPr>
        <w:t>в следующей редакции</w:t>
      </w:r>
      <w:r w:rsidRPr="00582FCF">
        <w:rPr>
          <w:color w:val="auto"/>
          <w:sz w:val="24"/>
          <w:szCs w:val="24"/>
        </w:rPr>
        <w:t>:</w:t>
      </w:r>
    </w:p>
    <w:p w:rsidR="00A46D44" w:rsidRPr="00582FCF" w:rsidRDefault="00A46D44" w:rsidP="00535D65">
      <w:pPr>
        <w:autoSpaceDE w:val="0"/>
        <w:autoSpaceDN w:val="0"/>
        <w:adjustRightInd w:val="0"/>
        <w:ind w:firstLine="426"/>
        <w:rPr>
          <w:color w:val="auto"/>
          <w:sz w:val="24"/>
          <w:szCs w:val="24"/>
        </w:rPr>
      </w:pPr>
      <w:bookmarkStart w:id="17" w:name="_Hlk196206195"/>
      <w:r w:rsidRPr="00582FCF">
        <w:rPr>
          <w:color w:val="auto"/>
          <w:sz w:val="24"/>
          <w:szCs w:val="24"/>
        </w:rPr>
        <w:t>"</w:t>
      </w:r>
      <w:bookmarkEnd w:id="17"/>
      <w:r w:rsidRPr="00582FCF">
        <w:rPr>
          <w:sz w:val="24"/>
          <w:szCs w:val="24"/>
        </w:rPr>
        <w:t xml:space="preserve">1. 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</w:r>
      <w:r w:rsidR="00DF097B" w:rsidRPr="00582FCF">
        <w:rPr>
          <w:sz w:val="24"/>
          <w:szCs w:val="24"/>
        </w:rPr>
        <w:t>3</w:t>
      </w:r>
      <w:r w:rsidR="00D37EDF" w:rsidRPr="00582FCF">
        <w:rPr>
          <w:sz w:val="24"/>
          <w:szCs w:val="24"/>
        </w:rPr>
        <w:t>2</w:t>
      </w:r>
      <w:r w:rsidRPr="00582FCF">
        <w:rPr>
          <w:sz w:val="24"/>
          <w:szCs w:val="24"/>
        </w:rPr>
        <w:t xml:space="preserve"> ед.;</w:t>
      </w:r>
      <w:r w:rsidR="009C10F0" w:rsidRPr="00582FCF">
        <w:rPr>
          <w:color w:val="auto"/>
          <w:sz w:val="24"/>
          <w:szCs w:val="24"/>
        </w:rPr>
        <w:t>"</w:t>
      </w:r>
      <w:r w:rsidR="009D72E8" w:rsidRPr="00582FCF">
        <w:rPr>
          <w:color w:val="auto"/>
          <w:sz w:val="24"/>
          <w:szCs w:val="24"/>
        </w:rPr>
        <w:t>;</w:t>
      </w:r>
    </w:p>
    <w:p w:rsidR="009C10F0" w:rsidRPr="00582FCF" w:rsidRDefault="009C10F0" w:rsidP="00535D6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82FCF">
        <w:rPr>
          <w:color w:val="auto"/>
          <w:sz w:val="24"/>
          <w:szCs w:val="24"/>
        </w:rPr>
        <w:t>пункт 3 изложить в следующей редакции:</w:t>
      </w:r>
    </w:p>
    <w:p w:rsidR="00B402A4" w:rsidRPr="00582FCF" w:rsidRDefault="001F7061" w:rsidP="001F7061">
      <w:pPr>
        <w:tabs>
          <w:tab w:val="left" w:pos="1500"/>
        </w:tabs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     </w:t>
      </w:r>
      <w:r w:rsidR="009D72E8" w:rsidRPr="00582FCF">
        <w:rPr>
          <w:color w:val="auto"/>
          <w:sz w:val="24"/>
          <w:szCs w:val="24"/>
        </w:rPr>
        <w:t xml:space="preserve"> </w:t>
      </w:r>
      <w:r w:rsidR="009C10F0" w:rsidRPr="00582FCF">
        <w:rPr>
          <w:color w:val="auto"/>
          <w:sz w:val="24"/>
          <w:szCs w:val="24"/>
        </w:rPr>
        <w:t>"</w:t>
      </w:r>
      <w:r w:rsidR="00A46D44" w:rsidRPr="00582FCF">
        <w:rPr>
          <w:color w:val="auto"/>
          <w:sz w:val="24"/>
          <w:szCs w:val="24"/>
        </w:rPr>
        <w:t>3.</w:t>
      </w:r>
      <w:r w:rsidR="009C10F0" w:rsidRPr="00582FCF">
        <w:rPr>
          <w:color w:val="auto"/>
          <w:sz w:val="24"/>
          <w:szCs w:val="24"/>
        </w:rPr>
        <w:t xml:space="preserve"> </w:t>
      </w:r>
      <w:r w:rsidR="00A46D44" w:rsidRPr="00582FCF">
        <w:rPr>
          <w:color w:val="auto"/>
          <w:sz w:val="24"/>
          <w:szCs w:val="24"/>
        </w:rPr>
        <w:t xml:space="preserve">Увеличение количества построенных зданий для реализации образовательных программ дошкольного образования к 2026 году на </w:t>
      </w:r>
      <w:r w:rsidR="00230BD8" w:rsidRPr="00582FCF">
        <w:rPr>
          <w:color w:val="auto"/>
          <w:sz w:val="24"/>
          <w:szCs w:val="24"/>
        </w:rPr>
        <w:t>2</w:t>
      </w:r>
      <w:r w:rsidR="00A46D44" w:rsidRPr="00582FCF">
        <w:rPr>
          <w:color w:val="auto"/>
          <w:sz w:val="24"/>
          <w:szCs w:val="24"/>
        </w:rPr>
        <w:t xml:space="preserve"> ед.;</w:t>
      </w:r>
      <w:r w:rsidR="009C10F0" w:rsidRPr="00582FCF">
        <w:rPr>
          <w:color w:val="auto"/>
          <w:sz w:val="24"/>
          <w:szCs w:val="24"/>
        </w:rPr>
        <w:t>"</w:t>
      </w:r>
      <w:r w:rsidR="009D72E8" w:rsidRPr="00582FCF">
        <w:rPr>
          <w:color w:val="auto"/>
          <w:sz w:val="24"/>
          <w:szCs w:val="24"/>
        </w:rPr>
        <w:t>;</w:t>
      </w:r>
      <w:r w:rsidR="00A46D44" w:rsidRPr="00582FCF">
        <w:rPr>
          <w:color w:val="auto"/>
          <w:sz w:val="24"/>
          <w:szCs w:val="24"/>
        </w:rPr>
        <w:t xml:space="preserve"> </w:t>
      </w:r>
    </w:p>
    <w:p w:rsidR="009C10F0" w:rsidRPr="00582FCF" w:rsidRDefault="009C10F0" w:rsidP="00535D6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582FCF">
        <w:rPr>
          <w:color w:val="auto"/>
          <w:sz w:val="24"/>
          <w:szCs w:val="24"/>
        </w:rPr>
        <w:t>пункт 4 изложить в следующей редакции:</w:t>
      </w:r>
    </w:p>
    <w:p w:rsidR="00A46D44" w:rsidRPr="00582FCF" w:rsidRDefault="009C10F0" w:rsidP="00535D65">
      <w:pPr>
        <w:tabs>
          <w:tab w:val="left" w:pos="1500"/>
        </w:tabs>
        <w:ind w:firstLine="426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</w:t>
      </w:r>
      <w:r w:rsidR="00B402A4" w:rsidRPr="00582FCF">
        <w:rPr>
          <w:sz w:val="24"/>
          <w:szCs w:val="24"/>
        </w:rPr>
        <w:t>4. Увеличение  количества разработанных проектно – сметных документаций на капитальный ремонт зданий к 2026 году на 14 ед.</w:t>
      </w:r>
      <w:proofErr w:type="gramStart"/>
      <w:r w:rsidR="00B402A4" w:rsidRPr="00582FCF">
        <w:rPr>
          <w:sz w:val="24"/>
          <w:szCs w:val="24"/>
        </w:rPr>
        <w:t>;</w:t>
      </w:r>
      <w:r w:rsidR="00A46D44" w:rsidRPr="00582FCF">
        <w:rPr>
          <w:color w:val="auto"/>
          <w:sz w:val="24"/>
          <w:szCs w:val="24"/>
        </w:rPr>
        <w:t>"</w:t>
      </w:r>
      <w:proofErr w:type="gramEnd"/>
      <w:r w:rsidR="00B402A4" w:rsidRPr="00582FCF">
        <w:rPr>
          <w:color w:val="auto"/>
          <w:sz w:val="24"/>
          <w:szCs w:val="24"/>
        </w:rPr>
        <w:t>;</w:t>
      </w:r>
    </w:p>
    <w:p w:rsidR="00C26030" w:rsidRPr="00582FCF" w:rsidRDefault="00C26030" w:rsidP="00535D65">
      <w:pPr>
        <w:tabs>
          <w:tab w:val="left" w:pos="567"/>
          <w:tab w:val="center" w:pos="4661"/>
        </w:tabs>
        <w:ind w:right="33" w:firstLine="426"/>
        <w:rPr>
          <w:sz w:val="24"/>
        </w:rPr>
      </w:pPr>
      <w:r w:rsidRPr="00582FCF">
        <w:rPr>
          <w:sz w:val="24"/>
        </w:rPr>
        <w:t xml:space="preserve">дополнить пунктом 7 следующего содержания: </w:t>
      </w:r>
    </w:p>
    <w:p w:rsidR="00C26030" w:rsidRPr="00582FCF" w:rsidRDefault="009C10F0" w:rsidP="00535D65">
      <w:pPr>
        <w:tabs>
          <w:tab w:val="left" w:pos="567"/>
          <w:tab w:val="center" w:pos="4661"/>
        </w:tabs>
        <w:ind w:right="33" w:firstLine="426"/>
        <w:rPr>
          <w:sz w:val="24"/>
          <w:szCs w:val="24"/>
        </w:rPr>
      </w:pPr>
      <w:r w:rsidRPr="00582FCF">
        <w:rPr>
          <w:color w:val="auto"/>
          <w:sz w:val="24"/>
          <w:szCs w:val="24"/>
        </w:rPr>
        <w:t>"</w:t>
      </w:r>
      <w:r w:rsidR="00C26030" w:rsidRPr="00582FCF">
        <w:rPr>
          <w:sz w:val="24"/>
        </w:rPr>
        <w:t>7.</w:t>
      </w:r>
      <w:r w:rsidRPr="00582FCF">
        <w:rPr>
          <w:sz w:val="24"/>
        </w:rPr>
        <w:t xml:space="preserve"> </w:t>
      </w:r>
      <w:r w:rsidR="00C26030" w:rsidRPr="00582FCF">
        <w:rPr>
          <w:color w:val="auto"/>
          <w:sz w:val="24"/>
          <w:szCs w:val="24"/>
        </w:rPr>
        <w:t>Исполнение мероприятия по модернизации школьных систем образования, предусматривающих капитальные ремонты образовате</w:t>
      </w:r>
      <w:r w:rsidR="00D03C1C" w:rsidRPr="00582FCF">
        <w:rPr>
          <w:color w:val="auto"/>
          <w:sz w:val="24"/>
          <w:szCs w:val="24"/>
        </w:rPr>
        <w:t>льных организаций до 100% к 2025</w:t>
      </w:r>
      <w:r w:rsidR="00C26030" w:rsidRPr="00582FCF">
        <w:rPr>
          <w:color w:val="auto"/>
          <w:sz w:val="24"/>
          <w:szCs w:val="24"/>
        </w:rPr>
        <w:t xml:space="preserve"> году</w:t>
      </w:r>
      <w:r w:rsidR="009D72E8" w:rsidRPr="00582FCF">
        <w:rPr>
          <w:rFonts w:eastAsia="Calibri"/>
          <w:color w:val="auto"/>
          <w:sz w:val="24"/>
          <w:szCs w:val="24"/>
        </w:rPr>
        <w:t>.</w:t>
      </w:r>
      <w:r w:rsidR="00C26030" w:rsidRPr="00582FCF">
        <w:rPr>
          <w:sz w:val="24"/>
        </w:rPr>
        <w:t>"</w:t>
      </w:r>
      <w:r w:rsidR="009D72E8" w:rsidRPr="00582FCF">
        <w:rPr>
          <w:sz w:val="24"/>
        </w:rPr>
        <w:t>;</w:t>
      </w:r>
    </w:p>
    <w:p w:rsidR="0078498C" w:rsidRPr="00582FCF" w:rsidRDefault="0078498C" w:rsidP="00535D65">
      <w:pPr>
        <w:pStyle w:val="af1"/>
        <w:ind w:firstLine="426"/>
        <w:rPr>
          <w:rFonts w:ascii="Times New Roman" w:hAnsi="Times New Roman"/>
          <w:b/>
          <w:color w:val="auto"/>
          <w:sz w:val="24"/>
          <w:szCs w:val="24"/>
        </w:rPr>
      </w:pPr>
      <w:r w:rsidRPr="00582FCF">
        <w:rPr>
          <w:rFonts w:ascii="Times New Roman" w:hAnsi="Times New Roman"/>
          <w:color w:val="auto"/>
          <w:sz w:val="24"/>
          <w:szCs w:val="24"/>
        </w:rPr>
        <w:t>2</w:t>
      </w:r>
      <w:r w:rsidR="00C23216" w:rsidRPr="00582FCF">
        <w:rPr>
          <w:rFonts w:ascii="Times New Roman" w:hAnsi="Times New Roman"/>
          <w:color w:val="auto"/>
          <w:sz w:val="24"/>
          <w:szCs w:val="24"/>
        </w:rPr>
        <w:t>5</w:t>
      </w:r>
      <w:r w:rsidRPr="00582FCF">
        <w:rPr>
          <w:rFonts w:ascii="Times New Roman" w:hAnsi="Times New Roman"/>
          <w:color w:val="auto"/>
          <w:sz w:val="24"/>
          <w:szCs w:val="24"/>
        </w:rPr>
        <w:t xml:space="preserve">) </w:t>
      </w:r>
      <w:r w:rsidRPr="00582FCF">
        <w:rPr>
          <w:rFonts w:ascii="Times New Roman" w:hAnsi="Times New Roman"/>
          <w:b/>
          <w:color w:val="auto"/>
          <w:sz w:val="24"/>
          <w:szCs w:val="24"/>
        </w:rPr>
        <w:t>раздел 3 Подпрограммы 4:</w:t>
      </w:r>
    </w:p>
    <w:p w:rsidR="00A46D44" w:rsidRPr="00582FCF" w:rsidRDefault="009C10F0" w:rsidP="009D72E8">
      <w:pPr>
        <w:pStyle w:val="ConsPlusTitle"/>
        <w:ind w:firstLine="708"/>
        <w:rPr>
          <w:b w:val="0"/>
        </w:rPr>
      </w:pPr>
      <w:r w:rsidRPr="00582FCF">
        <w:rPr>
          <w:b w:val="0"/>
        </w:rPr>
        <w:t>а</w:t>
      </w:r>
      <w:r w:rsidR="001574B8" w:rsidRPr="00582FCF">
        <w:rPr>
          <w:b w:val="0"/>
        </w:rPr>
        <w:t>бзац</w:t>
      </w:r>
      <w:r w:rsidRPr="00582FCF">
        <w:rPr>
          <w:b w:val="0"/>
        </w:rPr>
        <w:t xml:space="preserve"> пятнадцатый исключить;</w:t>
      </w:r>
    </w:p>
    <w:p w:rsidR="009C10F0" w:rsidRPr="00582FCF" w:rsidRDefault="009C10F0" w:rsidP="009D72E8">
      <w:pPr>
        <w:pStyle w:val="ConsPlusTitle"/>
        <w:ind w:firstLine="708"/>
        <w:rPr>
          <w:b w:val="0"/>
        </w:rPr>
      </w:pPr>
      <w:r w:rsidRPr="00582FCF">
        <w:rPr>
          <w:b w:val="0"/>
        </w:rPr>
        <w:t xml:space="preserve">абзац </w:t>
      </w:r>
      <w:r w:rsidR="00D37EDF" w:rsidRPr="00582FCF">
        <w:rPr>
          <w:b w:val="0"/>
        </w:rPr>
        <w:t>семнадцатый</w:t>
      </w:r>
      <w:r w:rsidRPr="00582FCF">
        <w:rPr>
          <w:b w:val="0"/>
        </w:rPr>
        <w:t xml:space="preserve"> исключить;</w:t>
      </w:r>
    </w:p>
    <w:p w:rsidR="00D37EDF" w:rsidRPr="00582FCF" w:rsidRDefault="00D37EDF" w:rsidP="009D72E8">
      <w:pPr>
        <w:pStyle w:val="ConsPlusTitle"/>
        <w:ind w:firstLine="708"/>
        <w:rPr>
          <w:b w:val="0"/>
        </w:rPr>
      </w:pPr>
      <w:r w:rsidRPr="00582FCF">
        <w:rPr>
          <w:b w:val="0"/>
        </w:rPr>
        <w:lastRenderedPageBreak/>
        <w:t>абзац сорок третий исключить;</w:t>
      </w:r>
    </w:p>
    <w:p w:rsidR="00A16D45" w:rsidRPr="00582FCF" w:rsidRDefault="00A16D45" w:rsidP="009D72E8">
      <w:pPr>
        <w:pStyle w:val="ConsPlusTitle"/>
        <w:ind w:firstLine="708"/>
        <w:rPr>
          <w:b w:val="0"/>
        </w:rPr>
      </w:pPr>
      <w:r w:rsidRPr="00582FCF">
        <w:rPr>
          <w:b w:val="0"/>
        </w:rPr>
        <w:t>дополнить абзацем тридцать пятым следующего содержания:</w:t>
      </w:r>
    </w:p>
    <w:p w:rsidR="00A16D45" w:rsidRPr="00582FCF" w:rsidRDefault="00A16D45" w:rsidP="00A16D45">
      <w:pPr>
        <w:pStyle w:val="ConsPlusTitle"/>
        <w:ind w:firstLine="708"/>
        <w:rPr>
          <w:b w:val="0"/>
        </w:rPr>
      </w:pPr>
      <w:r w:rsidRPr="00582FCF">
        <w:rPr>
          <w:b w:val="0"/>
        </w:rPr>
        <w:t>"31) Проведение капитальных ремонтов в образовательных организациях";</w:t>
      </w:r>
    </w:p>
    <w:p w:rsidR="00A16D45" w:rsidRPr="00582FCF" w:rsidRDefault="00A16D45" w:rsidP="00A16D45">
      <w:pPr>
        <w:pStyle w:val="ConsPlusTitle"/>
        <w:ind w:firstLine="708"/>
        <w:rPr>
          <w:b w:val="0"/>
        </w:rPr>
      </w:pPr>
      <w:r w:rsidRPr="00582FCF">
        <w:rPr>
          <w:b w:val="0"/>
        </w:rPr>
        <w:t>абзацы тридцать пять-сорок семь считать абзацами тридцать шесть-сорок восемь соответственно;";</w:t>
      </w:r>
    </w:p>
    <w:p w:rsidR="00A16D45" w:rsidRPr="00582FCF" w:rsidRDefault="002F5F9C" w:rsidP="00A16D45">
      <w:pPr>
        <w:pStyle w:val="ConsPlusTitle"/>
        <w:ind w:firstLine="708"/>
        <w:rPr>
          <w:b w:val="0"/>
        </w:rPr>
      </w:pPr>
      <w:r w:rsidRPr="00582FCF">
        <w:rPr>
          <w:b w:val="0"/>
        </w:rPr>
        <w:t>абзацы тридцать пятый – сорок седьмой считать абзацами тридцать шестым –</w:t>
      </w:r>
      <w:r w:rsidR="007A4B50" w:rsidRPr="00582FCF">
        <w:rPr>
          <w:b w:val="0"/>
        </w:rPr>
        <w:t xml:space="preserve"> </w:t>
      </w:r>
      <w:r w:rsidRPr="00582FCF">
        <w:rPr>
          <w:b w:val="0"/>
        </w:rPr>
        <w:t>сорок восьмым соответственно;</w:t>
      </w:r>
    </w:p>
    <w:bookmarkEnd w:id="16"/>
    <w:p w:rsidR="005C0473" w:rsidRPr="00582FCF" w:rsidRDefault="005C0473" w:rsidP="009D72E8">
      <w:pPr>
        <w:pStyle w:val="af1"/>
        <w:ind w:firstLine="708"/>
        <w:rPr>
          <w:rFonts w:ascii="Times New Roman" w:hAnsi="Times New Roman"/>
          <w:b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>2</w:t>
      </w:r>
      <w:r w:rsidR="00C23216" w:rsidRPr="00582FCF">
        <w:rPr>
          <w:rFonts w:ascii="Times New Roman" w:hAnsi="Times New Roman"/>
          <w:color w:val="auto"/>
          <w:sz w:val="24"/>
        </w:rPr>
        <w:t>6</w:t>
      </w:r>
      <w:r w:rsidRPr="00582FCF">
        <w:rPr>
          <w:rFonts w:ascii="Times New Roman" w:hAnsi="Times New Roman"/>
          <w:color w:val="auto"/>
          <w:sz w:val="24"/>
        </w:rPr>
        <w:t xml:space="preserve">) </w:t>
      </w:r>
      <w:r w:rsidRPr="00582FCF">
        <w:rPr>
          <w:rFonts w:ascii="Times New Roman" w:hAnsi="Times New Roman"/>
          <w:b/>
          <w:color w:val="auto"/>
          <w:sz w:val="24"/>
        </w:rPr>
        <w:t>раздел 4 Подпрограммы 4:</w:t>
      </w:r>
    </w:p>
    <w:p w:rsidR="005C0473" w:rsidRPr="00582FCF" w:rsidRDefault="00E06486" w:rsidP="009D72E8">
      <w:pPr>
        <w:pStyle w:val="af1"/>
        <w:ind w:firstLine="708"/>
        <w:rPr>
          <w:rFonts w:ascii="Times New Roman" w:hAnsi="Times New Roman"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>абзац третий изложить в следующей редакции:</w:t>
      </w:r>
    </w:p>
    <w:p w:rsidR="0050076B" w:rsidRPr="00582FCF" w:rsidRDefault="0050076B" w:rsidP="009D72E8">
      <w:pPr>
        <w:autoSpaceDE w:val="0"/>
        <w:autoSpaceDN w:val="0"/>
        <w:adjustRightInd w:val="0"/>
        <w:ind w:firstLine="708"/>
        <w:rPr>
          <w:color w:val="auto"/>
          <w:sz w:val="24"/>
        </w:rPr>
      </w:pPr>
      <w:r w:rsidRPr="00582FCF">
        <w:rPr>
          <w:color w:val="auto"/>
          <w:sz w:val="24"/>
        </w:rPr>
        <w:t>"</w:t>
      </w:r>
      <w:r w:rsidRPr="00582FCF">
        <w:rPr>
          <w:sz w:val="24"/>
        </w:rPr>
        <w:t>1) Увеличение количества отремонтированных/капитально отремонтированных                                объектов образовательных и общеобразовательных организаций на тер</w:t>
      </w:r>
      <w:r w:rsidR="00061ECE" w:rsidRPr="00582FCF">
        <w:rPr>
          <w:sz w:val="24"/>
        </w:rPr>
        <w:t>р</w:t>
      </w:r>
      <w:r w:rsidRPr="00582FCF">
        <w:rPr>
          <w:sz w:val="24"/>
        </w:rPr>
        <w:t>итори</w:t>
      </w:r>
      <w:r w:rsidR="00061ECE" w:rsidRPr="00582FCF">
        <w:rPr>
          <w:sz w:val="24"/>
        </w:rPr>
        <w:t xml:space="preserve">и </w:t>
      </w:r>
      <w:r w:rsidRPr="00582FCF">
        <w:rPr>
          <w:sz w:val="24"/>
        </w:rPr>
        <w:t xml:space="preserve">Тайшетского района к 2026 году на </w:t>
      </w:r>
      <w:r w:rsidR="00DF097B" w:rsidRPr="00582FCF">
        <w:rPr>
          <w:sz w:val="24"/>
        </w:rPr>
        <w:t>32</w:t>
      </w:r>
      <w:r w:rsidRPr="00582FCF">
        <w:rPr>
          <w:sz w:val="24"/>
        </w:rPr>
        <w:t xml:space="preserve"> ед.</w:t>
      </w:r>
      <w:r w:rsidRPr="00582FCF">
        <w:rPr>
          <w:color w:val="auto"/>
          <w:sz w:val="24"/>
        </w:rPr>
        <w:t>;</w:t>
      </w:r>
      <w:r w:rsidR="00D37EDF" w:rsidRPr="00582FCF">
        <w:rPr>
          <w:color w:val="auto"/>
          <w:sz w:val="24"/>
        </w:rPr>
        <w:t>"</w:t>
      </w:r>
      <w:r w:rsidR="009D72E8" w:rsidRPr="00582FCF">
        <w:rPr>
          <w:color w:val="auto"/>
          <w:sz w:val="24"/>
        </w:rPr>
        <w:t>;</w:t>
      </w:r>
    </w:p>
    <w:p w:rsidR="00D37EDF" w:rsidRPr="00582FCF" w:rsidRDefault="00D37EDF" w:rsidP="0012170C">
      <w:pPr>
        <w:pStyle w:val="af1"/>
        <w:ind w:firstLine="708"/>
        <w:rPr>
          <w:rFonts w:ascii="Times New Roman" w:hAnsi="Times New Roman"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 xml:space="preserve">абзац </w:t>
      </w:r>
      <w:r w:rsidR="0012170C" w:rsidRPr="00582FCF">
        <w:rPr>
          <w:rFonts w:ascii="Times New Roman" w:hAnsi="Times New Roman"/>
          <w:color w:val="auto"/>
          <w:sz w:val="24"/>
        </w:rPr>
        <w:t>шестой</w:t>
      </w:r>
      <w:r w:rsidR="000975D1" w:rsidRPr="00582FCF">
        <w:rPr>
          <w:rFonts w:ascii="Times New Roman" w:hAnsi="Times New Roman"/>
          <w:color w:val="auto"/>
          <w:sz w:val="24"/>
        </w:rPr>
        <w:t xml:space="preserve"> </w:t>
      </w:r>
      <w:r w:rsidRPr="00582FCF">
        <w:rPr>
          <w:rFonts w:ascii="Times New Roman" w:hAnsi="Times New Roman"/>
          <w:color w:val="auto"/>
          <w:sz w:val="24"/>
        </w:rPr>
        <w:t>изложить в следующей редакции:</w:t>
      </w:r>
    </w:p>
    <w:p w:rsidR="00B402A4" w:rsidRPr="00582FCF" w:rsidRDefault="00A565FA" w:rsidP="00525353">
      <w:pPr>
        <w:tabs>
          <w:tab w:val="left" w:pos="1500"/>
        </w:tabs>
        <w:rPr>
          <w:sz w:val="24"/>
          <w:szCs w:val="24"/>
        </w:rPr>
      </w:pPr>
      <w:bookmarkStart w:id="18" w:name="_Hlk195699360"/>
      <w:r w:rsidRPr="00582FCF">
        <w:rPr>
          <w:color w:val="auto"/>
          <w:sz w:val="24"/>
        </w:rPr>
        <w:t xml:space="preserve">            </w:t>
      </w:r>
      <w:r w:rsidR="000975D1" w:rsidRPr="00582FCF">
        <w:rPr>
          <w:color w:val="auto"/>
          <w:sz w:val="24"/>
        </w:rPr>
        <w:t>"</w:t>
      </w:r>
      <w:r w:rsidR="00525353" w:rsidRPr="00582FCF">
        <w:rPr>
          <w:sz w:val="24"/>
          <w:szCs w:val="24"/>
        </w:rPr>
        <w:t>3</w:t>
      </w:r>
      <w:r w:rsidR="00B402A4" w:rsidRPr="00582FCF">
        <w:rPr>
          <w:sz w:val="24"/>
          <w:szCs w:val="24"/>
        </w:rPr>
        <w:t>)</w:t>
      </w:r>
      <w:r w:rsidR="00525353" w:rsidRPr="00582FCF">
        <w:rPr>
          <w:sz w:val="24"/>
          <w:szCs w:val="24"/>
        </w:rPr>
        <w:t xml:space="preserve"> Увеличение количества построенных зданий для реализации образовательных программ дошкольного образования к 2026 году на </w:t>
      </w:r>
      <w:r w:rsidR="000975D1" w:rsidRPr="00582FCF">
        <w:rPr>
          <w:sz w:val="24"/>
          <w:szCs w:val="24"/>
        </w:rPr>
        <w:t>2</w:t>
      </w:r>
      <w:r w:rsidR="00525353" w:rsidRPr="00582FCF">
        <w:rPr>
          <w:sz w:val="24"/>
          <w:szCs w:val="24"/>
        </w:rPr>
        <w:t xml:space="preserve"> ед.</w:t>
      </w:r>
      <w:r w:rsidR="00B402A4" w:rsidRPr="00582FCF">
        <w:rPr>
          <w:sz w:val="24"/>
          <w:szCs w:val="24"/>
        </w:rPr>
        <w:t>;</w:t>
      </w:r>
      <w:r w:rsidR="000975D1" w:rsidRPr="00582FCF">
        <w:rPr>
          <w:color w:val="auto"/>
          <w:sz w:val="24"/>
        </w:rPr>
        <w:t>"</w:t>
      </w:r>
      <w:r w:rsidRPr="00582FCF">
        <w:rPr>
          <w:color w:val="auto"/>
          <w:sz w:val="24"/>
        </w:rPr>
        <w:t>;</w:t>
      </w:r>
    </w:p>
    <w:p w:rsidR="00D37EDF" w:rsidRPr="00582FCF" w:rsidRDefault="00D37EDF" w:rsidP="00A565FA">
      <w:pPr>
        <w:pStyle w:val="af1"/>
        <w:ind w:firstLine="708"/>
        <w:rPr>
          <w:rFonts w:ascii="Times New Roman" w:hAnsi="Times New Roman"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 xml:space="preserve">абзац </w:t>
      </w:r>
      <w:r w:rsidR="000975D1" w:rsidRPr="00582FCF">
        <w:rPr>
          <w:rFonts w:ascii="Times New Roman" w:hAnsi="Times New Roman"/>
          <w:color w:val="auto"/>
          <w:sz w:val="24"/>
        </w:rPr>
        <w:t>восьмой</w:t>
      </w:r>
      <w:r w:rsidRPr="00582FCF">
        <w:rPr>
          <w:rFonts w:ascii="Times New Roman" w:hAnsi="Times New Roman"/>
          <w:color w:val="auto"/>
          <w:sz w:val="24"/>
        </w:rPr>
        <w:t xml:space="preserve"> изложить в следующей редакции:</w:t>
      </w:r>
    </w:p>
    <w:p w:rsidR="00525353" w:rsidRPr="00582FCF" w:rsidRDefault="00A565FA" w:rsidP="00525353">
      <w:pPr>
        <w:tabs>
          <w:tab w:val="left" w:pos="1500"/>
        </w:tabs>
        <w:rPr>
          <w:color w:val="auto"/>
          <w:sz w:val="24"/>
          <w:szCs w:val="24"/>
        </w:rPr>
      </w:pPr>
      <w:r w:rsidRPr="00582FCF">
        <w:rPr>
          <w:color w:val="auto"/>
          <w:sz w:val="24"/>
        </w:rPr>
        <w:t xml:space="preserve">            </w:t>
      </w:r>
      <w:r w:rsidR="000975D1" w:rsidRPr="00582FCF">
        <w:rPr>
          <w:color w:val="auto"/>
          <w:sz w:val="24"/>
        </w:rPr>
        <w:t>"</w:t>
      </w:r>
      <w:r w:rsidR="00B402A4" w:rsidRPr="00582FCF">
        <w:rPr>
          <w:color w:val="auto"/>
          <w:sz w:val="24"/>
          <w:szCs w:val="24"/>
        </w:rPr>
        <w:t>4)</w:t>
      </w:r>
      <w:r w:rsidR="000975D1" w:rsidRPr="00582FCF">
        <w:rPr>
          <w:color w:val="auto"/>
          <w:sz w:val="24"/>
          <w:szCs w:val="24"/>
        </w:rPr>
        <w:t xml:space="preserve"> </w:t>
      </w:r>
      <w:r w:rsidR="00B402A4" w:rsidRPr="00582FCF">
        <w:rPr>
          <w:color w:val="auto"/>
          <w:sz w:val="24"/>
          <w:szCs w:val="24"/>
        </w:rPr>
        <w:t>Увеличение количества разработанных проектно</w:t>
      </w:r>
      <w:r w:rsidR="000975D1" w:rsidRPr="00582FCF">
        <w:rPr>
          <w:color w:val="auto"/>
          <w:sz w:val="24"/>
          <w:szCs w:val="24"/>
        </w:rPr>
        <w:t xml:space="preserve"> </w:t>
      </w:r>
      <w:r w:rsidR="00B402A4" w:rsidRPr="00582FCF">
        <w:rPr>
          <w:color w:val="auto"/>
          <w:sz w:val="24"/>
          <w:szCs w:val="24"/>
        </w:rPr>
        <w:t>–</w:t>
      </w:r>
      <w:r w:rsidR="000975D1" w:rsidRPr="00582FCF">
        <w:rPr>
          <w:color w:val="auto"/>
          <w:sz w:val="24"/>
          <w:szCs w:val="24"/>
        </w:rPr>
        <w:t xml:space="preserve"> </w:t>
      </w:r>
      <w:r w:rsidR="00B402A4" w:rsidRPr="00582FCF">
        <w:rPr>
          <w:color w:val="auto"/>
          <w:sz w:val="24"/>
          <w:szCs w:val="24"/>
        </w:rPr>
        <w:t>сметных документаций на капитальный ремонт зданий к 2026 году на 14 ед.;</w:t>
      </w:r>
      <w:r w:rsidR="000975D1" w:rsidRPr="00582FCF">
        <w:rPr>
          <w:color w:val="auto"/>
          <w:sz w:val="24"/>
        </w:rPr>
        <w:t>"</w:t>
      </w:r>
      <w:r w:rsidRPr="00582FCF">
        <w:rPr>
          <w:color w:val="auto"/>
          <w:sz w:val="24"/>
        </w:rPr>
        <w:t>;</w:t>
      </w:r>
    </w:p>
    <w:p w:rsidR="00E461C6" w:rsidRPr="00582FCF" w:rsidRDefault="00910CA3" w:rsidP="00E461C6">
      <w:pPr>
        <w:tabs>
          <w:tab w:val="left" w:pos="567"/>
          <w:tab w:val="center" w:pos="4661"/>
        </w:tabs>
        <w:ind w:right="33"/>
        <w:rPr>
          <w:sz w:val="24"/>
        </w:rPr>
      </w:pPr>
      <w:r w:rsidRPr="00582FCF">
        <w:rPr>
          <w:sz w:val="24"/>
        </w:rPr>
        <w:tab/>
        <w:t xml:space="preserve">   </w:t>
      </w:r>
      <w:r w:rsidR="00E461C6" w:rsidRPr="00582FCF">
        <w:rPr>
          <w:sz w:val="24"/>
        </w:rPr>
        <w:t xml:space="preserve">дополнить </w:t>
      </w:r>
      <w:r w:rsidR="000975D1" w:rsidRPr="00582FCF">
        <w:rPr>
          <w:sz w:val="24"/>
        </w:rPr>
        <w:t>абзацем</w:t>
      </w:r>
      <w:r w:rsidR="00E461C6" w:rsidRPr="00582FCF">
        <w:rPr>
          <w:sz w:val="24"/>
        </w:rPr>
        <w:t xml:space="preserve"> </w:t>
      </w:r>
      <w:r w:rsidR="000975D1" w:rsidRPr="00582FCF">
        <w:rPr>
          <w:sz w:val="24"/>
        </w:rPr>
        <w:t>тринадцатым</w:t>
      </w:r>
      <w:r w:rsidR="00E461C6" w:rsidRPr="00582FCF">
        <w:rPr>
          <w:sz w:val="24"/>
        </w:rPr>
        <w:t xml:space="preserve"> следующего содержания: </w:t>
      </w:r>
    </w:p>
    <w:p w:rsidR="00E461C6" w:rsidRPr="00582FCF" w:rsidRDefault="00E461C6" w:rsidP="00E461C6">
      <w:pPr>
        <w:tabs>
          <w:tab w:val="left" w:pos="567"/>
          <w:tab w:val="center" w:pos="4661"/>
        </w:tabs>
        <w:ind w:right="33"/>
        <w:rPr>
          <w:sz w:val="24"/>
          <w:szCs w:val="24"/>
        </w:rPr>
      </w:pPr>
      <w:r w:rsidRPr="00582FCF">
        <w:rPr>
          <w:sz w:val="24"/>
        </w:rPr>
        <w:t xml:space="preserve"> </w:t>
      </w:r>
      <w:r w:rsidR="00910CA3" w:rsidRPr="00582FCF">
        <w:rPr>
          <w:sz w:val="24"/>
        </w:rPr>
        <w:tab/>
      </w:r>
      <w:r w:rsidR="000975D1" w:rsidRPr="00582FCF">
        <w:rPr>
          <w:color w:val="auto"/>
          <w:sz w:val="24"/>
        </w:rPr>
        <w:t>"</w:t>
      </w:r>
      <w:r w:rsidRPr="00582FCF">
        <w:rPr>
          <w:sz w:val="24"/>
        </w:rPr>
        <w:t>7</w:t>
      </w:r>
      <w:r w:rsidR="00E06486" w:rsidRPr="00582FCF">
        <w:rPr>
          <w:sz w:val="24"/>
        </w:rPr>
        <w:t>)</w:t>
      </w:r>
      <w:r w:rsidR="000975D1" w:rsidRPr="00582FCF">
        <w:rPr>
          <w:sz w:val="24"/>
        </w:rPr>
        <w:t xml:space="preserve"> </w:t>
      </w:r>
      <w:r w:rsidRPr="00582FCF">
        <w:rPr>
          <w:color w:val="auto"/>
          <w:sz w:val="24"/>
          <w:szCs w:val="24"/>
        </w:rPr>
        <w:t>Исполнение мероприятия по модернизации школьных систем образования, предусматривающих капитальные ремонты образовательных организаций до 100% к 202</w:t>
      </w:r>
      <w:r w:rsidR="00D03C1C" w:rsidRPr="00582FCF">
        <w:rPr>
          <w:color w:val="auto"/>
          <w:sz w:val="24"/>
          <w:szCs w:val="24"/>
        </w:rPr>
        <w:t>5</w:t>
      </w:r>
      <w:r w:rsidRPr="00582FCF">
        <w:rPr>
          <w:color w:val="auto"/>
          <w:sz w:val="24"/>
          <w:szCs w:val="24"/>
        </w:rPr>
        <w:t xml:space="preserve"> году</w:t>
      </w:r>
      <w:r w:rsidR="00C80E06" w:rsidRPr="00582FCF">
        <w:rPr>
          <w:rFonts w:eastAsia="Calibri"/>
          <w:color w:val="auto"/>
          <w:sz w:val="24"/>
          <w:szCs w:val="24"/>
        </w:rPr>
        <w:t>.</w:t>
      </w:r>
      <w:r w:rsidRPr="00582FCF">
        <w:rPr>
          <w:sz w:val="24"/>
        </w:rPr>
        <w:t>"</w:t>
      </w:r>
      <w:r w:rsidR="00910CA3" w:rsidRPr="00582FCF">
        <w:rPr>
          <w:sz w:val="24"/>
        </w:rPr>
        <w:t>;</w:t>
      </w:r>
    </w:p>
    <w:bookmarkEnd w:id="18"/>
    <w:p w:rsidR="002B4078" w:rsidRPr="00582FCF" w:rsidRDefault="005D2FC1" w:rsidP="00535D65">
      <w:pPr>
        <w:pStyle w:val="af1"/>
        <w:ind w:firstLine="426"/>
        <w:rPr>
          <w:rFonts w:ascii="Times New Roman" w:hAnsi="Times New Roman"/>
          <w:b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>2</w:t>
      </w:r>
      <w:r w:rsidR="00C23216" w:rsidRPr="00582FCF">
        <w:rPr>
          <w:rFonts w:ascii="Times New Roman" w:hAnsi="Times New Roman"/>
          <w:color w:val="auto"/>
          <w:sz w:val="24"/>
        </w:rPr>
        <w:t>7</w:t>
      </w:r>
      <w:r w:rsidR="00A60D61" w:rsidRPr="00582FCF">
        <w:rPr>
          <w:rFonts w:ascii="Times New Roman" w:hAnsi="Times New Roman"/>
          <w:color w:val="auto"/>
          <w:sz w:val="24"/>
        </w:rPr>
        <w:t>)</w:t>
      </w:r>
      <w:r w:rsidR="00A60D61" w:rsidRPr="00582FCF">
        <w:rPr>
          <w:rFonts w:ascii="Times New Roman" w:hAnsi="Times New Roman"/>
          <w:b/>
          <w:color w:val="auto"/>
          <w:sz w:val="24"/>
        </w:rPr>
        <w:t xml:space="preserve"> в разделе 6 Подпрограммы 4:</w:t>
      </w:r>
    </w:p>
    <w:p w:rsidR="008F1577" w:rsidRPr="00582FCF" w:rsidRDefault="00A60D61" w:rsidP="00535D65">
      <w:pPr>
        <w:pStyle w:val="af1"/>
        <w:ind w:firstLine="426"/>
        <w:rPr>
          <w:rFonts w:ascii="Times New Roman" w:hAnsi="Times New Roman"/>
          <w:b/>
          <w:color w:val="auto"/>
          <w:sz w:val="24"/>
        </w:rPr>
      </w:pPr>
      <w:r w:rsidRPr="00582FCF">
        <w:rPr>
          <w:rFonts w:ascii="Times New Roman" w:hAnsi="Times New Roman"/>
          <w:color w:val="auto"/>
          <w:sz w:val="24"/>
        </w:rPr>
        <w:t>в абзаце втором цифры "2 </w:t>
      </w:r>
      <w:r w:rsidR="00402FAF" w:rsidRPr="00582FCF">
        <w:rPr>
          <w:rFonts w:ascii="Times New Roman" w:hAnsi="Times New Roman"/>
          <w:color w:val="auto"/>
          <w:sz w:val="24"/>
        </w:rPr>
        <w:t>231</w:t>
      </w:r>
      <w:r w:rsidRPr="00582FCF">
        <w:rPr>
          <w:rFonts w:ascii="Times New Roman" w:hAnsi="Times New Roman"/>
          <w:color w:val="auto"/>
          <w:sz w:val="24"/>
        </w:rPr>
        <w:t> </w:t>
      </w:r>
      <w:r w:rsidR="00402FAF" w:rsidRPr="00582FCF">
        <w:rPr>
          <w:rFonts w:ascii="Times New Roman" w:hAnsi="Times New Roman"/>
          <w:color w:val="auto"/>
          <w:sz w:val="24"/>
        </w:rPr>
        <w:t>477</w:t>
      </w:r>
      <w:r w:rsidRPr="00582FCF">
        <w:rPr>
          <w:rFonts w:ascii="Times New Roman" w:hAnsi="Times New Roman"/>
          <w:color w:val="auto"/>
          <w:sz w:val="24"/>
        </w:rPr>
        <w:t>,</w:t>
      </w:r>
      <w:r w:rsidR="00402FAF" w:rsidRPr="00582FCF">
        <w:rPr>
          <w:rFonts w:ascii="Times New Roman" w:hAnsi="Times New Roman"/>
          <w:color w:val="auto"/>
          <w:sz w:val="24"/>
        </w:rPr>
        <w:t>64</w:t>
      </w:r>
      <w:r w:rsidRPr="00582FCF">
        <w:rPr>
          <w:rFonts w:ascii="Times New Roman" w:hAnsi="Times New Roman"/>
          <w:color w:val="auto"/>
          <w:sz w:val="24"/>
        </w:rPr>
        <w:t>" заменить цифрами "</w:t>
      </w:r>
      <w:r w:rsidRPr="00582FCF">
        <w:rPr>
          <w:rFonts w:ascii="Times New Roman" w:hAnsi="Times New Roman"/>
          <w:color w:val="auto"/>
          <w:spacing w:val="-1"/>
          <w:sz w:val="24"/>
        </w:rPr>
        <w:t>2</w:t>
      </w:r>
      <w:r w:rsidR="00660391" w:rsidRPr="00582FCF">
        <w:rPr>
          <w:rFonts w:ascii="Times New Roman" w:hAnsi="Times New Roman"/>
          <w:color w:val="auto"/>
          <w:spacing w:val="-1"/>
          <w:sz w:val="24"/>
        </w:rPr>
        <w:t> </w:t>
      </w:r>
      <w:r w:rsidR="003359B7" w:rsidRPr="00582FCF">
        <w:rPr>
          <w:rFonts w:ascii="Times New Roman" w:hAnsi="Times New Roman"/>
          <w:color w:val="auto"/>
          <w:sz w:val="24"/>
        </w:rPr>
        <w:t>34</w:t>
      </w:r>
      <w:r w:rsidR="00660391" w:rsidRPr="00582FCF">
        <w:rPr>
          <w:rFonts w:ascii="Times New Roman" w:hAnsi="Times New Roman"/>
          <w:color w:val="auto"/>
          <w:sz w:val="24"/>
        </w:rPr>
        <w:t>4 378,01</w:t>
      </w:r>
      <w:r w:rsidRPr="00582FCF">
        <w:rPr>
          <w:rFonts w:ascii="Times New Roman" w:hAnsi="Times New Roman"/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 xml:space="preserve">в абзаце </w:t>
      </w:r>
      <w:r w:rsidR="003B5144" w:rsidRPr="00582FCF">
        <w:rPr>
          <w:color w:val="auto"/>
          <w:sz w:val="24"/>
        </w:rPr>
        <w:t>восьмом</w:t>
      </w:r>
      <w:r w:rsidRPr="00582FCF">
        <w:rPr>
          <w:color w:val="auto"/>
          <w:sz w:val="24"/>
        </w:rPr>
        <w:t xml:space="preserve"> цифры "</w:t>
      </w:r>
      <w:r w:rsidR="003B5144" w:rsidRPr="00582FCF">
        <w:rPr>
          <w:color w:val="auto"/>
          <w:sz w:val="24"/>
        </w:rPr>
        <w:t>0,00</w:t>
      </w:r>
      <w:r w:rsidRPr="00582FCF">
        <w:rPr>
          <w:color w:val="auto"/>
          <w:sz w:val="24"/>
        </w:rPr>
        <w:t>" заменить цифрами "</w:t>
      </w:r>
      <w:r w:rsidR="00660391" w:rsidRPr="00582FCF">
        <w:rPr>
          <w:color w:val="auto"/>
          <w:sz w:val="24"/>
        </w:rPr>
        <w:t>112 200,37</w:t>
      </w:r>
      <w:r w:rsidRPr="00582FCF">
        <w:rPr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 xml:space="preserve">в абзаце </w:t>
      </w:r>
      <w:r w:rsidR="003B5144" w:rsidRPr="00582FCF">
        <w:rPr>
          <w:color w:val="auto"/>
          <w:sz w:val="24"/>
        </w:rPr>
        <w:t>девятом</w:t>
      </w:r>
      <w:r w:rsidRPr="00582FCF">
        <w:rPr>
          <w:color w:val="auto"/>
          <w:sz w:val="24"/>
        </w:rPr>
        <w:t xml:space="preserve"> цифры "</w:t>
      </w:r>
      <w:r w:rsidR="003B5144" w:rsidRPr="00582FCF">
        <w:rPr>
          <w:color w:val="auto"/>
          <w:sz w:val="24"/>
        </w:rPr>
        <w:t>0,00</w:t>
      </w:r>
      <w:r w:rsidRPr="00582FCF">
        <w:rPr>
          <w:color w:val="auto"/>
          <w:sz w:val="24"/>
        </w:rPr>
        <w:t>" заменить цифрами "</w:t>
      </w:r>
      <w:r w:rsidR="003B5144" w:rsidRPr="00582FCF">
        <w:rPr>
          <w:color w:val="auto"/>
          <w:sz w:val="24"/>
        </w:rPr>
        <w:t>700,00</w:t>
      </w:r>
      <w:r w:rsidRPr="00582FCF">
        <w:rPr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>в абзаце восемнадцатом цифры "</w:t>
      </w:r>
      <w:r w:rsidR="003B5144" w:rsidRPr="00582FCF">
        <w:rPr>
          <w:color w:val="auto"/>
          <w:sz w:val="24"/>
        </w:rPr>
        <w:t>1 532 305,05</w:t>
      </w:r>
      <w:r w:rsidRPr="00582FCF">
        <w:rPr>
          <w:color w:val="auto"/>
          <w:sz w:val="24"/>
        </w:rPr>
        <w:t>" заменить цифрами "</w:t>
      </w:r>
      <w:r w:rsidR="003B5144" w:rsidRPr="00582FCF">
        <w:rPr>
          <w:color w:val="auto"/>
          <w:sz w:val="24"/>
        </w:rPr>
        <w:t>1</w:t>
      </w:r>
      <w:r w:rsidR="001C09C8" w:rsidRPr="00582FCF">
        <w:rPr>
          <w:color w:val="auto"/>
          <w:sz w:val="24"/>
        </w:rPr>
        <w:t> </w:t>
      </w:r>
      <w:r w:rsidR="003B5144" w:rsidRPr="00582FCF">
        <w:rPr>
          <w:color w:val="auto"/>
          <w:sz w:val="24"/>
        </w:rPr>
        <w:t>60</w:t>
      </w:r>
      <w:r w:rsidR="001C09C8" w:rsidRPr="00582FCF">
        <w:rPr>
          <w:color w:val="auto"/>
          <w:sz w:val="24"/>
        </w:rPr>
        <w:t>8 642,32</w:t>
      </w:r>
      <w:r w:rsidRPr="00582FCF">
        <w:rPr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FF0000"/>
          <w:sz w:val="24"/>
        </w:rPr>
      </w:pPr>
      <w:r w:rsidRPr="00582FCF">
        <w:rPr>
          <w:color w:val="auto"/>
          <w:sz w:val="24"/>
        </w:rPr>
        <w:t xml:space="preserve">в абзаце двадцать </w:t>
      </w:r>
      <w:r w:rsidR="003B5144" w:rsidRPr="00582FCF">
        <w:rPr>
          <w:color w:val="auto"/>
          <w:sz w:val="24"/>
        </w:rPr>
        <w:t>четвертом</w:t>
      </w:r>
      <w:r w:rsidRPr="00582FCF">
        <w:rPr>
          <w:color w:val="auto"/>
          <w:sz w:val="24"/>
        </w:rPr>
        <w:t xml:space="preserve"> цифры "</w:t>
      </w:r>
      <w:r w:rsidR="003B5144" w:rsidRPr="00582FCF">
        <w:rPr>
          <w:color w:val="auto"/>
          <w:sz w:val="24"/>
        </w:rPr>
        <w:t>0,00</w:t>
      </w:r>
      <w:r w:rsidRPr="00582FCF">
        <w:rPr>
          <w:color w:val="auto"/>
          <w:sz w:val="24"/>
        </w:rPr>
        <w:t>" заменить цифрами "</w:t>
      </w:r>
      <w:r w:rsidR="001C09C8" w:rsidRPr="00582FCF">
        <w:rPr>
          <w:color w:val="auto"/>
          <w:sz w:val="24"/>
        </w:rPr>
        <w:t>76 337,27</w:t>
      </w:r>
      <w:r w:rsidRPr="00582FCF">
        <w:rPr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>в абзаце двадцать шестом цифры "3</w:t>
      </w:r>
      <w:r w:rsidR="003B5144" w:rsidRPr="00582FCF">
        <w:rPr>
          <w:color w:val="auto"/>
          <w:sz w:val="24"/>
        </w:rPr>
        <w:t>19</w:t>
      </w:r>
      <w:r w:rsidRPr="00582FCF">
        <w:rPr>
          <w:color w:val="auto"/>
          <w:sz w:val="24"/>
        </w:rPr>
        <w:t> </w:t>
      </w:r>
      <w:r w:rsidR="003B5144" w:rsidRPr="00582FCF">
        <w:rPr>
          <w:color w:val="auto"/>
          <w:sz w:val="24"/>
        </w:rPr>
        <w:t>546</w:t>
      </w:r>
      <w:r w:rsidRPr="00582FCF">
        <w:rPr>
          <w:color w:val="auto"/>
          <w:sz w:val="24"/>
        </w:rPr>
        <w:t>,</w:t>
      </w:r>
      <w:r w:rsidR="003B5144" w:rsidRPr="00582FCF">
        <w:rPr>
          <w:color w:val="auto"/>
          <w:sz w:val="24"/>
        </w:rPr>
        <w:t>95</w:t>
      </w:r>
      <w:r w:rsidRPr="00582FCF">
        <w:rPr>
          <w:color w:val="auto"/>
          <w:sz w:val="24"/>
        </w:rPr>
        <w:t>" заменить цифрами "</w:t>
      </w:r>
      <w:r w:rsidR="002425DF" w:rsidRPr="00582FCF">
        <w:rPr>
          <w:color w:val="auto"/>
          <w:sz w:val="24"/>
        </w:rPr>
        <w:t>356 110,05</w:t>
      </w:r>
      <w:r w:rsidRPr="00582FCF">
        <w:rPr>
          <w:color w:val="auto"/>
          <w:sz w:val="24"/>
        </w:rPr>
        <w:t>";</w:t>
      </w:r>
    </w:p>
    <w:p w:rsidR="008F1577" w:rsidRPr="00582FCF" w:rsidRDefault="00A60D61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 xml:space="preserve">в абзаце тридцать </w:t>
      </w:r>
      <w:r w:rsidR="003B5144" w:rsidRPr="00582FCF">
        <w:rPr>
          <w:color w:val="auto"/>
          <w:sz w:val="24"/>
        </w:rPr>
        <w:t>втором</w:t>
      </w:r>
      <w:r w:rsidRPr="00582FCF">
        <w:rPr>
          <w:color w:val="auto"/>
          <w:sz w:val="24"/>
        </w:rPr>
        <w:t xml:space="preserve"> цифры "</w:t>
      </w:r>
      <w:r w:rsidR="003B5144" w:rsidRPr="00582FCF">
        <w:rPr>
          <w:color w:val="auto"/>
          <w:sz w:val="24"/>
        </w:rPr>
        <w:t>0,00</w:t>
      </w:r>
      <w:r w:rsidRPr="00582FCF">
        <w:rPr>
          <w:color w:val="auto"/>
          <w:sz w:val="24"/>
        </w:rPr>
        <w:t>" заменить цифрами "</w:t>
      </w:r>
      <w:r w:rsidR="003B5144" w:rsidRPr="00582FCF">
        <w:rPr>
          <w:color w:val="auto"/>
          <w:sz w:val="24"/>
        </w:rPr>
        <w:t>35 863,</w:t>
      </w:r>
      <w:r w:rsidR="002425DF" w:rsidRPr="00582FCF">
        <w:rPr>
          <w:color w:val="auto"/>
          <w:sz w:val="24"/>
        </w:rPr>
        <w:t>10</w:t>
      </w:r>
      <w:r w:rsidRPr="00582FCF">
        <w:rPr>
          <w:color w:val="auto"/>
          <w:sz w:val="24"/>
        </w:rPr>
        <w:t>";</w:t>
      </w:r>
    </w:p>
    <w:p w:rsidR="002425DF" w:rsidRPr="00582FCF" w:rsidRDefault="002425DF" w:rsidP="00535D65">
      <w:pPr>
        <w:ind w:right="33" w:firstLine="426"/>
        <w:rPr>
          <w:color w:val="auto"/>
          <w:sz w:val="24"/>
        </w:rPr>
      </w:pPr>
      <w:r w:rsidRPr="00582FCF">
        <w:rPr>
          <w:color w:val="auto"/>
          <w:sz w:val="24"/>
        </w:rPr>
        <w:t>в абзаце тридцать третьем цифры "0,00" заменить цифрами "700,00";</w:t>
      </w:r>
    </w:p>
    <w:p w:rsidR="006676B1" w:rsidRPr="00582FCF" w:rsidRDefault="004E534B" w:rsidP="00535D65">
      <w:pPr>
        <w:ind w:firstLine="426"/>
        <w:rPr>
          <w:color w:val="000000" w:themeColor="text1"/>
          <w:sz w:val="24"/>
        </w:rPr>
      </w:pPr>
      <w:r w:rsidRPr="00582FCF">
        <w:rPr>
          <w:color w:val="auto"/>
          <w:sz w:val="24"/>
        </w:rPr>
        <w:t>2</w:t>
      </w:r>
      <w:r w:rsidR="00C23216" w:rsidRPr="00582FCF">
        <w:rPr>
          <w:color w:val="auto"/>
          <w:sz w:val="24"/>
        </w:rPr>
        <w:t>8</w:t>
      </w:r>
      <w:r w:rsidR="00C102C0" w:rsidRPr="00582FCF">
        <w:rPr>
          <w:color w:val="auto"/>
          <w:sz w:val="24"/>
        </w:rPr>
        <w:t xml:space="preserve">)  </w:t>
      </w:r>
      <w:r w:rsidR="0060432A" w:rsidRPr="00582FCF">
        <w:rPr>
          <w:b/>
          <w:sz w:val="24"/>
        </w:rPr>
        <w:t xml:space="preserve">приложение 1 </w:t>
      </w:r>
      <w:r w:rsidR="0060432A" w:rsidRPr="00582FCF">
        <w:rPr>
          <w:sz w:val="24"/>
        </w:rPr>
        <w:t>к Подпрограмме 4</w:t>
      </w:r>
      <w:r w:rsidR="0060432A" w:rsidRPr="00582FCF">
        <w:rPr>
          <w:spacing w:val="-10"/>
          <w:sz w:val="24"/>
        </w:rPr>
        <w:t xml:space="preserve"> </w:t>
      </w:r>
      <w:r w:rsidR="0060432A" w:rsidRPr="00582FCF">
        <w:rPr>
          <w:sz w:val="24"/>
        </w:rPr>
        <w:t>изложить в редакции согласно приложению 10 к настоящему постановлению;</w:t>
      </w:r>
    </w:p>
    <w:p w:rsidR="00D74243" w:rsidRPr="00582FCF" w:rsidRDefault="004E534B" w:rsidP="00535D65">
      <w:pPr>
        <w:ind w:firstLine="426"/>
        <w:rPr>
          <w:color w:val="auto"/>
          <w:sz w:val="24"/>
        </w:rPr>
      </w:pPr>
      <w:r w:rsidRPr="00582FCF">
        <w:rPr>
          <w:color w:val="auto"/>
          <w:sz w:val="24"/>
        </w:rPr>
        <w:t>2</w:t>
      </w:r>
      <w:r w:rsidR="00C23216" w:rsidRPr="00582FCF">
        <w:rPr>
          <w:color w:val="auto"/>
          <w:sz w:val="24"/>
        </w:rPr>
        <w:t>9</w:t>
      </w:r>
      <w:r w:rsidR="00D74243" w:rsidRPr="00582FCF">
        <w:rPr>
          <w:color w:val="auto"/>
          <w:sz w:val="24"/>
        </w:rPr>
        <w:t xml:space="preserve">) </w:t>
      </w:r>
      <w:r w:rsidR="00E06486" w:rsidRPr="00582FCF">
        <w:rPr>
          <w:color w:val="auto"/>
          <w:sz w:val="24"/>
        </w:rPr>
        <w:t xml:space="preserve">в </w:t>
      </w:r>
      <w:r w:rsidR="00D74243" w:rsidRPr="00582FCF">
        <w:rPr>
          <w:b/>
          <w:color w:val="auto"/>
          <w:sz w:val="24"/>
        </w:rPr>
        <w:t>приложени</w:t>
      </w:r>
      <w:r w:rsidR="00E06486" w:rsidRPr="00582FCF">
        <w:rPr>
          <w:b/>
          <w:color w:val="auto"/>
          <w:sz w:val="24"/>
        </w:rPr>
        <w:t>и</w:t>
      </w:r>
      <w:r w:rsidR="00D74243" w:rsidRPr="00582FCF">
        <w:rPr>
          <w:b/>
          <w:color w:val="auto"/>
          <w:sz w:val="24"/>
        </w:rPr>
        <w:t xml:space="preserve"> 2</w:t>
      </w:r>
      <w:r w:rsidR="00D74243" w:rsidRPr="00582FCF">
        <w:rPr>
          <w:color w:val="auto"/>
          <w:sz w:val="24"/>
        </w:rPr>
        <w:t xml:space="preserve"> к Подпрограмме 4:</w:t>
      </w:r>
    </w:p>
    <w:p w:rsidR="00A643C9" w:rsidRPr="00582FCF" w:rsidRDefault="00D74243" w:rsidP="00D07417">
      <w:pPr>
        <w:rPr>
          <w:color w:val="000000" w:themeColor="text1"/>
          <w:sz w:val="24"/>
        </w:rPr>
      </w:pPr>
      <w:r w:rsidRPr="00582FCF">
        <w:rPr>
          <w:color w:val="auto"/>
          <w:sz w:val="24"/>
        </w:rPr>
        <w:t xml:space="preserve"> </w:t>
      </w:r>
      <w:r w:rsidRPr="00582FCF">
        <w:rPr>
          <w:color w:val="000000" w:themeColor="text1"/>
          <w:sz w:val="24"/>
        </w:rPr>
        <w:t>строку 1 изложить в следующей редакции:</w:t>
      </w:r>
      <w:r w:rsidR="0000645C" w:rsidRPr="00582FCF">
        <w:rPr>
          <w:color w:val="000000" w:themeColor="text1"/>
          <w:sz w:val="24"/>
        </w:rPr>
        <w:t xml:space="preserve"> </w:t>
      </w:r>
    </w:p>
    <w:p w:rsidR="00A643C9" w:rsidRPr="00582FCF" w:rsidRDefault="00D74243" w:rsidP="00D07417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"</w:t>
      </w:r>
    </w:p>
    <w:tbl>
      <w:tblPr>
        <w:tblW w:w="10319" w:type="dxa"/>
        <w:tblInd w:w="-572" w:type="dxa"/>
        <w:tblLayout w:type="fixed"/>
        <w:tblLook w:val="00A0"/>
      </w:tblPr>
      <w:tblGrid>
        <w:gridCol w:w="567"/>
        <w:gridCol w:w="3261"/>
        <w:gridCol w:w="567"/>
        <w:gridCol w:w="567"/>
        <w:gridCol w:w="538"/>
        <w:gridCol w:w="879"/>
        <w:gridCol w:w="539"/>
        <w:gridCol w:w="595"/>
        <w:gridCol w:w="851"/>
        <w:gridCol w:w="821"/>
        <w:gridCol w:w="567"/>
        <w:gridCol w:w="567"/>
      </w:tblGrid>
      <w:tr w:rsidR="00A643C9" w:rsidRPr="00582FCF" w:rsidTr="0038466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Количество отремонтированных/капитально отремонтированных объектов образовательных, общеобразовательных организаций  на территории Тайшетского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4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6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3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243" w:rsidRPr="00582FCF" w:rsidRDefault="002425DF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D74243" w:rsidRPr="00582FCF" w:rsidRDefault="00D07417" w:rsidP="00D74243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</w:t>
      </w:r>
      <w:r w:rsidR="00D74243" w:rsidRPr="00582FCF">
        <w:rPr>
          <w:color w:val="auto"/>
          <w:sz w:val="24"/>
          <w:szCs w:val="24"/>
        </w:rPr>
        <w:t>";</w:t>
      </w:r>
    </w:p>
    <w:p w:rsidR="00D74243" w:rsidRPr="00582FCF" w:rsidRDefault="00D74243" w:rsidP="00D74243">
      <w:pPr>
        <w:rPr>
          <w:sz w:val="24"/>
          <w:szCs w:val="24"/>
        </w:rPr>
      </w:pPr>
      <w:bookmarkStart w:id="19" w:name="_Hlk195712198"/>
      <w:r w:rsidRPr="00582FCF">
        <w:rPr>
          <w:sz w:val="24"/>
          <w:szCs w:val="24"/>
        </w:rPr>
        <w:t xml:space="preserve">строку </w:t>
      </w:r>
      <w:r w:rsidR="00682A5F" w:rsidRPr="00582FCF">
        <w:rPr>
          <w:sz w:val="24"/>
          <w:szCs w:val="24"/>
        </w:rPr>
        <w:t>3</w:t>
      </w:r>
      <w:r w:rsidRPr="00582FCF">
        <w:rPr>
          <w:sz w:val="24"/>
          <w:szCs w:val="24"/>
        </w:rPr>
        <w:t xml:space="preserve"> изложить в следующей редакции:</w:t>
      </w:r>
    </w:p>
    <w:p w:rsidR="00D74243" w:rsidRPr="00582FCF" w:rsidRDefault="00D74243" w:rsidP="00D74243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 "</w:t>
      </w:r>
    </w:p>
    <w:tbl>
      <w:tblPr>
        <w:tblW w:w="10348" w:type="dxa"/>
        <w:tblInd w:w="-601" w:type="dxa"/>
        <w:tblLayout w:type="fixed"/>
        <w:tblLook w:val="00A0"/>
      </w:tblPr>
      <w:tblGrid>
        <w:gridCol w:w="425"/>
        <w:gridCol w:w="3119"/>
        <w:gridCol w:w="567"/>
        <w:gridCol w:w="738"/>
        <w:gridCol w:w="680"/>
        <w:gridCol w:w="709"/>
        <w:gridCol w:w="709"/>
        <w:gridCol w:w="863"/>
        <w:gridCol w:w="696"/>
        <w:gridCol w:w="708"/>
        <w:gridCol w:w="567"/>
        <w:gridCol w:w="567"/>
      </w:tblGrid>
      <w:tr w:rsidR="002B4078" w:rsidRPr="00582FCF" w:rsidTr="004E534B">
        <w:trPr>
          <w:trHeight w:val="2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682A5F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Количества построенных зданий для реализации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2</w:t>
            </w:r>
          </w:p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243" w:rsidRPr="00582FCF" w:rsidRDefault="00D74243" w:rsidP="004F1D5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07417" w:rsidRPr="00582FCF" w:rsidRDefault="00D74243" w:rsidP="00D07417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bookmarkEnd w:id="19"/>
    <w:p w:rsidR="004E534B" w:rsidRPr="00582FCF" w:rsidRDefault="00B402A4" w:rsidP="00B402A4">
      <w:pPr>
        <w:rPr>
          <w:sz w:val="24"/>
          <w:szCs w:val="24"/>
        </w:rPr>
      </w:pPr>
      <w:r w:rsidRPr="00582FCF">
        <w:rPr>
          <w:sz w:val="24"/>
          <w:szCs w:val="24"/>
        </w:rPr>
        <w:t>строку 4 изложить в следующей редакции:</w:t>
      </w:r>
    </w:p>
    <w:p w:rsidR="00B402A4" w:rsidRPr="00582FCF" w:rsidRDefault="00B402A4" w:rsidP="00B402A4">
      <w:pPr>
        <w:rPr>
          <w:sz w:val="24"/>
          <w:szCs w:val="24"/>
        </w:rPr>
      </w:pPr>
      <w:r w:rsidRPr="00582FCF">
        <w:rPr>
          <w:sz w:val="24"/>
          <w:szCs w:val="24"/>
        </w:rPr>
        <w:t xml:space="preserve">  "</w:t>
      </w:r>
    </w:p>
    <w:tbl>
      <w:tblPr>
        <w:tblW w:w="10461" w:type="dxa"/>
        <w:tblInd w:w="-714" w:type="dxa"/>
        <w:tblLayout w:type="fixed"/>
        <w:tblLook w:val="00A0"/>
      </w:tblPr>
      <w:tblGrid>
        <w:gridCol w:w="425"/>
        <w:gridCol w:w="3119"/>
        <w:gridCol w:w="680"/>
        <w:gridCol w:w="738"/>
        <w:gridCol w:w="680"/>
        <w:gridCol w:w="709"/>
        <w:gridCol w:w="709"/>
        <w:gridCol w:w="863"/>
        <w:gridCol w:w="696"/>
        <w:gridCol w:w="708"/>
        <w:gridCol w:w="567"/>
        <w:gridCol w:w="567"/>
      </w:tblGrid>
      <w:tr w:rsidR="00B402A4" w:rsidRPr="00582FCF" w:rsidTr="008A6409">
        <w:trPr>
          <w:trHeight w:val="8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A72108" w:rsidP="0049261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разработанных проектно – сметных документов на капитальный ремонт здания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A72108" w:rsidP="00A72108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A72108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B402A4" w:rsidRPr="00582FCF" w:rsidRDefault="00A72108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B402A4" w:rsidRPr="00582FCF" w:rsidRDefault="00B402A4" w:rsidP="00492616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A4" w:rsidRPr="00582FCF" w:rsidRDefault="00A72108" w:rsidP="004926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2A4" w:rsidRPr="00582FCF" w:rsidRDefault="00A72108" w:rsidP="0049261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82FCF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B402A4" w:rsidRPr="00582FCF" w:rsidRDefault="00B402A4" w:rsidP="00B402A4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2425DF" w:rsidRPr="00582FCF" w:rsidRDefault="002425DF" w:rsidP="002425DF">
      <w:pPr>
        <w:widowControl w:val="0"/>
        <w:autoSpaceDE w:val="0"/>
        <w:autoSpaceDN w:val="0"/>
        <w:adjustRightInd w:val="0"/>
        <w:ind w:firstLine="284"/>
        <w:jc w:val="left"/>
        <w:outlineLvl w:val="0"/>
        <w:rPr>
          <w:color w:val="FF0000"/>
          <w:sz w:val="24"/>
          <w:szCs w:val="24"/>
        </w:rPr>
      </w:pPr>
      <w:r w:rsidRPr="00582FCF">
        <w:rPr>
          <w:color w:val="auto"/>
          <w:sz w:val="24"/>
          <w:szCs w:val="24"/>
        </w:rPr>
        <w:t>дополнить строкой 7 следующего содержания:</w:t>
      </w:r>
    </w:p>
    <w:p w:rsidR="002425DF" w:rsidRPr="00582FCF" w:rsidRDefault="002425DF" w:rsidP="002425DF">
      <w:pPr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 xml:space="preserve"> "</w:t>
      </w:r>
    </w:p>
    <w:tbl>
      <w:tblPr>
        <w:tblW w:w="10490" w:type="dxa"/>
        <w:tblInd w:w="-743" w:type="dxa"/>
        <w:tblLayout w:type="fixed"/>
        <w:tblLook w:val="00A0"/>
      </w:tblPr>
      <w:tblGrid>
        <w:gridCol w:w="425"/>
        <w:gridCol w:w="3261"/>
        <w:gridCol w:w="567"/>
        <w:gridCol w:w="596"/>
        <w:gridCol w:w="567"/>
        <w:gridCol w:w="709"/>
        <w:gridCol w:w="709"/>
        <w:gridCol w:w="708"/>
        <w:gridCol w:w="851"/>
        <w:gridCol w:w="709"/>
        <w:gridCol w:w="708"/>
        <w:gridCol w:w="680"/>
      </w:tblGrid>
      <w:tr w:rsidR="002425DF" w:rsidRPr="00582FCF" w:rsidTr="008A64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2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Исполнение мероприятия по модернизации школьных систем образования, предусматривающих капитальные ремонты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5DF" w:rsidRPr="00582FCF" w:rsidRDefault="002425DF" w:rsidP="00AD64EF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582FCF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425DF" w:rsidRPr="00582FCF" w:rsidRDefault="002425DF" w:rsidP="009D1622">
      <w:pPr>
        <w:widowControl w:val="0"/>
        <w:autoSpaceDE w:val="0"/>
        <w:autoSpaceDN w:val="0"/>
        <w:adjustRightInd w:val="0"/>
        <w:ind w:firstLine="284"/>
        <w:jc w:val="right"/>
        <w:outlineLvl w:val="0"/>
        <w:rPr>
          <w:color w:val="auto"/>
          <w:sz w:val="24"/>
          <w:szCs w:val="24"/>
        </w:rPr>
      </w:pPr>
      <w:r w:rsidRPr="00582FCF">
        <w:rPr>
          <w:color w:val="auto"/>
          <w:sz w:val="24"/>
          <w:szCs w:val="24"/>
        </w:rPr>
        <w:t>";</w:t>
      </w:r>
    </w:p>
    <w:p w:rsidR="008F1577" w:rsidRPr="00582FCF" w:rsidRDefault="009D1622" w:rsidP="009D1622">
      <w:pPr>
        <w:widowControl w:val="0"/>
        <w:ind w:firstLine="284"/>
        <w:outlineLvl w:val="0"/>
        <w:rPr>
          <w:sz w:val="24"/>
        </w:rPr>
      </w:pPr>
      <w:r w:rsidRPr="00582FCF">
        <w:rPr>
          <w:sz w:val="24"/>
        </w:rPr>
        <w:t xml:space="preserve">  </w:t>
      </w:r>
      <w:r w:rsidR="00C23216" w:rsidRPr="00582FCF">
        <w:rPr>
          <w:sz w:val="24"/>
        </w:rPr>
        <w:t>30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приложение 3 </w:t>
      </w:r>
      <w:r w:rsidR="00A60D61" w:rsidRPr="00582FCF">
        <w:rPr>
          <w:sz w:val="24"/>
        </w:rPr>
        <w:t>к Подпрограмме 4</w:t>
      </w:r>
      <w:r w:rsidR="00A60D61" w:rsidRPr="00582FCF">
        <w:rPr>
          <w:spacing w:val="-10"/>
          <w:sz w:val="24"/>
        </w:rPr>
        <w:t xml:space="preserve"> </w:t>
      </w:r>
      <w:r w:rsidR="00A60D61" w:rsidRPr="00582FCF">
        <w:rPr>
          <w:sz w:val="24"/>
        </w:rPr>
        <w:t>изложить в редакции согласно приложению 1</w:t>
      </w:r>
      <w:r w:rsidR="0060432A" w:rsidRPr="00582FCF">
        <w:rPr>
          <w:sz w:val="24"/>
        </w:rPr>
        <w:t>1</w:t>
      </w:r>
      <w:r w:rsidR="00A60D61" w:rsidRPr="00582FCF">
        <w:rPr>
          <w:sz w:val="24"/>
        </w:rPr>
        <w:t xml:space="preserve"> к настоящему постановлению;</w:t>
      </w:r>
    </w:p>
    <w:p w:rsidR="008F1577" w:rsidRPr="00582FCF" w:rsidRDefault="009D1622" w:rsidP="00D07417">
      <w:pPr>
        <w:widowControl w:val="0"/>
        <w:outlineLvl w:val="0"/>
        <w:rPr>
          <w:sz w:val="24"/>
        </w:rPr>
      </w:pPr>
      <w:r w:rsidRPr="00582FCF">
        <w:rPr>
          <w:sz w:val="24"/>
        </w:rPr>
        <w:t xml:space="preserve">      </w:t>
      </w:r>
      <w:r w:rsidR="00FB760C" w:rsidRPr="00582FCF">
        <w:rPr>
          <w:sz w:val="24"/>
        </w:rPr>
        <w:t>3</w:t>
      </w:r>
      <w:r w:rsidR="00C23216" w:rsidRPr="00582FCF">
        <w:rPr>
          <w:sz w:val="24"/>
        </w:rPr>
        <w:t>1</w:t>
      </w:r>
      <w:r w:rsidR="00A60D61" w:rsidRPr="00582FCF">
        <w:rPr>
          <w:sz w:val="24"/>
        </w:rPr>
        <w:t>)</w:t>
      </w:r>
      <w:r w:rsidR="00A60D61" w:rsidRPr="00582FCF">
        <w:rPr>
          <w:b/>
          <w:sz w:val="24"/>
        </w:rPr>
        <w:t xml:space="preserve"> приложение 4 </w:t>
      </w:r>
      <w:r w:rsidR="00A60D61" w:rsidRPr="00582FCF">
        <w:rPr>
          <w:sz w:val="24"/>
        </w:rPr>
        <w:t>к Подпрограмме 4</w:t>
      </w:r>
      <w:r w:rsidR="00A60D61" w:rsidRPr="00582FCF">
        <w:rPr>
          <w:spacing w:val="-10"/>
          <w:sz w:val="24"/>
        </w:rPr>
        <w:t xml:space="preserve"> </w:t>
      </w:r>
      <w:r w:rsidR="00A60D61" w:rsidRPr="00582FCF">
        <w:rPr>
          <w:sz w:val="24"/>
        </w:rPr>
        <w:t>изложить в</w:t>
      </w:r>
      <w:r w:rsidR="0060432A" w:rsidRPr="00582FCF">
        <w:rPr>
          <w:sz w:val="24"/>
        </w:rPr>
        <w:t xml:space="preserve"> редакции согласно приложению 12</w:t>
      </w:r>
      <w:r w:rsidR="00A60D61" w:rsidRPr="00582FCF">
        <w:rPr>
          <w:sz w:val="24"/>
        </w:rPr>
        <w:t xml:space="preserve"> к настоящему постановлению.</w:t>
      </w:r>
    </w:p>
    <w:p w:rsidR="008F1577" w:rsidRPr="00582FCF" w:rsidRDefault="00A60D61" w:rsidP="00D07417">
      <w:pPr>
        <w:widowControl w:val="0"/>
        <w:ind w:firstLine="426"/>
        <w:outlineLvl w:val="0"/>
        <w:rPr>
          <w:sz w:val="24"/>
        </w:rPr>
      </w:pPr>
      <w:r w:rsidRPr="00582FCF">
        <w:rPr>
          <w:sz w:val="24"/>
        </w:rPr>
        <w:t>2. Начальнику организационно – контрольного отдела Управления делами администрации Тайшетского района Бурмакиной Н.Н. опубликовать настоящее постановление в Бюллетене нормативных правовых актов Тайшетского района "Официальная среда".</w:t>
      </w:r>
    </w:p>
    <w:p w:rsidR="008F1577" w:rsidRPr="00582FCF" w:rsidRDefault="00A60D61" w:rsidP="00D07417">
      <w:pPr>
        <w:ind w:right="-32"/>
        <w:rPr>
          <w:sz w:val="24"/>
        </w:rPr>
      </w:pPr>
      <w:r w:rsidRPr="00582FCF">
        <w:rPr>
          <w:sz w:val="24"/>
        </w:rPr>
        <w:t xml:space="preserve">       3. Начальнику отдела информатизации Управления делами администрации Тайшетского района Жамову Л.В. разместить настоящее постановление на официальном сайте администрации Тайшетского района и в сетевом издании "Портал правовой информации администрации Тайшетского района" (https://npa-tr.ru).</w:t>
      </w:r>
    </w:p>
    <w:p w:rsidR="008F1577" w:rsidRPr="00582FCF" w:rsidRDefault="008F1577" w:rsidP="00D07417">
      <w:pPr>
        <w:ind w:right="-32"/>
        <w:rPr>
          <w:sz w:val="24"/>
        </w:rPr>
      </w:pPr>
    </w:p>
    <w:p w:rsidR="008F1577" w:rsidRPr="00582FCF" w:rsidRDefault="008F1577">
      <w:pPr>
        <w:ind w:right="-32"/>
        <w:rPr>
          <w:sz w:val="24"/>
        </w:rPr>
      </w:pPr>
    </w:p>
    <w:p w:rsidR="008F1577" w:rsidRPr="00582FCF" w:rsidRDefault="00A60D61" w:rsidP="00832663">
      <w:pPr>
        <w:pStyle w:val="33"/>
        <w:tabs>
          <w:tab w:val="left" w:pos="1483"/>
        </w:tabs>
        <w:ind w:left="426" w:firstLine="0"/>
        <w:rPr>
          <w:rFonts w:ascii="Times New Roman" w:hAnsi="Times New Roman"/>
          <w:b w:val="0"/>
          <w:sz w:val="24"/>
        </w:rPr>
        <w:sectPr w:rsidR="008F1577" w:rsidRPr="00582FCF">
          <w:headerReference w:type="default" r:id="rId8"/>
          <w:pgSz w:w="11906" w:h="16838"/>
          <w:pgMar w:top="851" w:right="849" w:bottom="851" w:left="1701" w:header="709" w:footer="709" w:gutter="0"/>
          <w:cols w:space="720"/>
          <w:titlePg/>
        </w:sectPr>
      </w:pPr>
      <w:r w:rsidRPr="00582FCF">
        <w:rPr>
          <w:rFonts w:ascii="Times New Roman" w:hAnsi="Times New Roman"/>
          <w:b w:val="0"/>
          <w:sz w:val="24"/>
        </w:rPr>
        <w:t xml:space="preserve">Мэр Тайшетского района                                                                         А.С.Кузин </w:t>
      </w: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lastRenderedPageBreak/>
        <w:t xml:space="preserve"> Приложение 1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tabs>
          <w:tab w:val="left" w:pos="12474"/>
          <w:tab w:val="left" w:pos="13041"/>
        </w:tabs>
        <w:rPr>
          <w:color w:val="000000" w:themeColor="text1"/>
          <w:spacing w:val="-10"/>
          <w:sz w:val="24"/>
          <w:u w:val="single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«      »             202</w:t>
      </w:r>
      <w:r w:rsidR="00B12B0E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 </w:t>
      </w:r>
      <w:r w:rsidRPr="00582FCF">
        <w:rPr>
          <w:color w:val="000000" w:themeColor="text1"/>
          <w:spacing w:val="-10"/>
          <w:sz w:val="24"/>
          <w:u w:val="single"/>
        </w:rPr>
        <w:t xml:space="preserve">       </w:t>
      </w:r>
    </w:p>
    <w:p w:rsidR="008F1577" w:rsidRPr="00582FCF" w:rsidRDefault="00A60D61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>"</w:t>
      </w:r>
      <w:r w:rsidRPr="00582FCF">
        <w:rPr>
          <w:color w:val="000000" w:themeColor="text1"/>
          <w:spacing w:val="-10"/>
          <w:sz w:val="24"/>
        </w:rPr>
        <w:t>Приложение 2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к муниципальной программе муниципального образования «Тайшетский район»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«Развитие образования» на 2020 – 2026 годы</w:t>
      </w:r>
    </w:p>
    <w:p w:rsidR="008F1577" w:rsidRPr="00582FCF" w:rsidRDefault="008F1577">
      <w:pPr>
        <w:ind w:firstLine="709"/>
        <w:jc w:val="center"/>
        <w:rPr>
          <w:b/>
          <w:color w:val="000000" w:themeColor="text1"/>
          <w:sz w:val="24"/>
        </w:rPr>
      </w:pPr>
    </w:p>
    <w:p w:rsidR="008F1577" w:rsidRPr="00582FCF" w:rsidRDefault="00A60D61">
      <w:pPr>
        <w:ind w:left="-426"/>
        <w:jc w:val="center"/>
        <w:rPr>
          <w:b/>
          <w:color w:val="000000" w:themeColor="text1"/>
          <w:sz w:val="24"/>
        </w:rPr>
      </w:pPr>
      <w:r w:rsidRPr="00582FCF">
        <w:rPr>
          <w:b/>
          <w:color w:val="000000" w:themeColor="text1"/>
          <w:sz w:val="24"/>
        </w:rPr>
        <w:t>РЕСУРСНОЕ ОБЕСПЕЧЕНИЕ РЕАЛИЗАЦИИ МУНИЦИПАЛЬНОЙ ПРОГРАММЫ</w:t>
      </w:r>
    </w:p>
    <w:p w:rsidR="008F1577" w:rsidRPr="00582FCF" w:rsidRDefault="00A60D61">
      <w:pPr>
        <w:jc w:val="center"/>
        <w:rPr>
          <w:b/>
          <w:color w:val="000000" w:themeColor="text1"/>
          <w:spacing w:val="-10"/>
          <w:sz w:val="24"/>
        </w:rPr>
      </w:pPr>
      <w:r w:rsidRPr="00582FCF">
        <w:rPr>
          <w:b/>
          <w:color w:val="000000" w:themeColor="text1"/>
          <w:spacing w:val="-10"/>
          <w:sz w:val="24"/>
        </w:rPr>
        <w:t>«РАЗВИТИЕ ОБРАЗОВАНИЯ» НА 2020 – 2026 ГОДЫ</w:t>
      </w:r>
    </w:p>
    <w:p w:rsidR="008F1577" w:rsidRPr="00582FCF" w:rsidRDefault="008F1577">
      <w:pPr>
        <w:tabs>
          <w:tab w:val="left" w:pos="4820"/>
        </w:tabs>
        <w:rPr>
          <w:color w:val="000000" w:themeColor="text1"/>
          <w:spacing w:val="-10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69"/>
        <w:gridCol w:w="1565"/>
        <w:gridCol w:w="1701"/>
        <w:gridCol w:w="1587"/>
        <w:gridCol w:w="1621"/>
        <w:gridCol w:w="1530"/>
        <w:gridCol w:w="1530"/>
        <w:gridCol w:w="1530"/>
        <w:gridCol w:w="1557"/>
        <w:gridCol w:w="1133"/>
      </w:tblGrid>
      <w:tr w:rsidR="008F1577" w:rsidRPr="00582FC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ind w:left="-59" w:firstLine="59"/>
              <w:jc w:val="center"/>
              <w:rPr>
                <w:sz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Источник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финансирования</w:t>
            </w:r>
          </w:p>
        </w:tc>
        <w:tc>
          <w:tcPr>
            <w:tcW w:w="12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Объем финансирования, тыс. руб.</w:t>
            </w:r>
          </w:p>
        </w:tc>
      </w:tr>
      <w:tr w:rsidR="008F1577" w:rsidRPr="00582FCF">
        <w:trPr>
          <w:trHeight w:val="7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за весь   период  реализации муниципальной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 программы</w:t>
            </w:r>
          </w:p>
        </w:tc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 том числе по годам</w:t>
            </w:r>
          </w:p>
        </w:tc>
      </w:tr>
      <w:tr w:rsidR="008F1577" w:rsidRPr="00582FCF">
        <w:trPr>
          <w:trHeight w:val="7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</w:tr>
      <w:tr w:rsidR="008F1577" w:rsidRPr="00582FCF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b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</w:tr>
      <w:tr w:rsidR="008F1577" w:rsidRPr="00582FCF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5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b/>
                <w:spacing w:val="-10"/>
                <w:sz w:val="24"/>
              </w:rPr>
            </w:pPr>
            <w:r w:rsidRPr="00582FCF">
              <w:rPr>
                <w:b/>
                <w:spacing w:val="-10"/>
                <w:sz w:val="24"/>
              </w:rPr>
              <w:t>муниципальная программа муниципального образования "Тайшетский район" "Развитие образования" на 2020 – 2026 годы</w:t>
            </w:r>
          </w:p>
        </w:tc>
      </w:tr>
      <w:tr w:rsidR="008F1577" w:rsidRPr="00582FC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B12B0E" w:rsidP="00AD64EF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17</w:t>
            </w:r>
            <w:r w:rsidR="00AD64EF" w:rsidRPr="00582FCF">
              <w:rPr>
                <w:b/>
                <w:sz w:val="24"/>
              </w:rPr>
              <w:t> 547 328,96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1 843 171,02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2 437 300,35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2 377 127,93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2 894 988,48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2 816 552,29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D64EF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2 748 630,09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B12B0E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</w:t>
            </w:r>
            <w:r w:rsidR="000B6054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429</w:t>
            </w:r>
            <w:r w:rsidR="000B6054" w:rsidRPr="00582FCF">
              <w:rPr>
                <w:b/>
                <w:sz w:val="24"/>
              </w:rPr>
              <w:t> 558,80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1 072 039,75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82 430,30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216 975,80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163 012,58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119 606,53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192 407,08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150 256,00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147 351,46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 w:rsidP="00AD64EF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</w:t>
            </w:r>
            <w:r w:rsidR="000B6054" w:rsidRPr="00582FCF">
              <w:rPr>
                <w:b/>
                <w:sz w:val="24"/>
              </w:rPr>
              <w:t>3</w:t>
            </w:r>
            <w:r w:rsidR="00AD64EF" w:rsidRPr="00582FCF">
              <w:rPr>
                <w:b/>
                <w:sz w:val="24"/>
              </w:rPr>
              <w:t> 064 314,80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1 396 799,59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1 775 505,20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1 727 739,44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2 192 093,36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2 062 242,48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 w:rsidP="00AD64EF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  <w:r w:rsidR="00AD64EF" w:rsidRPr="00582FCF">
              <w:rPr>
                <w:sz w:val="24"/>
              </w:rPr>
              <w:t> 068 977,09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1 840 957,64</w:t>
            </w:r>
          </w:p>
        </w:tc>
      </w:tr>
      <w:tr w:rsidR="008F1577" w:rsidRPr="00582FCF">
        <w:trPr>
          <w:trHeight w:val="3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 w:rsidP="00AD64EF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3 </w:t>
            </w:r>
            <w:r w:rsidR="000B6054" w:rsidRPr="00582FCF">
              <w:rPr>
                <w:b/>
                <w:sz w:val="24"/>
              </w:rPr>
              <w:t>410</w:t>
            </w:r>
            <w:r w:rsidRPr="00582FCF">
              <w:rPr>
                <w:b/>
                <w:sz w:val="24"/>
              </w:rPr>
              <w:t> </w:t>
            </w:r>
            <w:r w:rsidR="000B6054" w:rsidRPr="00582FCF">
              <w:rPr>
                <w:b/>
                <w:sz w:val="24"/>
              </w:rPr>
              <w:t>974</w:t>
            </w:r>
            <w:r w:rsidRPr="00582FCF">
              <w:rPr>
                <w:b/>
                <w:sz w:val="24"/>
              </w:rPr>
              <w:t>,</w:t>
            </w:r>
            <w:r w:rsidR="00AD64EF" w:rsidRPr="00582FCF">
              <w:rPr>
                <w:b/>
                <w:sz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363 941,13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444 819,35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486 375,91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583 288,59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561 902,73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 w:rsidP="00AD64EF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529 39</w:t>
            </w:r>
            <w:r w:rsidR="00AD64EF" w:rsidRPr="00582FCF">
              <w:rPr>
                <w:sz w:val="24"/>
              </w:rPr>
              <w:t>7</w:t>
            </w:r>
            <w:r w:rsidRPr="00582FCF">
              <w:rPr>
                <w:sz w:val="24"/>
              </w:rPr>
              <w:t>,</w:t>
            </w:r>
            <w:r w:rsidR="00AD64EF" w:rsidRPr="00582FCF">
              <w:rPr>
                <w:sz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441249,70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</w:rPr>
            </w:pPr>
            <w:r w:rsidRPr="00582FCF">
              <w:rPr>
                <w:b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</w:pPr>
            <w:r w:rsidRPr="00582FCF">
              <w:t>0,00</w:t>
            </w:r>
          </w:p>
        </w:tc>
      </w:tr>
      <w:tr w:rsidR="008F1577" w:rsidRPr="00582FCF">
        <w:trPr>
          <w:trHeight w:val="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5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Подпрограмма 1: </w:t>
            </w:r>
            <w:r w:rsidRPr="00582FCF">
              <w:rPr>
                <w:b/>
                <w:sz w:val="24"/>
              </w:rPr>
              <w:t>"Развитие системы дошкольного, общего и дополнительного образования</w:t>
            </w:r>
            <w:r w:rsidRPr="00582FCF">
              <w:rPr>
                <w:b/>
                <w:spacing w:val="-10"/>
                <w:sz w:val="24"/>
              </w:rPr>
              <w:t>" на 2020-2026 годы</w:t>
            </w:r>
          </w:p>
        </w:tc>
      </w:tr>
      <w:tr w:rsidR="008F1577" w:rsidRPr="00582FCF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администрации </w:t>
            </w:r>
            <w:r w:rsidRPr="00582FCF">
              <w:rPr>
                <w:sz w:val="24"/>
              </w:rPr>
              <w:lastRenderedPageBreak/>
              <w:t>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</w:t>
            </w:r>
            <w:r w:rsidR="000B6054" w:rsidRPr="00582FCF">
              <w:rPr>
                <w:b/>
                <w:sz w:val="24"/>
              </w:rPr>
              <w:t>4 640 130</w:t>
            </w:r>
            <w:r w:rsidRPr="00582FCF">
              <w:rPr>
                <w:b/>
                <w:sz w:val="24"/>
              </w:rPr>
              <w:t>,</w:t>
            </w:r>
            <w:r w:rsidR="000B6054" w:rsidRPr="00582FCF">
              <w:rPr>
                <w:b/>
                <w:sz w:val="24"/>
              </w:rPr>
              <w:t>79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1 433 130,21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1 719 103,95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1 928 536,57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2 160 423,92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2 539 845,63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2 530 275,51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2 328 815,00</w:t>
            </w:r>
          </w:p>
        </w:tc>
      </w:tr>
      <w:tr w:rsidR="008F1577" w:rsidRPr="00582FCF">
        <w:trPr>
          <w:trHeight w:val="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692 414,11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23 475,10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70 425,20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81 449,68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80 494,46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138 962,21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150 256,00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B605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147 351,46</w:t>
            </w:r>
          </w:p>
        </w:tc>
      </w:tr>
      <w:tr w:rsidR="008F1577" w:rsidRPr="00582FCF">
        <w:trPr>
          <w:trHeight w:val="2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</w:t>
            </w:r>
            <w:r w:rsidR="006F63D2" w:rsidRPr="00582FCF">
              <w:rPr>
                <w:b/>
                <w:sz w:val="24"/>
              </w:rPr>
              <w:t>1 455 672</w:t>
            </w:r>
            <w:r w:rsidRPr="00582FCF">
              <w:rPr>
                <w:b/>
                <w:sz w:val="24"/>
              </w:rPr>
              <w:t>,</w:t>
            </w:r>
            <w:r w:rsidR="006F63D2" w:rsidRPr="00582FCF">
              <w:rPr>
                <w:b/>
                <w:sz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1 133 108,79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1 332 858,70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1 493 186,34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1 694 186,96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1 968 734,23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F63D2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1 992 639,82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F63D2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1 840 957,64</w:t>
            </w:r>
          </w:p>
        </w:tc>
      </w:tr>
      <w:tr w:rsidR="008F1577" w:rsidRPr="00582FCF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2 492 044,20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276 546,32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315 820,05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353 900,55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385 742,50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432 149,19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387 379,69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340 505,90</w:t>
            </w:r>
          </w:p>
        </w:tc>
      </w:tr>
      <w:tr w:rsidR="008F1577" w:rsidRPr="00582FCF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15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Подпрограмма 2: </w:t>
            </w:r>
            <w:r w:rsidRPr="00582FCF">
              <w:rPr>
                <w:b/>
                <w:sz w:val="24"/>
              </w:rPr>
              <w:t xml:space="preserve">"Развитие системы выявления и поддержки способностей и талантов </w:t>
            </w:r>
            <w:proofErr w:type="gramStart"/>
            <w:r w:rsidRPr="00582FCF">
              <w:rPr>
                <w:b/>
                <w:sz w:val="24"/>
              </w:rPr>
              <w:t>у</w:t>
            </w:r>
            <w:proofErr w:type="gramEnd"/>
            <w:r w:rsidRPr="00582FCF">
              <w:rPr>
                <w:b/>
                <w:sz w:val="24"/>
              </w:rPr>
              <w:t xml:space="preserve">  обучающихся</w:t>
            </w:r>
            <w:r w:rsidRPr="00582FCF">
              <w:rPr>
                <w:b/>
                <w:spacing w:val="-10"/>
                <w:sz w:val="24"/>
              </w:rPr>
              <w:t>" на 2020 - 2026 годы</w:t>
            </w:r>
          </w:p>
        </w:tc>
      </w:tr>
      <w:tr w:rsidR="008F1577" w:rsidRPr="00582FCF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3.1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8 365,25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1 855,51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1 166,93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2 448,10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ind w:left="-64"/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2 416,71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8275B">
            <w:pPr>
              <w:ind w:left="-64"/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4</w:t>
            </w:r>
            <w:r w:rsidR="00A60D61" w:rsidRPr="00582FCF">
              <w:rPr>
                <w:rStyle w:val="ts70"/>
                <w:b/>
                <w:sz w:val="24"/>
              </w:rPr>
              <w:t>78,00</w:t>
            </w:r>
          </w:p>
        </w:tc>
      </w:tr>
      <w:tr w:rsidR="008F1577" w:rsidRPr="00582FCF">
        <w:trPr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2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8 365,25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1 855,51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1 166,93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2 448,10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ind w:left="-64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2 416,71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ind w:left="-64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</w:t>
            </w:r>
            <w:r w:rsidR="00A60D61" w:rsidRPr="00582FCF">
              <w:rPr>
                <w:rStyle w:val="ts70"/>
                <w:sz w:val="24"/>
              </w:rPr>
              <w:t>78,00</w:t>
            </w:r>
          </w:p>
        </w:tc>
      </w:tr>
      <w:tr w:rsidR="008F1577" w:rsidRPr="00582FCF">
        <w:trPr>
          <w:trHeight w:val="2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15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                                   Подпрограмма 3: </w:t>
            </w:r>
            <w:r w:rsidRPr="00582FCF">
              <w:rPr>
                <w:b/>
                <w:sz w:val="24"/>
              </w:rPr>
              <w:t>"Обеспечение реализации муниципальной программы "Развитие образования"  на 2020-2026 годы</w:t>
            </w:r>
          </w:p>
        </w:tc>
      </w:tr>
      <w:tr w:rsidR="008F1577" w:rsidRPr="00582FCF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4.1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spacing w:line="226" w:lineRule="exact"/>
              <w:jc w:val="center"/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spacing w:line="226" w:lineRule="exact"/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55</w:t>
            </w:r>
            <w:r w:rsidR="009F2C8D" w:rsidRPr="00582FCF">
              <w:rPr>
                <w:b/>
                <w:sz w:val="24"/>
              </w:rPr>
              <w:t>4</w:t>
            </w:r>
            <w:r w:rsidRPr="00582FCF">
              <w:rPr>
                <w:b/>
                <w:sz w:val="24"/>
              </w:rPr>
              <w:t> </w:t>
            </w:r>
            <w:r w:rsidR="009F2C8D" w:rsidRPr="00582FCF">
              <w:rPr>
                <w:b/>
                <w:sz w:val="24"/>
              </w:rPr>
              <w:t>454</w:t>
            </w:r>
            <w:r w:rsidRPr="00582FCF">
              <w:rPr>
                <w:b/>
                <w:sz w:val="24"/>
              </w:rPr>
              <w:t>,</w:t>
            </w:r>
            <w:r w:rsidR="009F2C8D" w:rsidRPr="00582FCF">
              <w:rPr>
                <w:b/>
                <w:sz w:val="24"/>
              </w:rPr>
              <w:t>9</w:t>
            </w:r>
            <w:r w:rsidRPr="00582FCF">
              <w:rPr>
                <w:b/>
                <w:sz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51 639,94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63 997,51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66 752,39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82 391,88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86 369,89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103 737,50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99 565,80</w:t>
            </w:r>
          </w:p>
        </w:tc>
      </w:tr>
      <w:tr w:rsidR="008F1577" w:rsidRPr="00582FCF">
        <w:trPr>
          <w:trHeight w:val="2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2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554 454,91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51 639,94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63 997,51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66 752,39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82 391,88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86 369,89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103 737,50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C8D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99 565,80</w:t>
            </w:r>
          </w:p>
        </w:tc>
      </w:tr>
      <w:tr w:rsidR="008F1577" w:rsidRPr="00582FCF">
        <w:trPr>
          <w:trHeight w:val="2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15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Подпрограмма 4:  </w:t>
            </w:r>
            <w:r w:rsidRPr="00582FCF">
              <w:rPr>
                <w:b/>
                <w:sz w:val="24"/>
              </w:rPr>
              <w:t xml:space="preserve">"Развитие материально-технической базы образовательных </w:t>
            </w:r>
            <w:r w:rsidRPr="00582FCF">
              <w:rPr>
                <w:b/>
                <w:spacing w:val="-10"/>
                <w:sz w:val="24"/>
              </w:rPr>
              <w:t>организаций" на 2020 - 2026  годы</w:t>
            </w:r>
          </w:p>
        </w:tc>
      </w:tr>
      <w:tr w:rsidR="008F1577" w:rsidRPr="00582FC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5.1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spacing w:line="226" w:lineRule="exact"/>
              <w:jc w:val="center"/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spacing w:line="226" w:lineRule="exac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Комитет по управлению </w:t>
            </w:r>
            <w:r w:rsidRPr="00582FCF">
              <w:rPr>
                <w:sz w:val="24"/>
              </w:rPr>
              <w:lastRenderedPageBreak/>
              <w:t>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74562C" w:rsidP="007E47C4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2</w:t>
            </w:r>
            <w:r w:rsidR="007E47C4" w:rsidRPr="00582FCF">
              <w:rPr>
                <w:b/>
                <w:color w:val="auto"/>
                <w:sz w:val="24"/>
              </w:rPr>
              <w:t> 3</w:t>
            </w:r>
            <w:r w:rsidR="00455A62" w:rsidRPr="00582FCF">
              <w:rPr>
                <w:b/>
                <w:color w:val="auto"/>
                <w:sz w:val="24"/>
              </w:rPr>
              <w:t>17</w:t>
            </w:r>
            <w:r w:rsidR="007E47C4" w:rsidRPr="00582FCF">
              <w:rPr>
                <w:b/>
                <w:color w:val="auto"/>
                <w:sz w:val="24"/>
              </w:rPr>
              <w:t> </w:t>
            </w:r>
            <w:r w:rsidR="00455A62" w:rsidRPr="00582FCF">
              <w:rPr>
                <w:b/>
                <w:color w:val="auto"/>
                <w:sz w:val="24"/>
              </w:rPr>
              <w:t>739</w:t>
            </w:r>
            <w:r w:rsidR="007E47C4" w:rsidRPr="00582FCF">
              <w:rPr>
                <w:b/>
                <w:color w:val="auto"/>
                <w:sz w:val="24"/>
              </w:rPr>
              <w:t>,</w:t>
            </w:r>
            <w:r w:rsidR="00455A62" w:rsidRPr="00582FCF">
              <w:rPr>
                <w:b/>
                <w:color w:val="auto"/>
                <w:sz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70634F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351 906,01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654 198,89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379 983,46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647 086,79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187 888,67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95 975,70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74562C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700,00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Федеральны</w:t>
            </w:r>
            <w:r w:rsidRPr="00582FCF">
              <w:rPr>
                <w:rFonts w:ascii="Times New Roman" w:hAnsi="Times New Roman"/>
                <w:color w:val="auto"/>
                <w:sz w:val="24"/>
              </w:rPr>
              <w:lastRenderedPageBreak/>
              <w:t>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32A7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lastRenderedPageBreak/>
              <w:t>37</w:t>
            </w:r>
            <w:r w:rsidR="00640C23" w:rsidRPr="00582FCF">
              <w:rPr>
                <w:b/>
                <w:color w:val="auto"/>
                <w:sz w:val="24"/>
              </w:rPr>
              <w:t>5</w:t>
            </w:r>
            <w:r w:rsidRPr="00582FCF">
              <w:rPr>
                <w:b/>
                <w:color w:val="auto"/>
                <w:sz w:val="24"/>
              </w:rPr>
              <w:t> </w:t>
            </w:r>
            <w:r w:rsidR="00640C23" w:rsidRPr="00582FCF">
              <w:rPr>
                <w:b/>
                <w:color w:val="auto"/>
                <w:sz w:val="24"/>
              </w:rPr>
              <w:t>161</w:t>
            </w:r>
            <w:r w:rsidRPr="00582FCF">
              <w:rPr>
                <w:b/>
                <w:color w:val="auto"/>
                <w:sz w:val="24"/>
              </w:rPr>
              <w:t>,</w:t>
            </w:r>
            <w:r w:rsidR="00640C23" w:rsidRPr="00582FCF">
              <w:rPr>
                <w:b/>
                <w:color w:val="auto"/>
                <w:sz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D78F8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5</w:t>
            </w:r>
            <w:r w:rsidR="0070634F" w:rsidRPr="00582FCF">
              <w:rPr>
                <w:color w:val="auto"/>
                <w:sz w:val="24"/>
              </w:rPr>
              <w:t>4</w:t>
            </w:r>
            <w:r w:rsidRPr="00582FCF">
              <w:rPr>
                <w:color w:val="auto"/>
                <w:sz w:val="24"/>
              </w:rPr>
              <w:t> </w:t>
            </w:r>
            <w:r w:rsidR="0070634F" w:rsidRPr="00582FCF">
              <w:rPr>
                <w:color w:val="auto"/>
                <w:sz w:val="24"/>
              </w:rPr>
              <w:t>491</w:t>
            </w:r>
            <w:r w:rsidRPr="00582FCF">
              <w:rPr>
                <w:color w:val="auto"/>
                <w:sz w:val="24"/>
              </w:rPr>
              <w:t>,</w:t>
            </w:r>
            <w:r w:rsidR="0070634F" w:rsidRPr="00582FCF">
              <w:rPr>
                <w:color w:val="auto"/>
                <w:sz w:val="24"/>
              </w:rPr>
              <w:t>3</w:t>
            </w:r>
            <w:r w:rsidRPr="00582FCF">
              <w:rPr>
                <w:color w:val="auto"/>
                <w:sz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146 550,60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81 562,90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39 112,07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53 444,87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65F74" w:rsidP="00AD64EF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1</w:t>
            </w:r>
            <w:r w:rsidR="00AD64EF" w:rsidRPr="00582FCF">
              <w:rPr>
                <w:b/>
                <w:color w:val="auto"/>
                <w:sz w:val="24"/>
              </w:rPr>
              <w:t> </w:t>
            </w:r>
            <w:r w:rsidR="00455A62" w:rsidRPr="00582FCF">
              <w:rPr>
                <w:b/>
                <w:color w:val="auto"/>
                <w:sz w:val="24"/>
              </w:rPr>
              <w:t>589</w:t>
            </w:r>
            <w:r w:rsidR="00AD64EF" w:rsidRPr="00582FCF">
              <w:rPr>
                <w:b/>
                <w:color w:val="auto"/>
                <w:sz w:val="24"/>
              </w:rPr>
              <w:t> </w:t>
            </w:r>
            <w:r w:rsidR="00455A62" w:rsidRPr="00582FCF">
              <w:rPr>
                <w:b/>
                <w:color w:val="auto"/>
                <w:sz w:val="24"/>
              </w:rPr>
              <w:t>807</w:t>
            </w:r>
            <w:r w:rsidR="00AD64EF" w:rsidRPr="00582FCF">
              <w:rPr>
                <w:b/>
                <w:color w:val="auto"/>
                <w:sz w:val="24"/>
              </w:rPr>
              <w:t>,</w:t>
            </w:r>
            <w:r w:rsidR="00455A62" w:rsidRPr="00582FCF">
              <w:rPr>
                <w:b/>
                <w:color w:val="auto"/>
                <w:sz w:val="24"/>
              </w:rPr>
              <w:t>75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26</w:t>
            </w:r>
            <w:r w:rsidR="0070634F" w:rsidRPr="00582FCF">
              <w:rPr>
                <w:color w:val="auto"/>
                <w:sz w:val="24"/>
              </w:rPr>
              <w:t>2</w:t>
            </w:r>
            <w:r w:rsidRPr="00582FCF">
              <w:rPr>
                <w:color w:val="auto"/>
                <w:sz w:val="24"/>
              </w:rPr>
              <w:t> </w:t>
            </w:r>
            <w:r w:rsidR="0070634F" w:rsidRPr="00582FCF">
              <w:rPr>
                <w:color w:val="auto"/>
                <w:sz w:val="24"/>
              </w:rPr>
              <w:t>504</w:t>
            </w:r>
            <w:r w:rsidRPr="00582FCF">
              <w:rPr>
                <w:color w:val="auto"/>
                <w:sz w:val="24"/>
              </w:rPr>
              <w:t>,</w:t>
            </w:r>
            <w:r w:rsidR="0070634F" w:rsidRPr="00582FCF">
              <w:rPr>
                <w:color w:val="auto"/>
                <w:sz w:val="24"/>
              </w:rPr>
              <w:t>2</w:t>
            </w:r>
            <w:r w:rsidR="00E65F74" w:rsidRPr="00582FCF">
              <w:rPr>
                <w:color w:val="auto"/>
                <w:sz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442 646,50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234 553,10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494 536,10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93 508,25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62 059,60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D78F8" w:rsidP="00AD64EF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35</w:t>
            </w:r>
            <w:r w:rsidR="00455A62" w:rsidRPr="00582FCF">
              <w:rPr>
                <w:b/>
                <w:color w:val="auto"/>
                <w:sz w:val="24"/>
              </w:rPr>
              <w:t>2</w:t>
            </w:r>
            <w:r w:rsidRPr="00582FCF">
              <w:rPr>
                <w:b/>
                <w:color w:val="auto"/>
                <w:sz w:val="24"/>
              </w:rPr>
              <w:t> </w:t>
            </w:r>
            <w:r w:rsidR="00455A62" w:rsidRPr="00582FCF">
              <w:rPr>
                <w:b/>
                <w:color w:val="auto"/>
                <w:sz w:val="24"/>
              </w:rPr>
              <w:t>770</w:t>
            </w:r>
            <w:r w:rsidRPr="00582FCF">
              <w:rPr>
                <w:b/>
                <w:color w:val="auto"/>
                <w:sz w:val="24"/>
              </w:rPr>
              <w:t>,0</w:t>
            </w:r>
            <w:r w:rsidR="00455A62" w:rsidRPr="00582FCF"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7457C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</w:t>
            </w:r>
            <w:r w:rsidR="0070634F" w:rsidRPr="00582FCF">
              <w:rPr>
                <w:color w:val="auto"/>
                <w:sz w:val="24"/>
              </w:rPr>
              <w:t>4</w:t>
            </w:r>
            <w:r w:rsidRPr="00582FCF">
              <w:rPr>
                <w:color w:val="auto"/>
                <w:sz w:val="24"/>
              </w:rPr>
              <w:t> </w:t>
            </w:r>
            <w:r w:rsidR="0070634F" w:rsidRPr="00582FCF">
              <w:rPr>
                <w:color w:val="auto"/>
                <w:sz w:val="24"/>
              </w:rPr>
              <w:t>910</w:t>
            </w:r>
            <w:r w:rsidRPr="00582FCF">
              <w:rPr>
                <w:color w:val="auto"/>
                <w:sz w:val="24"/>
              </w:rPr>
              <w:t>,</w:t>
            </w:r>
            <w:r w:rsidR="0070634F" w:rsidRPr="00582FCF">
              <w:rPr>
                <w:color w:val="auto"/>
                <w:sz w:val="24"/>
              </w:rPr>
              <w:t>51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65 001,79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63 867,46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113 438,62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40 935,55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65C94" w:rsidP="00AD64EF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33 916,10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46E04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700,00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FF000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5.2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8F1577" w:rsidRPr="00582FCF" w:rsidRDefault="00A60D61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26</w:t>
            </w:r>
            <w:r w:rsidR="00A60D61" w:rsidRPr="00582FCF">
              <w:rPr>
                <w:b/>
                <w:color w:val="auto"/>
                <w:sz w:val="24"/>
              </w:rPr>
              <w:t> </w:t>
            </w:r>
            <w:r w:rsidRPr="00582FCF">
              <w:rPr>
                <w:b/>
                <w:color w:val="auto"/>
                <w:sz w:val="24"/>
              </w:rPr>
              <w:t>638</w:t>
            </w:r>
            <w:r w:rsidR="00A60D61" w:rsidRPr="00582FCF">
              <w:rPr>
                <w:b/>
                <w:color w:val="auto"/>
                <w:sz w:val="24"/>
              </w:rPr>
              <w:t>,</w:t>
            </w:r>
            <w:r w:rsidRPr="00582FCF">
              <w:rPr>
                <w:b/>
                <w:color w:val="auto"/>
                <w:sz w:val="24"/>
              </w:rPr>
              <w:t>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6 494,86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3 918,96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1</w:t>
            </w:r>
            <w:r w:rsidR="0070634F" w:rsidRPr="00582FCF">
              <w:rPr>
                <w:b/>
                <w:color w:val="auto"/>
                <w:sz w:val="24"/>
              </w:rPr>
              <w:t>6</w:t>
            </w:r>
            <w:r w:rsidRPr="00582FCF">
              <w:rPr>
                <w:b/>
                <w:color w:val="auto"/>
                <w:sz w:val="24"/>
              </w:rPr>
              <w:t xml:space="preserve"> 22</w:t>
            </w:r>
            <w:r w:rsidR="0070634F" w:rsidRPr="00582FCF">
              <w:rPr>
                <w:b/>
                <w:color w:val="auto"/>
                <w:sz w:val="24"/>
              </w:rPr>
              <w:t>4</w:t>
            </w:r>
            <w:r w:rsidR="00A60D61" w:rsidRPr="00582FCF">
              <w:rPr>
                <w:b/>
                <w:color w:val="auto"/>
                <w:sz w:val="24"/>
              </w:rPr>
              <w:t>,</w:t>
            </w:r>
            <w:r w:rsidRPr="00582FCF">
              <w:rPr>
                <w:b/>
                <w:color w:val="auto"/>
                <w:sz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4 463,90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4 463,90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</w:t>
            </w:r>
            <w:r w:rsidR="00A60D61" w:rsidRPr="00582FCF">
              <w:rPr>
                <w:color w:val="auto"/>
                <w:sz w:val="24"/>
              </w:rPr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18 834,57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1 186,60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3 370,30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14 277,67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3 340,02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844,36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548,66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D514C5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1 947</w:t>
            </w:r>
            <w:r w:rsidR="00A60D61" w:rsidRPr="00582FCF">
              <w:rPr>
                <w:color w:val="auto"/>
                <w:sz w:val="24"/>
              </w:rPr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F1577" w:rsidRPr="00582FC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color w:val="auto"/>
                <w:sz w:val="24"/>
              </w:rPr>
            </w:pPr>
            <w:r w:rsidRPr="00582FCF">
              <w:rPr>
                <w:rFonts w:ascii="Times New Roman" w:hAnsi="Times New Roman"/>
                <w:color w:val="auto"/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jc w:val="right"/>
        <w:rPr>
          <w:color w:val="auto"/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auto"/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rPr>
          <w:color w:val="auto"/>
          <w:spacing w:val="-10"/>
          <w:sz w:val="24"/>
        </w:rPr>
      </w:pPr>
      <w:r w:rsidRPr="00582FCF">
        <w:rPr>
          <w:color w:val="auto"/>
          <w:spacing w:val="-10"/>
          <w:sz w:val="24"/>
        </w:rPr>
        <w:t>И. о. начальника Управления образования администрации Тайшетского района                                                                                                                  Н.Г. Вьюнова</w:t>
      </w:r>
    </w:p>
    <w:p w:rsidR="008F1577" w:rsidRPr="00582FCF" w:rsidRDefault="00A60D61">
      <w:pPr>
        <w:tabs>
          <w:tab w:val="left" w:pos="4820"/>
        </w:tabs>
        <w:jc w:val="center"/>
        <w:rPr>
          <w:color w:val="auto"/>
          <w:spacing w:val="-10"/>
          <w:sz w:val="24"/>
        </w:rPr>
      </w:pPr>
      <w:r w:rsidRPr="00582FCF">
        <w:rPr>
          <w:color w:val="auto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";</w:t>
      </w:r>
    </w:p>
    <w:p w:rsidR="008F1577" w:rsidRPr="00582FCF" w:rsidRDefault="00A60D61">
      <w:pPr>
        <w:tabs>
          <w:tab w:val="left" w:pos="4820"/>
        </w:tabs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A60D61" w:rsidP="000B6054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lastRenderedPageBreak/>
        <w:t xml:space="preserve">     Приложение 2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tabs>
          <w:tab w:val="left" w:pos="12474"/>
          <w:tab w:val="left" w:pos="13041"/>
        </w:tabs>
        <w:rPr>
          <w:color w:val="000000" w:themeColor="text1"/>
          <w:spacing w:val="-10"/>
          <w:sz w:val="24"/>
          <w:u w:val="single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«      »             202</w:t>
      </w:r>
      <w:r w:rsidR="009F254C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 </w:t>
      </w:r>
      <w:r w:rsidRPr="00582FCF">
        <w:rPr>
          <w:color w:val="000000" w:themeColor="text1"/>
          <w:spacing w:val="-10"/>
          <w:sz w:val="24"/>
          <w:u w:val="single"/>
        </w:rPr>
        <w:t xml:space="preserve">       </w:t>
      </w:r>
    </w:p>
    <w:p w:rsidR="008F1577" w:rsidRPr="00582FCF" w:rsidRDefault="00A60D61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>"</w:t>
      </w:r>
      <w:r w:rsidRPr="00582FCF">
        <w:rPr>
          <w:color w:val="000000" w:themeColor="text1"/>
          <w:spacing w:val="-10"/>
          <w:sz w:val="24"/>
        </w:rPr>
        <w:t>Приложение 4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к  муниципальной программе муниципального образования  «Тайшетский район»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« Развитие образования»  на 2020 – 2026 годы</w:t>
      </w:r>
    </w:p>
    <w:p w:rsidR="008F1577" w:rsidRPr="00582FCF" w:rsidRDefault="00A60D61">
      <w:pPr>
        <w:tabs>
          <w:tab w:val="left" w:pos="4820"/>
        </w:tabs>
        <w:ind w:firstLine="709"/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</w:t>
      </w: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РАМКАХ ПРОГРАММЫ</w:t>
      </w:r>
    </w:p>
    <w:p w:rsidR="008F1577" w:rsidRPr="00582FCF" w:rsidRDefault="00A60D61">
      <w:pPr>
        <w:ind w:firstLine="709"/>
        <w:jc w:val="center"/>
        <w:rPr>
          <w:b/>
          <w:spacing w:val="-10"/>
          <w:sz w:val="24"/>
        </w:rPr>
      </w:pPr>
      <w:r w:rsidRPr="00582FCF">
        <w:rPr>
          <w:b/>
          <w:spacing w:val="-10"/>
          <w:sz w:val="24"/>
        </w:rPr>
        <w:t>"РАЗВИТИЕ ОБРАЗОВАНИЯ" НА 2020 - 2026 ГОДЫ</w:t>
      </w:r>
    </w:p>
    <w:tbl>
      <w:tblPr>
        <w:tblW w:w="0" w:type="auto"/>
        <w:tblInd w:w="-459" w:type="dxa"/>
        <w:tblLayout w:type="fixed"/>
        <w:tblLook w:val="04A0"/>
      </w:tblPr>
      <w:tblGrid>
        <w:gridCol w:w="709"/>
        <w:gridCol w:w="2322"/>
        <w:gridCol w:w="1131"/>
        <w:gridCol w:w="773"/>
        <w:gridCol w:w="709"/>
        <w:gridCol w:w="708"/>
        <w:gridCol w:w="709"/>
        <w:gridCol w:w="709"/>
        <w:gridCol w:w="709"/>
        <w:gridCol w:w="1076"/>
        <w:gridCol w:w="1220"/>
        <w:gridCol w:w="1215"/>
        <w:gridCol w:w="1250"/>
        <w:gridCol w:w="1276"/>
        <w:gridCol w:w="793"/>
        <w:gridCol w:w="905"/>
        <w:gridCol w:w="236"/>
      </w:tblGrid>
      <w:tr w:rsidR="008F1577" w:rsidRPr="00582FCF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154" w:hanging="154"/>
              <w:rPr>
                <w:sz w:val="24"/>
              </w:rPr>
            </w:pPr>
            <w:r w:rsidRPr="00582FCF">
              <w:rPr>
                <w:sz w:val="24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Наименование Подпрограммы,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Наименования показателя объема услуги (работы), единица измерения</w:t>
            </w:r>
          </w:p>
        </w:tc>
        <w:tc>
          <w:tcPr>
            <w:tcW w:w="43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Значение показателя объема услуги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(работы)</w:t>
            </w:r>
          </w:p>
        </w:tc>
        <w:tc>
          <w:tcPr>
            <w:tcW w:w="77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Расходы на оказание муниципальной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услуги (выполнение работы), тыс. руб.</w:t>
            </w:r>
          </w:p>
        </w:tc>
      </w:tr>
      <w:tr w:rsidR="008F1577" w:rsidRPr="00582FCF" w:rsidTr="000B6054">
        <w:trPr>
          <w:trHeight w:val="21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  <w:tc>
          <w:tcPr>
            <w:tcW w:w="29" w:type="dxa"/>
          </w:tcPr>
          <w:p w:rsidR="008F1577" w:rsidRPr="00582FCF" w:rsidRDefault="008F1577"/>
        </w:tc>
      </w:tr>
      <w:tr w:rsidR="008F1577" w:rsidRPr="00582FC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</w:t>
            </w:r>
          </w:p>
        </w:tc>
        <w:tc>
          <w:tcPr>
            <w:tcW w:w="29" w:type="dxa"/>
          </w:tcPr>
          <w:p w:rsidR="008F1577" w:rsidRPr="00582FCF" w:rsidRDefault="008F1577"/>
        </w:tc>
      </w:tr>
      <w:tr w:rsidR="008F1577" w:rsidRPr="00582FCF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46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Подпрограмма 1: </w:t>
            </w:r>
            <w:r w:rsidRPr="00582FCF">
              <w:rPr>
                <w:sz w:val="24"/>
              </w:rPr>
              <w:t>"</w:t>
            </w:r>
            <w:r w:rsidRPr="00582FCF">
              <w:rPr>
                <w:b/>
                <w:sz w:val="24"/>
              </w:rPr>
              <w:t>Развитие дошкольного, общего и дополнительного образования" на 2020-2026 годы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b/>
                <w:sz w:val="24"/>
              </w:rPr>
            </w:pPr>
          </w:p>
        </w:tc>
        <w:tc>
          <w:tcPr>
            <w:tcW w:w="29" w:type="dxa"/>
          </w:tcPr>
          <w:p w:rsidR="008F1577" w:rsidRPr="00582FCF" w:rsidRDefault="008F1577"/>
        </w:tc>
      </w:tr>
      <w:tr w:rsidR="008F1577" w:rsidRPr="00582FCF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46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Муниципальная услуга:  Муниципальная услуга: "Предоставление дополнительного образования детям"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b/>
                <w:sz w:val="24"/>
              </w:rPr>
            </w:pPr>
          </w:p>
        </w:tc>
        <w:tc>
          <w:tcPr>
            <w:tcW w:w="29" w:type="dxa"/>
          </w:tcPr>
          <w:p w:rsidR="008F1577" w:rsidRPr="00582FCF" w:rsidRDefault="008F1577"/>
        </w:tc>
      </w:tr>
      <w:tr w:rsidR="008F1577" w:rsidRPr="00582FCF" w:rsidTr="000B6054">
        <w:trPr>
          <w:trHeight w:val="1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Реализация дополнительных общеразвивающих  программ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количество воспитанников,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8 078,80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55 381,20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56 202,10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77 544,79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84 998,94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7E47C4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9</w:t>
            </w:r>
            <w:r w:rsidR="00194805" w:rsidRPr="00582FCF">
              <w:rPr>
                <w:color w:val="auto"/>
                <w:sz w:val="24"/>
              </w:rPr>
              <w:t>3</w:t>
            </w:r>
            <w:r w:rsidRPr="00582FCF">
              <w:rPr>
                <w:color w:val="auto"/>
                <w:sz w:val="24"/>
              </w:rPr>
              <w:t> </w:t>
            </w:r>
            <w:r w:rsidR="00194805" w:rsidRPr="00582FCF">
              <w:rPr>
                <w:color w:val="auto"/>
                <w:sz w:val="24"/>
              </w:rPr>
              <w:t>104</w:t>
            </w:r>
            <w:r w:rsidRPr="00582FCF">
              <w:rPr>
                <w:color w:val="auto"/>
                <w:sz w:val="24"/>
              </w:rPr>
              <w:t>,</w:t>
            </w:r>
            <w:r w:rsidR="00194805" w:rsidRPr="00582FCF">
              <w:rPr>
                <w:color w:val="auto"/>
                <w:sz w:val="24"/>
              </w:rPr>
              <w:t>4</w:t>
            </w:r>
            <w:r w:rsidRPr="00582FCF">
              <w:rPr>
                <w:color w:val="auto"/>
                <w:sz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94805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99</w:t>
            </w:r>
            <w:r w:rsidR="007E47C4" w:rsidRPr="00582FCF">
              <w:rPr>
                <w:color w:val="auto"/>
                <w:sz w:val="24"/>
              </w:rPr>
              <w:t> </w:t>
            </w:r>
            <w:r w:rsidRPr="00582FCF">
              <w:rPr>
                <w:color w:val="auto"/>
                <w:sz w:val="24"/>
              </w:rPr>
              <w:t>012</w:t>
            </w:r>
            <w:r w:rsidR="007E47C4" w:rsidRPr="00582FCF">
              <w:rPr>
                <w:color w:val="auto"/>
                <w:sz w:val="24"/>
              </w:rPr>
              <w:t>,90</w:t>
            </w:r>
          </w:p>
        </w:tc>
        <w:tc>
          <w:tcPr>
            <w:tcW w:w="29" w:type="dxa"/>
          </w:tcPr>
          <w:p w:rsidR="008F1577" w:rsidRPr="00582FCF" w:rsidRDefault="008F1577"/>
        </w:tc>
      </w:tr>
      <w:tr w:rsidR="008F1577" w:rsidRPr="00582FCF">
        <w:trPr>
          <w:trHeight w:val="5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1.3</w:t>
            </w:r>
          </w:p>
        </w:tc>
        <w:tc>
          <w:tcPr>
            <w:tcW w:w="77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22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Всего по подпрограмме </w:t>
            </w:r>
            <w:r w:rsidRPr="00582FCF">
              <w:rPr>
                <w:sz w:val="24"/>
              </w:rPr>
              <w:t>"</w:t>
            </w:r>
            <w:r w:rsidRPr="00582FCF">
              <w:rPr>
                <w:b/>
                <w:sz w:val="24"/>
              </w:rPr>
              <w:t>Развитие системы дошкольного, общего и дополнительного образования" на 2020-2026 годы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8 078,80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55 381,20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56 202,10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77 544,79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84 998,94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7E47C4">
            <w:pPr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9</w:t>
            </w:r>
            <w:r w:rsidR="00194805" w:rsidRPr="00582FCF">
              <w:rPr>
                <w:b/>
                <w:color w:val="auto"/>
                <w:sz w:val="24"/>
              </w:rPr>
              <w:t>3</w:t>
            </w:r>
            <w:r w:rsidRPr="00582FCF">
              <w:rPr>
                <w:b/>
                <w:color w:val="auto"/>
                <w:sz w:val="24"/>
              </w:rPr>
              <w:t> </w:t>
            </w:r>
            <w:r w:rsidR="00194805" w:rsidRPr="00582FCF">
              <w:rPr>
                <w:b/>
                <w:color w:val="auto"/>
                <w:sz w:val="24"/>
              </w:rPr>
              <w:t>104</w:t>
            </w:r>
            <w:r w:rsidRPr="00582FCF">
              <w:rPr>
                <w:b/>
                <w:color w:val="auto"/>
                <w:sz w:val="24"/>
              </w:rPr>
              <w:t>,</w:t>
            </w:r>
            <w:r w:rsidR="00194805" w:rsidRPr="00582FCF">
              <w:rPr>
                <w:b/>
                <w:color w:val="auto"/>
                <w:sz w:val="24"/>
              </w:rPr>
              <w:t>4</w:t>
            </w:r>
            <w:r w:rsidRPr="00582FCF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94805">
            <w:pPr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99</w:t>
            </w:r>
            <w:r w:rsidR="007E47C4" w:rsidRPr="00582FCF">
              <w:rPr>
                <w:b/>
                <w:color w:val="auto"/>
                <w:sz w:val="24"/>
              </w:rPr>
              <w:t> </w:t>
            </w:r>
            <w:r w:rsidRPr="00582FCF">
              <w:rPr>
                <w:b/>
                <w:color w:val="auto"/>
                <w:sz w:val="24"/>
              </w:rPr>
              <w:t>0</w:t>
            </w:r>
            <w:r w:rsidR="007E47C4" w:rsidRPr="00582FCF">
              <w:rPr>
                <w:b/>
                <w:color w:val="auto"/>
                <w:sz w:val="24"/>
              </w:rPr>
              <w:t>12,90</w:t>
            </w:r>
          </w:p>
        </w:tc>
        <w:tc>
          <w:tcPr>
            <w:tcW w:w="29" w:type="dxa"/>
          </w:tcPr>
          <w:p w:rsidR="008F1577" w:rsidRPr="00582FCF" w:rsidRDefault="008F1577"/>
        </w:tc>
      </w:tr>
    </w:tbl>
    <w:p w:rsidR="00C11511" w:rsidRPr="00582FCF" w:rsidRDefault="00A60D61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И.о. начальника Управления образования администрации Тайшетского района                                                       </w:t>
      </w:r>
      <w:r w:rsidR="00EF6634" w:rsidRPr="00582FCF">
        <w:rPr>
          <w:color w:val="000000" w:themeColor="text1"/>
          <w:sz w:val="24"/>
        </w:rPr>
        <w:t xml:space="preserve">                                 </w:t>
      </w:r>
      <w:r w:rsidRPr="00582FCF">
        <w:rPr>
          <w:color w:val="000000" w:themeColor="text1"/>
          <w:sz w:val="24"/>
        </w:rPr>
        <w:t xml:space="preserve"> Н.Г. Вьюнова    </w:t>
      </w:r>
      <w:r w:rsidR="000B6054" w:rsidRPr="00582FCF">
        <w:rPr>
          <w:color w:val="000000" w:themeColor="text1"/>
          <w:sz w:val="24"/>
        </w:rPr>
        <w:t xml:space="preserve">  </w:t>
      </w:r>
    </w:p>
    <w:p w:rsidR="008F1577" w:rsidRPr="00582FCF" w:rsidRDefault="00EF6634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</w:t>
      </w:r>
      <w:r w:rsidR="00A60D61" w:rsidRPr="00582FCF">
        <w:rPr>
          <w:color w:val="000000" w:themeColor="text1"/>
          <w:sz w:val="24"/>
        </w:rPr>
        <w:t>";</w:t>
      </w:r>
    </w:p>
    <w:p w:rsidR="008F1577" w:rsidRPr="00582FCF" w:rsidRDefault="00A60D61">
      <w:pPr>
        <w:tabs>
          <w:tab w:val="left" w:pos="4820"/>
          <w:tab w:val="right" w:pos="14853"/>
        </w:tabs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lastRenderedPageBreak/>
        <w:tab/>
      </w:r>
    </w:p>
    <w:p w:rsidR="008F1577" w:rsidRPr="00582FCF" w:rsidRDefault="00A60D61">
      <w:pPr>
        <w:tabs>
          <w:tab w:val="left" w:pos="4820"/>
          <w:tab w:val="right" w:pos="14853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              </w:t>
      </w:r>
      <w:r w:rsidRPr="00582FCF">
        <w:rPr>
          <w:color w:val="000000" w:themeColor="text1"/>
          <w:sz w:val="24"/>
        </w:rPr>
        <w:tab/>
        <w:t xml:space="preserve">                                                                                                                                              Приложение 3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«     »              202</w:t>
      </w:r>
      <w:r w:rsidR="009F254C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 </w:t>
      </w:r>
      <w:r w:rsidRPr="00582FCF">
        <w:rPr>
          <w:color w:val="000000" w:themeColor="text1"/>
          <w:spacing w:val="-10"/>
          <w:sz w:val="24"/>
          <w:u w:val="single"/>
        </w:rPr>
        <w:t xml:space="preserve">     </w:t>
      </w:r>
    </w:p>
    <w:p w:rsidR="008F1577" w:rsidRPr="00582FCF" w:rsidRDefault="00A60D61">
      <w:pPr>
        <w:jc w:val="right"/>
        <w:rPr>
          <w:spacing w:val="-10"/>
          <w:sz w:val="24"/>
        </w:rPr>
      </w:pPr>
      <w:r w:rsidRPr="00582FCF">
        <w:rPr>
          <w:color w:val="000000" w:themeColor="text1"/>
          <w:sz w:val="24"/>
        </w:rPr>
        <w:t>"</w:t>
      </w:r>
      <w:r w:rsidRPr="00582FCF">
        <w:rPr>
          <w:spacing w:val="-10"/>
          <w:sz w:val="24"/>
        </w:rPr>
        <w:t>Приложение 3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к  </w:t>
      </w:r>
      <w:r w:rsidRPr="00582FCF">
        <w:rPr>
          <w:sz w:val="24"/>
        </w:rPr>
        <w:t xml:space="preserve">подпрограмме  </w:t>
      </w:r>
      <w:r w:rsidRPr="00582FCF">
        <w:rPr>
          <w:spacing w:val="-10"/>
          <w:sz w:val="24"/>
        </w:rPr>
        <w:t xml:space="preserve">" Развитие системы дошкольного, общего и дополнительного образования " на 2020-2026 годы 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муниципальной программы  муниципального образования  "Тайшетский район" 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"Развитие  образования" на 2020 - 2026 годы</w:t>
      </w:r>
    </w:p>
    <w:p w:rsidR="008F1577" w:rsidRPr="00582FCF" w:rsidRDefault="008F1577">
      <w:pPr>
        <w:jc w:val="right"/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СИСТЕМА МЕРОПРИЯТИЙ ПОДПРОГРАММЫ</w:t>
      </w:r>
    </w:p>
    <w:p w:rsidR="008F1577" w:rsidRPr="00582FCF" w:rsidRDefault="00A60D61">
      <w:pPr>
        <w:ind w:firstLine="709"/>
        <w:jc w:val="center"/>
        <w:rPr>
          <w:b/>
          <w:spacing w:val="-10"/>
          <w:sz w:val="24"/>
        </w:rPr>
      </w:pPr>
      <w:r w:rsidRPr="00582FCF">
        <w:rPr>
          <w:b/>
          <w:spacing w:val="-10"/>
          <w:sz w:val="24"/>
        </w:rPr>
        <w:t>"Развитие системы дошкольного, общего и дополнительного  образования" на 2020  - 2026 годы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419"/>
        <w:gridCol w:w="432"/>
        <w:gridCol w:w="561"/>
        <w:gridCol w:w="1027"/>
        <w:gridCol w:w="392"/>
        <w:gridCol w:w="996"/>
        <w:gridCol w:w="567"/>
        <w:gridCol w:w="426"/>
        <w:gridCol w:w="283"/>
        <w:gridCol w:w="850"/>
        <w:gridCol w:w="426"/>
        <w:gridCol w:w="709"/>
        <w:gridCol w:w="425"/>
        <w:gridCol w:w="709"/>
        <w:gridCol w:w="708"/>
        <w:gridCol w:w="426"/>
        <w:gridCol w:w="850"/>
        <w:gridCol w:w="284"/>
        <w:gridCol w:w="992"/>
        <w:gridCol w:w="142"/>
        <w:gridCol w:w="992"/>
        <w:gridCol w:w="1134"/>
      </w:tblGrid>
      <w:tr w:rsidR="008F1577" w:rsidRPr="00582FCF" w:rsidTr="00DA390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№ п/п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Наименование цели, задачи, мероприятия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proofErr w:type="gramStart"/>
            <w:r w:rsidRPr="00582FCF">
              <w:rPr>
                <w:rStyle w:val="ts70"/>
                <w:sz w:val="24"/>
              </w:rPr>
              <w:t>Ответственный</w:t>
            </w:r>
            <w:proofErr w:type="gramEnd"/>
            <w:r w:rsidRPr="00582FCF">
              <w:rPr>
                <w:rStyle w:val="ts70"/>
                <w:sz w:val="24"/>
              </w:rPr>
              <w:t xml:space="preserve"> за реализацию мероприя-тия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Срок реализации </w:t>
            </w: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Источник </w:t>
            </w:r>
            <w:proofErr w:type="gramStart"/>
            <w:r w:rsidRPr="00582FCF">
              <w:rPr>
                <w:rStyle w:val="ts70"/>
                <w:sz w:val="24"/>
              </w:rPr>
              <w:t>финанси-рования</w:t>
            </w:r>
            <w:proofErr w:type="gramEnd"/>
            <w:r w:rsidRPr="00582FCF">
              <w:rPr>
                <w:rStyle w:val="ts70"/>
                <w:sz w:val="24"/>
              </w:rPr>
              <w:t xml:space="preserve"> / Наимено-вание показателя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Ед. изм.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Расходы на мероприятия</w:t>
            </w:r>
          </w:p>
        </w:tc>
      </w:tr>
      <w:tr w:rsidR="008F1577" w:rsidRPr="00582FCF" w:rsidTr="00DA390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Начала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реализации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Окончания реализации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2026 год</w:t>
            </w:r>
          </w:p>
        </w:tc>
      </w:tr>
      <w:tr w:rsidR="008F1577" w:rsidRPr="00582FCF" w:rsidTr="00DA3904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14</w:t>
            </w:r>
          </w:p>
        </w:tc>
      </w:tr>
      <w:tr w:rsidR="008F1577" w:rsidRPr="00582FCF" w:rsidTr="00DA3904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155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Цель: "Обеспечение доступности современного качественного дошкольного, общего и дополнительного образования"</w:t>
            </w:r>
          </w:p>
        </w:tc>
      </w:tr>
      <w:tr w:rsidR="008F1577" w:rsidRPr="00582FCF" w:rsidTr="00DA3904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</w:t>
            </w:r>
          </w:p>
        </w:tc>
        <w:tc>
          <w:tcPr>
            <w:tcW w:w="155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tabs>
                <w:tab w:val="left" w:pos="1026"/>
              </w:tabs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Задача: "Создание благоприятных условий для осуществления деятельности по предоставлению дошкольного образования"</w:t>
            </w:r>
          </w:p>
        </w:tc>
      </w:tr>
      <w:tr w:rsidR="008F1577" w:rsidRPr="00582FCF" w:rsidTr="00B24D6F">
        <w:trPr>
          <w:trHeight w:val="18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1.1 "Обеспечение функционирования деятельности муниципальных образовательных организаций, </w:t>
            </w:r>
            <w:r w:rsidRPr="00582FCF">
              <w:rPr>
                <w:sz w:val="24"/>
              </w:rPr>
              <w:lastRenderedPageBreak/>
              <w:t>реализующих программы дошкольного образования"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64 938,93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81 941,12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99 173,80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89 754,03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90 669,12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254C">
            <w:pPr>
              <w:tabs>
                <w:tab w:val="left" w:pos="1026"/>
              </w:tabs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88 876,30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4BD8">
            <w:pPr>
              <w:tabs>
                <w:tab w:val="left" w:pos="1026"/>
              </w:tabs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65 506,6</w:t>
            </w:r>
          </w:p>
        </w:tc>
      </w:tr>
      <w:tr w:rsidR="008F1577" w:rsidRPr="00582FCF" w:rsidTr="00B24D6F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</w:t>
            </w:r>
            <w:r w:rsidRPr="00582FCF">
              <w:rPr>
                <w:rStyle w:val="ts70"/>
                <w:sz w:val="24"/>
              </w:rPr>
              <w:lastRenderedPageBreak/>
              <w:t>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336 728,71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397 153,00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418 849,50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471 854,70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522 131,00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B59D5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519 874,00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B59D5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488 146,00</w:t>
            </w:r>
          </w:p>
        </w:tc>
      </w:tr>
      <w:tr w:rsidR="008F1577" w:rsidRPr="00582FCF" w:rsidTr="00B24D6F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sz w:val="24"/>
              </w:rPr>
              <w:t>Основное мероприятие 1.2 "Обеспечение функционирования деятельности муниципальных образовательных организаций, реализующих программы общего образования"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153 649,49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175 706,24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182 779,27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211 511,83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241 463,40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B59D5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198 134,71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169 376,70</w:t>
            </w:r>
          </w:p>
        </w:tc>
      </w:tr>
      <w:tr w:rsidR="008F1577" w:rsidRPr="00582FCF" w:rsidTr="00B24D6F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785 072,20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923 645,90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1 032 324,80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1 203 540,30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1 419 600,80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1 466 494,00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1 350 853,20</w:t>
            </w:r>
          </w:p>
        </w:tc>
      </w:tr>
      <w:tr w:rsidR="008F1577" w:rsidRPr="00582FCF" w:rsidTr="00B24D6F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1.3 "Обеспечение функционирования деятельности муниципальных образовательных организаций, реализующих программы дополнительного </w:t>
            </w:r>
            <w:r w:rsidRPr="00582FCF">
              <w:rPr>
                <w:sz w:val="24"/>
              </w:rPr>
              <w:lastRenderedPageBreak/>
              <w:t>образования"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46 813,49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2 026,00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34 322,85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34 172,60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6 778,30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19 052,00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22 931,00</w:t>
            </w:r>
          </w:p>
        </w:tc>
      </w:tr>
      <w:tr w:rsidR="008F1577" w:rsidRPr="00582FCF" w:rsidTr="00B24D6F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1.4 </w:t>
            </w:r>
            <w:r w:rsidRPr="00582FCF">
              <w:rPr>
                <w:sz w:val="24"/>
              </w:rPr>
              <w:t>"</w:t>
            </w:r>
            <w:r w:rsidRPr="00582FCF">
              <w:rPr>
                <w:rStyle w:val="ts70"/>
                <w:sz w:val="24"/>
              </w:rPr>
              <w:t>Мероприятия по предотвращению распространения заболеваемости детей туберкулезом в образовательных организациях</w:t>
            </w:r>
            <w:r w:rsidRPr="00582FCF">
              <w:rPr>
                <w:sz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850,00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795,64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255,70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528,50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344,46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199,00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331,50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1 770,10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1 711,10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3 246,50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2 115,90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 w:rsidP="005103E7">
            <w:pPr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1 459,10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Мероприятия по предотвращению распространения заболеваемости детей туберкулезом в образовательных организациях за счет средств районного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800,40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530,94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Обеспечение среднесуточного набора продуктов питания детей, </w:t>
            </w:r>
            <w:r w:rsidRPr="00582FCF">
              <w:rPr>
                <w:rStyle w:val="ts70"/>
                <w:sz w:val="24"/>
              </w:rPr>
              <w:lastRenderedPageBreak/>
              <w:t>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Управление образовани</w:t>
            </w:r>
            <w:r w:rsidRPr="00582FCF">
              <w:rPr>
                <w:sz w:val="24"/>
              </w:rPr>
              <w:lastRenderedPageBreak/>
              <w:t xml:space="preserve">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</w:t>
            </w:r>
            <w:r w:rsidRPr="00582FCF">
              <w:rPr>
                <w:rStyle w:val="ts70"/>
                <w:sz w:val="24"/>
              </w:rPr>
              <w:lastRenderedPageBreak/>
              <w:t xml:space="preserve">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тыс. ру</w:t>
            </w:r>
            <w:r w:rsidRPr="00582FCF">
              <w:rPr>
                <w:rStyle w:val="ts70"/>
                <w:sz w:val="24"/>
              </w:rPr>
              <w:lastRenderedPageBreak/>
              <w:t>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49,60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264,70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255,70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528,50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344,46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199</w:t>
            </w:r>
            <w:r w:rsidR="00A60D61" w:rsidRPr="00582FCF">
              <w:rPr>
                <w:rStyle w:val="ts70"/>
                <w:sz w:val="24"/>
              </w:rPr>
              <w:t>,</w:t>
            </w:r>
            <w:r w:rsidRPr="00582FCF">
              <w:rPr>
                <w:rStyle w:val="ts70"/>
                <w:sz w:val="24"/>
              </w:rPr>
              <w:t>0</w:t>
            </w:r>
            <w:r w:rsidR="00A60D61" w:rsidRPr="00582FCF">
              <w:rPr>
                <w:rStyle w:val="ts7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199,00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331,50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1 770,10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1 711,10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3 246,50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2 115,90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1 459,10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1.5: </w:t>
            </w:r>
            <w:r w:rsidRPr="00582FCF">
              <w:rPr>
                <w:sz w:val="24"/>
              </w:rPr>
              <w:t xml:space="preserve">"Организация временного трудоустройства учащихся общеобразовательных организаций Тайшетского </w:t>
            </w:r>
            <w:r w:rsidRPr="00582FCF">
              <w:rPr>
                <w:sz w:val="24"/>
              </w:rPr>
              <w:lastRenderedPageBreak/>
              <w:t>района в возрасте от 14 до 18 лет  в свободное от учебы время"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575,41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458,07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1 865,13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2 059,29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2 488,60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3 121,30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103E7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3 121,30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Областной </w:t>
            </w:r>
            <w:r w:rsidRPr="00582FCF">
              <w:rPr>
                <w:rStyle w:val="ts70"/>
                <w:sz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1.6: </w:t>
            </w:r>
            <w:r w:rsidRPr="00582FCF">
              <w:rPr>
                <w:sz w:val="24"/>
              </w:rPr>
              <w:t>"Приобретение средств обучения (вычислительной техники) для малокомплектных школ"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221,72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61,40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1 483,50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410,30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1.7: </w:t>
            </w:r>
            <w:r w:rsidRPr="00582FCF">
              <w:rPr>
                <w:sz w:val="24"/>
              </w:rPr>
              <w:t>"Приобретение средств обучения и воспитания, необходимых для оснащения общеобразовательных организаций"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01.01.2021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579,80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862,23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596,40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598,30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5477B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1 024,00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511,20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3 879,50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5 768,70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3 663,50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3 674,70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3673CE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1.8: </w:t>
            </w:r>
            <w:r w:rsidRPr="00582FCF">
              <w:rPr>
                <w:sz w:val="24"/>
              </w:rPr>
              <w:lastRenderedPageBreak/>
              <w:t>"Приобретение школьных автобусов"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</w:t>
            </w:r>
            <w:r w:rsidRPr="00582FCF">
              <w:rPr>
                <w:sz w:val="24"/>
              </w:rPr>
              <w:lastRenderedPageBreak/>
              <w:t xml:space="preserve">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01.01.2022 г.</w:t>
            </w:r>
          </w:p>
          <w:p w:rsidR="008F1577" w:rsidRPr="00582FCF" w:rsidRDefault="008F1577">
            <w:pPr>
              <w:ind w:left="-108"/>
              <w:jc w:val="center"/>
              <w:rPr>
                <w:rStyle w:val="ts70"/>
                <w:sz w:val="24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Районн</w:t>
            </w:r>
            <w:r w:rsidRPr="00582FCF">
              <w:rPr>
                <w:rStyle w:val="ts70"/>
                <w:sz w:val="24"/>
              </w:rPr>
              <w:lastRenderedPageBreak/>
              <w:t xml:space="preserve">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 xml:space="preserve">тыс. </w:t>
            </w:r>
            <w:r w:rsidRPr="00582FCF">
              <w:rPr>
                <w:rStyle w:val="ts70"/>
                <w:sz w:val="24"/>
              </w:rPr>
              <w:lastRenderedPageBreak/>
              <w:t>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578,20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1.9: </w:t>
            </w:r>
            <w:r w:rsidRPr="00582FCF">
              <w:rPr>
                <w:sz w:val="24"/>
              </w:rPr>
              <w:t>"Организация материально-технического обеспечения образовательных организаций"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  <w:p w:rsidR="008F1577" w:rsidRPr="00582FCF" w:rsidRDefault="008F1577">
            <w:pPr>
              <w:ind w:left="-108"/>
              <w:jc w:val="center"/>
              <w:rPr>
                <w:rStyle w:val="ts70"/>
                <w:sz w:val="24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1 418,48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1 871,36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348,93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2 242,83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09CA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66,18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9 492,88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12 523,62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2 143,37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13 777,14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F09C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485,32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1.10: "Ежемесячное денежное вознаграждение за классное руководство педагогическим работникам"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</w:t>
            </w:r>
            <w:r w:rsidR="00152683" w:rsidRPr="00582FCF">
              <w:rPr>
                <w:rStyle w:val="ts70"/>
                <w:sz w:val="24"/>
              </w:rPr>
              <w:t>4</w:t>
            </w:r>
            <w:r w:rsidRPr="00582FCF">
              <w:rPr>
                <w:rStyle w:val="ts70"/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Областной </w:t>
            </w:r>
            <w:r w:rsidRPr="00582FCF">
              <w:rPr>
                <w:rStyle w:val="ts70"/>
                <w:sz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23 475,10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70 425,20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68 953,90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67 226,40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112 910,50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73842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73842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widowControl w:val="0"/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1.11: "Обеспечение функционирования системы персонифицированного финансирования дополнительного образования"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color w:val="FF000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</w:t>
            </w:r>
            <w:r w:rsidR="00545711" w:rsidRPr="00582FCF">
              <w:rPr>
                <w:rStyle w:val="ts70"/>
                <w:sz w:val="24"/>
              </w:rPr>
              <w:t>6</w:t>
            </w:r>
            <w:r w:rsidRPr="00582FCF">
              <w:rPr>
                <w:rStyle w:val="ts70"/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8 078,80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53 355,20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28 005,10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43 372,19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78 220,64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73842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76 350,20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33742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78281,90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widowControl w:val="0"/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1.12: "Оснащение современным оборудованием кабинетов ОБЖ в общеобразовательных организациях"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01.01.2023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</w:t>
            </w:r>
            <w:r w:rsidR="00FC42B5" w:rsidRPr="00582FCF">
              <w:rPr>
                <w:rStyle w:val="ts70"/>
                <w:sz w:val="24"/>
              </w:rPr>
              <w:t>4</w:t>
            </w:r>
            <w:r w:rsidRPr="00582FCF">
              <w:rPr>
                <w:rStyle w:val="ts70"/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Областной </w:t>
            </w:r>
            <w:r w:rsidRPr="00582FCF">
              <w:rPr>
                <w:rStyle w:val="ts70"/>
                <w:sz w:val="24"/>
              </w:rPr>
              <w:lastRenderedPageBreak/>
              <w:t>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widowControl w:val="0"/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1.13: "Приобретение средств обучения и воспитания при создании дополнительных мест для детей в образовательных организациях"</w:t>
            </w: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</w:t>
            </w:r>
            <w:r w:rsidR="00BE3275" w:rsidRPr="00582FCF">
              <w:rPr>
                <w:rStyle w:val="ts70"/>
                <w:sz w:val="24"/>
              </w:rPr>
              <w:t>4</w:t>
            </w:r>
            <w:r w:rsidRPr="00582FCF">
              <w:rPr>
                <w:rStyle w:val="ts70"/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287,10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265,58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1 920,70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1 631,40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1.14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1.14: "Приобретение технологического и холодильного оборудования для организации бесплатного горячего питания обучающихся, получающих начальное образование"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01.01.2021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31.12.2021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589,41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3 944,20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1.15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1.15: </w:t>
            </w:r>
            <w:r w:rsidRPr="00582FCF">
              <w:rPr>
                <w:sz w:val="24"/>
              </w:rPr>
              <w:t>"Приобретение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01.01.2021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color w:val="auto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31.12.202</w:t>
            </w:r>
            <w:r w:rsidR="003E7196" w:rsidRPr="00582FCF">
              <w:rPr>
                <w:rStyle w:val="ts70"/>
                <w:color w:val="auto"/>
                <w:sz w:val="24"/>
              </w:rPr>
              <w:t>4</w:t>
            </w:r>
            <w:r w:rsidRPr="00582FCF">
              <w:rPr>
                <w:rStyle w:val="ts70"/>
                <w:color w:val="auto"/>
                <w:sz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307,17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429,00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907,54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5 517,14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2 055,70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2 871,00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5 574,90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Основное мероприятие 1.16: </w:t>
            </w: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"Мероприятия по модернизации школьных систем образования в муниципальных общеобразовательных организациях"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8"/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</w:t>
            </w:r>
            <w:r w:rsidR="00BE3275" w:rsidRPr="00582FCF">
              <w:rPr>
                <w:rStyle w:val="ts70"/>
                <w:sz w:val="24"/>
              </w:rPr>
              <w:t>4</w:t>
            </w:r>
            <w:r w:rsidRPr="00582FCF">
              <w:rPr>
                <w:rStyle w:val="ts70"/>
                <w:sz w:val="24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1 989,33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1 217,11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3 736,40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8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3 328,30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1 869,11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5 738,03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5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</w:t>
            </w:r>
            <w:r w:rsidRPr="00582FCF">
              <w:rPr>
                <w:rStyle w:val="ts70"/>
                <w:sz w:val="24"/>
              </w:rPr>
              <w:lastRenderedPageBreak/>
              <w:t>й бюджет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9 984,90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5 607,44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17 214,07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29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1.17: «</w:t>
            </w:r>
            <w:r w:rsidRPr="00582FCF">
              <w:rPr>
                <w:sz w:val="24"/>
              </w:rPr>
              <w:t>Приобретение модульных конструкций сборно-разборных быстровозводимых зданий для размещения пищеблоков в целях обеспечения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01.08.2022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2 059,68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952,50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28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13 784,00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1.17.1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C807C7" w:rsidP="00C807C7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</w:t>
            </w:r>
            <w:r w:rsidR="00A60D61" w:rsidRPr="00582FCF">
              <w:rPr>
                <w:rStyle w:val="ts70"/>
                <w:sz w:val="24"/>
              </w:rPr>
              <w:t>17.1: 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</w:t>
            </w:r>
            <w:r w:rsidRPr="00582FCF">
              <w:rPr>
                <w:sz w:val="24"/>
              </w:rPr>
              <w:lastRenderedPageBreak/>
              <w:t>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01.08.2022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</w:t>
            </w:r>
            <w:r w:rsidRPr="00582FCF">
              <w:rPr>
                <w:rStyle w:val="ts70"/>
                <w:sz w:val="24"/>
              </w:rPr>
              <w:lastRenderedPageBreak/>
              <w:t xml:space="preserve">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C807C7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</w:t>
            </w:r>
            <w:r w:rsidR="00A60D61" w:rsidRPr="00582FCF">
              <w:rPr>
                <w:rStyle w:val="ts70"/>
                <w:sz w:val="24"/>
              </w:rPr>
              <w:t>17.2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C807C7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</w:t>
            </w:r>
            <w:r w:rsidR="00A60D61" w:rsidRPr="00582FCF">
              <w:rPr>
                <w:rStyle w:val="ts70"/>
                <w:sz w:val="24"/>
              </w:rPr>
              <w:t>17.2: 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01.08.2022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C807C7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</w:t>
            </w:r>
            <w:r w:rsidR="00A60D61" w:rsidRPr="00582FCF">
              <w:rPr>
                <w:rStyle w:val="ts70"/>
                <w:sz w:val="24"/>
              </w:rPr>
              <w:t>17.3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1.17.3: 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ind w:left="-108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01.08.2022г.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</w:t>
            </w:r>
            <w:r w:rsidRPr="00582FCF">
              <w:rPr>
                <w:rStyle w:val="ts70"/>
                <w:sz w:val="24"/>
              </w:rPr>
              <w:lastRenderedPageBreak/>
              <w:t>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C807C7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</w:t>
            </w:r>
            <w:r w:rsidR="00A60D61" w:rsidRPr="00582FCF">
              <w:rPr>
                <w:rStyle w:val="ts70"/>
                <w:sz w:val="24"/>
              </w:rPr>
              <w:t>17.4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Основное мероприятие 1.17.4: 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01.08.2022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1.18: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“Создание метеорологической площадки по адресу: с.Березовка, ул. Школьная-4” 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01.01.2023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56,00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344,00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1.19: 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01.01.2023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</w:t>
            </w:r>
            <w:r w:rsidRPr="00582FCF">
              <w:rPr>
                <w:rStyle w:val="ts70"/>
                <w:sz w:val="24"/>
              </w:rPr>
              <w:lastRenderedPageBreak/>
              <w:t xml:space="preserve">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</w:t>
            </w:r>
            <w:r w:rsidRPr="00582FCF">
              <w:rPr>
                <w:rStyle w:val="ts70"/>
                <w:sz w:val="24"/>
              </w:rPr>
              <w:lastRenderedPageBreak/>
              <w:t>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1.20: </w:t>
            </w: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01.01.2023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1.21: </w:t>
            </w: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01.01.2023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31.12.2023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Районный бюджет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1.22: 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01.09.2022г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AC566C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104,62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319,18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326,66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2 510,88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7 660,62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8 837,64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1.22.1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</w:t>
            </w:r>
            <w:r w:rsidRPr="00582FCF">
              <w:rPr>
                <w:rStyle w:val="ts70"/>
                <w:sz w:val="24"/>
              </w:rPr>
              <w:lastRenderedPageBreak/>
              <w:t>х общеобразовательных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01.09.2024г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B971CF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997,90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1.22.2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Иркутской области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01.09.2022г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B971CF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104,62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319,18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326,66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4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бюджет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2 510,88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7 660,62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7 839,74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1.23:"Оказание муниципальных услуг в социальной </w:t>
            </w:r>
            <w:r w:rsidRPr="00582FCF">
              <w:rPr>
                <w:sz w:val="24"/>
              </w:rPr>
              <w:lastRenderedPageBreak/>
              <w:t>сфере при формировании социального заказа на реализацию дополнительных образовательных программ"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01.01.2024г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 w:rsidP="005E025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5E0255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</w:t>
            </w:r>
            <w:r w:rsidRPr="00582FCF">
              <w:rPr>
                <w:rStyle w:val="ts70"/>
                <w:sz w:val="24"/>
              </w:rPr>
              <w:lastRenderedPageBreak/>
              <w:t>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F81B5A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1.24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Основное мероприятие 1.24: "Магия звука"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01.01.2024г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DA3904" w:rsidRPr="00582FCF" w:rsidTr="00B24D6F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1.2</w:t>
            </w:r>
            <w:r w:rsidR="00B24D6F" w:rsidRPr="00582FCF">
              <w:rPr>
                <w:rStyle w:val="ts70"/>
                <w:color w:val="auto"/>
                <w:sz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>
            <w:pPr>
              <w:rPr>
                <w:rStyle w:val="ts70"/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Основное мероприятие 1.2</w:t>
            </w:r>
            <w:r w:rsidR="00B24D6F" w:rsidRPr="00582FCF">
              <w:rPr>
                <w:color w:val="auto"/>
                <w:sz w:val="24"/>
              </w:rPr>
              <w:t>5</w:t>
            </w:r>
            <w:r w:rsidRPr="00582FCF">
              <w:rPr>
                <w:color w:val="auto"/>
                <w:sz w:val="24"/>
              </w:rPr>
              <w:t>:"</w:t>
            </w:r>
            <w:r w:rsidR="00B24D6F" w:rsidRPr="00582FCF">
              <w:rPr>
                <w:color w:val="auto"/>
                <w:sz w:val="24"/>
                <w:szCs w:val="24"/>
              </w:rPr>
              <w:t>Деятельность советников и классных руководителей</w:t>
            </w:r>
            <w:r w:rsidRPr="00582FCF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rPr>
                <w:sz w:val="24"/>
              </w:rPr>
            </w:pPr>
            <w:r w:rsidRPr="00582FCF">
              <w:rPr>
                <w:sz w:val="24"/>
              </w:rPr>
              <w:t>01.01.202</w:t>
            </w:r>
            <w:r w:rsidR="00AC566C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2550DC" w:rsidRPr="00582FCF">
              <w:rPr>
                <w:sz w:val="24"/>
              </w:rPr>
              <w:t>6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832663" w:rsidP="0025231B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832663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409,90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832663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499,34</w:t>
            </w:r>
          </w:p>
        </w:tc>
      </w:tr>
      <w:tr w:rsidR="00DA3904" w:rsidRPr="00582FCF" w:rsidTr="00B24D6F">
        <w:trPr>
          <w:trHeight w:val="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904" w:rsidRPr="00582FCF" w:rsidRDefault="00DA3904" w:rsidP="0025231B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/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F81B5A" w:rsidP="0025231B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</w:t>
            </w:r>
            <w:r w:rsidRPr="00582FCF">
              <w:rPr>
                <w:rStyle w:val="ts70"/>
                <w:sz w:val="24"/>
              </w:rPr>
              <w:lastRenderedPageBreak/>
              <w:t>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DA3904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832663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147</w:t>
            </w:r>
            <w:r w:rsidR="0063130D" w:rsidRPr="00582FCF">
              <w:rPr>
                <w:rStyle w:val="ts70"/>
                <w:color w:val="auto"/>
                <w:sz w:val="24"/>
              </w:rPr>
              <w:t xml:space="preserve"> </w:t>
            </w:r>
            <w:r w:rsidRPr="00582FCF">
              <w:rPr>
                <w:rStyle w:val="ts70"/>
                <w:color w:val="auto"/>
                <w:sz w:val="24"/>
              </w:rPr>
              <w:t>281,40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904" w:rsidRPr="00582FCF" w:rsidRDefault="00832663" w:rsidP="0025231B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rStyle w:val="ts70"/>
                <w:color w:val="auto"/>
                <w:sz w:val="24"/>
              </w:rPr>
              <w:t>147</w:t>
            </w:r>
            <w:r w:rsidR="0063130D" w:rsidRPr="00582FCF">
              <w:rPr>
                <w:rStyle w:val="ts70"/>
                <w:color w:val="auto"/>
                <w:sz w:val="24"/>
              </w:rPr>
              <w:t xml:space="preserve"> </w:t>
            </w:r>
            <w:r w:rsidRPr="00582FCF">
              <w:rPr>
                <w:rStyle w:val="ts70"/>
                <w:color w:val="auto"/>
                <w:sz w:val="24"/>
              </w:rPr>
              <w:t>351,46</w:t>
            </w:r>
          </w:p>
        </w:tc>
      </w:tr>
      <w:tr w:rsidR="00832663" w:rsidRPr="00582FCF" w:rsidTr="006A519E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lastRenderedPageBreak/>
              <w:t>1.26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>
            <w:pPr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Основное мероприятие 1.26:"</w:t>
            </w:r>
            <w:r w:rsidRPr="00582FCF">
              <w:rPr>
                <w:color w:val="auto"/>
                <w:sz w:val="24"/>
                <w:szCs w:val="24"/>
              </w:rPr>
              <w:t>Оснащение кабинетов общеобразовательных организаций</w:t>
            </w:r>
            <w:r w:rsidRPr="00582FCF">
              <w:rPr>
                <w:color w:val="auto"/>
                <w:sz w:val="24"/>
              </w:rPr>
              <w:t>"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rPr>
                <w:sz w:val="24"/>
              </w:rPr>
            </w:pPr>
            <w:r w:rsidRPr="00582FCF">
              <w:rPr>
                <w:sz w:val="24"/>
              </w:rPr>
              <w:t>01.01.202</w:t>
            </w:r>
            <w:r w:rsidR="00AC566C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AC566C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157,30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832663" w:rsidRPr="00582FCF" w:rsidTr="006A519E">
        <w:trPr>
          <w:trHeight w:val="12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/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63" w:rsidRPr="00582FCF" w:rsidRDefault="00832663" w:rsidP="00B24D6F"/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/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Федеральный бюджет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 xml:space="preserve"> 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2974,60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663" w:rsidRPr="00582FCF" w:rsidRDefault="00832663" w:rsidP="00B24D6F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</w:tr>
      <w:tr w:rsidR="00B24D6F" w:rsidRPr="00582FCF" w:rsidTr="00181B1B">
        <w:trPr>
          <w:trHeight w:val="15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2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 xml:space="preserve">ИТОГО объем финансирования в целом по программе: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Районный бюджет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ind w:left="-108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276 546,32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315 820,05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353 900,55</w:t>
            </w:r>
          </w:p>
          <w:p w:rsidR="00B24D6F" w:rsidRPr="00582FCF" w:rsidRDefault="00B24D6F" w:rsidP="00B24D6F">
            <w:pPr>
              <w:rPr>
                <w:sz w:val="24"/>
              </w:rPr>
            </w:pPr>
          </w:p>
          <w:p w:rsidR="00B24D6F" w:rsidRPr="00582FCF" w:rsidRDefault="00B24D6F" w:rsidP="00B24D6F">
            <w:pPr>
              <w:rPr>
                <w:sz w:val="24"/>
              </w:rPr>
            </w:pPr>
          </w:p>
          <w:p w:rsidR="00B24D6F" w:rsidRPr="00582FCF" w:rsidRDefault="00B24D6F" w:rsidP="00B24D6F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385 742,50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432 149,19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tabs>
                <w:tab w:val="left" w:pos="1026"/>
              </w:tabs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387 379,69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tabs>
                <w:tab w:val="left" w:pos="1026"/>
              </w:tabs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340 505,90</w:t>
            </w:r>
          </w:p>
        </w:tc>
      </w:tr>
      <w:tr w:rsidR="00B24D6F" w:rsidRPr="00582FCF" w:rsidTr="00DA3904">
        <w:trPr>
          <w:trHeight w:val="3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/>
        </w:tc>
        <w:tc>
          <w:tcPr>
            <w:tcW w:w="56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Областной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1 133 108,79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1 332 858,70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1 493 186,34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1 694 186,96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1 968 734,23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1 992 639,82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1 840 957,64</w:t>
            </w:r>
          </w:p>
        </w:tc>
      </w:tr>
      <w:tr w:rsidR="00B24D6F" w:rsidRPr="00582FCF" w:rsidTr="00DA3904">
        <w:trPr>
          <w:trHeight w:val="30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/>
        </w:tc>
        <w:tc>
          <w:tcPr>
            <w:tcW w:w="56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6F" w:rsidRPr="00582FCF" w:rsidRDefault="00B24D6F" w:rsidP="00B24D6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Федераль</w:t>
            </w:r>
            <w:r w:rsidRPr="00582FCF">
              <w:rPr>
                <w:rStyle w:val="ts70"/>
                <w:b/>
                <w:sz w:val="24"/>
              </w:rPr>
              <w:lastRenderedPageBreak/>
              <w:t>ный бюджет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23 475,10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70 425, 20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81 449,68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FE4E27">
            <w:pPr>
              <w:spacing w:line="276" w:lineRule="auto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 xml:space="preserve"> 80494,46</w:t>
            </w:r>
          </w:p>
          <w:p w:rsidR="00B24D6F" w:rsidRPr="00582FCF" w:rsidRDefault="00B24D6F" w:rsidP="00FE4E27">
            <w:pPr>
              <w:spacing w:line="276" w:lineRule="auto"/>
              <w:jc w:val="center"/>
              <w:rPr>
                <w:rStyle w:val="ts7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B24D6F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138 962,21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150 256,00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6F" w:rsidRPr="00582FCF" w:rsidRDefault="00FE4E27" w:rsidP="00B24D6F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147 351, 46</w:t>
            </w:r>
          </w:p>
        </w:tc>
      </w:tr>
    </w:tbl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A60D61">
      <w:pPr>
        <w:tabs>
          <w:tab w:val="left" w:pos="4820"/>
        </w:tabs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>И.о. начальника Управления образования администрации Тайшетского района                                                                                       Н.Г. Вьюнова</w:t>
      </w: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";</w:t>
      </w:r>
    </w:p>
    <w:p w:rsidR="008F1577" w:rsidRPr="00582FCF" w:rsidRDefault="008F1577">
      <w:pPr>
        <w:jc w:val="right"/>
        <w:rPr>
          <w:color w:val="000000" w:themeColor="text1"/>
          <w:spacing w:val="-10"/>
          <w:sz w:val="24"/>
        </w:rPr>
      </w:pPr>
    </w:p>
    <w:p w:rsidR="008F1577" w:rsidRPr="00582FCF" w:rsidRDefault="008F1577">
      <w:pPr>
        <w:jc w:val="left"/>
        <w:rPr>
          <w:color w:val="000000" w:themeColor="text1"/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color w:val="000000" w:themeColor="text1"/>
          <w:spacing w:val="-10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181B1B" w:rsidRPr="00582FCF" w:rsidRDefault="00181B1B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7F3425" w:rsidRPr="00582FCF" w:rsidRDefault="007F342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7F3425" w:rsidRPr="00582FCF" w:rsidRDefault="007F342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lastRenderedPageBreak/>
        <w:t>Приложение 4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«     »              202</w:t>
      </w:r>
      <w:r w:rsidR="009F254C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 </w:t>
      </w:r>
      <w:r w:rsidRPr="00582FCF">
        <w:rPr>
          <w:color w:val="000000" w:themeColor="text1"/>
          <w:spacing w:val="-10"/>
          <w:sz w:val="24"/>
          <w:u w:val="single"/>
        </w:rPr>
        <w:t xml:space="preserve">     </w:t>
      </w:r>
    </w:p>
    <w:p w:rsidR="008F1577" w:rsidRPr="00582FCF" w:rsidRDefault="008F1577">
      <w:pPr>
        <w:jc w:val="right"/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ind w:firstLine="709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2FCF">
        <w:rPr>
          <w:color w:val="000000" w:themeColor="text1"/>
          <w:sz w:val="24"/>
        </w:rPr>
        <w:t>"</w:t>
      </w:r>
      <w:r w:rsidRPr="00582FCF">
        <w:rPr>
          <w:color w:val="000000" w:themeColor="text1"/>
          <w:spacing w:val="-10"/>
          <w:sz w:val="24"/>
        </w:rPr>
        <w:t>Приложение 4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к  </w:t>
      </w:r>
      <w:r w:rsidRPr="00582FCF">
        <w:rPr>
          <w:color w:val="000000" w:themeColor="text1"/>
          <w:sz w:val="24"/>
        </w:rPr>
        <w:t xml:space="preserve">подпрограмме  </w:t>
      </w:r>
      <w:r w:rsidRPr="00582FCF">
        <w:rPr>
          <w:color w:val="000000" w:themeColor="text1"/>
          <w:spacing w:val="-10"/>
          <w:sz w:val="24"/>
        </w:rPr>
        <w:t xml:space="preserve">"Развитие  системы дошкольного, общего и дополнительного  образования" на 2020 - 2026 годы 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муниципальной программы  муниципального образования  "Тайшетский район" 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"Развитие  образования" на 2020 - 2026 годы</w:t>
      </w:r>
    </w:p>
    <w:p w:rsidR="008F1577" w:rsidRPr="00582FCF" w:rsidRDefault="008F1577">
      <w:pPr>
        <w:ind w:firstLine="709"/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jc w:val="center"/>
        <w:rPr>
          <w:b/>
          <w:color w:val="000000" w:themeColor="text1"/>
          <w:sz w:val="24"/>
        </w:rPr>
      </w:pPr>
      <w:r w:rsidRPr="00582FCF">
        <w:rPr>
          <w:b/>
          <w:color w:val="000000" w:themeColor="text1"/>
          <w:sz w:val="24"/>
        </w:rPr>
        <w:t xml:space="preserve">                           РЕСУРСНОЕ  ОБЕСПЕЧЕНИЕ </w:t>
      </w:r>
    </w:p>
    <w:p w:rsidR="008F1577" w:rsidRPr="00582FCF" w:rsidRDefault="00A60D61">
      <w:pPr>
        <w:ind w:firstLine="709"/>
        <w:jc w:val="center"/>
        <w:rPr>
          <w:b/>
          <w:color w:val="000000" w:themeColor="text1"/>
          <w:spacing w:val="-10"/>
          <w:sz w:val="24"/>
        </w:rPr>
      </w:pPr>
      <w:r w:rsidRPr="00582FCF">
        <w:rPr>
          <w:b/>
          <w:color w:val="000000" w:themeColor="text1"/>
          <w:sz w:val="24"/>
        </w:rPr>
        <w:t xml:space="preserve">Реализации подпрограммы  </w:t>
      </w:r>
      <w:r w:rsidRPr="00582FCF">
        <w:rPr>
          <w:b/>
          <w:color w:val="000000" w:themeColor="text1"/>
          <w:spacing w:val="-10"/>
          <w:sz w:val="24"/>
        </w:rPr>
        <w:t xml:space="preserve">"Развитие системы дошкольного, общего и дополнительного образования" на 2020 - 2026 годы </w:t>
      </w:r>
    </w:p>
    <w:p w:rsidR="008F1577" w:rsidRPr="00582FCF" w:rsidRDefault="008F1577">
      <w:pPr>
        <w:rPr>
          <w:b/>
          <w:i/>
          <w:color w:val="000000" w:themeColor="text1"/>
          <w:sz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560"/>
        <w:gridCol w:w="1701"/>
        <w:gridCol w:w="1701"/>
        <w:gridCol w:w="1559"/>
        <w:gridCol w:w="1418"/>
        <w:gridCol w:w="1560"/>
        <w:gridCol w:w="1559"/>
        <w:gridCol w:w="1559"/>
        <w:gridCol w:w="1560"/>
        <w:gridCol w:w="1417"/>
      </w:tblGrid>
      <w:tr w:rsidR="008F1577" w:rsidRPr="00582FCF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Источник финансирования</w:t>
            </w:r>
          </w:p>
        </w:tc>
        <w:tc>
          <w:tcPr>
            <w:tcW w:w="123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Объем финансирования, тыс. руб.</w:t>
            </w:r>
          </w:p>
        </w:tc>
      </w:tr>
      <w:tr w:rsidR="008F1577" w:rsidRPr="00582FCF">
        <w:trPr>
          <w:trHeight w:val="106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за весь   период  реализации  муниципальной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программы</w:t>
            </w:r>
          </w:p>
        </w:tc>
        <w:tc>
          <w:tcPr>
            <w:tcW w:w="106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 том числе по годам</w:t>
            </w:r>
          </w:p>
        </w:tc>
      </w:tr>
      <w:tr w:rsidR="008F1577" w:rsidRPr="00582FCF">
        <w:trPr>
          <w:trHeight w:val="1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EF6634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</w:t>
            </w:r>
            <w:r w:rsidR="00A60D61" w:rsidRPr="00582FCF">
              <w:rPr>
                <w:sz w:val="24"/>
              </w:rPr>
              <w:t>2026 год</w:t>
            </w:r>
          </w:p>
        </w:tc>
      </w:tr>
      <w:tr w:rsidR="008F1577" w:rsidRPr="00582FCF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</w:tr>
      <w:tr w:rsidR="008F1577" w:rsidRPr="00582FCF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</w:t>
            </w:r>
            <w:r w:rsidR="00EF6634" w:rsidRPr="00582FCF">
              <w:rPr>
                <w:rStyle w:val="ts70"/>
                <w:b/>
                <w:sz w:val="24"/>
              </w:rPr>
              <w:t>4</w:t>
            </w:r>
            <w:r w:rsidRPr="00582FCF">
              <w:rPr>
                <w:rStyle w:val="ts70"/>
                <w:b/>
                <w:sz w:val="24"/>
              </w:rPr>
              <w:t> 6</w:t>
            </w:r>
            <w:r w:rsidR="00EF6634" w:rsidRPr="00582FCF">
              <w:rPr>
                <w:rStyle w:val="ts70"/>
                <w:b/>
                <w:sz w:val="24"/>
              </w:rPr>
              <w:t>40</w:t>
            </w:r>
            <w:r w:rsidRPr="00582FCF">
              <w:rPr>
                <w:rStyle w:val="ts70"/>
                <w:b/>
                <w:sz w:val="24"/>
              </w:rPr>
              <w:t> </w:t>
            </w:r>
            <w:r w:rsidR="00EF6634" w:rsidRPr="00582FCF">
              <w:rPr>
                <w:rStyle w:val="ts70"/>
                <w:b/>
                <w:sz w:val="24"/>
              </w:rPr>
              <w:t>130</w:t>
            </w:r>
            <w:r w:rsidRPr="00582FCF">
              <w:rPr>
                <w:rStyle w:val="ts70"/>
                <w:b/>
                <w:sz w:val="24"/>
              </w:rPr>
              <w:t>,</w:t>
            </w:r>
            <w:r w:rsidR="00EF6634" w:rsidRPr="00582FCF">
              <w:rPr>
                <w:rStyle w:val="ts70"/>
                <w:b/>
                <w:sz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1 433 130,21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1 719 103,95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1 928 536,57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2 160 423,92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2 539 845,63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2 530 275,51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2 328 815,00</w:t>
            </w:r>
          </w:p>
        </w:tc>
      </w:tr>
      <w:tr w:rsidR="008F1577" w:rsidRPr="00582FCF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692</w:t>
            </w:r>
            <w:r w:rsidR="00A60D6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414</w:t>
            </w:r>
            <w:r w:rsidR="00A60D6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23 475,10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70 425,20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81 449,68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80 494,46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138 962,21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150 256,00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147 351,46</w:t>
            </w:r>
          </w:p>
        </w:tc>
      </w:tr>
      <w:tr w:rsidR="008F1577" w:rsidRPr="00582FCF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11 455</w:t>
            </w:r>
            <w:r w:rsidR="0044682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672</w:t>
            </w:r>
            <w:r w:rsidR="0044682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1 133 108,79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1 332 858,70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1 493 186,34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1 694 186,96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1 968 734,23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1 992 639,82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F6634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1 840 957,64</w:t>
            </w:r>
          </w:p>
        </w:tc>
      </w:tr>
      <w:tr w:rsidR="008F1577" w:rsidRPr="00582FCF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</w:t>
            </w:r>
            <w:r w:rsidR="00446821" w:rsidRPr="00582FCF">
              <w:rPr>
                <w:b/>
                <w:sz w:val="24"/>
              </w:rPr>
              <w:t>492</w:t>
            </w:r>
            <w:r w:rsidRPr="00582FCF">
              <w:rPr>
                <w:b/>
                <w:sz w:val="24"/>
              </w:rPr>
              <w:t> </w:t>
            </w:r>
            <w:r w:rsidR="00446821" w:rsidRPr="00582FCF">
              <w:rPr>
                <w:b/>
                <w:sz w:val="24"/>
              </w:rPr>
              <w:t>044</w:t>
            </w:r>
            <w:r w:rsidRPr="00582FCF">
              <w:rPr>
                <w:b/>
                <w:sz w:val="24"/>
              </w:rPr>
              <w:t>,</w:t>
            </w:r>
            <w:r w:rsidR="00446821" w:rsidRPr="00582FCF">
              <w:rPr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276 546,32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315 820,05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353 900,55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385 742,50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432 149,19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44682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387 379,69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446821">
            <w:pPr>
              <w:tabs>
                <w:tab w:val="left" w:pos="1026"/>
              </w:tabs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340 505,90</w:t>
            </w:r>
          </w:p>
        </w:tc>
      </w:tr>
      <w:tr w:rsidR="008F1577" w:rsidRPr="00582FCF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>И.о. начальника Управления образования администрации Тайшетского района                                                                            Н.Г. Вьюнова</w:t>
      </w:r>
      <w:r w:rsidRPr="00582FCF">
        <w:rPr>
          <w:color w:val="000000" w:themeColor="text1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";</w:t>
      </w:r>
    </w:p>
    <w:p w:rsidR="008F1577" w:rsidRPr="00582FCF" w:rsidRDefault="008F1577">
      <w:pPr>
        <w:tabs>
          <w:tab w:val="left" w:pos="4820"/>
        </w:tabs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</w:t>
      </w: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lastRenderedPageBreak/>
        <w:t>Приложение 5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«     »              202</w:t>
      </w:r>
      <w:r w:rsidR="00446821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 </w:t>
      </w:r>
      <w:r w:rsidRPr="00582FCF">
        <w:rPr>
          <w:color w:val="000000" w:themeColor="text1"/>
          <w:spacing w:val="-10"/>
          <w:sz w:val="24"/>
          <w:u w:val="single"/>
        </w:rPr>
        <w:t xml:space="preserve">     </w:t>
      </w:r>
    </w:p>
    <w:p w:rsidR="008F1577" w:rsidRPr="00582FCF" w:rsidRDefault="008F1577">
      <w:pPr>
        <w:jc w:val="right"/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ind w:firstLine="709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2FCF">
        <w:rPr>
          <w:color w:val="000000" w:themeColor="text1"/>
          <w:sz w:val="24"/>
        </w:rPr>
        <w:t>"</w:t>
      </w:r>
      <w:r w:rsidRPr="00582FCF">
        <w:rPr>
          <w:color w:val="000000" w:themeColor="text1"/>
          <w:spacing w:val="-10"/>
          <w:sz w:val="24"/>
        </w:rPr>
        <w:t>Приложение 5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к  </w:t>
      </w:r>
      <w:r w:rsidRPr="00582FCF">
        <w:rPr>
          <w:color w:val="000000" w:themeColor="text1"/>
          <w:sz w:val="24"/>
        </w:rPr>
        <w:t xml:space="preserve">подпрограмме  </w:t>
      </w:r>
      <w:r w:rsidRPr="00582FCF">
        <w:rPr>
          <w:color w:val="000000" w:themeColor="text1"/>
          <w:spacing w:val="-10"/>
          <w:sz w:val="24"/>
        </w:rPr>
        <w:t xml:space="preserve">"Развитие  системы дошкольного, общего и дополнительного  образования" на 2020 - 2026 годы 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муниципальной программы  муниципального образования  "Тайшетский район" </w:t>
      </w:r>
    </w:p>
    <w:p w:rsidR="008F1577" w:rsidRPr="00582FCF" w:rsidRDefault="00A60D61">
      <w:pPr>
        <w:ind w:firstLine="709"/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"Развитие  образования" на 2020 - 2026 годы</w:t>
      </w:r>
    </w:p>
    <w:p w:rsidR="008F1577" w:rsidRPr="00582FCF" w:rsidRDefault="008F1577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“ПРОГНОЗ СВОДНЫХ ПОКАЗАТЕЛЕЙ МУНИЦИПАЛЬНЫХ ЗАДАНИЙ НА ОКАЗАНИЕ МУНИЦИПАЛЬНЫХ УСЛУГ (ВЫПОЛНЕНИЕ РАБОТ) МУНИЦИПАЛЬНЫМИ УЧРЕЖДЕНИЯМИ В РАМКАХ ПРОГРАММЫ</w:t>
      </w:r>
    </w:p>
    <w:p w:rsidR="008F1577" w:rsidRPr="00582FCF" w:rsidRDefault="00A60D61">
      <w:pPr>
        <w:ind w:firstLine="709"/>
        <w:jc w:val="center"/>
        <w:rPr>
          <w:b/>
          <w:spacing w:val="-10"/>
          <w:sz w:val="24"/>
        </w:rPr>
      </w:pPr>
      <w:r w:rsidRPr="00582FCF">
        <w:rPr>
          <w:b/>
          <w:spacing w:val="-10"/>
          <w:sz w:val="24"/>
        </w:rPr>
        <w:t>"РАЗВИТИЕ ОБРАЗОВАНИЯ" НА 2020 - 2026 ГОДЫ</w:t>
      </w:r>
    </w:p>
    <w:tbl>
      <w:tblPr>
        <w:tblW w:w="0" w:type="auto"/>
        <w:tblInd w:w="-318" w:type="dxa"/>
        <w:tblLayout w:type="fixed"/>
        <w:tblLook w:val="04A0"/>
      </w:tblPr>
      <w:tblGrid>
        <w:gridCol w:w="576"/>
        <w:gridCol w:w="2030"/>
        <w:gridCol w:w="1592"/>
        <w:gridCol w:w="868"/>
        <w:gridCol w:w="735"/>
        <w:gridCol w:w="724"/>
        <w:gridCol w:w="725"/>
        <w:gridCol w:w="725"/>
        <w:gridCol w:w="725"/>
        <w:gridCol w:w="795"/>
        <w:gridCol w:w="854"/>
        <w:gridCol w:w="850"/>
        <w:gridCol w:w="851"/>
        <w:gridCol w:w="870"/>
        <w:gridCol w:w="831"/>
        <w:gridCol w:w="992"/>
        <w:gridCol w:w="709"/>
      </w:tblGrid>
      <w:tr w:rsidR="008F1577" w:rsidRPr="00582FCF">
        <w:trPr>
          <w:trHeight w:val="6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Наименование Подпрограммы,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Наименования показателя объема услуги (работы), единица измерения</w:t>
            </w:r>
          </w:p>
        </w:tc>
        <w:tc>
          <w:tcPr>
            <w:tcW w:w="52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Значение показателя объема услуги</w:t>
            </w:r>
          </w:p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(работы)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Расходы на оказание муниципальной</w:t>
            </w:r>
          </w:p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услуги (выполнение работы), тыс. руб.</w:t>
            </w:r>
          </w:p>
        </w:tc>
      </w:tr>
      <w:tr w:rsidR="008F1577" w:rsidRPr="00582FCF">
        <w:trPr>
          <w:trHeight w:val="94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</w:t>
            </w:r>
          </w:p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</w:tr>
      <w:tr w:rsidR="008F1577" w:rsidRPr="00582FCF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17</w:t>
            </w:r>
          </w:p>
        </w:tc>
      </w:tr>
      <w:tr w:rsidR="008F1577" w:rsidRPr="00582FCF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487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Подпрограмма 1: </w:t>
            </w:r>
            <w:r w:rsidRPr="00582FCF">
              <w:rPr>
                <w:sz w:val="24"/>
              </w:rPr>
              <w:t>"</w:t>
            </w:r>
            <w:r w:rsidRPr="00582FCF">
              <w:rPr>
                <w:b/>
                <w:sz w:val="24"/>
              </w:rPr>
              <w:t>Развитие дошкольного, общего и дополнительного образования" на 2020-2026 годы</w:t>
            </w:r>
          </w:p>
        </w:tc>
      </w:tr>
      <w:tr w:rsidR="008F1577" w:rsidRPr="00582FCF">
        <w:trPr>
          <w:trHeight w:val="3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</w:t>
            </w:r>
          </w:p>
          <w:p w:rsidR="008F1577" w:rsidRPr="00582FCF" w:rsidRDefault="008F1577">
            <w:pPr>
              <w:spacing w:before="30" w:after="30" w:line="285" w:lineRule="atLeast"/>
              <w:jc w:val="center"/>
              <w:rPr>
                <w:sz w:val="24"/>
              </w:rPr>
            </w:pPr>
          </w:p>
        </w:tc>
        <w:tc>
          <w:tcPr>
            <w:tcW w:w="14876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Муниципальная услуга:  Муниципальная услуга: "Предоставление дополнительного образования детям"</w:t>
            </w:r>
          </w:p>
        </w:tc>
      </w:tr>
      <w:tr w:rsidR="008F1577" w:rsidRPr="00582FCF">
        <w:trPr>
          <w:trHeight w:val="89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Реализация дополнительных общеразвивающих  программ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количество воспитанников, человек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3201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ind w:left="38" w:hanging="3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8 078,80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55 381,20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56 202,10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77 544,79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84 998,94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3130D">
            <w:pPr>
              <w:spacing w:before="30" w:after="30" w:line="285" w:lineRule="atLeast"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9</w:t>
            </w:r>
            <w:r w:rsidR="00194805" w:rsidRPr="00582FCF">
              <w:rPr>
                <w:color w:val="auto"/>
                <w:sz w:val="24"/>
              </w:rPr>
              <w:t>3</w:t>
            </w:r>
            <w:r w:rsidRPr="00582FCF">
              <w:rPr>
                <w:color w:val="auto"/>
                <w:sz w:val="24"/>
              </w:rPr>
              <w:t> </w:t>
            </w:r>
            <w:r w:rsidR="00194805" w:rsidRPr="00582FCF">
              <w:rPr>
                <w:color w:val="auto"/>
                <w:sz w:val="24"/>
              </w:rPr>
              <w:t>104</w:t>
            </w:r>
            <w:r w:rsidRPr="00582FCF">
              <w:rPr>
                <w:color w:val="auto"/>
                <w:sz w:val="24"/>
              </w:rPr>
              <w:t>,</w:t>
            </w:r>
            <w:r w:rsidR="00194805" w:rsidRPr="00582FCF">
              <w:rPr>
                <w:color w:val="auto"/>
                <w:sz w:val="24"/>
              </w:rPr>
              <w:t>4</w:t>
            </w:r>
            <w:r w:rsidRPr="00582FCF">
              <w:rPr>
                <w:color w:val="auto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94805">
            <w:pPr>
              <w:spacing w:before="30" w:after="30" w:line="285" w:lineRule="atLeast"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99 012</w:t>
            </w:r>
            <w:r w:rsidR="0063130D" w:rsidRPr="00582FCF">
              <w:rPr>
                <w:color w:val="auto"/>
                <w:sz w:val="24"/>
              </w:rPr>
              <w:t>,90</w:t>
            </w:r>
          </w:p>
        </w:tc>
      </w:tr>
      <w:tr w:rsidR="00D946D1" w:rsidRPr="00582FCF">
        <w:trPr>
          <w:trHeight w:val="5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1.3</w:t>
            </w:r>
          </w:p>
        </w:tc>
        <w:tc>
          <w:tcPr>
            <w:tcW w:w="891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Всего по подпрограмме  </w:t>
            </w:r>
            <w:r w:rsidRPr="00582FCF">
              <w:rPr>
                <w:sz w:val="24"/>
              </w:rPr>
              <w:t>"</w:t>
            </w:r>
            <w:r w:rsidRPr="00582FCF">
              <w:rPr>
                <w:b/>
                <w:sz w:val="24"/>
              </w:rPr>
              <w:t>Развитие системы дошкольного, общего и дополнительного образования" на 2020-2026 годы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8 078,80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55 381,20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56 202,10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77 544,79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spacing w:before="30" w:after="30" w:line="285" w:lineRule="atLeast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84 998,94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3130D">
            <w:pPr>
              <w:spacing w:before="30" w:after="30" w:line="285" w:lineRule="atLeast"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9</w:t>
            </w:r>
            <w:r w:rsidR="00194805" w:rsidRPr="00582FCF">
              <w:rPr>
                <w:b/>
                <w:color w:val="auto"/>
                <w:sz w:val="24"/>
              </w:rPr>
              <w:t>3</w:t>
            </w:r>
            <w:r w:rsidRPr="00582FCF">
              <w:rPr>
                <w:b/>
                <w:color w:val="auto"/>
                <w:sz w:val="24"/>
              </w:rPr>
              <w:t> </w:t>
            </w:r>
            <w:r w:rsidR="00194805" w:rsidRPr="00582FCF">
              <w:rPr>
                <w:b/>
                <w:color w:val="auto"/>
                <w:sz w:val="24"/>
              </w:rPr>
              <w:t>104</w:t>
            </w:r>
            <w:r w:rsidRPr="00582FCF">
              <w:rPr>
                <w:b/>
                <w:color w:val="auto"/>
                <w:sz w:val="24"/>
              </w:rPr>
              <w:t>,</w:t>
            </w:r>
            <w:r w:rsidR="00194805" w:rsidRPr="00582FCF">
              <w:rPr>
                <w:b/>
                <w:color w:val="auto"/>
                <w:sz w:val="24"/>
              </w:rPr>
              <w:t>4</w:t>
            </w:r>
            <w:r w:rsidRPr="00582FCF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94805">
            <w:pPr>
              <w:spacing w:before="30" w:after="30" w:line="285" w:lineRule="atLeast"/>
              <w:jc w:val="center"/>
              <w:rPr>
                <w:b/>
                <w:color w:val="auto"/>
                <w:sz w:val="24"/>
              </w:rPr>
            </w:pPr>
            <w:r w:rsidRPr="00582FCF">
              <w:rPr>
                <w:b/>
                <w:color w:val="auto"/>
                <w:sz w:val="24"/>
              </w:rPr>
              <w:t>99 012</w:t>
            </w:r>
            <w:r w:rsidR="0063130D" w:rsidRPr="00582FCF">
              <w:rPr>
                <w:b/>
                <w:color w:val="auto"/>
                <w:sz w:val="24"/>
              </w:rPr>
              <w:t>,90</w:t>
            </w:r>
          </w:p>
        </w:tc>
      </w:tr>
    </w:tbl>
    <w:p w:rsidR="008F1577" w:rsidRPr="00582FCF" w:rsidRDefault="00A60D61">
      <w:pPr>
        <w:tabs>
          <w:tab w:val="left" w:pos="4820"/>
        </w:tabs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>И.о. начальника Управления образования администрации Тайшетского района                                                                                 Н.Г. Вьюнова</w:t>
      </w:r>
    </w:p>
    <w:p w:rsidR="008F1577" w:rsidRPr="00582FCF" w:rsidRDefault="00A60D61">
      <w:pPr>
        <w:tabs>
          <w:tab w:val="left" w:pos="4820"/>
        </w:tabs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";</w:t>
      </w:r>
    </w:p>
    <w:p w:rsidR="0063130D" w:rsidRPr="00582FCF" w:rsidRDefault="0063130D">
      <w:pPr>
        <w:tabs>
          <w:tab w:val="left" w:pos="4820"/>
        </w:tabs>
        <w:rPr>
          <w:color w:val="000000" w:themeColor="text1"/>
          <w:sz w:val="24"/>
        </w:rPr>
      </w:pPr>
    </w:p>
    <w:p w:rsidR="0063130D" w:rsidRPr="00582FCF" w:rsidRDefault="0063130D">
      <w:pPr>
        <w:tabs>
          <w:tab w:val="left" w:pos="4820"/>
        </w:tabs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ind w:right="-173"/>
        <w:jc w:val="right"/>
        <w:rPr>
          <w:sz w:val="24"/>
        </w:rPr>
      </w:pPr>
      <w:r w:rsidRPr="00582FCF">
        <w:rPr>
          <w:sz w:val="24"/>
        </w:rPr>
        <w:t>Приложение 6</w:t>
      </w:r>
    </w:p>
    <w:p w:rsidR="008F1577" w:rsidRPr="00582FCF" w:rsidRDefault="00A60D61">
      <w:pPr>
        <w:ind w:right="-173"/>
        <w:jc w:val="right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ind w:right="-173"/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«    »             202</w:t>
      </w:r>
      <w:r w:rsidR="00446821" w:rsidRPr="00582FCF">
        <w:rPr>
          <w:sz w:val="24"/>
        </w:rPr>
        <w:t>5</w:t>
      </w:r>
      <w:r w:rsidRPr="00582FCF">
        <w:rPr>
          <w:sz w:val="24"/>
        </w:rPr>
        <w:t xml:space="preserve"> года № </w:t>
      </w:r>
      <w:r w:rsidRPr="00582FCF">
        <w:rPr>
          <w:spacing w:val="-10"/>
          <w:sz w:val="24"/>
          <w:u w:val="single"/>
        </w:rPr>
        <w:t xml:space="preserve">    </w:t>
      </w:r>
    </w:p>
    <w:p w:rsidR="008F1577" w:rsidRPr="00582FCF" w:rsidRDefault="00A60D61">
      <w:pPr>
        <w:tabs>
          <w:tab w:val="left" w:pos="13410"/>
          <w:tab w:val="right" w:pos="15041"/>
        </w:tabs>
        <w:ind w:right="-173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 Приложение 3</w:t>
      </w:r>
    </w:p>
    <w:p w:rsidR="008F1577" w:rsidRPr="00582FCF" w:rsidRDefault="00A60D61">
      <w:pPr>
        <w:ind w:right="-173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к  подпрограмме "</w:t>
      </w:r>
      <w:r w:rsidRPr="00582FCF">
        <w:rPr>
          <w:sz w:val="24"/>
        </w:rPr>
        <w:t xml:space="preserve">Развитие системы выявления и поддержки способностей и талантов </w:t>
      </w:r>
      <w:proofErr w:type="gramStart"/>
      <w:r w:rsidRPr="00582FCF">
        <w:rPr>
          <w:sz w:val="24"/>
        </w:rPr>
        <w:t>у</w:t>
      </w:r>
      <w:proofErr w:type="gramEnd"/>
      <w:r w:rsidRPr="00582FCF">
        <w:rPr>
          <w:sz w:val="24"/>
        </w:rPr>
        <w:t xml:space="preserve">  обучающихся" на 2020-2026 годы</w:t>
      </w:r>
    </w:p>
    <w:p w:rsidR="008F1577" w:rsidRPr="00582FCF" w:rsidRDefault="00A60D61">
      <w:pPr>
        <w:ind w:right="-173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муниципальной программы  муниципального образования  "Тайшетский район" </w:t>
      </w:r>
    </w:p>
    <w:p w:rsidR="008F1577" w:rsidRPr="00582FCF" w:rsidRDefault="00A60D61">
      <w:pPr>
        <w:ind w:right="-173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"Развитие  образования" на 2020-2026 годы</w:t>
      </w:r>
    </w:p>
    <w:p w:rsidR="008F1577" w:rsidRPr="00582FCF" w:rsidRDefault="008F1577">
      <w:pPr>
        <w:tabs>
          <w:tab w:val="left" w:pos="13410"/>
          <w:tab w:val="right" w:pos="15041"/>
        </w:tabs>
        <w:ind w:right="-598"/>
        <w:jc w:val="right"/>
        <w:rPr>
          <w:spacing w:val="-10"/>
          <w:sz w:val="24"/>
        </w:rPr>
      </w:pPr>
    </w:p>
    <w:p w:rsidR="008F1577" w:rsidRPr="00582FCF" w:rsidRDefault="00A60D61">
      <w:pPr>
        <w:tabs>
          <w:tab w:val="center" w:pos="7568"/>
          <w:tab w:val="right" w:pos="15136"/>
        </w:tabs>
        <w:jc w:val="center"/>
        <w:rPr>
          <w:b/>
          <w:sz w:val="24"/>
        </w:rPr>
      </w:pPr>
      <w:r w:rsidRPr="00582FCF">
        <w:rPr>
          <w:b/>
          <w:sz w:val="24"/>
        </w:rPr>
        <w:t>СИСТЕМА МЕРОПРИЯТИЙ   ПОДПРОГРАММЫ</w:t>
      </w: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pacing w:val="-10"/>
          <w:sz w:val="24"/>
        </w:rPr>
        <w:t>"</w:t>
      </w:r>
      <w:r w:rsidRPr="00582FCF">
        <w:rPr>
          <w:b/>
          <w:sz w:val="24"/>
        </w:rPr>
        <w:t>Развитие системы выявления и поддержки способностей и талантов у обучающихся" на 2020 - 2026 годы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418"/>
        <w:gridCol w:w="847"/>
        <w:gridCol w:w="1559"/>
        <w:gridCol w:w="1556"/>
        <w:gridCol w:w="1002"/>
        <w:gridCol w:w="567"/>
        <w:gridCol w:w="1139"/>
        <w:gridCol w:w="1276"/>
        <w:gridCol w:w="1276"/>
        <w:gridCol w:w="1134"/>
        <w:gridCol w:w="1134"/>
        <w:gridCol w:w="1422"/>
        <w:gridCol w:w="988"/>
      </w:tblGrid>
      <w:tr w:rsidR="008F1577" w:rsidRPr="00582FCF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Наименование цели, задачи, мероприятия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Ответственный за реализацию мероприятия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Срок реализации мероприятия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Источник </w:t>
            </w:r>
            <w:proofErr w:type="gramStart"/>
            <w:r w:rsidRPr="00582FCF">
              <w:rPr>
                <w:rStyle w:val="ts70"/>
                <w:sz w:val="24"/>
              </w:rPr>
              <w:t>финанси-рования</w:t>
            </w:r>
            <w:proofErr w:type="gramEnd"/>
            <w:r w:rsidRPr="00582FCF">
              <w:rPr>
                <w:rStyle w:val="ts70"/>
                <w:sz w:val="24"/>
              </w:rPr>
              <w:t xml:space="preserve"> / Наимено-вание показателя мероприя-тия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Ед. изм.</w:t>
            </w:r>
          </w:p>
        </w:tc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Расходы на мероприятия</w:t>
            </w:r>
          </w:p>
        </w:tc>
      </w:tr>
      <w:tr w:rsidR="008F1577" w:rsidRPr="00582FCF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Начала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реализации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Окончания реализации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2025 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2026 год</w:t>
            </w:r>
          </w:p>
        </w:tc>
      </w:tr>
      <w:tr w:rsidR="008F1577" w:rsidRPr="00582FCF">
        <w:trPr>
          <w:trHeight w:val="3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14</w:t>
            </w:r>
          </w:p>
        </w:tc>
      </w:tr>
      <w:tr w:rsidR="008F1577" w:rsidRPr="00582FCF">
        <w:trPr>
          <w:trHeight w:val="398"/>
        </w:trPr>
        <w:tc>
          <w:tcPr>
            <w:tcW w:w="16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Цель: </w:t>
            </w:r>
            <w:r w:rsidRPr="00582FCF">
              <w:rPr>
                <w:sz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 муниципальных образовательных организаций.</w:t>
            </w:r>
          </w:p>
        </w:tc>
      </w:tr>
      <w:tr w:rsidR="008F1577" w:rsidRPr="00582FCF">
        <w:trPr>
          <w:trHeight w:val="3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1</w:t>
            </w:r>
          </w:p>
        </w:tc>
        <w:tc>
          <w:tcPr>
            <w:tcW w:w="153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Задача: </w:t>
            </w:r>
            <w:r w:rsidRPr="00582FCF">
              <w:rPr>
                <w:sz w:val="24"/>
              </w:rPr>
              <w:t>Выявление,  поддержка и развитие   одаренных, талантливых и социально активных обучающихся муниципальных образовательных организаций через  организацию и участие в  муниципальных, региональных,  общероссийских и международных мероприятиях различной направленности</w:t>
            </w:r>
          </w:p>
        </w:tc>
      </w:tr>
      <w:tr w:rsidR="008F1577" w:rsidRPr="00582FCF">
        <w:trPr>
          <w:trHeight w:val="695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1.1 </w:t>
            </w:r>
            <w:r w:rsidRPr="00582FCF">
              <w:rPr>
                <w:sz w:val="24"/>
              </w:rPr>
              <w:lastRenderedPageBreak/>
              <w:t xml:space="preserve">"Развитие инженерного творчества, картодромов, площадок для авиа-, судо-, и иного моделирования"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</w:t>
            </w:r>
            <w:r w:rsidRPr="00582FCF">
              <w:rPr>
                <w:sz w:val="24"/>
              </w:rPr>
              <w:lastRenderedPageBreak/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01.01.2022 г.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</w:t>
            </w:r>
            <w:r w:rsidRPr="00582FCF">
              <w:rPr>
                <w:rStyle w:val="ts70"/>
                <w:sz w:val="24"/>
              </w:rPr>
              <w:lastRenderedPageBreak/>
              <w:t>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тыс. ру</w:t>
            </w:r>
            <w:r w:rsidRPr="00582FCF">
              <w:rPr>
                <w:rStyle w:val="ts70"/>
                <w:sz w:val="24"/>
              </w:rPr>
              <w:lastRenderedPageBreak/>
              <w:t>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0,00</w:t>
            </w:r>
          </w:p>
        </w:tc>
      </w:tr>
      <w:tr w:rsidR="008F1577" w:rsidRPr="00582FCF">
        <w:trPr>
          <w:trHeight w:val="1043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170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Развитие картодромов в МКОУ СОШ № 85 г. Тайшета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01.01.2022 г.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1704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170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1.1.2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Развитие площадок для авиа-, судо- и иного моделиров</w:t>
            </w:r>
            <w:r w:rsidRPr="00582FCF">
              <w:rPr>
                <w:sz w:val="24"/>
              </w:rPr>
              <w:lastRenderedPageBreak/>
              <w:t>ания в МКОУ Новобирюсинская СОШ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01.01.2022 г.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31.12.2022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1704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170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1.2 "Организация и проведение олимпиад, конференций, конкурсов и иных мероприятий различной направленности с детьми"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01.01.2020г.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1 155,51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1 139,93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2 210,97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82968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1 740,71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82968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</w:t>
            </w:r>
            <w:r w:rsidR="00A60D61" w:rsidRPr="00582FCF">
              <w:rPr>
                <w:color w:val="auto"/>
                <w:sz w:val="24"/>
              </w:rPr>
              <w:t>16,00</w:t>
            </w:r>
          </w:p>
        </w:tc>
      </w:tr>
      <w:tr w:rsidR="008F1577" w:rsidRPr="00582FCF">
        <w:trPr>
          <w:trHeight w:val="40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40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1.3 "Поощрение детей  за достижение высоких результатов в интеллектуальной, научно-техническо</w:t>
            </w:r>
            <w:r w:rsidRPr="00582FCF">
              <w:rPr>
                <w:sz w:val="24"/>
              </w:rPr>
              <w:lastRenderedPageBreak/>
              <w:t>й, художественно-творческой, спортивной деятельности"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01.01.2020г.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31.12.2026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237,13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982968">
            <w:pPr>
              <w:jc w:val="center"/>
              <w:rPr>
                <w:rStyle w:val="ts70"/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67</w:t>
            </w:r>
            <w:r w:rsidR="00A60D61" w:rsidRPr="00582FCF">
              <w:rPr>
                <w:color w:val="auto"/>
                <w:sz w:val="24"/>
              </w:rPr>
              <w:t>6,00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162,00</w:t>
            </w:r>
          </w:p>
        </w:tc>
      </w:tr>
      <w:tr w:rsidR="008F1577" w:rsidRPr="00582FCF">
        <w:trPr>
          <w:trHeight w:val="40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911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lastRenderedPageBreak/>
              <w:t>2</w:t>
            </w:r>
          </w:p>
        </w:tc>
        <w:tc>
          <w:tcPr>
            <w:tcW w:w="53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ИТОГО объем финансирования в целом по подпрограмме: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1 855,51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1 166,93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2 448,10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0515F5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2 416,71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0515F5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</w:t>
            </w:r>
            <w:r w:rsidR="00A60D61" w:rsidRPr="00582FCF">
              <w:rPr>
                <w:b/>
                <w:sz w:val="24"/>
              </w:rPr>
              <w:t>78,00</w:t>
            </w:r>
          </w:p>
        </w:tc>
      </w:tr>
      <w:tr w:rsidR="008F1577" w:rsidRPr="00582FCF">
        <w:trPr>
          <w:trHeight w:val="91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53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577" w:rsidRPr="00582FCF" w:rsidRDefault="008F1577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577" w:rsidRPr="00582FCF" w:rsidRDefault="00A60D61">
            <w:pPr>
              <w:rPr>
                <w:rStyle w:val="ts70"/>
                <w:b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8F1577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rPr>
          <w:spacing w:val="-10"/>
          <w:sz w:val="24"/>
        </w:rPr>
      </w:pPr>
      <w:r w:rsidRPr="00582FCF">
        <w:rPr>
          <w:spacing w:val="-10"/>
          <w:sz w:val="24"/>
        </w:rPr>
        <w:t xml:space="preserve">  И.о. начальника Управления образования администрации Тайшетского района                                                                                                                         Н.Г. Вьюнова</w:t>
      </w:r>
    </w:p>
    <w:p w:rsidR="008F1577" w:rsidRPr="00582FCF" w:rsidRDefault="00A60D61">
      <w:pPr>
        <w:tabs>
          <w:tab w:val="left" w:pos="4820"/>
        </w:tabs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";</w:t>
      </w: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BD78BD" w:rsidRPr="00582FCF" w:rsidRDefault="00BD78BD">
      <w:pPr>
        <w:tabs>
          <w:tab w:val="left" w:pos="4820"/>
        </w:tabs>
        <w:ind w:right="-31"/>
        <w:jc w:val="right"/>
        <w:rPr>
          <w:sz w:val="24"/>
        </w:rPr>
      </w:pPr>
    </w:p>
    <w:p w:rsidR="008F1577" w:rsidRPr="00582FCF" w:rsidRDefault="00A60D61">
      <w:pPr>
        <w:tabs>
          <w:tab w:val="left" w:pos="4820"/>
        </w:tabs>
        <w:ind w:right="-31"/>
        <w:jc w:val="right"/>
        <w:rPr>
          <w:sz w:val="24"/>
        </w:rPr>
      </w:pPr>
      <w:r w:rsidRPr="00582FCF">
        <w:rPr>
          <w:sz w:val="24"/>
        </w:rPr>
        <w:lastRenderedPageBreak/>
        <w:t>Приложение 7</w:t>
      </w:r>
    </w:p>
    <w:p w:rsidR="008F1577" w:rsidRPr="00582FCF" w:rsidRDefault="00A60D61">
      <w:pPr>
        <w:ind w:right="-31"/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ind w:right="-31"/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«    »             202</w:t>
      </w:r>
      <w:r w:rsidR="000515F5" w:rsidRPr="00582FCF">
        <w:rPr>
          <w:sz w:val="24"/>
        </w:rPr>
        <w:t>5</w:t>
      </w:r>
      <w:r w:rsidRPr="00582FCF">
        <w:rPr>
          <w:sz w:val="24"/>
        </w:rPr>
        <w:t xml:space="preserve"> года № </w:t>
      </w:r>
      <w:r w:rsidRPr="00582FCF">
        <w:rPr>
          <w:spacing w:val="-10"/>
          <w:sz w:val="24"/>
          <w:u w:val="single"/>
        </w:rPr>
        <w:t xml:space="preserve">    </w:t>
      </w:r>
    </w:p>
    <w:p w:rsidR="008F1577" w:rsidRPr="00582FCF" w:rsidRDefault="00A60D61">
      <w:pPr>
        <w:tabs>
          <w:tab w:val="left" w:pos="13410"/>
          <w:tab w:val="right" w:pos="15041"/>
        </w:tabs>
        <w:ind w:right="-31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 Приложение 4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к  подпрограмме "</w:t>
      </w:r>
      <w:r w:rsidRPr="00582FCF">
        <w:rPr>
          <w:sz w:val="24"/>
        </w:rPr>
        <w:t xml:space="preserve">Развитие системы выявления и поддержки способностей и талантов </w:t>
      </w:r>
      <w:proofErr w:type="gramStart"/>
      <w:r w:rsidRPr="00582FCF">
        <w:rPr>
          <w:sz w:val="24"/>
        </w:rPr>
        <w:t>у</w:t>
      </w:r>
      <w:proofErr w:type="gramEnd"/>
      <w:r w:rsidRPr="00582FCF">
        <w:rPr>
          <w:sz w:val="24"/>
        </w:rPr>
        <w:t xml:space="preserve">  обучающихся" на 2020-2026 годы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муниципальной программы  муниципального образования  "Тайшетский район" 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"Развитие  образования" на 2020-2026 годы</w:t>
      </w:r>
    </w:p>
    <w:p w:rsidR="008F1577" w:rsidRPr="00582FCF" w:rsidRDefault="008F1577">
      <w:pPr>
        <w:tabs>
          <w:tab w:val="left" w:pos="4820"/>
        </w:tabs>
        <w:jc w:val="right"/>
        <w:rPr>
          <w:sz w:val="24"/>
        </w:rPr>
      </w:pP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РЕСУРСНОЕ  ОБЕСПЕЧЕНИЕ</w:t>
      </w:r>
    </w:p>
    <w:p w:rsidR="008F1577" w:rsidRPr="00582FCF" w:rsidRDefault="00A60D61">
      <w:pPr>
        <w:ind w:firstLine="709"/>
        <w:jc w:val="center"/>
        <w:rPr>
          <w:b/>
          <w:sz w:val="24"/>
        </w:rPr>
      </w:pPr>
      <w:r w:rsidRPr="00582FCF">
        <w:rPr>
          <w:b/>
          <w:sz w:val="24"/>
        </w:rPr>
        <w:t xml:space="preserve">реализации </w:t>
      </w:r>
      <w:r w:rsidRPr="00582FCF">
        <w:rPr>
          <w:b/>
          <w:spacing w:val="-10"/>
          <w:sz w:val="24"/>
        </w:rPr>
        <w:t>подпрограммы "</w:t>
      </w:r>
      <w:r w:rsidRPr="00582FCF">
        <w:rPr>
          <w:b/>
          <w:sz w:val="24"/>
        </w:rPr>
        <w:t xml:space="preserve">Развитие системы выявления и поддержки способностей и талантов </w:t>
      </w:r>
      <w:proofErr w:type="gramStart"/>
      <w:r w:rsidRPr="00582FCF">
        <w:rPr>
          <w:b/>
          <w:sz w:val="24"/>
        </w:rPr>
        <w:t>у</w:t>
      </w:r>
      <w:proofErr w:type="gramEnd"/>
      <w:r w:rsidRPr="00582FCF">
        <w:rPr>
          <w:b/>
          <w:sz w:val="24"/>
        </w:rPr>
        <w:t xml:space="preserve">  обучающихся" на 2020- 2026 годы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0"/>
        <w:gridCol w:w="1926"/>
        <w:gridCol w:w="1843"/>
        <w:gridCol w:w="1497"/>
        <w:gridCol w:w="1560"/>
        <w:gridCol w:w="1275"/>
        <w:gridCol w:w="1418"/>
        <w:gridCol w:w="1417"/>
        <w:gridCol w:w="1276"/>
        <w:gridCol w:w="1276"/>
      </w:tblGrid>
      <w:tr w:rsidR="008F1577" w:rsidRPr="00582FCF">
        <w:trPr>
          <w:trHeight w:val="31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Источник финансирования</w:t>
            </w:r>
          </w:p>
        </w:tc>
        <w:tc>
          <w:tcPr>
            <w:tcW w:w="11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Объем финансирования, тыс. руб.</w:t>
            </w:r>
          </w:p>
        </w:tc>
      </w:tr>
      <w:tr w:rsidR="008F1577" w:rsidRPr="00582FCF">
        <w:trPr>
          <w:trHeight w:val="94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за весь   период  реализации  муниципальной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программы</w:t>
            </w:r>
          </w:p>
        </w:tc>
        <w:tc>
          <w:tcPr>
            <w:tcW w:w="9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 том числе по годам</w:t>
            </w:r>
          </w:p>
        </w:tc>
      </w:tr>
      <w:tr w:rsidR="008F1577" w:rsidRPr="00582FCF">
        <w:trPr>
          <w:trHeight w:val="31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</w:tr>
      <w:tr w:rsidR="008F1577" w:rsidRPr="00582FCF">
        <w:trPr>
          <w:trHeight w:val="31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</w:tr>
      <w:tr w:rsidR="008F1577" w:rsidRPr="00582FCF">
        <w:trPr>
          <w:trHeight w:val="34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</w:t>
            </w:r>
            <w:r w:rsidR="00A60D6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365</w:t>
            </w:r>
            <w:r w:rsidR="00A60D6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1 855,51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1 166,93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2 448,10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2 416</w:t>
            </w:r>
            <w:r w:rsidR="00A60D6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</w:t>
            </w:r>
            <w:r w:rsidR="00A60D61" w:rsidRPr="00582FCF">
              <w:rPr>
                <w:b/>
                <w:sz w:val="24"/>
              </w:rPr>
              <w:t>78,00</w:t>
            </w:r>
          </w:p>
        </w:tc>
      </w:tr>
      <w:tr w:rsidR="008F1577" w:rsidRPr="00582FCF">
        <w:trPr>
          <w:trHeight w:val="34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64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>
        <w:trPr>
          <w:trHeight w:val="34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  <w:tr w:rsidR="008F1577" w:rsidRPr="00582FCF">
        <w:trPr>
          <w:trHeight w:val="34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jc w:val="center"/>
              <w:rPr>
                <w:sz w:val="24"/>
              </w:rPr>
            </w:pPr>
            <w:r w:rsidRPr="00582FCF">
              <w:rPr>
                <w:b/>
                <w:sz w:val="24"/>
              </w:rPr>
              <w:t>8 365,25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1 855,51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1 166,93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2 448,10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2 416,71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453DD">
            <w:pPr>
              <w:ind w:left="-108"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</w:t>
            </w:r>
            <w:r w:rsidR="00A60D61" w:rsidRPr="00582FCF">
              <w:rPr>
                <w:b/>
                <w:sz w:val="24"/>
              </w:rPr>
              <w:t>78,00</w:t>
            </w:r>
          </w:p>
        </w:tc>
      </w:tr>
      <w:tr w:rsidR="008F1577" w:rsidRPr="00582FCF">
        <w:trPr>
          <w:trHeight w:val="345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jc w:val="right"/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jc w:val="left"/>
        <w:rPr>
          <w:spacing w:val="-10"/>
          <w:sz w:val="24"/>
        </w:rPr>
      </w:pPr>
      <w:r w:rsidRPr="00582FCF">
        <w:rPr>
          <w:spacing w:val="-10"/>
          <w:sz w:val="24"/>
        </w:rPr>
        <w:t>И. о. начальника Управления образования администрации Тайшетского района                                                                                                                          Н.Г. Вьюнова</w:t>
      </w:r>
    </w:p>
    <w:p w:rsidR="008F1577" w:rsidRPr="00582FCF" w:rsidRDefault="00A60D61">
      <w:pPr>
        <w:tabs>
          <w:tab w:val="left" w:pos="4820"/>
        </w:tabs>
        <w:jc w:val="right"/>
        <w:rPr>
          <w:sz w:val="24"/>
        </w:rPr>
      </w:pPr>
      <w:r w:rsidRPr="00582FCF">
        <w:rPr>
          <w:spacing w:val="-10"/>
          <w:sz w:val="24"/>
        </w:rPr>
        <w:t>";</w:t>
      </w: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F1577" w:rsidRPr="00582FCF" w:rsidRDefault="008F1577">
      <w:pPr>
        <w:tabs>
          <w:tab w:val="left" w:pos="4820"/>
        </w:tabs>
        <w:jc w:val="right"/>
        <w:rPr>
          <w:color w:val="FF0000"/>
          <w:sz w:val="24"/>
        </w:rPr>
      </w:pPr>
    </w:p>
    <w:p w:rsidR="00847AD6" w:rsidRPr="00582FCF" w:rsidRDefault="00847AD6">
      <w:pPr>
        <w:tabs>
          <w:tab w:val="left" w:pos="4820"/>
        </w:tabs>
        <w:ind w:right="-31"/>
        <w:jc w:val="right"/>
        <w:rPr>
          <w:b/>
          <w:color w:val="FF0000"/>
          <w:sz w:val="24"/>
        </w:rPr>
      </w:pPr>
    </w:p>
    <w:p w:rsidR="008F1577" w:rsidRPr="00582FCF" w:rsidRDefault="00A60D61">
      <w:pPr>
        <w:tabs>
          <w:tab w:val="left" w:pos="4820"/>
        </w:tabs>
        <w:ind w:right="-31"/>
        <w:jc w:val="right"/>
        <w:rPr>
          <w:sz w:val="24"/>
        </w:rPr>
      </w:pPr>
      <w:r w:rsidRPr="00582FCF">
        <w:rPr>
          <w:sz w:val="24"/>
        </w:rPr>
        <w:lastRenderedPageBreak/>
        <w:t>Приложение 8</w:t>
      </w:r>
    </w:p>
    <w:p w:rsidR="008F1577" w:rsidRPr="00582FCF" w:rsidRDefault="00A60D61">
      <w:pPr>
        <w:ind w:right="-31"/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ind w:right="-31"/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«    »             202</w:t>
      </w:r>
      <w:r w:rsidR="00A01FD5" w:rsidRPr="00582FCF">
        <w:rPr>
          <w:sz w:val="24"/>
        </w:rPr>
        <w:t>5</w:t>
      </w:r>
      <w:r w:rsidRPr="00582FCF">
        <w:rPr>
          <w:sz w:val="24"/>
        </w:rPr>
        <w:t xml:space="preserve"> года № </w:t>
      </w:r>
      <w:r w:rsidRPr="00582FCF">
        <w:rPr>
          <w:spacing w:val="-10"/>
          <w:sz w:val="24"/>
          <w:u w:val="single"/>
        </w:rPr>
        <w:t xml:space="preserve">    </w:t>
      </w:r>
    </w:p>
    <w:p w:rsidR="008F1577" w:rsidRPr="00582FCF" w:rsidRDefault="00A60D61">
      <w:pPr>
        <w:tabs>
          <w:tab w:val="left" w:pos="13410"/>
          <w:tab w:val="right" w:pos="15041"/>
        </w:tabs>
        <w:ind w:right="-31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 Приложение 3</w:t>
      </w:r>
    </w:p>
    <w:p w:rsidR="008F1577" w:rsidRPr="00582FCF" w:rsidRDefault="00847AD6">
      <w:pPr>
        <w:ind w:right="-31" w:firstLine="709"/>
        <w:jc w:val="right"/>
        <w:rPr>
          <w:sz w:val="24"/>
        </w:rPr>
      </w:pPr>
      <w:r w:rsidRPr="00582FCF">
        <w:rPr>
          <w:spacing w:val="-10"/>
          <w:sz w:val="24"/>
        </w:rPr>
        <w:t xml:space="preserve">К </w:t>
      </w:r>
      <w:r w:rsidR="00A60D61" w:rsidRPr="00582FCF">
        <w:rPr>
          <w:spacing w:val="-10"/>
          <w:sz w:val="24"/>
        </w:rPr>
        <w:t xml:space="preserve">подпрограмме  </w:t>
      </w:r>
      <w:r w:rsidR="00A60D61" w:rsidRPr="00582FCF">
        <w:rPr>
          <w:sz w:val="24"/>
        </w:rPr>
        <w:t xml:space="preserve">"Обеспечение реализации муниципальной программы 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z w:val="24"/>
        </w:rPr>
        <w:t>"Развитие образования" на 2020-2026 годы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муниципальной программы муниципального образования "Тайшетский район" </w:t>
      </w:r>
    </w:p>
    <w:p w:rsidR="008F1577" w:rsidRPr="00582FCF" w:rsidRDefault="00A60D61">
      <w:pPr>
        <w:ind w:right="-31"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"Развитие образования" на 2020 - 2026 годы</w:t>
      </w:r>
    </w:p>
    <w:p w:rsidR="008F1577" w:rsidRPr="00582FCF" w:rsidRDefault="008F1577">
      <w:pPr>
        <w:jc w:val="center"/>
        <w:rPr>
          <w:b/>
          <w:color w:val="FF0000"/>
          <w:sz w:val="24"/>
        </w:rPr>
      </w:pPr>
    </w:p>
    <w:p w:rsidR="008F1577" w:rsidRPr="00582FCF" w:rsidRDefault="008F1577">
      <w:pPr>
        <w:jc w:val="center"/>
        <w:rPr>
          <w:b/>
          <w:sz w:val="24"/>
        </w:rPr>
      </w:pP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СИСТЕМА МЕРОПРИЯТИЙ</w:t>
      </w:r>
    </w:p>
    <w:p w:rsidR="008F1577" w:rsidRPr="00582FCF" w:rsidRDefault="00A60D61">
      <w:pPr>
        <w:ind w:firstLine="709"/>
        <w:jc w:val="center"/>
        <w:rPr>
          <w:b/>
          <w:sz w:val="24"/>
        </w:rPr>
      </w:pPr>
      <w:r w:rsidRPr="00582FCF">
        <w:rPr>
          <w:b/>
          <w:sz w:val="24"/>
        </w:rPr>
        <w:t>подпрограммы  "Обеспечение реализации муниципальной программы</w:t>
      </w:r>
    </w:p>
    <w:p w:rsidR="008F1577" w:rsidRPr="00582FCF" w:rsidRDefault="00A60D61">
      <w:pPr>
        <w:ind w:firstLine="709"/>
        <w:jc w:val="center"/>
        <w:rPr>
          <w:b/>
          <w:sz w:val="24"/>
        </w:rPr>
      </w:pPr>
      <w:r w:rsidRPr="00582FCF">
        <w:rPr>
          <w:b/>
          <w:sz w:val="24"/>
        </w:rPr>
        <w:t>"Развитие образования" на 2020 - 2026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1134"/>
        <w:gridCol w:w="1417"/>
        <w:gridCol w:w="1418"/>
        <w:gridCol w:w="709"/>
        <w:gridCol w:w="283"/>
        <w:gridCol w:w="426"/>
        <w:gridCol w:w="283"/>
        <w:gridCol w:w="850"/>
        <w:gridCol w:w="283"/>
        <w:gridCol w:w="993"/>
        <w:gridCol w:w="992"/>
        <w:gridCol w:w="993"/>
        <w:gridCol w:w="142"/>
        <w:gridCol w:w="850"/>
        <w:gridCol w:w="284"/>
        <w:gridCol w:w="992"/>
        <w:gridCol w:w="992"/>
        <w:gridCol w:w="1558"/>
        <w:gridCol w:w="1275"/>
        <w:gridCol w:w="1275"/>
      </w:tblGrid>
      <w:tr w:rsidR="008F1577" w:rsidRPr="00582FC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Наименование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Ответственный за реализацию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Срок реализации </w:t>
            </w:r>
          </w:p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Источник </w:t>
            </w:r>
            <w:proofErr w:type="gramStart"/>
            <w:r w:rsidRPr="00582FCF">
              <w:rPr>
                <w:rStyle w:val="ts70"/>
                <w:sz w:val="24"/>
              </w:rPr>
              <w:t>финанси-рования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Ед. изм.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Расходы на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7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Начала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Окончания реализации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8F1577">
            <w:pPr>
              <w:jc w:val="center"/>
              <w:rPr>
                <w:rStyle w:val="ts70"/>
                <w:sz w:val="24"/>
              </w:rPr>
            </w:pPr>
          </w:p>
        </w:tc>
        <w:tc>
          <w:tcPr>
            <w:tcW w:w="15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Цель: Обеспечение   организационных,    информационных  и финансово-экономических  условий    предоставления образования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</w:t>
            </w:r>
          </w:p>
        </w:tc>
        <w:tc>
          <w:tcPr>
            <w:tcW w:w="15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Задача: Создание благоприятных условий для осуществления образовательной деятельности на территории Тайшетского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1.1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 "Организация, регулирование и контроль за деятельностью муниципальных образовательных учреждений Тайшетского района"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9"/>
              <w:jc w:val="right"/>
              <w:rPr>
                <w:rStyle w:val="ts70"/>
                <w:sz w:val="24"/>
              </w:rPr>
            </w:pPr>
            <w:r w:rsidRPr="00582FCF">
              <w:rPr>
                <w:sz w:val="24"/>
              </w:rPr>
              <w:t>6 752,95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7 640,42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2"/>
              </w:rPr>
            </w:pPr>
            <w:r w:rsidRPr="00582FCF">
              <w:rPr>
                <w:sz w:val="22"/>
              </w:rPr>
              <w:t>8 256,22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9 288,21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10 084, 82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11 053,20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rPr>
                <w:sz w:val="24"/>
              </w:rPr>
            </w:pPr>
            <w:r w:rsidRPr="00582FCF">
              <w:rPr>
                <w:color w:val="auto"/>
                <w:sz w:val="24"/>
              </w:rPr>
              <w:t>11 007,20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9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1.2 "Осуществление полномочий по ведению бухгалтерского и налогового учета, финансово-хозяйственной и экономической деятельности образовательных учреждений Тайшетского района"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>
            <w:pPr>
              <w:ind w:left="-109"/>
              <w:jc w:val="right"/>
              <w:rPr>
                <w:sz w:val="24"/>
              </w:rPr>
            </w:pPr>
          </w:p>
          <w:p w:rsidR="008F1577" w:rsidRPr="00582FCF" w:rsidRDefault="00A60D61">
            <w:pPr>
              <w:ind w:left="-109"/>
              <w:jc w:val="right"/>
              <w:rPr>
                <w:sz w:val="24"/>
              </w:rPr>
            </w:pPr>
            <w:r w:rsidRPr="00582FCF">
              <w:rPr>
                <w:sz w:val="24"/>
              </w:rPr>
              <w:t>35 614,68</w:t>
            </w:r>
          </w:p>
          <w:p w:rsidR="008F1577" w:rsidRPr="00582FCF" w:rsidRDefault="008F1577">
            <w:pPr>
              <w:rPr>
                <w:rStyle w:val="ts7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46 178,75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47 947,82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60 498,52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64 268,27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jc w:val="center"/>
              <w:rPr>
                <w:sz w:val="24"/>
              </w:rPr>
            </w:pPr>
            <w:r w:rsidRPr="00582FCF">
              <w:rPr>
                <w:color w:val="auto"/>
                <w:sz w:val="24"/>
              </w:rPr>
              <w:t>72 425,20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69 447,50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1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1.3 "Осуществление полномочий по организационно-методическому сопровождению деятельности образовательных учреждений Тайшетского района"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Районный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тыс. 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8F1577">
            <w:pPr>
              <w:ind w:left="-109"/>
              <w:jc w:val="right"/>
              <w:rPr>
                <w:rStyle w:val="ts70"/>
                <w:sz w:val="24"/>
              </w:rPr>
            </w:pPr>
          </w:p>
          <w:p w:rsidR="008F1577" w:rsidRPr="00582FCF" w:rsidRDefault="00A60D61">
            <w:pPr>
              <w:ind w:left="-109"/>
              <w:jc w:val="right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9 272,31</w:t>
            </w:r>
          </w:p>
          <w:p w:rsidR="008F1577" w:rsidRPr="00582FCF" w:rsidRDefault="00A60D61">
            <w:pPr>
              <w:ind w:left="-109"/>
              <w:jc w:val="right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10 178,34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10 548,35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12 605,15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12 016,80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20 259,10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01FD5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19 111,10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</w:tr>
      <w:tr w:rsidR="008F1577" w:rsidRPr="00582FCF">
        <w:trPr>
          <w:trHeight w:val="1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sz w:val="24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1577" w:rsidRPr="00582FCF" w:rsidRDefault="00A60D61">
            <w:pPr>
              <w:ind w:left="-109"/>
              <w:rPr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 xml:space="preserve">ИТОГО объем финансирования в целом по подпрограмме: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Районный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rStyle w:val="ts70"/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>тыс.руб.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ind w:left="-109"/>
              <w:jc w:val="right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51 639,94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63 997,51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66 752,39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82 391,88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86 369,89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246BF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103 737,50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1577" w:rsidRPr="00582FCF" w:rsidRDefault="00246BF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99 565,80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</w:rPr>
            </w:pPr>
            <w:r w:rsidRPr="00582FCF">
              <w:rPr>
                <w:b/>
              </w:rPr>
              <w:t>90 244,13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</w:rPr>
            </w:pPr>
            <w:r w:rsidRPr="00582FCF">
              <w:rPr>
                <w:b/>
              </w:rPr>
              <w:t>100 479,50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b/>
              </w:rPr>
            </w:pPr>
            <w:r w:rsidRPr="00582FCF">
              <w:rPr>
                <w:b/>
              </w:rPr>
              <w:t>100 710,20</w:t>
            </w:r>
          </w:p>
        </w:tc>
      </w:tr>
    </w:tbl>
    <w:p w:rsidR="008F1577" w:rsidRPr="00582FCF" w:rsidRDefault="00A60D61">
      <w:pPr>
        <w:tabs>
          <w:tab w:val="left" w:pos="4820"/>
        </w:tabs>
        <w:jc w:val="right"/>
        <w:rPr>
          <w:sz w:val="24"/>
        </w:rPr>
      </w:pPr>
      <w:r w:rsidRPr="00582FCF">
        <w:rPr>
          <w:sz w:val="24"/>
        </w:rPr>
        <w:t xml:space="preserve"> </w:t>
      </w:r>
    </w:p>
    <w:p w:rsidR="008F1577" w:rsidRPr="00582FCF" w:rsidRDefault="00A60D61">
      <w:pPr>
        <w:tabs>
          <w:tab w:val="left" w:pos="4820"/>
        </w:tabs>
        <w:jc w:val="lef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    И.о. начальника Управления образования администрации Тайшетского района                                                                                                                      Н.Г. Вьюнова </w:t>
      </w:r>
    </w:p>
    <w:p w:rsidR="00DD6501" w:rsidRPr="00582FCF" w:rsidRDefault="00A60D61" w:rsidP="00DD6501">
      <w:pPr>
        <w:tabs>
          <w:tab w:val="left" w:pos="4820"/>
        </w:tabs>
        <w:jc w:val="right"/>
        <w:rPr>
          <w:sz w:val="24"/>
        </w:rPr>
      </w:pPr>
      <w:r w:rsidRPr="00582FCF">
        <w:rPr>
          <w:spacing w:val="-10"/>
          <w:sz w:val="24"/>
        </w:rPr>
        <w:t>";</w:t>
      </w:r>
    </w:p>
    <w:p w:rsidR="008F1577" w:rsidRPr="00582FCF" w:rsidRDefault="00A60D61" w:rsidP="00FB702A">
      <w:pPr>
        <w:tabs>
          <w:tab w:val="left" w:pos="4820"/>
        </w:tabs>
        <w:jc w:val="right"/>
        <w:rPr>
          <w:sz w:val="24"/>
        </w:rPr>
      </w:pPr>
      <w:r w:rsidRPr="00582FCF">
        <w:rPr>
          <w:sz w:val="24"/>
        </w:rPr>
        <w:lastRenderedPageBreak/>
        <w:t>Приложение 9</w:t>
      </w:r>
    </w:p>
    <w:p w:rsidR="008F1577" w:rsidRPr="00582FCF" w:rsidRDefault="00A60D61">
      <w:pPr>
        <w:jc w:val="center"/>
        <w:rPr>
          <w:sz w:val="24"/>
        </w:rPr>
      </w:pPr>
      <w:r w:rsidRPr="00582FCF">
        <w:rPr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jc w:val="center"/>
        <w:rPr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«    »              </w:t>
      </w:r>
      <w:r w:rsidRPr="00582FCF">
        <w:rPr>
          <w:sz w:val="24"/>
        </w:rPr>
        <w:t>202</w:t>
      </w:r>
      <w:r w:rsidR="00DD6501" w:rsidRPr="00582FCF">
        <w:rPr>
          <w:sz w:val="24"/>
        </w:rPr>
        <w:t>5</w:t>
      </w:r>
      <w:r w:rsidRPr="00582FCF">
        <w:rPr>
          <w:sz w:val="24"/>
        </w:rPr>
        <w:t xml:space="preserve"> года №   </w:t>
      </w:r>
    </w:p>
    <w:p w:rsidR="008F1577" w:rsidRPr="00582FCF" w:rsidRDefault="00A60D61">
      <w:pPr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 Приложение 4</w:t>
      </w:r>
    </w:p>
    <w:p w:rsidR="008F1577" w:rsidRPr="00582FCF" w:rsidRDefault="00A60D61">
      <w:pPr>
        <w:ind w:firstLine="709"/>
        <w:jc w:val="right"/>
        <w:rPr>
          <w:sz w:val="24"/>
        </w:rPr>
      </w:pPr>
      <w:r w:rsidRPr="00582FCF">
        <w:rPr>
          <w:spacing w:val="-10"/>
          <w:sz w:val="24"/>
        </w:rPr>
        <w:t xml:space="preserve">к  подпрограмме </w:t>
      </w:r>
      <w:r w:rsidRPr="00582FCF">
        <w:rPr>
          <w:sz w:val="24"/>
        </w:rPr>
        <w:t xml:space="preserve">"Обеспечение реализации муниципальной программы 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z w:val="24"/>
        </w:rPr>
        <w:t>"Развитие образования" на 2020-2026 годы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 xml:space="preserve">муниципальной программы муниципального образования "Тайшетский район" </w:t>
      </w:r>
    </w:p>
    <w:p w:rsidR="008F1577" w:rsidRPr="00582FCF" w:rsidRDefault="00A60D61">
      <w:pPr>
        <w:ind w:firstLine="709"/>
        <w:jc w:val="right"/>
        <w:rPr>
          <w:spacing w:val="-10"/>
          <w:sz w:val="24"/>
        </w:rPr>
      </w:pPr>
      <w:r w:rsidRPr="00582FCF">
        <w:rPr>
          <w:spacing w:val="-10"/>
          <w:sz w:val="24"/>
        </w:rPr>
        <w:t>"Развитие образования" на 2020 - 2026 годы</w:t>
      </w:r>
    </w:p>
    <w:p w:rsidR="008F1577" w:rsidRPr="00582FCF" w:rsidRDefault="008F1577">
      <w:pPr>
        <w:jc w:val="right"/>
        <w:rPr>
          <w:b/>
          <w:sz w:val="24"/>
        </w:rPr>
      </w:pP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РЕСУРСНОЕ ОБЕСПЕЧЕНИЕ</w:t>
      </w:r>
    </w:p>
    <w:p w:rsidR="008F1577" w:rsidRPr="00582FCF" w:rsidRDefault="00A60D61">
      <w:pPr>
        <w:ind w:firstLine="709"/>
        <w:jc w:val="center"/>
        <w:rPr>
          <w:b/>
          <w:sz w:val="24"/>
        </w:rPr>
      </w:pPr>
      <w:r w:rsidRPr="00582FCF">
        <w:rPr>
          <w:b/>
          <w:sz w:val="24"/>
        </w:rPr>
        <w:t>Реализации подпрограммы "Обеспечение реализации муниципальной программы</w:t>
      </w:r>
    </w:p>
    <w:p w:rsidR="008F1577" w:rsidRPr="00582FCF" w:rsidRDefault="00A60D61">
      <w:pPr>
        <w:ind w:firstLine="709"/>
        <w:jc w:val="center"/>
        <w:rPr>
          <w:b/>
          <w:sz w:val="24"/>
        </w:rPr>
      </w:pPr>
      <w:r w:rsidRPr="00582FCF">
        <w:rPr>
          <w:b/>
          <w:sz w:val="24"/>
        </w:rPr>
        <w:t>"Развитие образования" на 2020 - 2026 годы</w:t>
      </w:r>
    </w:p>
    <w:tbl>
      <w:tblPr>
        <w:tblW w:w="155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3"/>
        <w:gridCol w:w="2307"/>
        <w:gridCol w:w="1954"/>
        <w:gridCol w:w="1475"/>
        <w:gridCol w:w="1301"/>
        <w:gridCol w:w="1253"/>
        <w:gridCol w:w="1276"/>
        <w:gridCol w:w="1417"/>
        <w:gridCol w:w="1134"/>
        <w:gridCol w:w="1134"/>
      </w:tblGrid>
      <w:tr w:rsidR="008F1577" w:rsidRPr="00582FCF" w:rsidTr="00F326C7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Источник финансирования</w:t>
            </w:r>
          </w:p>
        </w:tc>
        <w:tc>
          <w:tcPr>
            <w:tcW w:w="10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Объем финансирования, тыс. руб.</w:t>
            </w:r>
          </w:p>
        </w:tc>
      </w:tr>
      <w:tr w:rsidR="008F1577" w:rsidRPr="00582FCF" w:rsidTr="00F326C7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за весь период  </w:t>
            </w:r>
          </w:p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реализации муниципальной</w:t>
            </w:r>
            <w:r w:rsidRPr="00582FCF">
              <w:rPr>
                <w:sz w:val="24"/>
              </w:rPr>
              <w:br/>
              <w:t xml:space="preserve">  программы</w:t>
            </w:r>
          </w:p>
        </w:tc>
        <w:tc>
          <w:tcPr>
            <w:tcW w:w="8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 том числе по годам</w:t>
            </w:r>
          </w:p>
        </w:tc>
      </w:tr>
      <w:tr w:rsidR="008F1577" w:rsidRPr="00582FCF" w:rsidTr="00F326C7">
        <w:trPr>
          <w:trHeight w:val="70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</w:tr>
      <w:tr w:rsidR="008F1577" w:rsidRPr="00582FCF" w:rsidTr="00F326C7">
        <w:trPr>
          <w:trHeight w:val="28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</w:tr>
      <w:tr w:rsidR="008F1577" w:rsidRPr="00582FCF" w:rsidTr="00F326C7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Управление образования администрации Тайшетского района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pacing w:val="-1"/>
                <w:sz w:val="24"/>
              </w:rPr>
              <w:t>55</w:t>
            </w:r>
            <w:r w:rsidR="000515F5" w:rsidRPr="00582FCF">
              <w:rPr>
                <w:b/>
                <w:spacing w:val="-1"/>
                <w:sz w:val="24"/>
              </w:rPr>
              <w:t>4</w:t>
            </w:r>
            <w:r w:rsidRPr="00582FCF">
              <w:rPr>
                <w:b/>
                <w:spacing w:val="-1"/>
                <w:sz w:val="24"/>
              </w:rPr>
              <w:t> </w:t>
            </w:r>
            <w:r w:rsidR="000515F5" w:rsidRPr="00582FCF">
              <w:rPr>
                <w:b/>
                <w:spacing w:val="-1"/>
                <w:sz w:val="24"/>
              </w:rPr>
              <w:t>454</w:t>
            </w:r>
            <w:r w:rsidRPr="00582FCF">
              <w:rPr>
                <w:b/>
                <w:spacing w:val="-1"/>
                <w:sz w:val="24"/>
              </w:rPr>
              <w:t>,</w:t>
            </w:r>
            <w:r w:rsidR="000515F5" w:rsidRPr="00582FCF">
              <w:rPr>
                <w:b/>
                <w:spacing w:val="-1"/>
                <w:sz w:val="24"/>
              </w:rPr>
              <w:t>9</w:t>
            </w:r>
            <w:r w:rsidRPr="00582FCF">
              <w:rPr>
                <w:b/>
                <w:spacing w:val="-1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9"/>
              <w:jc w:val="right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51 639,94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63 997,51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66 752,39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82 391,88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86 369,89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10</w:t>
            </w:r>
            <w:r w:rsidR="000515F5" w:rsidRPr="00582FCF">
              <w:rPr>
                <w:b/>
                <w:sz w:val="24"/>
              </w:rPr>
              <w:t>3</w:t>
            </w:r>
            <w:r w:rsidRPr="00582FCF">
              <w:rPr>
                <w:b/>
                <w:sz w:val="24"/>
              </w:rPr>
              <w:t> </w:t>
            </w:r>
            <w:r w:rsidR="000515F5" w:rsidRPr="00582FCF">
              <w:rPr>
                <w:b/>
                <w:sz w:val="24"/>
              </w:rPr>
              <w:t>737</w:t>
            </w:r>
            <w:r w:rsidRPr="00582FCF">
              <w:rPr>
                <w:b/>
                <w:sz w:val="24"/>
              </w:rPr>
              <w:t>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515F5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99</w:t>
            </w:r>
            <w:r w:rsidR="00A60D6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565</w:t>
            </w:r>
            <w:r w:rsidR="00A60D6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8</w:t>
            </w:r>
            <w:r w:rsidR="00A60D61" w:rsidRPr="00582FCF">
              <w:rPr>
                <w:b/>
                <w:sz w:val="24"/>
              </w:rPr>
              <w:t>0</w:t>
            </w:r>
          </w:p>
        </w:tc>
      </w:tr>
      <w:tr w:rsidR="008F1577" w:rsidRPr="00582FCF" w:rsidTr="00F326C7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F326C7">
        <w:trPr>
          <w:trHeight w:val="55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F326C7">
        <w:trPr>
          <w:trHeight w:val="39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Районный бюджет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pacing w:val="-1"/>
                <w:sz w:val="24"/>
              </w:rPr>
            </w:pPr>
            <w:r w:rsidRPr="00582FCF">
              <w:rPr>
                <w:b/>
                <w:spacing w:val="-1"/>
                <w:sz w:val="24"/>
              </w:rPr>
              <w:t>55</w:t>
            </w:r>
            <w:r w:rsidR="000515F5" w:rsidRPr="00582FCF">
              <w:rPr>
                <w:b/>
                <w:spacing w:val="-1"/>
                <w:sz w:val="24"/>
              </w:rPr>
              <w:t>4</w:t>
            </w:r>
            <w:r w:rsidRPr="00582FCF">
              <w:rPr>
                <w:b/>
                <w:spacing w:val="-1"/>
                <w:sz w:val="24"/>
              </w:rPr>
              <w:t> </w:t>
            </w:r>
            <w:r w:rsidR="000515F5" w:rsidRPr="00582FCF">
              <w:rPr>
                <w:b/>
                <w:spacing w:val="-1"/>
                <w:sz w:val="24"/>
              </w:rPr>
              <w:t>454</w:t>
            </w:r>
            <w:r w:rsidRPr="00582FCF">
              <w:rPr>
                <w:b/>
                <w:spacing w:val="-1"/>
                <w:sz w:val="24"/>
              </w:rPr>
              <w:t>,</w:t>
            </w:r>
            <w:r w:rsidR="000515F5" w:rsidRPr="00582FCF">
              <w:rPr>
                <w:b/>
                <w:spacing w:val="-1"/>
                <w:sz w:val="24"/>
              </w:rPr>
              <w:t>9</w:t>
            </w:r>
            <w:r w:rsidRPr="00582FCF">
              <w:rPr>
                <w:b/>
                <w:spacing w:val="-1"/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9"/>
              <w:jc w:val="right"/>
              <w:rPr>
                <w:sz w:val="24"/>
              </w:rPr>
            </w:pPr>
            <w:r w:rsidRPr="00582FCF">
              <w:rPr>
                <w:sz w:val="24"/>
              </w:rPr>
              <w:t>51 639,94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63 997,51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66 752,39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82 391,88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86 369,89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0515F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103 737,50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515F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99 565,80</w:t>
            </w:r>
          </w:p>
        </w:tc>
      </w:tr>
      <w:tr w:rsidR="008F1577" w:rsidRPr="00582FCF" w:rsidTr="00F326C7"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82FCF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</w:tr>
    </w:tbl>
    <w:p w:rsidR="008F1577" w:rsidRPr="00582FCF" w:rsidRDefault="008F1577">
      <w:pPr>
        <w:jc w:val="right"/>
        <w:rPr>
          <w:sz w:val="24"/>
        </w:rPr>
      </w:pPr>
    </w:p>
    <w:p w:rsidR="008F1577" w:rsidRPr="00582FCF" w:rsidRDefault="00A60D61">
      <w:pPr>
        <w:tabs>
          <w:tab w:val="left" w:pos="4820"/>
        </w:tabs>
        <w:jc w:val="right"/>
        <w:rPr>
          <w:sz w:val="24"/>
        </w:rPr>
      </w:pPr>
      <w:r w:rsidRPr="00582FCF">
        <w:rPr>
          <w:sz w:val="24"/>
        </w:rPr>
        <w:tab/>
      </w:r>
      <w:r w:rsidRPr="00582FCF">
        <w:rPr>
          <w:sz w:val="24"/>
        </w:rPr>
        <w:tab/>
        <w:t xml:space="preserve">                                                 </w:t>
      </w:r>
    </w:p>
    <w:p w:rsidR="008F1577" w:rsidRPr="00582FCF" w:rsidRDefault="008F1577">
      <w:pPr>
        <w:tabs>
          <w:tab w:val="left" w:pos="4820"/>
        </w:tabs>
        <w:jc w:val="left"/>
        <w:rPr>
          <w:sz w:val="24"/>
        </w:rPr>
      </w:pPr>
    </w:p>
    <w:p w:rsidR="008F1577" w:rsidRPr="00582FCF" w:rsidRDefault="00A60D61">
      <w:pPr>
        <w:tabs>
          <w:tab w:val="left" w:pos="4820"/>
        </w:tabs>
        <w:jc w:val="left"/>
        <w:rPr>
          <w:sz w:val="24"/>
        </w:rPr>
      </w:pPr>
      <w:r w:rsidRPr="00582FCF">
        <w:rPr>
          <w:sz w:val="24"/>
        </w:rPr>
        <w:t xml:space="preserve">И.о. начальника Управления образования администрации Тайшетского района                                                                                       Н.Г. Вьюнова </w:t>
      </w:r>
    </w:p>
    <w:p w:rsidR="008F1577" w:rsidRPr="00582FCF" w:rsidRDefault="00A60D61">
      <w:pPr>
        <w:tabs>
          <w:tab w:val="left" w:pos="4820"/>
        </w:tabs>
        <w:jc w:val="right"/>
        <w:rPr>
          <w:spacing w:val="-10"/>
          <w:sz w:val="24"/>
        </w:rPr>
      </w:pPr>
      <w:r w:rsidRPr="00582FCF">
        <w:rPr>
          <w:sz w:val="24"/>
        </w:rPr>
        <w:t xml:space="preserve">   </w:t>
      </w:r>
      <w:r w:rsidRPr="00582FCF">
        <w:rPr>
          <w:spacing w:val="-10"/>
          <w:sz w:val="24"/>
        </w:rPr>
        <w:t>";</w:t>
      </w:r>
    </w:p>
    <w:p w:rsidR="008F1577" w:rsidRPr="00582FCF" w:rsidRDefault="008F1577">
      <w:pPr>
        <w:tabs>
          <w:tab w:val="left" w:pos="4820"/>
        </w:tabs>
        <w:rPr>
          <w:spacing w:val="-10"/>
          <w:sz w:val="24"/>
        </w:rPr>
      </w:pPr>
    </w:p>
    <w:p w:rsidR="00FE4E27" w:rsidRPr="00582FCF" w:rsidRDefault="00FE4E27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</w:p>
    <w:p w:rsidR="00FE4E27" w:rsidRPr="00582FCF" w:rsidRDefault="00FE4E27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FE4E27" w:rsidRPr="00582FCF" w:rsidRDefault="00FE4E27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 w:rsidP="00535D65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>Приложение 10</w:t>
      </w:r>
    </w:p>
    <w:p w:rsidR="00535D65" w:rsidRPr="00582FCF" w:rsidRDefault="00535D65" w:rsidP="00535D65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535D65" w:rsidRPr="00582FCF" w:rsidRDefault="00535D65" w:rsidP="00535D65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«    »              2025 года №</w:t>
      </w:r>
    </w:p>
    <w:p w:rsidR="00535D65" w:rsidRPr="00582FCF" w:rsidRDefault="00535D65" w:rsidP="00535D65">
      <w:pPr>
        <w:ind w:left="8505"/>
        <w:jc w:val="right"/>
        <w:rPr>
          <w:sz w:val="24"/>
          <w:szCs w:val="24"/>
        </w:rPr>
      </w:pPr>
      <w:r w:rsidRPr="00582FCF">
        <w:rPr>
          <w:spacing w:val="-10"/>
          <w:sz w:val="24"/>
          <w:szCs w:val="24"/>
        </w:rPr>
        <w:t>"</w:t>
      </w:r>
      <w:r w:rsidRPr="00582FCF">
        <w:rPr>
          <w:sz w:val="24"/>
          <w:szCs w:val="24"/>
          <w:shd w:val="clear" w:color="auto" w:fill="FFFFFF" w:themeFill="background1"/>
        </w:rPr>
        <w:t>Приложение</w:t>
      </w:r>
      <w:r w:rsidRPr="00582FCF">
        <w:rPr>
          <w:sz w:val="24"/>
          <w:szCs w:val="24"/>
        </w:rPr>
        <w:t xml:space="preserve"> 1</w:t>
      </w:r>
    </w:p>
    <w:p w:rsidR="00535D65" w:rsidRPr="00582FCF" w:rsidRDefault="00535D65" w:rsidP="00535D65">
      <w:pPr>
        <w:jc w:val="right"/>
        <w:rPr>
          <w:sz w:val="24"/>
          <w:szCs w:val="24"/>
        </w:rPr>
      </w:pPr>
      <w:r w:rsidRPr="00582FCF">
        <w:rPr>
          <w:sz w:val="24"/>
          <w:szCs w:val="24"/>
        </w:rPr>
        <w:t xml:space="preserve">к  подпрограмме "Развитие  материально-технической базы </w:t>
      </w:r>
    </w:p>
    <w:p w:rsidR="00535D65" w:rsidRPr="00582FCF" w:rsidRDefault="00535D65" w:rsidP="00535D65">
      <w:pPr>
        <w:jc w:val="right"/>
        <w:rPr>
          <w:spacing w:val="-10"/>
          <w:sz w:val="24"/>
          <w:szCs w:val="24"/>
        </w:rPr>
      </w:pPr>
      <w:r w:rsidRPr="00582FCF">
        <w:rPr>
          <w:sz w:val="24"/>
          <w:szCs w:val="24"/>
        </w:rPr>
        <w:t xml:space="preserve">образовательных организаций" на </w:t>
      </w:r>
      <w:r w:rsidRPr="00582FCF">
        <w:rPr>
          <w:b/>
          <w:sz w:val="24"/>
          <w:szCs w:val="24"/>
        </w:rPr>
        <w:t xml:space="preserve">2020-2026 </w:t>
      </w:r>
      <w:r w:rsidRPr="00582FCF">
        <w:rPr>
          <w:sz w:val="24"/>
          <w:szCs w:val="24"/>
        </w:rPr>
        <w:t>годы</w:t>
      </w:r>
      <w:r w:rsidRPr="00582FCF">
        <w:rPr>
          <w:spacing w:val="-10"/>
          <w:sz w:val="24"/>
          <w:szCs w:val="24"/>
        </w:rPr>
        <w:t xml:space="preserve"> </w:t>
      </w:r>
    </w:p>
    <w:p w:rsidR="00535D65" w:rsidRPr="00582FCF" w:rsidRDefault="00535D65" w:rsidP="00535D65">
      <w:pPr>
        <w:jc w:val="right"/>
        <w:rPr>
          <w:spacing w:val="-10"/>
          <w:sz w:val="24"/>
          <w:szCs w:val="24"/>
        </w:rPr>
      </w:pPr>
      <w:r w:rsidRPr="00582FCF">
        <w:rPr>
          <w:spacing w:val="-10"/>
          <w:sz w:val="24"/>
          <w:szCs w:val="24"/>
        </w:rPr>
        <w:t xml:space="preserve">муниципальной программы  муниципального образования  "Тайшетский район"  </w:t>
      </w:r>
    </w:p>
    <w:p w:rsidR="00535D65" w:rsidRPr="00582FCF" w:rsidRDefault="00535D65" w:rsidP="00535D65">
      <w:pPr>
        <w:jc w:val="right"/>
        <w:rPr>
          <w:sz w:val="24"/>
          <w:szCs w:val="24"/>
        </w:rPr>
      </w:pPr>
      <w:r w:rsidRPr="00582FCF">
        <w:rPr>
          <w:spacing w:val="-10"/>
          <w:sz w:val="24"/>
          <w:szCs w:val="24"/>
        </w:rPr>
        <w:t xml:space="preserve">"Развитие образования" на </w:t>
      </w:r>
      <w:r w:rsidRPr="00582FCF">
        <w:rPr>
          <w:b/>
          <w:sz w:val="24"/>
          <w:szCs w:val="24"/>
        </w:rPr>
        <w:t xml:space="preserve">2020-2026 </w:t>
      </w:r>
      <w:r w:rsidRPr="00582FCF">
        <w:rPr>
          <w:spacing w:val="-10"/>
          <w:sz w:val="24"/>
          <w:szCs w:val="24"/>
        </w:rPr>
        <w:t>годы</w:t>
      </w:r>
    </w:p>
    <w:p w:rsidR="00535D65" w:rsidRPr="00582FCF" w:rsidRDefault="00535D65" w:rsidP="00535D65">
      <w:pPr>
        <w:ind w:left="7655"/>
        <w:rPr>
          <w:sz w:val="24"/>
          <w:szCs w:val="24"/>
        </w:rPr>
      </w:pPr>
    </w:p>
    <w:p w:rsidR="00535D65" w:rsidRPr="00582FCF" w:rsidRDefault="00535D65" w:rsidP="00535D65">
      <w:pPr>
        <w:ind w:left="709" w:right="678"/>
        <w:jc w:val="center"/>
        <w:rPr>
          <w:b/>
          <w:bCs/>
          <w:sz w:val="24"/>
          <w:szCs w:val="24"/>
        </w:rPr>
      </w:pPr>
      <w:r w:rsidRPr="00582FCF">
        <w:rPr>
          <w:b/>
          <w:bCs/>
          <w:sz w:val="24"/>
          <w:szCs w:val="24"/>
        </w:rPr>
        <w:t>ПЕРЕЧЕНЬ ОСНОВНЫХ МЕРОПРИЯТИЙ ПОДПРОГРАММЫ</w:t>
      </w:r>
    </w:p>
    <w:p w:rsidR="00535D65" w:rsidRPr="00582FCF" w:rsidRDefault="00535D65" w:rsidP="00535D65">
      <w:pPr>
        <w:ind w:right="678"/>
        <w:jc w:val="center"/>
        <w:rPr>
          <w:b/>
          <w:sz w:val="24"/>
          <w:szCs w:val="24"/>
        </w:rPr>
      </w:pPr>
      <w:r w:rsidRPr="00582FCF">
        <w:rPr>
          <w:b/>
          <w:bCs/>
          <w:sz w:val="24"/>
          <w:szCs w:val="24"/>
        </w:rPr>
        <w:t>"Развитие  материально-технической базы образовательных организаций"</w:t>
      </w:r>
    </w:p>
    <w:p w:rsidR="00535D65" w:rsidRPr="00582FCF" w:rsidRDefault="00535D65" w:rsidP="00535D65">
      <w:pPr>
        <w:ind w:right="678"/>
        <w:jc w:val="center"/>
        <w:rPr>
          <w:b/>
          <w:sz w:val="24"/>
          <w:szCs w:val="24"/>
        </w:rPr>
      </w:pPr>
      <w:r w:rsidRPr="00582FCF">
        <w:rPr>
          <w:b/>
          <w:sz w:val="24"/>
          <w:szCs w:val="24"/>
        </w:rPr>
        <w:t>на 2020-2026 годы</w:t>
      </w:r>
    </w:p>
    <w:tbl>
      <w:tblPr>
        <w:tblW w:w="1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41"/>
        <w:gridCol w:w="2835"/>
        <w:gridCol w:w="142"/>
        <w:gridCol w:w="2695"/>
        <w:gridCol w:w="1420"/>
        <w:gridCol w:w="71"/>
        <w:gridCol w:w="1559"/>
        <w:gridCol w:w="3188"/>
        <w:gridCol w:w="142"/>
        <w:gridCol w:w="2552"/>
        <w:gridCol w:w="1442"/>
        <w:gridCol w:w="1442"/>
        <w:gridCol w:w="1442"/>
      </w:tblGrid>
      <w:tr w:rsidR="00535D65" w:rsidRPr="00582FCF" w:rsidTr="00D83F96">
        <w:trPr>
          <w:gridAfter w:val="3"/>
          <w:wAfter w:w="4326" w:type="dxa"/>
          <w:trHeight w:val="57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№</w:t>
            </w:r>
            <w:r w:rsidRPr="00582FC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837" w:type="dxa"/>
            <w:gridSpan w:val="2"/>
            <w:vMerge w:val="restart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Срок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Ожидаемый конечный результат реализации подпрограммы, основного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535D65" w:rsidRPr="00582FCF" w:rsidTr="00D83F96">
        <w:trPr>
          <w:gridAfter w:val="3"/>
          <w:wAfter w:w="4326" w:type="dxa"/>
          <w:trHeight w:val="1188"/>
        </w:trPr>
        <w:tc>
          <w:tcPr>
            <w:tcW w:w="710" w:type="dxa"/>
            <w:vMerge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начала</w:t>
            </w:r>
          </w:p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реализации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</w:tr>
      <w:tr w:rsidR="00535D65" w:rsidRPr="00582FCF" w:rsidTr="00D83F96">
        <w:trPr>
          <w:gridAfter w:val="3"/>
          <w:wAfter w:w="4326" w:type="dxa"/>
          <w:trHeight w:val="267"/>
        </w:trPr>
        <w:tc>
          <w:tcPr>
            <w:tcW w:w="710" w:type="dxa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5</w:t>
            </w:r>
          </w:p>
        </w:tc>
        <w:tc>
          <w:tcPr>
            <w:tcW w:w="3330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7</w:t>
            </w:r>
          </w:p>
        </w:tc>
      </w:tr>
      <w:tr w:rsidR="00535D65" w:rsidRPr="00582FCF" w:rsidTr="00D83F96">
        <w:trPr>
          <w:gridAfter w:val="3"/>
          <w:wAfter w:w="4326" w:type="dxa"/>
          <w:trHeight w:val="303"/>
        </w:trPr>
        <w:tc>
          <w:tcPr>
            <w:tcW w:w="15455" w:type="dxa"/>
            <w:gridSpan w:val="11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582FCF">
              <w:rPr>
                <w:b/>
                <w:sz w:val="24"/>
                <w:szCs w:val="24"/>
              </w:rPr>
              <w:t>Цель: Увеличение  количества зданий  образовательных организаций  и улучшение технического состояния зданий и сооружений образовательных организаций Тайшетского района.</w:t>
            </w:r>
          </w:p>
        </w:tc>
      </w:tr>
      <w:tr w:rsidR="00535D65" w:rsidRPr="00582FCF" w:rsidTr="00D83F96">
        <w:trPr>
          <w:gridAfter w:val="3"/>
          <w:wAfter w:w="4326" w:type="dxa"/>
          <w:trHeight w:val="303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</w:t>
            </w:r>
          </w:p>
        </w:tc>
        <w:tc>
          <w:tcPr>
            <w:tcW w:w="14604" w:type="dxa"/>
            <w:gridSpan w:val="9"/>
            <w:shd w:val="clear" w:color="auto" w:fill="auto"/>
            <w:vAlign w:val="center"/>
          </w:tcPr>
          <w:p w:rsidR="00535D65" w:rsidRPr="00582FCF" w:rsidRDefault="00535D65" w:rsidP="00D83F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2FCF">
              <w:rPr>
                <w:b/>
                <w:sz w:val="24"/>
                <w:szCs w:val="24"/>
              </w:rPr>
              <w:t>Задача 1: Выполнение ремонта/капитального ремонта в образовательных и общеобразовательных организациях Тайшетского района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883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1.1</w:t>
            </w:r>
          </w:p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1.1:</w:t>
            </w:r>
          </w:p>
          <w:p w:rsidR="00535D65" w:rsidRPr="00582FCF" w:rsidRDefault="00535D65" w:rsidP="00D83F96">
            <w:pPr>
              <w:rPr>
                <w:i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</w:t>
            </w:r>
            <w:r w:rsidRPr="00582FCF">
              <w:rPr>
                <w:rStyle w:val="ts70"/>
                <w:bCs/>
                <w:sz w:val="24"/>
                <w:szCs w:val="24"/>
              </w:rPr>
              <w:t>Капитальный ремонт здания МКОУ СОШ № 23, расположенного по адресу: Иркутская область, г.Тайшет, ул.Ивана Бича, 1</w:t>
            </w:r>
            <w:r w:rsidRPr="00582FCF">
              <w:rPr>
                <w:sz w:val="24"/>
                <w:szCs w:val="24"/>
              </w:rPr>
              <w:t>"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  <w:p w:rsidR="00535D65" w:rsidRPr="00582FCF" w:rsidRDefault="00535D65" w:rsidP="00D83F9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155"/>
              <w:rPr>
                <w:sz w:val="24"/>
                <w:szCs w:val="24"/>
              </w:rPr>
            </w:pPr>
          </w:p>
          <w:p w:rsidR="00535D65" w:rsidRPr="00582FCF" w:rsidRDefault="00535D65" w:rsidP="00D83F96">
            <w:pPr>
              <w:ind w:right="-155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  <w:p w:rsidR="00535D65" w:rsidRPr="00582FCF" w:rsidRDefault="00535D65" w:rsidP="00D83F96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 количества отремонтированных/капитально  отремонтированных объектов образовательных и общеобразовательных организаций на территории Тайшетского района к 2026 году  на </w:t>
            </w:r>
            <w:r w:rsidR="00174E67" w:rsidRPr="00582FCF">
              <w:rPr>
                <w:sz w:val="24"/>
                <w:szCs w:val="24"/>
              </w:rPr>
              <w:t>32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51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1.2:</w:t>
            </w:r>
          </w:p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"Капитальный ремонт здания </w:t>
            </w:r>
            <w:r w:rsidRPr="00582FCF">
              <w:rPr>
                <w:rStyle w:val="ts70"/>
                <w:bCs/>
                <w:sz w:val="24"/>
                <w:szCs w:val="24"/>
              </w:rPr>
              <w:t>МКОУ СОШ</w:t>
            </w:r>
            <w:r w:rsidRPr="00582FCF">
              <w:rPr>
                <w:sz w:val="24"/>
                <w:szCs w:val="24"/>
              </w:rPr>
              <w:t xml:space="preserve">  № 14 г. Тайшет, расположенного по адресу: Иркутская область, г. Тайшет, ул. Транспортная, 20"</w:t>
            </w:r>
            <w:r w:rsidRPr="00582FCF">
              <w:rPr>
                <w:i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155"/>
              <w:rPr>
                <w:sz w:val="24"/>
                <w:szCs w:val="24"/>
              </w:rPr>
            </w:pPr>
          </w:p>
          <w:p w:rsidR="00535D65" w:rsidRPr="00582FCF" w:rsidRDefault="00535D65" w:rsidP="00D83F96">
            <w:pPr>
              <w:ind w:left="-62" w:right="-155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  <w:p w:rsidR="00535D65" w:rsidRPr="00582FCF" w:rsidRDefault="00535D65" w:rsidP="00D83F96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 количества отремонтированных/капитально 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sz w:val="24"/>
                <w:szCs w:val="24"/>
              </w:rPr>
              <w:t xml:space="preserve"> году  на 32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51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1.3:</w:t>
            </w:r>
          </w:p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"Капитальный ремонт здания МКОУ Шелеховская СОШ, расположенного по адресу: Иркутская область, Тайшетский район, с.Шелехово, ул. Первомайская, 8"</w:t>
            </w:r>
            <w:r w:rsidRPr="00582FCF">
              <w:rPr>
                <w:i/>
                <w:sz w:val="24"/>
                <w:szCs w:val="24"/>
              </w:rPr>
              <w:t xml:space="preserve">       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01.01.2021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155"/>
              <w:rPr>
                <w:sz w:val="24"/>
                <w:szCs w:val="24"/>
              </w:rPr>
            </w:pPr>
          </w:p>
          <w:p w:rsidR="00535D65" w:rsidRPr="00582FCF" w:rsidRDefault="00535D65" w:rsidP="00D83F96">
            <w:pPr>
              <w:ind w:left="-62" w:right="-155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01.12.2023 г.</w:t>
            </w:r>
          </w:p>
          <w:p w:rsidR="00535D65" w:rsidRPr="00582FCF" w:rsidRDefault="00535D65" w:rsidP="00D83F96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 количества отремонтированных/капитально  отремонтированных объектов образовательных и общеобразовательных организаций на территории Тайшетского района к 2026 году  на </w:t>
            </w:r>
            <w:r w:rsidR="00174E67" w:rsidRPr="00582FCF">
              <w:rPr>
                <w:sz w:val="24"/>
                <w:szCs w:val="24"/>
              </w:rPr>
              <w:t>32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D83F96">
            <w:pPr>
              <w:outlineLvl w:val="2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1.4:</w:t>
            </w:r>
          </w:p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"Капитальный ремонт здания МКДОУ   детский сад № 3 г. Бирюсинска, расположенного по адресу: Иркутская область, Тайшетский район, г</w:t>
            </w:r>
            <w:proofErr w:type="gramStart"/>
            <w:r w:rsidRPr="00582FCF">
              <w:rPr>
                <w:sz w:val="24"/>
                <w:szCs w:val="24"/>
              </w:rPr>
              <w:t>.Б</w:t>
            </w:r>
            <w:proofErr w:type="gramEnd"/>
            <w:r w:rsidRPr="00582FCF">
              <w:rPr>
                <w:sz w:val="24"/>
                <w:szCs w:val="24"/>
              </w:rPr>
              <w:t xml:space="preserve">ирюсинск, ул. Советская, 24"                     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155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31.12.2021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 количества отремонтированных/капитально  отремонтированных объектов образовательных и общеобразовательных организаций на территории Тайшетского района к 2026 году  на </w:t>
            </w:r>
            <w:r w:rsidR="00174E67" w:rsidRPr="00582FCF">
              <w:rPr>
                <w:sz w:val="24"/>
                <w:szCs w:val="24"/>
              </w:rPr>
              <w:t>32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2FC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1.5:</w:t>
            </w:r>
          </w:p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82FCF">
              <w:rPr>
                <w:sz w:val="24"/>
                <w:szCs w:val="24"/>
              </w:rPr>
              <w:t xml:space="preserve">"Благоустройство зданий муниципальных общеобразовательных </w:t>
            </w:r>
            <w:r w:rsidRPr="00582FCF">
              <w:rPr>
                <w:sz w:val="24"/>
                <w:szCs w:val="24"/>
              </w:rPr>
              <w:lastRenderedPageBreak/>
              <w:t xml:space="preserve">организаций"                     </w:t>
            </w:r>
          </w:p>
          <w:p w:rsidR="00535D65" w:rsidRPr="00582FCF" w:rsidRDefault="00535D65" w:rsidP="00535D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535D65" w:rsidRPr="00582FCF" w:rsidRDefault="00535D65" w:rsidP="00D83F96">
            <w:pPr>
              <w:jc w:val="center"/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31.12.2020г.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</w:t>
            </w:r>
            <w:r w:rsidRPr="00582FCF">
              <w:rPr>
                <w:bCs/>
                <w:sz w:val="24"/>
                <w:szCs w:val="24"/>
              </w:rPr>
              <w:lastRenderedPageBreak/>
              <w:t xml:space="preserve">организаций на территории Тайшетского района к 2026 </w:t>
            </w:r>
            <w:r w:rsidR="00174E67" w:rsidRPr="00582FCF">
              <w:rPr>
                <w:bCs/>
                <w:sz w:val="24"/>
                <w:szCs w:val="24"/>
              </w:rPr>
              <w:t>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 xml:space="preserve">Количество отремонтированных/капитально отремонтированных объектов </w:t>
            </w:r>
            <w:r w:rsidRPr="00582FCF">
              <w:rPr>
                <w:bCs/>
                <w:sz w:val="24"/>
                <w:szCs w:val="24"/>
              </w:rPr>
              <w:lastRenderedPageBreak/>
              <w:t>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1.6:</w:t>
            </w:r>
          </w:p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"Проверка достоверности определения сметной стоимости капитального ремонта объектов капитального строительства"</w:t>
            </w:r>
          </w:p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01.01.2020г.</w:t>
            </w:r>
          </w:p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 г.</w:t>
            </w:r>
          </w:p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32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31.12.2020г.</w:t>
            </w:r>
          </w:p>
          <w:p w:rsidR="00174E67" w:rsidRPr="00582FCF" w:rsidRDefault="00465F5F" w:rsidP="00D83F96">
            <w:pPr>
              <w:ind w:right="-32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</w:t>
            </w:r>
            <w:r w:rsidR="00174E67" w:rsidRPr="00582FCF">
              <w:rPr>
                <w:sz w:val="24"/>
                <w:szCs w:val="24"/>
              </w:rPr>
              <w:t>.</w:t>
            </w:r>
            <w:r w:rsidRPr="00582FCF">
              <w:rPr>
                <w:sz w:val="24"/>
                <w:szCs w:val="24"/>
              </w:rPr>
              <w:t>12</w:t>
            </w:r>
            <w:r w:rsidR="00174E67" w:rsidRPr="00582FCF">
              <w:rPr>
                <w:sz w:val="24"/>
                <w:szCs w:val="24"/>
              </w:rPr>
              <w:t>.202</w:t>
            </w:r>
            <w:r w:rsidRPr="00582FCF">
              <w:rPr>
                <w:sz w:val="24"/>
                <w:szCs w:val="24"/>
              </w:rPr>
              <w:t>6</w:t>
            </w:r>
            <w:r w:rsidR="00174E67" w:rsidRPr="00582FCF">
              <w:rPr>
                <w:sz w:val="24"/>
                <w:szCs w:val="24"/>
              </w:rPr>
              <w:t xml:space="preserve"> г.</w:t>
            </w:r>
          </w:p>
          <w:p w:rsidR="00174E67" w:rsidRPr="00582FCF" w:rsidRDefault="00174E67" w:rsidP="00D83F96">
            <w:pPr>
              <w:ind w:right="-32"/>
              <w:jc w:val="center"/>
              <w:rPr>
                <w:sz w:val="24"/>
                <w:szCs w:val="24"/>
              </w:rPr>
            </w:pPr>
          </w:p>
          <w:p w:rsidR="00174E67" w:rsidRPr="00582FCF" w:rsidRDefault="00174E67" w:rsidP="00D83F96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 количества разработанных проектно – сметных документаций на капитальный ремонт зданий к 2026 году на </w:t>
            </w:r>
            <w:r w:rsidR="00174E67" w:rsidRPr="00582FCF">
              <w:rPr>
                <w:sz w:val="24"/>
                <w:szCs w:val="24"/>
              </w:rPr>
              <w:t>1</w:t>
            </w:r>
            <w:r w:rsidRPr="00582FCF">
              <w:rPr>
                <w:sz w:val="24"/>
                <w:szCs w:val="24"/>
              </w:rPr>
              <w:t>4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Количество разработанных проектно – сметных документов на капитальный ремонт здания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1.7:</w:t>
            </w:r>
          </w:p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"Устройство ограждения территории МКОУ СОШ № 24 р.п. Юрты";</w:t>
            </w:r>
          </w:p>
          <w:p w:rsidR="00535D65" w:rsidRPr="00582FCF" w:rsidRDefault="00535D65" w:rsidP="00D83F96">
            <w:pPr>
              <w:ind w:right="-32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31.12.2020г.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1.8:</w:t>
            </w:r>
          </w:p>
          <w:p w:rsidR="00535D65" w:rsidRPr="00582FCF" w:rsidRDefault="00535D65" w:rsidP="00D83F96">
            <w:pPr>
              <w:ind w:right="-32"/>
              <w:rPr>
                <w:b/>
                <w:bCs/>
                <w:sz w:val="24"/>
                <w:szCs w:val="24"/>
              </w:rPr>
            </w:pPr>
            <w:r w:rsidRPr="00582FCF">
              <w:rPr>
                <w:rStyle w:val="ts70"/>
                <w:bCs/>
                <w:sz w:val="24"/>
                <w:szCs w:val="24"/>
              </w:rPr>
              <w:t>Исключено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1.9:</w:t>
            </w:r>
          </w:p>
          <w:p w:rsidR="00535D65" w:rsidRPr="00582FCF" w:rsidRDefault="00535D65" w:rsidP="00535D65">
            <w:pPr>
              <w:ind w:right="-32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"Капитальный ремонт здания МКОУ Шиткинская  СОШ, расположенного по адресу: Иркутская область,  Тайшетский район р.п. Шиткино, ул. Барковская, 21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1.10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1.10:</w:t>
            </w:r>
          </w:p>
          <w:p w:rsidR="00535D65" w:rsidRPr="00582FCF" w:rsidRDefault="00535D65" w:rsidP="00535D65">
            <w:pPr>
              <w:ind w:right="-32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"Ремонт здания МКОУ СОШ № 24 р.п. Юрты"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174E67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174E67" w:rsidRPr="00582FCF">
              <w:rPr>
                <w:sz w:val="24"/>
                <w:szCs w:val="24"/>
              </w:rPr>
              <w:t>5</w:t>
            </w:r>
            <w:r w:rsidRPr="00582FCF">
              <w:rPr>
                <w:sz w:val="24"/>
                <w:szCs w:val="24"/>
              </w:rPr>
              <w:t>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174E67">
            <w:pPr>
              <w:ind w:right="-32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1.11: </w:t>
            </w:r>
            <w:r w:rsidR="00174E67" w:rsidRPr="00582FCF">
              <w:rPr>
                <w:sz w:val="24"/>
                <w:szCs w:val="24"/>
              </w:rPr>
              <w:t>Исключено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right="-32"/>
              <w:jc w:val="center"/>
              <w:rPr>
                <w:b/>
                <w:bCs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7F3425" w:rsidRPr="00582FCF">
              <w:rPr>
                <w:sz w:val="24"/>
                <w:szCs w:val="24"/>
              </w:rPr>
              <w:t>5</w:t>
            </w:r>
            <w:r w:rsidRPr="00582FCF">
              <w:rPr>
                <w:sz w:val="24"/>
                <w:szCs w:val="24"/>
              </w:rPr>
              <w:t>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ind w:right="-32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1.12: "Капитальный ремонт здания МКОУ Соляновская СОШ, расположенного по адресу: п.Соляная, ул. </w:t>
            </w:r>
            <w:r w:rsidRPr="00582FCF">
              <w:rPr>
                <w:sz w:val="24"/>
                <w:szCs w:val="24"/>
              </w:rPr>
              <w:lastRenderedPageBreak/>
              <w:t>Школьная, д. 6А"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муниципальным имуществом, строительству, архитектуре и жилищно-коммунальному хозяйству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</w:t>
            </w:r>
            <w:r w:rsidRPr="00582FCF">
              <w:rPr>
                <w:bCs/>
                <w:sz w:val="24"/>
                <w:szCs w:val="24"/>
              </w:rPr>
              <w:lastRenderedPageBreak/>
              <w:t xml:space="preserve">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 xml:space="preserve">Количество отремонтированных/капитально отремонтированных объектов образовательных и </w:t>
            </w:r>
            <w:r w:rsidRPr="00582FCF">
              <w:rPr>
                <w:bCs/>
                <w:sz w:val="24"/>
                <w:szCs w:val="24"/>
              </w:rPr>
              <w:lastRenderedPageBreak/>
              <w:t>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ind w:right="-32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1.13: </w:t>
            </w:r>
            <w:r w:rsidR="00174E67" w:rsidRPr="00582FCF">
              <w:rPr>
                <w:sz w:val="24"/>
                <w:szCs w:val="24"/>
              </w:rPr>
              <w:t>Исключено</w:t>
            </w:r>
          </w:p>
          <w:p w:rsidR="00535D65" w:rsidRPr="00582FCF" w:rsidRDefault="00535D65" w:rsidP="00D83F96">
            <w:pPr>
              <w:ind w:right="-32"/>
              <w:rPr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01.01.2024г.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7F3425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7F3425" w:rsidRPr="00582FCF">
              <w:rPr>
                <w:sz w:val="24"/>
                <w:szCs w:val="24"/>
              </w:rPr>
              <w:t>5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</w:t>
            </w:r>
            <w:r w:rsidR="00815204" w:rsidRPr="00582FC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82FCF">
              <w:rPr>
                <w:bCs/>
                <w:sz w:val="24"/>
                <w:szCs w:val="24"/>
              </w:rPr>
              <w:t>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1.14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D83F96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1.14: "Капитальный ремонт здания МДКОУ Шиткинский детский сад "Петушок", расположенного по адресу: р.п. Шиткино, ул. Кирова, д. 25";</w:t>
            </w:r>
          </w:p>
          <w:p w:rsidR="00535D65" w:rsidRPr="00582FCF" w:rsidRDefault="00535D65" w:rsidP="00D83F96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174E67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174E67" w:rsidRPr="00582FCF">
              <w:rPr>
                <w:sz w:val="24"/>
                <w:szCs w:val="24"/>
              </w:rPr>
              <w:t>4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1.15: "Капитальный ремонт здания МКДОУ Соляновский детский сад "Ласточка", расположенного по адресу: Иркутская область, Тайшетский р-н, п. Соляная, ул. Комсомольская, д. 18";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174E67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174E67" w:rsidRPr="00582FCF">
              <w:rPr>
                <w:sz w:val="24"/>
                <w:szCs w:val="24"/>
              </w:rPr>
              <w:t>4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1.16: "Капитальный ремонт здания спортзала МКОУ Березовская СОШ, расположенного по адресу: Иркутская область, Тайшетский район, с. Березовка, ул. Школьная, д.2/2";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3088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1.17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1.17: "Капитальный ремонт здания спортзала МКОУ Николаевская СОШ, расположенного по адресу: Иркутская область, Тайшетский район, с. Николаевка, ул. Ленина, д.2";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38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1.18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1.18: “Капитальный ремонт здания МКДОУ детский сад №3 г</w:t>
            </w:r>
            <w:proofErr w:type="gramStart"/>
            <w:r w:rsidRPr="00582FCF">
              <w:rPr>
                <w:sz w:val="24"/>
                <w:szCs w:val="24"/>
              </w:rPr>
              <w:t>.Т</w:t>
            </w:r>
            <w:proofErr w:type="gramEnd"/>
            <w:r w:rsidRPr="00582FCF">
              <w:rPr>
                <w:sz w:val="24"/>
                <w:szCs w:val="24"/>
              </w:rPr>
              <w:t>айшет, расположенного по адресу: Иркутская область, г</w:t>
            </w:r>
            <w:proofErr w:type="gramStart"/>
            <w:r w:rsidRPr="00582FCF">
              <w:rPr>
                <w:sz w:val="24"/>
                <w:szCs w:val="24"/>
              </w:rPr>
              <w:t>.Т</w:t>
            </w:r>
            <w:proofErr w:type="gramEnd"/>
            <w:r w:rsidRPr="00582FCF">
              <w:rPr>
                <w:sz w:val="24"/>
                <w:szCs w:val="24"/>
              </w:rPr>
              <w:t>айшет, ул,Кирова, д.91”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24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1.19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1.19: “Капитальный ремонт здания МКДОУ Бирюсинский детский сад, расположенного по </w:t>
            </w:r>
            <w:r w:rsidRPr="00582FCF">
              <w:rPr>
                <w:sz w:val="24"/>
                <w:szCs w:val="24"/>
              </w:rPr>
              <w:lastRenderedPageBreak/>
              <w:t>адресу: Иркутская область, Тайшетский район, с</w:t>
            </w:r>
            <w:proofErr w:type="gramStart"/>
            <w:r w:rsidRPr="00582FCF">
              <w:rPr>
                <w:sz w:val="24"/>
                <w:szCs w:val="24"/>
              </w:rPr>
              <w:t>.Б</w:t>
            </w:r>
            <w:proofErr w:type="gramEnd"/>
            <w:r w:rsidRPr="00582FCF">
              <w:rPr>
                <w:sz w:val="24"/>
                <w:szCs w:val="24"/>
              </w:rPr>
              <w:t>ирюса,  ул,Бурлова, д.63”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Комитет по управлению муниципальным имуществом, строительству, архитектуре и жилищно-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31.12.2024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</w:t>
            </w:r>
            <w:r w:rsidRPr="00582FCF">
              <w:rPr>
                <w:bCs/>
                <w:sz w:val="24"/>
                <w:szCs w:val="24"/>
              </w:rPr>
              <w:lastRenderedPageBreak/>
              <w:t>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 xml:space="preserve">Количество отремонтированных/капитально отремонтированных объектов </w:t>
            </w:r>
            <w:r w:rsidRPr="00582FCF">
              <w:rPr>
                <w:bCs/>
                <w:sz w:val="24"/>
                <w:szCs w:val="24"/>
              </w:rPr>
              <w:lastRenderedPageBreak/>
              <w:t>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80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1.20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1.20: “Капитальный ремонт здания МКОУ СОШ №17, расположенного по адресу: Иркутская область, Тайшетский район, р.п</w:t>
            </w:r>
            <w:proofErr w:type="gramStart"/>
            <w:r w:rsidRPr="00582FCF">
              <w:rPr>
                <w:sz w:val="24"/>
                <w:szCs w:val="24"/>
              </w:rPr>
              <w:t>.Ю</w:t>
            </w:r>
            <w:proofErr w:type="gramEnd"/>
            <w:r w:rsidRPr="00582FCF">
              <w:rPr>
                <w:sz w:val="24"/>
                <w:szCs w:val="24"/>
              </w:rPr>
              <w:t>рты, ул,Матросова, д.5</w:t>
            </w:r>
            <w:r w:rsidRPr="00582FCF">
              <w:rPr>
                <w:color w:val="FF0000"/>
                <w:sz w:val="24"/>
                <w:szCs w:val="24"/>
              </w:rPr>
              <w:t>”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174E67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174E67" w:rsidRPr="00582FCF">
              <w:rPr>
                <w:sz w:val="24"/>
                <w:szCs w:val="24"/>
              </w:rPr>
              <w:t>5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83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1.21: "Устройство ограждения территории МКОУ Черчетская СОШ"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1.22</w:t>
            </w:r>
          </w:p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2.22: "Устройство ограждения территории МБУДО “ЦДО “</w:t>
            </w:r>
            <w:r w:rsidRPr="00582FCF">
              <w:rPr>
                <w:color w:val="auto"/>
                <w:sz w:val="24"/>
                <w:szCs w:val="24"/>
              </w:rPr>
              <w:t>Радуга ”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01.01.2022г.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</w:t>
            </w:r>
            <w:r w:rsidRPr="00582FCF">
              <w:rPr>
                <w:sz w:val="24"/>
                <w:szCs w:val="24"/>
              </w:rPr>
              <w:lastRenderedPageBreak/>
              <w:t xml:space="preserve">1.23: "Капитальный ремонт здания МКДОУ детский сад № 5 г. Тайшета, расположенного по адресу: Иркутская область, </w:t>
            </w:r>
            <w:proofErr w:type="gramStart"/>
            <w:r w:rsidRPr="00582FCF">
              <w:rPr>
                <w:sz w:val="24"/>
                <w:szCs w:val="24"/>
              </w:rPr>
              <w:t>г</w:t>
            </w:r>
            <w:proofErr w:type="gramEnd"/>
            <w:r w:rsidRPr="00582FCF">
              <w:rPr>
                <w:sz w:val="24"/>
                <w:szCs w:val="24"/>
              </w:rPr>
              <w:t>. Тайшет, ул. Воинов Интернационалистов, 104"</w:t>
            </w:r>
            <w:r w:rsidRPr="00582F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01.10.2022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</w:t>
            </w:r>
            <w:r w:rsidRPr="00582FCF">
              <w:rPr>
                <w:bCs/>
                <w:sz w:val="24"/>
                <w:szCs w:val="24"/>
              </w:rPr>
              <w:lastRenderedPageBreak/>
              <w:t xml:space="preserve">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582FCF">
              <w:rPr>
                <w:bCs/>
                <w:sz w:val="24"/>
                <w:szCs w:val="24"/>
              </w:rPr>
              <w:lastRenderedPageBreak/>
              <w:t>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1.24: "Капитальный ремонт здания МКОУ СОШ № 85, расположенного по адресу: Иркутская область, г. Тайшет, ул. Шевченко, 1"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01.10.2022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31.12.2022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1.25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1.25: Исключено</w:t>
            </w:r>
            <w:r w:rsidRPr="00582FC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</w:t>
            </w:r>
            <w:r w:rsidR="00174E67" w:rsidRPr="00582FCF">
              <w:rPr>
                <w:bCs/>
                <w:sz w:val="24"/>
                <w:szCs w:val="24"/>
              </w:rPr>
              <w:t xml:space="preserve">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1.26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1.26: "Создание в общеобразовательных организациях условий для занятий физической культурой и спортом"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01.01.2023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color w:val="FF0000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</w:t>
            </w:r>
            <w:r w:rsidRPr="00582FC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</w:t>
            </w:r>
            <w:r w:rsidRPr="00582FCF">
              <w:rPr>
                <w:bCs/>
                <w:sz w:val="24"/>
                <w:szCs w:val="24"/>
              </w:rPr>
              <w:lastRenderedPageBreak/>
              <w:t xml:space="preserve">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</w:t>
            </w:r>
            <w:r w:rsidRPr="00582FCF">
              <w:rPr>
                <w:bCs/>
                <w:sz w:val="24"/>
                <w:szCs w:val="24"/>
              </w:rPr>
              <w:t>2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 xml:space="preserve">Количество отремонтированных/капитально отремонтированных объектов образовательных и </w:t>
            </w:r>
            <w:r w:rsidRPr="00582FCF">
              <w:rPr>
                <w:bCs/>
                <w:sz w:val="24"/>
                <w:szCs w:val="24"/>
              </w:rPr>
              <w:lastRenderedPageBreak/>
              <w:t>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1.27</w:t>
            </w:r>
          </w:p>
        </w:tc>
        <w:tc>
          <w:tcPr>
            <w:tcW w:w="2835" w:type="dxa"/>
            <w:shd w:val="clear" w:color="auto" w:fill="auto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1.27: "Текущий ремонт фасада муниципального казенного общеобразовательного учреждения средней общеобразовательной школы № 1 им. Николая Островского г. Тайшета"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22.05.2023г.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31.07.2023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</w:t>
            </w:r>
            <w:r w:rsidRPr="00582FCF">
              <w:rPr>
                <w:bCs/>
                <w:sz w:val="24"/>
                <w:szCs w:val="24"/>
              </w:rPr>
              <w:t>2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1.28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1.28:"Капитальный ремонт здания МБУДО "ЦДО "Радуга", расположенного по адресу: Иркутская область, г.Тайшет, ул. Ленина, 113"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25.04.2023г.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</w:t>
            </w:r>
            <w:r w:rsidRPr="00582FCF">
              <w:rPr>
                <w:bCs/>
                <w:sz w:val="24"/>
                <w:szCs w:val="24"/>
              </w:rPr>
              <w:t>2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shd w:val="clear" w:color="auto" w:fill="FFFFFF"/>
              <w:rPr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1.29:"Проведение текущих ремонтов в образовательных организациях"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 г.</w:t>
            </w:r>
          </w:p>
          <w:p w:rsidR="00174E67" w:rsidRPr="00582FCF" w:rsidRDefault="00174E67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 г.</w:t>
            </w:r>
          </w:p>
          <w:p w:rsidR="00174E67" w:rsidRPr="00582FCF" w:rsidRDefault="00174E67" w:rsidP="00D83F96">
            <w:pPr>
              <w:ind w:left="-59" w:right="-3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  <w:p w:rsidR="00174E67" w:rsidRPr="00582FCF" w:rsidRDefault="00174E67" w:rsidP="00D83F96">
            <w:pPr>
              <w:ind w:left="-62" w:right="-38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  <w:p w:rsidR="00174E67" w:rsidRPr="00582FCF" w:rsidRDefault="00174E67" w:rsidP="00D83F96">
            <w:pPr>
              <w:ind w:left="-62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2026 году на </w:t>
            </w:r>
            <w:r w:rsidR="00174E67" w:rsidRPr="00582FCF">
              <w:rPr>
                <w:bCs/>
                <w:sz w:val="24"/>
                <w:szCs w:val="24"/>
              </w:rPr>
              <w:t>3</w:t>
            </w:r>
            <w:r w:rsidRPr="00582FCF">
              <w:rPr>
                <w:bCs/>
                <w:sz w:val="24"/>
                <w:szCs w:val="24"/>
              </w:rPr>
              <w:t>2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 </w:t>
            </w:r>
          </w:p>
        </w:tc>
      </w:tr>
      <w:tr w:rsidR="00535D65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D65" w:rsidRPr="00582FCF" w:rsidRDefault="00535D65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1.30:"Благоустройство </w:t>
            </w:r>
            <w:r w:rsidRPr="00582FCF">
              <w:rPr>
                <w:sz w:val="24"/>
                <w:szCs w:val="24"/>
              </w:rPr>
              <w:lastRenderedPageBreak/>
              <w:t xml:space="preserve">территорий общеобразовательных организаций" 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535D65" w:rsidRPr="00582FCF" w:rsidRDefault="00535D65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муниципальным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имуществом, строительству, архитектуре и жилищно-коммунальному хозяйству администрации Тайшетского района</w:t>
            </w:r>
          </w:p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01.01.2024г.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35D65" w:rsidRPr="00582FCF" w:rsidRDefault="00535D65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31.12.2024 г.</w:t>
            </w:r>
          </w:p>
        </w:tc>
        <w:tc>
          <w:tcPr>
            <w:tcW w:w="3188" w:type="dxa"/>
            <w:shd w:val="clear" w:color="auto" w:fill="auto"/>
          </w:tcPr>
          <w:p w:rsidR="00535D65" w:rsidRPr="00582FCF" w:rsidRDefault="00535D65" w:rsidP="00174E67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>Увеличение количества отремонтированных/капитал</w:t>
            </w:r>
            <w:r w:rsidRPr="00582FCF">
              <w:rPr>
                <w:bCs/>
                <w:sz w:val="24"/>
                <w:szCs w:val="24"/>
              </w:rPr>
              <w:lastRenderedPageBreak/>
              <w:t>ьно отремонтированных объектов образовательных и общеобразовательных организаций на территории Тайш</w:t>
            </w:r>
            <w:r w:rsidR="00174E67" w:rsidRPr="00582FCF">
              <w:rPr>
                <w:bCs/>
                <w:sz w:val="24"/>
                <w:szCs w:val="24"/>
              </w:rPr>
              <w:t>етского района к 2026 году на 32</w:t>
            </w:r>
            <w:r w:rsidRPr="00582FCF">
              <w:rPr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35D65" w:rsidRPr="00582FCF" w:rsidRDefault="00535D65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lastRenderedPageBreak/>
              <w:t>Количество отремонтированных/кап</w:t>
            </w:r>
            <w:r w:rsidRPr="00582FCF">
              <w:rPr>
                <w:bCs/>
                <w:sz w:val="24"/>
                <w:szCs w:val="24"/>
              </w:rPr>
              <w:lastRenderedPageBreak/>
              <w:t>итально отремонтированных объектов образовательных и общеобразовательных организаций на территории Тайшетского района.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111"/>
        </w:trPr>
        <w:tc>
          <w:tcPr>
            <w:tcW w:w="851" w:type="dxa"/>
            <w:gridSpan w:val="2"/>
            <w:shd w:val="clear" w:color="auto" w:fill="auto"/>
            <w:noWrap/>
          </w:tcPr>
          <w:p w:rsidR="00174E67" w:rsidRPr="00582FCF" w:rsidRDefault="00174E67" w:rsidP="004517AC">
            <w:pPr>
              <w:jc w:val="center"/>
              <w:rPr>
                <w:sz w:val="24"/>
                <w:szCs w:val="24"/>
              </w:rPr>
            </w:pPr>
          </w:p>
          <w:p w:rsidR="00174E67" w:rsidRPr="00582FCF" w:rsidRDefault="004517AC" w:rsidP="004517AC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sz w:val="24"/>
                <w:szCs w:val="24"/>
              </w:rPr>
              <w:t>1.31</w:t>
            </w:r>
          </w:p>
        </w:tc>
        <w:tc>
          <w:tcPr>
            <w:tcW w:w="2835" w:type="dxa"/>
            <w:shd w:val="clear" w:color="auto" w:fill="auto"/>
          </w:tcPr>
          <w:p w:rsidR="00174E67" w:rsidRPr="00582FCF" w:rsidRDefault="00174E67" w:rsidP="00B604B0">
            <w:pPr>
              <w:ind w:right="33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Основное мероприятие 1.31:"Проведение капит</w:t>
            </w:r>
            <w:r w:rsidR="00B604B0" w:rsidRPr="00582FCF">
              <w:rPr>
                <w:color w:val="auto"/>
                <w:sz w:val="24"/>
              </w:rPr>
              <w:t>альных ремонтов в образовательных</w:t>
            </w:r>
            <w:r w:rsidRPr="00582FCF">
              <w:rPr>
                <w:color w:val="auto"/>
                <w:sz w:val="24"/>
              </w:rPr>
              <w:t xml:space="preserve"> </w:t>
            </w:r>
            <w:r w:rsidR="00B604B0" w:rsidRPr="00582FCF">
              <w:rPr>
                <w:color w:val="auto"/>
                <w:sz w:val="24"/>
              </w:rPr>
              <w:t>организациях</w:t>
            </w:r>
            <w:r w:rsidRPr="00582FCF">
              <w:rPr>
                <w:color w:val="auto"/>
                <w:sz w:val="24"/>
              </w:rPr>
              <w:t>"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174E67" w:rsidRPr="00582FCF" w:rsidRDefault="00174E67" w:rsidP="00174E67">
            <w:pPr>
              <w:ind w:right="33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Управление образования</w:t>
            </w:r>
          </w:p>
        </w:tc>
        <w:tc>
          <w:tcPr>
            <w:tcW w:w="1491" w:type="dxa"/>
            <w:gridSpan w:val="2"/>
            <w:shd w:val="clear" w:color="auto" w:fill="FFFFFF" w:themeFill="background1"/>
            <w:noWrap/>
          </w:tcPr>
          <w:p w:rsidR="00174E67" w:rsidRPr="00582FCF" w:rsidRDefault="00174E67" w:rsidP="00174E67">
            <w:pPr>
              <w:ind w:right="33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01.01.2025г.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174E67" w:rsidRPr="00582FCF" w:rsidRDefault="00174E67" w:rsidP="00D83F96">
            <w:pPr>
              <w:ind w:right="33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31.12.2025 г.</w:t>
            </w:r>
          </w:p>
        </w:tc>
        <w:tc>
          <w:tcPr>
            <w:tcW w:w="3188" w:type="dxa"/>
            <w:shd w:val="clear" w:color="auto" w:fill="auto"/>
          </w:tcPr>
          <w:p w:rsidR="00174E67" w:rsidRPr="00582FCF" w:rsidRDefault="00174E67" w:rsidP="00D83F96">
            <w:pPr>
              <w:ind w:right="33"/>
              <w:rPr>
                <w:color w:val="auto"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Увеличение количества отремонтированных/капитально отремонтированных объектов образовательных и общеобразовательных организаций на территории Тайшетского района к 2025 году на </w:t>
            </w:r>
            <w:r w:rsidRPr="00582FCF">
              <w:rPr>
                <w:bCs/>
                <w:color w:val="000000" w:themeColor="text1"/>
                <w:sz w:val="24"/>
                <w:szCs w:val="24"/>
              </w:rPr>
              <w:t xml:space="preserve">32 </w:t>
            </w:r>
            <w:r w:rsidRPr="00582FCF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74E67" w:rsidRPr="00582FCF" w:rsidRDefault="00174E67" w:rsidP="00D83F96">
            <w:pPr>
              <w:ind w:right="-32"/>
              <w:rPr>
                <w:bCs/>
                <w:sz w:val="24"/>
                <w:szCs w:val="24"/>
              </w:rPr>
            </w:pPr>
            <w:r w:rsidRPr="00582FCF">
              <w:rPr>
                <w:bCs/>
                <w:sz w:val="24"/>
                <w:szCs w:val="24"/>
              </w:rPr>
              <w:t xml:space="preserve">Количество отремонтированных/капитально отремонтированных объектов образовательных и общеобразовательных организаций на территории Тайшетского района. </w:t>
            </w:r>
          </w:p>
        </w:tc>
      </w:tr>
      <w:tr w:rsidR="00174E67" w:rsidRPr="00582FCF" w:rsidTr="00D83F96">
        <w:tblPrEx>
          <w:tblLook w:val="04A0"/>
        </w:tblPrEx>
        <w:trPr>
          <w:trHeight w:val="465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</w:t>
            </w:r>
          </w:p>
        </w:tc>
        <w:tc>
          <w:tcPr>
            <w:tcW w:w="14604" w:type="dxa"/>
            <w:gridSpan w:val="9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2.1: "Строительство образовательной организации "Средняя общеобразовательная школа на 520 учащихся, расположенная по адресу: Иркутская область, Тайшетский район, г. Бирюсинск, ул. Дружбы, 18Б"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4517AC" w:rsidP="00D83F96">
            <w:pPr>
              <w:ind w:left="-59" w:right="-155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</w:t>
            </w:r>
            <w:r w:rsidR="00174E67" w:rsidRPr="00582FCF">
              <w:rPr>
                <w:sz w:val="24"/>
                <w:szCs w:val="24"/>
              </w:rPr>
              <w:t>.</w:t>
            </w:r>
            <w:r w:rsidRPr="00582FCF">
              <w:rPr>
                <w:sz w:val="24"/>
                <w:szCs w:val="24"/>
              </w:rPr>
              <w:t>1</w:t>
            </w:r>
            <w:r w:rsidR="00174E67" w:rsidRPr="00582FCF">
              <w:rPr>
                <w:sz w:val="24"/>
                <w:szCs w:val="24"/>
              </w:rPr>
              <w:t>2.2022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 количества построенных зданий, введенных в эксплуатацию для реализации образовательных программ общего образования в режиме одной смены на территории Тайшетского района к 2026 году  на 2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Количества построенных зданий, введенных в эксплуатацию,  для реализации образовательных программ дошкольного образования и общего образования в режиме одной смены на территории Тайшетского района 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2.2:     "Строительство объекта "Детское </w:t>
            </w:r>
            <w:r w:rsidRPr="00582FCF">
              <w:rPr>
                <w:sz w:val="24"/>
                <w:szCs w:val="24"/>
              </w:rPr>
              <w:lastRenderedPageBreak/>
              <w:t xml:space="preserve">дошкольное учреждение на 120 мест, расположенное по адресу: Иркутская область, Тайшетский район, г. Тайшет, ул. Зои Космодемьянской,7"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муниципальным имуществом,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01.01.2020г.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A45ED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A45ED6" w:rsidRPr="00582FCF">
              <w:rPr>
                <w:sz w:val="24"/>
                <w:szCs w:val="24"/>
              </w:rPr>
              <w:t>5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A45E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количества построенных зданий для реализации образовательных </w:t>
            </w:r>
            <w:r w:rsidRPr="00582FCF">
              <w:rPr>
                <w:sz w:val="24"/>
                <w:szCs w:val="24"/>
              </w:rPr>
              <w:lastRenderedPageBreak/>
              <w:t xml:space="preserve">программ дошкольного образования к 2026 году на </w:t>
            </w:r>
            <w:r w:rsidR="00A45ED6" w:rsidRPr="00582FCF">
              <w:rPr>
                <w:sz w:val="24"/>
                <w:szCs w:val="24"/>
              </w:rPr>
              <w:t>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 xml:space="preserve">Количества построенных зданий для реализации </w:t>
            </w:r>
            <w:r w:rsidRPr="00582FCF">
              <w:rPr>
                <w:sz w:val="24"/>
                <w:szCs w:val="24"/>
              </w:rPr>
              <w:lastRenderedPageBreak/>
              <w:t>образовательных программ дошкольного образования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D83F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2.3:</w:t>
            </w:r>
          </w:p>
          <w:p w:rsidR="00174E67" w:rsidRPr="00582FCF" w:rsidRDefault="00174E67" w:rsidP="00D83F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"Строительство образовательного комплекса "Школа-детский сад" в с. Старый Акульшет Тайшетского района Иркутской области.".</w:t>
            </w:r>
          </w:p>
          <w:p w:rsidR="00174E67" w:rsidRPr="00582FCF" w:rsidRDefault="00174E67" w:rsidP="00D83F9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01.01.2020г.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31.12.2024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 количества построенных зданий, введенных в эксплуатацию для реализации образовательных программ общего образования в режиме одной смены на территории Тайшетского района к 2026 году  на 2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Количества построенных зданий, введенных в эксплуатацию,  для реализации образовательных программ дошкольного образования и общего образования в режиме одной смены на территории Тайшетского района 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2.4</w:t>
            </w:r>
          </w:p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2.4: Исключено </w:t>
            </w:r>
          </w:p>
          <w:p w:rsidR="00174E67" w:rsidRPr="00582FCF" w:rsidRDefault="00174E67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 количества построенных зданий, введенных в эксплуатацию для реализации образовательных программ общего образования в режиме одной смены на территории Тайшетского района к 2026 году  на 2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Количества построенных зданий, введенных в эксплуатацию,  для реализации образовательных программ дошкольного образования и общего образования в режиме одной смены на территории Тайшетского района 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2.5: Исключено</w:t>
            </w:r>
          </w:p>
          <w:p w:rsidR="00174E67" w:rsidRPr="00582FCF" w:rsidRDefault="00174E67" w:rsidP="00D83F96">
            <w:pPr>
              <w:rPr>
                <w:sz w:val="24"/>
                <w:szCs w:val="24"/>
              </w:rPr>
            </w:pPr>
          </w:p>
          <w:p w:rsidR="00174E67" w:rsidRPr="00582FCF" w:rsidRDefault="00174E67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 xml:space="preserve">Комитет по управлению муниципальным имуществом, 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01.01.2023г.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 количества построенных зданий, введенных в эксплуатацию </w:t>
            </w:r>
            <w:r w:rsidRPr="00582FCF">
              <w:rPr>
                <w:sz w:val="24"/>
                <w:szCs w:val="24"/>
              </w:rPr>
              <w:lastRenderedPageBreak/>
              <w:t>для реализации образовательных программ общего образования в режиме одной смены на территории Тайшетского района к 2026 году  на 2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 xml:space="preserve">Количества построенных зданий, введенных в </w:t>
            </w:r>
            <w:r w:rsidRPr="00582FCF">
              <w:rPr>
                <w:sz w:val="24"/>
                <w:szCs w:val="24"/>
              </w:rPr>
              <w:lastRenderedPageBreak/>
              <w:t xml:space="preserve">эксплуатацию,  для реализации образовательных программ дошкольного образования и общего образования в режиме одной смены на территории Тайшетского района 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2.6: Исключено </w:t>
            </w:r>
          </w:p>
          <w:p w:rsidR="00174E67" w:rsidRPr="00582FCF" w:rsidRDefault="00174E67" w:rsidP="00535D65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B604B0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количества построенных зданий для реализации образовательных программ дошкольного образования к 2026 году на </w:t>
            </w:r>
            <w:r w:rsidR="00B604B0" w:rsidRPr="00582FCF">
              <w:rPr>
                <w:sz w:val="24"/>
                <w:szCs w:val="24"/>
              </w:rPr>
              <w:t>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Количества построенных зданий для реализации образовательных программ дошкольного образования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2.7: "Строительство образовательной организации "Средняя общеобразовательная школа на 1275 учащихся, расположенная по адресу: Иркутская область, г. Тайшет, ул. Горького, 21"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01.01.2021г.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31.07.2022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 количества построенных зданий, введенных в эксплуатацию для реализации образовательных программ общего образования в режиме одной смены на территории Тайшетского района к 2026 году  на 2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Количества построенных зданий, введенных в эксплуатацию,  для реализации образовательных программ дошкольного образования и общего образования в режиме одной смены на территории Тайшетского района 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2.8 </w:t>
            </w:r>
            <w:r w:rsidR="00A21EE6" w:rsidRPr="00582FCF">
              <w:rPr>
                <w:sz w:val="24"/>
                <w:szCs w:val="24"/>
              </w:rPr>
              <w:t>Исключено</w:t>
            </w:r>
            <w:r w:rsidRPr="00582F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</w:t>
            </w:r>
            <w:r w:rsidRPr="00582FCF">
              <w:rPr>
                <w:bCs/>
                <w:spacing w:val="-11"/>
                <w:sz w:val="24"/>
                <w:szCs w:val="24"/>
              </w:rPr>
              <w:lastRenderedPageBreak/>
              <w:t>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01.01.2023г.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7F3425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7F3425" w:rsidRPr="00582FCF">
              <w:rPr>
                <w:sz w:val="24"/>
                <w:szCs w:val="24"/>
              </w:rPr>
              <w:t>6</w:t>
            </w:r>
            <w:r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A45E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количества построенных зданий для реализации образовательных программ дошкольного образования к 2026 году на </w:t>
            </w:r>
            <w:r w:rsidR="00A45ED6" w:rsidRPr="00582FCF">
              <w:rPr>
                <w:sz w:val="24"/>
                <w:szCs w:val="24"/>
              </w:rPr>
              <w:t xml:space="preserve">2 </w:t>
            </w:r>
            <w:r w:rsidRPr="00582FCF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 xml:space="preserve">Количества построенных зданий для реализации образовательных программ </w:t>
            </w:r>
            <w:r w:rsidRPr="00582FCF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Основное мероприятие 2.9 "Строительство стадиона в МКОУ СОШ № 17 р. п. Юрты, по адресу: Иркутская область, Тайшетский район, р. п. Юрты, ул. Матросова, 5"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30.11.2022г.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31.12.2023 г.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Увеличение количества построенных сооружений для реализации образовательных и общеобразовательных программ дошкольного и общего образования к 2026 году на 1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Количества построенных сооружений для реализации образовательных и общеобразовательных программ дошкольного и общего образования</w:t>
            </w:r>
          </w:p>
        </w:tc>
      </w:tr>
      <w:tr w:rsidR="00174E67" w:rsidRPr="00582FCF" w:rsidTr="00D83F96">
        <w:tblPrEx>
          <w:tblLook w:val="04A0"/>
        </w:tblPrEx>
        <w:trPr>
          <w:gridAfter w:val="3"/>
          <w:wAfter w:w="4326" w:type="dxa"/>
          <w:trHeight w:val="549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2.10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4E67" w:rsidRPr="00582FCF" w:rsidRDefault="00174E67" w:rsidP="00535D65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2.10: "Строительство объекта "Детское дошкольное учреждение на 120 мест, расположенное по адресу: Иркутская область, г. Тайшет, ул. Первомайская, 36А"" </w:t>
            </w:r>
            <w:r w:rsidRPr="00582FCF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74E67" w:rsidRPr="00582FCF" w:rsidRDefault="00174E67" w:rsidP="00D83F96">
            <w:pPr>
              <w:rPr>
                <w:bCs/>
                <w:spacing w:val="-11"/>
                <w:sz w:val="24"/>
                <w:szCs w:val="24"/>
              </w:rPr>
            </w:pPr>
            <w:r w:rsidRPr="00582FCF">
              <w:rPr>
                <w:bCs/>
                <w:spacing w:val="-11"/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gridSpan w:val="2"/>
            <w:shd w:val="clear" w:color="auto" w:fill="auto"/>
            <w:noWrap/>
            <w:vAlign w:val="center"/>
          </w:tcPr>
          <w:p w:rsidR="00174E67" w:rsidRPr="00582FCF" w:rsidRDefault="00174E67" w:rsidP="00D83F96">
            <w:pPr>
              <w:ind w:left="-59" w:right="-37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01.01.2023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4E67" w:rsidRPr="00582FCF" w:rsidRDefault="00174E67" w:rsidP="00A45ED6">
            <w:pPr>
              <w:ind w:left="-62" w:right="-38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</w:t>
            </w:r>
            <w:r w:rsidR="00A45ED6" w:rsidRPr="00582FCF">
              <w:rPr>
                <w:sz w:val="24"/>
                <w:szCs w:val="24"/>
              </w:rPr>
              <w:t>4</w:t>
            </w:r>
            <w:r w:rsidRPr="00582FC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74E67" w:rsidRPr="00582FCF" w:rsidRDefault="00174E67" w:rsidP="00A45ED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Увеличение количества построенных зданий для реализации образовательных программ дошкольного образования к 2026 году на </w:t>
            </w:r>
            <w:r w:rsidR="00A45ED6" w:rsidRPr="00582FCF">
              <w:rPr>
                <w:sz w:val="24"/>
                <w:szCs w:val="24"/>
              </w:rPr>
              <w:t>2</w:t>
            </w:r>
            <w:r w:rsidRPr="00582FCF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552" w:type="dxa"/>
            <w:shd w:val="clear" w:color="auto" w:fill="auto"/>
          </w:tcPr>
          <w:p w:rsidR="00174E67" w:rsidRPr="00582FCF" w:rsidRDefault="00174E67" w:rsidP="00D83F9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Количества построенных зданий для реализации образовательных программ дошкольного образования</w:t>
            </w:r>
          </w:p>
        </w:tc>
      </w:tr>
    </w:tbl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 w:rsidP="00535D65">
      <w:pPr>
        <w:tabs>
          <w:tab w:val="left" w:pos="4820"/>
        </w:tabs>
        <w:jc w:val="left"/>
        <w:rPr>
          <w:sz w:val="24"/>
        </w:rPr>
      </w:pPr>
      <w:r w:rsidRPr="00582FCF">
        <w:rPr>
          <w:sz w:val="24"/>
        </w:rPr>
        <w:t xml:space="preserve">И.о. начальника Управления образования администрации Тайшетского района                                                                                       Н.Г. Вьюнова </w:t>
      </w:r>
    </w:p>
    <w:p w:rsidR="00535D65" w:rsidRPr="00582FCF" w:rsidRDefault="00535D65" w:rsidP="00535D65">
      <w:pPr>
        <w:tabs>
          <w:tab w:val="left" w:pos="4820"/>
        </w:tabs>
        <w:jc w:val="right"/>
        <w:rPr>
          <w:spacing w:val="-10"/>
          <w:sz w:val="24"/>
        </w:rPr>
      </w:pPr>
      <w:r w:rsidRPr="00582FCF">
        <w:rPr>
          <w:sz w:val="24"/>
        </w:rPr>
        <w:t xml:space="preserve">   </w:t>
      </w:r>
      <w:r w:rsidRPr="00582FCF">
        <w:rPr>
          <w:spacing w:val="-10"/>
          <w:sz w:val="24"/>
        </w:rPr>
        <w:t>";</w:t>
      </w: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535D65" w:rsidRPr="00582FCF" w:rsidRDefault="00535D65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B604B0" w:rsidRPr="00582FCF" w:rsidRDefault="00B604B0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F1577" w:rsidRPr="00582FCF" w:rsidRDefault="00A60D61">
      <w:pPr>
        <w:tabs>
          <w:tab w:val="left" w:pos="4820"/>
        </w:tabs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>Приложение 1</w:t>
      </w:r>
      <w:r w:rsidR="00535D65" w:rsidRPr="00582FCF">
        <w:rPr>
          <w:color w:val="000000" w:themeColor="text1"/>
          <w:sz w:val="24"/>
        </w:rPr>
        <w:t>1</w:t>
      </w:r>
    </w:p>
    <w:p w:rsidR="008F1577" w:rsidRPr="00582FCF" w:rsidRDefault="00A60D61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«    »              202</w:t>
      </w:r>
      <w:r w:rsidR="00246BFD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</w:t>
      </w:r>
    </w:p>
    <w:p w:rsidR="008F1577" w:rsidRPr="00582FCF" w:rsidRDefault="00A60D61">
      <w:pPr>
        <w:rPr>
          <w:color w:val="000000" w:themeColor="text1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"</w:t>
      </w:r>
      <w:r w:rsidRPr="00582FCF">
        <w:rPr>
          <w:color w:val="000000" w:themeColor="text1"/>
          <w:sz w:val="24"/>
        </w:rPr>
        <w:t>Приложение 3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к подпрограмме "Развитие материально-технической базы </w:t>
      </w:r>
    </w:p>
    <w:p w:rsidR="008F1577" w:rsidRPr="00582FCF" w:rsidRDefault="00A60D61">
      <w:pPr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образовательных организаций" на </w:t>
      </w:r>
      <w:r w:rsidRPr="00582FCF">
        <w:rPr>
          <w:color w:val="000000" w:themeColor="text1"/>
          <w:spacing w:val="-10"/>
          <w:sz w:val="24"/>
        </w:rPr>
        <w:t xml:space="preserve">2020-2026 </w:t>
      </w:r>
      <w:r w:rsidRPr="00582FCF">
        <w:rPr>
          <w:color w:val="000000" w:themeColor="text1"/>
          <w:sz w:val="24"/>
        </w:rPr>
        <w:t>годы</w:t>
      </w:r>
      <w:r w:rsidRPr="00582FCF">
        <w:rPr>
          <w:color w:val="000000" w:themeColor="text1"/>
          <w:spacing w:val="-10"/>
          <w:sz w:val="24"/>
        </w:rPr>
        <w:t xml:space="preserve"> 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муниципальной программы муниципального образования "Тайшетский район"  </w:t>
      </w:r>
    </w:p>
    <w:p w:rsidR="008F1577" w:rsidRPr="00582FCF" w:rsidRDefault="00A60D61">
      <w:pPr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"Развитие образования" на 2020-2026 годы</w:t>
      </w: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 xml:space="preserve">СИСТЕМА МЕРОПРИЯТИЙ ПОДПРОГРАММЫ </w:t>
      </w:r>
    </w:p>
    <w:p w:rsidR="008F1577" w:rsidRPr="00582FCF" w:rsidRDefault="00A60D61">
      <w:pPr>
        <w:jc w:val="center"/>
        <w:rPr>
          <w:b/>
          <w:sz w:val="24"/>
        </w:rPr>
      </w:pPr>
      <w:r w:rsidRPr="00582FCF">
        <w:rPr>
          <w:b/>
          <w:sz w:val="24"/>
        </w:rPr>
        <w:t>"Развитие материально-технической базы образовательных организаций" на 2020-2026 годы</w:t>
      </w:r>
    </w:p>
    <w:p w:rsidR="008F1577" w:rsidRPr="00582FCF" w:rsidRDefault="008F1577">
      <w:pPr>
        <w:rPr>
          <w:i/>
          <w:color w:val="FF0000"/>
          <w:sz w:val="24"/>
        </w:rPr>
      </w:pPr>
    </w:p>
    <w:tbl>
      <w:tblPr>
        <w:tblW w:w="16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70"/>
        <w:gridCol w:w="72"/>
        <w:gridCol w:w="277"/>
        <w:gridCol w:w="1283"/>
        <w:gridCol w:w="133"/>
        <w:gridCol w:w="1455"/>
        <w:gridCol w:w="798"/>
        <w:gridCol w:w="619"/>
        <w:gridCol w:w="680"/>
        <w:gridCol w:w="567"/>
        <w:gridCol w:w="1276"/>
        <w:gridCol w:w="70"/>
        <w:gridCol w:w="1206"/>
        <w:gridCol w:w="1134"/>
        <w:gridCol w:w="1134"/>
        <w:gridCol w:w="138"/>
        <w:gridCol w:w="988"/>
        <w:gridCol w:w="8"/>
        <w:gridCol w:w="1021"/>
        <w:gridCol w:w="680"/>
      </w:tblGrid>
      <w:tr w:rsidR="008F1577" w:rsidRPr="00582FCF" w:rsidTr="0063130D">
        <w:trPr>
          <w:trHeight w:val="6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№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п/п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Наименование цели, задачи, мероприятия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Ответственный за</w:t>
            </w:r>
            <w:r w:rsidRPr="00582FCF">
              <w:rPr>
                <w:sz w:val="24"/>
              </w:rPr>
              <w:br/>
              <w:t>реализацию</w:t>
            </w:r>
            <w:r w:rsidRPr="00582FCF">
              <w:rPr>
                <w:sz w:val="24"/>
              </w:rPr>
              <w:br/>
              <w:t>мероприятия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Срок реализации</w:t>
            </w:r>
            <w:r w:rsidRPr="00582FCF">
              <w:rPr>
                <w:sz w:val="24"/>
              </w:rPr>
              <w:br/>
              <w:t>мероприятия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Источник</w:t>
            </w:r>
            <w:r w:rsidRPr="00582FCF">
              <w:rPr>
                <w:sz w:val="24"/>
              </w:rPr>
              <w:br/>
              <w:t>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Ед. изм.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Расходы на мероприятие</w:t>
            </w:r>
          </w:p>
        </w:tc>
      </w:tr>
      <w:tr w:rsidR="008F1577" w:rsidRPr="00582FCF" w:rsidTr="0063130D">
        <w:trPr>
          <w:trHeight w:val="7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6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с (дата, месяц, год)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по (дата,</w:t>
            </w:r>
            <w:r w:rsidRPr="00582FCF">
              <w:rPr>
                <w:sz w:val="24"/>
              </w:rPr>
              <w:br/>
              <w:t>месяц, год)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</w:t>
            </w:r>
          </w:p>
        </w:tc>
      </w:tr>
      <w:tr w:rsidR="008F1577" w:rsidRPr="00582FCF" w:rsidTr="0063130D">
        <w:trPr>
          <w:trHeight w:val="38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</w:t>
            </w:r>
          </w:p>
        </w:tc>
      </w:tr>
      <w:tr w:rsidR="008F1577" w:rsidRPr="00582FCF" w:rsidTr="0063130D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Цель: Увеличение  количества зданий  образовательных организаций  и улучшение технического состояния зданий и сооружений образовательных организаций Тайшетского района.</w:t>
            </w:r>
          </w:p>
        </w:tc>
      </w:tr>
      <w:tr w:rsidR="008F1577" w:rsidRPr="00582FCF" w:rsidTr="0063130D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Задача 1: Выполнение ремонта/капитального ремонта в образовательных и общеобразовательных организациях Тайшетского района</w:t>
            </w:r>
          </w:p>
        </w:tc>
      </w:tr>
      <w:tr w:rsidR="008F1577" w:rsidRPr="00582FCF" w:rsidTr="0063130D">
        <w:trPr>
          <w:trHeight w:val="63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1.1:</w:t>
            </w:r>
            <w:r w:rsidRPr="00582FCF">
              <w:rPr>
                <w:sz w:val="24"/>
              </w:rPr>
              <w:br/>
              <w:t>"</w:t>
            </w:r>
            <w:r w:rsidRPr="00582FCF">
              <w:rPr>
                <w:rStyle w:val="ts70"/>
                <w:sz w:val="24"/>
              </w:rPr>
              <w:t xml:space="preserve">Капитальный ремонт здания МКОУ СОШ № 23, расположенного по адресу: </w:t>
            </w:r>
            <w:r w:rsidRPr="00582FCF">
              <w:rPr>
                <w:rStyle w:val="ts70"/>
                <w:sz w:val="24"/>
              </w:rPr>
              <w:lastRenderedPageBreak/>
              <w:t>Иркутская область, г.Тайшет, ул.Ивана Бича, 1</w:t>
            </w:r>
            <w:r w:rsidRPr="00582FCF">
              <w:rPr>
                <w:sz w:val="24"/>
              </w:rPr>
              <w:t>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</w:t>
            </w:r>
            <w:r w:rsidRPr="00582FCF">
              <w:rPr>
                <w:spacing w:val="-11"/>
                <w:sz w:val="24"/>
              </w:rPr>
              <w:lastRenderedPageBreak/>
              <w:t>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23,51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122D56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9 943,60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23,51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7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76999" w:rsidRPr="00582FCF" w:rsidTr="0063130D">
        <w:trPr>
          <w:trHeight w:val="8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  <w:lang w:val="en-US"/>
              </w:rPr>
            </w:pPr>
            <w:r w:rsidRPr="00582FCF">
              <w:rPr>
                <w:sz w:val="24"/>
                <w:szCs w:val="24"/>
                <w:lang w:val="en-US"/>
              </w:rPr>
              <w:t>1.1.2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Капитальный ремонт здания МКОУ СОШ №23, расположенного по адресу Иркутская область, г.Тайшет, ул.Ивана Бича, 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9E44D0" w:rsidP="00D7699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</w:t>
            </w:r>
            <w:r w:rsidR="00306C10"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9E44D0" w:rsidP="00D7699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</w:t>
            </w:r>
            <w:r w:rsidR="00306C10" w:rsidRPr="00582F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Районный</w:t>
            </w:r>
          </w:p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9 943,60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D76999" w:rsidRPr="00582FCF" w:rsidTr="0063130D">
        <w:trPr>
          <w:trHeight w:val="874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/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99" w:rsidRPr="00582FCF" w:rsidRDefault="00D76999" w:rsidP="00D7699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8F1577" w:rsidRPr="00582FCF" w:rsidTr="0063130D">
        <w:trPr>
          <w:trHeight w:val="87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1.2:</w:t>
            </w:r>
            <w:r w:rsidRPr="00582FCF">
              <w:rPr>
                <w:sz w:val="24"/>
              </w:rPr>
              <w:br/>
              <w:t>"Капитальный ремонт здания МКОУ СОШ № 14 г. Тайшет, расположенного по адресу: Иркутская область, г. Тайшет, ул. Транспортная, 20"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5 910,70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10 258,30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8 468,68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7 063,03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4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39 555,90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68 627,40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3 858,10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4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11 574,30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Получение положительного заключения о достоверности определения сметной стоимости объекта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2,75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Осуществление мероприятий по капитальному ремонту </w:t>
            </w:r>
            <w:r w:rsidRPr="00582FCF">
              <w:rPr>
                <w:sz w:val="24"/>
              </w:rPr>
              <w:lastRenderedPageBreak/>
              <w:t>образовательных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Комитет по управлению муниципальным имуществом, </w:t>
            </w:r>
            <w:r w:rsidRPr="00582FCF">
              <w:rPr>
                <w:spacing w:val="-11"/>
                <w:sz w:val="24"/>
              </w:rPr>
              <w:lastRenderedPageBreak/>
              <w:t>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5 910,00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10 254,70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965B7">
            <w:pPr>
              <w:jc w:val="center"/>
              <w:rPr>
                <w:sz w:val="24"/>
              </w:rPr>
            </w:pPr>
            <w:r w:rsidRPr="00582FCF">
              <w:rPr>
                <w:sz w:val="24"/>
                <w:lang w:val="en-US"/>
              </w:rPr>
              <w:t>39555</w:t>
            </w:r>
            <w:r w:rsidR="00A60D61" w:rsidRPr="00582FCF">
              <w:rPr>
                <w:sz w:val="24"/>
              </w:rPr>
              <w:t>,</w:t>
            </w:r>
            <w:r w:rsidRPr="00582FCF">
              <w:rPr>
                <w:sz w:val="24"/>
                <w:lang w:val="en-US"/>
              </w:rPr>
              <w:t>9</w:t>
            </w:r>
            <w:r w:rsidR="00A60D61" w:rsidRPr="00582FCF">
              <w:rPr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68 627,40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1.2.3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Мероприятия по модернизации школьных систем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2 305,99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3 858,10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11 574,30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1.2.4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Капитальный ремонт здания МКОУ СОШ № 14 г. Тайшет, расположенного по адресу: Иркутская область, г. Тайшет, ул. Транспортная, </w:t>
            </w:r>
            <w:r w:rsidRPr="00582FCF">
              <w:rPr>
                <w:sz w:val="24"/>
              </w:rPr>
              <w:lastRenderedPageBreak/>
              <w:t>20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жилищно-коммунальному хозяйству администраци</w:t>
            </w:r>
            <w:r w:rsidRPr="00582FCF">
              <w:rPr>
                <w:spacing w:val="-11"/>
                <w:sz w:val="24"/>
              </w:rPr>
              <w:lastRenderedPageBreak/>
              <w:t>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6 159,94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7 063,03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1.3:</w:t>
            </w:r>
            <w:r w:rsidRPr="00582FCF">
              <w:rPr>
                <w:sz w:val="24"/>
              </w:rPr>
              <w:br/>
              <w:t>"Капитальный ремонт здания МКОУ Шелеховская СОШ, расположенного по адресу: Иркутская область, Тайшетский район, с.Шелехово, ул. Первомайская, 8"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1 494,30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10 270,00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1 099,30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4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68 729,50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7 356,20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56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1.4:</w:t>
            </w:r>
            <w:r w:rsidRPr="00582FCF">
              <w:rPr>
                <w:sz w:val="24"/>
              </w:rPr>
              <w:br/>
              <w:t xml:space="preserve">"Капитальный ремонт здания МКДОУ  детский сад № 3 г. Бирюсинска, расположенного по адресу: Иркутская область, Тайшетский район, </w:t>
            </w:r>
            <w:r w:rsidRPr="00582FCF">
              <w:rPr>
                <w:sz w:val="24"/>
              </w:rPr>
              <w:lastRenderedPageBreak/>
              <w:t>г.Бирюсинск, ул. Советская, 24"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3 963,93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4 647,14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22 317,70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4 042,30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1.4.1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Обследование монолитных перекрытий здания и разработка проектных решений по их усилению по объекту капитального ремонта МКДОУ детский сад № 3 г</w:t>
            </w:r>
            <w:proofErr w:type="gramStart"/>
            <w:r w:rsidRPr="00582FCF">
              <w:rPr>
                <w:sz w:val="24"/>
              </w:rPr>
              <w:t>.Б</w:t>
            </w:r>
            <w:proofErr w:type="gramEnd"/>
            <w:r w:rsidRPr="00582FCF">
              <w:rPr>
                <w:sz w:val="24"/>
              </w:rPr>
              <w:t>ирюсинска, расположенного по адресу: Иркутская область, Тайшетский район, г</w:t>
            </w:r>
            <w:proofErr w:type="gramStart"/>
            <w:r w:rsidRPr="00582FCF">
              <w:rPr>
                <w:sz w:val="24"/>
              </w:rPr>
              <w:t>.Б</w:t>
            </w:r>
            <w:proofErr w:type="gramEnd"/>
            <w:r w:rsidRPr="00582FCF">
              <w:rPr>
                <w:sz w:val="24"/>
              </w:rPr>
              <w:t>ирюсинск, ул. Советская, 24"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1.4.2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Реализация проектного решения по усилению монолитных перекрытий по объекту капитального ремонта </w:t>
            </w:r>
            <w:r w:rsidRPr="00582FCF">
              <w:rPr>
                <w:sz w:val="24"/>
              </w:rPr>
              <w:lastRenderedPageBreak/>
              <w:t>МКДОУ детский сад № 3 г</w:t>
            </w:r>
            <w:proofErr w:type="gramStart"/>
            <w:r w:rsidRPr="00582FCF">
              <w:rPr>
                <w:sz w:val="24"/>
              </w:rPr>
              <w:t>.Б</w:t>
            </w:r>
            <w:proofErr w:type="gramEnd"/>
            <w:r w:rsidRPr="00582FCF">
              <w:rPr>
                <w:sz w:val="24"/>
              </w:rPr>
              <w:t>ирюсинска, расположенного по адресу: Иркутская область, Тайшетский район, г</w:t>
            </w:r>
            <w:proofErr w:type="gramStart"/>
            <w:r w:rsidRPr="00582FCF">
              <w:rPr>
                <w:sz w:val="24"/>
              </w:rPr>
              <w:t>.Б</w:t>
            </w:r>
            <w:proofErr w:type="gramEnd"/>
            <w:r w:rsidRPr="00582FCF">
              <w:rPr>
                <w:sz w:val="24"/>
              </w:rPr>
              <w:t>ирюсинск, ул. Советская, 24"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</w:t>
            </w:r>
            <w:r w:rsidRPr="00582FCF">
              <w:rPr>
                <w:spacing w:val="-11"/>
                <w:sz w:val="24"/>
              </w:rPr>
              <w:lastRenderedPageBreak/>
              <w:t>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409,06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1.4.3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Осуществление мероприятий по капитальному ремонту образовательных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3 474,87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4 647,14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22 317,70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4 042,30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1.5: "Благоустройство зданий муниципальных общеобразовательных </w:t>
            </w:r>
            <w:r w:rsidRPr="00582FCF">
              <w:rPr>
                <w:sz w:val="24"/>
              </w:rPr>
              <w:lastRenderedPageBreak/>
              <w:t>организаций"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Управление образования 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844,36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1 186,60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4 463,90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1.6: "Проверка достоверности определения сметной стоимости капитального ремонта объектов капитального строительства"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  <w:p w:rsidR="00B84E29" w:rsidRPr="00582FCF" w:rsidRDefault="00B84E2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01.01.2025г.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B84E2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31.12.2020г.</w:t>
            </w:r>
          </w:p>
          <w:p w:rsidR="00B84E29" w:rsidRPr="00582FCF" w:rsidRDefault="00B84E2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31.12.2026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149,81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E27B72" w:rsidP="00E27B72">
            <w:pPr>
              <w:rPr>
                <w:sz w:val="24"/>
              </w:rPr>
            </w:pPr>
            <w:r w:rsidRPr="00582FCF">
              <w:rPr>
                <w:sz w:val="24"/>
                <w:lang w:val="en-US"/>
              </w:rPr>
              <w:t>500</w:t>
            </w:r>
            <w:r w:rsidR="007E71BC" w:rsidRPr="00582FCF">
              <w:rPr>
                <w:sz w:val="24"/>
              </w:rPr>
              <w:t>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27B72">
            <w:pPr>
              <w:jc w:val="center"/>
              <w:rPr>
                <w:sz w:val="24"/>
              </w:rPr>
            </w:pPr>
            <w:r w:rsidRPr="00582FCF">
              <w:rPr>
                <w:sz w:val="24"/>
                <w:lang w:val="en-US"/>
              </w:rPr>
              <w:t>70</w:t>
            </w:r>
            <w:r w:rsidR="007E71BC"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1.7: </w:t>
            </w:r>
            <w:r w:rsidRPr="00582FCF">
              <w:rPr>
                <w:rStyle w:val="ts70"/>
                <w:sz w:val="24"/>
              </w:rPr>
              <w:t>"</w:t>
            </w:r>
            <w:r w:rsidRPr="00582FCF">
              <w:rPr>
                <w:sz w:val="24"/>
              </w:rPr>
              <w:t>Устройство ограждения территории МКОУ СОШ № 24 р.п. Юрты</w:t>
            </w:r>
            <w:r w:rsidRPr="00582FCF">
              <w:rPr>
                <w:rStyle w:val="ts70"/>
                <w:sz w:val="24"/>
              </w:rPr>
              <w:t xml:space="preserve"> 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</w:t>
            </w:r>
            <w:r w:rsidRPr="00582FCF">
              <w:rPr>
                <w:spacing w:val="-11"/>
                <w:sz w:val="24"/>
              </w:rPr>
              <w:lastRenderedPageBreak/>
              <w:t>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1 789,41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1.8: </w:t>
            </w:r>
            <w:r w:rsidRPr="00582FCF">
              <w:rPr>
                <w:rStyle w:val="ts70"/>
                <w:sz w:val="24"/>
              </w:rPr>
              <w:t>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40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1.3:</w:t>
            </w:r>
            <w:r w:rsidRPr="00582FCF">
              <w:rPr>
                <w:sz w:val="24"/>
              </w:rPr>
              <w:br/>
              <w:t>"Капитальный ремонт здания МКОУ Шиткинская  СОШ, расположенного по адресу: Иркутская область, Тайшетский район, р.п</w:t>
            </w:r>
            <w:proofErr w:type="gramStart"/>
            <w:r w:rsidRPr="00582FCF">
              <w:rPr>
                <w:sz w:val="24"/>
              </w:rPr>
              <w:t>..</w:t>
            </w:r>
            <w:proofErr w:type="gramEnd"/>
            <w:r w:rsidRPr="00582FCF">
              <w:rPr>
                <w:sz w:val="24"/>
              </w:rPr>
              <w:t>Шиткино, ул. Барковская, 21"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9 883,82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28 856,70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31 858,10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1.9.1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Мероприятия по модернизации школьных систем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9 883,82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28 856,70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13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31 858,10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55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1.10: </w:t>
            </w:r>
            <w:r w:rsidRPr="00582FCF">
              <w:rPr>
                <w:rStyle w:val="ts70"/>
                <w:sz w:val="24"/>
              </w:rPr>
              <w:t>"Ремонт здания</w:t>
            </w:r>
            <w:r w:rsidRPr="00582FCF">
              <w:rPr>
                <w:sz w:val="24"/>
              </w:rPr>
              <w:t xml:space="preserve"> МКОУ СОШ № 24 р.п. Юрты</w:t>
            </w:r>
            <w:r w:rsidRPr="00582FCF">
              <w:rPr>
                <w:rStyle w:val="ts70"/>
                <w:sz w:val="24"/>
              </w:rPr>
              <w:t xml:space="preserve"> 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</w:t>
            </w:r>
            <w:r w:rsidRPr="00582FCF">
              <w:rPr>
                <w:spacing w:val="-11"/>
                <w:sz w:val="24"/>
              </w:rPr>
              <w:lastRenderedPageBreak/>
              <w:t>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1C188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</w:t>
            </w:r>
            <w:r w:rsidRPr="00582FCF">
              <w:rPr>
                <w:sz w:val="24"/>
              </w:rPr>
              <w:t>12</w:t>
            </w:r>
            <w:r w:rsidR="00A60D61" w:rsidRPr="00582FCF">
              <w:rPr>
                <w:sz w:val="24"/>
              </w:rPr>
              <w:t>.202</w:t>
            </w:r>
            <w:r w:rsidR="00D01E87" w:rsidRPr="00582FCF">
              <w:rPr>
                <w:sz w:val="24"/>
              </w:rPr>
              <w:t>5</w:t>
            </w:r>
            <w:r w:rsidR="00A60D61"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682,41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349,76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10 529,19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7E71BC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362,</w:t>
            </w:r>
            <w:r w:rsidR="0063130D" w:rsidRPr="00582FCF">
              <w:rPr>
                <w:sz w:val="24"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67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7 796,83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2 227,60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69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16 707,56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0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1.10.1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Ремонт здания</w:t>
            </w:r>
            <w:r w:rsidRPr="00582FCF">
              <w:rPr>
                <w:sz w:val="24"/>
              </w:rPr>
              <w:t xml:space="preserve"> МКОУ СОШ № 24 р.п. Юрты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682,41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64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3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1.10.2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rStyle w:val="ts70"/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349,76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80,29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1.10.3</w:t>
            </w:r>
            <w:r w:rsidR="006F1F67" w:rsidRPr="00582FCF">
              <w:rPr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Капитальный ремонт здания  МКОУ СОШ № 24 р.п</w:t>
            </w:r>
            <w:proofErr w:type="gramStart"/>
            <w:r w:rsidRPr="00582FCF">
              <w:rPr>
                <w:sz w:val="24"/>
              </w:rPr>
              <w:t>.Ю</w:t>
            </w:r>
            <w:proofErr w:type="gramEnd"/>
            <w:r w:rsidRPr="00582FCF">
              <w:rPr>
                <w:sz w:val="24"/>
              </w:rPr>
              <w:t>рты, расположенного по адресу: Иркутская область, Тайшетский район, ул</w:t>
            </w:r>
            <w:proofErr w:type="gramStart"/>
            <w:r w:rsidRPr="00582FCF">
              <w:rPr>
                <w:sz w:val="24"/>
              </w:rPr>
              <w:t>.Ш</w:t>
            </w:r>
            <w:proofErr w:type="gramEnd"/>
            <w:r w:rsidRPr="00582FCF">
              <w:rPr>
                <w:sz w:val="24"/>
              </w:rPr>
              <w:t>кольная, д. 9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937312" w:rsidRPr="00582FCF">
              <w:rPr>
                <w:sz w:val="24"/>
              </w:rPr>
              <w:t>5</w:t>
            </w:r>
            <w:r w:rsidR="00F90C36" w:rsidRPr="00582FCF">
              <w:rPr>
                <w:sz w:val="24"/>
              </w:rPr>
              <w:t xml:space="preserve"> 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6 059,80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F326C7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1.10.4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Модернизация школьных систем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3 626,45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5 569,18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16 707,56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1.10.5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Техническое обследование зданий и сооружений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 xml:space="preserve">Комитет по управлению муниципальным имуществом, </w:t>
            </w:r>
            <w:r w:rsidRPr="00582FCF">
              <w:rPr>
                <w:spacing w:val="-11"/>
                <w:sz w:val="24"/>
              </w:rPr>
              <w:lastRenderedPageBreak/>
              <w:t>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43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96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1.10.6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Мероприятия по модернизации школьных систем образования (дополнительные расходы в целях достижения значения базового результата, установленного соглашением о предоставлении межбюджетных трансфертов из федерального бюджета)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362,65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43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2 227,65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63130D" w:rsidRPr="00582FCF" w:rsidTr="0063130D">
        <w:trPr>
          <w:trHeight w:val="243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1.10.7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Мероприятия по модернизации школьных систем образования (объекты капитального ремонта, по которым решение о предоставлении субсидии принято до отчетного финансового года) (дополнительные расходы в целях достижения значения базового результата, установленного соглашением о предоставлении межбюджетных трансфертов из федерального бюджета)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01.01.2025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  <w:p w:rsidR="0063130D" w:rsidRPr="00582FCF" w:rsidRDefault="0063130D" w:rsidP="0063130D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362,70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0D" w:rsidRPr="00582FCF" w:rsidRDefault="0063130D" w:rsidP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63130D" w:rsidRPr="00582FCF" w:rsidTr="0063130D">
        <w:trPr>
          <w:trHeight w:val="243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2 227,60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0D" w:rsidRPr="00582FCF" w:rsidRDefault="0063130D" w:rsidP="0063130D">
            <w:pPr>
              <w:jc w:val="center"/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1.11: </w:t>
            </w:r>
            <w:r w:rsidR="00D72A8A" w:rsidRPr="00582FCF">
              <w:rPr>
                <w:sz w:val="24"/>
              </w:rPr>
              <w:lastRenderedPageBreak/>
              <w:t>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</w:t>
            </w:r>
            <w:r w:rsidRPr="00582FCF">
              <w:rPr>
                <w:spacing w:val="-11"/>
                <w:sz w:val="24"/>
              </w:rPr>
              <w:lastRenderedPageBreak/>
              <w:t>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7F3425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</w:r>
            <w:r w:rsidRPr="00582FCF">
              <w:rPr>
                <w:sz w:val="24"/>
              </w:rPr>
              <w:lastRenderedPageBreak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тыс. ру</w:t>
            </w:r>
            <w:r w:rsidRPr="00582FCF">
              <w:rPr>
                <w:sz w:val="24"/>
              </w:rPr>
              <w:lastRenderedPageBreak/>
              <w:t>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1.11.1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7D0BA3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Исключено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56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5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1.11.2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7D0BA3">
            <w:pPr>
              <w:rPr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</w:t>
            </w:r>
            <w:r w:rsidRPr="00582FCF">
              <w:rPr>
                <w:spacing w:val="-11"/>
                <w:sz w:val="24"/>
              </w:rPr>
              <w:lastRenderedPageBreak/>
              <w:t>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7F3425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1.12: "Капитальный ремонт здания МКОУ Соляновская СОШ, расположенного по адресу: п.Соляная, ул. Школьная, д. 6А"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68,14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DA428C">
            <w:pPr>
              <w:jc w:val="center"/>
              <w:rPr>
                <w:sz w:val="24"/>
              </w:rPr>
            </w:pPr>
            <w:r w:rsidRPr="00582FCF">
              <w:rPr>
                <w:color w:val="auto"/>
                <w:sz w:val="24"/>
              </w:rPr>
              <w:t>2</w:t>
            </w:r>
            <w:r w:rsidR="00A001E5" w:rsidRPr="00582FCF">
              <w:rPr>
                <w:color w:val="auto"/>
                <w:sz w:val="24"/>
                <w:lang w:val="en-US"/>
              </w:rPr>
              <w:t>9</w:t>
            </w:r>
            <w:r w:rsidRPr="00582FCF">
              <w:rPr>
                <w:color w:val="auto"/>
                <w:sz w:val="24"/>
              </w:rPr>
              <w:t>60,60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75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1.12.1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 xml:space="preserve">Софинансирование капитальных вложений в объекты муниципальной собственности, которые </w:t>
            </w:r>
            <w:r w:rsidRPr="00582FCF">
              <w:rPr>
                <w:sz w:val="24"/>
              </w:rPr>
              <w:lastRenderedPageBreak/>
              <w:t>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 xml:space="preserve">Комитет по управлению муниципальным имуществом, строительству, архитектуре </w:t>
            </w:r>
            <w:r w:rsidRPr="00582FCF">
              <w:rPr>
                <w:spacing w:val="-11"/>
                <w:sz w:val="24"/>
              </w:rPr>
              <w:lastRenderedPageBreak/>
              <w:t>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57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1.12.2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68,14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07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3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ind w:left="-108" w:right="-112"/>
              <w:jc w:val="center"/>
              <w:rPr>
                <w:sz w:val="24"/>
              </w:rPr>
            </w:pPr>
          </w:p>
          <w:p w:rsidR="008F1577" w:rsidRPr="00582FCF" w:rsidRDefault="008F1577">
            <w:pPr>
              <w:ind w:left="-108" w:right="-112"/>
              <w:jc w:val="center"/>
              <w:rPr>
                <w:sz w:val="24"/>
              </w:rPr>
            </w:pPr>
          </w:p>
          <w:p w:rsidR="008F1577" w:rsidRPr="00582FCF" w:rsidRDefault="008F1577">
            <w:pPr>
              <w:ind w:left="-108" w:right="-112"/>
              <w:jc w:val="center"/>
              <w:rPr>
                <w:sz w:val="24"/>
              </w:rPr>
            </w:pPr>
          </w:p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1.12.3</w:t>
            </w:r>
          </w:p>
          <w:p w:rsidR="008F1577" w:rsidRPr="00582FCF" w:rsidRDefault="00A60D61">
            <w:pPr>
              <w:ind w:left="-108" w:right="-112"/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Капитальный ремонт здания МКОУ Соляновская СОШ, 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расположенного по адресу: </w:t>
            </w:r>
            <w:r w:rsidRPr="00582FCF">
              <w:rPr>
                <w:sz w:val="24"/>
              </w:rPr>
              <w:lastRenderedPageBreak/>
              <w:t>п.Соляная, ул. Школьная, д. 6А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Комитет по управлению муниципальным имуществом, строительству, архитектуре </w:t>
            </w:r>
            <w:r w:rsidRPr="00582FCF">
              <w:rPr>
                <w:spacing w:val="-11"/>
                <w:sz w:val="24"/>
              </w:rPr>
              <w:lastRenderedPageBreak/>
              <w:t>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</w:t>
            </w:r>
            <w:r w:rsidRPr="00582FCF">
              <w:rPr>
                <w:sz w:val="24"/>
              </w:rPr>
              <w:lastRenderedPageBreak/>
              <w:t>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E241D0">
            <w:pPr>
              <w:jc w:val="center"/>
              <w:rPr>
                <w:color w:val="FF0000"/>
                <w:sz w:val="24"/>
              </w:rPr>
            </w:pPr>
            <w:r w:rsidRPr="00582FCF">
              <w:rPr>
                <w:color w:val="auto"/>
                <w:sz w:val="24"/>
              </w:rPr>
              <w:t>2 960,60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</w:t>
            </w:r>
            <w:r w:rsidRPr="00582FCF">
              <w:rPr>
                <w:sz w:val="24"/>
              </w:rPr>
              <w:lastRenderedPageBreak/>
              <w:t>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2.5: </w:t>
            </w:r>
            <w:r w:rsidR="00D72A8A" w:rsidRPr="00582FCF">
              <w:rPr>
                <w:sz w:val="24"/>
              </w:rPr>
              <w:t>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>
            <w:pPr>
              <w:jc w:val="center"/>
              <w:rPr>
                <w:spacing w:val="-11"/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7F3425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1.13.1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325028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7F3425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3FD" w:rsidRPr="00582FCF" w:rsidRDefault="00A60D61" w:rsidP="001B33FD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мероприятие: </w:t>
            </w:r>
            <w:r w:rsidR="00325028" w:rsidRPr="00582FCF">
              <w:rPr>
                <w:sz w:val="24"/>
                <w:szCs w:val="24"/>
              </w:rPr>
              <w:t>1.14:</w:t>
            </w:r>
            <w:r w:rsidR="001B33FD" w:rsidRPr="00582FCF">
              <w:rPr>
                <w:sz w:val="24"/>
                <w:szCs w:val="24"/>
              </w:rPr>
              <w:t>"Капитальный ремонт здания МДКОУ Шиткинский детский сад "Петушок", расположенного по адресу: р.п. Шиткино, ул. Кирова, д. 25";</w:t>
            </w:r>
          </w:p>
          <w:p w:rsidR="008F1577" w:rsidRPr="00582FCF" w:rsidRDefault="008F1577">
            <w:pPr>
              <w:tabs>
                <w:tab w:val="left" w:pos="351"/>
                <w:tab w:val="left" w:pos="492"/>
              </w:tabs>
              <w:rPr>
                <w:sz w:val="24"/>
                <w:szCs w:val="24"/>
              </w:rPr>
            </w:pPr>
          </w:p>
          <w:p w:rsidR="008F1577" w:rsidRPr="00582FCF" w:rsidRDefault="008F157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D402BC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42,16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1.14.1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 xml:space="preserve"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</w:t>
            </w:r>
            <w:r w:rsidRPr="00582FCF">
              <w:rPr>
                <w:sz w:val="24"/>
              </w:rPr>
              <w:lastRenderedPageBreak/>
              <w:t>организаций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1.14.2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42,16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53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1.14.3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Капитальный ремонт здания МДКОУ Шиткинский детский сад "Петушок", расположенного по адресу: р.п. Шиткино, ул. Кирова, д. 25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D402BC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3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1.15</w:t>
            </w:r>
            <w:r w:rsidR="00BD6405" w:rsidRPr="00582FCF">
              <w:t>: "</w:t>
            </w:r>
            <w:r w:rsidR="00BD6405" w:rsidRPr="00582FCF">
              <w:rPr>
                <w:sz w:val="23"/>
                <w:szCs w:val="23"/>
              </w:rPr>
              <w:t xml:space="preserve">Капитальный ремонт здания </w:t>
            </w:r>
            <w:r w:rsidR="00BD6405" w:rsidRPr="00582FCF">
              <w:rPr>
                <w:sz w:val="23"/>
                <w:szCs w:val="23"/>
              </w:rPr>
              <w:lastRenderedPageBreak/>
              <w:t>МКДОУ Соляновский детский сад "Ласточка", расположенного по адресу: Иркутская область, Тайшетский р-н, п. Соляная, ул. Комсомольская, д. 18";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Комитет по управлению муниципальным имуществом, </w:t>
            </w:r>
            <w:r w:rsidRPr="00582FCF">
              <w:rPr>
                <w:spacing w:val="-11"/>
                <w:sz w:val="24"/>
              </w:rPr>
              <w:lastRenderedPageBreak/>
              <w:t>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D402BC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50,45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1.15.1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50,45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9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1.15.2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Капитальный ремонт здания МКДОУ Соляновский детский сад "Ласточка", расположенного по адресу: Иркутская </w:t>
            </w:r>
            <w:r w:rsidRPr="00582FCF">
              <w:rPr>
                <w:sz w:val="24"/>
              </w:rPr>
              <w:lastRenderedPageBreak/>
              <w:t>область, Тайшетский р-н, п. Соляная, ул. Комсомольская, д. 18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муниципальным имуществом, строительству, архитектуре и жилищно-коммунально</w:t>
            </w:r>
            <w:r w:rsidRPr="00582FCF">
              <w:rPr>
                <w:spacing w:val="-11"/>
                <w:sz w:val="24"/>
              </w:rPr>
              <w:lastRenderedPageBreak/>
              <w:t>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D402BC" w:rsidRPr="00582FCF">
              <w:rPr>
                <w:sz w:val="24"/>
              </w:rPr>
              <w:t>4</w:t>
            </w:r>
            <w:r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4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53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1.16: "Капитальный ремонт здания спортзала МКОУ Березовская СОШ, расположенного по адресу: Иркутская область, Тайшетский район, с. Березовка, ул. Школьная, д.2/2"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45,89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16,69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1.16.1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r w:rsidRPr="00582FCF">
              <w:rPr>
                <w:spacing w:val="-11"/>
                <w:sz w:val="24"/>
              </w:rPr>
              <w:lastRenderedPageBreak/>
              <w:t>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45,89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16,69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1.16.2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Капитальный ремонт здания спортзала образовательной организации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1.17: "Капитальный ремонт здания спортзала МКОУ Николаевская СОШ, расположенного по адресу: Иркутская область, Тайшетский район, с. Николаевка, ул. Ленина, д.2""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11,79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1.17.1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11,79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8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1.17.2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Капитальный ремонт здания спортзала образовательной организации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99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</w:tr>
      <w:tr w:rsidR="008F1577" w:rsidRPr="00582FCF" w:rsidTr="0063130D">
        <w:trPr>
          <w:trHeight w:val="30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мероприятие: “Капитальный ремонт здания МКДОУ детский сад №3 г</w:t>
            </w:r>
            <w:proofErr w:type="gramStart"/>
            <w:r w:rsidRPr="00582FCF">
              <w:rPr>
                <w:sz w:val="24"/>
              </w:rPr>
              <w:t>.Т</w:t>
            </w:r>
            <w:proofErr w:type="gramEnd"/>
            <w:r w:rsidRPr="00582FCF">
              <w:rPr>
                <w:sz w:val="24"/>
              </w:rPr>
              <w:t xml:space="preserve">айшет, </w:t>
            </w:r>
            <w:r w:rsidRPr="00582FCF">
              <w:rPr>
                <w:sz w:val="24"/>
              </w:rPr>
              <w:lastRenderedPageBreak/>
              <w:t>расположенного по адресу: Иркутская область, г</w:t>
            </w:r>
            <w:proofErr w:type="gramStart"/>
            <w:r w:rsidRPr="00582FCF">
              <w:rPr>
                <w:sz w:val="24"/>
              </w:rPr>
              <w:t>.Т</w:t>
            </w:r>
            <w:proofErr w:type="gramEnd"/>
            <w:r w:rsidRPr="00582FCF">
              <w:rPr>
                <w:sz w:val="24"/>
              </w:rPr>
              <w:t>айшет, ул,Кирова, д.91”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Комитет по управлению муниципальным имуществом, строительству, архитектуре </w:t>
            </w:r>
            <w:r w:rsidRPr="00582FCF">
              <w:rPr>
                <w:spacing w:val="-11"/>
                <w:sz w:val="24"/>
              </w:rPr>
              <w:lastRenderedPageBreak/>
              <w:t>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3 713,60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</w:t>
            </w:r>
            <w:r w:rsidRPr="00582FCF">
              <w:rPr>
                <w:sz w:val="24"/>
              </w:rPr>
              <w:lastRenderedPageBreak/>
              <w:t>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6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  <w:vertAlign w:val="subscript"/>
              </w:rPr>
            </w:pPr>
            <w:r w:rsidRPr="00582FCF">
              <w:rPr>
                <w:sz w:val="24"/>
              </w:rPr>
              <w:t>Основное мероприятие: “Капитальный ремонт здания МКДОУ Бирюсинский детский сад, расположенного по адресу: Иркутская область, Тайшетский район, с</w:t>
            </w:r>
            <w:proofErr w:type="gramStart"/>
            <w:r w:rsidRPr="00582FCF">
              <w:rPr>
                <w:sz w:val="24"/>
              </w:rPr>
              <w:t>.Б</w:t>
            </w:r>
            <w:proofErr w:type="gramEnd"/>
            <w:r w:rsidRPr="00582FCF">
              <w:rPr>
                <w:sz w:val="24"/>
              </w:rPr>
              <w:t>ирюса, ул,Бурлова, д.63”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28,34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38,10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8 037,80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501,30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1.19.1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</w:t>
            </w:r>
            <w:r w:rsidRPr="00582FCF">
              <w:rPr>
                <w:spacing w:val="-11"/>
                <w:sz w:val="24"/>
              </w:rPr>
              <w:lastRenderedPageBreak/>
              <w:t>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1.19.2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Осуществление мероприятий пол капитальному ремонту образовательных организаций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8,10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8 037,80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501,30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7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мероприятие: “Капитальный ремонт здания МКОУ СОШ №17 р.п</w:t>
            </w:r>
            <w:proofErr w:type="gramStart"/>
            <w:r w:rsidRPr="00582FCF">
              <w:rPr>
                <w:sz w:val="24"/>
              </w:rPr>
              <w:t>.Ю</w:t>
            </w:r>
            <w:proofErr w:type="gramEnd"/>
            <w:r w:rsidRPr="00582FCF">
              <w:rPr>
                <w:sz w:val="24"/>
              </w:rPr>
              <w:t>рты, расположенного по адресу: Иркутская область, Тайшетский район, р.п</w:t>
            </w:r>
            <w:proofErr w:type="gramStart"/>
            <w:r w:rsidRPr="00582FCF">
              <w:rPr>
                <w:sz w:val="24"/>
              </w:rPr>
              <w:t>.Ю</w:t>
            </w:r>
            <w:proofErr w:type="gramEnd"/>
            <w:r w:rsidRPr="00582FCF">
              <w:rPr>
                <w:sz w:val="24"/>
              </w:rPr>
              <w:t>рты, ул,Матросова, д.5”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4A660B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 xml:space="preserve">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color w:val="000000" w:themeColor="text1"/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93,00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color w:val="000000" w:themeColor="text1"/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475,64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7 992,70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DA428C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7 253,15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12 245,76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Федеральный бюджет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36 737,31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41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1.20.1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Модернизация школьных систем </w:t>
            </w:r>
            <w:r w:rsidRPr="00582FCF"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</w:t>
            </w:r>
            <w:r w:rsidRPr="00582FCF">
              <w:rPr>
                <w:spacing w:val="-11"/>
                <w:sz w:val="24"/>
              </w:rPr>
              <w:lastRenderedPageBreak/>
              <w:t>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</w:r>
            <w:r w:rsidRPr="00582FCF">
              <w:rPr>
                <w:sz w:val="24"/>
              </w:rPr>
              <w:lastRenderedPageBreak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5060E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</w:t>
            </w:r>
            <w:r w:rsidR="00A60D61" w:rsidRPr="00582FCF">
              <w:rPr>
                <w:sz w:val="24"/>
              </w:rPr>
              <w:t>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475,64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7 974,04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12 245,76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Федеральный бюджет 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36 737,31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1.20.2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Проверка достоверности определения сметной стоимости капитального ремонта объектов капитального строительства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5060E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93</w:t>
            </w:r>
            <w:r w:rsidR="00A60D61" w:rsidRPr="00582FCF">
              <w:rPr>
                <w:sz w:val="24"/>
              </w:rPr>
              <w:t>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18,66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CA64F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E6643C" w:rsidRPr="00582FCF" w:rsidTr="0063130D">
        <w:trPr>
          <w:trHeight w:val="31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1.20.3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Капитальный ремонт здания МКОУ СОШ №17 р.п</w:t>
            </w:r>
            <w:proofErr w:type="gramStart"/>
            <w:r w:rsidRPr="00582FCF">
              <w:rPr>
                <w:sz w:val="24"/>
                <w:szCs w:val="24"/>
              </w:rPr>
              <w:t>.Ю</w:t>
            </w:r>
            <w:proofErr w:type="gramEnd"/>
            <w:r w:rsidRPr="00582FCF">
              <w:rPr>
                <w:sz w:val="24"/>
                <w:szCs w:val="24"/>
              </w:rPr>
              <w:t xml:space="preserve">рты, расположенного по адресу: Иркутская область, Тайшетский </w:t>
            </w:r>
            <w:r w:rsidRPr="00582FCF">
              <w:rPr>
                <w:sz w:val="24"/>
                <w:szCs w:val="24"/>
              </w:rPr>
              <w:lastRenderedPageBreak/>
              <w:t>район, р.п</w:t>
            </w:r>
            <w:proofErr w:type="gramStart"/>
            <w:r w:rsidRPr="00582FCF">
              <w:rPr>
                <w:sz w:val="24"/>
                <w:szCs w:val="24"/>
              </w:rPr>
              <w:t>.Ю</w:t>
            </w:r>
            <w:proofErr w:type="gramEnd"/>
            <w:r w:rsidRPr="00582FCF">
              <w:rPr>
                <w:sz w:val="24"/>
                <w:szCs w:val="24"/>
              </w:rPr>
              <w:t>рты, ул,Матросова, д.5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43C" w:rsidRPr="00582FCF" w:rsidRDefault="00E6643C" w:rsidP="00E6643C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 xml:space="preserve">Комитет по управлению муниципальным имуществом, строительству, архитектуре </w:t>
            </w:r>
            <w:r w:rsidRPr="00582FCF">
              <w:rPr>
                <w:sz w:val="24"/>
                <w:szCs w:val="24"/>
              </w:rPr>
              <w:lastRenderedPageBreak/>
              <w:t>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815204" w:rsidP="00E6643C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815204" w:rsidP="00E6643C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Районный</w:t>
            </w:r>
          </w:p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7 253,15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E6643C" w:rsidRPr="00582FCF" w:rsidTr="0063130D">
        <w:trPr>
          <w:trHeight w:val="31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/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3C" w:rsidRPr="00582FCF" w:rsidRDefault="00E6643C" w:rsidP="00E6643C"/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/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3C" w:rsidRPr="00582FCF" w:rsidRDefault="00E6643C" w:rsidP="00E6643C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8F1577" w:rsidRPr="00582FCF" w:rsidTr="0063130D">
        <w:trPr>
          <w:trHeight w:val="31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мероприятие: "Устройство ограждения территории МКОУ Черчетская СОШ"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CB6ED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2 393,50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31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6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мероприятие: "Устройство ограждения территории МБУДО “ЦДО “Радуга”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949,79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1.23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"Капитальный ремонт здания МКДОУ детский сад  </w:t>
            </w: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№ 5 г</w:t>
            </w:r>
            <w:proofErr w:type="gramStart"/>
            <w:r w:rsidRPr="00582FCF">
              <w:rPr>
                <w:sz w:val="24"/>
              </w:rPr>
              <w:t>.Т</w:t>
            </w:r>
            <w:proofErr w:type="gramEnd"/>
            <w:r w:rsidRPr="00582FCF">
              <w:rPr>
                <w:sz w:val="24"/>
              </w:rPr>
              <w:t>айшета, расположенного по адресу: Иркутская область, г</w:t>
            </w:r>
            <w:proofErr w:type="gramStart"/>
            <w:r w:rsidRPr="00582FCF">
              <w:rPr>
                <w:sz w:val="24"/>
              </w:rPr>
              <w:t>.Т</w:t>
            </w:r>
            <w:proofErr w:type="gramEnd"/>
            <w:r w:rsidRPr="00582FCF">
              <w:rPr>
                <w:sz w:val="24"/>
              </w:rPr>
              <w:t>айшет, ул.Воинов Интернациолистов, 104"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01.10.2022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71,54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"Капитальный ремонт здания МКОУ СОШ № 85, расположенного по адресу: Иркутская область, г.Тайшет, ул.Шевченко, 1"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01.10.2022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1 811,15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мероприятие:  Исключено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“Создание в общеобразовательных организациях условий для занятий физической культурой и спортом ”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1 002,15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5 528,77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509,77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"Текущий ремонт фасада муниципального казенного общеобразовательного учреждения средней общеобразовательной школы № 1 им. Николая Островского г. </w:t>
            </w:r>
            <w:r w:rsidRPr="00582FCF">
              <w:rPr>
                <w:sz w:val="24"/>
              </w:rPr>
              <w:lastRenderedPageBreak/>
              <w:t>Тайшета"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22.05.2023г.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31.07.2023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463,06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2 844,45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1.28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"Капитальный ремонт здания МБУДО "ЦДО "Радуга", расположенного по адресу: Иркутская область, г.Тайшет, ул. Ленина, 113"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25.04.2023г.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1 602,65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9 486,33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1.28.1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Разработка проектно-сметной документации с получением положительного заключения экспертизы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25.04.2023г.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58,34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69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1.28.2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Реализация мероприятий перечня </w:t>
            </w:r>
            <w:r w:rsidRPr="00582FCF">
              <w:rPr>
                <w:sz w:val="24"/>
              </w:rPr>
              <w:lastRenderedPageBreak/>
              <w:t>проектов народных инициатив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>Комитет по управлению муниципальн</w:t>
            </w:r>
            <w:r w:rsidRPr="00582FCF">
              <w:rPr>
                <w:spacing w:val="-11"/>
                <w:sz w:val="24"/>
              </w:rPr>
              <w:lastRenderedPageBreak/>
              <w:t>ым 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25.04.2023г.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</w:r>
            <w:r w:rsidRPr="00582FCF">
              <w:rPr>
                <w:sz w:val="24"/>
              </w:rPr>
              <w:lastRenderedPageBreak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1 544,31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9 486,33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ind w:right="-32"/>
              <w:rPr>
                <w:sz w:val="24"/>
              </w:rPr>
            </w:pPr>
            <w:r w:rsidRPr="00582FCF">
              <w:rPr>
                <w:sz w:val="24"/>
              </w:rPr>
              <w:t>1.29</w:t>
            </w:r>
          </w:p>
          <w:p w:rsidR="008F1577" w:rsidRPr="00582FCF" w:rsidRDefault="008F1577">
            <w:pPr>
              <w:ind w:right="-32"/>
              <w:rPr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1.29:"Проведение текущих ремонтов в образовательных организациях"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Управление образования</w:t>
            </w: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  <w:p w:rsidR="008F1577" w:rsidRPr="00582FCF" w:rsidRDefault="008F1577">
            <w:pPr>
              <w:rPr>
                <w:spacing w:val="-11"/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59" w:right="-37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  <w:p w:rsidR="008F1577" w:rsidRPr="00582FCF" w:rsidRDefault="00F452E5">
            <w:pPr>
              <w:ind w:left="-59" w:right="-37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01.01.2025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ind w:left="-62" w:right="-3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D03C1C" w:rsidRPr="00582FCF">
              <w:rPr>
                <w:sz w:val="24"/>
              </w:rPr>
              <w:t>3</w:t>
            </w:r>
            <w:r w:rsidRPr="00582FCF">
              <w:rPr>
                <w:sz w:val="24"/>
              </w:rPr>
              <w:t xml:space="preserve"> г.</w:t>
            </w:r>
          </w:p>
          <w:p w:rsidR="008F1577" w:rsidRPr="00582FCF" w:rsidRDefault="00F452E5">
            <w:pPr>
              <w:ind w:left="-62" w:right="-38"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31.12.2025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85,60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6A519E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1 267,32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525,85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6A519E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9293,49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797026" w:rsidRPr="00582FCF" w:rsidTr="0063130D">
        <w:trPr>
          <w:trHeight w:val="8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1.29.1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Реализация мероприятий перечня народных инициатив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837A76" w:rsidP="0079702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 г.</w:t>
            </w:r>
          </w:p>
          <w:p w:rsidR="00837A76" w:rsidRPr="00582FCF" w:rsidRDefault="00837A76" w:rsidP="0079702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837A76" w:rsidP="0079702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  <w:p w:rsidR="00837A76" w:rsidRPr="00582FCF" w:rsidRDefault="00837A76" w:rsidP="0079702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Районный</w:t>
            </w:r>
          </w:p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1 267,32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797026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9293,49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6" w:rsidRPr="00582FCF" w:rsidRDefault="00797026" w:rsidP="00797026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8F1577" w:rsidRPr="00582FCF" w:rsidTr="0063130D">
        <w:trPr>
          <w:trHeight w:val="8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1.30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1.30:</w:t>
            </w:r>
            <w:r w:rsidR="00E97F79" w:rsidRPr="00582FCF">
              <w:rPr>
                <w:sz w:val="24"/>
              </w:rPr>
              <w:t xml:space="preserve"> «</w:t>
            </w:r>
            <w:r w:rsidRPr="00582FCF">
              <w:rPr>
                <w:sz w:val="24"/>
              </w:rPr>
              <w:t>Благоустройст</w:t>
            </w:r>
            <w:r w:rsidRPr="00582FCF">
              <w:rPr>
                <w:sz w:val="24"/>
              </w:rPr>
              <w:lastRenderedPageBreak/>
              <w:t xml:space="preserve">во территорий общеобразовательных организаций </w:t>
            </w:r>
            <w:r w:rsidR="006A519E" w:rsidRPr="00582FCF">
              <w:rPr>
                <w:sz w:val="24"/>
              </w:rPr>
              <w:t>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lastRenderedPageBreak/>
              <w:t xml:space="preserve">Комитет по управлению муниципальным </w:t>
            </w:r>
            <w:r w:rsidRPr="00582FCF">
              <w:rPr>
                <w:spacing w:val="-11"/>
                <w:sz w:val="24"/>
              </w:rPr>
              <w:lastRenderedPageBreak/>
              <w:t>имуществом, строительству, архитектуре и жилищно-коммунальному хозяйству администрации Тайшетского района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01.01.2024г.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</w:t>
            </w:r>
            <w:r w:rsidRPr="00582FCF">
              <w:rPr>
                <w:sz w:val="24"/>
              </w:rPr>
              <w:lastRenderedPageBreak/>
              <w:t>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738,60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4 536,76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E97F79" w:rsidRPr="00582FCF" w:rsidTr="0063130D">
        <w:trPr>
          <w:trHeight w:val="8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1.31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 xml:space="preserve">Основное мероприятие 1.31 «Проведение капитальных ремонтов в образовательных организациях»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</w:p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  <w:p w:rsidR="00E97F79" w:rsidRPr="00582FCF" w:rsidRDefault="00E97F79" w:rsidP="00E97F7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Районный</w:t>
            </w:r>
          </w:p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679,68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E97F79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79" w:rsidRPr="00582FCF" w:rsidRDefault="00E97F79" w:rsidP="00E97F79"/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4 984,18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E97F79" w:rsidRPr="00582FCF" w:rsidTr="0063130D">
        <w:trPr>
          <w:trHeight w:val="81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1.31.1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Реализация мероприятий перечня народных инициатив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01.01.2025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31.12.2025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Районный</w:t>
            </w:r>
          </w:p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тыс.руб.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679,68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E97F79" w:rsidRPr="00582FCF" w:rsidTr="0063130D">
        <w:trPr>
          <w:trHeight w:val="81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F79" w:rsidRPr="00582FCF" w:rsidRDefault="00E97F79" w:rsidP="00E97F79"/>
        </w:tc>
        <w:tc>
          <w:tcPr>
            <w:tcW w:w="1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/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4 984,18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F79" w:rsidRPr="00582FCF" w:rsidRDefault="00E97F79" w:rsidP="00E97F79">
            <w:pPr>
              <w:jc w:val="center"/>
              <w:rPr>
                <w:sz w:val="24"/>
                <w:szCs w:val="24"/>
              </w:rPr>
            </w:pPr>
            <w:r w:rsidRPr="00582FCF">
              <w:rPr>
                <w:sz w:val="24"/>
                <w:szCs w:val="24"/>
              </w:rPr>
              <w:t>0,00</w:t>
            </w:r>
          </w:p>
        </w:tc>
      </w:tr>
      <w:tr w:rsidR="008F1577" w:rsidRPr="00582FCF" w:rsidTr="0063130D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153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</w:tr>
      <w:tr w:rsidR="008F1577" w:rsidRPr="00582FCF" w:rsidTr="0063130D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14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Задача 2: Строительство образовательных  и общеобразовательных организаций Тайшетского района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</w:tr>
      <w:tr w:rsidR="008F1577" w:rsidRPr="00582FCF" w:rsidTr="0063130D">
        <w:trPr>
          <w:trHeight w:val="108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2.1: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 xml:space="preserve">Строительство образовательной организации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Средняя общеобразовательная школа на 520 учащихся, расположенная по адресу: Иркутская область, Тайшетский район, г. Бирюсинск, ул. Дружбы, 18Б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6A519E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11 704,58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16 548,32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4 022,47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198 655,30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290 863,00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16 906,40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2.1.1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Проведение авторского надзора за строительством СОШ на 520 учащихся, расположенной по адресу: Иркутская область, Тайшетский район, г. Бирюсинск, ул. Дружбы, 18Б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6A519E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547,00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2.1.2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Работы по осуществлению технологического присоединения энергопринимающих устрой</w:t>
            </w:r>
            <w:proofErr w:type="gramStart"/>
            <w:r w:rsidRPr="00582FCF">
              <w:rPr>
                <w:sz w:val="24"/>
              </w:rPr>
              <w:t>ств дл</w:t>
            </w:r>
            <w:proofErr w:type="gramEnd"/>
            <w:r w:rsidRPr="00582FCF">
              <w:rPr>
                <w:sz w:val="24"/>
              </w:rPr>
              <w:t xml:space="preserve">я энергоснабжения школы, расположенной по адресу: Иркутская область, Тайшетский район, </w:t>
            </w:r>
            <w:proofErr w:type="gramStart"/>
            <w:r w:rsidRPr="00582FCF">
              <w:rPr>
                <w:sz w:val="24"/>
              </w:rPr>
              <w:t>г</w:t>
            </w:r>
            <w:proofErr w:type="gramEnd"/>
            <w:r w:rsidRPr="00582FCF">
              <w:rPr>
                <w:sz w:val="24"/>
              </w:rPr>
              <w:t>. Бирюсинск, ул. Дружбы, 18Б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701,88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701,88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2.1.3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10 455,70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15 308,60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2 526,20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198 655,30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290 863,00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16 906,40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2.1.4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Подготовка технического плана объекта капитального строительства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Средняя общеобразовательная школа на 520 учащихся, расположенная по адресу: Иркутская область, Тайшетский район, г. Бирюсинск, ул. Дружбы, 18Б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308,04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2.1.5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Реализация направлений расходов основного мероприятия подпрограммы муниципальной программы и непрограммным направлениям расходов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6C9" w:rsidRPr="00582FCF" w:rsidRDefault="008C36C9">
            <w:pPr>
              <w:rPr>
                <w:sz w:val="24"/>
              </w:rPr>
            </w:pPr>
          </w:p>
          <w:p w:rsidR="008C36C9" w:rsidRPr="00582FCF" w:rsidRDefault="008C36C9">
            <w:pPr>
              <w:rPr>
                <w:sz w:val="24"/>
              </w:rPr>
            </w:pPr>
          </w:p>
          <w:p w:rsidR="008C36C9" w:rsidRPr="00582FCF" w:rsidRDefault="008C36C9">
            <w:pPr>
              <w:rPr>
                <w:sz w:val="24"/>
              </w:rPr>
            </w:pPr>
          </w:p>
          <w:p w:rsidR="008C36C9" w:rsidRPr="00582FCF" w:rsidRDefault="008C36C9">
            <w:pPr>
              <w:rPr>
                <w:sz w:val="24"/>
              </w:rPr>
            </w:pPr>
          </w:p>
          <w:p w:rsidR="008C36C9" w:rsidRPr="00582FCF" w:rsidRDefault="008C36C9">
            <w:pPr>
              <w:rPr>
                <w:sz w:val="24"/>
              </w:rPr>
            </w:pPr>
          </w:p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1 496,27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2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2.2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2.2: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 xml:space="preserve">Строительство образовательного комплекса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Школа-детский сад</w:t>
            </w:r>
            <w:r w:rsidR="006A519E" w:rsidRPr="00582FCF">
              <w:rPr>
                <w:sz w:val="24"/>
              </w:rPr>
              <w:t>»</w:t>
            </w:r>
            <w:r w:rsidRPr="00582FCF">
              <w:rPr>
                <w:sz w:val="24"/>
              </w:rPr>
              <w:t xml:space="preserve"> в с. Старый Акульшет Тайшетского района Иркутской области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10 370,47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14 738,23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19 500,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59 416,90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5 281,92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38 620,80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130 500,00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364 989,20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1 272,80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2.2.1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Разработка проектно-сметной документации, получение положительного заключения и проведение проверки достоверности определения сметной стоимости строительства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9 983,80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8 967,23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2.2.2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Проведение историко-культурной экспертизы земельного участка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31.12.2020г.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186,67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283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2.2.3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19 500,00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59 416,90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207,20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130 500,00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364 989,20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1 272,80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2.2.4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Работы по разработке проекта санитарно-защитной зоны существующей котельной по адресу: Иркутская область, Тайшетский район, с. Старый Акульшет, ул. Бирюсинская, 25</w:t>
            </w: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5 771,00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38 620,80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78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2.2.5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Строительство детского образовательного учреждения школа – сад по адресу: Иркутская область, Тайшетский район, с. Старый Акульшет, ул. Бирюсинская, 28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31.12.2024г.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5 074,72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92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2.3:    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 xml:space="preserve">Строительство объекта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 xml:space="preserve">Детское дошкольное учреждение на 120 мест, расположенное по адресу: Иркутская область, Тайшетский район, </w:t>
            </w:r>
            <w:proofErr w:type="gramStart"/>
            <w:r w:rsidRPr="00582FCF">
              <w:rPr>
                <w:sz w:val="24"/>
              </w:rPr>
              <w:t>г</w:t>
            </w:r>
            <w:proofErr w:type="gramEnd"/>
            <w:r w:rsidRPr="00582FCF">
              <w:rPr>
                <w:sz w:val="24"/>
              </w:rPr>
              <w:t>. Тайшет, ул. Зои Космодемьянской,7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rPr>
                <w:spacing w:val="-11"/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01C8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.12.202</w:t>
            </w:r>
            <w:r w:rsidR="00B910FA" w:rsidRPr="00582FCF">
              <w:rPr>
                <w:sz w:val="24"/>
              </w:rPr>
              <w:t>5</w:t>
            </w:r>
            <w:r w:rsidR="00A60D61" w:rsidRPr="00582FCF">
              <w:rPr>
                <w:sz w:val="24"/>
              </w:rPr>
              <w:t>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339,20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4 815,50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5 508,05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22 949,08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16 392,64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122D56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</w:rPr>
              <w:t>12 896,</w:t>
            </w:r>
            <w:r w:rsidR="00E27B72" w:rsidRPr="00582FCF">
              <w:rPr>
                <w:sz w:val="24"/>
                <w:lang w:val="en-US"/>
              </w:rPr>
              <w:t>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27B72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1 975,30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30 493,00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14 559,10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70 281,10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67 154,80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122D56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</w:rPr>
              <w:t>59 832,0</w:t>
            </w:r>
            <w:r w:rsidR="00E27B72" w:rsidRPr="00582FCF">
              <w:rPr>
                <w:sz w:val="24"/>
                <w:lang w:val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54 491,30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146 550,60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69 988,60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6 744,20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2.3.1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Проведение авторского надзора за строительством объекта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Детское дошкольное учреждение на 120 мест, расположенное по адресу: Иркутская область, Тайшетский район, г. Тайшет, ул. Зои Космодемьянской,7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21EE6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.12.20</w:t>
            </w:r>
            <w:r w:rsidR="00A60D61" w:rsidRPr="00582FCF">
              <w:rPr>
                <w:color w:val="auto"/>
                <w:sz w:val="24"/>
              </w:rPr>
              <w:t>2</w:t>
            </w:r>
            <w:r w:rsidR="007F3425" w:rsidRPr="00582FCF">
              <w:rPr>
                <w:color w:val="auto"/>
                <w:sz w:val="24"/>
              </w:rPr>
              <w:t>4</w:t>
            </w:r>
            <w:r w:rsidR="00A60D61" w:rsidRPr="00582FCF">
              <w:rPr>
                <w:color w:val="auto"/>
                <w:sz w:val="24"/>
              </w:rPr>
              <w:t>г</w:t>
            </w:r>
            <w:r w:rsidR="00A60D61" w:rsidRPr="00582FCF">
              <w:rPr>
                <w:sz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46,47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2.3.2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Проведение лабораторных исследований объекта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Детское дошкольное учреждение на 120 мест, расположенное по адресу: Иркутская область, Тайшетский район, г. Тайшет, ул. Зои Космодемьянской,7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</w:t>
            </w:r>
            <w:r w:rsidRPr="00582FCF">
              <w:rPr>
                <w:color w:val="auto"/>
                <w:sz w:val="24"/>
              </w:rPr>
              <w:t>2</w:t>
            </w:r>
            <w:r w:rsidR="007F3425" w:rsidRPr="00582FCF">
              <w:rPr>
                <w:color w:val="auto"/>
                <w:sz w:val="24"/>
              </w:rPr>
              <w:t>3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44,00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747,62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2.3.3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01.01.2020г.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21EE6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.12.202</w:t>
            </w:r>
            <w:r w:rsidR="007F3425" w:rsidRPr="00582FCF">
              <w:rPr>
                <w:sz w:val="24"/>
              </w:rPr>
              <w:t>4</w:t>
            </w:r>
            <w:r w:rsidR="00A60D61"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295,20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4 556,40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2 175,50</w:t>
            </w: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11 437,40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10 932,20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1 975,30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30 493,00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14 559,10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70 281,10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67 154,80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54 491,30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146 550,60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69 988,60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6 744,20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2.3.4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Проведение оценки соответствия в рамках экспертного сопровождения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Детского дошкольного учреждения на 120 мест, расположенного по адресу: Иркутская область, Тайшетский район, г. Тайшет, ул. Зои Космодемьянской, д.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259,11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2.3.5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Разработка проектно-сметной документации с получением положительного заключения экспертизы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B604B0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B604B0" w:rsidRPr="00582FCF">
              <w:rPr>
                <w:sz w:val="24"/>
              </w:rPr>
              <w:t>5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3 057,99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2 020,00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910,65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E26818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</w:rPr>
              <w:t>1</w:t>
            </w:r>
            <w:r w:rsidR="00E27B72" w:rsidRPr="00582FCF">
              <w:rPr>
                <w:sz w:val="24"/>
                <w:lang w:val="en-US"/>
              </w:rPr>
              <w:t xml:space="preserve"> </w:t>
            </w:r>
            <w:r w:rsidRPr="00582FCF">
              <w:rPr>
                <w:sz w:val="24"/>
              </w:rPr>
              <w:t>900</w:t>
            </w:r>
            <w:r w:rsidRPr="00582FCF">
              <w:rPr>
                <w:sz w:val="24"/>
                <w:lang w:val="en-US"/>
              </w:rPr>
              <w:t>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2.3.6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Комплекс работ по устройству сетей связи и видеонаблюдения на строительном объекте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 w:rsidP="008C36C9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тыс. </w:t>
            </w:r>
            <w:r w:rsidR="008C36C9" w:rsidRPr="00582FCF">
              <w:rPr>
                <w:sz w:val="24"/>
              </w:rPr>
              <w:t>р</w:t>
            </w:r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2.3.7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Строительство детского дошкольного учреждения на 120 мест, расположенного по адресу: Иркутская область, Тайшетский район, г. Тайшет, ул. Зои Космодемьянской,7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21EE6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.12.2</w:t>
            </w:r>
            <w:r w:rsidR="00A60D61" w:rsidRPr="00582FCF">
              <w:rPr>
                <w:color w:val="auto"/>
                <w:sz w:val="24"/>
              </w:rPr>
              <w:t>02</w:t>
            </w:r>
            <w:r w:rsidR="007F3425" w:rsidRPr="00582FCF">
              <w:rPr>
                <w:color w:val="auto"/>
                <w:sz w:val="24"/>
              </w:rPr>
              <w:t>4</w:t>
            </w:r>
            <w:r w:rsidR="00A60D61" w:rsidRPr="00582FCF">
              <w:rPr>
                <w:sz w:val="24"/>
              </w:rPr>
              <w:t xml:space="preserve">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8 691,53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3 633,50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2.3.8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Работы по осуществлению технологического присоединения энергопринимающих устройств для электроснабжения объекта </w:t>
            </w:r>
            <w:r w:rsidR="006A519E" w:rsidRPr="00582FCF">
              <w:rPr>
                <w:sz w:val="24"/>
              </w:rPr>
              <w:t>«</w:t>
            </w:r>
            <w:r w:rsidRPr="00582FCF">
              <w:rPr>
                <w:sz w:val="24"/>
              </w:rPr>
              <w:t>Детское дошкольное учреждения на 120 мест, расположенного по адресу: Иркутская область, г. Тайшет ул. Зои Космодемьянской, 7</w:t>
            </w:r>
            <w:r w:rsidR="006A519E" w:rsidRPr="00582FCF"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6,06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2.3.9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Расходы, связанные с содержанием строящегося объекта на территории Тайшетского района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7F3425" w:rsidP="007F3425">
            <w:pPr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31</w:t>
            </w:r>
            <w:r w:rsidR="00A60D61" w:rsidRPr="00582FCF">
              <w:rPr>
                <w:color w:val="auto"/>
                <w:sz w:val="24"/>
              </w:rPr>
              <w:t>.12.202</w:t>
            </w:r>
            <w:r w:rsidRPr="00582FCF">
              <w:rPr>
                <w:color w:val="auto"/>
                <w:sz w:val="24"/>
              </w:rPr>
              <w:t>4</w:t>
            </w:r>
            <w:r w:rsidR="00A60D61" w:rsidRPr="00582FCF">
              <w:rPr>
                <w:color w:val="auto"/>
                <w:sz w:val="24"/>
              </w:rPr>
              <w:t xml:space="preserve">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274,59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2.3.10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Техническое обследование зданий и сооружений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16.12.2024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21EE6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</w:t>
            </w:r>
            <w:r w:rsidR="00A60D61" w:rsidRPr="00582FCF">
              <w:rPr>
                <w:sz w:val="24"/>
              </w:rPr>
              <w:t>.12.202</w:t>
            </w:r>
            <w:r w:rsidR="00B910FA" w:rsidRPr="00582FCF">
              <w:rPr>
                <w:sz w:val="24"/>
              </w:rPr>
              <w:t>5</w:t>
            </w:r>
            <w:r w:rsidR="00A60D61" w:rsidRPr="00582FCF">
              <w:rPr>
                <w:sz w:val="24"/>
              </w:rPr>
              <w:t xml:space="preserve">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641,70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E27B72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2 837,05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77" w:rsidRPr="00582FCF" w:rsidRDefault="008F157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  <w:szCs w:val="24"/>
                <w:lang w:val="en-US"/>
              </w:rPr>
            </w:pPr>
            <w:r w:rsidRPr="00582FCF">
              <w:rPr>
                <w:sz w:val="24"/>
                <w:szCs w:val="24"/>
                <w:lang w:val="en-US"/>
              </w:rPr>
              <w:t>2.3.11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r w:rsidRPr="00582FCF">
              <w:rPr>
                <w:sz w:val="24"/>
              </w:rPr>
              <w:t>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  <w:szCs w:val="24"/>
                <w:lang w:val="en-US"/>
              </w:rPr>
            </w:pPr>
            <w:r w:rsidRPr="00582FCF">
              <w:rPr>
                <w:sz w:val="24"/>
                <w:szCs w:val="24"/>
                <w:lang w:val="en-US"/>
              </w:rPr>
              <w:t>01.01.2025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  <w:szCs w:val="24"/>
                <w:lang w:val="en-US"/>
              </w:rPr>
            </w:pPr>
            <w:r w:rsidRPr="00582FCF">
              <w:rPr>
                <w:sz w:val="24"/>
                <w:szCs w:val="24"/>
                <w:lang w:val="en-US"/>
              </w:rPr>
              <w:t>31.12.2025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8 159,00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59 832,00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  <w:lang w:val="en-US"/>
              </w:rPr>
            </w:pPr>
            <w:r w:rsidRPr="00582FCF">
              <w:rPr>
                <w:sz w:val="24"/>
                <w:lang w:val="en-US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2.4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2.4: Исключено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8C36C9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</w:t>
            </w:r>
            <w:r w:rsidR="00DC5AB3"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2.4.1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  <w:p w:rsidR="00DC5AB3" w:rsidRPr="00582FCF" w:rsidRDefault="00DC5AB3" w:rsidP="00DC5AB3">
            <w:pPr>
              <w:rPr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8C36C9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</w:t>
            </w:r>
            <w:r w:rsidR="00DC5AB3"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0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2.5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2.5: Исключено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8C36C9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</w:t>
            </w:r>
            <w:r w:rsidR="00DC5AB3"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2.5.1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 xml:space="preserve">Исключено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8C36C9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</w:t>
            </w:r>
            <w:r w:rsidR="00DC5AB3" w:rsidRPr="00582FCF">
              <w:rPr>
                <w:sz w:val="24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2.6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2.6: Исключено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  <w:r w:rsidRPr="00582FCF">
              <w:rPr>
                <w:spacing w:val="-11"/>
                <w:sz w:val="24"/>
              </w:rPr>
              <w:t xml:space="preserve"> </w:t>
            </w: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2.6.1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Исключено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2.7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2.7: «Строительство образовательной организации «Средняя общеобразовательная школа на 1275 учащихся, расположенная по адресу: Иркутская область, г. Тайшет, ул. Горького, 21»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31.12.2022г.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  <w:r w:rsidRPr="00582FCF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2.7.1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outlineLvl w:val="6"/>
              <w:rPr>
                <w:sz w:val="24"/>
              </w:rPr>
            </w:pPr>
            <w:r w:rsidRPr="00582FCF">
              <w:rPr>
                <w:sz w:val="24"/>
              </w:rPr>
              <w:t>Разработка проектно-сметной документации, получение положительного заключения и проведение проверки достоверности определения сметной стоимости строительства</w:t>
            </w:r>
          </w:p>
          <w:p w:rsidR="00DC5AB3" w:rsidRPr="00582FCF" w:rsidRDefault="00DC5AB3" w:rsidP="00DC5AB3">
            <w:pPr>
              <w:rPr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12 500,00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2.8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2.8:  Исключено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7F3425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7F3425" w:rsidRPr="00582FCF">
              <w:rPr>
                <w:sz w:val="24"/>
              </w:rPr>
              <w:t>6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2.8.1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331ACA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Исключено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01.01.2021г</w:t>
            </w: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31.12.2021г</w:t>
            </w: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pacing w:val="-11"/>
                <w:sz w:val="24"/>
              </w:rPr>
            </w:pP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</w:t>
            </w:r>
            <w:r w:rsidRPr="00582FCF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30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2.9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Основное мероприятие  2.9: «Строительство стадиона в МКОУ СОШ № 17 р.п. Юрты, по адресу: Иркутская область, Тайшетский район, р.п. Юрты, ул. Матросова, 5»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30.11.2022г.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</w:t>
            </w:r>
            <w:proofErr w:type="gramStart"/>
            <w:r w:rsidRPr="00582FCF">
              <w:rPr>
                <w:sz w:val="24"/>
              </w:rPr>
              <w:t>.р</w:t>
            </w:r>
            <w:proofErr w:type="gramEnd"/>
            <w:r w:rsidRPr="00582FCF">
              <w:rPr>
                <w:sz w:val="24"/>
              </w:rPr>
              <w:t>уб</w:t>
            </w:r>
          </w:p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6 469,15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4 777,75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2.10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 xml:space="preserve">Основное мероприятие  2.10: « Строительство объекта «Детское дошкольное учреждение на 120 мест, расположенное по адресу: Иркутская область, </w:t>
            </w:r>
            <w:proofErr w:type="gramStart"/>
            <w:r w:rsidRPr="00582FCF">
              <w:rPr>
                <w:sz w:val="24"/>
              </w:rPr>
              <w:t>г</w:t>
            </w:r>
            <w:proofErr w:type="gramEnd"/>
            <w:r w:rsidRPr="00582FCF">
              <w:rPr>
                <w:sz w:val="24"/>
              </w:rPr>
              <w:t>. Тайшет, ул. Первомайская, 36А»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01.01.2023г.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</w:t>
            </w:r>
            <w:r w:rsidR="00F30F73" w:rsidRPr="00582FCF">
              <w:rPr>
                <w:sz w:val="24"/>
                <w:lang w:val="en-US"/>
              </w:rPr>
              <w:t>4</w:t>
            </w:r>
            <w:r w:rsidRPr="00582FCF">
              <w:rPr>
                <w:sz w:val="24"/>
              </w:rPr>
              <w:t>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5 000,00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14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2.10.1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z w:val="24"/>
              </w:rPr>
              <w:t>Проведение инженерно-изыскательных работ для строительства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>
            <w:pPr>
              <w:rPr>
                <w:sz w:val="24"/>
              </w:rPr>
            </w:pPr>
            <w:r w:rsidRPr="00582FCF">
              <w:rPr>
                <w:spacing w:val="-11"/>
                <w:sz w:val="24"/>
              </w:rPr>
      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01.01.2022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31.12.2023г.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5 000,00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316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2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B3" w:rsidRPr="00582FCF" w:rsidRDefault="00DC5AB3" w:rsidP="00DC5AB3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DC5AB3" w:rsidRPr="00582FCF" w:rsidTr="0063130D">
        <w:trPr>
          <w:trHeight w:val="768"/>
          <w:jc w:val="center"/>
        </w:trPr>
        <w:tc>
          <w:tcPr>
            <w:tcW w:w="71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rStyle w:val="ts70"/>
                <w:b/>
                <w:sz w:val="24"/>
              </w:rPr>
              <w:t xml:space="preserve">ИТОГО объем финансирования в целом по подпрограмме: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Районный</w:t>
            </w:r>
            <w:r w:rsidRPr="00582FCF">
              <w:rPr>
                <w:sz w:val="24"/>
              </w:rPr>
              <w:br/>
              <w:t>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35 754,87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65 001,79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63 867,46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113 987,28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40 935,55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63130D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35 863,</w:t>
            </w:r>
            <w:r w:rsidR="0063130D" w:rsidRPr="00582FCF">
              <w:rPr>
                <w:b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700,00</w:t>
            </w:r>
          </w:p>
        </w:tc>
      </w:tr>
      <w:tr w:rsidR="00DC5AB3" w:rsidRPr="00582FCF" w:rsidTr="0063130D">
        <w:trPr>
          <w:trHeight w:val="600"/>
          <w:jc w:val="center"/>
        </w:trPr>
        <w:tc>
          <w:tcPr>
            <w:tcW w:w="71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263 690,80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442 646,50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234 553,10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497 906,40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93 508,25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63130D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76 337,27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</w:tr>
      <w:tr w:rsidR="00DC5AB3" w:rsidRPr="00582FCF" w:rsidTr="0063130D">
        <w:trPr>
          <w:trHeight w:val="1914"/>
          <w:jc w:val="center"/>
        </w:trPr>
        <w:tc>
          <w:tcPr>
            <w:tcW w:w="71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 xml:space="preserve">58 955,20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146 550,60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81 562,90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39 112,07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53 444,87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AB3" w:rsidRPr="00582FCF" w:rsidRDefault="00DC5AB3" w:rsidP="00DC5AB3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</w:p>
    <w:p w:rsidR="00C367A2" w:rsidRPr="00582FCF" w:rsidRDefault="00C367A2" w:rsidP="00C367A2">
      <w:pPr>
        <w:tabs>
          <w:tab w:val="left" w:pos="4820"/>
        </w:tabs>
        <w:jc w:val="left"/>
        <w:rPr>
          <w:color w:val="FF0000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   </w:t>
      </w:r>
      <w:r w:rsidR="00A60D61" w:rsidRPr="00582FCF">
        <w:rPr>
          <w:color w:val="000000" w:themeColor="text1"/>
          <w:spacing w:val="-10"/>
          <w:sz w:val="24"/>
        </w:rPr>
        <w:t>И.о. начальника Управления образования администрации Тайшетского района                                                                                                      Н.Г. Вьюнова</w:t>
      </w:r>
      <w:r w:rsidRPr="00582FCF">
        <w:rPr>
          <w:color w:val="000000" w:themeColor="text1"/>
          <w:spacing w:val="-10"/>
          <w:sz w:val="24"/>
        </w:rPr>
        <w:t xml:space="preserve"> ";</w:t>
      </w:r>
      <w:r w:rsidRPr="00582FCF">
        <w:rPr>
          <w:color w:val="000000" w:themeColor="text1"/>
          <w:sz w:val="24"/>
        </w:rPr>
        <w:t xml:space="preserve">                                              </w:t>
      </w:r>
      <w:r w:rsidRPr="00582FCF">
        <w:rPr>
          <w:color w:val="FF0000"/>
          <w:sz w:val="24"/>
        </w:rPr>
        <w:t xml:space="preserve">                                                </w:t>
      </w:r>
      <w:bookmarkStart w:id="20" w:name="_Hlk193890551"/>
      <w:r w:rsidR="00A60D61" w:rsidRPr="00582FCF">
        <w:rPr>
          <w:color w:val="000000" w:themeColor="text1"/>
          <w:sz w:val="24"/>
        </w:rPr>
        <w:t xml:space="preserve">                                                           </w:t>
      </w:r>
      <w:r w:rsidR="00A60D61" w:rsidRPr="00582FCF">
        <w:rPr>
          <w:color w:val="FF0000"/>
          <w:sz w:val="24"/>
        </w:rPr>
        <w:t xml:space="preserve">                                                </w:t>
      </w:r>
      <w:bookmarkEnd w:id="20"/>
    </w:p>
    <w:p w:rsidR="00847AD6" w:rsidRPr="00582FCF" w:rsidRDefault="00847AD6" w:rsidP="00C367A2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47AD6" w:rsidRPr="00582FCF" w:rsidRDefault="00847AD6" w:rsidP="00C367A2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47AD6" w:rsidRPr="00582FCF" w:rsidRDefault="00847AD6" w:rsidP="00C367A2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47AD6" w:rsidRPr="00582FCF" w:rsidRDefault="00847AD6" w:rsidP="00C367A2">
      <w:pPr>
        <w:tabs>
          <w:tab w:val="left" w:pos="4820"/>
        </w:tabs>
        <w:jc w:val="right"/>
        <w:rPr>
          <w:color w:val="000000" w:themeColor="text1"/>
          <w:sz w:val="24"/>
        </w:rPr>
      </w:pPr>
    </w:p>
    <w:p w:rsidR="00847AD6" w:rsidRPr="00582FCF" w:rsidRDefault="00847AD6" w:rsidP="00847AD6">
      <w:pPr>
        <w:tabs>
          <w:tab w:val="left" w:pos="4820"/>
        </w:tabs>
        <w:rPr>
          <w:color w:val="000000" w:themeColor="text1"/>
          <w:sz w:val="24"/>
        </w:rPr>
      </w:pPr>
    </w:p>
    <w:p w:rsidR="008F1577" w:rsidRPr="00582FCF" w:rsidRDefault="00A60D61" w:rsidP="00847AD6">
      <w:pPr>
        <w:tabs>
          <w:tab w:val="left" w:pos="4820"/>
        </w:tabs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>Приложение 1</w:t>
      </w:r>
      <w:r w:rsidR="00535D65" w:rsidRPr="00582FCF">
        <w:rPr>
          <w:color w:val="000000" w:themeColor="text1"/>
          <w:sz w:val="24"/>
        </w:rPr>
        <w:t>2</w:t>
      </w:r>
    </w:p>
    <w:p w:rsidR="008F1577" w:rsidRPr="00582FCF" w:rsidRDefault="00A60D61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к постановлению администрации Тайшетского района</w:t>
      </w:r>
    </w:p>
    <w:p w:rsidR="008F1577" w:rsidRPr="00582FCF" w:rsidRDefault="00A60D61">
      <w:pPr>
        <w:jc w:val="center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«    »             202</w:t>
      </w:r>
      <w:r w:rsidR="00C367A2" w:rsidRPr="00582FCF">
        <w:rPr>
          <w:color w:val="000000" w:themeColor="text1"/>
          <w:sz w:val="24"/>
        </w:rPr>
        <w:t>5</w:t>
      </w:r>
      <w:r w:rsidRPr="00582FCF">
        <w:rPr>
          <w:color w:val="000000" w:themeColor="text1"/>
          <w:sz w:val="24"/>
        </w:rPr>
        <w:t xml:space="preserve"> года №</w:t>
      </w:r>
    </w:p>
    <w:p w:rsidR="008F1577" w:rsidRPr="00582FCF" w:rsidRDefault="00A60D61">
      <w:pPr>
        <w:rPr>
          <w:color w:val="000000" w:themeColor="text1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"</w:t>
      </w:r>
      <w:r w:rsidRPr="00582FCF">
        <w:rPr>
          <w:color w:val="000000" w:themeColor="text1"/>
          <w:sz w:val="24"/>
        </w:rPr>
        <w:t>Приложение 4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z w:val="24"/>
        </w:rPr>
        <w:t xml:space="preserve">к  подпрограмме "Развитие материально-технической базы </w:t>
      </w:r>
    </w:p>
    <w:p w:rsidR="008F1577" w:rsidRPr="00582FCF" w:rsidRDefault="00A60D61">
      <w:pPr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z w:val="24"/>
        </w:rPr>
        <w:t xml:space="preserve">образовательных организаций" на </w:t>
      </w:r>
      <w:r w:rsidRPr="00582FCF">
        <w:rPr>
          <w:color w:val="000000" w:themeColor="text1"/>
          <w:spacing w:val="-10"/>
          <w:sz w:val="24"/>
        </w:rPr>
        <w:t xml:space="preserve">2020-2026 </w:t>
      </w:r>
      <w:r w:rsidRPr="00582FCF">
        <w:rPr>
          <w:color w:val="000000" w:themeColor="text1"/>
          <w:sz w:val="24"/>
        </w:rPr>
        <w:t>годы</w:t>
      </w:r>
      <w:r w:rsidRPr="00582FCF">
        <w:rPr>
          <w:color w:val="000000" w:themeColor="text1"/>
          <w:spacing w:val="-10"/>
          <w:sz w:val="24"/>
        </w:rPr>
        <w:t xml:space="preserve"> </w:t>
      </w:r>
    </w:p>
    <w:p w:rsidR="008F1577" w:rsidRPr="00582FCF" w:rsidRDefault="00A60D61">
      <w:pPr>
        <w:jc w:val="right"/>
        <w:rPr>
          <w:color w:val="000000" w:themeColor="text1"/>
          <w:sz w:val="24"/>
        </w:rPr>
      </w:pPr>
      <w:r w:rsidRPr="00582FCF">
        <w:rPr>
          <w:color w:val="000000" w:themeColor="text1"/>
          <w:spacing w:val="-10"/>
          <w:sz w:val="24"/>
        </w:rPr>
        <w:t xml:space="preserve">муниципальной программы  муниципального образования  "Тайшетский район"  </w:t>
      </w:r>
    </w:p>
    <w:p w:rsidR="008F1577" w:rsidRPr="00582FCF" w:rsidRDefault="00A60D61">
      <w:pPr>
        <w:jc w:val="righ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"Развитие образования" на 2020-2026 годы</w:t>
      </w:r>
    </w:p>
    <w:p w:rsidR="008F1577" w:rsidRPr="00582FCF" w:rsidRDefault="008F1577">
      <w:pPr>
        <w:rPr>
          <w:b/>
          <w:color w:val="000000" w:themeColor="text1"/>
          <w:sz w:val="24"/>
        </w:rPr>
      </w:pPr>
    </w:p>
    <w:p w:rsidR="008F1577" w:rsidRPr="00582FCF" w:rsidRDefault="00A60D61">
      <w:pPr>
        <w:jc w:val="center"/>
        <w:rPr>
          <w:b/>
          <w:color w:val="000000" w:themeColor="text1"/>
          <w:sz w:val="24"/>
        </w:rPr>
      </w:pPr>
      <w:r w:rsidRPr="00582FCF">
        <w:rPr>
          <w:b/>
          <w:color w:val="000000" w:themeColor="text1"/>
          <w:sz w:val="24"/>
        </w:rPr>
        <w:t>РЕСУРСНОЕ ОБЕСПЕЧЕНИЕ РЕАЛИЗАЦИИ ПОДПРОГРАММЫ</w:t>
      </w:r>
    </w:p>
    <w:p w:rsidR="008F1577" w:rsidRPr="00582FCF" w:rsidRDefault="00A60D61">
      <w:pPr>
        <w:jc w:val="center"/>
        <w:rPr>
          <w:b/>
          <w:color w:val="000000" w:themeColor="text1"/>
          <w:sz w:val="24"/>
        </w:rPr>
      </w:pPr>
      <w:r w:rsidRPr="00582FCF">
        <w:rPr>
          <w:b/>
          <w:color w:val="000000" w:themeColor="text1"/>
          <w:sz w:val="24"/>
        </w:rPr>
        <w:t xml:space="preserve">"Развитие материально-технической базы образовательных организаций" на </w:t>
      </w:r>
      <w:r w:rsidRPr="00582FCF">
        <w:rPr>
          <w:b/>
          <w:color w:val="000000" w:themeColor="text1"/>
          <w:spacing w:val="-10"/>
          <w:sz w:val="24"/>
        </w:rPr>
        <w:t xml:space="preserve">2020-2026 </w:t>
      </w:r>
      <w:r w:rsidRPr="00582FCF">
        <w:rPr>
          <w:b/>
          <w:color w:val="000000" w:themeColor="text1"/>
          <w:sz w:val="24"/>
        </w:rPr>
        <w:t>годы</w:t>
      </w:r>
    </w:p>
    <w:p w:rsidR="008F1577" w:rsidRPr="00582FCF" w:rsidRDefault="008F1577">
      <w:pPr>
        <w:ind w:left="8505"/>
        <w:jc w:val="right"/>
        <w:rPr>
          <w:color w:val="000000" w:themeColor="text1"/>
          <w:sz w:val="24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2693"/>
        <w:gridCol w:w="1701"/>
        <w:gridCol w:w="1276"/>
        <w:gridCol w:w="1275"/>
        <w:gridCol w:w="1276"/>
        <w:gridCol w:w="1418"/>
        <w:gridCol w:w="1275"/>
        <w:gridCol w:w="1276"/>
        <w:gridCol w:w="851"/>
      </w:tblGrid>
      <w:tr w:rsidR="008F1577" w:rsidRPr="00582FCF" w:rsidTr="000E45D7">
        <w:trPr>
          <w:trHeight w:val="48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№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п\п</w:t>
            </w:r>
          </w:p>
          <w:p w:rsidR="008F1577" w:rsidRPr="00582FCF" w:rsidRDefault="008F15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Ответственный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исполнитель,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соисполнители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Источник </w:t>
            </w:r>
          </w:p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Объем финансирования, тыс. руб.</w:t>
            </w:r>
          </w:p>
        </w:tc>
      </w:tr>
      <w:tr w:rsidR="008F1577" w:rsidRPr="00582FCF" w:rsidTr="000E45D7">
        <w:trPr>
          <w:trHeight w:val="56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За весь период реализации 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в том числе по годам</w:t>
            </w:r>
          </w:p>
        </w:tc>
      </w:tr>
      <w:tr w:rsidR="008F1577" w:rsidRPr="00582FCF" w:rsidTr="000E45D7">
        <w:trPr>
          <w:trHeight w:val="55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2026 год</w:t>
            </w:r>
          </w:p>
        </w:tc>
      </w:tr>
      <w:tr w:rsidR="008F1577" w:rsidRPr="00582FCF" w:rsidTr="000E45D7">
        <w:trPr>
          <w:trHeight w:val="5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 w:rsidP="00986617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2</w:t>
            </w:r>
            <w:r w:rsidR="00986617" w:rsidRPr="00582FCF">
              <w:rPr>
                <w:b/>
                <w:sz w:val="24"/>
              </w:rPr>
              <w:t> </w:t>
            </w:r>
            <w:r w:rsidR="00C367A2" w:rsidRPr="00582FCF">
              <w:rPr>
                <w:b/>
                <w:sz w:val="24"/>
              </w:rPr>
              <w:t>34</w:t>
            </w:r>
            <w:r w:rsidR="00986617" w:rsidRPr="00582FCF">
              <w:rPr>
                <w:b/>
                <w:sz w:val="24"/>
              </w:rPr>
              <w:t>4 378,01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358 400,87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654 198,89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379 983,46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651 005,75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187 888,67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63130D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112 200,37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C367A2">
            <w:pPr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700,00</w:t>
            </w:r>
          </w:p>
        </w:tc>
      </w:tr>
      <w:tr w:rsidR="008F1577" w:rsidRPr="00582FCF" w:rsidTr="000E45D7">
        <w:trPr>
          <w:trHeight w:val="59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</w:t>
            </w:r>
            <w:r w:rsidRPr="00582FCF">
              <w:rPr>
                <w:sz w:val="24"/>
              </w:rPr>
              <w:lastRenderedPageBreak/>
              <w:t>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37</w:t>
            </w:r>
            <w:r w:rsidR="00502D86" w:rsidRPr="00582FCF">
              <w:rPr>
                <w:b/>
                <w:sz w:val="24"/>
              </w:rPr>
              <w:t>5 161,74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54 491,30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146 550,60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81 562,90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39 112,07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53 444,87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0E45D7">
        <w:trPr>
          <w:trHeight w:val="50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125019" w:rsidP="00986617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</w:t>
            </w:r>
            <w:r w:rsidR="00986617" w:rsidRPr="00582FCF">
              <w:rPr>
                <w:b/>
                <w:sz w:val="24"/>
              </w:rPr>
              <w:t> </w:t>
            </w:r>
            <w:r w:rsidR="00E5517D" w:rsidRPr="00582FCF">
              <w:rPr>
                <w:b/>
                <w:sz w:val="24"/>
              </w:rPr>
              <w:t>589</w:t>
            </w:r>
            <w:r w:rsidR="00986617" w:rsidRPr="00582FCF">
              <w:rPr>
                <w:b/>
                <w:sz w:val="24"/>
              </w:rPr>
              <w:t> </w:t>
            </w:r>
            <w:r w:rsidR="00E5517D" w:rsidRPr="00582FCF">
              <w:rPr>
                <w:b/>
                <w:sz w:val="24"/>
              </w:rPr>
              <w:t>807</w:t>
            </w:r>
            <w:r w:rsidR="00986617" w:rsidRPr="00582FCF">
              <w:rPr>
                <w:b/>
                <w:sz w:val="24"/>
              </w:rPr>
              <w:t>,</w:t>
            </w:r>
            <w:r w:rsidR="00E5517D" w:rsidRPr="00582FCF">
              <w:rPr>
                <w:b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262 504,20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442 646,50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234 553,10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494 536,10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93 508,25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E45D7" w:rsidP="000E45D7">
            <w:pPr>
              <w:keepNext/>
              <w:keepLines/>
              <w:rPr>
                <w:sz w:val="24"/>
              </w:rPr>
            </w:pPr>
            <w:r w:rsidRPr="00582FCF">
              <w:rPr>
                <w:sz w:val="24"/>
              </w:rPr>
              <w:t>62 059</w:t>
            </w:r>
            <w:r w:rsidR="0063130D" w:rsidRPr="00582FCF">
              <w:rPr>
                <w:sz w:val="24"/>
              </w:rPr>
              <w:t>,</w:t>
            </w:r>
            <w:r w:rsidRPr="00582FCF">
              <w:rPr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0E45D7">
        <w:trPr>
          <w:trHeight w:val="52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502D86" w:rsidP="0063130D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35</w:t>
            </w:r>
            <w:r w:rsidR="00E5517D" w:rsidRPr="00582FCF">
              <w:rPr>
                <w:b/>
                <w:sz w:val="24"/>
              </w:rPr>
              <w:t>2</w:t>
            </w:r>
            <w:r w:rsidR="0063130D" w:rsidRPr="00582FCF">
              <w:rPr>
                <w:b/>
                <w:sz w:val="24"/>
              </w:rPr>
              <w:t> </w:t>
            </w:r>
            <w:r w:rsidR="00E5517D" w:rsidRPr="00582FCF">
              <w:rPr>
                <w:b/>
                <w:sz w:val="24"/>
              </w:rPr>
              <w:t>770</w:t>
            </w:r>
            <w:r w:rsidR="0063130D" w:rsidRPr="00582FCF">
              <w:rPr>
                <w:b/>
                <w:sz w:val="24"/>
              </w:rPr>
              <w:t>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34 910,51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65 001,79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63 867,46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113 438,62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40 935,55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E45D7" w:rsidP="000E45D7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33 916,10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222152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70</w:t>
            </w:r>
            <w:r w:rsidR="00A60D61" w:rsidRPr="00582FCF">
              <w:rPr>
                <w:sz w:val="24"/>
              </w:rPr>
              <w:t>0,00</w:t>
            </w:r>
          </w:p>
        </w:tc>
      </w:tr>
      <w:tr w:rsidR="008F1577" w:rsidRPr="00582FCF" w:rsidTr="000E45D7">
        <w:trPr>
          <w:trHeight w:val="5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</w:tr>
      <w:tr w:rsidR="008F1577" w:rsidRPr="00582FCF" w:rsidTr="000E45D7">
        <w:trPr>
          <w:trHeight w:val="5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Управление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4 463,90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4 463,90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0,00</w:t>
            </w:r>
          </w:p>
        </w:tc>
      </w:tr>
      <w:tr w:rsidR="008F1577" w:rsidRPr="00582FCF" w:rsidTr="000E45D7">
        <w:trPr>
          <w:trHeight w:val="5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5517D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18</w:t>
            </w:r>
            <w:r w:rsidR="00A60D6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834</w:t>
            </w:r>
            <w:r w:rsidR="00A60D61" w:rsidRPr="00582FCF">
              <w:rPr>
                <w:b/>
                <w:sz w:val="24"/>
              </w:rPr>
              <w:t>,</w:t>
            </w:r>
            <w:r w:rsidRPr="00582FCF">
              <w:rPr>
                <w:b/>
                <w:sz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1 186,60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3 370,30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E45D7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14 277,67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0,00</w:t>
            </w:r>
          </w:p>
        </w:tc>
      </w:tr>
      <w:tr w:rsidR="008F1577" w:rsidRPr="00582FCF" w:rsidTr="000E45D7">
        <w:trPr>
          <w:trHeight w:val="5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E5517D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3</w:t>
            </w:r>
            <w:r w:rsidR="00A60D61" w:rsidRPr="00582FCF">
              <w:rPr>
                <w:b/>
                <w:sz w:val="24"/>
              </w:rPr>
              <w:t> </w:t>
            </w:r>
            <w:r w:rsidRPr="00582FCF">
              <w:rPr>
                <w:b/>
                <w:sz w:val="24"/>
              </w:rPr>
              <w:t>340</w:t>
            </w:r>
            <w:r w:rsidR="00A60D61" w:rsidRPr="00582FCF">
              <w:rPr>
                <w:b/>
                <w:sz w:val="24"/>
              </w:rPr>
              <w:t>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844,36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548,66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0E45D7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1 947,00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0,00</w:t>
            </w:r>
          </w:p>
        </w:tc>
      </w:tr>
      <w:tr w:rsidR="008F1577" w:rsidRPr="00582FCF" w:rsidTr="000E45D7">
        <w:trPr>
          <w:trHeight w:val="5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8F157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rPr>
                <w:sz w:val="24"/>
              </w:rPr>
            </w:pPr>
            <w:r w:rsidRPr="00582FCF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b/>
                <w:sz w:val="24"/>
              </w:rPr>
            </w:pPr>
            <w:r w:rsidRPr="00582FCF">
              <w:rPr>
                <w:b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sz w:val="24"/>
              </w:rPr>
            </w:pPr>
            <w:r w:rsidRPr="00582FCF"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keepNext/>
              <w:keepLines/>
              <w:jc w:val="center"/>
              <w:rPr>
                <w:color w:val="auto"/>
                <w:sz w:val="24"/>
              </w:rPr>
            </w:pPr>
            <w:r w:rsidRPr="00582FCF">
              <w:rPr>
                <w:color w:val="auto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77" w:rsidRPr="00582FCF" w:rsidRDefault="00A60D61">
            <w:pPr>
              <w:jc w:val="center"/>
              <w:rPr>
                <w:sz w:val="24"/>
              </w:rPr>
            </w:pPr>
            <w:r w:rsidRPr="00582FCF">
              <w:rPr>
                <w:color w:val="000000" w:themeColor="text1"/>
                <w:sz w:val="24"/>
              </w:rPr>
              <w:t>0,00</w:t>
            </w:r>
          </w:p>
        </w:tc>
      </w:tr>
    </w:tbl>
    <w:p w:rsidR="008F1577" w:rsidRPr="00582FCF" w:rsidRDefault="008F1577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</w:p>
    <w:p w:rsidR="008F1577" w:rsidRPr="00582FCF" w:rsidRDefault="008F1577">
      <w:pPr>
        <w:tabs>
          <w:tab w:val="left" w:pos="4820"/>
        </w:tabs>
        <w:ind w:firstLine="709"/>
        <w:jc w:val="right"/>
        <w:rPr>
          <w:color w:val="000000" w:themeColor="text1"/>
          <w:spacing w:val="-10"/>
          <w:sz w:val="24"/>
        </w:rPr>
      </w:pPr>
    </w:p>
    <w:p w:rsidR="008F1577" w:rsidRPr="00582FCF" w:rsidRDefault="00A60D61">
      <w:pPr>
        <w:tabs>
          <w:tab w:val="left" w:pos="4820"/>
        </w:tabs>
        <w:ind w:firstLine="709"/>
        <w:jc w:val="left"/>
        <w:rPr>
          <w:color w:val="000000" w:themeColor="text1"/>
          <w:spacing w:val="-10"/>
          <w:sz w:val="24"/>
        </w:rPr>
      </w:pPr>
      <w:r w:rsidRPr="00582FCF">
        <w:rPr>
          <w:color w:val="000000" w:themeColor="text1"/>
          <w:spacing w:val="-10"/>
          <w:sz w:val="24"/>
        </w:rPr>
        <w:t>И. о. начальника Управления образования администрации Тайшетского района                                                                                                            Н.Г. Вьюнова</w:t>
      </w:r>
    </w:p>
    <w:p w:rsidR="008F1577" w:rsidRDefault="00A60D61">
      <w:pPr>
        <w:tabs>
          <w:tab w:val="left" w:pos="4820"/>
        </w:tabs>
        <w:ind w:firstLine="709"/>
        <w:jc w:val="right"/>
        <w:rPr>
          <w:color w:val="FF0000"/>
          <w:sz w:val="24"/>
        </w:rPr>
      </w:pPr>
      <w:r w:rsidRPr="00582FCF">
        <w:rPr>
          <w:color w:val="000000" w:themeColor="text1"/>
          <w:spacing w:val="-10"/>
          <w:sz w:val="24"/>
        </w:rPr>
        <w:t>".</w:t>
      </w:r>
      <w:r>
        <w:rPr>
          <w:color w:val="000000" w:themeColor="text1"/>
          <w:sz w:val="24"/>
        </w:rPr>
        <w:t xml:space="preserve">                                                               </w:t>
      </w:r>
      <w:r>
        <w:rPr>
          <w:color w:val="FF0000"/>
          <w:sz w:val="24"/>
        </w:rPr>
        <w:t xml:space="preserve">                                                      </w:t>
      </w:r>
    </w:p>
    <w:sectPr w:rsidR="008F1577" w:rsidSect="00884A55">
      <w:headerReference w:type="default" r:id="rId9"/>
      <w:pgSz w:w="16838" w:h="11906" w:orient="landscape"/>
      <w:pgMar w:top="964" w:right="1134" w:bottom="680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CF" w:rsidRDefault="00582FCF">
      <w:r>
        <w:separator/>
      </w:r>
    </w:p>
  </w:endnote>
  <w:endnote w:type="continuationSeparator" w:id="0">
    <w:p w:rsidR="00582FCF" w:rsidRDefault="0058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CF" w:rsidRDefault="00582FCF">
      <w:r>
        <w:separator/>
      </w:r>
    </w:p>
  </w:footnote>
  <w:footnote w:type="continuationSeparator" w:id="0">
    <w:p w:rsidR="00582FCF" w:rsidRDefault="00582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CF" w:rsidRDefault="00E43E5E">
    <w:pPr>
      <w:framePr w:wrap="around" w:vAnchor="text" w:hAnchor="margin" w:xAlign="center" w:y="1"/>
    </w:pPr>
    <w:r>
      <w:fldChar w:fldCharType="begin"/>
    </w:r>
    <w:r w:rsidR="00582FCF">
      <w:instrText xml:space="preserve">PAGE </w:instrText>
    </w:r>
    <w:r>
      <w:fldChar w:fldCharType="separate"/>
    </w:r>
    <w:r w:rsidR="00DB2FAA">
      <w:rPr>
        <w:noProof/>
      </w:rPr>
      <w:t>3</w:t>
    </w:r>
    <w:r>
      <w:rPr>
        <w:noProof/>
      </w:rPr>
      <w:fldChar w:fldCharType="end"/>
    </w:r>
  </w:p>
  <w:p w:rsidR="00582FCF" w:rsidRDefault="00582FCF">
    <w:pPr>
      <w:pStyle w:val="afd"/>
      <w:jc w:val="center"/>
    </w:pPr>
  </w:p>
  <w:p w:rsidR="00582FCF" w:rsidRDefault="00582FCF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CF" w:rsidRDefault="00E43E5E">
    <w:pPr>
      <w:framePr w:wrap="around" w:vAnchor="text" w:hAnchor="margin" w:xAlign="center" w:y="1"/>
    </w:pPr>
    <w:r>
      <w:fldChar w:fldCharType="begin"/>
    </w:r>
    <w:r w:rsidR="00582FCF">
      <w:instrText xml:space="preserve">PAGE </w:instrText>
    </w:r>
    <w:r>
      <w:fldChar w:fldCharType="separate"/>
    </w:r>
    <w:r w:rsidR="008D5E3D">
      <w:rPr>
        <w:noProof/>
      </w:rPr>
      <w:t>123</w:t>
    </w:r>
    <w:r>
      <w:rPr>
        <w:noProof/>
      </w:rPr>
      <w:fldChar w:fldCharType="end"/>
    </w:r>
  </w:p>
  <w:p w:rsidR="00582FCF" w:rsidRDefault="00582FCF">
    <w:pPr>
      <w:pStyle w:val="afd"/>
      <w:jc w:val="center"/>
    </w:pPr>
  </w:p>
  <w:p w:rsidR="00582FCF" w:rsidRDefault="00582FCF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74"/>
    <w:multiLevelType w:val="multilevel"/>
    <w:tmpl w:val="F75E51C8"/>
    <w:lvl w:ilvl="0">
      <w:start w:val="1"/>
      <w:numFmt w:val="decimal"/>
      <w:pStyle w:val="1"/>
      <w:lvlText w:val="%1."/>
      <w:lvlJc w:val="left"/>
      <w:pPr>
        <w:tabs>
          <w:tab w:val="left" w:pos="7655"/>
        </w:tabs>
        <w:ind w:left="6521" w:firstLine="709"/>
      </w:pPr>
      <w:rPr>
        <w:rFonts w:ascii="Times New Roman" w:hAnsi="Times New Roman"/>
        <w:b w:val="0"/>
        <w:i w:val="0"/>
        <w: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pStyle w:val="11"/>
      <w:lvlText w:val="%1.%2."/>
      <w:lvlJc w:val="left"/>
      <w:pPr>
        <w:tabs>
          <w:tab w:val="left" w:pos="18570"/>
        </w:tabs>
        <w:ind w:left="17294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6"/>
        <w:u w:val="none"/>
      </w:rPr>
    </w:lvl>
    <w:lvl w:ilvl="2">
      <w:start w:val="1"/>
      <w:numFmt w:val="decimal"/>
      <w:pStyle w:val="111"/>
      <w:lvlText w:val="%1.%2.%3."/>
      <w:lvlJc w:val="left"/>
      <w:pPr>
        <w:tabs>
          <w:tab w:val="left" w:pos="7939"/>
        </w:tabs>
        <w:ind w:left="6521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6"/>
        <w:u w:val="none"/>
      </w:rPr>
    </w:lvl>
    <w:lvl w:ilvl="3">
      <w:start w:val="1"/>
      <w:numFmt w:val="decimal"/>
      <w:pStyle w:val="1111"/>
      <w:lvlText w:val="%1.%2.%3.%4."/>
      <w:lvlJc w:val="left"/>
      <w:pPr>
        <w:tabs>
          <w:tab w:val="left" w:pos="8109"/>
        </w:tabs>
        <w:ind w:left="6521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6"/>
        <w:u w:val="none"/>
      </w:rPr>
    </w:lvl>
    <w:lvl w:ilvl="4">
      <w:start w:val="1"/>
      <w:numFmt w:val="decimal"/>
      <w:pStyle w:val="10"/>
      <w:lvlText w:val="%5)"/>
      <w:lvlJc w:val="left"/>
      <w:pPr>
        <w:tabs>
          <w:tab w:val="left" w:pos="7230"/>
        </w:tabs>
        <w:ind w:left="7230" w:hanging="709"/>
      </w:pPr>
      <w:rPr>
        <w:rFonts w:ascii="Times New Roman" w:hAnsi="Times New Roman"/>
        <w:b w:val="0"/>
        <w:i w:val="0"/>
        <w:caps w:val="0"/>
        <w:strike w:val="0"/>
        <w:color w:val="000000"/>
        <w:sz w:val="26"/>
        <w:u w:val="none"/>
      </w:rPr>
    </w:lvl>
    <w:lvl w:ilvl="5">
      <w:start w:val="1"/>
      <w:numFmt w:val="russianLower"/>
      <w:pStyle w:val="a"/>
      <w:lvlText w:val="%6)"/>
      <w:lvlJc w:val="left"/>
      <w:pPr>
        <w:tabs>
          <w:tab w:val="left" w:pos="7230"/>
        </w:tabs>
        <w:ind w:left="7230" w:hanging="709"/>
      </w:pPr>
      <w:rPr>
        <w:rFonts w:ascii="Times New Roman" w:hAnsi="Times New Roman"/>
        <w:b w:val="0"/>
        <w:i w:val="0"/>
        <w:caps w:val="0"/>
        <w:strike w:val="0"/>
        <w:color w:val="000000"/>
        <w:sz w:val="26"/>
        <w:u w:val="none"/>
      </w:rPr>
    </w:lvl>
    <w:lvl w:ilvl="6">
      <w:start w:val="1"/>
      <w:numFmt w:val="decimal"/>
      <w:lvlText w:val="%7."/>
      <w:lvlJc w:val="center"/>
      <w:pPr>
        <w:tabs>
          <w:tab w:val="left" w:pos="7372"/>
        </w:tabs>
        <w:ind w:left="6521" w:firstLine="0"/>
      </w:pPr>
      <w:rPr>
        <w:rFonts w:ascii="Times New Roman" w:hAnsi="Times New Roman"/>
        <w:caps w:val="0"/>
        <w:strike w:val="0"/>
        <w:color w:val="000000"/>
        <w:sz w:val="26"/>
        <w:u w:val="none"/>
      </w:rPr>
    </w:lvl>
    <w:lvl w:ilvl="7">
      <w:start w:val="1"/>
      <w:numFmt w:val="decimal"/>
      <w:lvlText w:val="%8.%2."/>
      <w:lvlJc w:val="left"/>
      <w:pPr>
        <w:tabs>
          <w:tab w:val="left" w:pos="7655"/>
        </w:tabs>
        <w:ind w:left="6521" w:firstLine="709"/>
      </w:pPr>
      <w:rPr>
        <w:rFonts w:ascii="Times New Roman" w:hAnsi="Times New Roman"/>
        <w:caps w:val="0"/>
        <w:strike w:val="0"/>
        <w:color w:val="000000"/>
        <w:sz w:val="26"/>
        <w:u w:val="none"/>
      </w:rPr>
    </w:lvl>
    <w:lvl w:ilvl="8">
      <w:start w:val="1"/>
      <w:numFmt w:val="decimal"/>
      <w:lvlText w:val="%1.%2.%3."/>
      <w:lvlJc w:val="left"/>
      <w:pPr>
        <w:tabs>
          <w:tab w:val="left" w:pos="7939"/>
        </w:tabs>
        <w:ind w:left="6521" w:firstLine="709"/>
      </w:pPr>
      <w:rPr>
        <w:rFonts w:ascii="Times New Roman" w:hAnsi="Times New Roman"/>
        <w:caps w:val="0"/>
        <w:strike w:val="0"/>
        <w:color w:val="000000"/>
        <w:sz w:val="26"/>
        <w:u w:val="none"/>
      </w:rPr>
    </w:lvl>
  </w:abstractNum>
  <w:abstractNum w:abstractNumId="1">
    <w:nsid w:val="51126656"/>
    <w:multiLevelType w:val="multilevel"/>
    <w:tmpl w:val="ED187AB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577"/>
    <w:rsid w:val="0000645C"/>
    <w:rsid w:val="0001235B"/>
    <w:rsid w:val="000150BD"/>
    <w:rsid w:val="000161D6"/>
    <w:rsid w:val="00016487"/>
    <w:rsid w:val="00021E24"/>
    <w:rsid w:val="00023A92"/>
    <w:rsid w:val="000255A4"/>
    <w:rsid w:val="00035E25"/>
    <w:rsid w:val="0004457E"/>
    <w:rsid w:val="00044771"/>
    <w:rsid w:val="000475DD"/>
    <w:rsid w:val="000515F5"/>
    <w:rsid w:val="00052248"/>
    <w:rsid w:val="000573F8"/>
    <w:rsid w:val="00060A0D"/>
    <w:rsid w:val="00061ECE"/>
    <w:rsid w:val="0006774C"/>
    <w:rsid w:val="00072DA9"/>
    <w:rsid w:val="00073DF0"/>
    <w:rsid w:val="00077A43"/>
    <w:rsid w:val="0008428A"/>
    <w:rsid w:val="00086EF3"/>
    <w:rsid w:val="00087911"/>
    <w:rsid w:val="00090683"/>
    <w:rsid w:val="00090D8A"/>
    <w:rsid w:val="00092E01"/>
    <w:rsid w:val="000975D1"/>
    <w:rsid w:val="00097FA7"/>
    <w:rsid w:val="000A3B34"/>
    <w:rsid w:val="000B120F"/>
    <w:rsid w:val="000B38AD"/>
    <w:rsid w:val="000B6054"/>
    <w:rsid w:val="000C0BDD"/>
    <w:rsid w:val="000C4C93"/>
    <w:rsid w:val="000D04F8"/>
    <w:rsid w:val="000D5A92"/>
    <w:rsid w:val="000E43F9"/>
    <w:rsid w:val="000E44CE"/>
    <w:rsid w:val="000E45D7"/>
    <w:rsid w:val="000F1E13"/>
    <w:rsid w:val="000F7289"/>
    <w:rsid w:val="00100BDC"/>
    <w:rsid w:val="00107F2F"/>
    <w:rsid w:val="0011588E"/>
    <w:rsid w:val="0012170C"/>
    <w:rsid w:val="00122D56"/>
    <w:rsid w:val="00123A76"/>
    <w:rsid w:val="00125019"/>
    <w:rsid w:val="001301B3"/>
    <w:rsid w:val="0013224A"/>
    <w:rsid w:val="00132D31"/>
    <w:rsid w:val="00133D0D"/>
    <w:rsid w:val="00143B02"/>
    <w:rsid w:val="0014740D"/>
    <w:rsid w:val="00152683"/>
    <w:rsid w:val="0015269B"/>
    <w:rsid w:val="0015412C"/>
    <w:rsid w:val="00154BA0"/>
    <w:rsid w:val="001570DF"/>
    <w:rsid w:val="001574B8"/>
    <w:rsid w:val="001614B7"/>
    <w:rsid w:val="00161549"/>
    <w:rsid w:val="00162E57"/>
    <w:rsid w:val="00165C94"/>
    <w:rsid w:val="00171438"/>
    <w:rsid w:val="00174E67"/>
    <w:rsid w:val="00177007"/>
    <w:rsid w:val="001814AB"/>
    <w:rsid w:val="00181B1B"/>
    <w:rsid w:val="0018245E"/>
    <w:rsid w:val="001866BA"/>
    <w:rsid w:val="00194805"/>
    <w:rsid w:val="001965E7"/>
    <w:rsid w:val="001A61B7"/>
    <w:rsid w:val="001B33FD"/>
    <w:rsid w:val="001C09C8"/>
    <w:rsid w:val="001C1883"/>
    <w:rsid w:val="001D2AB9"/>
    <w:rsid w:val="001E0A11"/>
    <w:rsid w:val="001E748F"/>
    <w:rsid w:val="001F4658"/>
    <w:rsid w:val="001F6B39"/>
    <w:rsid w:val="001F7061"/>
    <w:rsid w:val="0020799A"/>
    <w:rsid w:val="00215CA0"/>
    <w:rsid w:val="002167B0"/>
    <w:rsid w:val="00220B8E"/>
    <w:rsid w:val="00222152"/>
    <w:rsid w:val="00223219"/>
    <w:rsid w:val="0022559C"/>
    <w:rsid w:val="00230BD8"/>
    <w:rsid w:val="00232A62"/>
    <w:rsid w:val="00240C2B"/>
    <w:rsid w:val="002425DF"/>
    <w:rsid w:val="002453CF"/>
    <w:rsid w:val="00246BFD"/>
    <w:rsid w:val="00246E04"/>
    <w:rsid w:val="0025170F"/>
    <w:rsid w:val="0025231B"/>
    <w:rsid w:val="00252D43"/>
    <w:rsid w:val="0025477B"/>
    <w:rsid w:val="002550DC"/>
    <w:rsid w:val="002552C4"/>
    <w:rsid w:val="00256BF6"/>
    <w:rsid w:val="00257BB4"/>
    <w:rsid w:val="002625CE"/>
    <w:rsid w:val="00272D30"/>
    <w:rsid w:val="00274B7A"/>
    <w:rsid w:val="00275C86"/>
    <w:rsid w:val="00280665"/>
    <w:rsid w:val="0028212E"/>
    <w:rsid w:val="00282A95"/>
    <w:rsid w:val="00286C63"/>
    <w:rsid w:val="00295F85"/>
    <w:rsid w:val="00297270"/>
    <w:rsid w:val="00297D9F"/>
    <w:rsid w:val="00297FA6"/>
    <w:rsid w:val="002A0FE2"/>
    <w:rsid w:val="002A4278"/>
    <w:rsid w:val="002A4AF8"/>
    <w:rsid w:val="002A680F"/>
    <w:rsid w:val="002B4078"/>
    <w:rsid w:val="002B59D5"/>
    <w:rsid w:val="002C056B"/>
    <w:rsid w:val="002C4294"/>
    <w:rsid w:val="002C5235"/>
    <w:rsid w:val="002C5A75"/>
    <w:rsid w:val="002D27AC"/>
    <w:rsid w:val="002E1EAB"/>
    <w:rsid w:val="002F1C92"/>
    <w:rsid w:val="002F2F41"/>
    <w:rsid w:val="002F5F9C"/>
    <w:rsid w:val="00300A81"/>
    <w:rsid w:val="00306C10"/>
    <w:rsid w:val="00306E9C"/>
    <w:rsid w:val="00307558"/>
    <w:rsid w:val="003123CB"/>
    <w:rsid w:val="00314CA6"/>
    <w:rsid w:val="00321DD3"/>
    <w:rsid w:val="00325028"/>
    <w:rsid w:val="00331375"/>
    <w:rsid w:val="00331ACA"/>
    <w:rsid w:val="003320F9"/>
    <w:rsid w:val="003359B7"/>
    <w:rsid w:val="00335FE2"/>
    <w:rsid w:val="0035196E"/>
    <w:rsid w:val="00355765"/>
    <w:rsid w:val="003559EF"/>
    <w:rsid w:val="00356652"/>
    <w:rsid w:val="003673CE"/>
    <w:rsid w:val="003728C3"/>
    <w:rsid w:val="00384666"/>
    <w:rsid w:val="003A0004"/>
    <w:rsid w:val="003B23DC"/>
    <w:rsid w:val="003B2679"/>
    <w:rsid w:val="003B5144"/>
    <w:rsid w:val="003B68A1"/>
    <w:rsid w:val="003C2FA6"/>
    <w:rsid w:val="003C6269"/>
    <w:rsid w:val="003D4092"/>
    <w:rsid w:val="003E0BEE"/>
    <w:rsid w:val="003E2E33"/>
    <w:rsid w:val="003E3126"/>
    <w:rsid w:val="003E4290"/>
    <w:rsid w:val="003E7196"/>
    <w:rsid w:val="003F2D86"/>
    <w:rsid w:val="003F38CC"/>
    <w:rsid w:val="003F49E2"/>
    <w:rsid w:val="00401068"/>
    <w:rsid w:val="0040299D"/>
    <w:rsid w:val="00402FAF"/>
    <w:rsid w:val="00413095"/>
    <w:rsid w:val="0041378A"/>
    <w:rsid w:val="004234B8"/>
    <w:rsid w:val="004324F0"/>
    <w:rsid w:val="00442A8F"/>
    <w:rsid w:val="00445077"/>
    <w:rsid w:val="00446821"/>
    <w:rsid w:val="00450BB8"/>
    <w:rsid w:val="004517AC"/>
    <w:rsid w:val="00455A62"/>
    <w:rsid w:val="00463B67"/>
    <w:rsid w:val="00465F5F"/>
    <w:rsid w:val="0046730C"/>
    <w:rsid w:val="00467F9F"/>
    <w:rsid w:val="00471281"/>
    <w:rsid w:val="00476721"/>
    <w:rsid w:val="00477145"/>
    <w:rsid w:val="0048064B"/>
    <w:rsid w:val="00481325"/>
    <w:rsid w:val="0048591B"/>
    <w:rsid w:val="00492616"/>
    <w:rsid w:val="00493AEE"/>
    <w:rsid w:val="004A660B"/>
    <w:rsid w:val="004B0A0D"/>
    <w:rsid w:val="004B0FE8"/>
    <w:rsid w:val="004B35E3"/>
    <w:rsid w:val="004B3E5A"/>
    <w:rsid w:val="004B50B0"/>
    <w:rsid w:val="004C58F4"/>
    <w:rsid w:val="004D0C64"/>
    <w:rsid w:val="004E2B14"/>
    <w:rsid w:val="004E3C90"/>
    <w:rsid w:val="004E534B"/>
    <w:rsid w:val="004F0ED2"/>
    <w:rsid w:val="004F1D5C"/>
    <w:rsid w:val="004F3950"/>
    <w:rsid w:val="004F77DE"/>
    <w:rsid w:val="0050076B"/>
    <w:rsid w:val="005007B7"/>
    <w:rsid w:val="00502D86"/>
    <w:rsid w:val="00504599"/>
    <w:rsid w:val="005060E3"/>
    <w:rsid w:val="005103E7"/>
    <w:rsid w:val="005121A8"/>
    <w:rsid w:val="005132D5"/>
    <w:rsid w:val="00520429"/>
    <w:rsid w:val="00520C14"/>
    <w:rsid w:val="00525353"/>
    <w:rsid w:val="00526760"/>
    <w:rsid w:val="0053209D"/>
    <w:rsid w:val="00532A71"/>
    <w:rsid w:val="00535D65"/>
    <w:rsid w:val="00545711"/>
    <w:rsid w:val="00546D00"/>
    <w:rsid w:val="00551285"/>
    <w:rsid w:val="005543B1"/>
    <w:rsid w:val="00556A6F"/>
    <w:rsid w:val="00563BF4"/>
    <w:rsid w:val="0056445A"/>
    <w:rsid w:val="00567B2B"/>
    <w:rsid w:val="0057457C"/>
    <w:rsid w:val="005768C9"/>
    <w:rsid w:val="00580698"/>
    <w:rsid w:val="00581F4F"/>
    <w:rsid w:val="00582FCF"/>
    <w:rsid w:val="0059766E"/>
    <w:rsid w:val="005A426E"/>
    <w:rsid w:val="005A71E7"/>
    <w:rsid w:val="005B000A"/>
    <w:rsid w:val="005C0473"/>
    <w:rsid w:val="005C66D7"/>
    <w:rsid w:val="005D2FC1"/>
    <w:rsid w:val="005E0255"/>
    <w:rsid w:val="005E122A"/>
    <w:rsid w:val="005E7532"/>
    <w:rsid w:val="005E7EC5"/>
    <w:rsid w:val="005F0607"/>
    <w:rsid w:val="005F07EF"/>
    <w:rsid w:val="00601A03"/>
    <w:rsid w:val="0060388B"/>
    <w:rsid w:val="00603E78"/>
    <w:rsid w:val="00604183"/>
    <w:rsid w:val="0060432A"/>
    <w:rsid w:val="0060639F"/>
    <w:rsid w:val="006114CB"/>
    <w:rsid w:val="00615AEC"/>
    <w:rsid w:val="006249E8"/>
    <w:rsid w:val="00625DE4"/>
    <w:rsid w:val="0063130D"/>
    <w:rsid w:val="0063778F"/>
    <w:rsid w:val="00640C23"/>
    <w:rsid w:val="00643091"/>
    <w:rsid w:val="00645597"/>
    <w:rsid w:val="0064751B"/>
    <w:rsid w:val="00647EE2"/>
    <w:rsid w:val="00650AE6"/>
    <w:rsid w:val="00657233"/>
    <w:rsid w:val="00660391"/>
    <w:rsid w:val="006612FA"/>
    <w:rsid w:val="006676B1"/>
    <w:rsid w:val="00673842"/>
    <w:rsid w:val="00676E64"/>
    <w:rsid w:val="00677DE0"/>
    <w:rsid w:val="00677E47"/>
    <w:rsid w:val="0068275B"/>
    <w:rsid w:val="00682A5F"/>
    <w:rsid w:val="00682C95"/>
    <w:rsid w:val="00685049"/>
    <w:rsid w:val="00687ABF"/>
    <w:rsid w:val="00693394"/>
    <w:rsid w:val="006A3981"/>
    <w:rsid w:val="006A519E"/>
    <w:rsid w:val="006B431A"/>
    <w:rsid w:val="006C2760"/>
    <w:rsid w:val="006C37CA"/>
    <w:rsid w:val="006C6F29"/>
    <w:rsid w:val="006E5FA2"/>
    <w:rsid w:val="006E722B"/>
    <w:rsid w:val="006F09EB"/>
    <w:rsid w:val="006F1F67"/>
    <w:rsid w:val="006F5AF0"/>
    <w:rsid w:val="006F63D2"/>
    <w:rsid w:val="00701C0A"/>
    <w:rsid w:val="007053F9"/>
    <w:rsid w:val="0070634F"/>
    <w:rsid w:val="007066FB"/>
    <w:rsid w:val="00711107"/>
    <w:rsid w:val="007117E7"/>
    <w:rsid w:val="00711F20"/>
    <w:rsid w:val="0071535E"/>
    <w:rsid w:val="00716A51"/>
    <w:rsid w:val="0072244B"/>
    <w:rsid w:val="00723A9C"/>
    <w:rsid w:val="00726DA4"/>
    <w:rsid w:val="00726E14"/>
    <w:rsid w:val="00735947"/>
    <w:rsid w:val="00741C63"/>
    <w:rsid w:val="0074562C"/>
    <w:rsid w:val="007518DB"/>
    <w:rsid w:val="00754BB5"/>
    <w:rsid w:val="00760ADF"/>
    <w:rsid w:val="00765F83"/>
    <w:rsid w:val="007775AD"/>
    <w:rsid w:val="007823F0"/>
    <w:rsid w:val="0078498C"/>
    <w:rsid w:val="00796A22"/>
    <w:rsid w:val="00797026"/>
    <w:rsid w:val="007A1022"/>
    <w:rsid w:val="007A4B50"/>
    <w:rsid w:val="007A7425"/>
    <w:rsid w:val="007B32DF"/>
    <w:rsid w:val="007B35E3"/>
    <w:rsid w:val="007C1AD0"/>
    <w:rsid w:val="007C395E"/>
    <w:rsid w:val="007D0BA3"/>
    <w:rsid w:val="007D5C25"/>
    <w:rsid w:val="007E118C"/>
    <w:rsid w:val="007E47C4"/>
    <w:rsid w:val="007E5A05"/>
    <w:rsid w:val="007E6F6D"/>
    <w:rsid w:val="007E71BC"/>
    <w:rsid w:val="007F2948"/>
    <w:rsid w:val="007F2CF3"/>
    <w:rsid w:val="007F3425"/>
    <w:rsid w:val="007F395B"/>
    <w:rsid w:val="007F5DEB"/>
    <w:rsid w:val="007F7F5D"/>
    <w:rsid w:val="00802356"/>
    <w:rsid w:val="00807861"/>
    <w:rsid w:val="00815204"/>
    <w:rsid w:val="00815EEE"/>
    <w:rsid w:val="00816101"/>
    <w:rsid w:val="0081659E"/>
    <w:rsid w:val="00816A1F"/>
    <w:rsid w:val="00821D00"/>
    <w:rsid w:val="008314DE"/>
    <w:rsid w:val="00832663"/>
    <w:rsid w:val="00833742"/>
    <w:rsid w:val="00834DBF"/>
    <w:rsid w:val="00837A76"/>
    <w:rsid w:val="00847AD6"/>
    <w:rsid w:val="00854428"/>
    <w:rsid w:val="00857EB6"/>
    <w:rsid w:val="00861B3E"/>
    <w:rsid w:val="00870C6B"/>
    <w:rsid w:val="00883F36"/>
    <w:rsid w:val="00884A55"/>
    <w:rsid w:val="008965B7"/>
    <w:rsid w:val="008A4E42"/>
    <w:rsid w:val="008A6409"/>
    <w:rsid w:val="008C36C9"/>
    <w:rsid w:val="008C3D06"/>
    <w:rsid w:val="008D5E3D"/>
    <w:rsid w:val="008E78F3"/>
    <w:rsid w:val="008F01C8"/>
    <w:rsid w:val="008F1577"/>
    <w:rsid w:val="008F4944"/>
    <w:rsid w:val="00906C6F"/>
    <w:rsid w:val="00910CA3"/>
    <w:rsid w:val="0091242A"/>
    <w:rsid w:val="00920CBD"/>
    <w:rsid w:val="00921B9D"/>
    <w:rsid w:val="0092291D"/>
    <w:rsid w:val="009345EF"/>
    <w:rsid w:val="00937312"/>
    <w:rsid w:val="00955625"/>
    <w:rsid w:val="00964E0E"/>
    <w:rsid w:val="00967D8B"/>
    <w:rsid w:val="00970179"/>
    <w:rsid w:val="0097057B"/>
    <w:rsid w:val="0097251A"/>
    <w:rsid w:val="0097377C"/>
    <w:rsid w:val="00981DFE"/>
    <w:rsid w:val="00982968"/>
    <w:rsid w:val="0098348E"/>
    <w:rsid w:val="00986617"/>
    <w:rsid w:val="00987FE8"/>
    <w:rsid w:val="00996291"/>
    <w:rsid w:val="00997BC3"/>
    <w:rsid w:val="009B2D59"/>
    <w:rsid w:val="009B6468"/>
    <w:rsid w:val="009C041F"/>
    <w:rsid w:val="009C10F0"/>
    <w:rsid w:val="009C737E"/>
    <w:rsid w:val="009D1622"/>
    <w:rsid w:val="009D1DCC"/>
    <w:rsid w:val="009D27C8"/>
    <w:rsid w:val="009D3E5D"/>
    <w:rsid w:val="009D6339"/>
    <w:rsid w:val="009D72E8"/>
    <w:rsid w:val="009D77BF"/>
    <w:rsid w:val="009E2305"/>
    <w:rsid w:val="009E2DF0"/>
    <w:rsid w:val="009E44D0"/>
    <w:rsid w:val="009F09CA"/>
    <w:rsid w:val="009F254C"/>
    <w:rsid w:val="009F2C8D"/>
    <w:rsid w:val="00A001E5"/>
    <w:rsid w:val="00A01FD5"/>
    <w:rsid w:val="00A04FF5"/>
    <w:rsid w:val="00A133E0"/>
    <w:rsid w:val="00A15556"/>
    <w:rsid w:val="00A16D45"/>
    <w:rsid w:val="00A21EE6"/>
    <w:rsid w:val="00A27183"/>
    <w:rsid w:val="00A359B3"/>
    <w:rsid w:val="00A41B68"/>
    <w:rsid w:val="00A450FD"/>
    <w:rsid w:val="00A453DD"/>
    <w:rsid w:val="00A45ED6"/>
    <w:rsid w:val="00A46D44"/>
    <w:rsid w:val="00A5026F"/>
    <w:rsid w:val="00A5078C"/>
    <w:rsid w:val="00A544EC"/>
    <w:rsid w:val="00A5542A"/>
    <w:rsid w:val="00A565FA"/>
    <w:rsid w:val="00A60D61"/>
    <w:rsid w:val="00A62DA2"/>
    <w:rsid w:val="00A63BD1"/>
    <w:rsid w:val="00A643C9"/>
    <w:rsid w:val="00A64BD8"/>
    <w:rsid w:val="00A65824"/>
    <w:rsid w:val="00A65AAA"/>
    <w:rsid w:val="00A702AC"/>
    <w:rsid w:val="00A702F0"/>
    <w:rsid w:val="00A72108"/>
    <w:rsid w:val="00A734AF"/>
    <w:rsid w:val="00A83A7D"/>
    <w:rsid w:val="00A848A8"/>
    <w:rsid w:val="00A87AB1"/>
    <w:rsid w:val="00A95AA4"/>
    <w:rsid w:val="00AA20D1"/>
    <w:rsid w:val="00AA3689"/>
    <w:rsid w:val="00AA4FCF"/>
    <w:rsid w:val="00AB16DA"/>
    <w:rsid w:val="00AC5495"/>
    <w:rsid w:val="00AC566C"/>
    <w:rsid w:val="00AC60EF"/>
    <w:rsid w:val="00AC7F84"/>
    <w:rsid w:val="00AD64EF"/>
    <w:rsid w:val="00AD78F8"/>
    <w:rsid w:val="00AE244A"/>
    <w:rsid w:val="00AE6469"/>
    <w:rsid w:val="00AF1F43"/>
    <w:rsid w:val="00B00321"/>
    <w:rsid w:val="00B009A5"/>
    <w:rsid w:val="00B049B5"/>
    <w:rsid w:val="00B04E7A"/>
    <w:rsid w:val="00B074CC"/>
    <w:rsid w:val="00B0788E"/>
    <w:rsid w:val="00B07DAE"/>
    <w:rsid w:val="00B12B0E"/>
    <w:rsid w:val="00B154F3"/>
    <w:rsid w:val="00B210B8"/>
    <w:rsid w:val="00B22E09"/>
    <w:rsid w:val="00B24D6F"/>
    <w:rsid w:val="00B31729"/>
    <w:rsid w:val="00B31E16"/>
    <w:rsid w:val="00B3517B"/>
    <w:rsid w:val="00B36B59"/>
    <w:rsid w:val="00B402A4"/>
    <w:rsid w:val="00B46B5F"/>
    <w:rsid w:val="00B471A2"/>
    <w:rsid w:val="00B516B9"/>
    <w:rsid w:val="00B52028"/>
    <w:rsid w:val="00B53B4B"/>
    <w:rsid w:val="00B55DDA"/>
    <w:rsid w:val="00B604B0"/>
    <w:rsid w:val="00B60FC1"/>
    <w:rsid w:val="00B80AFF"/>
    <w:rsid w:val="00B84244"/>
    <w:rsid w:val="00B84E29"/>
    <w:rsid w:val="00B85C9E"/>
    <w:rsid w:val="00B903EC"/>
    <w:rsid w:val="00B910FA"/>
    <w:rsid w:val="00B92324"/>
    <w:rsid w:val="00B93B77"/>
    <w:rsid w:val="00B95C03"/>
    <w:rsid w:val="00B971CF"/>
    <w:rsid w:val="00BA081C"/>
    <w:rsid w:val="00BC0DC7"/>
    <w:rsid w:val="00BC0EE3"/>
    <w:rsid w:val="00BC1B7E"/>
    <w:rsid w:val="00BC2901"/>
    <w:rsid w:val="00BC3C6A"/>
    <w:rsid w:val="00BD1137"/>
    <w:rsid w:val="00BD1D94"/>
    <w:rsid w:val="00BD4747"/>
    <w:rsid w:val="00BD6405"/>
    <w:rsid w:val="00BD69DD"/>
    <w:rsid w:val="00BD7685"/>
    <w:rsid w:val="00BD78BD"/>
    <w:rsid w:val="00BE140D"/>
    <w:rsid w:val="00BE19E5"/>
    <w:rsid w:val="00BE216A"/>
    <w:rsid w:val="00BE3275"/>
    <w:rsid w:val="00BE37BF"/>
    <w:rsid w:val="00BE77F2"/>
    <w:rsid w:val="00BF097D"/>
    <w:rsid w:val="00BF599E"/>
    <w:rsid w:val="00BF68CE"/>
    <w:rsid w:val="00C04844"/>
    <w:rsid w:val="00C102C0"/>
    <w:rsid w:val="00C11511"/>
    <w:rsid w:val="00C17549"/>
    <w:rsid w:val="00C202CA"/>
    <w:rsid w:val="00C20888"/>
    <w:rsid w:val="00C23216"/>
    <w:rsid w:val="00C23560"/>
    <w:rsid w:val="00C26030"/>
    <w:rsid w:val="00C30C16"/>
    <w:rsid w:val="00C32364"/>
    <w:rsid w:val="00C339F9"/>
    <w:rsid w:val="00C367A2"/>
    <w:rsid w:val="00C372F5"/>
    <w:rsid w:val="00C4056D"/>
    <w:rsid w:val="00C50C7B"/>
    <w:rsid w:val="00C55E24"/>
    <w:rsid w:val="00C6089A"/>
    <w:rsid w:val="00C807C7"/>
    <w:rsid w:val="00C80E06"/>
    <w:rsid w:val="00C81D3D"/>
    <w:rsid w:val="00C87CBA"/>
    <w:rsid w:val="00C92AB7"/>
    <w:rsid w:val="00C96E11"/>
    <w:rsid w:val="00CA1250"/>
    <w:rsid w:val="00CA3DAC"/>
    <w:rsid w:val="00CA528D"/>
    <w:rsid w:val="00CA57FF"/>
    <w:rsid w:val="00CA64F3"/>
    <w:rsid w:val="00CA7796"/>
    <w:rsid w:val="00CB1B6A"/>
    <w:rsid w:val="00CB27BF"/>
    <w:rsid w:val="00CB4013"/>
    <w:rsid w:val="00CB6ED5"/>
    <w:rsid w:val="00CB7801"/>
    <w:rsid w:val="00CC03C9"/>
    <w:rsid w:val="00CC592A"/>
    <w:rsid w:val="00CC71BD"/>
    <w:rsid w:val="00CD0F7C"/>
    <w:rsid w:val="00CD21EB"/>
    <w:rsid w:val="00CE3C50"/>
    <w:rsid w:val="00CF0B55"/>
    <w:rsid w:val="00CF0DF8"/>
    <w:rsid w:val="00CF3CFA"/>
    <w:rsid w:val="00D01E87"/>
    <w:rsid w:val="00D03336"/>
    <w:rsid w:val="00D03B9F"/>
    <w:rsid w:val="00D03C1C"/>
    <w:rsid w:val="00D0678C"/>
    <w:rsid w:val="00D07417"/>
    <w:rsid w:val="00D11E80"/>
    <w:rsid w:val="00D1437E"/>
    <w:rsid w:val="00D2231C"/>
    <w:rsid w:val="00D2352A"/>
    <w:rsid w:val="00D24FDB"/>
    <w:rsid w:val="00D307AD"/>
    <w:rsid w:val="00D31B3B"/>
    <w:rsid w:val="00D36BEB"/>
    <w:rsid w:val="00D37EDF"/>
    <w:rsid w:val="00D402BC"/>
    <w:rsid w:val="00D40ECB"/>
    <w:rsid w:val="00D514C5"/>
    <w:rsid w:val="00D51B26"/>
    <w:rsid w:val="00D532CA"/>
    <w:rsid w:val="00D72A8A"/>
    <w:rsid w:val="00D72CD5"/>
    <w:rsid w:val="00D74243"/>
    <w:rsid w:val="00D74DE8"/>
    <w:rsid w:val="00D76999"/>
    <w:rsid w:val="00D778F4"/>
    <w:rsid w:val="00D83F96"/>
    <w:rsid w:val="00D865A0"/>
    <w:rsid w:val="00D86F52"/>
    <w:rsid w:val="00D91D9D"/>
    <w:rsid w:val="00D946D1"/>
    <w:rsid w:val="00D94AFD"/>
    <w:rsid w:val="00DA0FB5"/>
    <w:rsid w:val="00DA1158"/>
    <w:rsid w:val="00DA3904"/>
    <w:rsid w:val="00DA428C"/>
    <w:rsid w:val="00DA699D"/>
    <w:rsid w:val="00DB2618"/>
    <w:rsid w:val="00DB2FAA"/>
    <w:rsid w:val="00DB66DD"/>
    <w:rsid w:val="00DC20CB"/>
    <w:rsid w:val="00DC3FD5"/>
    <w:rsid w:val="00DC5AB3"/>
    <w:rsid w:val="00DD3386"/>
    <w:rsid w:val="00DD6273"/>
    <w:rsid w:val="00DD6501"/>
    <w:rsid w:val="00DD7401"/>
    <w:rsid w:val="00DE082E"/>
    <w:rsid w:val="00DE19F9"/>
    <w:rsid w:val="00DE1E6A"/>
    <w:rsid w:val="00DE3CE5"/>
    <w:rsid w:val="00DF097B"/>
    <w:rsid w:val="00DF6598"/>
    <w:rsid w:val="00E01787"/>
    <w:rsid w:val="00E019B8"/>
    <w:rsid w:val="00E06486"/>
    <w:rsid w:val="00E116C0"/>
    <w:rsid w:val="00E14CA8"/>
    <w:rsid w:val="00E241D0"/>
    <w:rsid w:val="00E26818"/>
    <w:rsid w:val="00E27B72"/>
    <w:rsid w:val="00E300B5"/>
    <w:rsid w:val="00E32E21"/>
    <w:rsid w:val="00E370C4"/>
    <w:rsid w:val="00E42EE7"/>
    <w:rsid w:val="00E43E5E"/>
    <w:rsid w:val="00E4450B"/>
    <w:rsid w:val="00E44565"/>
    <w:rsid w:val="00E461C6"/>
    <w:rsid w:val="00E5517D"/>
    <w:rsid w:val="00E60DCD"/>
    <w:rsid w:val="00E65F74"/>
    <w:rsid w:val="00E6643C"/>
    <w:rsid w:val="00E700C1"/>
    <w:rsid w:val="00E70653"/>
    <w:rsid w:val="00E818D1"/>
    <w:rsid w:val="00E864A6"/>
    <w:rsid w:val="00E927D9"/>
    <w:rsid w:val="00E941EA"/>
    <w:rsid w:val="00E97F79"/>
    <w:rsid w:val="00EA5948"/>
    <w:rsid w:val="00EB0339"/>
    <w:rsid w:val="00EB456E"/>
    <w:rsid w:val="00ED1C5A"/>
    <w:rsid w:val="00EE1EF1"/>
    <w:rsid w:val="00EE7705"/>
    <w:rsid w:val="00EE7AFA"/>
    <w:rsid w:val="00EF15FC"/>
    <w:rsid w:val="00EF6634"/>
    <w:rsid w:val="00F0044F"/>
    <w:rsid w:val="00F00D7A"/>
    <w:rsid w:val="00F106B2"/>
    <w:rsid w:val="00F11716"/>
    <w:rsid w:val="00F11FDA"/>
    <w:rsid w:val="00F154FC"/>
    <w:rsid w:val="00F16BE7"/>
    <w:rsid w:val="00F2429B"/>
    <w:rsid w:val="00F30F73"/>
    <w:rsid w:val="00F326C7"/>
    <w:rsid w:val="00F452E5"/>
    <w:rsid w:val="00F53A91"/>
    <w:rsid w:val="00F53F70"/>
    <w:rsid w:val="00F61088"/>
    <w:rsid w:val="00F66CC1"/>
    <w:rsid w:val="00F81874"/>
    <w:rsid w:val="00F819AE"/>
    <w:rsid w:val="00F81B5A"/>
    <w:rsid w:val="00F83495"/>
    <w:rsid w:val="00F83AEB"/>
    <w:rsid w:val="00F84B58"/>
    <w:rsid w:val="00F85D19"/>
    <w:rsid w:val="00F90C36"/>
    <w:rsid w:val="00F92153"/>
    <w:rsid w:val="00FA0C8B"/>
    <w:rsid w:val="00FA22F5"/>
    <w:rsid w:val="00FA3445"/>
    <w:rsid w:val="00FB3ABD"/>
    <w:rsid w:val="00FB5127"/>
    <w:rsid w:val="00FB702A"/>
    <w:rsid w:val="00FB760C"/>
    <w:rsid w:val="00FB7ECA"/>
    <w:rsid w:val="00FC01AF"/>
    <w:rsid w:val="00FC42B5"/>
    <w:rsid w:val="00FC5D55"/>
    <w:rsid w:val="00FE15FA"/>
    <w:rsid w:val="00FE23B2"/>
    <w:rsid w:val="00FE23DA"/>
    <w:rsid w:val="00FE36E9"/>
    <w:rsid w:val="00FE4E27"/>
    <w:rsid w:val="00FE6873"/>
    <w:rsid w:val="00FF6D83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link w:val="12"/>
    <w:qFormat/>
    <w:rsid w:val="00884A55"/>
    <w:rPr>
      <w:rFonts w:ascii="Times New Roman" w:hAnsi="Times New Roman"/>
      <w:sz w:val="20"/>
    </w:rPr>
  </w:style>
  <w:style w:type="paragraph" w:styleId="13">
    <w:name w:val="heading 1"/>
    <w:basedOn w:val="a0"/>
    <w:next w:val="a0"/>
    <w:link w:val="14"/>
    <w:uiPriority w:val="99"/>
    <w:qFormat/>
    <w:rsid w:val="00884A55"/>
    <w:pPr>
      <w:keepNext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884A55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0"/>
    <w:link w:val="30"/>
    <w:uiPriority w:val="9"/>
    <w:qFormat/>
    <w:rsid w:val="00884A55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884A55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next w:val="a0"/>
    <w:link w:val="50"/>
    <w:uiPriority w:val="99"/>
    <w:qFormat/>
    <w:rsid w:val="00884A55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0"/>
    <w:next w:val="a0"/>
    <w:link w:val="60"/>
    <w:uiPriority w:val="99"/>
    <w:qFormat/>
    <w:rsid w:val="00884A55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0"/>
    <w:next w:val="a0"/>
    <w:link w:val="70"/>
    <w:uiPriority w:val="99"/>
    <w:qFormat/>
    <w:rsid w:val="00884A55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paragraph" w:styleId="8">
    <w:name w:val="heading 8"/>
    <w:basedOn w:val="a0"/>
    <w:next w:val="a0"/>
    <w:link w:val="80"/>
    <w:uiPriority w:val="9"/>
    <w:qFormat/>
    <w:rsid w:val="00884A55"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бычный1"/>
    <w:rsid w:val="00884A55"/>
    <w:rPr>
      <w:rFonts w:ascii="Times New Roman" w:hAnsi="Times New Roman"/>
      <w:sz w:val="20"/>
    </w:rPr>
  </w:style>
  <w:style w:type="paragraph" w:styleId="a4">
    <w:name w:val="footer"/>
    <w:basedOn w:val="a0"/>
    <w:link w:val="a5"/>
    <w:uiPriority w:val="99"/>
    <w:rsid w:val="00884A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2"/>
    <w:link w:val="a4"/>
    <w:uiPriority w:val="99"/>
    <w:rsid w:val="00884A55"/>
    <w:rPr>
      <w:rFonts w:ascii="Times New Roman" w:hAnsi="Times New Roman"/>
      <w:sz w:val="20"/>
    </w:rPr>
  </w:style>
  <w:style w:type="paragraph" w:styleId="21">
    <w:name w:val="toc 2"/>
    <w:next w:val="a0"/>
    <w:link w:val="22"/>
    <w:uiPriority w:val="39"/>
    <w:rsid w:val="00884A55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4A55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884A55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4A55"/>
    <w:rPr>
      <w:rFonts w:ascii="XO Thames" w:hAnsi="XO Thames"/>
      <w:sz w:val="28"/>
    </w:rPr>
  </w:style>
  <w:style w:type="character" w:customStyle="1" w:styleId="70">
    <w:name w:val="Заголовок 7 Знак"/>
    <w:basedOn w:val="12"/>
    <w:link w:val="7"/>
    <w:uiPriority w:val="99"/>
    <w:rsid w:val="00884A55"/>
    <w:rPr>
      <w:rFonts w:ascii="AG_CenturyOldStyle" w:hAnsi="AG_CenturyOldStyle"/>
      <w:b/>
      <w:sz w:val="44"/>
    </w:rPr>
  </w:style>
  <w:style w:type="paragraph" w:styleId="a6">
    <w:name w:val="Normal (Web)"/>
    <w:aliases w:val="Обычный (Web),Обычный (Web)1"/>
    <w:basedOn w:val="a0"/>
    <w:link w:val="a7"/>
    <w:uiPriority w:val="99"/>
    <w:qFormat/>
    <w:rsid w:val="00884A55"/>
    <w:pPr>
      <w:spacing w:beforeAutospacing="1" w:afterAutospacing="1"/>
    </w:pPr>
    <w:rPr>
      <w:sz w:val="24"/>
    </w:rPr>
  </w:style>
  <w:style w:type="character" w:customStyle="1" w:styleId="a7">
    <w:name w:val="Обычный (веб) Знак"/>
    <w:aliases w:val="Обычный (Web) Знак,Обычный (Web)1 Знак"/>
    <w:basedOn w:val="12"/>
    <w:link w:val="a6"/>
    <w:uiPriority w:val="99"/>
    <w:rsid w:val="00884A55"/>
    <w:rPr>
      <w:rFonts w:ascii="Times New Roman" w:hAnsi="Times New Roman"/>
      <w:sz w:val="24"/>
    </w:rPr>
  </w:style>
  <w:style w:type="paragraph" w:styleId="61">
    <w:name w:val="toc 6"/>
    <w:next w:val="a0"/>
    <w:link w:val="62"/>
    <w:uiPriority w:val="39"/>
    <w:rsid w:val="00884A55"/>
    <w:pPr>
      <w:ind w:left="1000"/>
      <w:jc w:val="left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84A55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rsid w:val="00884A55"/>
    <w:pPr>
      <w:ind w:left="1200"/>
      <w:jc w:val="left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84A55"/>
    <w:rPr>
      <w:rFonts w:ascii="XO Thames" w:hAnsi="XO Thames"/>
      <w:sz w:val="28"/>
    </w:rPr>
  </w:style>
  <w:style w:type="paragraph" w:customStyle="1" w:styleId="TableContents">
    <w:name w:val="Table Contents"/>
    <w:basedOn w:val="a0"/>
    <w:link w:val="TableContents0"/>
    <w:rsid w:val="00884A55"/>
    <w:pPr>
      <w:widowControl w:val="0"/>
    </w:pPr>
    <w:rPr>
      <w:sz w:val="24"/>
    </w:rPr>
  </w:style>
  <w:style w:type="character" w:customStyle="1" w:styleId="TableContents0">
    <w:name w:val="Table Contents"/>
    <w:basedOn w:val="12"/>
    <w:link w:val="TableContents"/>
    <w:rsid w:val="00884A55"/>
    <w:rPr>
      <w:rFonts w:ascii="Times New Roman" w:hAnsi="Times New Roman"/>
      <w:sz w:val="24"/>
    </w:rPr>
  </w:style>
  <w:style w:type="paragraph" w:customStyle="1" w:styleId="15">
    <w:name w:val="Абзац списка1"/>
    <w:basedOn w:val="a0"/>
    <w:link w:val="16"/>
    <w:rsid w:val="00884A55"/>
    <w:pPr>
      <w:ind w:left="720"/>
    </w:pPr>
    <w:rPr>
      <w:rFonts w:ascii="Cambria" w:hAnsi="Cambria"/>
      <w:sz w:val="24"/>
    </w:rPr>
  </w:style>
  <w:style w:type="character" w:customStyle="1" w:styleId="16">
    <w:name w:val="Абзац списка1"/>
    <w:basedOn w:val="12"/>
    <w:link w:val="15"/>
    <w:rsid w:val="00884A55"/>
    <w:rPr>
      <w:rFonts w:ascii="Cambria" w:hAnsi="Cambria"/>
      <w:sz w:val="24"/>
    </w:rPr>
  </w:style>
  <w:style w:type="paragraph" w:customStyle="1" w:styleId="23">
    <w:name w:val="Абзац списка2"/>
    <w:basedOn w:val="a0"/>
    <w:link w:val="24"/>
    <w:rsid w:val="00884A55"/>
    <w:pPr>
      <w:ind w:left="720"/>
    </w:pPr>
    <w:rPr>
      <w:rFonts w:ascii="Cambria" w:hAnsi="Cambria"/>
      <w:sz w:val="24"/>
    </w:rPr>
  </w:style>
  <w:style w:type="character" w:customStyle="1" w:styleId="24">
    <w:name w:val="Абзац списка2"/>
    <w:basedOn w:val="12"/>
    <w:link w:val="23"/>
    <w:rsid w:val="00884A55"/>
    <w:rPr>
      <w:rFonts w:ascii="Cambria" w:hAnsi="Cambria"/>
      <w:sz w:val="24"/>
    </w:rPr>
  </w:style>
  <w:style w:type="character" w:customStyle="1" w:styleId="30">
    <w:name w:val="Заголовок 3 Знак"/>
    <w:link w:val="3"/>
    <w:rsid w:val="00884A55"/>
    <w:rPr>
      <w:rFonts w:ascii="XO Thames" w:hAnsi="XO Thames"/>
      <w:b/>
      <w:sz w:val="26"/>
    </w:rPr>
  </w:style>
  <w:style w:type="paragraph" w:styleId="25">
    <w:name w:val="Body Text Indent 2"/>
    <w:basedOn w:val="a0"/>
    <w:link w:val="26"/>
    <w:uiPriority w:val="99"/>
    <w:rsid w:val="00884A55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2"/>
    <w:link w:val="25"/>
    <w:uiPriority w:val="99"/>
    <w:rsid w:val="00884A55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884A5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84A55"/>
    <w:rPr>
      <w:rFonts w:ascii="Times New Roman" w:hAnsi="Times New Roman"/>
      <w:color w:val="000000"/>
      <w:sz w:val="24"/>
    </w:rPr>
  </w:style>
  <w:style w:type="paragraph" w:customStyle="1" w:styleId="a">
    <w:name w:val="Стиль ппп_а)"/>
    <w:basedOn w:val="a0"/>
    <w:link w:val="a8"/>
    <w:rsid w:val="00884A55"/>
    <w:pPr>
      <w:numPr>
        <w:ilvl w:val="5"/>
        <w:numId w:val="2"/>
      </w:numPr>
    </w:pPr>
    <w:rPr>
      <w:sz w:val="26"/>
    </w:rPr>
  </w:style>
  <w:style w:type="character" w:customStyle="1" w:styleId="a8">
    <w:name w:val="Стиль ппп_а)"/>
    <w:basedOn w:val="12"/>
    <w:link w:val="a"/>
    <w:rsid w:val="00884A55"/>
    <w:rPr>
      <w:rFonts w:ascii="Times New Roman" w:hAnsi="Times New Roman"/>
      <w:sz w:val="26"/>
    </w:rPr>
  </w:style>
  <w:style w:type="paragraph" w:customStyle="1" w:styleId="western">
    <w:name w:val="western"/>
    <w:basedOn w:val="a0"/>
    <w:link w:val="western0"/>
    <w:rsid w:val="00884A55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2"/>
    <w:link w:val="western"/>
    <w:rsid w:val="00884A55"/>
    <w:rPr>
      <w:rFonts w:ascii="Times New Roman" w:hAnsi="Times New Roman"/>
      <w:sz w:val="24"/>
    </w:rPr>
  </w:style>
  <w:style w:type="paragraph" w:customStyle="1" w:styleId="17">
    <w:name w:val="Знак1"/>
    <w:basedOn w:val="a0"/>
    <w:link w:val="18"/>
    <w:rsid w:val="00884A55"/>
    <w:pPr>
      <w:widowControl w:val="0"/>
      <w:spacing w:after="160" w:line="240" w:lineRule="exact"/>
      <w:jc w:val="right"/>
    </w:pPr>
  </w:style>
  <w:style w:type="character" w:customStyle="1" w:styleId="18">
    <w:name w:val="Знак1"/>
    <w:basedOn w:val="12"/>
    <w:link w:val="17"/>
    <w:rsid w:val="00884A55"/>
    <w:rPr>
      <w:rFonts w:ascii="Times New Roman" w:hAnsi="Times New Roman"/>
      <w:sz w:val="20"/>
    </w:rPr>
  </w:style>
  <w:style w:type="paragraph" w:customStyle="1" w:styleId="19">
    <w:name w:val="Строгий1"/>
    <w:basedOn w:val="1a"/>
    <w:link w:val="a9"/>
    <w:rsid w:val="00884A55"/>
    <w:rPr>
      <w:b/>
    </w:rPr>
  </w:style>
  <w:style w:type="character" w:styleId="a9">
    <w:name w:val="Strong"/>
    <w:basedOn w:val="a1"/>
    <w:link w:val="19"/>
    <w:uiPriority w:val="22"/>
    <w:qFormat/>
    <w:rsid w:val="00884A55"/>
    <w:rPr>
      <w:b/>
    </w:rPr>
  </w:style>
  <w:style w:type="paragraph" w:customStyle="1" w:styleId="1111">
    <w:name w:val="Стиль 1.1.1.1."/>
    <w:basedOn w:val="a0"/>
    <w:link w:val="11110"/>
    <w:rsid w:val="00884A55"/>
    <w:pPr>
      <w:numPr>
        <w:ilvl w:val="3"/>
        <w:numId w:val="2"/>
      </w:numPr>
    </w:pPr>
    <w:rPr>
      <w:sz w:val="26"/>
    </w:rPr>
  </w:style>
  <w:style w:type="character" w:customStyle="1" w:styleId="11110">
    <w:name w:val="Стиль 1.1.1.1."/>
    <w:basedOn w:val="12"/>
    <w:link w:val="1111"/>
    <w:rsid w:val="00884A55"/>
    <w:rPr>
      <w:rFonts w:ascii="Times New Roman" w:hAnsi="Times New Roman"/>
      <w:sz w:val="26"/>
    </w:rPr>
  </w:style>
  <w:style w:type="paragraph" w:customStyle="1" w:styleId="ConsNonformat">
    <w:name w:val="ConsNonformat"/>
    <w:link w:val="ConsNonformat0"/>
    <w:rsid w:val="00884A55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884A55"/>
    <w:rPr>
      <w:rFonts w:ascii="Courier New" w:hAnsi="Courier New"/>
      <w:sz w:val="20"/>
    </w:rPr>
  </w:style>
  <w:style w:type="paragraph" w:customStyle="1" w:styleId="aa">
    <w:name w:val="Знак Знак"/>
    <w:basedOn w:val="a0"/>
    <w:link w:val="ab"/>
    <w:rsid w:val="00884A55"/>
    <w:rPr>
      <w:rFonts w:ascii="Verdana" w:hAnsi="Verdana"/>
    </w:rPr>
  </w:style>
  <w:style w:type="character" w:customStyle="1" w:styleId="ab">
    <w:name w:val="Знак Знак"/>
    <w:basedOn w:val="12"/>
    <w:link w:val="aa"/>
    <w:rsid w:val="00884A55"/>
    <w:rPr>
      <w:rFonts w:ascii="Verdana" w:hAnsi="Verdana"/>
      <w:sz w:val="20"/>
    </w:rPr>
  </w:style>
  <w:style w:type="paragraph" w:styleId="ac">
    <w:name w:val="Body Text First Indent"/>
    <w:basedOn w:val="ad"/>
    <w:link w:val="ae"/>
    <w:uiPriority w:val="99"/>
    <w:rsid w:val="00884A55"/>
    <w:pPr>
      <w:ind w:right="0" w:firstLine="360"/>
    </w:pPr>
    <w:rPr>
      <w:sz w:val="24"/>
    </w:rPr>
  </w:style>
  <w:style w:type="character" w:customStyle="1" w:styleId="ae">
    <w:name w:val="Красная строка Знак"/>
    <w:basedOn w:val="af"/>
    <w:link w:val="ac"/>
    <w:uiPriority w:val="99"/>
    <w:rsid w:val="00884A55"/>
    <w:rPr>
      <w:rFonts w:ascii="Times New Roman" w:hAnsi="Times New Roman"/>
      <w:sz w:val="24"/>
    </w:rPr>
  </w:style>
  <w:style w:type="paragraph" w:customStyle="1" w:styleId="1b">
    <w:name w:val="Номер строки1"/>
    <w:basedOn w:val="1a"/>
    <w:link w:val="af0"/>
    <w:rsid w:val="00884A55"/>
  </w:style>
  <w:style w:type="character" w:styleId="af0">
    <w:name w:val="line number"/>
    <w:basedOn w:val="a1"/>
    <w:link w:val="1b"/>
    <w:uiPriority w:val="99"/>
    <w:rsid w:val="00884A55"/>
  </w:style>
  <w:style w:type="paragraph" w:customStyle="1" w:styleId="111">
    <w:name w:val="Стиль 1.1.1."/>
    <w:basedOn w:val="a0"/>
    <w:link w:val="1110"/>
    <w:rsid w:val="00884A55"/>
    <w:pPr>
      <w:numPr>
        <w:ilvl w:val="2"/>
        <w:numId w:val="2"/>
      </w:numPr>
    </w:pPr>
    <w:rPr>
      <w:sz w:val="26"/>
    </w:rPr>
  </w:style>
  <w:style w:type="character" w:customStyle="1" w:styleId="1110">
    <w:name w:val="Стиль 1.1.1."/>
    <w:basedOn w:val="12"/>
    <w:link w:val="111"/>
    <w:rsid w:val="00884A55"/>
    <w:rPr>
      <w:rFonts w:ascii="Times New Roman" w:hAnsi="Times New Roman"/>
      <w:sz w:val="26"/>
    </w:rPr>
  </w:style>
  <w:style w:type="paragraph" w:customStyle="1" w:styleId="num">
    <w:name w:val="num"/>
    <w:basedOn w:val="1a"/>
    <w:link w:val="num0"/>
    <w:rsid w:val="00884A55"/>
  </w:style>
  <w:style w:type="character" w:customStyle="1" w:styleId="num0">
    <w:name w:val="num"/>
    <w:basedOn w:val="a1"/>
    <w:link w:val="num"/>
    <w:rsid w:val="00884A55"/>
  </w:style>
  <w:style w:type="paragraph" w:styleId="31">
    <w:name w:val="toc 3"/>
    <w:next w:val="a0"/>
    <w:link w:val="32"/>
    <w:uiPriority w:val="39"/>
    <w:rsid w:val="00884A55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4A55"/>
    <w:rPr>
      <w:rFonts w:ascii="XO Thames" w:hAnsi="XO Thames"/>
      <w:sz w:val="28"/>
    </w:rPr>
  </w:style>
  <w:style w:type="paragraph" w:customStyle="1" w:styleId="1271">
    <w:name w:val="Стиль По ширине Первая строка:  127 см1"/>
    <w:basedOn w:val="a0"/>
    <w:link w:val="12710"/>
    <w:rsid w:val="00884A55"/>
    <w:pPr>
      <w:ind w:firstLine="720"/>
    </w:pPr>
    <w:rPr>
      <w:sz w:val="28"/>
    </w:rPr>
  </w:style>
  <w:style w:type="character" w:customStyle="1" w:styleId="12710">
    <w:name w:val="Стиль По ширине Первая строка:  127 см1"/>
    <w:basedOn w:val="12"/>
    <w:link w:val="1271"/>
    <w:rsid w:val="00884A55"/>
    <w:rPr>
      <w:rFonts w:ascii="Times New Roman" w:hAnsi="Times New Roman"/>
      <w:sz w:val="28"/>
    </w:rPr>
  </w:style>
  <w:style w:type="paragraph" w:styleId="af1">
    <w:name w:val="No Spacing"/>
    <w:link w:val="af2"/>
    <w:uiPriority w:val="99"/>
    <w:qFormat/>
    <w:rsid w:val="00884A55"/>
    <w:rPr>
      <w:rFonts w:ascii="Calibri" w:hAnsi="Calibri"/>
    </w:rPr>
  </w:style>
  <w:style w:type="character" w:customStyle="1" w:styleId="af2">
    <w:name w:val="Без интервала Знак"/>
    <w:link w:val="af1"/>
    <w:rsid w:val="00884A55"/>
    <w:rPr>
      <w:rFonts w:ascii="Calibri" w:hAnsi="Calibri"/>
    </w:rPr>
  </w:style>
  <w:style w:type="paragraph" w:customStyle="1" w:styleId="43">
    <w:name w:val="Абзац списка4"/>
    <w:basedOn w:val="a0"/>
    <w:link w:val="44"/>
    <w:rsid w:val="00884A55"/>
    <w:pPr>
      <w:ind w:left="720"/>
    </w:pPr>
    <w:rPr>
      <w:rFonts w:ascii="Cambria" w:hAnsi="Cambria"/>
      <w:sz w:val="24"/>
    </w:rPr>
  </w:style>
  <w:style w:type="character" w:customStyle="1" w:styleId="44">
    <w:name w:val="Абзац списка4"/>
    <w:basedOn w:val="12"/>
    <w:link w:val="43"/>
    <w:rsid w:val="00884A55"/>
    <w:rPr>
      <w:rFonts w:ascii="Cambria" w:hAnsi="Cambria"/>
      <w:sz w:val="24"/>
    </w:rPr>
  </w:style>
  <w:style w:type="paragraph" w:customStyle="1" w:styleId="af3">
    <w:name w:val="Нормальный (таблица)"/>
    <w:basedOn w:val="a0"/>
    <w:next w:val="a0"/>
    <w:link w:val="af4"/>
    <w:rsid w:val="00884A55"/>
    <w:pPr>
      <w:widowControl w:val="0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sid w:val="00884A55"/>
    <w:rPr>
      <w:rFonts w:ascii="Arial" w:hAnsi="Arial"/>
      <w:sz w:val="24"/>
    </w:rPr>
  </w:style>
  <w:style w:type="paragraph" w:customStyle="1" w:styleId="formattext">
    <w:name w:val="formattext"/>
    <w:basedOn w:val="a0"/>
    <w:link w:val="formattext0"/>
    <w:rsid w:val="00884A5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2"/>
    <w:link w:val="formattext"/>
    <w:rsid w:val="00884A55"/>
    <w:rPr>
      <w:rFonts w:ascii="Times New Roman" w:hAnsi="Times New Roman"/>
      <w:sz w:val="24"/>
    </w:rPr>
  </w:style>
  <w:style w:type="paragraph" w:customStyle="1" w:styleId="af5">
    <w:name w:val="Прижатый влево"/>
    <w:basedOn w:val="a0"/>
    <w:next w:val="a0"/>
    <w:link w:val="af6"/>
    <w:rsid w:val="00884A55"/>
    <w:pPr>
      <w:widowControl w:val="0"/>
    </w:pPr>
    <w:rPr>
      <w:rFonts w:ascii="Arial" w:hAnsi="Arial"/>
      <w:sz w:val="28"/>
    </w:rPr>
  </w:style>
  <w:style w:type="character" w:customStyle="1" w:styleId="af6">
    <w:name w:val="Прижатый влево"/>
    <w:basedOn w:val="12"/>
    <w:link w:val="af5"/>
    <w:rsid w:val="00884A55"/>
    <w:rPr>
      <w:rFonts w:ascii="Arial" w:hAnsi="Arial"/>
      <w:sz w:val="28"/>
    </w:rPr>
  </w:style>
  <w:style w:type="character" w:customStyle="1" w:styleId="50">
    <w:name w:val="Заголовок 5 Знак"/>
    <w:basedOn w:val="12"/>
    <w:link w:val="5"/>
    <w:uiPriority w:val="99"/>
    <w:rsid w:val="00884A55"/>
    <w:rPr>
      <w:rFonts w:ascii="AG_CenturyOldStyle" w:hAnsi="AG_CenturyOldStyle"/>
      <w:b/>
      <w:sz w:val="32"/>
    </w:rPr>
  </w:style>
  <w:style w:type="paragraph" w:customStyle="1" w:styleId="c2">
    <w:name w:val="c2"/>
    <w:link w:val="c20"/>
    <w:rsid w:val="00884A55"/>
  </w:style>
  <w:style w:type="character" w:customStyle="1" w:styleId="c20">
    <w:name w:val="c2"/>
    <w:link w:val="c2"/>
    <w:uiPriority w:val="99"/>
    <w:rsid w:val="00884A55"/>
  </w:style>
  <w:style w:type="paragraph" w:customStyle="1" w:styleId="ConsPlusNormal">
    <w:name w:val="ConsPlusNormal"/>
    <w:link w:val="ConsPlusNormal0"/>
    <w:rsid w:val="00884A55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884A55"/>
    <w:rPr>
      <w:rFonts w:ascii="Calibri" w:hAnsi="Calibri"/>
    </w:rPr>
  </w:style>
  <w:style w:type="character" w:customStyle="1" w:styleId="14">
    <w:name w:val="Заголовок 1 Знак"/>
    <w:basedOn w:val="12"/>
    <w:link w:val="13"/>
    <w:uiPriority w:val="99"/>
    <w:rsid w:val="00884A55"/>
    <w:rPr>
      <w:rFonts w:ascii="AG_CenturyOldStyle" w:hAnsi="AG_CenturyOldStyle"/>
      <w:b/>
      <w:sz w:val="28"/>
    </w:rPr>
  </w:style>
  <w:style w:type="paragraph" w:customStyle="1" w:styleId="1c">
    <w:name w:val="Слабое выделение1"/>
    <w:link w:val="af7"/>
    <w:rsid w:val="00884A55"/>
    <w:rPr>
      <w:i/>
      <w:color w:val="808080"/>
    </w:rPr>
  </w:style>
  <w:style w:type="character" w:styleId="af7">
    <w:name w:val="Subtle Emphasis"/>
    <w:link w:val="1c"/>
    <w:uiPriority w:val="19"/>
    <w:qFormat/>
    <w:rsid w:val="00884A55"/>
    <w:rPr>
      <w:i/>
      <w:color w:val="808080"/>
    </w:rPr>
  </w:style>
  <w:style w:type="paragraph" w:styleId="af8">
    <w:name w:val="Balloon Text"/>
    <w:basedOn w:val="a0"/>
    <w:link w:val="af9"/>
    <w:uiPriority w:val="99"/>
    <w:rsid w:val="00884A55"/>
    <w:rPr>
      <w:rFonts w:ascii="Tahoma" w:hAnsi="Tahoma"/>
      <w:sz w:val="16"/>
    </w:rPr>
  </w:style>
  <w:style w:type="character" w:customStyle="1" w:styleId="af9">
    <w:name w:val="Текст выноски Знак"/>
    <w:basedOn w:val="12"/>
    <w:link w:val="af8"/>
    <w:uiPriority w:val="99"/>
    <w:rsid w:val="00884A5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884A55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84A55"/>
    <w:rPr>
      <w:rFonts w:ascii="Times New Roman" w:hAnsi="Times New Roman"/>
      <w:b/>
      <w:sz w:val="24"/>
    </w:rPr>
  </w:style>
  <w:style w:type="paragraph" w:customStyle="1" w:styleId="ConsPlusNonformat">
    <w:name w:val="ConsPlusNonformat"/>
    <w:link w:val="ConsPlusNonformat0"/>
    <w:rsid w:val="00884A55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84A55"/>
    <w:rPr>
      <w:rFonts w:ascii="Courier New" w:hAnsi="Courier New"/>
      <w:sz w:val="20"/>
    </w:rPr>
  </w:style>
  <w:style w:type="paragraph" w:customStyle="1" w:styleId="1d">
    <w:name w:val="Гиперссылка1"/>
    <w:basedOn w:val="1a"/>
    <w:link w:val="afa"/>
    <w:rsid w:val="00884A55"/>
    <w:rPr>
      <w:color w:val="0000FF" w:themeColor="hyperlink"/>
      <w:u w:val="single"/>
    </w:rPr>
  </w:style>
  <w:style w:type="character" w:styleId="afa">
    <w:name w:val="Hyperlink"/>
    <w:basedOn w:val="a1"/>
    <w:link w:val="1d"/>
    <w:uiPriority w:val="99"/>
    <w:rsid w:val="00884A5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884A55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884A55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uiPriority w:val="9"/>
    <w:rsid w:val="00884A55"/>
    <w:rPr>
      <w:rFonts w:asciiTheme="majorHAnsi" w:hAnsiTheme="majorHAnsi"/>
      <w:color w:val="404040" w:themeColor="text1" w:themeTint="BF"/>
      <w:sz w:val="20"/>
    </w:rPr>
  </w:style>
  <w:style w:type="paragraph" w:styleId="1e">
    <w:name w:val="toc 1"/>
    <w:next w:val="a0"/>
    <w:link w:val="1f"/>
    <w:uiPriority w:val="39"/>
    <w:rsid w:val="00884A55"/>
    <w:pPr>
      <w:jc w:val="left"/>
    </w:pPr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884A55"/>
    <w:rPr>
      <w:rFonts w:ascii="XO Thames" w:hAnsi="XO Thames"/>
      <w:b/>
      <w:sz w:val="28"/>
    </w:rPr>
  </w:style>
  <w:style w:type="paragraph" w:customStyle="1" w:styleId="33">
    <w:name w:val="Основной текст (3)"/>
    <w:basedOn w:val="a0"/>
    <w:link w:val="34"/>
    <w:rsid w:val="00884A55"/>
    <w:pPr>
      <w:widowControl w:val="0"/>
      <w:spacing w:line="322" w:lineRule="exact"/>
      <w:ind w:firstLine="720"/>
    </w:pPr>
    <w:rPr>
      <w:rFonts w:ascii="Batang" w:hAnsi="Batang"/>
      <w:b/>
      <w:spacing w:val="-4"/>
      <w:sz w:val="22"/>
    </w:rPr>
  </w:style>
  <w:style w:type="character" w:customStyle="1" w:styleId="34">
    <w:name w:val="Основной текст (3)"/>
    <w:basedOn w:val="12"/>
    <w:link w:val="33"/>
    <w:rsid w:val="00884A55"/>
    <w:rPr>
      <w:rFonts w:ascii="Batang" w:hAnsi="Batang"/>
      <w:b/>
      <w:spacing w:val="-4"/>
      <w:sz w:val="22"/>
    </w:rPr>
  </w:style>
  <w:style w:type="paragraph" w:customStyle="1" w:styleId="afb">
    <w:name w:val="Знак"/>
    <w:basedOn w:val="a0"/>
    <w:link w:val="afc"/>
    <w:rsid w:val="00884A55"/>
    <w:pPr>
      <w:widowControl w:val="0"/>
      <w:spacing w:after="160" w:line="240" w:lineRule="exact"/>
      <w:jc w:val="right"/>
    </w:pPr>
  </w:style>
  <w:style w:type="character" w:customStyle="1" w:styleId="afc">
    <w:name w:val="Знак"/>
    <w:basedOn w:val="12"/>
    <w:link w:val="afb"/>
    <w:rsid w:val="00884A55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884A55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4A55"/>
    <w:rPr>
      <w:rFonts w:ascii="XO Thames" w:hAnsi="XO Thames"/>
      <w:sz w:val="20"/>
    </w:rPr>
  </w:style>
  <w:style w:type="paragraph" w:styleId="afd">
    <w:name w:val="header"/>
    <w:basedOn w:val="a0"/>
    <w:link w:val="afe"/>
    <w:uiPriority w:val="99"/>
    <w:rsid w:val="00884A5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2"/>
    <w:link w:val="afd"/>
    <w:uiPriority w:val="99"/>
    <w:rsid w:val="00884A55"/>
    <w:rPr>
      <w:rFonts w:ascii="Times New Roman" w:hAnsi="Times New Roman"/>
      <w:sz w:val="20"/>
    </w:rPr>
  </w:style>
  <w:style w:type="paragraph" w:styleId="aff">
    <w:name w:val="List Paragraph"/>
    <w:basedOn w:val="a0"/>
    <w:link w:val="aff0"/>
    <w:uiPriority w:val="34"/>
    <w:qFormat/>
    <w:rsid w:val="00884A55"/>
    <w:pPr>
      <w:ind w:left="720"/>
    </w:pPr>
    <w:rPr>
      <w:rFonts w:ascii="Cambria" w:hAnsi="Cambria"/>
      <w:sz w:val="24"/>
    </w:rPr>
  </w:style>
  <w:style w:type="character" w:customStyle="1" w:styleId="aff0">
    <w:name w:val="Абзац списка Знак"/>
    <w:basedOn w:val="12"/>
    <w:link w:val="aff"/>
    <w:rsid w:val="00884A55"/>
    <w:rPr>
      <w:rFonts w:ascii="Cambria" w:hAnsi="Cambria"/>
      <w:sz w:val="24"/>
    </w:rPr>
  </w:style>
  <w:style w:type="paragraph" w:styleId="9">
    <w:name w:val="toc 9"/>
    <w:next w:val="a0"/>
    <w:link w:val="90"/>
    <w:uiPriority w:val="39"/>
    <w:rsid w:val="00884A55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4A55"/>
    <w:rPr>
      <w:rFonts w:ascii="XO Thames" w:hAnsi="XO Thames"/>
      <w:sz w:val="28"/>
    </w:rPr>
  </w:style>
  <w:style w:type="paragraph" w:customStyle="1" w:styleId="1f0">
    <w:name w:val="Основной текст1"/>
    <w:basedOn w:val="a0"/>
    <w:link w:val="1f1"/>
    <w:rsid w:val="00884A55"/>
    <w:pPr>
      <w:widowControl w:val="0"/>
      <w:ind w:firstLine="400"/>
    </w:pPr>
    <w:rPr>
      <w:rFonts w:ascii="Calibri" w:hAnsi="Calibri"/>
    </w:rPr>
  </w:style>
  <w:style w:type="character" w:customStyle="1" w:styleId="1f1">
    <w:name w:val="Основной текст1"/>
    <w:basedOn w:val="12"/>
    <w:link w:val="1f0"/>
    <w:rsid w:val="00884A55"/>
    <w:rPr>
      <w:rFonts w:ascii="Calibri" w:hAnsi="Calibri"/>
      <w:sz w:val="20"/>
    </w:rPr>
  </w:style>
  <w:style w:type="paragraph" w:customStyle="1" w:styleId="aff1">
    <w:name w:val="Основной текст + Полужирный"/>
    <w:link w:val="aff2"/>
    <w:rsid w:val="00884A55"/>
    <w:rPr>
      <w:rFonts w:ascii="Arial" w:hAnsi="Arial"/>
      <w:b/>
      <w:sz w:val="21"/>
      <w:highlight w:val="white"/>
    </w:rPr>
  </w:style>
  <w:style w:type="character" w:customStyle="1" w:styleId="aff2">
    <w:name w:val="Основной текст + Полужирный"/>
    <w:link w:val="aff1"/>
    <w:rsid w:val="00884A55"/>
    <w:rPr>
      <w:rFonts w:ascii="Arial" w:hAnsi="Arial"/>
      <w:b/>
      <w:sz w:val="21"/>
      <w:highlight w:val="white"/>
    </w:rPr>
  </w:style>
  <w:style w:type="paragraph" w:customStyle="1" w:styleId="1f2">
    <w:name w:val="Выделение1"/>
    <w:basedOn w:val="1a"/>
    <w:link w:val="aff3"/>
    <w:rsid w:val="00884A55"/>
    <w:rPr>
      <w:i/>
    </w:rPr>
  </w:style>
  <w:style w:type="character" w:styleId="aff3">
    <w:name w:val="Emphasis"/>
    <w:basedOn w:val="a1"/>
    <w:link w:val="1f2"/>
    <w:uiPriority w:val="99"/>
    <w:qFormat/>
    <w:rsid w:val="00884A55"/>
    <w:rPr>
      <w:i/>
    </w:rPr>
  </w:style>
  <w:style w:type="paragraph" w:customStyle="1" w:styleId="aff4">
    <w:name w:val="Табличный"/>
    <w:basedOn w:val="a0"/>
    <w:link w:val="aff5"/>
    <w:rsid w:val="00884A55"/>
  </w:style>
  <w:style w:type="character" w:customStyle="1" w:styleId="aff5">
    <w:name w:val="Табличный"/>
    <w:basedOn w:val="12"/>
    <w:link w:val="aff4"/>
    <w:rsid w:val="00884A55"/>
    <w:rPr>
      <w:rFonts w:ascii="Times New Roman" w:hAnsi="Times New Roman"/>
      <w:sz w:val="20"/>
    </w:rPr>
  </w:style>
  <w:style w:type="paragraph" w:styleId="81">
    <w:name w:val="toc 8"/>
    <w:next w:val="a0"/>
    <w:link w:val="82"/>
    <w:uiPriority w:val="39"/>
    <w:rsid w:val="00884A55"/>
    <w:pPr>
      <w:ind w:left="1400"/>
      <w:jc w:val="left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84A55"/>
    <w:rPr>
      <w:rFonts w:ascii="XO Thames" w:hAnsi="XO Thames"/>
      <w:sz w:val="28"/>
    </w:rPr>
  </w:style>
  <w:style w:type="paragraph" w:customStyle="1" w:styleId="1a">
    <w:name w:val="Основной шрифт абзаца1"/>
    <w:rsid w:val="00884A55"/>
  </w:style>
  <w:style w:type="paragraph" w:customStyle="1" w:styleId="10">
    <w:name w:val="Стиль ппп_1)"/>
    <w:basedOn w:val="a0"/>
    <w:link w:val="1f3"/>
    <w:rsid w:val="00884A55"/>
    <w:pPr>
      <w:numPr>
        <w:ilvl w:val="4"/>
        <w:numId w:val="2"/>
      </w:numPr>
    </w:pPr>
    <w:rPr>
      <w:sz w:val="26"/>
    </w:rPr>
  </w:style>
  <w:style w:type="character" w:customStyle="1" w:styleId="1f3">
    <w:name w:val="Стиль ппп_1)"/>
    <w:basedOn w:val="12"/>
    <w:link w:val="10"/>
    <w:rsid w:val="00884A55"/>
    <w:rPr>
      <w:rFonts w:ascii="Times New Roman" w:hAnsi="Times New Roman"/>
      <w:sz w:val="26"/>
    </w:rPr>
  </w:style>
  <w:style w:type="paragraph" w:styleId="ad">
    <w:name w:val="Body Text"/>
    <w:basedOn w:val="a0"/>
    <w:link w:val="af"/>
    <w:uiPriority w:val="99"/>
    <w:rsid w:val="00884A55"/>
    <w:pPr>
      <w:ind w:right="-1"/>
    </w:pPr>
    <w:rPr>
      <w:sz w:val="28"/>
    </w:rPr>
  </w:style>
  <w:style w:type="character" w:customStyle="1" w:styleId="af">
    <w:name w:val="Основной текст Знак"/>
    <w:basedOn w:val="12"/>
    <w:link w:val="ad"/>
    <w:uiPriority w:val="99"/>
    <w:rsid w:val="00884A55"/>
    <w:rPr>
      <w:rFonts w:ascii="Times New Roman" w:hAnsi="Times New Roman"/>
      <w:sz w:val="28"/>
    </w:rPr>
  </w:style>
  <w:style w:type="paragraph" w:styleId="aff6">
    <w:name w:val="Document Map"/>
    <w:basedOn w:val="a0"/>
    <w:link w:val="aff7"/>
    <w:uiPriority w:val="99"/>
    <w:rsid w:val="00884A55"/>
    <w:rPr>
      <w:sz w:val="2"/>
    </w:rPr>
  </w:style>
  <w:style w:type="character" w:customStyle="1" w:styleId="aff7">
    <w:name w:val="Схема документа Знак"/>
    <w:basedOn w:val="12"/>
    <w:link w:val="aff6"/>
    <w:uiPriority w:val="99"/>
    <w:rsid w:val="00884A55"/>
    <w:rPr>
      <w:rFonts w:ascii="Times New Roman" w:hAnsi="Times New Roman"/>
      <w:sz w:val="2"/>
    </w:rPr>
  </w:style>
  <w:style w:type="paragraph" w:customStyle="1" w:styleId="Textbody">
    <w:name w:val="Text body"/>
    <w:basedOn w:val="a0"/>
    <w:link w:val="Textbody0"/>
    <w:rsid w:val="00884A55"/>
    <w:pPr>
      <w:widowControl w:val="0"/>
      <w:spacing w:after="120"/>
    </w:pPr>
    <w:rPr>
      <w:sz w:val="24"/>
    </w:rPr>
  </w:style>
  <w:style w:type="character" w:customStyle="1" w:styleId="Textbody0">
    <w:name w:val="Text body"/>
    <w:basedOn w:val="12"/>
    <w:link w:val="Textbody"/>
    <w:rsid w:val="00884A55"/>
    <w:rPr>
      <w:rFonts w:ascii="Times New Roman" w:hAnsi="Times New Roman"/>
      <w:sz w:val="24"/>
    </w:rPr>
  </w:style>
  <w:style w:type="paragraph" w:customStyle="1" w:styleId="ts7">
    <w:name w:val="ts7"/>
    <w:link w:val="ts70"/>
    <w:rsid w:val="00884A55"/>
  </w:style>
  <w:style w:type="character" w:customStyle="1" w:styleId="ts70">
    <w:name w:val="ts7"/>
    <w:link w:val="ts7"/>
    <w:uiPriority w:val="99"/>
    <w:rsid w:val="00884A55"/>
  </w:style>
  <w:style w:type="paragraph" w:styleId="51">
    <w:name w:val="toc 5"/>
    <w:next w:val="a0"/>
    <w:link w:val="52"/>
    <w:uiPriority w:val="39"/>
    <w:rsid w:val="00884A55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4A55"/>
    <w:rPr>
      <w:rFonts w:ascii="XO Thames" w:hAnsi="XO Thames"/>
      <w:sz w:val="28"/>
    </w:rPr>
  </w:style>
  <w:style w:type="paragraph" w:styleId="27">
    <w:name w:val="Body Text 2"/>
    <w:basedOn w:val="a0"/>
    <w:link w:val="28"/>
    <w:uiPriority w:val="99"/>
    <w:rsid w:val="00884A55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2"/>
    <w:link w:val="27"/>
    <w:uiPriority w:val="99"/>
    <w:rsid w:val="00884A55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884A55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84A55"/>
    <w:rPr>
      <w:rFonts w:ascii="Calibri" w:hAnsi="Calibri"/>
    </w:rPr>
  </w:style>
  <w:style w:type="paragraph" w:customStyle="1" w:styleId="aff8">
    <w:name w:val="Текст отчета"/>
    <w:basedOn w:val="a0"/>
    <w:link w:val="aff9"/>
    <w:rsid w:val="00884A55"/>
    <w:rPr>
      <w:b/>
      <w:sz w:val="24"/>
    </w:rPr>
  </w:style>
  <w:style w:type="character" w:customStyle="1" w:styleId="aff9">
    <w:name w:val="Текст отчета"/>
    <w:basedOn w:val="12"/>
    <w:link w:val="aff8"/>
    <w:rsid w:val="00884A55"/>
    <w:rPr>
      <w:rFonts w:ascii="Times New Roman" w:hAnsi="Times New Roman"/>
      <w:b/>
      <w:sz w:val="24"/>
    </w:rPr>
  </w:style>
  <w:style w:type="paragraph" w:styleId="affa">
    <w:name w:val="Subtitle"/>
    <w:basedOn w:val="a0"/>
    <w:next w:val="a0"/>
    <w:link w:val="affb"/>
    <w:uiPriority w:val="99"/>
    <w:qFormat/>
    <w:rsid w:val="00884A55"/>
    <w:pPr>
      <w:keepNext/>
      <w:spacing w:before="240" w:after="120"/>
      <w:jc w:val="center"/>
    </w:pPr>
    <w:rPr>
      <w:i/>
      <w:sz w:val="28"/>
    </w:rPr>
  </w:style>
  <w:style w:type="character" w:customStyle="1" w:styleId="affb">
    <w:name w:val="Подзаголовок Знак"/>
    <w:basedOn w:val="12"/>
    <w:link w:val="affa"/>
    <w:uiPriority w:val="99"/>
    <w:rsid w:val="00884A55"/>
    <w:rPr>
      <w:rFonts w:ascii="Times New Roman" w:hAnsi="Times New Roman"/>
      <w:i/>
      <w:sz w:val="28"/>
    </w:rPr>
  </w:style>
  <w:style w:type="paragraph" w:customStyle="1" w:styleId="apple-converted-space">
    <w:name w:val="apple-converted-space"/>
    <w:basedOn w:val="1a"/>
    <w:link w:val="apple-converted-space0"/>
    <w:rsid w:val="00884A55"/>
  </w:style>
  <w:style w:type="character" w:customStyle="1" w:styleId="apple-converted-space0">
    <w:name w:val="apple-converted-space"/>
    <w:basedOn w:val="a1"/>
    <w:link w:val="apple-converted-space"/>
    <w:rsid w:val="00884A55"/>
  </w:style>
  <w:style w:type="paragraph" w:customStyle="1" w:styleId="ConsPlusCell1">
    <w:name w:val="ConsPlusCell1"/>
    <w:next w:val="a0"/>
    <w:link w:val="ConsPlusCell10"/>
    <w:rsid w:val="00884A55"/>
    <w:pPr>
      <w:widowControl w:val="0"/>
    </w:pPr>
    <w:rPr>
      <w:rFonts w:ascii="Arial" w:hAnsi="Arial"/>
      <w:sz w:val="20"/>
    </w:rPr>
  </w:style>
  <w:style w:type="character" w:customStyle="1" w:styleId="ConsPlusCell10">
    <w:name w:val="ConsPlusCell1"/>
    <w:link w:val="ConsPlusCell1"/>
    <w:rsid w:val="00884A55"/>
    <w:rPr>
      <w:rFonts w:ascii="Arial" w:hAnsi="Arial"/>
      <w:sz w:val="20"/>
    </w:rPr>
  </w:style>
  <w:style w:type="paragraph" w:customStyle="1" w:styleId="1f4">
    <w:name w:val="Номер страницы1"/>
    <w:basedOn w:val="1a"/>
    <w:link w:val="affc"/>
    <w:rsid w:val="00884A55"/>
  </w:style>
  <w:style w:type="character" w:styleId="affc">
    <w:name w:val="page number"/>
    <w:basedOn w:val="a1"/>
    <w:link w:val="1f4"/>
    <w:uiPriority w:val="99"/>
    <w:rsid w:val="00884A55"/>
  </w:style>
  <w:style w:type="paragraph" w:styleId="affd">
    <w:name w:val="Title"/>
    <w:basedOn w:val="a0"/>
    <w:next w:val="affa"/>
    <w:link w:val="affe"/>
    <w:uiPriority w:val="99"/>
    <w:qFormat/>
    <w:rsid w:val="00884A55"/>
    <w:pPr>
      <w:jc w:val="center"/>
    </w:pPr>
    <w:rPr>
      <w:sz w:val="28"/>
    </w:rPr>
  </w:style>
  <w:style w:type="character" w:customStyle="1" w:styleId="affe">
    <w:name w:val="Название Знак"/>
    <w:basedOn w:val="12"/>
    <w:link w:val="affd"/>
    <w:uiPriority w:val="99"/>
    <w:rsid w:val="00884A5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884A55"/>
    <w:rPr>
      <w:rFonts w:ascii="XO Thames" w:hAnsi="XO Thames"/>
      <w:b/>
      <w:sz w:val="24"/>
    </w:rPr>
  </w:style>
  <w:style w:type="paragraph" w:customStyle="1" w:styleId="37">
    <w:name w:val="Основной текст37"/>
    <w:basedOn w:val="a0"/>
    <w:link w:val="370"/>
    <w:rsid w:val="00884A55"/>
    <w:pPr>
      <w:spacing w:after="240" w:line="254" w:lineRule="exact"/>
      <w:ind w:left="720" w:hanging="720"/>
    </w:pPr>
    <w:rPr>
      <w:rFonts w:ascii="Arial" w:hAnsi="Arial"/>
      <w:sz w:val="21"/>
    </w:rPr>
  </w:style>
  <w:style w:type="character" w:customStyle="1" w:styleId="370">
    <w:name w:val="Основной текст37"/>
    <w:basedOn w:val="12"/>
    <w:link w:val="37"/>
    <w:rsid w:val="00884A55"/>
    <w:rPr>
      <w:rFonts w:ascii="Arial" w:hAnsi="Arial"/>
      <w:sz w:val="21"/>
    </w:rPr>
  </w:style>
  <w:style w:type="character" w:customStyle="1" w:styleId="20">
    <w:name w:val="Заголовок 2 Знак"/>
    <w:basedOn w:val="12"/>
    <w:link w:val="2"/>
    <w:uiPriority w:val="9"/>
    <w:rsid w:val="00884A55"/>
    <w:rPr>
      <w:rFonts w:asciiTheme="majorHAnsi" w:hAnsiTheme="majorHAnsi"/>
      <w:b/>
      <w:color w:val="4F81BD" w:themeColor="accent1"/>
      <w:sz w:val="26"/>
    </w:rPr>
  </w:style>
  <w:style w:type="paragraph" w:customStyle="1" w:styleId="ConsNormal">
    <w:name w:val="ConsNormal"/>
    <w:link w:val="ConsNormal0"/>
    <w:rsid w:val="00884A55"/>
    <w:pPr>
      <w:ind w:firstLine="720"/>
    </w:pPr>
    <w:rPr>
      <w:rFonts w:ascii="Consultant" w:hAnsi="Consultant"/>
      <w:sz w:val="20"/>
    </w:rPr>
  </w:style>
  <w:style w:type="character" w:customStyle="1" w:styleId="ConsNormal0">
    <w:name w:val="ConsNormal"/>
    <w:link w:val="ConsNormal"/>
    <w:rsid w:val="00884A55"/>
    <w:rPr>
      <w:rFonts w:ascii="Consultant" w:hAnsi="Consultant"/>
      <w:sz w:val="20"/>
    </w:rPr>
  </w:style>
  <w:style w:type="paragraph" w:customStyle="1" w:styleId="35">
    <w:name w:val="Абзац списка3"/>
    <w:basedOn w:val="a0"/>
    <w:link w:val="36"/>
    <w:rsid w:val="00884A55"/>
    <w:pPr>
      <w:ind w:left="720"/>
    </w:pPr>
    <w:rPr>
      <w:rFonts w:ascii="Cambria" w:hAnsi="Cambria"/>
      <w:sz w:val="24"/>
    </w:rPr>
  </w:style>
  <w:style w:type="character" w:customStyle="1" w:styleId="36">
    <w:name w:val="Абзац списка3"/>
    <w:basedOn w:val="12"/>
    <w:link w:val="35"/>
    <w:rsid w:val="00884A55"/>
    <w:rPr>
      <w:rFonts w:ascii="Cambria" w:hAnsi="Cambria"/>
      <w:sz w:val="24"/>
    </w:rPr>
  </w:style>
  <w:style w:type="paragraph" w:customStyle="1" w:styleId="11">
    <w:name w:val="Стиль 1.1."/>
    <w:basedOn w:val="a0"/>
    <w:link w:val="110"/>
    <w:rsid w:val="00884A55"/>
    <w:pPr>
      <w:numPr>
        <w:ilvl w:val="1"/>
        <w:numId w:val="2"/>
      </w:numPr>
    </w:pPr>
    <w:rPr>
      <w:sz w:val="26"/>
    </w:rPr>
  </w:style>
  <w:style w:type="character" w:customStyle="1" w:styleId="110">
    <w:name w:val="Стиль 1.1."/>
    <w:basedOn w:val="12"/>
    <w:link w:val="11"/>
    <w:rsid w:val="00884A55"/>
    <w:rPr>
      <w:rFonts w:ascii="Times New Roman" w:hAnsi="Times New Roman"/>
      <w:sz w:val="26"/>
    </w:rPr>
  </w:style>
  <w:style w:type="paragraph" w:customStyle="1" w:styleId="1">
    <w:name w:val="Стиль 1."/>
    <w:basedOn w:val="a0"/>
    <w:link w:val="1f5"/>
    <w:rsid w:val="00884A55"/>
    <w:pPr>
      <w:numPr>
        <w:numId w:val="2"/>
      </w:numPr>
    </w:pPr>
    <w:rPr>
      <w:sz w:val="26"/>
    </w:rPr>
  </w:style>
  <w:style w:type="character" w:customStyle="1" w:styleId="1f5">
    <w:name w:val="Стиль 1."/>
    <w:basedOn w:val="12"/>
    <w:link w:val="1"/>
    <w:rsid w:val="00884A55"/>
    <w:rPr>
      <w:rFonts w:ascii="Times New Roman" w:hAnsi="Times New Roman"/>
      <w:sz w:val="26"/>
    </w:rPr>
  </w:style>
  <w:style w:type="character" w:customStyle="1" w:styleId="60">
    <w:name w:val="Заголовок 6 Знак"/>
    <w:basedOn w:val="12"/>
    <w:link w:val="6"/>
    <w:uiPriority w:val="99"/>
    <w:rsid w:val="00884A55"/>
    <w:rPr>
      <w:rFonts w:ascii="AG_CenturyOldStyle" w:hAnsi="AG_CenturyOldStyle"/>
      <w:b/>
      <w:sz w:val="28"/>
    </w:rPr>
  </w:style>
  <w:style w:type="paragraph" w:styleId="afff">
    <w:name w:val="Body Text Indent"/>
    <w:basedOn w:val="a0"/>
    <w:link w:val="afff0"/>
    <w:rsid w:val="00884A55"/>
    <w:pPr>
      <w:spacing w:after="120"/>
      <w:ind w:left="283"/>
    </w:pPr>
    <w:rPr>
      <w:sz w:val="24"/>
    </w:rPr>
  </w:style>
  <w:style w:type="character" w:customStyle="1" w:styleId="afff0">
    <w:name w:val="Основной текст с отступом Знак"/>
    <w:basedOn w:val="12"/>
    <w:link w:val="afff"/>
    <w:rsid w:val="00884A55"/>
    <w:rPr>
      <w:rFonts w:ascii="Times New Roman" w:hAnsi="Times New Roman"/>
      <w:sz w:val="24"/>
    </w:rPr>
  </w:style>
  <w:style w:type="table" w:styleId="afff1">
    <w:name w:val="Table Grid"/>
    <w:basedOn w:val="a2"/>
    <w:uiPriority w:val="99"/>
    <w:rsid w:val="00884A5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674,bqiaagaaeyqcaaagiaiaaapoawaabfydaaaaaaaaaaaaaaaaaaaaaaaaaaaaaaaaaaaaaaaaaaaaaaaaaaaaaaaaaaaaaaaaaaaaaaaaaaaaaaaaaaaaaaaaaaaaaaaaaaaaaaaaaaaaaaaaaaaaaaaaaaaaaaaaaaaaaaaaaaaaaaaaaaaaaaaaaaaaaaaaaaaaaaaaaaaaaaaaaaaaaaaaaaaaaaaaaaaaaaaa"/>
    <w:basedOn w:val="a1"/>
    <w:rsid w:val="00D91D9D"/>
  </w:style>
  <w:style w:type="character" w:styleId="afff2">
    <w:name w:val="annotation reference"/>
    <w:basedOn w:val="a1"/>
    <w:uiPriority w:val="99"/>
    <w:semiHidden/>
    <w:unhideWhenUsed/>
    <w:rsid w:val="00A46D44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A46D44"/>
  </w:style>
  <w:style w:type="character" w:customStyle="1" w:styleId="afff4">
    <w:name w:val="Текст примечания Знак"/>
    <w:basedOn w:val="a1"/>
    <w:link w:val="afff3"/>
    <w:uiPriority w:val="99"/>
    <w:semiHidden/>
    <w:rsid w:val="00A46D44"/>
    <w:rPr>
      <w:rFonts w:ascii="Times New Roman" w:hAnsi="Times New Roman"/>
      <w:sz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A46D44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A46D44"/>
    <w:rPr>
      <w:rFonts w:ascii="Times New Roman" w:hAnsi="Times New Roman"/>
      <w:b/>
      <w:bCs/>
      <w:sz w:val="20"/>
    </w:rPr>
  </w:style>
  <w:style w:type="character" w:customStyle="1" w:styleId="afff7">
    <w:name w:val="Основной текст_"/>
    <w:locked/>
    <w:rsid w:val="00535D65"/>
    <w:rPr>
      <w:rFonts w:ascii="Arial" w:eastAsia="Arial" w:hAnsi="Arial" w:cs="Arial"/>
      <w:sz w:val="21"/>
      <w:szCs w:val="21"/>
      <w:shd w:val="clear" w:color="auto" w:fill="FFFFFF"/>
    </w:rPr>
  </w:style>
  <w:style w:type="numbering" w:customStyle="1" w:styleId="1f6">
    <w:name w:val="Нет списка1"/>
    <w:next w:val="a3"/>
    <w:uiPriority w:val="99"/>
    <w:semiHidden/>
    <w:unhideWhenUsed/>
    <w:rsid w:val="00535D65"/>
  </w:style>
  <w:style w:type="character" w:customStyle="1" w:styleId="ConsPlusNormal1">
    <w:name w:val="ConsPlusNormal Знак"/>
    <w:basedOn w:val="a1"/>
    <w:uiPriority w:val="99"/>
    <w:locked/>
    <w:rsid w:val="00535D65"/>
    <w:rPr>
      <w:rFonts w:eastAsia="Times New Roman" w:cs="Calibri"/>
      <w:sz w:val="22"/>
      <w:szCs w:val="22"/>
      <w:lang w:eastAsia="ar-SA"/>
    </w:rPr>
  </w:style>
  <w:style w:type="character" w:customStyle="1" w:styleId="afff8">
    <w:name w:val="Текст отчета Знак"/>
    <w:rsid w:val="00535D65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CF00-0172-4F14-BADB-779E942F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123</Pages>
  <Words>24990</Words>
  <Characters>142448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Максимцева</dc:creator>
  <cp:lastModifiedBy>Максимцева</cp:lastModifiedBy>
  <cp:revision>132</cp:revision>
  <cp:lastPrinted>2025-04-25T02:53:00Z</cp:lastPrinted>
  <dcterms:created xsi:type="dcterms:W3CDTF">2025-04-23T02:03:00Z</dcterms:created>
  <dcterms:modified xsi:type="dcterms:W3CDTF">2025-04-28T01:41:00Z</dcterms:modified>
</cp:coreProperties>
</file>