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5A" w:rsidRDefault="008F1945" w:rsidP="001B04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количеству и местам о</w:t>
      </w:r>
      <w:r w:rsidR="001B043B">
        <w:rPr>
          <w:rFonts w:ascii="Times New Roman" w:hAnsi="Times New Roman" w:cs="Times New Roman"/>
          <w:sz w:val="24"/>
          <w:szCs w:val="24"/>
        </w:rPr>
        <w:t>тлов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043B">
        <w:rPr>
          <w:rFonts w:ascii="Times New Roman" w:hAnsi="Times New Roman" w:cs="Times New Roman"/>
          <w:sz w:val="24"/>
          <w:szCs w:val="24"/>
        </w:rPr>
        <w:t xml:space="preserve"> животных без владельцев в 2022 году</w:t>
      </w:r>
    </w:p>
    <w:tbl>
      <w:tblPr>
        <w:tblStyle w:val="a3"/>
        <w:tblW w:w="0" w:type="auto"/>
        <w:tblLook w:val="04A0"/>
      </w:tblPr>
      <w:tblGrid>
        <w:gridCol w:w="2518"/>
        <w:gridCol w:w="4253"/>
        <w:gridCol w:w="2800"/>
      </w:tblGrid>
      <w:tr w:rsidR="001B043B" w:rsidTr="001B043B">
        <w:tc>
          <w:tcPr>
            <w:tcW w:w="2518" w:type="dxa"/>
          </w:tcPr>
          <w:p w:rsidR="001B043B" w:rsidRDefault="001B043B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отлова</w:t>
            </w:r>
          </w:p>
        </w:tc>
        <w:tc>
          <w:tcPr>
            <w:tcW w:w="4253" w:type="dxa"/>
          </w:tcPr>
          <w:p w:rsidR="001B043B" w:rsidRDefault="001B043B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отлова</w:t>
            </w:r>
          </w:p>
        </w:tc>
        <w:tc>
          <w:tcPr>
            <w:tcW w:w="2800" w:type="dxa"/>
          </w:tcPr>
          <w:p w:rsidR="001B043B" w:rsidRDefault="001B043B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животных, голов</w:t>
            </w:r>
          </w:p>
        </w:tc>
      </w:tr>
      <w:tr w:rsidR="001B043B" w:rsidTr="00B5529A">
        <w:tc>
          <w:tcPr>
            <w:tcW w:w="9571" w:type="dxa"/>
            <w:gridSpan w:val="3"/>
          </w:tcPr>
          <w:p w:rsidR="001B043B" w:rsidRPr="001B043B" w:rsidRDefault="001B043B" w:rsidP="001B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1B043B" w:rsidTr="001B043B">
        <w:tc>
          <w:tcPr>
            <w:tcW w:w="2518" w:type="dxa"/>
          </w:tcPr>
          <w:p w:rsidR="001B043B" w:rsidRDefault="001B043B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4253" w:type="dxa"/>
          </w:tcPr>
          <w:p w:rsidR="001B043B" w:rsidRDefault="008C6F12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043B">
              <w:rPr>
                <w:rFonts w:ascii="Times New Roman" w:hAnsi="Times New Roman" w:cs="Times New Roman"/>
                <w:sz w:val="24"/>
                <w:szCs w:val="24"/>
              </w:rPr>
              <w:t>.п. Железнодорожный, ул. Восточная</w:t>
            </w:r>
          </w:p>
        </w:tc>
        <w:tc>
          <w:tcPr>
            <w:tcW w:w="2800" w:type="dxa"/>
          </w:tcPr>
          <w:p w:rsidR="001B043B" w:rsidRDefault="001B043B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43B" w:rsidTr="001B043B">
        <w:tc>
          <w:tcPr>
            <w:tcW w:w="2518" w:type="dxa"/>
          </w:tcPr>
          <w:p w:rsidR="001B043B" w:rsidRDefault="001B043B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4253" w:type="dxa"/>
          </w:tcPr>
          <w:p w:rsidR="001B043B" w:rsidRDefault="008C6F12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043B">
              <w:rPr>
                <w:rFonts w:ascii="Times New Roman" w:hAnsi="Times New Roman" w:cs="Times New Roman"/>
                <w:sz w:val="24"/>
                <w:szCs w:val="24"/>
              </w:rPr>
              <w:t>.п. Железнодорожный, ул. Школьная</w:t>
            </w:r>
          </w:p>
        </w:tc>
        <w:tc>
          <w:tcPr>
            <w:tcW w:w="2800" w:type="dxa"/>
          </w:tcPr>
          <w:p w:rsidR="001B043B" w:rsidRDefault="001B043B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43B" w:rsidTr="001B043B">
        <w:tc>
          <w:tcPr>
            <w:tcW w:w="2518" w:type="dxa"/>
          </w:tcPr>
          <w:p w:rsidR="001B043B" w:rsidRDefault="001B043B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4253" w:type="dxa"/>
          </w:tcPr>
          <w:p w:rsidR="001B043B" w:rsidRDefault="008C6F12" w:rsidP="0057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0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B043B">
              <w:rPr>
                <w:rFonts w:ascii="Times New Roman" w:hAnsi="Times New Roman" w:cs="Times New Roman"/>
                <w:sz w:val="24"/>
                <w:szCs w:val="24"/>
              </w:rPr>
              <w:t>Невон</w:t>
            </w:r>
            <w:proofErr w:type="spellEnd"/>
            <w:r w:rsidR="001B043B">
              <w:rPr>
                <w:rFonts w:ascii="Times New Roman" w:hAnsi="Times New Roman" w:cs="Times New Roman"/>
                <w:sz w:val="24"/>
                <w:szCs w:val="24"/>
              </w:rPr>
              <w:t xml:space="preserve">, ул. Ангарская, </w:t>
            </w:r>
            <w:r w:rsidR="00572C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B043B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2800" w:type="dxa"/>
          </w:tcPr>
          <w:p w:rsidR="001B043B" w:rsidRDefault="001B043B" w:rsidP="001B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43B" w:rsidTr="001B043B">
        <w:tc>
          <w:tcPr>
            <w:tcW w:w="2518" w:type="dxa"/>
          </w:tcPr>
          <w:p w:rsidR="001B043B" w:rsidRPr="001B043B" w:rsidRDefault="001B043B" w:rsidP="001B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апрель:</w:t>
            </w:r>
          </w:p>
        </w:tc>
        <w:tc>
          <w:tcPr>
            <w:tcW w:w="4253" w:type="dxa"/>
          </w:tcPr>
          <w:p w:rsidR="001B043B" w:rsidRPr="001B043B" w:rsidRDefault="001B043B" w:rsidP="001B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1B043B" w:rsidRPr="001B043B" w:rsidRDefault="001B043B" w:rsidP="001B0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43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1B043B" w:rsidRPr="001B043B" w:rsidRDefault="001B043B" w:rsidP="001B043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043B" w:rsidRPr="001B043B" w:rsidSect="0062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43B"/>
    <w:rsid w:val="001B043B"/>
    <w:rsid w:val="001C6030"/>
    <w:rsid w:val="00572CA6"/>
    <w:rsid w:val="00625F5A"/>
    <w:rsid w:val="008C6F12"/>
    <w:rsid w:val="008F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2022-05-26T03:01:00Z</dcterms:created>
  <dcterms:modified xsi:type="dcterms:W3CDTF">2022-05-27T03:49:00Z</dcterms:modified>
</cp:coreProperties>
</file>