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88" w:rsidRPr="009F3869" w:rsidRDefault="005F4888" w:rsidP="005F4888">
      <w:pPr>
        <w:jc w:val="right"/>
      </w:pPr>
      <w:r w:rsidRPr="00E04B5D">
        <w:t xml:space="preserve">                                                                                                                  </w:t>
      </w:r>
    </w:p>
    <w:p w:rsidR="005F4888" w:rsidRPr="009F3869" w:rsidRDefault="005F4888" w:rsidP="005F4888">
      <w:pPr>
        <w:jc w:val="center"/>
        <w:rPr>
          <w:b/>
        </w:rPr>
      </w:pPr>
      <w:r w:rsidRPr="009F3869">
        <w:rPr>
          <w:noProof/>
        </w:rPr>
        <w:drawing>
          <wp:inline distT="0" distB="0" distL="0" distR="0">
            <wp:extent cx="1057275" cy="12477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28" cy="124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888" w:rsidRPr="009F3869" w:rsidRDefault="005F4888" w:rsidP="005F4888">
      <w:pPr>
        <w:jc w:val="center"/>
        <w:rPr>
          <w:b/>
        </w:rPr>
      </w:pPr>
      <w:r w:rsidRPr="009F3869">
        <w:rPr>
          <w:b/>
        </w:rPr>
        <w:t>РОССИЙСКАЯ ФЕДЕРАЦИЯ</w:t>
      </w:r>
    </w:p>
    <w:p w:rsidR="005F4888" w:rsidRPr="009F3869" w:rsidRDefault="005F4888" w:rsidP="005F4888">
      <w:pPr>
        <w:jc w:val="center"/>
        <w:rPr>
          <w:b/>
        </w:rPr>
      </w:pPr>
      <w:r w:rsidRPr="009F3869">
        <w:rPr>
          <w:b/>
        </w:rPr>
        <w:t>ИРКУТСКАЯ ОБЛАСТЬ</w:t>
      </w:r>
    </w:p>
    <w:p w:rsidR="005F4888" w:rsidRPr="009F3869" w:rsidRDefault="005F4888" w:rsidP="005F4888">
      <w:pPr>
        <w:jc w:val="center"/>
        <w:rPr>
          <w:b/>
        </w:rPr>
      </w:pPr>
      <w:r w:rsidRPr="009F3869">
        <w:rPr>
          <w:b/>
        </w:rPr>
        <w:t>НУКУТСКИЙ  РАЙОН</w:t>
      </w:r>
    </w:p>
    <w:p w:rsidR="009F3869" w:rsidRPr="009F3869" w:rsidRDefault="009F3869" w:rsidP="005F4888">
      <w:pPr>
        <w:jc w:val="center"/>
        <w:rPr>
          <w:b/>
        </w:rPr>
      </w:pPr>
    </w:p>
    <w:p w:rsidR="005F4888" w:rsidRPr="009F3869" w:rsidRDefault="005F4888" w:rsidP="005F4888">
      <w:pPr>
        <w:jc w:val="center"/>
        <w:rPr>
          <w:b/>
        </w:rPr>
      </w:pPr>
      <w:r w:rsidRPr="009F3869">
        <w:rPr>
          <w:b/>
        </w:rPr>
        <w:t xml:space="preserve"> АДМИНИСТРАЦИЯ</w:t>
      </w:r>
    </w:p>
    <w:p w:rsidR="005F4888" w:rsidRPr="009F3869" w:rsidRDefault="005F4888" w:rsidP="005F4888">
      <w:pPr>
        <w:jc w:val="center"/>
        <w:rPr>
          <w:b/>
        </w:rPr>
      </w:pPr>
      <w:r w:rsidRPr="009F3869">
        <w:rPr>
          <w:b/>
        </w:rPr>
        <w:t>МУНИЦИПАЛЬНОГО ОБРАЗОВАНИЯ «НУКУТСКИЙ РАЙОН»</w:t>
      </w:r>
    </w:p>
    <w:p w:rsidR="005F4888" w:rsidRPr="009F3869" w:rsidRDefault="005F4888" w:rsidP="005F4888">
      <w:pPr>
        <w:jc w:val="center"/>
        <w:rPr>
          <w:b/>
        </w:rPr>
      </w:pPr>
    </w:p>
    <w:p w:rsidR="005F4888" w:rsidRPr="009F3869" w:rsidRDefault="005F4888" w:rsidP="005F4888">
      <w:pPr>
        <w:jc w:val="center"/>
        <w:rPr>
          <w:b/>
          <w:bCs/>
        </w:rPr>
      </w:pPr>
      <w:r w:rsidRPr="009F3869">
        <w:rPr>
          <w:b/>
          <w:bCs/>
        </w:rPr>
        <w:t>ПОСТАНОВЛЕНИЕ</w:t>
      </w:r>
    </w:p>
    <w:p w:rsidR="005F4888" w:rsidRPr="009F3869" w:rsidRDefault="00911378" w:rsidP="005F4888">
      <w:pPr>
        <w:jc w:val="both"/>
      </w:pPr>
      <w:r w:rsidRPr="009F3869">
        <w:t>09</w:t>
      </w:r>
      <w:r w:rsidR="00282912">
        <w:t xml:space="preserve"> января 2</w:t>
      </w:r>
      <w:r w:rsidR="005F4888" w:rsidRPr="009F3869">
        <w:t>02</w:t>
      </w:r>
      <w:r w:rsidRPr="009F3869">
        <w:t>4</w:t>
      </w:r>
      <w:r w:rsidR="005F4888" w:rsidRPr="009F3869">
        <w:t xml:space="preserve">                                       </w:t>
      </w:r>
      <w:r w:rsidR="009F3869">
        <w:t xml:space="preserve"> </w:t>
      </w:r>
      <w:r w:rsidR="00DC7ABA" w:rsidRPr="009F3869">
        <w:t xml:space="preserve">   </w:t>
      </w:r>
      <w:r w:rsidR="009F3869">
        <w:t xml:space="preserve">       </w:t>
      </w:r>
      <w:r w:rsidR="00DC7ABA" w:rsidRPr="009F3869">
        <w:t xml:space="preserve"> </w:t>
      </w:r>
      <w:r w:rsidR="005F4888" w:rsidRPr="009F3869">
        <w:t xml:space="preserve">  №  </w:t>
      </w:r>
      <w:r w:rsidRPr="009F3869">
        <w:t>13</w:t>
      </w:r>
      <w:r w:rsidR="005F4888" w:rsidRPr="009F3869">
        <w:t xml:space="preserve">                     </w:t>
      </w:r>
      <w:r w:rsidR="009F3869">
        <w:t xml:space="preserve">       </w:t>
      </w:r>
      <w:r w:rsidR="005F4888" w:rsidRPr="009F3869">
        <w:t xml:space="preserve">       </w:t>
      </w:r>
      <w:r w:rsidR="009F3869">
        <w:t xml:space="preserve">    </w:t>
      </w:r>
      <w:r w:rsidR="005F4888" w:rsidRPr="009F3869">
        <w:t xml:space="preserve">          п. Новонукутский</w:t>
      </w:r>
    </w:p>
    <w:p w:rsidR="005F4888" w:rsidRPr="009F3869" w:rsidRDefault="005F4888" w:rsidP="005F4888">
      <w:pPr>
        <w:rPr>
          <w:highlight w:val="yellow"/>
        </w:rPr>
      </w:pPr>
    </w:p>
    <w:p w:rsidR="005F4888" w:rsidRPr="009F3869" w:rsidRDefault="005F4888" w:rsidP="005F4888">
      <w:r w:rsidRPr="009F3869">
        <w:t xml:space="preserve">О внесении изменений в постановление </w:t>
      </w:r>
    </w:p>
    <w:p w:rsidR="005F4888" w:rsidRPr="009F3869" w:rsidRDefault="005F4888" w:rsidP="005F4888">
      <w:r w:rsidRPr="009F3869">
        <w:t xml:space="preserve">Администрации муниципального образования </w:t>
      </w:r>
    </w:p>
    <w:p w:rsidR="005F4888" w:rsidRPr="009F3869" w:rsidRDefault="005F4888" w:rsidP="005F4888">
      <w:r w:rsidRPr="009F3869">
        <w:t xml:space="preserve">«Нукутский район» от 31.10.2018 № 564 </w:t>
      </w:r>
    </w:p>
    <w:p w:rsidR="005F4888" w:rsidRPr="009F3869" w:rsidRDefault="005F4888" w:rsidP="005F4888">
      <w:r w:rsidRPr="009F3869">
        <w:t xml:space="preserve">«Об утверждении муниципальной программы </w:t>
      </w:r>
    </w:p>
    <w:p w:rsidR="005F4888" w:rsidRPr="009F3869" w:rsidRDefault="005F4888" w:rsidP="005F4888">
      <w:r w:rsidRPr="009F3869">
        <w:t>«Социальная поддержка населения» на 2019 - 202</w:t>
      </w:r>
      <w:r w:rsidR="00911378" w:rsidRPr="009F3869">
        <w:t>5</w:t>
      </w:r>
      <w:r w:rsidRPr="009F3869">
        <w:t xml:space="preserve"> годы</w:t>
      </w:r>
      <w:r w:rsidR="003A2307" w:rsidRPr="009F3869">
        <w:t>»</w:t>
      </w:r>
    </w:p>
    <w:p w:rsidR="005F4888" w:rsidRPr="009F3869" w:rsidRDefault="005F4888" w:rsidP="005F4888"/>
    <w:p w:rsidR="00A543A6" w:rsidRPr="009F3869" w:rsidRDefault="00A543A6" w:rsidP="00A543A6">
      <w:pPr>
        <w:ind w:firstLine="540"/>
        <w:jc w:val="both"/>
      </w:pPr>
      <w:r w:rsidRPr="009F3869">
        <w:t xml:space="preserve"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муниципального образования «Нукутский район» от 01.08.2018 года № 377 «Об утверждении Порядка принятия решений о разработке, формирования и реализации муниципальных программ муниципального образования «Нукутский район», руководствуясь статьёй 35 Устава муниципального образования «Нукутский район», Администрация   </w:t>
      </w:r>
    </w:p>
    <w:p w:rsidR="00A543A6" w:rsidRPr="009F3869" w:rsidRDefault="00A543A6" w:rsidP="00A543A6">
      <w:pPr>
        <w:jc w:val="center"/>
        <w:rPr>
          <w:sz w:val="12"/>
          <w:szCs w:val="12"/>
        </w:rPr>
      </w:pPr>
    </w:p>
    <w:p w:rsidR="00A543A6" w:rsidRPr="009F3869" w:rsidRDefault="00A543A6" w:rsidP="00A543A6">
      <w:pPr>
        <w:jc w:val="center"/>
      </w:pPr>
      <w:r w:rsidRPr="009F3869">
        <w:t>ПОСТАНОВЛЯЕТ:</w:t>
      </w:r>
    </w:p>
    <w:p w:rsidR="00A543A6" w:rsidRPr="009F3869" w:rsidRDefault="00A543A6" w:rsidP="00A543A6">
      <w:pPr>
        <w:autoSpaceDE w:val="0"/>
        <w:autoSpaceDN w:val="0"/>
        <w:adjustRightInd w:val="0"/>
        <w:ind w:firstLine="540"/>
        <w:jc w:val="both"/>
        <w:rPr>
          <w:sz w:val="12"/>
          <w:szCs w:val="12"/>
          <w:highlight w:val="yellow"/>
        </w:rPr>
      </w:pPr>
    </w:p>
    <w:p w:rsidR="00A543A6" w:rsidRDefault="00A543A6" w:rsidP="00A543A6">
      <w:pPr>
        <w:numPr>
          <w:ilvl w:val="0"/>
          <w:numId w:val="36"/>
        </w:numPr>
        <w:tabs>
          <w:tab w:val="num" w:pos="0"/>
        </w:tabs>
        <w:ind w:left="0" w:firstLine="360"/>
        <w:jc w:val="both"/>
      </w:pPr>
      <w:r w:rsidRPr="009F3869">
        <w:t>Внести в постановление Администрации муниципального образования «Нукутский район» от 31.10.2018 года № 567 «Об утверждении муниципальной программы «</w:t>
      </w:r>
      <w:r w:rsidR="006832BF" w:rsidRPr="009F3869">
        <w:t>Социальная поддержка населения</w:t>
      </w:r>
      <w:r w:rsidRPr="009F3869">
        <w:t>» на 2019 - 202</w:t>
      </w:r>
      <w:r w:rsidR="00911378" w:rsidRPr="009F3869">
        <w:t>5</w:t>
      </w:r>
      <w:r w:rsidRPr="009F3869">
        <w:t xml:space="preserve"> годы» (далее – постановление) следующие изменения:</w:t>
      </w:r>
    </w:p>
    <w:p w:rsidR="00A543A6" w:rsidRPr="009F3869" w:rsidRDefault="00A543A6" w:rsidP="00A543A6">
      <w:pPr>
        <w:numPr>
          <w:ilvl w:val="0"/>
          <w:numId w:val="37"/>
        </w:numPr>
        <w:tabs>
          <w:tab w:val="clear" w:pos="720"/>
          <w:tab w:val="num" w:pos="851"/>
        </w:tabs>
        <w:spacing w:before="120" w:after="120"/>
        <w:ind w:left="0" w:firstLine="357"/>
        <w:jc w:val="both"/>
      </w:pPr>
      <w:r w:rsidRPr="009F3869">
        <w:t>в индивидуализированном заголовке цифры «202</w:t>
      </w:r>
      <w:r w:rsidR="00911378" w:rsidRPr="009F3869">
        <w:t>5</w:t>
      </w:r>
      <w:r w:rsidRPr="009F3869">
        <w:t>» заменить цифрами «202</w:t>
      </w:r>
      <w:r w:rsidR="00911378" w:rsidRPr="009F3869">
        <w:t>6</w:t>
      </w:r>
      <w:r w:rsidRPr="009F3869">
        <w:t>»;</w:t>
      </w:r>
    </w:p>
    <w:p w:rsidR="00A543A6" w:rsidRPr="009F3869" w:rsidRDefault="00A543A6" w:rsidP="00A543A6">
      <w:pPr>
        <w:numPr>
          <w:ilvl w:val="0"/>
          <w:numId w:val="37"/>
        </w:numPr>
        <w:tabs>
          <w:tab w:val="clear" w:pos="720"/>
          <w:tab w:val="num" w:pos="851"/>
        </w:tabs>
        <w:spacing w:before="120" w:after="120"/>
        <w:ind w:left="0" w:firstLine="357"/>
        <w:jc w:val="both"/>
      </w:pPr>
      <w:r w:rsidRPr="009F3869">
        <w:t>в пункте 1 цифры «202</w:t>
      </w:r>
      <w:r w:rsidR="00911378" w:rsidRPr="009F3869">
        <w:t>5</w:t>
      </w:r>
      <w:r w:rsidRPr="009F3869">
        <w:t>» заменить цифрами «202</w:t>
      </w:r>
      <w:r w:rsidR="00911378" w:rsidRPr="009F3869">
        <w:t>6</w:t>
      </w:r>
      <w:r w:rsidRPr="009F3869">
        <w:t>»;</w:t>
      </w:r>
    </w:p>
    <w:p w:rsidR="00A543A6" w:rsidRPr="009F3869" w:rsidRDefault="00A543A6" w:rsidP="00A543A6">
      <w:pPr>
        <w:numPr>
          <w:ilvl w:val="0"/>
          <w:numId w:val="37"/>
        </w:numPr>
        <w:tabs>
          <w:tab w:val="clear" w:pos="720"/>
          <w:tab w:val="num" w:pos="851"/>
        </w:tabs>
        <w:spacing w:before="120" w:after="120"/>
        <w:ind w:left="0" w:firstLine="357"/>
        <w:jc w:val="both"/>
      </w:pPr>
      <w:r w:rsidRPr="009F3869">
        <w:t>в Приложении № 1 к постановлению в муниципальной программе «</w:t>
      </w:r>
      <w:r w:rsidR="003A2307" w:rsidRPr="009F3869">
        <w:t>Социальная по</w:t>
      </w:r>
      <w:r w:rsidR="00911378" w:rsidRPr="009F3869">
        <w:t>ддержка населения» на 2019 - 202</w:t>
      </w:r>
      <w:r w:rsidR="009F3869">
        <w:t>5</w:t>
      </w:r>
      <w:r w:rsidR="003A2307" w:rsidRPr="009F3869">
        <w:t xml:space="preserve"> годы» </w:t>
      </w:r>
      <w:r w:rsidRPr="009F3869">
        <w:t>(далее – муниципальная программа):</w:t>
      </w:r>
    </w:p>
    <w:p w:rsidR="009F3869" w:rsidRDefault="00A543A6" w:rsidP="009F3869">
      <w:pPr>
        <w:numPr>
          <w:ilvl w:val="0"/>
          <w:numId w:val="38"/>
        </w:numPr>
        <w:tabs>
          <w:tab w:val="left" w:pos="709"/>
        </w:tabs>
        <w:spacing w:before="120"/>
        <w:ind w:left="0" w:firstLine="426"/>
        <w:jc w:val="both"/>
      </w:pPr>
      <w:r w:rsidRPr="009F3869">
        <w:t>в наименовании цифры «202</w:t>
      </w:r>
      <w:r w:rsidR="009F3869">
        <w:t>5</w:t>
      </w:r>
      <w:r w:rsidRPr="009F3869">
        <w:t>» заменить цифрами «202</w:t>
      </w:r>
      <w:r w:rsidR="00911378" w:rsidRPr="009F3869">
        <w:t>6</w:t>
      </w:r>
      <w:r w:rsidRPr="009F3869">
        <w:t>»;</w:t>
      </w:r>
    </w:p>
    <w:p w:rsidR="009F3869" w:rsidRDefault="00A543A6" w:rsidP="009F3869">
      <w:pPr>
        <w:numPr>
          <w:ilvl w:val="0"/>
          <w:numId w:val="38"/>
        </w:numPr>
        <w:tabs>
          <w:tab w:val="left" w:pos="709"/>
        </w:tabs>
        <w:spacing w:before="120"/>
        <w:ind w:left="0" w:firstLine="426"/>
        <w:jc w:val="both"/>
      </w:pPr>
      <w:r w:rsidRPr="009F3869">
        <w:t>паспорт муниципальной программы изложить в следующей редакции</w:t>
      </w:r>
    </w:p>
    <w:p w:rsidR="005F648E" w:rsidRPr="009F3869" w:rsidRDefault="005F648E" w:rsidP="00F0338D">
      <w:pPr>
        <w:tabs>
          <w:tab w:val="left" w:pos="709"/>
        </w:tabs>
        <w:spacing w:before="120"/>
        <w:ind w:left="-284"/>
        <w:jc w:val="both"/>
      </w:pPr>
      <w:r w:rsidRPr="009F3869">
        <w:t xml:space="preserve">« </w:t>
      </w:r>
    </w:p>
    <w:tbl>
      <w:tblPr>
        <w:tblW w:w="5169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839"/>
        <w:gridCol w:w="1129"/>
        <w:gridCol w:w="985"/>
        <w:gridCol w:w="982"/>
        <w:gridCol w:w="972"/>
        <w:gridCol w:w="972"/>
        <w:gridCol w:w="976"/>
        <w:gridCol w:w="978"/>
        <w:gridCol w:w="942"/>
        <w:gridCol w:w="998"/>
      </w:tblGrid>
      <w:tr w:rsidR="009F3869" w:rsidRPr="001D13CD" w:rsidTr="00045450">
        <w:trPr>
          <w:trHeight w:val="450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8E" w:rsidRPr="001D13CD" w:rsidRDefault="005F648E" w:rsidP="005F648E">
            <w:r w:rsidRPr="001D13CD">
              <w:t>Наименование программы</w:t>
            </w:r>
          </w:p>
        </w:tc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8E" w:rsidRPr="001D13CD" w:rsidRDefault="005F648E" w:rsidP="00991C41">
            <w:pPr>
              <w:jc w:val="both"/>
            </w:pPr>
            <w:r w:rsidRPr="001D13CD">
              <w:t>Социальная поддержка населения (далее – Программа)</w:t>
            </w:r>
          </w:p>
        </w:tc>
      </w:tr>
      <w:tr w:rsidR="009F3869" w:rsidRPr="001D13CD" w:rsidTr="00045450">
        <w:trPr>
          <w:trHeight w:val="450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8E" w:rsidRPr="001D13CD" w:rsidRDefault="005F648E" w:rsidP="005F648E">
            <w:r w:rsidRPr="001D13CD">
              <w:t>Цель программы</w:t>
            </w:r>
          </w:p>
        </w:tc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8E" w:rsidRPr="001D13CD" w:rsidRDefault="005F648E" w:rsidP="00991C41">
            <w:pPr>
              <w:pStyle w:val="2"/>
              <w:tabs>
                <w:tab w:val="left" w:pos="1701"/>
              </w:tabs>
              <w:spacing w:line="276" w:lineRule="auto"/>
            </w:pPr>
            <w:r w:rsidRPr="001D13CD">
              <w:t>Повышение эффективности и усиление адресной направленности мер по социальной защите населения и граждан, нуждающихся в социальной поддержке</w:t>
            </w:r>
          </w:p>
        </w:tc>
      </w:tr>
      <w:tr w:rsidR="009F3869" w:rsidRPr="009F3869" w:rsidTr="00045450">
        <w:trPr>
          <w:trHeight w:val="450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8E" w:rsidRPr="001D13CD" w:rsidRDefault="005F648E" w:rsidP="005F648E">
            <w:r w:rsidRPr="001D13CD">
              <w:t>Задачи программы</w:t>
            </w:r>
          </w:p>
        </w:tc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8E" w:rsidRPr="001D13CD" w:rsidRDefault="005F648E" w:rsidP="001D13CD">
            <w:pPr>
              <w:widowControl w:val="0"/>
              <w:numPr>
                <w:ilvl w:val="0"/>
                <w:numId w:val="18"/>
              </w:numPr>
              <w:tabs>
                <w:tab w:val="left" w:pos="318"/>
              </w:tabs>
              <w:ind w:left="-17" w:right="-157" w:firstLine="17"/>
              <w:contextualSpacing/>
              <w:jc w:val="both"/>
              <w:outlineLvl w:val="4"/>
            </w:pPr>
            <w:r w:rsidRPr="001D13CD">
              <w:t>Предоставление мер социальной поддержки и оказание социальных услуг отдельным категориям граждан;</w:t>
            </w:r>
          </w:p>
          <w:p w:rsidR="005F648E" w:rsidRPr="001D13CD" w:rsidRDefault="005F648E" w:rsidP="001D13CD">
            <w:pPr>
              <w:widowControl w:val="0"/>
              <w:numPr>
                <w:ilvl w:val="0"/>
                <w:numId w:val="18"/>
              </w:numPr>
              <w:tabs>
                <w:tab w:val="left" w:pos="318"/>
                <w:tab w:val="left" w:pos="351"/>
              </w:tabs>
              <w:ind w:left="-17" w:firstLine="17"/>
              <w:contextualSpacing/>
              <w:jc w:val="both"/>
              <w:outlineLvl w:val="4"/>
            </w:pPr>
            <w:r w:rsidRPr="001D13CD">
              <w:lastRenderedPageBreak/>
              <w:t>Исполнение полномочий, переданных из бюджета Иркутской области;</w:t>
            </w:r>
          </w:p>
          <w:p w:rsidR="005F648E" w:rsidRPr="001D13CD" w:rsidRDefault="005F648E" w:rsidP="001D13CD">
            <w:pPr>
              <w:widowControl w:val="0"/>
              <w:numPr>
                <w:ilvl w:val="0"/>
                <w:numId w:val="18"/>
              </w:numPr>
              <w:tabs>
                <w:tab w:val="left" w:pos="318"/>
                <w:tab w:val="left" w:pos="351"/>
              </w:tabs>
              <w:ind w:left="-17" w:firstLine="17"/>
              <w:contextualSpacing/>
              <w:jc w:val="both"/>
              <w:outlineLvl w:val="4"/>
            </w:pPr>
            <w:r w:rsidRPr="001D13CD">
              <w:t>Создание условий для оздоровления и отдыха обучающихся;</w:t>
            </w:r>
          </w:p>
          <w:p w:rsidR="005F648E" w:rsidRPr="001D13CD" w:rsidRDefault="005F648E" w:rsidP="001D13CD">
            <w:pPr>
              <w:widowControl w:val="0"/>
              <w:numPr>
                <w:ilvl w:val="0"/>
                <w:numId w:val="18"/>
              </w:numPr>
              <w:tabs>
                <w:tab w:val="left" w:pos="318"/>
                <w:tab w:val="left" w:pos="351"/>
              </w:tabs>
              <w:ind w:left="-17" w:firstLine="17"/>
              <w:contextualSpacing/>
              <w:jc w:val="both"/>
              <w:outlineLvl w:val="4"/>
            </w:pPr>
            <w:r w:rsidRPr="001D13CD">
              <w:t>Повышение эффективности мер по</w:t>
            </w:r>
            <w:r w:rsidRPr="001D13CD">
              <w:rPr>
                <w:color w:val="000000"/>
              </w:rPr>
              <w:t xml:space="preserve"> улучшению положения и качества жизни граждан пожилого возраста</w:t>
            </w:r>
            <w:r w:rsidR="007108B1" w:rsidRPr="001D13CD">
              <w:rPr>
                <w:color w:val="000000"/>
              </w:rPr>
              <w:t>;</w:t>
            </w:r>
          </w:p>
          <w:p w:rsidR="007108B1" w:rsidRPr="001D13CD" w:rsidRDefault="007108B1" w:rsidP="001D13CD">
            <w:pPr>
              <w:widowControl w:val="0"/>
              <w:numPr>
                <w:ilvl w:val="0"/>
                <w:numId w:val="18"/>
              </w:numPr>
              <w:tabs>
                <w:tab w:val="left" w:pos="318"/>
                <w:tab w:val="left" w:pos="351"/>
              </w:tabs>
              <w:ind w:left="-17" w:firstLine="17"/>
              <w:contextualSpacing/>
              <w:jc w:val="both"/>
              <w:outlineLvl w:val="4"/>
            </w:pPr>
            <w:r w:rsidRPr="001D13CD">
              <w:rPr>
                <w:color w:val="000000"/>
              </w:rPr>
              <w:t>Создание условий для обеспечения социальной и экономической устойчивости семьи, укрепления ценностей семьи, материнства, отцовства, защита прав детства</w:t>
            </w:r>
          </w:p>
        </w:tc>
      </w:tr>
      <w:tr w:rsidR="009F3869" w:rsidRPr="009F3869" w:rsidTr="00045450">
        <w:trPr>
          <w:trHeight w:val="450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8E" w:rsidRPr="001D13CD" w:rsidRDefault="005F648E" w:rsidP="005F648E">
            <w:r w:rsidRPr="001D13CD">
              <w:lastRenderedPageBreak/>
              <w:t>Ответственный исполнитель программы</w:t>
            </w:r>
          </w:p>
        </w:tc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8E" w:rsidRPr="001D13CD" w:rsidRDefault="005F648E" w:rsidP="00991C41">
            <w:pPr>
              <w:widowControl w:val="0"/>
              <w:tabs>
                <w:tab w:val="left" w:pos="106"/>
              </w:tabs>
              <w:ind w:left="18"/>
              <w:contextualSpacing/>
              <w:jc w:val="both"/>
              <w:outlineLvl w:val="4"/>
            </w:pPr>
            <w:r w:rsidRPr="001D13CD">
              <w:t>Сектор по вопросам семьи и детства и защите их прав Администрации муниципального образования «Нукутский район»</w:t>
            </w:r>
          </w:p>
        </w:tc>
      </w:tr>
      <w:tr w:rsidR="009F3869" w:rsidRPr="009F3869" w:rsidTr="00045450">
        <w:trPr>
          <w:trHeight w:val="450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8E" w:rsidRPr="001D13CD" w:rsidRDefault="005F648E" w:rsidP="005F648E">
            <w:r w:rsidRPr="001D13CD">
              <w:t>Соисполнители программы</w:t>
            </w:r>
          </w:p>
        </w:tc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8E" w:rsidRPr="001D13CD" w:rsidRDefault="005F648E" w:rsidP="00991C41">
            <w:pPr>
              <w:jc w:val="both"/>
              <w:rPr>
                <w:rFonts w:eastAsia="Calibri"/>
              </w:rPr>
            </w:pPr>
            <w:r w:rsidRPr="001D13CD">
              <w:rPr>
                <w:rFonts w:eastAsia="Calibri"/>
              </w:rPr>
              <w:t>Отдел финансового обеспечения Администрации муниципального образования «Нукутский район»;</w:t>
            </w:r>
          </w:p>
          <w:p w:rsidR="005F648E" w:rsidRPr="001D13CD" w:rsidRDefault="005F648E" w:rsidP="00991C41">
            <w:pPr>
              <w:jc w:val="both"/>
              <w:rPr>
                <w:rFonts w:eastAsia="Calibri"/>
              </w:rPr>
            </w:pPr>
            <w:r w:rsidRPr="001D13CD">
              <w:rPr>
                <w:rFonts w:eastAsia="Calibri"/>
              </w:rPr>
              <w:t>Отдел по архитектуре, строительству и ЖКХ Администрации муниципального образования «Нукутский район»;</w:t>
            </w:r>
          </w:p>
          <w:p w:rsidR="005F648E" w:rsidRPr="001D13CD" w:rsidRDefault="005F648E" w:rsidP="00991C41">
            <w:pPr>
              <w:jc w:val="both"/>
              <w:rPr>
                <w:rFonts w:eastAsia="Calibri"/>
              </w:rPr>
            </w:pPr>
            <w:r w:rsidRPr="001D13CD">
              <w:rPr>
                <w:rFonts w:eastAsia="Calibri"/>
              </w:rPr>
              <w:t>Отдел образования Администрации муниципального образования «Нукутский район»;</w:t>
            </w:r>
          </w:p>
          <w:p w:rsidR="005F648E" w:rsidRPr="001D13CD" w:rsidRDefault="005F648E" w:rsidP="00991C41">
            <w:pPr>
              <w:widowControl w:val="0"/>
              <w:tabs>
                <w:tab w:val="left" w:pos="106"/>
              </w:tabs>
              <w:ind w:left="18"/>
              <w:contextualSpacing/>
              <w:jc w:val="both"/>
              <w:outlineLvl w:val="4"/>
            </w:pPr>
            <w:r w:rsidRPr="001D13CD">
              <w:rPr>
                <w:rFonts w:eastAsia="Calibri"/>
              </w:rPr>
              <w:t>Отдел по молодёжной политике и спорту Администрации муниципального образования «Нукутский район»</w:t>
            </w:r>
            <w:r w:rsidR="001D13CD" w:rsidRPr="001D13CD">
              <w:rPr>
                <w:rFonts w:eastAsia="Calibri"/>
              </w:rPr>
              <w:t>;</w:t>
            </w:r>
          </w:p>
          <w:p w:rsidR="005F648E" w:rsidRPr="001D13CD" w:rsidRDefault="005F648E" w:rsidP="00991C41">
            <w:pPr>
              <w:jc w:val="both"/>
              <w:rPr>
                <w:rFonts w:eastAsia="Calibri"/>
              </w:rPr>
            </w:pPr>
            <w:r w:rsidRPr="001D13CD">
              <w:rPr>
                <w:rFonts w:eastAsia="Calibri"/>
              </w:rPr>
              <w:t xml:space="preserve">Организационный отдел Администрации </w:t>
            </w:r>
            <w:r w:rsidR="001D13CD" w:rsidRPr="001D13CD">
              <w:rPr>
                <w:rFonts w:eastAsia="Calibri"/>
              </w:rPr>
              <w:t>муниципального образования «Нукутский район»;</w:t>
            </w:r>
          </w:p>
          <w:p w:rsidR="001D13CD" w:rsidRPr="001D13CD" w:rsidRDefault="001D13CD" w:rsidP="00991C41">
            <w:pPr>
              <w:jc w:val="both"/>
            </w:pPr>
            <w:r w:rsidRPr="001D13CD">
              <w:rPr>
                <w:rFonts w:eastAsia="Calibri"/>
              </w:rPr>
              <w:t>КДН и ЗП Администрации муниципального образования «Нукутский район»</w:t>
            </w:r>
          </w:p>
        </w:tc>
      </w:tr>
      <w:tr w:rsidR="009F3869" w:rsidRPr="009F3869" w:rsidTr="00045450">
        <w:trPr>
          <w:trHeight w:val="450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8E" w:rsidRPr="001D13CD" w:rsidRDefault="005F648E" w:rsidP="005F648E">
            <w:r w:rsidRPr="001D13CD">
              <w:t>Сроки реализации программы</w:t>
            </w:r>
          </w:p>
        </w:tc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8E" w:rsidRPr="001D13CD" w:rsidRDefault="005F648E" w:rsidP="005F648E">
            <w:pPr>
              <w:jc w:val="both"/>
            </w:pPr>
            <w:r w:rsidRPr="001D13CD">
              <w:t>2019 – 2026 годы</w:t>
            </w:r>
          </w:p>
        </w:tc>
      </w:tr>
      <w:tr w:rsidR="009F3869" w:rsidRPr="009F3869" w:rsidTr="00045450">
        <w:trPr>
          <w:trHeight w:val="450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8E" w:rsidRPr="001D13CD" w:rsidRDefault="005F648E" w:rsidP="005F648E">
            <w:r w:rsidRPr="001D13CD">
              <w:t>Перечень подпрограмм</w:t>
            </w:r>
          </w:p>
        </w:tc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8E" w:rsidRPr="001D13CD" w:rsidRDefault="005F648E" w:rsidP="001D13CD">
            <w:pPr>
              <w:numPr>
                <w:ilvl w:val="0"/>
                <w:numId w:val="17"/>
              </w:numPr>
              <w:tabs>
                <w:tab w:val="left" w:pos="309"/>
              </w:tabs>
              <w:ind w:left="0" w:firstLine="0"/>
              <w:jc w:val="both"/>
            </w:pPr>
            <w:r w:rsidRPr="001D13CD">
              <w:t>Предоставление мер социальной поддержки</w:t>
            </w:r>
            <w:r w:rsidR="00282912">
              <w:t xml:space="preserve"> отдельным категориям граждан (П</w:t>
            </w:r>
            <w:r w:rsidRPr="001D13CD">
              <w:t>риложение № 1 к Программе);</w:t>
            </w:r>
          </w:p>
          <w:p w:rsidR="005F648E" w:rsidRPr="001D13CD" w:rsidRDefault="005F648E" w:rsidP="001D13CD">
            <w:pPr>
              <w:numPr>
                <w:ilvl w:val="0"/>
                <w:numId w:val="17"/>
              </w:numPr>
              <w:tabs>
                <w:tab w:val="left" w:pos="309"/>
              </w:tabs>
              <w:ind w:left="0" w:firstLine="0"/>
              <w:jc w:val="both"/>
            </w:pPr>
            <w:r w:rsidRPr="001D13CD">
              <w:t>Реализация полномочий, переданных</w:t>
            </w:r>
            <w:r w:rsidR="00282912">
              <w:t xml:space="preserve"> из бюджета Иркутской области (П</w:t>
            </w:r>
            <w:r w:rsidRPr="001D13CD">
              <w:t>риложение № 2 к Программе);</w:t>
            </w:r>
          </w:p>
          <w:p w:rsidR="005F648E" w:rsidRPr="001D13CD" w:rsidRDefault="005F648E" w:rsidP="001D13CD">
            <w:pPr>
              <w:numPr>
                <w:ilvl w:val="0"/>
                <w:numId w:val="17"/>
              </w:numPr>
              <w:tabs>
                <w:tab w:val="left" w:pos="309"/>
              </w:tabs>
              <w:ind w:left="0" w:firstLine="0"/>
              <w:jc w:val="both"/>
            </w:pPr>
            <w:r w:rsidRPr="001D13CD">
              <w:t>Развитие системы отдыха и оздоровления детей (</w:t>
            </w:r>
            <w:r w:rsidR="00282912">
              <w:t>П</w:t>
            </w:r>
            <w:r w:rsidRPr="001D13CD">
              <w:t>риложение № 3 к Программе);</w:t>
            </w:r>
          </w:p>
          <w:p w:rsidR="005F648E" w:rsidRPr="001D13CD" w:rsidRDefault="005F648E" w:rsidP="001D13CD">
            <w:pPr>
              <w:numPr>
                <w:ilvl w:val="0"/>
                <w:numId w:val="17"/>
              </w:numPr>
              <w:tabs>
                <w:tab w:val="left" w:pos="309"/>
              </w:tabs>
              <w:ind w:left="0" w:firstLine="0"/>
              <w:jc w:val="both"/>
            </w:pPr>
            <w:r w:rsidRPr="001D13CD">
              <w:t>Старшее поколение (</w:t>
            </w:r>
            <w:r w:rsidR="00282912">
              <w:t>П</w:t>
            </w:r>
            <w:r w:rsidRPr="001D13CD">
              <w:t>риложение № 4 к Программе)</w:t>
            </w:r>
            <w:r w:rsidR="001D13CD" w:rsidRPr="001D13CD">
              <w:t>;</w:t>
            </w:r>
          </w:p>
          <w:p w:rsidR="001D13CD" w:rsidRPr="001D13CD" w:rsidRDefault="00282912" w:rsidP="001D13CD">
            <w:pPr>
              <w:numPr>
                <w:ilvl w:val="0"/>
                <w:numId w:val="17"/>
              </w:numPr>
              <w:tabs>
                <w:tab w:val="left" w:pos="309"/>
              </w:tabs>
              <w:ind w:left="0" w:firstLine="0"/>
              <w:jc w:val="both"/>
            </w:pPr>
            <w:r>
              <w:t>Дети и семья (П</w:t>
            </w:r>
            <w:r w:rsidR="001D13CD" w:rsidRPr="001D13CD">
              <w:t>риложение № 4а к Программе)</w:t>
            </w:r>
          </w:p>
        </w:tc>
      </w:tr>
      <w:tr w:rsidR="009F3869" w:rsidRPr="009F3869" w:rsidTr="00045450">
        <w:trPr>
          <w:trHeight w:val="450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8E" w:rsidRPr="00FE1A2B" w:rsidRDefault="005F648E" w:rsidP="005F648E">
            <w:r w:rsidRPr="00FE1A2B">
              <w:t xml:space="preserve">Источники финансирования программы, в т.ч. </w:t>
            </w:r>
          </w:p>
          <w:p w:rsidR="005F648E" w:rsidRPr="00FE1A2B" w:rsidRDefault="005F648E" w:rsidP="005F648E">
            <w:r w:rsidRPr="00FE1A2B">
              <w:t>по годам:</w:t>
            </w:r>
          </w:p>
        </w:tc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8E" w:rsidRPr="00FE1A2B" w:rsidRDefault="005F648E" w:rsidP="005F648E">
            <w:pPr>
              <w:jc w:val="center"/>
            </w:pPr>
            <w:r w:rsidRPr="00FE1A2B">
              <w:t>Расходы (тыс. рублей)</w:t>
            </w:r>
          </w:p>
        </w:tc>
      </w:tr>
      <w:tr w:rsidR="009F3869" w:rsidRPr="009F3869" w:rsidTr="00045450">
        <w:trPr>
          <w:trHeight w:val="756"/>
        </w:trPr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8E" w:rsidRPr="00FE1A2B" w:rsidRDefault="005F648E" w:rsidP="005F648E"/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8E" w:rsidRPr="00FE1A2B" w:rsidRDefault="005F648E" w:rsidP="009F3869">
            <w:pPr>
              <w:ind w:left="-111" w:right="-106"/>
              <w:jc w:val="center"/>
            </w:pPr>
            <w:r w:rsidRPr="00FE1A2B">
              <w:rPr>
                <w:sz w:val="22"/>
                <w:szCs w:val="22"/>
              </w:rPr>
              <w:t>Всего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0" w:rsidRDefault="005F648E" w:rsidP="009F3869">
            <w:pPr>
              <w:ind w:left="-108" w:right="-108"/>
              <w:jc w:val="center"/>
            </w:pPr>
            <w:r w:rsidRPr="00FE1A2B">
              <w:rPr>
                <w:sz w:val="22"/>
                <w:szCs w:val="22"/>
              </w:rPr>
              <w:t>2019</w:t>
            </w:r>
            <w:r w:rsidR="009F3869" w:rsidRPr="00FE1A2B">
              <w:rPr>
                <w:sz w:val="22"/>
                <w:szCs w:val="22"/>
              </w:rPr>
              <w:t xml:space="preserve"> </w:t>
            </w:r>
          </w:p>
          <w:p w:rsidR="005F648E" w:rsidRPr="00FE1A2B" w:rsidRDefault="005F648E" w:rsidP="009F3869">
            <w:pPr>
              <w:ind w:left="-108" w:right="-108"/>
              <w:jc w:val="center"/>
            </w:pPr>
            <w:r w:rsidRPr="00FE1A2B">
              <w:rPr>
                <w:sz w:val="22"/>
                <w:szCs w:val="22"/>
              </w:rPr>
              <w:t>год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0" w:rsidRDefault="005F648E" w:rsidP="009F3869">
            <w:pPr>
              <w:ind w:left="-108" w:right="-108"/>
              <w:jc w:val="center"/>
            </w:pPr>
            <w:r w:rsidRPr="00FE1A2B">
              <w:rPr>
                <w:sz w:val="22"/>
                <w:szCs w:val="22"/>
              </w:rPr>
              <w:t>2020</w:t>
            </w:r>
            <w:r w:rsidR="009F3869" w:rsidRPr="00FE1A2B">
              <w:rPr>
                <w:sz w:val="22"/>
                <w:szCs w:val="22"/>
              </w:rPr>
              <w:t xml:space="preserve"> </w:t>
            </w:r>
          </w:p>
          <w:p w:rsidR="005F648E" w:rsidRPr="00FE1A2B" w:rsidRDefault="005F648E" w:rsidP="009F3869">
            <w:pPr>
              <w:ind w:left="-108" w:right="-108"/>
              <w:jc w:val="center"/>
            </w:pPr>
            <w:r w:rsidRPr="00FE1A2B">
              <w:rPr>
                <w:sz w:val="22"/>
                <w:szCs w:val="22"/>
              </w:rPr>
              <w:t>год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0" w:rsidRDefault="005F648E" w:rsidP="009F3869">
            <w:pPr>
              <w:ind w:left="-108" w:right="-108"/>
              <w:jc w:val="center"/>
            </w:pPr>
            <w:r w:rsidRPr="00FE1A2B">
              <w:rPr>
                <w:sz w:val="22"/>
                <w:szCs w:val="22"/>
              </w:rPr>
              <w:t>2021</w:t>
            </w:r>
            <w:r w:rsidR="009F3869" w:rsidRPr="00FE1A2B">
              <w:rPr>
                <w:sz w:val="22"/>
                <w:szCs w:val="22"/>
              </w:rPr>
              <w:t xml:space="preserve"> </w:t>
            </w:r>
          </w:p>
          <w:p w:rsidR="005F648E" w:rsidRPr="00FE1A2B" w:rsidRDefault="005F648E" w:rsidP="009F3869">
            <w:pPr>
              <w:ind w:left="-108" w:right="-108"/>
              <w:jc w:val="center"/>
            </w:pPr>
            <w:r w:rsidRPr="00FE1A2B">
              <w:rPr>
                <w:sz w:val="22"/>
                <w:szCs w:val="22"/>
              </w:rPr>
              <w:t>год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0" w:rsidRDefault="005F648E" w:rsidP="009F3869">
            <w:pPr>
              <w:ind w:left="-108" w:right="-108"/>
              <w:jc w:val="center"/>
            </w:pPr>
            <w:r w:rsidRPr="00FE1A2B">
              <w:rPr>
                <w:sz w:val="22"/>
                <w:szCs w:val="22"/>
              </w:rPr>
              <w:t>2022</w:t>
            </w:r>
            <w:r w:rsidR="009F3869" w:rsidRPr="00FE1A2B">
              <w:rPr>
                <w:sz w:val="22"/>
                <w:szCs w:val="22"/>
              </w:rPr>
              <w:t xml:space="preserve"> </w:t>
            </w:r>
          </w:p>
          <w:p w:rsidR="005F648E" w:rsidRPr="00FE1A2B" w:rsidRDefault="005F648E" w:rsidP="009F3869">
            <w:pPr>
              <w:ind w:left="-108" w:right="-108"/>
              <w:jc w:val="center"/>
            </w:pPr>
            <w:r w:rsidRPr="00FE1A2B">
              <w:rPr>
                <w:sz w:val="22"/>
                <w:szCs w:val="22"/>
              </w:rPr>
              <w:t>год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0" w:rsidRDefault="005F648E" w:rsidP="009F3869">
            <w:pPr>
              <w:ind w:left="-108" w:right="-108"/>
              <w:jc w:val="center"/>
            </w:pPr>
            <w:r w:rsidRPr="00FE1A2B">
              <w:rPr>
                <w:sz w:val="22"/>
                <w:szCs w:val="22"/>
              </w:rPr>
              <w:t>2023</w:t>
            </w:r>
            <w:r w:rsidR="009F3869" w:rsidRPr="00FE1A2B">
              <w:rPr>
                <w:sz w:val="22"/>
                <w:szCs w:val="22"/>
              </w:rPr>
              <w:t xml:space="preserve"> </w:t>
            </w:r>
          </w:p>
          <w:p w:rsidR="005F648E" w:rsidRPr="00FE1A2B" w:rsidRDefault="005F648E" w:rsidP="009F3869">
            <w:pPr>
              <w:ind w:left="-108" w:right="-108"/>
              <w:jc w:val="center"/>
            </w:pPr>
            <w:r w:rsidRPr="00FE1A2B">
              <w:rPr>
                <w:sz w:val="22"/>
                <w:szCs w:val="22"/>
              </w:rPr>
              <w:t>год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50" w:rsidRDefault="005F648E" w:rsidP="009F3869">
            <w:pPr>
              <w:ind w:left="-108" w:right="-108"/>
              <w:jc w:val="center"/>
            </w:pPr>
            <w:r w:rsidRPr="00FE1A2B">
              <w:rPr>
                <w:sz w:val="22"/>
                <w:szCs w:val="22"/>
              </w:rPr>
              <w:t>2024</w:t>
            </w:r>
            <w:r w:rsidR="009F3869" w:rsidRPr="00FE1A2B">
              <w:rPr>
                <w:sz w:val="22"/>
                <w:szCs w:val="22"/>
              </w:rPr>
              <w:t xml:space="preserve"> </w:t>
            </w:r>
          </w:p>
          <w:p w:rsidR="005F648E" w:rsidRPr="00FE1A2B" w:rsidRDefault="005F648E" w:rsidP="009F3869">
            <w:pPr>
              <w:ind w:left="-108" w:right="-108"/>
              <w:jc w:val="center"/>
            </w:pPr>
            <w:r w:rsidRPr="00FE1A2B">
              <w:rPr>
                <w:sz w:val="22"/>
                <w:szCs w:val="22"/>
              </w:rPr>
              <w:t>год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50" w:rsidRDefault="005F648E" w:rsidP="009F3869">
            <w:pPr>
              <w:ind w:left="-108" w:right="-108"/>
              <w:jc w:val="center"/>
            </w:pPr>
            <w:r w:rsidRPr="00FE1A2B">
              <w:rPr>
                <w:sz w:val="22"/>
                <w:szCs w:val="22"/>
              </w:rPr>
              <w:t>2025</w:t>
            </w:r>
            <w:r w:rsidR="009F3869" w:rsidRPr="00FE1A2B">
              <w:rPr>
                <w:sz w:val="22"/>
                <w:szCs w:val="22"/>
              </w:rPr>
              <w:t xml:space="preserve"> </w:t>
            </w:r>
          </w:p>
          <w:p w:rsidR="005F648E" w:rsidRPr="00FE1A2B" w:rsidRDefault="005F648E" w:rsidP="009F3869">
            <w:pPr>
              <w:ind w:left="-108" w:right="-108"/>
              <w:jc w:val="center"/>
            </w:pPr>
            <w:r w:rsidRPr="00FE1A2B">
              <w:rPr>
                <w:sz w:val="22"/>
                <w:szCs w:val="22"/>
              </w:rPr>
              <w:t>год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50" w:rsidRDefault="005F648E" w:rsidP="005F648E">
            <w:pPr>
              <w:ind w:left="-108" w:right="-108"/>
              <w:jc w:val="center"/>
            </w:pPr>
            <w:r w:rsidRPr="00FE1A2B">
              <w:rPr>
                <w:sz w:val="22"/>
                <w:szCs w:val="22"/>
              </w:rPr>
              <w:t xml:space="preserve">2026 </w:t>
            </w:r>
          </w:p>
          <w:p w:rsidR="005F648E" w:rsidRPr="00FE1A2B" w:rsidRDefault="005F648E" w:rsidP="005F648E">
            <w:pPr>
              <w:ind w:left="-108" w:right="-108"/>
              <w:jc w:val="center"/>
            </w:pPr>
            <w:r w:rsidRPr="00FE1A2B">
              <w:rPr>
                <w:sz w:val="22"/>
                <w:szCs w:val="22"/>
              </w:rPr>
              <w:t>год</w:t>
            </w:r>
          </w:p>
        </w:tc>
      </w:tr>
      <w:tr w:rsidR="009F3869" w:rsidRPr="009F3869" w:rsidTr="00045450">
        <w:trPr>
          <w:trHeight w:val="901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8E" w:rsidRPr="00FE1A2B" w:rsidRDefault="005F648E" w:rsidP="005F648E">
            <w:r w:rsidRPr="00FE1A2B">
              <w:t>Средства федерального бюджета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8E" w:rsidRPr="00FE1A2B" w:rsidRDefault="006A491E" w:rsidP="009F3869">
            <w:pPr>
              <w:ind w:left="-111" w:right="-106"/>
              <w:jc w:val="center"/>
            </w:pPr>
            <w:r w:rsidRPr="00FE1A2B">
              <w:rPr>
                <w:sz w:val="22"/>
                <w:szCs w:val="22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8E" w:rsidRPr="00FE1A2B" w:rsidRDefault="006A491E" w:rsidP="009F3869">
            <w:pPr>
              <w:ind w:left="-114" w:right="-109"/>
              <w:jc w:val="center"/>
            </w:pPr>
            <w:r w:rsidRPr="00FE1A2B">
              <w:rPr>
                <w:sz w:val="22"/>
                <w:szCs w:val="22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8E" w:rsidRPr="00FE1A2B" w:rsidRDefault="006A491E" w:rsidP="009F3869">
            <w:pPr>
              <w:ind w:left="-107" w:right="-118"/>
              <w:jc w:val="center"/>
            </w:pPr>
            <w:r w:rsidRPr="00FE1A2B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8E" w:rsidRPr="00FE1A2B" w:rsidRDefault="006A491E" w:rsidP="009F3869">
            <w:pPr>
              <w:ind w:left="-98" w:right="-138"/>
              <w:jc w:val="center"/>
            </w:pPr>
            <w:r w:rsidRPr="00FE1A2B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8E" w:rsidRPr="00FE1A2B" w:rsidRDefault="006A491E" w:rsidP="009F3869">
            <w:pPr>
              <w:ind w:left="-78" w:right="-157"/>
              <w:jc w:val="center"/>
            </w:pPr>
            <w:r w:rsidRPr="00FE1A2B">
              <w:rPr>
                <w:sz w:val="22"/>
                <w:szCs w:val="22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8E" w:rsidRPr="00FE1A2B" w:rsidRDefault="006A491E" w:rsidP="009F3869">
            <w:pPr>
              <w:ind w:left="-59"/>
              <w:jc w:val="center"/>
            </w:pPr>
            <w:r w:rsidRPr="00FE1A2B">
              <w:rPr>
                <w:sz w:val="22"/>
                <w:szCs w:val="22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8E" w:rsidRPr="00FE1A2B" w:rsidRDefault="006A491E" w:rsidP="009F3869">
            <w:pPr>
              <w:ind w:left="-44"/>
              <w:jc w:val="center"/>
            </w:pPr>
            <w:r w:rsidRPr="00FE1A2B">
              <w:rPr>
                <w:sz w:val="22"/>
                <w:szCs w:val="22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8E" w:rsidRPr="00FE1A2B" w:rsidRDefault="006A491E" w:rsidP="005F648E">
            <w:pPr>
              <w:jc w:val="center"/>
            </w:pPr>
            <w:r w:rsidRPr="00FE1A2B">
              <w:rPr>
                <w:sz w:val="22"/>
                <w:szCs w:val="22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48E" w:rsidRPr="009F3869" w:rsidRDefault="006A491E" w:rsidP="009F3869">
            <w:pPr>
              <w:ind w:left="-112" w:right="-108"/>
              <w:jc w:val="center"/>
            </w:pPr>
            <w:r w:rsidRPr="009F3869">
              <w:rPr>
                <w:sz w:val="22"/>
                <w:szCs w:val="22"/>
              </w:rPr>
              <w:t>0,0</w:t>
            </w:r>
          </w:p>
        </w:tc>
      </w:tr>
      <w:tr w:rsidR="009F3869" w:rsidRPr="009F3869" w:rsidTr="00045450">
        <w:trPr>
          <w:trHeight w:val="629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7" w:rsidRPr="00FE1A2B" w:rsidRDefault="006116F7" w:rsidP="005F648E">
            <w:r w:rsidRPr="00FE1A2B">
              <w:t>Средства бюджета Иркутской области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7" w:rsidRPr="00FE1A2B" w:rsidRDefault="009F3869" w:rsidP="009F3869">
            <w:pPr>
              <w:ind w:left="-111" w:right="-106"/>
              <w:jc w:val="center"/>
            </w:pPr>
            <w:r w:rsidRPr="00FE1A2B">
              <w:rPr>
                <w:sz w:val="22"/>
                <w:szCs w:val="22"/>
              </w:rPr>
              <w:t>145 067,2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7" w:rsidRPr="00FE1A2B" w:rsidRDefault="006116F7" w:rsidP="009F3869">
            <w:pPr>
              <w:ind w:left="-114" w:right="-109"/>
              <w:jc w:val="center"/>
            </w:pPr>
            <w:r w:rsidRPr="00FE1A2B">
              <w:rPr>
                <w:sz w:val="22"/>
                <w:szCs w:val="22"/>
              </w:rPr>
              <w:t>25 517,9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7" w:rsidRPr="00FE1A2B" w:rsidRDefault="006116F7" w:rsidP="009F3869">
            <w:pPr>
              <w:ind w:left="-107" w:right="-118"/>
              <w:jc w:val="center"/>
            </w:pPr>
            <w:r w:rsidRPr="00FE1A2B">
              <w:rPr>
                <w:sz w:val="22"/>
                <w:szCs w:val="22"/>
              </w:rPr>
              <w:t>16 822,1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7" w:rsidRPr="00FE1A2B" w:rsidRDefault="006116F7" w:rsidP="009F3869">
            <w:pPr>
              <w:ind w:left="-98" w:right="-138"/>
              <w:jc w:val="center"/>
            </w:pPr>
            <w:r w:rsidRPr="00FE1A2B">
              <w:rPr>
                <w:sz w:val="22"/>
                <w:szCs w:val="22"/>
              </w:rPr>
              <w:t>17 043,5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7" w:rsidRPr="00FE1A2B" w:rsidRDefault="006116F7" w:rsidP="009F3869">
            <w:pPr>
              <w:ind w:left="-78" w:right="-15"/>
              <w:jc w:val="center"/>
            </w:pPr>
            <w:r w:rsidRPr="00FE1A2B">
              <w:rPr>
                <w:sz w:val="22"/>
                <w:szCs w:val="22"/>
              </w:rPr>
              <w:t>15 773,5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7" w:rsidRPr="00FE1A2B" w:rsidRDefault="006116F7" w:rsidP="009F3869">
            <w:pPr>
              <w:ind w:left="-59"/>
              <w:jc w:val="center"/>
            </w:pPr>
            <w:r w:rsidRPr="00FE1A2B">
              <w:rPr>
                <w:sz w:val="22"/>
                <w:szCs w:val="22"/>
              </w:rPr>
              <w:t>18 465,8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6F7" w:rsidRPr="00FE1A2B" w:rsidRDefault="006116F7" w:rsidP="009F3869">
            <w:pPr>
              <w:ind w:left="-44"/>
              <w:jc w:val="center"/>
            </w:pPr>
            <w:r w:rsidRPr="00FE1A2B">
              <w:rPr>
                <w:sz w:val="22"/>
                <w:szCs w:val="22"/>
              </w:rPr>
              <w:t>17 223,4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6F7" w:rsidRPr="00FE1A2B" w:rsidRDefault="009F3869" w:rsidP="009F3869">
            <w:pPr>
              <w:ind w:left="-158" w:right="-109"/>
              <w:jc w:val="center"/>
            </w:pPr>
            <w:r w:rsidRPr="00FE1A2B">
              <w:rPr>
                <w:sz w:val="22"/>
                <w:szCs w:val="22"/>
              </w:rPr>
              <w:t>17 110,5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6F7" w:rsidRPr="009F3869" w:rsidRDefault="009F3869" w:rsidP="009F3869">
            <w:pPr>
              <w:ind w:left="-112" w:right="-108"/>
              <w:jc w:val="center"/>
            </w:pPr>
            <w:r w:rsidRPr="009F3869">
              <w:rPr>
                <w:sz w:val="22"/>
                <w:szCs w:val="22"/>
              </w:rPr>
              <w:t>17 110,5</w:t>
            </w:r>
          </w:p>
        </w:tc>
      </w:tr>
      <w:tr w:rsidR="009F3869" w:rsidRPr="009F3869" w:rsidTr="00045450">
        <w:trPr>
          <w:trHeight w:val="709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7" w:rsidRPr="00FE1A2B" w:rsidRDefault="006116F7" w:rsidP="005F648E">
            <w:r w:rsidRPr="00FE1A2B">
              <w:t>Внебюджетные источники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7" w:rsidRPr="00FE1A2B" w:rsidRDefault="006116F7" w:rsidP="009F3869">
            <w:pPr>
              <w:ind w:left="-111" w:right="-106"/>
              <w:jc w:val="center"/>
            </w:pPr>
            <w:r w:rsidRPr="00FE1A2B">
              <w:rPr>
                <w:sz w:val="22"/>
                <w:szCs w:val="22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7" w:rsidRPr="00FE1A2B" w:rsidRDefault="006116F7" w:rsidP="009F3869">
            <w:pPr>
              <w:ind w:left="-114" w:right="-109"/>
              <w:jc w:val="center"/>
            </w:pPr>
            <w:r w:rsidRPr="00FE1A2B">
              <w:rPr>
                <w:sz w:val="22"/>
                <w:szCs w:val="22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7" w:rsidRPr="00FE1A2B" w:rsidRDefault="006116F7" w:rsidP="009F3869">
            <w:pPr>
              <w:ind w:left="-107" w:right="-118"/>
              <w:jc w:val="center"/>
            </w:pPr>
            <w:r w:rsidRPr="00FE1A2B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7" w:rsidRPr="00FE1A2B" w:rsidRDefault="006116F7" w:rsidP="009F3869">
            <w:pPr>
              <w:ind w:left="-98" w:right="-138"/>
              <w:jc w:val="center"/>
            </w:pPr>
            <w:r w:rsidRPr="00FE1A2B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7" w:rsidRPr="00FE1A2B" w:rsidRDefault="006116F7" w:rsidP="009F3869">
            <w:pPr>
              <w:ind w:left="-78" w:right="-15"/>
              <w:jc w:val="center"/>
            </w:pPr>
            <w:r w:rsidRPr="00FE1A2B">
              <w:rPr>
                <w:sz w:val="22"/>
                <w:szCs w:val="22"/>
              </w:rPr>
              <w:t>0,0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7" w:rsidRPr="00FE1A2B" w:rsidRDefault="006116F7" w:rsidP="009F3869">
            <w:pPr>
              <w:ind w:left="-59"/>
              <w:jc w:val="center"/>
            </w:pPr>
            <w:r w:rsidRPr="00FE1A2B">
              <w:rPr>
                <w:sz w:val="22"/>
                <w:szCs w:val="22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6F7" w:rsidRPr="00FE1A2B" w:rsidRDefault="006116F7" w:rsidP="009F3869">
            <w:pPr>
              <w:ind w:left="-44"/>
              <w:jc w:val="center"/>
            </w:pPr>
            <w:r w:rsidRPr="00FE1A2B">
              <w:rPr>
                <w:sz w:val="22"/>
                <w:szCs w:val="22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6F7" w:rsidRPr="00FE1A2B" w:rsidRDefault="006116F7" w:rsidP="009F3869">
            <w:pPr>
              <w:ind w:left="-158" w:right="-109"/>
              <w:jc w:val="center"/>
            </w:pPr>
            <w:r w:rsidRPr="00FE1A2B">
              <w:rPr>
                <w:sz w:val="22"/>
                <w:szCs w:val="22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6F7" w:rsidRPr="009F3869" w:rsidRDefault="006116F7" w:rsidP="009F3869">
            <w:pPr>
              <w:ind w:left="-112" w:right="-108"/>
              <w:jc w:val="center"/>
            </w:pPr>
            <w:r w:rsidRPr="009F3869">
              <w:rPr>
                <w:sz w:val="22"/>
                <w:szCs w:val="22"/>
              </w:rPr>
              <w:t>0,0</w:t>
            </w:r>
          </w:p>
        </w:tc>
      </w:tr>
      <w:tr w:rsidR="009F3869" w:rsidRPr="009F3869" w:rsidTr="00045450">
        <w:trPr>
          <w:trHeight w:val="974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7" w:rsidRPr="00FE1A2B" w:rsidRDefault="006116F7" w:rsidP="005F648E">
            <w:r w:rsidRPr="00FE1A2B">
              <w:t>Средства бюджета МО «Нукутский район»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7" w:rsidRPr="00FE1A2B" w:rsidRDefault="009F3869" w:rsidP="009F3869">
            <w:pPr>
              <w:ind w:left="-111" w:right="-106"/>
              <w:jc w:val="center"/>
            </w:pPr>
            <w:r w:rsidRPr="00FE1A2B">
              <w:rPr>
                <w:sz w:val="22"/>
                <w:szCs w:val="22"/>
              </w:rPr>
              <w:t>28 561,7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7" w:rsidRPr="00FE1A2B" w:rsidRDefault="006116F7" w:rsidP="009F3869">
            <w:pPr>
              <w:ind w:left="-114" w:right="-109"/>
              <w:jc w:val="center"/>
            </w:pPr>
            <w:r w:rsidRPr="00FE1A2B">
              <w:rPr>
                <w:sz w:val="22"/>
                <w:szCs w:val="22"/>
              </w:rPr>
              <w:t>2 371,2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7" w:rsidRPr="00FE1A2B" w:rsidRDefault="006116F7" w:rsidP="009F3869">
            <w:pPr>
              <w:ind w:left="-107" w:right="-118"/>
              <w:jc w:val="center"/>
            </w:pPr>
            <w:r w:rsidRPr="00FE1A2B">
              <w:rPr>
                <w:sz w:val="22"/>
                <w:szCs w:val="22"/>
              </w:rPr>
              <w:t>2 395,9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7" w:rsidRPr="00FE1A2B" w:rsidRDefault="006116F7" w:rsidP="009F3869">
            <w:pPr>
              <w:ind w:left="-98" w:right="-138"/>
              <w:jc w:val="center"/>
            </w:pPr>
            <w:r w:rsidRPr="00FE1A2B">
              <w:rPr>
                <w:sz w:val="22"/>
                <w:szCs w:val="22"/>
              </w:rPr>
              <w:t>3 110,1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7" w:rsidRPr="00FE1A2B" w:rsidRDefault="006116F7" w:rsidP="009F3869">
            <w:pPr>
              <w:ind w:left="-78" w:right="-15"/>
              <w:jc w:val="center"/>
            </w:pPr>
            <w:r w:rsidRPr="00FE1A2B">
              <w:rPr>
                <w:sz w:val="22"/>
                <w:szCs w:val="22"/>
              </w:rPr>
              <w:t>3 661,0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7" w:rsidRPr="00FE1A2B" w:rsidRDefault="006116F7" w:rsidP="009F3869">
            <w:pPr>
              <w:ind w:left="-59"/>
              <w:jc w:val="center"/>
            </w:pPr>
            <w:r w:rsidRPr="00FE1A2B">
              <w:rPr>
                <w:sz w:val="22"/>
                <w:szCs w:val="22"/>
              </w:rPr>
              <w:t>4 597,</w:t>
            </w:r>
            <w:r w:rsidR="009F3869" w:rsidRPr="00FE1A2B">
              <w:rPr>
                <w:sz w:val="22"/>
                <w:szCs w:val="22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F7" w:rsidRPr="00FE1A2B" w:rsidRDefault="006116F7" w:rsidP="009F3869">
            <w:pPr>
              <w:ind w:left="-44"/>
              <w:jc w:val="center"/>
            </w:pPr>
            <w:r w:rsidRPr="00FE1A2B">
              <w:rPr>
                <w:sz w:val="22"/>
                <w:szCs w:val="22"/>
              </w:rPr>
              <w:t>3 971,8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F7" w:rsidRPr="00FE1A2B" w:rsidRDefault="006116F7" w:rsidP="009F3869">
            <w:pPr>
              <w:ind w:left="-158" w:right="-109"/>
              <w:jc w:val="center"/>
            </w:pPr>
            <w:r w:rsidRPr="00FE1A2B">
              <w:rPr>
                <w:sz w:val="22"/>
                <w:szCs w:val="22"/>
              </w:rPr>
              <w:t>4</w:t>
            </w:r>
            <w:r w:rsidR="009F3869" w:rsidRPr="00FE1A2B">
              <w:rPr>
                <w:sz w:val="22"/>
                <w:szCs w:val="22"/>
              </w:rPr>
              <w:t> 139,1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F7" w:rsidRPr="009F3869" w:rsidRDefault="006116F7" w:rsidP="009F3869">
            <w:pPr>
              <w:ind w:left="-112" w:right="-108"/>
              <w:jc w:val="center"/>
            </w:pPr>
            <w:r w:rsidRPr="009F3869">
              <w:rPr>
                <w:sz w:val="22"/>
                <w:szCs w:val="22"/>
              </w:rPr>
              <w:t>4</w:t>
            </w:r>
            <w:r w:rsidR="009F3869" w:rsidRPr="009F3869">
              <w:rPr>
                <w:sz w:val="22"/>
                <w:szCs w:val="22"/>
              </w:rPr>
              <w:t> 315,0</w:t>
            </w:r>
          </w:p>
        </w:tc>
      </w:tr>
      <w:tr w:rsidR="009F3869" w:rsidRPr="009F3869" w:rsidTr="00045450">
        <w:trPr>
          <w:trHeight w:val="479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7" w:rsidRPr="00FE1A2B" w:rsidRDefault="006116F7" w:rsidP="005F648E">
            <w:r w:rsidRPr="00FE1A2B">
              <w:t>Итого: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7" w:rsidRPr="00FE1A2B" w:rsidRDefault="009F3869" w:rsidP="009F3869">
            <w:pPr>
              <w:ind w:left="-111" w:right="-106"/>
              <w:jc w:val="center"/>
            </w:pPr>
            <w:r w:rsidRPr="00FE1A2B">
              <w:rPr>
                <w:sz w:val="22"/>
                <w:szCs w:val="22"/>
              </w:rPr>
              <w:t>173 628,9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7" w:rsidRPr="00FE1A2B" w:rsidRDefault="006116F7" w:rsidP="009F3869">
            <w:pPr>
              <w:ind w:left="-114" w:right="-109"/>
              <w:jc w:val="center"/>
            </w:pPr>
            <w:r w:rsidRPr="00FE1A2B">
              <w:rPr>
                <w:sz w:val="22"/>
                <w:szCs w:val="22"/>
              </w:rPr>
              <w:t>27 889,1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7" w:rsidRPr="00FE1A2B" w:rsidRDefault="006116F7" w:rsidP="009F3869">
            <w:pPr>
              <w:ind w:left="-107" w:right="-118"/>
              <w:jc w:val="center"/>
            </w:pPr>
            <w:r w:rsidRPr="00FE1A2B">
              <w:rPr>
                <w:sz w:val="22"/>
                <w:szCs w:val="22"/>
              </w:rPr>
              <w:t>19 218,1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7" w:rsidRPr="00FE1A2B" w:rsidRDefault="006116F7" w:rsidP="009F3869">
            <w:pPr>
              <w:ind w:left="-98" w:right="-138"/>
              <w:jc w:val="center"/>
            </w:pPr>
            <w:r w:rsidRPr="00FE1A2B">
              <w:rPr>
                <w:sz w:val="22"/>
                <w:szCs w:val="22"/>
              </w:rPr>
              <w:t>20 153,6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7" w:rsidRPr="00FE1A2B" w:rsidRDefault="006116F7" w:rsidP="009F3869">
            <w:pPr>
              <w:ind w:left="-78" w:right="-15"/>
              <w:jc w:val="center"/>
            </w:pPr>
            <w:r w:rsidRPr="00FE1A2B">
              <w:rPr>
                <w:sz w:val="22"/>
                <w:szCs w:val="22"/>
              </w:rPr>
              <w:t>19 434,5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7" w:rsidRPr="00FE1A2B" w:rsidRDefault="006116F7" w:rsidP="009F3869">
            <w:pPr>
              <w:ind w:left="-59"/>
              <w:jc w:val="center"/>
            </w:pPr>
            <w:r w:rsidRPr="00FE1A2B">
              <w:rPr>
                <w:sz w:val="22"/>
                <w:szCs w:val="22"/>
              </w:rPr>
              <w:t>23 063,3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F7" w:rsidRPr="00FE1A2B" w:rsidRDefault="006116F7" w:rsidP="009F3869">
            <w:pPr>
              <w:ind w:left="-44"/>
              <w:jc w:val="center"/>
            </w:pPr>
            <w:r w:rsidRPr="00FE1A2B">
              <w:rPr>
                <w:sz w:val="22"/>
                <w:szCs w:val="22"/>
              </w:rPr>
              <w:t>21 195,2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F7" w:rsidRPr="00FE1A2B" w:rsidRDefault="006116F7" w:rsidP="009F3869">
            <w:pPr>
              <w:ind w:left="-158" w:right="-109"/>
              <w:jc w:val="center"/>
            </w:pPr>
            <w:r w:rsidRPr="00FE1A2B">
              <w:rPr>
                <w:sz w:val="22"/>
                <w:szCs w:val="22"/>
              </w:rPr>
              <w:t>21 249,6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F7" w:rsidRPr="00FE1A2B" w:rsidRDefault="006116F7" w:rsidP="009F3869">
            <w:pPr>
              <w:ind w:left="-112" w:right="-108"/>
              <w:jc w:val="center"/>
            </w:pPr>
            <w:r w:rsidRPr="00FE1A2B">
              <w:rPr>
                <w:sz w:val="22"/>
                <w:szCs w:val="22"/>
              </w:rPr>
              <w:t>21 425,5</w:t>
            </w:r>
          </w:p>
        </w:tc>
      </w:tr>
      <w:tr w:rsidR="009F3869" w:rsidRPr="009F3869" w:rsidTr="00045450">
        <w:trPr>
          <w:trHeight w:val="450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7" w:rsidRPr="00DB3A53" w:rsidRDefault="006116F7" w:rsidP="005F648E">
            <w:r w:rsidRPr="00DB3A53">
              <w:t xml:space="preserve">Ожидаемые </w:t>
            </w:r>
            <w:r w:rsidRPr="00DB3A53">
              <w:lastRenderedPageBreak/>
              <w:t>конечные результаты реализации программы</w:t>
            </w:r>
          </w:p>
        </w:tc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7" w:rsidRPr="00DB3A53" w:rsidRDefault="006116F7" w:rsidP="00DB3A53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Calibri"/>
              </w:rPr>
            </w:pPr>
            <w:r w:rsidRPr="00DB3A53">
              <w:rPr>
                <w:rFonts w:eastAsia="Calibri"/>
              </w:rPr>
              <w:lastRenderedPageBreak/>
              <w:t xml:space="preserve">Удельный вес граждан, получивших меры социальной поддержки, в общей </w:t>
            </w:r>
            <w:r w:rsidRPr="00DB3A53">
              <w:rPr>
                <w:rFonts w:eastAsia="Calibri"/>
              </w:rPr>
              <w:lastRenderedPageBreak/>
              <w:t>численности граждан, имеющих на это право и обратившихся за получением мер социальной поддержки – 100,0%;</w:t>
            </w:r>
          </w:p>
          <w:p w:rsidR="006116F7" w:rsidRPr="00DB3A53" w:rsidRDefault="006116F7" w:rsidP="00DB3A53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Calibri"/>
              </w:rPr>
            </w:pPr>
            <w:r w:rsidRPr="00DB3A53">
              <w:rPr>
                <w:rFonts w:eastAsia="Calibri"/>
              </w:rPr>
              <w:t xml:space="preserve">Количество лиц, которым была выплачена ежемесячная пенсия за выслугу лет – </w:t>
            </w:r>
            <w:r w:rsidR="00DB3A53" w:rsidRPr="00DB3A53">
              <w:rPr>
                <w:rFonts w:eastAsia="Calibri"/>
              </w:rPr>
              <w:t>12</w:t>
            </w:r>
            <w:r w:rsidRPr="00DB3A53">
              <w:rPr>
                <w:rFonts w:eastAsia="Calibri"/>
              </w:rPr>
              <w:t xml:space="preserve"> чел.;</w:t>
            </w:r>
          </w:p>
          <w:p w:rsidR="006116F7" w:rsidRPr="00DB3A53" w:rsidRDefault="006116F7" w:rsidP="00DB3A53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Calibri"/>
              </w:rPr>
            </w:pPr>
            <w:r w:rsidRPr="00DB3A53">
              <w:rPr>
                <w:rFonts w:eastAsia="Calibri"/>
              </w:rPr>
              <w:t>Количество лиц, получивших единовременную денежную выплату – 2</w:t>
            </w:r>
            <w:r w:rsidR="00DB3A53" w:rsidRPr="00DB3A53">
              <w:rPr>
                <w:rFonts w:eastAsia="Calibri"/>
              </w:rPr>
              <w:t>4</w:t>
            </w:r>
            <w:r w:rsidRPr="00DB3A53">
              <w:rPr>
                <w:rFonts w:eastAsia="Calibri"/>
              </w:rPr>
              <w:t xml:space="preserve"> чел.;</w:t>
            </w:r>
          </w:p>
          <w:p w:rsidR="006116F7" w:rsidRPr="00DB3A53" w:rsidRDefault="006116F7" w:rsidP="00DB3A53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Calibri"/>
              </w:rPr>
            </w:pPr>
            <w:r w:rsidRPr="00DB3A53">
              <w:rPr>
                <w:rFonts w:eastAsia="Calibri"/>
              </w:rPr>
              <w:t xml:space="preserve">Количество лиц, получивших адресную материальную помощь – </w:t>
            </w:r>
            <w:r w:rsidR="00DB3A53" w:rsidRPr="00DB3A53">
              <w:rPr>
                <w:rFonts w:eastAsia="Calibri"/>
              </w:rPr>
              <w:t>32</w:t>
            </w:r>
            <w:r w:rsidRPr="00DB3A53">
              <w:rPr>
                <w:rFonts w:eastAsia="Calibri"/>
              </w:rPr>
              <w:t xml:space="preserve"> чел.;</w:t>
            </w:r>
          </w:p>
          <w:p w:rsidR="006116F7" w:rsidRPr="00DB3A53" w:rsidRDefault="006116F7" w:rsidP="00DB3A53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Calibri"/>
              </w:rPr>
            </w:pPr>
            <w:r w:rsidRPr="00DB3A53">
              <w:rPr>
                <w:rFonts w:eastAsia="Calibri"/>
              </w:rPr>
              <w:t>Обеспеченность врачами на 10 тыс. человек населения – 31 чел.;</w:t>
            </w:r>
          </w:p>
          <w:p w:rsidR="006116F7" w:rsidRPr="00DB3A53" w:rsidRDefault="006116F7" w:rsidP="00DB3A53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Calibri"/>
              </w:rPr>
            </w:pPr>
            <w:r w:rsidRPr="00DB3A53">
              <w:rPr>
                <w:rFonts w:eastAsia="Calibri"/>
              </w:rPr>
              <w:t>Доля освоенных средств, выделенных на реализацию полномочий по предоставлению гражданам субсидий на оплату жилых помещений и коммунальных услуг – 100,0%;</w:t>
            </w:r>
          </w:p>
          <w:p w:rsidR="006116F7" w:rsidRPr="00DB3A53" w:rsidRDefault="006116F7" w:rsidP="00DB3A53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Calibri"/>
              </w:rPr>
            </w:pPr>
            <w:r w:rsidRPr="00DB3A53">
              <w:rPr>
                <w:rFonts w:eastAsia="Calibri"/>
              </w:rPr>
              <w:t>Доля семей, получивших субсидию на оплату жилого помещения и коммунальных услуг, от общего количества семей, обратившихся за предоставлением субсидии и имеющих право на ее получение – 100,0%;</w:t>
            </w:r>
          </w:p>
          <w:p w:rsidR="006116F7" w:rsidRPr="00DB3A53" w:rsidRDefault="006116F7" w:rsidP="00DB3A53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Calibri"/>
              </w:rPr>
            </w:pPr>
            <w:r w:rsidRPr="00DB3A53">
              <w:rPr>
                <w:rFonts w:eastAsia="Calibri"/>
              </w:rPr>
              <w:t>Удельный вес детей из многодетных и малоимущих семей, охваченных льготным питанием – 60,0%;</w:t>
            </w:r>
          </w:p>
          <w:p w:rsidR="006116F7" w:rsidRPr="00DB3A53" w:rsidRDefault="006116F7" w:rsidP="00DB3A53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eastAsia="Calibri"/>
              </w:rPr>
            </w:pPr>
            <w:r w:rsidRPr="00DB3A53">
              <w:rPr>
                <w:rFonts w:eastAsia="Calibri"/>
              </w:rPr>
              <w:t>Доля освоенных средств, выделенных на реализацию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– 100,0%;</w:t>
            </w:r>
          </w:p>
          <w:p w:rsidR="006116F7" w:rsidRPr="00DB3A53" w:rsidRDefault="006116F7" w:rsidP="00DB3A53">
            <w:pPr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rFonts w:eastAsia="Calibri"/>
              </w:rPr>
            </w:pPr>
            <w:r w:rsidRPr="00DB3A53">
              <w:rPr>
                <w:rFonts w:eastAsia="Calibri"/>
              </w:rPr>
              <w:t>Удельный вес детей из многодетных  малоимущих семей, охваченных отдыхом и оздоровлением от общей численности детей, подлежащих оздоровлению – 80,0%;</w:t>
            </w:r>
          </w:p>
          <w:p w:rsidR="006116F7" w:rsidRPr="00DB3A53" w:rsidRDefault="006116F7" w:rsidP="00DB3A53">
            <w:pPr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rFonts w:eastAsia="Calibri"/>
              </w:rPr>
            </w:pPr>
            <w:r w:rsidRPr="00DB3A53">
              <w:rPr>
                <w:rFonts w:eastAsia="Calibri"/>
              </w:rPr>
              <w:t>Доля освоенных средств, выделенных на укрепление материально-технической базы МБУ ДОЛ «Берёзка» - 100,0%;</w:t>
            </w:r>
          </w:p>
          <w:p w:rsidR="006116F7" w:rsidRPr="00DB3A53" w:rsidRDefault="006116F7" w:rsidP="00DB3A53">
            <w:pPr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rFonts w:eastAsia="Calibri"/>
              </w:rPr>
            </w:pPr>
            <w:r w:rsidRPr="00DB3A53">
              <w:rPr>
                <w:rFonts w:eastAsia="Calibri"/>
              </w:rPr>
              <w:t>Доля пенсионеров, принявших участие в физкультурно-спортивных мероприятиях, от общего количества пенсионеров – 12,0%;</w:t>
            </w:r>
          </w:p>
          <w:p w:rsidR="00DB3A53" w:rsidRPr="00DB3A53" w:rsidRDefault="006116F7" w:rsidP="00DB3A53">
            <w:pPr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rFonts w:eastAsia="Calibri"/>
              </w:rPr>
            </w:pPr>
            <w:r w:rsidRPr="00DB3A53">
              <w:rPr>
                <w:rFonts w:eastAsia="Calibri"/>
              </w:rPr>
              <w:t xml:space="preserve">Количество долгожителей, получивших поздравление, от общего количества отмечающих юбилейные даты 90, 95, 100 лет – </w:t>
            </w:r>
            <w:r w:rsidR="00DB3A53" w:rsidRPr="00DB3A53">
              <w:rPr>
                <w:rFonts w:eastAsia="Calibri"/>
              </w:rPr>
              <w:t>207</w:t>
            </w:r>
            <w:r w:rsidRPr="00DB3A53">
              <w:rPr>
                <w:rFonts w:eastAsia="Calibri"/>
              </w:rPr>
              <w:t xml:space="preserve"> чел.</w:t>
            </w:r>
            <w:r w:rsidR="00DB3A53" w:rsidRPr="00DB3A53">
              <w:rPr>
                <w:rFonts w:eastAsia="Calibri"/>
              </w:rPr>
              <w:t>;</w:t>
            </w:r>
          </w:p>
          <w:p w:rsidR="00DB3A53" w:rsidRPr="00DB3A53" w:rsidRDefault="00DB3A53" w:rsidP="00DB3A53">
            <w:pPr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rFonts w:eastAsia="Calibri"/>
              </w:rPr>
            </w:pPr>
            <w:r w:rsidRPr="00DB3A53">
              <w:rPr>
                <w:rFonts w:eastAsia="Calibri"/>
              </w:rPr>
              <w:t>Доля освоенных средств, выделенных на организацию выездов на мероприятия – 100,0%;</w:t>
            </w:r>
          </w:p>
          <w:p w:rsidR="00DB3A53" w:rsidRPr="00DB3A53" w:rsidRDefault="00DB3A53" w:rsidP="00DB3A53">
            <w:pPr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rFonts w:eastAsia="Calibri"/>
              </w:rPr>
            </w:pPr>
            <w:r w:rsidRPr="00DB3A53">
              <w:rPr>
                <w:rFonts w:eastAsia="Calibri"/>
              </w:rPr>
              <w:t>Доля  детей, принявших участие в районном мероприятии, от общего количества социально-активных детей и подростков – 50,0%;</w:t>
            </w:r>
          </w:p>
          <w:p w:rsidR="00DB3A53" w:rsidRPr="00DB3A53" w:rsidRDefault="00DB3A53" w:rsidP="00DB3A53">
            <w:pPr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rFonts w:eastAsia="Calibri"/>
              </w:rPr>
            </w:pPr>
            <w:r w:rsidRPr="00DB3A53">
              <w:rPr>
                <w:rFonts w:eastAsia="Calibri"/>
              </w:rPr>
              <w:t>Доля  детей, принявших участие в районном мероприятии, от общего количества несовершеннолетних детей – 80,0%;</w:t>
            </w:r>
          </w:p>
          <w:p w:rsidR="00DB3A53" w:rsidRPr="00DB3A53" w:rsidRDefault="00DB3A53" w:rsidP="00DB3A53">
            <w:pPr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rFonts w:eastAsia="Calibri"/>
              </w:rPr>
            </w:pPr>
            <w:r w:rsidRPr="00DB3A53">
              <w:rPr>
                <w:rFonts w:eastAsia="Calibri"/>
              </w:rPr>
              <w:t>Доля освоенных средств, выделенных на приобретение новогодних подарков отдельным категориям граждан – 100,0%</w:t>
            </w:r>
          </w:p>
        </w:tc>
      </w:tr>
    </w:tbl>
    <w:p w:rsidR="005F4888" w:rsidRPr="00F0338D" w:rsidRDefault="005F4888" w:rsidP="005F4888">
      <w:pPr>
        <w:spacing w:after="120"/>
        <w:ind w:left="357"/>
        <w:jc w:val="both"/>
      </w:pPr>
      <w:r w:rsidRPr="00F0338D">
        <w:lastRenderedPageBreak/>
        <w:t xml:space="preserve">                                                                                                                                            </w:t>
      </w:r>
      <w:r w:rsidR="00F0338D">
        <w:t xml:space="preserve">                    </w:t>
      </w:r>
      <w:r w:rsidRPr="00F0338D">
        <w:t xml:space="preserve"> »;</w:t>
      </w:r>
    </w:p>
    <w:p w:rsidR="005F4888" w:rsidRPr="00F0338D" w:rsidRDefault="005F4888" w:rsidP="005F4888">
      <w:pPr>
        <w:numPr>
          <w:ilvl w:val="0"/>
          <w:numId w:val="7"/>
        </w:numPr>
        <w:tabs>
          <w:tab w:val="left" w:pos="709"/>
        </w:tabs>
        <w:spacing w:before="120" w:after="120"/>
        <w:ind w:left="0" w:firstLine="425"/>
        <w:jc w:val="both"/>
      </w:pPr>
      <w:r w:rsidRPr="00F0338D">
        <w:t>в абзаце третьем раздела 2 «ЦЕЛЬ И ЗАДАЧИ МУНИЦИПАЛЬНОЙ ПРОГРАММЫ, СРОКИ РЕАЛИЗАЦИИ» цифры «202</w:t>
      </w:r>
      <w:r w:rsidR="00911378" w:rsidRPr="00F0338D">
        <w:t>5</w:t>
      </w:r>
      <w:r w:rsidRPr="00F0338D">
        <w:t>» заменить цифрами «202</w:t>
      </w:r>
      <w:r w:rsidR="00911378" w:rsidRPr="00F0338D">
        <w:t>6</w:t>
      </w:r>
      <w:r w:rsidRPr="00F0338D">
        <w:t>»;</w:t>
      </w:r>
    </w:p>
    <w:p w:rsidR="005F4888" w:rsidRPr="00F0338D" w:rsidRDefault="005F4888" w:rsidP="005F4888">
      <w:pPr>
        <w:numPr>
          <w:ilvl w:val="0"/>
          <w:numId w:val="7"/>
        </w:numPr>
        <w:tabs>
          <w:tab w:val="left" w:pos="709"/>
        </w:tabs>
        <w:spacing w:before="120" w:after="120"/>
        <w:ind w:left="0" w:firstLine="425"/>
        <w:jc w:val="both"/>
      </w:pPr>
      <w:r w:rsidRPr="00F0338D">
        <w:t>раздел 7 «ОЖИДАЕМЫЕ КОНЕЧНЫЕ РЕЗУЛЬТАТЫ РЕАЛИЗАЦИИ МУНИЦИПАЛЬНОЙ ПРОГРАММЫ» изложить в следующей редакции:</w:t>
      </w:r>
    </w:p>
    <w:p w:rsidR="0080382D" w:rsidRPr="00F0338D" w:rsidRDefault="005F4888" w:rsidP="00AA32BB">
      <w:pPr>
        <w:tabs>
          <w:tab w:val="left" w:pos="709"/>
        </w:tabs>
        <w:ind w:firstLine="426"/>
        <w:jc w:val="both"/>
      </w:pPr>
      <w:r w:rsidRPr="00F0338D">
        <w:t>«</w:t>
      </w:r>
      <w:r w:rsidR="0080382D" w:rsidRPr="00F0338D">
        <w:t>В результате реализации Программы ожидается достижение следующих результатов:</w:t>
      </w:r>
    </w:p>
    <w:p w:rsidR="00F0338D" w:rsidRPr="00F0338D" w:rsidRDefault="00F0338D" w:rsidP="00F0338D">
      <w:pPr>
        <w:numPr>
          <w:ilvl w:val="0"/>
          <w:numId w:val="24"/>
        </w:numPr>
        <w:tabs>
          <w:tab w:val="clear" w:pos="501"/>
          <w:tab w:val="left" w:pos="709"/>
          <w:tab w:val="num" w:pos="851"/>
          <w:tab w:val="num" w:pos="993"/>
        </w:tabs>
        <w:ind w:left="0" w:firstLine="426"/>
        <w:jc w:val="both"/>
      </w:pPr>
      <w:r w:rsidRPr="00F0338D">
        <w:rPr>
          <w:rFonts w:eastAsia="Calibri"/>
        </w:rPr>
        <w:t>Удельный вес граждан, получивших меры социальной поддержки, в общей численности граждан, имеющих на это право и обратившихся за получением мер социальной поддержки – 100,0%;</w:t>
      </w:r>
    </w:p>
    <w:p w:rsidR="00F0338D" w:rsidRPr="00F0338D" w:rsidRDefault="00F0338D" w:rsidP="00F0338D">
      <w:pPr>
        <w:numPr>
          <w:ilvl w:val="0"/>
          <w:numId w:val="24"/>
        </w:numPr>
        <w:tabs>
          <w:tab w:val="clear" w:pos="501"/>
          <w:tab w:val="left" w:pos="709"/>
          <w:tab w:val="num" w:pos="851"/>
          <w:tab w:val="num" w:pos="993"/>
        </w:tabs>
        <w:ind w:left="0" w:firstLine="426"/>
        <w:jc w:val="both"/>
      </w:pPr>
      <w:r w:rsidRPr="00F0338D">
        <w:rPr>
          <w:rFonts w:eastAsia="Calibri"/>
        </w:rPr>
        <w:t>Количество лиц, которым была выплачена ежемесячная пенсия за выслугу лет – 12 чел.;</w:t>
      </w:r>
    </w:p>
    <w:p w:rsidR="00F0338D" w:rsidRPr="00F0338D" w:rsidRDefault="00F0338D" w:rsidP="00F0338D">
      <w:pPr>
        <w:numPr>
          <w:ilvl w:val="0"/>
          <w:numId w:val="24"/>
        </w:numPr>
        <w:tabs>
          <w:tab w:val="clear" w:pos="501"/>
          <w:tab w:val="left" w:pos="709"/>
          <w:tab w:val="num" w:pos="851"/>
          <w:tab w:val="num" w:pos="993"/>
        </w:tabs>
        <w:ind w:left="0" w:firstLine="426"/>
        <w:jc w:val="both"/>
      </w:pPr>
      <w:r w:rsidRPr="00F0338D">
        <w:rPr>
          <w:rFonts w:eastAsia="Calibri"/>
        </w:rPr>
        <w:t>Количество лиц, получивших единовременную денежную выплату – 24 чел.;</w:t>
      </w:r>
    </w:p>
    <w:p w:rsidR="00F0338D" w:rsidRPr="00F0338D" w:rsidRDefault="00F0338D" w:rsidP="00F0338D">
      <w:pPr>
        <w:numPr>
          <w:ilvl w:val="0"/>
          <w:numId w:val="24"/>
        </w:numPr>
        <w:tabs>
          <w:tab w:val="clear" w:pos="501"/>
          <w:tab w:val="left" w:pos="709"/>
          <w:tab w:val="num" w:pos="851"/>
          <w:tab w:val="num" w:pos="993"/>
        </w:tabs>
        <w:ind w:left="0" w:firstLine="426"/>
        <w:jc w:val="both"/>
      </w:pPr>
      <w:r w:rsidRPr="00F0338D">
        <w:rPr>
          <w:rFonts w:eastAsia="Calibri"/>
        </w:rPr>
        <w:t>Количество лиц, получивших адресную материальную помощь – 32 чел.;</w:t>
      </w:r>
    </w:p>
    <w:p w:rsidR="00F0338D" w:rsidRPr="00F0338D" w:rsidRDefault="00F0338D" w:rsidP="00F0338D">
      <w:pPr>
        <w:numPr>
          <w:ilvl w:val="0"/>
          <w:numId w:val="24"/>
        </w:numPr>
        <w:tabs>
          <w:tab w:val="clear" w:pos="501"/>
          <w:tab w:val="left" w:pos="709"/>
          <w:tab w:val="num" w:pos="851"/>
          <w:tab w:val="num" w:pos="993"/>
        </w:tabs>
        <w:ind w:left="0" w:firstLine="426"/>
        <w:jc w:val="both"/>
      </w:pPr>
      <w:r w:rsidRPr="00F0338D">
        <w:rPr>
          <w:rFonts w:eastAsia="Calibri"/>
        </w:rPr>
        <w:t>Обеспеченность врачами на 10 тыс. человек населения – 31 чел.;</w:t>
      </w:r>
    </w:p>
    <w:p w:rsidR="00F0338D" w:rsidRPr="00F0338D" w:rsidRDefault="00F0338D" w:rsidP="00F0338D">
      <w:pPr>
        <w:numPr>
          <w:ilvl w:val="0"/>
          <w:numId w:val="24"/>
        </w:numPr>
        <w:tabs>
          <w:tab w:val="clear" w:pos="501"/>
          <w:tab w:val="left" w:pos="709"/>
          <w:tab w:val="num" w:pos="851"/>
          <w:tab w:val="num" w:pos="993"/>
        </w:tabs>
        <w:ind w:left="0" w:firstLine="426"/>
        <w:jc w:val="both"/>
      </w:pPr>
      <w:r w:rsidRPr="00F0338D">
        <w:rPr>
          <w:rFonts w:eastAsia="Calibri"/>
        </w:rPr>
        <w:t>Доля освоенных средств, выделенных на реализацию полномочий по предоставлению гражданам субсидий на оплату жилых помещений и коммунальных услуг – 100,0%;</w:t>
      </w:r>
    </w:p>
    <w:p w:rsidR="00F0338D" w:rsidRPr="00F0338D" w:rsidRDefault="00F0338D" w:rsidP="00F0338D">
      <w:pPr>
        <w:numPr>
          <w:ilvl w:val="0"/>
          <w:numId w:val="24"/>
        </w:numPr>
        <w:tabs>
          <w:tab w:val="clear" w:pos="501"/>
          <w:tab w:val="left" w:pos="709"/>
          <w:tab w:val="num" w:pos="851"/>
          <w:tab w:val="num" w:pos="993"/>
        </w:tabs>
        <w:ind w:left="0" w:firstLine="426"/>
        <w:jc w:val="both"/>
      </w:pPr>
      <w:r w:rsidRPr="00F0338D">
        <w:rPr>
          <w:rFonts w:eastAsia="Calibri"/>
        </w:rPr>
        <w:lastRenderedPageBreak/>
        <w:t>Доля семей, получивших субсидию на оплату жилого помещения и коммунальных услуг, от общего количества семей, обратившихся за предоставлением субсидии и имеющих право на ее получение – 100,0%;</w:t>
      </w:r>
    </w:p>
    <w:p w:rsidR="00F0338D" w:rsidRPr="00F0338D" w:rsidRDefault="00F0338D" w:rsidP="00F0338D">
      <w:pPr>
        <w:numPr>
          <w:ilvl w:val="0"/>
          <w:numId w:val="24"/>
        </w:numPr>
        <w:tabs>
          <w:tab w:val="clear" w:pos="501"/>
          <w:tab w:val="left" w:pos="709"/>
          <w:tab w:val="num" w:pos="851"/>
          <w:tab w:val="num" w:pos="993"/>
        </w:tabs>
        <w:ind w:left="0" w:firstLine="426"/>
        <w:jc w:val="both"/>
      </w:pPr>
      <w:r w:rsidRPr="00F0338D">
        <w:rPr>
          <w:rFonts w:eastAsia="Calibri"/>
        </w:rPr>
        <w:t>Удельный вес детей из многодетных и малоимущих семей, охваченных льготным питанием – 60,0%;</w:t>
      </w:r>
    </w:p>
    <w:p w:rsidR="00F0338D" w:rsidRPr="00F0338D" w:rsidRDefault="00F0338D" w:rsidP="00F0338D">
      <w:pPr>
        <w:numPr>
          <w:ilvl w:val="0"/>
          <w:numId w:val="24"/>
        </w:numPr>
        <w:tabs>
          <w:tab w:val="clear" w:pos="501"/>
          <w:tab w:val="left" w:pos="709"/>
          <w:tab w:val="num" w:pos="851"/>
          <w:tab w:val="num" w:pos="993"/>
        </w:tabs>
        <w:ind w:left="0" w:firstLine="426"/>
        <w:jc w:val="both"/>
      </w:pPr>
      <w:r w:rsidRPr="00F0338D">
        <w:rPr>
          <w:rFonts w:eastAsia="Calibri"/>
        </w:rPr>
        <w:t>Доля освоенных средств, выделенных на реализацию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– 100,0%;</w:t>
      </w:r>
    </w:p>
    <w:p w:rsidR="00F0338D" w:rsidRPr="00F0338D" w:rsidRDefault="00F0338D" w:rsidP="00F0338D">
      <w:pPr>
        <w:numPr>
          <w:ilvl w:val="0"/>
          <w:numId w:val="24"/>
        </w:numPr>
        <w:tabs>
          <w:tab w:val="clear" w:pos="501"/>
          <w:tab w:val="left" w:pos="709"/>
          <w:tab w:val="num" w:pos="851"/>
          <w:tab w:val="num" w:pos="993"/>
        </w:tabs>
        <w:ind w:left="0" w:firstLine="426"/>
        <w:jc w:val="both"/>
      </w:pPr>
      <w:r w:rsidRPr="00F0338D">
        <w:rPr>
          <w:rFonts w:eastAsia="Calibri"/>
        </w:rPr>
        <w:t>Удельный вес детей из многодетных  малоимущих семей, охваченных отдыхом и оздоровлением от общей численности детей, подлежащих оздоровлению – 80,0%;</w:t>
      </w:r>
    </w:p>
    <w:p w:rsidR="00F0338D" w:rsidRPr="00F0338D" w:rsidRDefault="00F0338D" w:rsidP="00F0338D">
      <w:pPr>
        <w:numPr>
          <w:ilvl w:val="0"/>
          <w:numId w:val="24"/>
        </w:numPr>
        <w:tabs>
          <w:tab w:val="clear" w:pos="501"/>
          <w:tab w:val="left" w:pos="709"/>
          <w:tab w:val="num" w:pos="851"/>
          <w:tab w:val="num" w:pos="993"/>
        </w:tabs>
        <w:ind w:left="0" w:firstLine="426"/>
        <w:jc w:val="both"/>
      </w:pPr>
      <w:r w:rsidRPr="00F0338D">
        <w:rPr>
          <w:rFonts w:eastAsia="Calibri"/>
        </w:rPr>
        <w:t>Доля освоенных средств, выделенных на укрепление материально-технической базы МБУ ДОЛ «Берёзка» - 100,0%;</w:t>
      </w:r>
    </w:p>
    <w:p w:rsidR="00F0338D" w:rsidRPr="00F0338D" w:rsidRDefault="00F0338D" w:rsidP="00F0338D">
      <w:pPr>
        <w:numPr>
          <w:ilvl w:val="0"/>
          <w:numId w:val="24"/>
        </w:numPr>
        <w:tabs>
          <w:tab w:val="clear" w:pos="501"/>
          <w:tab w:val="left" w:pos="709"/>
          <w:tab w:val="num" w:pos="851"/>
          <w:tab w:val="num" w:pos="993"/>
        </w:tabs>
        <w:ind w:left="0" w:firstLine="426"/>
        <w:jc w:val="both"/>
      </w:pPr>
      <w:r w:rsidRPr="00F0338D">
        <w:rPr>
          <w:rFonts w:eastAsia="Calibri"/>
        </w:rPr>
        <w:t>Доля пенсионеров, принявших участие в физкультурно-спортивных мероприятиях, от общего количества пенсионеров – 12,0%;</w:t>
      </w:r>
    </w:p>
    <w:p w:rsidR="00F0338D" w:rsidRPr="00F0338D" w:rsidRDefault="00F0338D" w:rsidP="00F0338D">
      <w:pPr>
        <w:numPr>
          <w:ilvl w:val="0"/>
          <w:numId w:val="24"/>
        </w:numPr>
        <w:tabs>
          <w:tab w:val="clear" w:pos="501"/>
          <w:tab w:val="left" w:pos="709"/>
          <w:tab w:val="num" w:pos="851"/>
          <w:tab w:val="num" w:pos="993"/>
        </w:tabs>
        <w:ind w:left="0" w:firstLine="426"/>
        <w:jc w:val="both"/>
      </w:pPr>
      <w:r w:rsidRPr="00F0338D">
        <w:rPr>
          <w:rFonts w:eastAsia="Calibri"/>
        </w:rPr>
        <w:t>Количество долгожителей, получивших поздравление, от общего количества отмечающих юбилейные даты 90, 95, 100 лет – 207 чел.;</w:t>
      </w:r>
    </w:p>
    <w:p w:rsidR="00F0338D" w:rsidRPr="00F0338D" w:rsidRDefault="00F0338D" w:rsidP="00F0338D">
      <w:pPr>
        <w:numPr>
          <w:ilvl w:val="0"/>
          <w:numId w:val="24"/>
        </w:numPr>
        <w:tabs>
          <w:tab w:val="clear" w:pos="501"/>
          <w:tab w:val="left" w:pos="709"/>
          <w:tab w:val="num" w:pos="851"/>
          <w:tab w:val="num" w:pos="993"/>
        </w:tabs>
        <w:ind w:left="0" w:firstLine="426"/>
        <w:jc w:val="both"/>
      </w:pPr>
      <w:r w:rsidRPr="00F0338D">
        <w:rPr>
          <w:rFonts w:eastAsia="Calibri"/>
        </w:rPr>
        <w:t>Доля освоенных средств, выделенных на организацию выездов на мероприятия – 100,0%;</w:t>
      </w:r>
    </w:p>
    <w:p w:rsidR="00F0338D" w:rsidRPr="00F0338D" w:rsidRDefault="00F0338D" w:rsidP="00F0338D">
      <w:pPr>
        <w:numPr>
          <w:ilvl w:val="0"/>
          <w:numId w:val="24"/>
        </w:numPr>
        <w:tabs>
          <w:tab w:val="clear" w:pos="501"/>
          <w:tab w:val="left" w:pos="709"/>
          <w:tab w:val="num" w:pos="851"/>
          <w:tab w:val="num" w:pos="993"/>
        </w:tabs>
        <w:ind w:left="0" w:firstLine="426"/>
        <w:jc w:val="both"/>
      </w:pPr>
      <w:r w:rsidRPr="00F0338D">
        <w:rPr>
          <w:rFonts w:eastAsia="Calibri"/>
        </w:rPr>
        <w:t>Доля  детей, принявших участие в районном мероприятии, от общего количества социально-активных детей и подростков – 50,0%;</w:t>
      </w:r>
    </w:p>
    <w:p w:rsidR="00F0338D" w:rsidRPr="00F0338D" w:rsidRDefault="00F0338D" w:rsidP="00F0338D">
      <w:pPr>
        <w:numPr>
          <w:ilvl w:val="0"/>
          <w:numId w:val="24"/>
        </w:numPr>
        <w:tabs>
          <w:tab w:val="clear" w:pos="501"/>
          <w:tab w:val="left" w:pos="709"/>
          <w:tab w:val="num" w:pos="851"/>
          <w:tab w:val="num" w:pos="993"/>
        </w:tabs>
        <w:ind w:left="0" w:firstLine="426"/>
        <w:jc w:val="both"/>
      </w:pPr>
      <w:r w:rsidRPr="00F0338D">
        <w:rPr>
          <w:rFonts w:eastAsia="Calibri"/>
        </w:rPr>
        <w:t>Доля  детей, принявших участие в районном мероприятии, от общего количества несовершеннолетних детей – 80,0%;</w:t>
      </w:r>
    </w:p>
    <w:p w:rsidR="00AA32BB" w:rsidRPr="00F0338D" w:rsidRDefault="00F0338D" w:rsidP="00F0338D">
      <w:pPr>
        <w:numPr>
          <w:ilvl w:val="0"/>
          <w:numId w:val="24"/>
        </w:numPr>
        <w:tabs>
          <w:tab w:val="clear" w:pos="501"/>
          <w:tab w:val="left" w:pos="709"/>
          <w:tab w:val="num" w:pos="851"/>
          <w:tab w:val="num" w:pos="993"/>
        </w:tabs>
        <w:ind w:left="0" w:firstLine="426"/>
        <w:jc w:val="both"/>
      </w:pPr>
      <w:r w:rsidRPr="00F0338D">
        <w:rPr>
          <w:rFonts w:eastAsia="Calibri"/>
        </w:rPr>
        <w:t>Доля освоенных средств, выделенных на приобретение новогодних подарков отдельным категориям граждан – 100,0%</w:t>
      </w:r>
      <w:r w:rsidR="00AA32BB" w:rsidRPr="00F0338D">
        <w:t>»;</w:t>
      </w:r>
    </w:p>
    <w:p w:rsidR="005F4888" w:rsidRPr="00F0338D" w:rsidRDefault="005F4888" w:rsidP="005F4888">
      <w:pPr>
        <w:numPr>
          <w:ilvl w:val="0"/>
          <w:numId w:val="7"/>
        </w:numPr>
        <w:tabs>
          <w:tab w:val="left" w:pos="709"/>
        </w:tabs>
        <w:spacing w:before="120" w:after="120"/>
        <w:ind w:left="0" w:firstLine="425"/>
        <w:jc w:val="both"/>
      </w:pPr>
      <w:r w:rsidRPr="00F0338D">
        <w:t xml:space="preserve">в </w:t>
      </w:r>
      <w:r w:rsidR="00282912">
        <w:t>П</w:t>
      </w:r>
      <w:r w:rsidRPr="00F0338D">
        <w:t>риложении № 1 к муниципальной программе:</w:t>
      </w:r>
    </w:p>
    <w:p w:rsidR="005F4888" w:rsidRPr="00F0338D" w:rsidRDefault="005F4888" w:rsidP="005F4888">
      <w:pPr>
        <w:tabs>
          <w:tab w:val="left" w:pos="709"/>
        </w:tabs>
        <w:spacing w:before="120" w:after="120"/>
        <w:ind w:firstLine="426"/>
        <w:jc w:val="both"/>
      </w:pPr>
      <w:r w:rsidRPr="00F0338D">
        <w:t>паспорт подпрограммы 1 «</w:t>
      </w:r>
      <w:r w:rsidR="002A37C8" w:rsidRPr="00F0338D">
        <w:t>Предоставление мер социальной поддержки отдельным категориям граждан</w:t>
      </w:r>
      <w:r w:rsidRPr="00F0338D">
        <w:t>» изложить в следующей редакции:</w:t>
      </w:r>
    </w:p>
    <w:p w:rsidR="005F4888" w:rsidRPr="00045450" w:rsidRDefault="005F4888" w:rsidP="00045450">
      <w:pPr>
        <w:tabs>
          <w:tab w:val="left" w:pos="142"/>
        </w:tabs>
        <w:spacing w:before="120"/>
        <w:ind w:left="-284"/>
        <w:jc w:val="both"/>
      </w:pPr>
      <w:r w:rsidRPr="00045450">
        <w:t xml:space="preserve"> «</w:t>
      </w:r>
    </w:p>
    <w:tbl>
      <w:tblPr>
        <w:tblW w:w="1077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992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2A37C8" w:rsidRPr="00045450" w:rsidTr="009002D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C8" w:rsidRPr="00045450" w:rsidRDefault="002A37C8" w:rsidP="00EA4D0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450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C8" w:rsidRPr="00045450" w:rsidRDefault="002A37C8" w:rsidP="00DC7AB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450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отдельным категориям граждан (далее – Подпрограмма 1)</w:t>
            </w:r>
          </w:p>
        </w:tc>
      </w:tr>
      <w:tr w:rsidR="002A37C8" w:rsidRPr="00045450" w:rsidTr="009002D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C8" w:rsidRPr="00045450" w:rsidRDefault="002A37C8" w:rsidP="00EA4D0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450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C8" w:rsidRPr="00045450" w:rsidRDefault="002A37C8" w:rsidP="00DC7ABA">
            <w:pPr>
              <w:widowControl w:val="0"/>
              <w:autoSpaceDE w:val="0"/>
              <w:autoSpaceDN w:val="0"/>
              <w:adjustRightInd w:val="0"/>
              <w:jc w:val="both"/>
            </w:pPr>
            <w:r w:rsidRPr="00045450">
              <w:t>Предоставление мер социальной поддержки и оказание социальных услуг отдельным категориям граждан</w:t>
            </w:r>
          </w:p>
        </w:tc>
      </w:tr>
      <w:tr w:rsidR="005F4888" w:rsidRPr="00045450" w:rsidTr="009002D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88" w:rsidRPr="00045450" w:rsidRDefault="005F4888" w:rsidP="00EA4D0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450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C8" w:rsidRPr="00045450" w:rsidRDefault="002A37C8" w:rsidP="002A37C8">
            <w:pPr>
              <w:widowControl w:val="0"/>
              <w:numPr>
                <w:ilvl w:val="0"/>
                <w:numId w:val="6"/>
              </w:numPr>
              <w:tabs>
                <w:tab w:val="clear" w:pos="501"/>
                <w:tab w:val="left" w:pos="106"/>
                <w:tab w:val="num" w:pos="302"/>
              </w:tabs>
              <w:ind w:left="18" w:firstLine="0"/>
              <w:contextualSpacing/>
              <w:jc w:val="both"/>
              <w:outlineLvl w:val="4"/>
            </w:pPr>
            <w:r w:rsidRPr="00045450">
              <w:t>Формирование пенсионных накоплений муниципальных служащих муниципального образования «Нукутский район»;</w:t>
            </w:r>
          </w:p>
          <w:p w:rsidR="002A37C8" w:rsidRPr="00045450" w:rsidRDefault="002A37C8" w:rsidP="002A37C8">
            <w:pPr>
              <w:widowControl w:val="0"/>
              <w:numPr>
                <w:ilvl w:val="0"/>
                <w:numId w:val="6"/>
              </w:numPr>
              <w:tabs>
                <w:tab w:val="clear" w:pos="501"/>
                <w:tab w:val="left" w:pos="106"/>
                <w:tab w:val="num" w:pos="302"/>
              </w:tabs>
              <w:ind w:left="18" w:firstLine="0"/>
              <w:contextualSpacing/>
              <w:jc w:val="both"/>
              <w:outlineLvl w:val="4"/>
            </w:pPr>
            <w:r w:rsidRPr="00045450">
              <w:t>Оказание дополнительной социальной поддержки и оказание социальных усл</w:t>
            </w:r>
            <w:r w:rsidR="00AD6D2B" w:rsidRPr="00045450">
              <w:t>уг отдельным категориям граждан;</w:t>
            </w:r>
            <w:r w:rsidRPr="00045450">
              <w:t xml:space="preserve"> </w:t>
            </w:r>
          </w:p>
          <w:p w:rsidR="005F4888" w:rsidRPr="00045450" w:rsidRDefault="002A37C8" w:rsidP="002A37C8">
            <w:pPr>
              <w:widowControl w:val="0"/>
              <w:tabs>
                <w:tab w:val="left" w:pos="106"/>
              </w:tabs>
              <w:ind w:left="18"/>
              <w:contextualSpacing/>
              <w:jc w:val="both"/>
              <w:outlineLvl w:val="4"/>
            </w:pPr>
            <w:r w:rsidRPr="00045450">
              <w:t xml:space="preserve">3) </w:t>
            </w:r>
            <w:r w:rsidRPr="00045450">
              <w:rPr>
                <w:rFonts w:eastAsia="Calibri"/>
              </w:rPr>
              <w:t xml:space="preserve">Укомплектование </w:t>
            </w:r>
            <w:r w:rsidRPr="00045450">
              <w:rPr>
                <w:rFonts w:eastAsia="Calibri"/>
                <w:color w:val="000000"/>
              </w:rPr>
              <w:t>штата ОГБУЗ «Нукутская РБ» медицинскими кадрами</w:t>
            </w:r>
          </w:p>
        </w:tc>
      </w:tr>
      <w:tr w:rsidR="005F4888" w:rsidRPr="00045450" w:rsidTr="009002D3">
        <w:trPr>
          <w:trHeight w:val="8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88" w:rsidRPr="00045450" w:rsidRDefault="005F4888" w:rsidP="00EA4D0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45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88" w:rsidRPr="00045450" w:rsidRDefault="002A37C8" w:rsidP="00EA4D05">
            <w:pPr>
              <w:widowControl w:val="0"/>
              <w:tabs>
                <w:tab w:val="left" w:pos="106"/>
              </w:tabs>
              <w:ind w:left="18"/>
              <w:contextualSpacing/>
              <w:jc w:val="both"/>
              <w:outlineLvl w:val="4"/>
            </w:pPr>
            <w:r w:rsidRPr="00045450">
              <w:t>Сектор по вопросам семьи и детства и защите их прав Администрации муниципального образования «Нукутский район»</w:t>
            </w:r>
          </w:p>
        </w:tc>
      </w:tr>
      <w:tr w:rsidR="005F4888" w:rsidRPr="00045450" w:rsidTr="009002D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88" w:rsidRPr="00045450" w:rsidRDefault="005F4888" w:rsidP="00EA4D0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450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88" w:rsidRPr="00045450" w:rsidRDefault="002A37C8" w:rsidP="00EA4D05">
            <w:pPr>
              <w:widowControl w:val="0"/>
              <w:tabs>
                <w:tab w:val="left" w:pos="106"/>
              </w:tabs>
              <w:ind w:left="18"/>
              <w:contextualSpacing/>
              <w:jc w:val="both"/>
              <w:outlineLvl w:val="4"/>
            </w:pPr>
            <w:r w:rsidRPr="00045450">
              <w:t>Отдел финансового обеспечения Администрации муниципального образования «Нукутский район»</w:t>
            </w:r>
            <w:r w:rsidR="0056130F" w:rsidRPr="00045450">
              <w:t>;</w:t>
            </w:r>
          </w:p>
          <w:p w:rsidR="0056130F" w:rsidRPr="00045450" w:rsidRDefault="0056130F" w:rsidP="00EA4D05">
            <w:pPr>
              <w:widowControl w:val="0"/>
              <w:tabs>
                <w:tab w:val="left" w:pos="106"/>
              </w:tabs>
              <w:ind w:left="18"/>
              <w:contextualSpacing/>
              <w:jc w:val="both"/>
              <w:outlineLvl w:val="4"/>
            </w:pPr>
            <w:r w:rsidRPr="00045450">
              <w:t>Областное государственное бюджетное учреждение здравоохранения «Нукутская районная больница»</w:t>
            </w:r>
          </w:p>
        </w:tc>
      </w:tr>
      <w:tr w:rsidR="005F4888" w:rsidRPr="00045450" w:rsidTr="009002D3">
        <w:tc>
          <w:tcPr>
            <w:tcW w:w="1844" w:type="dxa"/>
            <w:vAlign w:val="center"/>
          </w:tcPr>
          <w:p w:rsidR="005F4888" w:rsidRPr="00045450" w:rsidRDefault="005F4888" w:rsidP="00EA4D0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450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8930" w:type="dxa"/>
            <w:gridSpan w:val="9"/>
            <w:vAlign w:val="center"/>
          </w:tcPr>
          <w:p w:rsidR="005F4888" w:rsidRPr="00045450" w:rsidRDefault="005F4888" w:rsidP="00911378">
            <w:pPr>
              <w:widowControl w:val="0"/>
              <w:tabs>
                <w:tab w:val="left" w:pos="106"/>
              </w:tabs>
              <w:ind w:left="18"/>
              <w:contextualSpacing/>
              <w:jc w:val="both"/>
              <w:outlineLvl w:val="4"/>
            </w:pPr>
            <w:r w:rsidRPr="00045450">
              <w:t>2019 – 202</w:t>
            </w:r>
            <w:r w:rsidR="00911378" w:rsidRPr="00045450">
              <w:t>6</w:t>
            </w:r>
            <w:r w:rsidRPr="00045450">
              <w:t xml:space="preserve"> годы</w:t>
            </w:r>
          </w:p>
        </w:tc>
      </w:tr>
      <w:tr w:rsidR="00991C41" w:rsidRPr="00045450" w:rsidTr="00900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1" w:rsidRPr="00045450" w:rsidRDefault="00991C41" w:rsidP="00991C41">
            <w:r w:rsidRPr="00045450">
              <w:lastRenderedPageBreak/>
              <w:t xml:space="preserve">Источники финансирования программы, в т.ч. </w:t>
            </w:r>
          </w:p>
          <w:p w:rsidR="00991C41" w:rsidRPr="00045450" w:rsidRDefault="00991C41" w:rsidP="00991C41">
            <w:r w:rsidRPr="00045450">
              <w:t>по годам: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1" w:rsidRPr="00045450" w:rsidRDefault="00991C41" w:rsidP="00991C41">
            <w:pPr>
              <w:jc w:val="center"/>
            </w:pPr>
            <w:r w:rsidRPr="00045450">
              <w:t>Расходы (тыс. рублей)</w:t>
            </w:r>
          </w:p>
        </w:tc>
      </w:tr>
      <w:tr w:rsidR="00991C41" w:rsidRPr="009F3869" w:rsidTr="00900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41" w:rsidRPr="00045450" w:rsidRDefault="00991C41" w:rsidP="00991C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1" w:rsidRPr="00045450" w:rsidRDefault="00991C41" w:rsidP="00991C41">
            <w:pPr>
              <w:jc w:val="center"/>
            </w:pPr>
            <w:r w:rsidRPr="0004545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2A" w:rsidRPr="00045450" w:rsidRDefault="00991C41" w:rsidP="00991C41">
            <w:pPr>
              <w:ind w:left="-108" w:right="-108"/>
              <w:jc w:val="center"/>
            </w:pPr>
            <w:r w:rsidRPr="00045450">
              <w:t>2019</w:t>
            </w:r>
          </w:p>
          <w:p w:rsidR="00991C41" w:rsidRPr="00045450" w:rsidRDefault="00991C41" w:rsidP="00991C41">
            <w:pPr>
              <w:ind w:left="-108" w:right="-108"/>
              <w:jc w:val="center"/>
            </w:pPr>
            <w:r w:rsidRPr="00045450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2A" w:rsidRPr="00045450" w:rsidRDefault="00991C41" w:rsidP="00991C41">
            <w:pPr>
              <w:ind w:left="-108" w:right="-108"/>
              <w:jc w:val="center"/>
            </w:pPr>
            <w:r w:rsidRPr="00045450">
              <w:t xml:space="preserve">2020 </w:t>
            </w:r>
          </w:p>
          <w:p w:rsidR="00991C41" w:rsidRPr="00045450" w:rsidRDefault="00991C41" w:rsidP="00991C41">
            <w:pPr>
              <w:ind w:left="-108" w:right="-108"/>
              <w:jc w:val="center"/>
            </w:pPr>
            <w:r w:rsidRPr="00045450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2A" w:rsidRPr="00045450" w:rsidRDefault="00991C41" w:rsidP="00991C41">
            <w:pPr>
              <w:ind w:left="-108" w:right="-108"/>
              <w:jc w:val="center"/>
            </w:pPr>
            <w:r w:rsidRPr="00045450">
              <w:t xml:space="preserve">2021 </w:t>
            </w:r>
          </w:p>
          <w:p w:rsidR="00991C41" w:rsidRPr="00045450" w:rsidRDefault="00991C41" w:rsidP="00991C41">
            <w:pPr>
              <w:ind w:left="-108" w:right="-108"/>
              <w:jc w:val="center"/>
            </w:pPr>
            <w:r w:rsidRPr="00045450"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0" w:rsidRPr="00045450" w:rsidRDefault="00991C41" w:rsidP="00991C41">
            <w:pPr>
              <w:ind w:left="-108" w:right="-108"/>
              <w:jc w:val="center"/>
            </w:pPr>
            <w:r w:rsidRPr="00045450">
              <w:t xml:space="preserve">2022 </w:t>
            </w:r>
          </w:p>
          <w:p w:rsidR="00991C41" w:rsidRPr="00045450" w:rsidRDefault="00991C41" w:rsidP="00991C41">
            <w:pPr>
              <w:ind w:left="-108" w:right="-108"/>
              <w:jc w:val="center"/>
            </w:pPr>
            <w:r w:rsidRPr="00045450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0" w:rsidRPr="00045450" w:rsidRDefault="00991C41" w:rsidP="00991C41">
            <w:pPr>
              <w:ind w:left="-108" w:right="-108"/>
              <w:jc w:val="center"/>
            </w:pPr>
            <w:r w:rsidRPr="00045450">
              <w:t xml:space="preserve">2023 </w:t>
            </w:r>
          </w:p>
          <w:p w:rsidR="00991C41" w:rsidRPr="00045450" w:rsidRDefault="00991C41" w:rsidP="00991C41">
            <w:pPr>
              <w:ind w:left="-108" w:right="-108"/>
              <w:jc w:val="center"/>
            </w:pPr>
            <w:r w:rsidRPr="00045450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450" w:rsidRPr="00045450" w:rsidRDefault="00991C41" w:rsidP="00991C41">
            <w:pPr>
              <w:ind w:left="-108" w:right="-108"/>
              <w:jc w:val="center"/>
            </w:pPr>
            <w:r w:rsidRPr="00045450">
              <w:t xml:space="preserve">2024 </w:t>
            </w:r>
          </w:p>
          <w:p w:rsidR="00991C41" w:rsidRPr="00045450" w:rsidRDefault="00991C41" w:rsidP="00991C41">
            <w:pPr>
              <w:ind w:left="-108" w:right="-108"/>
              <w:jc w:val="center"/>
            </w:pPr>
            <w:r w:rsidRPr="00045450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C41" w:rsidRPr="00045450" w:rsidRDefault="00991C41" w:rsidP="00991C41">
            <w:pPr>
              <w:ind w:left="-108" w:right="-108"/>
              <w:jc w:val="center"/>
            </w:pPr>
            <w:r w:rsidRPr="00045450"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96C" w:rsidRPr="00045450" w:rsidRDefault="00991C41" w:rsidP="00991C41">
            <w:pPr>
              <w:ind w:left="-108" w:right="-108"/>
              <w:jc w:val="center"/>
            </w:pPr>
            <w:r w:rsidRPr="00045450">
              <w:t>2026</w:t>
            </w:r>
          </w:p>
          <w:p w:rsidR="00991C41" w:rsidRPr="00045450" w:rsidRDefault="00991C41" w:rsidP="00991C41">
            <w:pPr>
              <w:ind w:left="-108" w:right="-108"/>
              <w:jc w:val="center"/>
            </w:pPr>
            <w:r w:rsidRPr="00045450">
              <w:t xml:space="preserve"> год</w:t>
            </w:r>
          </w:p>
        </w:tc>
      </w:tr>
      <w:tr w:rsidR="00CD2E2A" w:rsidRPr="00045450" w:rsidTr="00900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2A" w:rsidRPr="00045450" w:rsidRDefault="00CD2E2A" w:rsidP="00991C41">
            <w:r w:rsidRPr="00045450"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2A" w:rsidRPr="00045450" w:rsidRDefault="00CD2E2A">
            <w:pPr>
              <w:jc w:val="center"/>
            </w:pPr>
            <w:r w:rsidRPr="0004545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2A" w:rsidRPr="00045450" w:rsidRDefault="00CD2E2A">
            <w:pPr>
              <w:jc w:val="center"/>
            </w:pPr>
            <w:r w:rsidRPr="0004545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2A" w:rsidRPr="00045450" w:rsidRDefault="00CD2E2A">
            <w:pPr>
              <w:jc w:val="center"/>
            </w:pPr>
            <w:r w:rsidRPr="0004545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2A" w:rsidRPr="00045450" w:rsidRDefault="00CD2E2A">
            <w:pPr>
              <w:jc w:val="center"/>
            </w:pPr>
            <w:r w:rsidRPr="0004545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2A" w:rsidRPr="00045450" w:rsidRDefault="00CD2E2A">
            <w:pPr>
              <w:jc w:val="center"/>
            </w:pPr>
            <w:r w:rsidRPr="0004545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2A" w:rsidRPr="00045450" w:rsidRDefault="00CD2E2A">
            <w:pPr>
              <w:jc w:val="center"/>
            </w:pPr>
            <w:r w:rsidRPr="0004545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E2A" w:rsidRPr="00045450" w:rsidRDefault="00CD2E2A">
            <w:pPr>
              <w:jc w:val="center"/>
            </w:pPr>
            <w:r w:rsidRPr="0004545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E2A" w:rsidRPr="00045450" w:rsidRDefault="00CD2E2A">
            <w:pPr>
              <w:jc w:val="center"/>
            </w:pPr>
            <w:r w:rsidRPr="0004545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E2A" w:rsidRPr="00045450" w:rsidRDefault="00CD2E2A">
            <w:pPr>
              <w:jc w:val="center"/>
            </w:pPr>
            <w:r w:rsidRPr="00045450">
              <w:rPr>
                <w:sz w:val="22"/>
                <w:szCs w:val="22"/>
              </w:rPr>
              <w:t>0,0</w:t>
            </w:r>
          </w:p>
        </w:tc>
      </w:tr>
      <w:tr w:rsidR="00CD2E2A" w:rsidRPr="00045450" w:rsidTr="00900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2A" w:rsidRPr="00045450" w:rsidRDefault="00CD2E2A" w:rsidP="00991C41">
            <w:r w:rsidRPr="00045450">
              <w:t>Средства бюджета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2A" w:rsidRPr="00045450" w:rsidRDefault="00CD2E2A">
            <w:pPr>
              <w:jc w:val="center"/>
            </w:pPr>
            <w:r w:rsidRPr="0004545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2A" w:rsidRPr="00045450" w:rsidRDefault="00CD2E2A">
            <w:pPr>
              <w:jc w:val="center"/>
            </w:pPr>
            <w:r w:rsidRPr="0004545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2A" w:rsidRPr="00045450" w:rsidRDefault="00CD2E2A">
            <w:pPr>
              <w:jc w:val="center"/>
            </w:pPr>
            <w:r w:rsidRPr="0004545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2A" w:rsidRPr="00045450" w:rsidRDefault="00CD2E2A">
            <w:pPr>
              <w:jc w:val="center"/>
            </w:pPr>
            <w:r w:rsidRPr="0004545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2A" w:rsidRPr="00045450" w:rsidRDefault="00CD2E2A">
            <w:pPr>
              <w:jc w:val="center"/>
            </w:pPr>
            <w:r w:rsidRPr="0004545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2A" w:rsidRPr="00045450" w:rsidRDefault="00CD2E2A">
            <w:pPr>
              <w:jc w:val="center"/>
            </w:pPr>
            <w:r w:rsidRPr="0004545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E2A" w:rsidRPr="00045450" w:rsidRDefault="00CD2E2A">
            <w:pPr>
              <w:jc w:val="center"/>
            </w:pPr>
            <w:r w:rsidRPr="0004545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E2A" w:rsidRPr="00045450" w:rsidRDefault="00CD2E2A">
            <w:pPr>
              <w:jc w:val="center"/>
            </w:pPr>
            <w:r w:rsidRPr="0004545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E2A" w:rsidRPr="00045450" w:rsidRDefault="00CD2E2A">
            <w:pPr>
              <w:jc w:val="center"/>
            </w:pPr>
            <w:r w:rsidRPr="00045450">
              <w:rPr>
                <w:sz w:val="22"/>
                <w:szCs w:val="22"/>
              </w:rPr>
              <w:t>0,0</w:t>
            </w:r>
          </w:p>
        </w:tc>
      </w:tr>
      <w:tr w:rsidR="00CD2E2A" w:rsidRPr="00045450" w:rsidTr="00900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2A" w:rsidRPr="00045450" w:rsidRDefault="00CD2E2A" w:rsidP="00991C41">
            <w:r w:rsidRPr="00045450"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2A" w:rsidRPr="00045450" w:rsidRDefault="00CD2E2A">
            <w:pPr>
              <w:jc w:val="center"/>
            </w:pPr>
            <w:r w:rsidRPr="0004545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2A" w:rsidRPr="00045450" w:rsidRDefault="00CD2E2A">
            <w:pPr>
              <w:jc w:val="center"/>
            </w:pPr>
            <w:r w:rsidRPr="0004545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2A" w:rsidRPr="00045450" w:rsidRDefault="00CD2E2A">
            <w:pPr>
              <w:jc w:val="center"/>
            </w:pPr>
            <w:r w:rsidRPr="0004545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2A" w:rsidRPr="00045450" w:rsidRDefault="00CD2E2A">
            <w:pPr>
              <w:jc w:val="center"/>
            </w:pPr>
            <w:r w:rsidRPr="0004545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2A" w:rsidRPr="00045450" w:rsidRDefault="00CD2E2A">
            <w:pPr>
              <w:jc w:val="center"/>
            </w:pPr>
            <w:r w:rsidRPr="0004545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2A" w:rsidRPr="00045450" w:rsidRDefault="00CD2E2A">
            <w:pPr>
              <w:jc w:val="center"/>
            </w:pPr>
            <w:r w:rsidRPr="0004545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E2A" w:rsidRPr="00045450" w:rsidRDefault="00CD2E2A">
            <w:pPr>
              <w:jc w:val="center"/>
            </w:pPr>
            <w:r w:rsidRPr="0004545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E2A" w:rsidRPr="00045450" w:rsidRDefault="00CD2E2A">
            <w:pPr>
              <w:jc w:val="center"/>
            </w:pPr>
            <w:r w:rsidRPr="0004545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E2A" w:rsidRPr="00045450" w:rsidRDefault="00CD2E2A">
            <w:pPr>
              <w:jc w:val="center"/>
            </w:pPr>
            <w:r w:rsidRPr="00045450">
              <w:rPr>
                <w:sz w:val="22"/>
                <w:szCs w:val="22"/>
              </w:rPr>
              <w:t>0,0</w:t>
            </w:r>
          </w:p>
        </w:tc>
      </w:tr>
      <w:tr w:rsidR="00CD2E2A" w:rsidRPr="00045450" w:rsidTr="00900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2A" w:rsidRPr="00045450" w:rsidRDefault="00CD2E2A" w:rsidP="00991C41">
            <w:r w:rsidRPr="00045450">
              <w:t>Средства бюджета МО «Нукутский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2A" w:rsidRPr="00045450" w:rsidRDefault="00CD2E2A">
            <w:pPr>
              <w:jc w:val="center"/>
            </w:pPr>
            <w:r w:rsidRPr="00045450">
              <w:rPr>
                <w:sz w:val="22"/>
                <w:szCs w:val="22"/>
              </w:rPr>
              <w:t>19 808,5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2A" w:rsidRPr="00045450" w:rsidRDefault="00CD2E2A">
            <w:pPr>
              <w:jc w:val="center"/>
            </w:pPr>
            <w:r w:rsidRPr="00045450">
              <w:rPr>
                <w:sz w:val="22"/>
                <w:szCs w:val="22"/>
              </w:rPr>
              <w:t>1 982,8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2A" w:rsidRPr="00045450" w:rsidRDefault="00CD2E2A">
            <w:pPr>
              <w:jc w:val="center"/>
            </w:pPr>
            <w:r w:rsidRPr="00045450">
              <w:rPr>
                <w:sz w:val="22"/>
                <w:szCs w:val="22"/>
              </w:rPr>
              <w:t>2 231,5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2A" w:rsidRPr="00045450" w:rsidRDefault="00CD2E2A">
            <w:pPr>
              <w:jc w:val="center"/>
            </w:pPr>
            <w:r w:rsidRPr="00045450">
              <w:rPr>
                <w:sz w:val="22"/>
                <w:szCs w:val="22"/>
              </w:rPr>
              <w:t>3 036,7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2A" w:rsidRPr="00045450" w:rsidRDefault="00CD2E2A">
            <w:pPr>
              <w:jc w:val="center"/>
            </w:pPr>
            <w:r w:rsidRPr="00045450">
              <w:rPr>
                <w:sz w:val="22"/>
                <w:szCs w:val="22"/>
              </w:rPr>
              <w:t>2 723,6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2A" w:rsidRPr="00045450" w:rsidRDefault="00CD2E2A">
            <w:pPr>
              <w:jc w:val="center"/>
            </w:pPr>
            <w:r w:rsidRPr="00045450">
              <w:rPr>
                <w:sz w:val="22"/>
                <w:szCs w:val="22"/>
              </w:rPr>
              <w:t>3 209,0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2A" w:rsidRPr="00045450" w:rsidRDefault="00CD2E2A">
            <w:pPr>
              <w:jc w:val="center"/>
            </w:pPr>
            <w:r w:rsidRPr="00045450">
              <w:rPr>
                <w:sz w:val="22"/>
                <w:szCs w:val="22"/>
              </w:rPr>
              <w:t>2 909,5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2A" w:rsidRPr="00045450" w:rsidRDefault="00CD2E2A" w:rsidP="00045450">
            <w:pPr>
              <w:ind w:left="-108" w:right="-108"/>
              <w:jc w:val="center"/>
            </w:pPr>
            <w:r w:rsidRPr="00045450">
              <w:rPr>
                <w:sz w:val="22"/>
                <w:szCs w:val="22"/>
              </w:rPr>
              <w:t>3 715,4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2A" w:rsidRPr="00045450" w:rsidRDefault="00CD2E2A">
            <w:pPr>
              <w:jc w:val="center"/>
            </w:pPr>
            <w:r w:rsidRPr="00045450">
              <w:rPr>
                <w:sz w:val="22"/>
                <w:szCs w:val="22"/>
              </w:rPr>
              <w:t>3 891,3</w:t>
            </w:r>
          </w:p>
        </w:tc>
      </w:tr>
      <w:tr w:rsidR="00045450" w:rsidRPr="009F3869" w:rsidTr="00900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0" w:rsidRPr="00045450" w:rsidRDefault="00045450" w:rsidP="00991C41">
            <w:r w:rsidRPr="00045450"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0" w:rsidRPr="00045450" w:rsidRDefault="00045450" w:rsidP="0098757D">
            <w:pPr>
              <w:jc w:val="center"/>
            </w:pPr>
            <w:r w:rsidRPr="00045450">
              <w:rPr>
                <w:sz w:val="22"/>
                <w:szCs w:val="22"/>
              </w:rPr>
              <w:t>19 808,5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0" w:rsidRPr="00045450" w:rsidRDefault="00045450">
            <w:pPr>
              <w:jc w:val="center"/>
            </w:pPr>
            <w:r w:rsidRPr="00045450">
              <w:rPr>
                <w:sz w:val="22"/>
                <w:szCs w:val="22"/>
              </w:rPr>
              <w:t>1 982,8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0" w:rsidRPr="00045450" w:rsidRDefault="00045450">
            <w:pPr>
              <w:jc w:val="center"/>
            </w:pPr>
            <w:r w:rsidRPr="00045450">
              <w:rPr>
                <w:sz w:val="22"/>
                <w:szCs w:val="22"/>
              </w:rPr>
              <w:t>2 231,5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0" w:rsidRPr="00045450" w:rsidRDefault="00045450">
            <w:pPr>
              <w:jc w:val="center"/>
            </w:pPr>
            <w:r w:rsidRPr="00045450">
              <w:rPr>
                <w:sz w:val="22"/>
                <w:szCs w:val="22"/>
              </w:rPr>
              <w:t>3 036,7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0" w:rsidRPr="00045450" w:rsidRDefault="00045450">
            <w:pPr>
              <w:jc w:val="center"/>
            </w:pPr>
            <w:r w:rsidRPr="00045450">
              <w:rPr>
                <w:sz w:val="22"/>
                <w:szCs w:val="22"/>
              </w:rPr>
              <w:t>2 723,6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50" w:rsidRPr="00045450" w:rsidRDefault="00045450">
            <w:pPr>
              <w:jc w:val="center"/>
            </w:pPr>
            <w:r w:rsidRPr="00045450">
              <w:rPr>
                <w:sz w:val="22"/>
                <w:szCs w:val="22"/>
              </w:rPr>
              <w:t>3 209,0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0" w:rsidRPr="00045450" w:rsidRDefault="00045450">
            <w:pPr>
              <w:jc w:val="center"/>
            </w:pPr>
            <w:r w:rsidRPr="00045450">
              <w:rPr>
                <w:sz w:val="22"/>
                <w:szCs w:val="22"/>
              </w:rPr>
              <w:t>2 909,5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0" w:rsidRPr="00045450" w:rsidRDefault="00045450" w:rsidP="00045450">
            <w:pPr>
              <w:ind w:left="-108" w:right="-108"/>
              <w:jc w:val="center"/>
            </w:pPr>
            <w:r w:rsidRPr="00045450">
              <w:rPr>
                <w:sz w:val="22"/>
                <w:szCs w:val="22"/>
              </w:rPr>
              <w:t>3 715,4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50" w:rsidRPr="00045450" w:rsidRDefault="00045450">
            <w:pPr>
              <w:jc w:val="center"/>
            </w:pPr>
            <w:r w:rsidRPr="00045450">
              <w:rPr>
                <w:sz w:val="22"/>
                <w:szCs w:val="22"/>
              </w:rPr>
              <w:t>3 891,3</w:t>
            </w:r>
          </w:p>
        </w:tc>
      </w:tr>
      <w:tr w:rsidR="00CD2E2A" w:rsidRPr="00D47043" w:rsidTr="009002D3">
        <w:tc>
          <w:tcPr>
            <w:tcW w:w="1844" w:type="dxa"/>
            <w:vAlign w:val="center"/>
          </w:tcPr>
          <w:p w:rsidR="00CD2E2A" w:rsidRPr="00D47043" w:rsidRDefault="00CD2E2A" w:rsidP="00EA4D0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43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8930" w:type="dxa"/>
            <w:gridSpan w:val="9"/>
            <w:vAlign w:val="center"/>
          </w:tcPr>
          <w:p w:rsidR="00CD2E2A" w:rsidRPr="00D47043" w:rsidRDefault="00CD2E2A" w:rsidP="00107F33">
            <w:pPr>
              <w:pStyle w:val="a4"/>
              <w:numPr>
                <w:ilvl w:val="0"/>
                <w:numId w:val="35"/>
              </w:numPr>
              <w:tabs>
                <w:tab w:val="left" w:pos="364"/>
              </w:tabs>
              <w:ind w:left="0" w:firstLine="18"/>
              <w:jc w:val="both"/>
            </w:pPr>
            <w:r w:rsidRPr="00D47043">
              <w:t xml:space="preserve">Количество лиц, которым была выплачена ежемесячная пенсия за выслугу лет – </w:t>
            </w:r>
            <w:r w:rsidR="00045450" w:rsidRPr="00D47043">
              <w:t>12</w:t>
            </w:r>
            <w:r w:rsidRPr="00D47043">
              <w:t xml:space="preserve"> чел.;</w:t>
            </w:r>
          </w:p>
          <w:p w:rsidR="00CD2E2A" w:rsidRPr="00D47043" w:rsidRDefault="00CD2E2A" w:rsidP="00107F33">
            <w:pPr>
              <w:pStyle w:val="a4"/>
              <w:numPr>
                <w:ilvl w:val="0"/>
                <w:numId w:val="35"/>
              </w:numPr>
              <w:tabs>
                <w:tab w:val="left" w:pos="364"/>
              </w:tabs>
              <w:ind w:left="0" w:firstLine="18"/>
              <w:jc w:val="both"/>
            </w:pPr>
            <w:r w:rsidRPr="00D47043">
              <w:t>Количество лиц, получивших единовременную денежную выплату – 2</w:t>
            </w:r>
            <w:r w:rsidR="00045450" w:rsidRPr="00D47043">
              <w:t>4</w:t>
            </w:r>
            <w:r w:rsidRPr="00D47043">
              <w:t xml:space="preserve"> чел.;</w:t>
            </w:r>
          </w:p>
          <w:p w:rsidR="00CD2E2A" w:rsidRPr="00D47043" w:rsidRDefault="00CD2E2A" w:rsidP="00107F33">
            <w:pPr>
              <w:pStyle w:val="a4"/>
              <w:numPr>
                <w:ilvl w:val="0"/>
                <w:numId w:val="35"/>
              </w:numPr>
              <w:tabs>
                <w:tab w:val="left" w:pos="364"/>
              </w:tabs>
              <w:ind w:left="0" w:firstLine="18"/>
              <w:jc w:val="both"/>
            </w:pPr>
            <w:r w:rsidRPr="00D47043">
              <w:t xml:space="preserve">Количество лиц, получивших адресную материальную помощь – </w:t>
            </w:r>
            <w:r w:rsidR="00045450" w:rsidRPr="00D47043">
              <w:t>32</w:t>
            </w:r>
            <w:r w:rsidRPr="00D47043">
              <w:t xml:space="preserve"> чел.;</w:t>
            </w:r>
          </w:p>
          <w:p w:rsidR="00CD2E2A" w:rsidRPr="00D47043" w:rsidRDefault="00CD2E2A" w:rsidP="00244A7A">
            <w:pPr>
              <w:pStyle w:val="a4"/>
              <w:numPr>
                <w:ilvl w:val="0"/>
                <w:numId w:val="35"/>
              </w:numPr>
              <w:tabs>
                <w:tab w:val="left" w:pos="364"/>
              </w:tabs>
              <w:ind w:left="0" w:firstLine="18"/>
              <w:jc w:val="both"/>
            </w:pPr>
            <w:r w:rsidRPr="00D47043">
              <w:t>Обеспеченность врачами на 10 тыс. человек населения – 31,0 чел.</w:t>
            </w:r>
          </w:p>
        </w:tc>
      </w:tr>
    </w:tbl>
    <w:p w:rsidR="005F4888" w:rsidRPr="00D47043" w:rsidRDefault="005F4888" w:rsidP="005F4888">
      <w:pPr>
        <w:tabs>
          <w:tab w:val="left" w:pos="709"/>
        </w:tabs>
        <w:spacing w:after="120"/>
        <w:jc w:val="both"/>
      </w:pPr>
      <w:r w:rsidRPr="00D47043">
        <w:t xml:space="preserve">                                                                                                                                                       </w:t>
      </w:r>
      <w:r w:rsidR="00D47043">
        <w:t xml:space="preserve">              </w:t>
      </w:r>
      <w:r w:rsidRPr="00D47043">
        <w:t xml:space="preserve"> »;</w:t>
      </w:r>
    </w:p>
    <w:p w:rsidR="005F4888" w:rsidRPr="00D47043" w:rsidRDefault="005F4888" w:rsidP="005F4888">
      <w:pPr>
        <w:tabs>
          <w:tab w:val="left" w:pos="709"/>
        </w:tabs>
        <w:spacing w:before="120" w:after="120"/>
        <w:ind w:firstLine="426"/>
        <w:jc w:val="both"/>
      </w:pPr>
      <w:r w:rsidRPr="00D47043">
        <w:t>в абзаце третьем раздела 1.2 «ЦЕЛЬ И ЗАДАЧИ ПОДПРОГРАММЫ 1, СРОКИ РЕАЛИЗАЦИИ» цифры «202</w:t>
      </w:r>
      <w:r w:rsidR="00911378" w:rsidRPr="00D47043">
        <w:t>5</w:t>
      </w:r>
      <w:r w:rsidRPr="00D47043">
        <w:t>» заменить цифрами «202</w:t>
      </w:r>
      <w:r w:rsidR="00911378" w:rsidRPr="00D47043">
        <w:t>6</w:t>
      </w:r>
      <w:r w:rsidRPr="00D47043">
        <w:t>»;</w:t>
      </w:r>
    </w:p>
    <w:p w:rsidR="005F4888" w:rsidRPr="00D47043" w:rsidRDefault="00282912" w:rsidP="005F4888">
      <w:pPr>
        <w:numPr>
          <w:ilvl w:val="0"/>
          <w:numId w:val="7"/>
        </w:numPr>
        <w:tabs>
          <w:tab w:val="left" w:pos="709"/>
        </w:tabs>
        <w:spacing w:before="120" w:after="120"/>
        <w:ind w:left="0" w:firstLine="425"/>
        <w:jc w:val="both"/>
      </w:pPr>
      <w:r>
        <w:t>в П</w:t>
      </w:r>
      <w:r w:rsidR="005F4888" w:rsidRPr="00D47043">
        <w:t>риложении № 2 к муниципальной программе:</w:t>
      </w:r>
    </w:p>
    <w:p w:rsidR="005F4888" w:rsidRPr="00D47043" w:rsidRDefault="005F4888" w:rsidP="005F4888">
      <w:pPr>
        <w:tabs>
          <w:tab w:val="left" w:pos="709"/>
        </w:tabs>
        <w:spacing w:before="120" w:after="120"/>
        <w:ind w:firstLine="426"/>
        <w:jc w:val="both"/>
      </w:pPr>
      <w:r w:rsidRPr="00D47043">
        <w:t>паспорт подпрограммы 2 «</w:t>
      </w:r>
      <w:r w:rsidR="0056130F" w:rsidRPr="00D47043">
        <w:t>Реализация полномочий, переданных из бюджета Иркутской области</w:t>
      </w:r>
      <w:r w:rsidRPr="00D47043">
        <w:t>» изложить в следующей редакции:</w:t>
      </w:r>
    </w:p>
    <w:p w:rsidR="005F4888" w:rsidRPr="009002D3" w:rsidRDefault="005F4888" w:rsidP="009002D3">
      <w:pPr>
        <w:spacing w:before="120"/>
        <w:ind w:left="-284"/>
        <w:jc w:val="both"/>
      </w:pPr>
      <w:r w:rsidRPr="009002D3">
        <w:t xml:space="preserve"> «</w:t>
      </w:r>
    </w:p>
    <w:tbl>
      <w:tblPr>
        <w:tblW w:w="1077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761087" w:rsidRPr="009002D3" w:rsidTr="009002D3">
        <w:tc>
          <w:tcPr>
            <w:tcW w:w="1844" w:type="dxa"/>
            <w:vAlign w:val="center"/>
          </w:tcPr>
          <w:p w:rsidR="00761087" w:rsidRPr="009002D3" w:rsidRDefault="00761087" w:rsidP="009002D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2D3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930" w:type="dxa"/>
            <w:gridSpan w:val="9"/>
            <w:vAlign w:val="center"/>
          </w:tcPr>
          <w:p w:rsidR="00761087" w:rsidRPr="009002D3" w:rsidRDefault="00761087" w:rsidP="009002D3">
            <w:pPr>
              <w:jc w:val="both"/>
            </w:pPr>
            <w:r w:rsidRPr="009002D3">
              <w:t xml:space="preserve">Реализация полномочий, переданных из бюджета Иркутской области (далее – Подпрограмма 2) </w:t>
            </w:r>
          </w:p>
        </w:tc>
      </w:tr>
      <w:tr w:rsidR="00761087" w:rsidRPr="009F3869" w:rsidTr="009002D3">
        <w:tc>
          <w:tcPr>
            <w:tcW w:w="1844" w:type="dxa"/>
            <w:vAlign w:val="center"/>
          </w:tcPr>
          <w:p w:rsidR="00761087" w:rsidRPr="009002D3" w:rsidRDefault="00761087" w:rsidP="009002D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2D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930" w:type="dxa"/>
            <w:gridSpan w:val="9"/>
            <w:vAlign w:val="center"/>
          </w:tcPr>
          <w:p w:rsidR="00761087" w:rsidRPr="009002D3" w:rsidRDefault="00761087" w:rsidP="009002D3">
            <w:pPr>
              <w:jc w:val="both"/>
            </w:pPr>
            <w:r w:rsidRPr="009002D3">
              <w:t>Исполнение полномочий, переданных из бюджета Иркутской области</w:t>
            </w:r>
          </w:p>
        </w:tc>
      </w:tr>
      <w:tr w:rsidR="00761087" w:rsidRPr="009F3869" w:rsidTr="009002D3">
        <w:tc>
          <w:tcPr>
            <w:tcW w:w="1844" w:type="dxa"/>
            <w:vAlign w:val="center"/>
          </w:tcPr>
          <w:p w:rsidR="00761087" w:rsidRPr="009002D3" w:rsidRDefault="00761087" w:rsidP="009002D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2D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930" w:type="dxa"/>
            <w:gridSpan w:val="9"/>
            <w:vAlign w:val="center"/>
          </w:tcPr>
          <w:p w:rsidR="00761087" w:rsidRPr="009002D3" w:rsidRDefault="00761087" w:rsidP="009002D3">
            <w:pPr>
              <w:numPr>
                <w:ilvl w:val="0"/>
                <w:numId w:val="28"/>
              </w:numPr>
              <w:tabs>
                <w:tab w:val="left" w:pos="244"/>
              </w:tabs>
              <w:ind w:left="0" w:firstLine="0"/>
              <w:jc w:val="both"/>
            </w:pPr>
            <w:r w:rsidRPr="009002D3">
              <w:t xml:space="preserve">Организация предоставления гражданам субсидий на оплату жилых помещений и коммунальных услуг; </w:t>
            </w:r>
          </w:p>
          <w:p w:rsidR="00761087" w:rsidRPr="009002D3" w:rsidRDefault="00761087" w:rsidP="009002D3">
            <w:pPr>
              <w:numPr>
                <w:ilvl w:val="0"/>
                <w:numId w:val="28"/>
              </w:numPr>
              <w:tabs>
                <w:tab w:val="left" w:pos="244"/>
              </w:tabs>
              <w:ind w:left="0" w:firstLine="0"/>
              <w:jc w:val="both"/>
            </w:pPr>
            <w:r w:rsidRPr="009002D3">
              <w:t>Обеспечение бесплатным питанием детей из многодетных и малоимущих семей;</w:t>
            </w:r>
          </w:p>
          <w:p w:rsidR="00761087" w:rsidRPr="009002D3" w:rsidRDefault="00740B8C" w:rsidP="009002D3">
            <w:pPr>
              <w:jc w:val="both"/>
            </w:pPr>
            <w:r w:rsidRPr="009002D3">
              <w:t>3.</w:t>
            </w:r>
            <w:r w:rsidR="00761087" w:rsidRPr="009002D3">
              <w:t>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</w:tr>
      <w:tr w:rsidR="00761087" w:rsidRPr="009002D3" w:rsidTr="009002D3">
        <w:trPr>
          <w:trHeight w:val="803"/>
        </w:trPr>
        <w:tc>
          <w:tcPr>
            <w:tcW w:w="1844" w:type="dxa"/>
            <w:vAlign w:val="center"/>
          </w:tcPr>
          <w:p w:rsidR="00761087" w:rsidRPr="009002D3" w:rsidRDefault="00761087" w:rsidP="009002D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2D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930" w:type="dxa"/>
            <w:gridSpan w:val="9"/>
            <w:vAlign w:val="center"/>
          </w:tcPr>
          <w:p w:rsidR="00761087" w:rsidRPr="009002D3" w:rsidRDefault="00761087" w:rsidP="009002D3">
            <w:pPr>
              <w:jc w:val="both"/>
            </w:pPr>
            <w:r w:rsidRPr="009002D3">
              <w:t>Сектор по вопросам семьи и детства и защите их прав Администрации муниципального образования «Нукутский район»</w:t>
            </w:r>
          </w:p>
        </w:tc>
      </w:tr>
      <w:tr w:rsidR="00761087" w:rsidRPr="009002D3" w:rsidTr="009002D3">
        <w:tc>
          <w:tcPr>
            <w:tcW w:w="1844" w:type="dxa"/>
            <w:vAlign w:val="center"/>
          </w:tcPr>
          <w:p w:rsidR="00761087" w:rsidRPr="009002D3" w:rsidRDefault="00761087" w:rsidP="009002D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2D3">
              <w:rPr>
                <w:rFonts w:ascii="Times New Roman" w:hAnsi="Times New Roman"/>
                <w:sz w:val="24"/>
                <w:szCs w:val="24"/>
              </w:rPr>
              <w:lastRenderedPageBreak/>
              <w:t>Соисполнители подпрограммы</w:t>
            </w:r>
          </w:p>
        </w:tc>
        <w:tc>
          <w:tcPr>
            <w:tcW w:w="8930" w:type="dxa"/>
            <w:gridSpan w:val="9"/>
            <w:vAlign w:val="center"/>
          </w:tcPr>
          <w:p w:rsidR="00761087" w:rsidRPr="009002D3" w:rsidRDefault="00761087" w:rsidP="009002D3">
            <w:pPr>
              <w:jc w:val="both"/>
            </w:pPr>
            <w:r w:rsidRPr="009002D3">
              <w:t>Отдел по архитектуре, строительству и ЖКХ Администрации муниципального образования «Нукутский район»;</w:t>
            </w:r>
          </w:p>
          <w:p w:rsidR="00761087" w:rsidRPr="009002D3" w:rsidRDefault="00761087" w:rsidP="009002D3">
            <w:pPr>
              <w:jc w:val="both"/>
            </w:pPr>
            <w:r w:rsidRPr="009002D3">
              <w:t>Отдел образования Администрации муниципального образования «Нукутский район»</w:t>
            </w:r>
          </w:p>
        </w:tc>
      </w:tr>
      <w:tr w:rsidR="00761087" w:rsidRPr="009F3869" w:rsidTr="009002D3">
        <w:tc>
          <w:tcPr>
            <w:tcW w:w="1844" w:type="dxa"/>
            <w:vAlign w:val="center"/>
          </w:tcPr>
          <w:p w:rsidR="00761087" w:rsidRPr="009002D3" w:rsidRDefault="00761087" w:rsidP="009002D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2D3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8930" w:type="dxa"/>
            <w:gridSpan w:val="9"/>
            <w:vAlign w:val="center"/>
          </w:tcPr>
          <w:p w:rsidR="00761087" w:rsidRPr="009002D3" w:rsidRDefault="00761087" w:rsidP="009002D3">
            <w:pPr>
              <w:jc w:val="both"/>
            </w:pPr>
            <w:r w:rsidRPr="009002D3">
              <w:t>2019 - 202</w:t>
            </w:r>
            <w:r w:rsidR="00911378" w:rsidRPr="009002D3">
              <w:t>6</w:t>
            </w:r>
            <w:r w:rsidRPr="009002D3">
              <w:t xml:space="preserve"> годы</w:t>
            </w:r>
          </w:p>
        </w:tc>
      </w:tr>
      <w:tr w:rsidR="006A491E" w:rsidRPr="009002D3" w:rsidTr="009002D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1E" w:rsidRPr="009002D3" w:rsidRDefault="006A491E" w:rsidP="006A49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2D3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программы, в т.ч. </w:t>
            </w:r>
          </w:p>
          <w:p w:rsidR="006A491E" w:rsidRPr="009002D3" w:rsidRDefault="006A491E" w:rsidP="006A49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2D3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1E" w:rsidRPr="009002D3" w:rsidRDefault="006A491E" w:rsidP="006A491E">
            <w:pPr>
              <w:tabs>
                <w:tab w:val="num" w:pos="363"/>
              </w:tabs>
              <w:jc w:val="center"/>
            </w:pPr>
            <w:r w:rsidRPr="009002D3">
              <w:t>Расходы (тыс. рублей)</w:t>
            </w:r>
          </w:p>
        </w:tc>
      </w:tr>
      <w:tr w:rsidR="00DD3A4A" w:rsidRPr="009002D3" w:rsidTr="00900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1E" w:rsidRPr="009002D3" w:rsidRDefault="006A491E" w:rsidP="00CD2E2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1E" w:rsidRPr="009002D3" w:rsidRDefault="006A491E" w:rsidP="00CD2E2A">
            <w:pPr>
              <w:jc w:val="center"/>
            </w:pPr>
            <w:r w:rsidRPr="009002D3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6A491E" w:rsidP="00CD2E2A">
            <w:pPr>
              <w:ind w:left="-108" w:right="-108"/>
              <w:jc w:val="center"/>
            </w:pPr>
            <w:r w:rsidRPr="009002D3">
              <w:t xml:space="preserve">2019 </w:t>
            </w:r>
          </w:p>
          <w:p w:rsidR="006A491E" w:rsidRPr="009002D3" w:rsidRDefault="006A491E" w:rsidP="00CD2E2A">
            <w:pPr>
              <w:ind w:left="-108" w:right="-108"/>
              <w:jc w:val="center"/>
            </w:pPr>
            <w:r w:rsidRPr="009002D3"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6A491E" w:rsidP="00CD2E2A">
            <w:pPr>
              <w:ind w:left="-108" w:right="-108"/>
              <w:jc w:val="center"/>
            </w:pPr>
            <w:r w:rsidRPr="009002D3">
              <w:t xml:space="preserve">2020 </w:t>
            </w:r>
          </w:p>
          <w:p w:rsidR="006A491E" w:rsidRPr="009002D3" w:rsidRDefault="006A491E" w:rsidP="00CD2E2A">
            <w:pPr>
              <w:ind w:left="-108" w:right="-108"/>
              <w:jc w:val="center"/>
            </w:pPr>
            <w:r w:rsidRPr="009002D3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6A491E" w:rsidP="00CD2E2A">
            <w:pPr>
              <w:ind w:left="-108" w:right="-108"/>
              <w:jc w:val="center"/>
            </w:pPr>
            <w:r w:rsidRPr="009002D3">
              <w:t xml:space="preserve">2021 </w:t>
            </w:r>
          </w:p>
          <w:p w:rsidR="006A491E" w:rsidRPr="009002D3" w:rsidRDefault="006A491E" w:rsidP="00CD2E2A">
            <w:pPr>
              <w:ind w:left="-108" w:right="-108"/>
              <w:jc w:val="center"/>
            </w:pPr>
            <w:r w:rsidRPr="009002D3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6A491E" w:rsidP="00CD2E2A">
            <w:pPr>
              <w:ind w:left="-108" w:right="-108"/>
              <w:jc w:val="center"/>
            </w:pPr>
            <w:r w:rsidRPr="009002D3">
              <w:t xml:space="preserve">2022 </w:t>
            </w:r>
          </w:p>
          <w:p w:rsidR="006A491E" w:rsidRPr="009002D3" w:rsidRDefault="006A491E" w:rsidP="00CD2E2A">
            <w:pPr>
              <w:ind w:left="-108" w:right="-108"/>
              <w:jc w:val="center"/>
            </w:pPr>
            <w:r w:rsidRPr="009002D3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7C" w:rsidRPr="009002D3" w:rsidRDefault="006A491E" w:rsidP="00CD2E2A">
            <w:pPr>
              <w:ind w:left="-108" w:right="-108"/>
              <w:jc w:val="center"/>
            </w:pPr>
            <w:r w:rsidRPr="009002D3">
              <w:t xml:space="preserve">2023 </w:t>
            </w:r>
          </w:p>
          <w:p w:rsidR="006A491E" w:rsidRPr="009002D3" w:rsidRDefault="006A491E" w:rsidP="00CD2E2A">
            <w:pPr>
              <w:ind w:left="-108" w:right="-108"/>
              <w:jc w:val="center"/>
            </w:pPr>
            <w:r w:rsidRPr="009002D3"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57C" w:rsidRPr="009002D3" w:rsidRDefault="006A491E" w:rsidP="00CD2E2A">
            <w:pPr>
              <w:ind w:left="-108" w:right="-108"/>
              <w:jc w:val="center"/>
            </w:pPr>
            <w:r w:rsidRPr="009002D3">
              <w:t xml:space="preserve">2024 </w:t>
            </w:r>
          </w:p>
          <w:p w:rsidR="006A491E" w:rsidRPr="009002D3" w:rsidRDefault="006A491E" w:rsidP="00CD2E2A">
            <w:pPr>
              <w:ind w:left="-108" w:right="-108"/>
              <w:jc w:val="center"/>
            </w:pPr>
            <w:r w:rsidRPr="009002D3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57C" w:rsidRPr="009002D3" w:rsidRDefault="006A491E" w:rsidP="00CD2E2A">
            <w:pPr>
              <w:ind w:left="-108" w:right="-108"/>
              <w:jc w:val="center"/>
            </w:pPr>
            <w:r w:rsidRPr="009002D3">
              <w:t xml:space="preserve">2025 </w:t>
            </w:r>
          </w:p>
          <w:p w:rsidR="006A491E" w:rsidRPr="009002D3" w:rsidRDefault="006A491E" w:rsidP="00CD2E2A">
            <w:pPr>
              <w:ind w:left="-108" w:right="-108"/>
              <w:jc w:val="center"/>
            </w:pPr>
            <w:r w:rsidRPr="009002D3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57C" w:rsidRPr="009002D3" w:rsidRDefault="006A491E" w:rsidP="00CD2E2A">
            <w:pPr>
              <w:ind w:left="-108" w:right="-108"/>
              <w:jc w:val="center"/>
            </w:pPr>
            <w:r w:rsidRPr="009002D3">
              <w:t xml:space="preserve">2026 </w:t>
            </w:r>
          </w:p>
          <w:p w:rsidR="006A491E" w:rsidRPr="009002D3" w:rsidRDefault="006A491E" w:rsidP="00CD2E2A">
            <w:pPr>
              <w:ind w:left="-108" w:right="-108"/>
              <w:jc w:val="center"/>
            </w:pPr>
            <w:r w:rsidRPr="009002D3">
              <w:t>год</w:t>
            </w:r>
          </w:p>
        </w:tc>
      </w:tr>
      <w:tr w:rsidR="00DD3A4A" w:rsidRPr="009002D3" w:rsidTr="00900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DD3A4A" w:rsidP="00CD2E2A">
            <w:r w:rsidRPr="009002D3"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0,0</w:t>
            </w:r>
          </w:p>
        </w:tc>
      </w:tr>
      <w:tr w:rsidR="00DD3A4A" w:rsidRPr="009002D3" w:rsidTr="00900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DD3A4A" w:rsidP="00CD2E2A">
            <w:r w:rsidRPr="009002D3">
              <w:t>Средства бюджета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9002D3" w:rsidP="009002D3">
            <w:pPr>
              <w:ind w:left="-108" w:right="-108"/>
              <w:jc w:val="center"/>
            </w:pPr>
            <w:r w:rsidRPr="009002D3">
              <w:rPr>
                <w:sz w:val="22"/>
                <w:szCs w:val="22"/>
              </w:rPr>
              <w:t>114 544,4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20 239,2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15 094,9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14 269,9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11 104,6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13 597,4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13 412,8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13 412,8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13 412,8</w:t>
            </w:r>
          </w:p>
        </w:tc>
      </w:tr>
      <w:tr w:rsidR="00DD3A4A" w:rsidRPr="009002D3" w:rsidTr="00900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DD3A4A" w:rsidP="00CD2E2A">
            <w:r w:rsidRPr="009002D3"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DD3A4A" w:rsidP="009002D3">
            <w:pPr>
              <w:ind w:left="-108" w:right="-108"/>
              <w:jc w:val="center"/>
            </w:pPr>
            <w:r w:rsidRPr="009002D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0,0</w:t>
            </w:r>
          </w:p>
        </w:tc>
      </w:tr>
      <w:tr w:rsidR="00DD3A4A" w:rsidRPr="009002D3" w:rsidTr="00900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DD3A4A" w:rsidP="00CD2E2A">
            <w:r w:rsidRPr="009002D3">
              <w:t>Средства бюджета МО «Нукутский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DD3A4A" w:rsidP="009002D3">
            <w:pPr>
              <w:ind w:left="-108" w:right="-108"/>
              <w:jc w:val="center"/>
            </w:pPr>
            <w:r w:rsidRPr="009002D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0,0</w:t>
            </w:r>
          </w:p>
        </w:tc>
      </w:tr>
      <w:tr w:rsidR="00DD3A4A" w:rsidRPr="009F3869" w:rsidTr="00900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DD3A4A" w:rsidP="00CD2E2A">
            <w:r w:rsidRPr="009002D3"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9002D3" w:rsidP="009002D3">
            <w:pPr>
              <w:ind w:left="-108" w:right="-108"/>
            </w:pPr>
            <w:r w:rsidRPr="009002D3">
              <w:t>114 544,4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20 239,2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15 094,9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14 269,9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11 104,6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13 597,4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13 412,8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13 412,8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4A" w:rsidRPr="009002D3" w:rsidRDefault="00DD3A4A">
            <w:pPr>
              <w:jc w:val="center"/>
            </w:pPr>
            <w:r w:rsidRPr="009002D3">
              <w:rPr>
                <w:sz w:val="22"/>
                <w:szCs w:val="22"/>
              </w:rPr>
              <w:t>13 412,8</w:t>
            </w:r>
          </w:p>
        </w:tc>
      </w:tr>
      <w:tr w:rsidR="00DD3A4A" w:rsidRPr="009F3869" w:rsidTr="00900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4A" w:rsidRPr="009002D3" w:rsidRDefault="00DD3A4A" w:rsidP="00CD2E2A">
            <w:r w:rsidRPr="009002D3">
              <w:t>Ожидаемые конечные результаты реализации подпрограммы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1D" w:rsidRPr="009002D3" w:rsidRDefault="0094661D" w:rsidP="009002D3">
            <w:pPr>
              <w:tabs>
                <w:tab w:val="left" w:pos="327"/>
              </w:tabs>
              <w:jc w:val="both"/>
            </w:pPr>
            <w:r w:rsidRPr="009002D3">
              <w:t>1)</w:t>
            </w:r>
            <w:r w:rsidRPr="009002D3">
              <w:tab/>
              <w:t>Доля освоенных средств, выделенных на реализацию полномочий по предоставлению гражданам субсидий на оплату жилых помещений и коммунальных услуг – 100,0%;</w:t>
            </w:r>
          </w:p>
          <w:p w:rsidR="0094661D" w:rsidRPr="009002D3" w:rsidRDefault="0094661D" w:rsidP="009002D3">
            <w:pPr>
              <w:tabs>
                <w:tab w:val="left" w:pos="327"/>
              </w:tabs>
              <w:jc w:val="both"/>
            </w:pPr>
            <w:r w:rsidRPr="009002D3">
              <w:t>2)</w:t>
            </w:r>
            <w:r w:rsidRPr="009002D3">
              <w:tab/>
              <w:t>Доля семей, получивших субсидию на оплату жилого помещения и коммунальных услуг, от общего количества семей, обратившихся за предоставлением субсидии и имеющих право на ее получение – 100,0%;</w:t>
            </w:r>
          </w:p>
          <w:p w:rsidR="0094661D" w:rsidRPr="009002D3" w:rsidRDefault="0094661D" w:rsidP="009002D3">
            <w:pPr>
              <w:tabs>
                <w:tab w:val="left" w:pos="327"/>
              </w:tabs>
              <w:jc w:val="both"/>
            </w:pPr>
            <w:r w:rsidRPr="009002D3">
              <w:t>3)</w:t>
            </w:r>
            <w:r w:rsidRPr="009002D3">
              <w:tab/>
              <w:t>Удельный вес детей из многодетных и малоимущих семей, охваченных льготным питанием – 60,0%;</w:t>
            </w:r>
          </w:p>
          <w:p w:rsidR="00DD3A4A" w:rsidRPr="009002D3" w:rsidRDefault="009002D3" w:rsidP="009002D3">
            <w:pPr>
              <w:tabs>
                <w:tab w:val="left" w:pos="327"/>
              </w:tabs>
              <w:jc w:val="both"/>
            </w:pPr>
            <w:r>
              <w:t>4)</w:t>
            </w:r>
            <w:r>
              <w:tab/>
            </w:r>
            <w:r w:rsidR="0094661D" w:rsidRPr="009002D3">
              <w:t>Доля освоенных средств, выделенных на реализацию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– 100,0%</w:t>
            </w:r>
          </w:p>
        </w:tc>
      </w:tr>
    </w:tbl>
    <w:p w:rsidR="005F4888" w:rsidRPr="009002D3" w:rsidRDefault="005F4888" w:rsidP="005F4888">
      <w:pPr>
        <w:tabs>
          <w:tab w:val="left" w:pos="709"/>
        </w:tabs>
        <w:spacing w:after="120"/>
        <w:jc w:val="both"/>
      </w:pPr>
      <w:r w:rsidRPr="009002D3">
        <w:t xml:space="preserve">                                                                                                                                                        </w:t>
      </w:r>
      <w:r w:rsidR="009002D3" w:rsidRPr="009002D3">
        <w:t xml:space="preserve">              </w:t>
      </w:r>
      <w:r w:rsidRPr="009002D3">
        <w:t>»;</w:t>
      </w:r>
    </w:p>
    <w:p w:rsidR="005F4888" w:rsidRPr="009002D3" w:rsidRDefault="005F4888" w:rsidP="005F4888">
      <w:pPr>
        <w:tabs>
          <w:tab w:val="left" w:pos="709"/>
        </w:tabs>
        <w:spacing w:before="120" w:after="120"/>
        <w:ind w:firstLine="426"/>
        <w:jc w:val="both"/>
      </w:pPr>
      <w:r w:rsidRPr="009002D3">
        <w:t>в абзаце третьем раздела 2.2 «ЦЕЛЬ И ЗАДАЧИ ПОДПРОГРАММЫ 2, СРОКИ РЕАЛИЗАЦИИ» цифры «202</w:t>
      </w:r>
      <w:r w:rsidR="00911378" w:rsidRPr="009002D3">
        <w:t>5</w:t>
      </w:r>
      <w:r w:rsidRPr="009002D3">
        <w:t>» заменить цифрами «202</w:t>
      </w:r>
      <w:r w:rsidR="00911378" w:rsidRPr="009002D3">
        <w:t>6</w:t>
      </w:r>
      <w:r w:rsidRPr="009002D3">
        <w:t>»;</w:t>
      </w:r>
    </w:p>
    <w:p w:rsidR="005F4888" w:rsidRPr="009002D3" w:rsidRDefault="00282912" w:rsidP="005F4888">
      <w:pPr>
        <w:numPr>
          <w:ilvl w:val="0"/>
          <w:numId w:val="7"/>
        </w:numPr>
        <w:tabs>
          <w:tab w:val="left" w:pos="709"/>
        </w:tabs>
        <w:spacing w:before="120" w:after="120"/>
        <w:ind w:left="0" w:firstLine="426"/>
        <w:jc w:val="both"/>
      </w:pPr>
      <w:r>
        <w:t>в П</w:t>
      </w:r>
      <w:r w:rsidR="005F4888" w:rsidRPr="009002D3">
        <w:t>риложении № 3 к муниципальной программе:</w:t>
      </w:r>
    </w:p>
    <w:p w:rsidR="005F4888" w:rsidRPr="009002D3" w:rsidRDefault="005F4888" w:rsidP="005F4888">
      <w:pPr>
        <w:tabs>
          <w:tab w:val="left" w:pos="709"/>
        </w:tabs>
        <w:spacing w:before="120" w:after="120"/>
        <w:ind w:firstLine="426"/>
        <w:jc w:val="both"/>
      </w:pPr>
      <w:r w:rsidRPr="009002D3">
        <w:t>паспорт подпрограммы 3 «</w:t>
      </w:r>
      <w:r w:rsidR="0018226D" w:rsidRPr="009002D3">
        <w:rPr>
          <w:lang w:eastAsia="en-US"/>
        </w:rPr>
        <w:t>Развитие системы отдыха и оздоровления детей</w:t>
      </w:r>
      <w:r w:rsidRPr="009002D3">
        <w:t>» изложить в следующей редакции:</w:t>
      </w:r>
    </w:p>
    <w:p w:rsidR="005F4888" w:rsidRPr="00685EC1" w:rsidRDefault="005F4888" w:rsidP="009002D3">
      <w:pPr>
        <w:spacing w:before="120"/>
        <w:ind w:left="-284"/>
        <w:jc w:val="both"/>
      </w:pPr>
      <w:r w:rsidRPr="00685EC1">
        <w:t xml:space="preserve"> «</w:t>
      </w:r>
    </w:p>
    <w:tbl>
      <w:tblPr>
        <w:tblW w:w="1077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992"/>
        <w:gridCol w:w="992"/>
        <w:gridCol w:w="992"/>
        <w:gridCol w:w="993"/>
        <w:gridCol w:w="992"/>
        <w:gridCol w:w="993"/>
        <w:gridCol w:w="993"/>
        <w:gridCol w:w="992"/>
        <w:gridCol w:w="992"/>
      </w:tblGrid>
      <w:tr w:rsidR="0018226D" w:rsidRPr="00685EC1" w:rsidTr="009002D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6D" w:rsidRPr="00685EC1" w:rsidRDefault="0018226D" w:rsidP="00EA4D0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C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685EC1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6D" w:rsidRPr="00685EC1" w:rsidRDefault="0018226D" w:rsidP="00DC7AB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C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Развитие системы отдыха и оздоровления детей (далее – Подпрограмма 3)</w:t>
            </w:r>
          </w:p>
        </w:tc>
      </w:tr>
      <w:tr w:rsidR="0018226D" w:rsidRPr="00685EC1" w:rsidTr="009002D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6D" w:rsidRPr="00685EC1" w:rsidRDefault="0018226D" w:rsidP="00EA4D0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C1">
              <w:rPr>
                <w:rFonts w:ascii="Times New Roman" w:hAnsi="Times New Roman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6D" w:rsidRPr="00685EC1" w:rsidRDefault="0018226D" w:rsidP="00DC7ABA">
            <w:pPr>
              <w:widowControl w:val="0"/>
              <w:autoSpaceDE w:val="0"/>
              <w:autoSpaceDN w:val="0"/>
              <w:adjustRightInd w:val="0"/>
              <w:jc w:val="both"/>
            </w:pPr>
            <w:r w:rsidRPr="00685EC1">
              <w:t>Создание условий для оздоровления и отдыха обучающихся</w:t>
            </w:r>
          </w:p>
        </w:tc>
      </w:tr>
      <w:tr w:rsidR="0018226D" w:rsidRPr="009F3869" w:rsidTr="009002D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6D" w:rsidRPr="00685EC1" w:rsidRDefault="0018226D" w:rsidP="00EA4D0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C1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6D" w:rsidRPr="00685EC1" w:rsidRDefault="0018226D" w:rsidP="0018226D">
            <w:pPr>
              <w:widowControl w:val="0"/>
              <w:numPr>
                <w:ilvl w:val="0"/>
                <w:numId w:val="26"/>
              </w:numPr>
              <w:tabs>
                <w:tab w:val="left" w:pos="25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685EC1">
              <w:t>Создание условий для сохранения  здоровья и развития детей;</w:t>
            </w:r>
          </w:p>
          <w:p w:rsidR="0018226D" w:rsidRPr="00685EC1" w:rsidRDefault="0018226D" w:rsidP="0018226D">
            <w:pPr>
              <w:widowControl w:val="0"/>
              <w:numPr>
                <w:ilvl w:val="0"/>
                <w:numId w:val="26"/>
              </w:numPr>
              <w:tabs>
                <w:tab w:val="left" w:pos="25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685EC1">
              <w:t>Улучшение качества проведения летней оздоровительной кампании</w:t>
            </w:r>
          </w:p>
        </w:tc>
      </w:tr>
      <w:tr w:rsidR="0018226D" w:rsidRPr="00685EC1" w:rsidTr="009002D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6D" w:rsidRPr="00685EC1" w:rsidRDefault="0018226D" w:rsidP="00EA4D0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C1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6D" w:rsidRPr="00685EC1" w:rsidRDefault="0018226D" w:rsidP="00DC7ABA">
            <w:pPr>
              <w:jc w:val="both"/>
            </w:pPr>
            <w:r w:rsidRPr="00685EC1">
              <w:t>Сектор по вопросам семьи и детства и защите их прав Администрации муниципального образования «Нукутский район»</w:t>
            </w:r>
          </w:p>
        </w:tc>
      </w:tr>
      <w:tr w:rsidR="0018226D" w:rsidRPr="00685EC1" w:rsidTr="009002D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6D" w:rsidRPr="00685EC1" w:rsidRDefault="0018226D" w:rsidP="00EA4D0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C1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6D" w:rsidRPr="00685EC1" w:rsidRDefault="0018226D" w:rsidP="00DC7ABA">
            <w:pPr>
              <w:jc w:val="both"/>
            </w:pPr>
            <w:r w:rsidRPr="00685EC1">
              <w:t>Отдел образования Администрации муниципального образования «Нукутский район»</w:t>
            </w:r>
          </w:p>
        </w:tc>
      </w:tr>
      <w:tr w:rsidR="005F4888" w:rsidRPr="009F3869" w:rsidTr="009002D3">
        <w:tc>
          <w:tcPr>
            <w:tcW w:w="1844" w:type="dxa"/>
            <w:vAlign w:val="center"/>
          </w:tcPr>
          <w:p w:rsidR="005F4888" w:rsidRPr="00685EC1" w:rsidRDefault="005F4888" w:rsidP="00EA4D0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C1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8931" w:type="dxa"/>
            <w:gridSpan w:val="9"/>
            <w:vAlign w:val="center"/>
          </w:tcPr>
          <w:p w:rsidR="005F4888" w:rsidRPr="00685EC1" w:rsidRDefault="005F4888" w:rsidP="00911378">
            <w:pPr>
              <w:widowControl w:val="0"/>
              <w:tabs>
                <w:tab w:val="left" w:pos="106"/>
              </w:tabs>
              <w:ind w:left="18"/>
              <w:contextualSpacing/>
              <w:jc w:val="both"/>
              <w:outlineLvl w:val="4"/>
            </w:pPr>
            <w:r w:rsidRPr="00685EC1">
              <w:t>2019 – 202</w:t>
            </w:r>
            <w:r w:rsidR="00911378" w:rsidRPr="00685EC1">
              <w:t>6</w:t>
            </w:r>
            <w:r w:rsidRPr="00685EC1">
              <w:t xml:space="preserve"> годы</w:t>
            </w:r>
          </w:p>
        </w:tc>
      </w:tr>
      <w:tr w:rsidR="00685EC1" w:rsidRPr="00685EC1" w:rsidTr="00D83AB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C1" w:rsidRPr="00685EC1" w:rsidRDefault="00685EC1" w:rsidP="00CD2E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C1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программы, в т.ч. </w:t>
            </w:r>
          </w:p>
          <w:p w:rsidR="00685EC1" w:rsidRPr="00685EC1" w:rsidRDefault="00685EC1" w:rsidP="00CD2E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C1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C1" w:rsidRPr="00685EC1" w:rsidRDefault="00685EC1" w:rsidP="00685EC1">
            <w:pPr>
              <w:tabs>
                <w:tab w:val="num" w:pos="364"/>
              </w:tabs>
              <w:jc w:val="center"/>
            </w:pPr>
            <w:r w:rsidRPr="00685EC1">
              <w:t>Расходы (тыс. рублей)</w:t>
            </w:r>
          </w:p>
        </w:tc>
      </w:tr>
      <w:tr w:rsidR="00685EC1" w:rsidRPr="009F3869" w:rsidTr="00900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C1" w:rsidRPr="00685EC1" w:rsidRDefault="00685EC1" w:rsidP="00CD2E2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C1" w:rsidRPr="00685EC1" w:rsidRDefault="00685EC1" w:rsidP="00CD2E2A">
            <w:pPr>
              <w:jc w:val="center"/>
            </w:pPr>
            <w:r w:rsidRPr="00685EC1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C1" w:rsidRPr="00685EC1" w:rsidRDefault="00685EC1" w:rsidP="00CD2E2A">
            <w:pPr>
              <w:ind w:left="-108" w:right="-108"/>
              <w:jc w:val="center"/>
            </w:pPr>
            <w:r w:rsidRPr="00685EC1">
              <w:t xml:space="preserve">2019 </w:t>
            </w:r>
          </w:p>
          <w:p w:rsidR="00685EC1" w:rsidRPr="00685EC1" w:rsidRDefault="00685EC1" w:rsidP="00CD2E2A">
            <w:pPr>
              <w:ind w:left="-108" w:right="-108"/>
              <w:jc w:val="center"/>
            </w:pPr>
            <w:r w:rsidRPr="00685EC1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C1" w:rsidRPr="00685EC1" w:rsidRDefault="00685EC1" w:rsidP="00CD2E2A">
            <w:pPr>
              <w:ind w:left="-108" w:right="-108"/>
              <w:jc w:val="center"/>
            </w:pPr>
            <w:r w:rsidRPr="00685EC1">
              <w:t xml:space="preserve">2020 </w:t>
            </w:r>
          </w:p>
          <w:p w:rsidR="00685EC1" w:rsidRPr="00685EC1" w:rsidRDefault="00685EC1" w:rsidP="00CD2E2A">
            <w:pPr>
              <w:ind w:left="-108" w:right="-108"/>
              <w:jc w:val="center"/>
            </w:pPr>
            <w:r w:rsidRPr="00685EC1"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C1" w:rsidRPr="00685EC1" w:rsidRDefault="00685EC1" w:rsidP="00CD2E2A">
            <w:pPr>
              <w:ind w:left="-108" w:right="-108"/>
              <w:jc w:val="center"/>
            </w:pPr>
            <w:r w:rsidRPr="00685EC1">
              <w:t>2021</w:t>
            </w:r>
          </w:p>
          <w:p w:rsidR="00685EC1" w:rsidRPr="00685EC1" w:rsidRDefault="00685EC1" w:rsidP="00CD2E2A">
            <w:pPr>
              <w:ind w:left="-108" w:right="-108"/>
              <w:jc w:val="center"/>
            </w:pPr>
            <w:r w:rsidRPr="00685EC1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C1" w:rsidRPr="00685EC1" w:rsidRDefault="00685EC1" w:rsidP="00CD2E2A">
            <w:pPr>
              <w:ind w:left="-108" w:right="-108"/>
              <w:jc w:val="center"/>
            </w:pPr>
            <w:r w:rsidRPr="00685EC1">
              <w:t xml:space="preserve">2022 </w:t>
            </w:r>
          </w:p>
          <w:p w:rsidR="00685EC1" w:rsidRPr="00685EC1" w:rsidRDefault="00685EC1" w:rsidP="00CD2E2A">
            <w:pPr>
              <w:ind w:left="-108" w:right="-108"/>
              <w:jc w:val="center"/>
            </w:pPr>
            <w:r w:rsidRPr="00685EC1"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EC1" w:rsidRPr="00685EC1" w:rsidRDefault="00685EC1" w:rsidP="00CD2E2A">
            <w:pPr>
              <w:ind w:left="-108" w:right="-108"/>
              <w:jc w:val="center"/>
            </w:pPr>
            <w:r w:rsidRPr="00685EC1">
              <w:t xml:space="preserve">2023 </w:t>
            </w:r>
          </w:p>
          <w:p w:rsidR="00685EC1" w:rsidRPr="00685EC1" w:rsidRDefault="00685EC1" w:rsidP="00CD2E2A">
            <w:pPr>
              <w:ind w:left="-108" w:right="-108"/>
              <w:jc w:val="center"/>
            </w:pPr>
            <w:r w:rsidRPr="00685EC1"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EC1" w:rsidRPr="00685EC1" w:rsidRDefault="00685EC1" w:rsidP="00CD2E2A">
            <w:pPr>
              <w:ind w:left="-108" w:right="-108"/>
              <w:jc w:val="center"/>
            </w:pPr>
            <w:r w:rsidRPr="00685EC1">
              <w:t xml:space="preserve">2024 </w:t>
            </w:r>
          </w:p>
          <w:p w:rsidR="00685EC1" w:rsidRPr="00685EC1" w:rsidRDefault="00685EC1" w:rsidP="00CD2E2A">
            <w:pPr>
              <w:ind w:left="-108" w:right="-108"/>
              <w:jc w:val="center"/>
            </w:pPr>
            <w:r w:rsidRPr="00685EC1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EC1" w:rsidRPr="00685EC1" w:rsidRDefault="00685EC1" w:rsidP="00CD2E2A">
            <w:pPr>
              <w:ind w:left="-108" w:right="-108"/>
              <w:jc w:val="center"/>
            </w:pPr>
            <w:r w:rsidRPr="00685EC1">
              <w:t xml:space="preserve">2025 </w:t>
            </w:r>
          </w:p>
          <w:p w:rsidR="00685EC1" w:rsidRPr="00685EC1" w:rsidRDefault="00685EC1" w:rsidP="00CD2E2A">
            <w:pPr>
              <w:ind w:left="-108" w:right="-108"/>
              <w:jc w:val="center"/>
            </w:pPr>
            <w:r w:rsidRPr="00685EC1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EC1" w:rsidRPr="00685EC1" w:rsidRDefault="00685EC1" w:rsidP="00CD2E2A">
            <w:pPr>
              <w:ind w:left="-108" w:right="-108"/>
              <w:jc w:val="center"/>
            </w:pPr>
            <w:r w:rsidRPr="00685EC1">
              <w:t xml:space="preserve">2026 </w:t>
            </w:r>
          </w:p>
          <w:p w:rsidR="00685EC1" w:rsidRPr="00685EC1" w:rsidRDefault="00685EC1" w:rsidP="00CD2E2A">
            <w:pPr>
              <w:ind w:left="-108" w:right="-108"/>
              <w:jc w:val="center"/>
            </w:pPr>
            <w:r w:rsidRPr="00685EC1">
              <w:t>год</w:t>
            </w:r>
          </w:p>
        </w:tc>
      </w:tr>
      <w:tr w:rsidR="00F82D9C" w:rsidRPr="00685EC1" w:rsidTr="00900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F82D9C" w:rsidP="00CD2E2A">
            <w:r w:rsidRPr="00685EC1"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0,0</w:t>
            </w:r>
          </w:p>
        </w:tc>
      </w:tr>
      <w:tr w:rsidR="00F82D9C" w:rsidRPr="009F3869" w:rsidTr="00900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F82D9C" w:rsidP="00CD2E2A">
            <w:r w:rsidRPr="00685EC1">
              <w:t>Средства бюджета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685EC1">
            <w:pPr>
              <w:jc w:val="center"/>
            </w:pPr>
            <w:r w:rsidRPr="00685EC1">
              <w:rPr>
                <w:sz w:val="22"/>
                <w:szCs w:val="22"/>
              </w:rPr>
              <w:t>30 522,8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5 278,7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1 727,2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2 773,6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4 668,9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4 868,4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3 810,6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D9C" w:rsidRPr="00685EC1" w:rsidRDefault="00685EC1">
            <w:pPr>
              <w:jc w:val="center"/>
            </w:pPr>
            <w:r w:rsidRPr="00685EC1">
              <w:rPr>
                <w:sz w:val="22"/>
                <w:szCs w:val="22"/>
              </w:rPr>
              <w:t>3 697,7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D9C" w:rsidRPr="00685EC1" w:rsidRDefault="00685EC1">
            <w:pPr>
              <w:jc w:val="center"/>
            </w:pPr>
            <w:r w:rsidRPr="00685EC1">
              <w:rPr>
                <w:sz w:val="22"/>
                <w:szCs w:val="22"/>
              </w:rPr>
              <w:t>3 697,7</w:t>
            </w:r>
          </w:p>
        </w:tc>
      </w:tr>
      <w:tr w:rsidR="00F82D9C" w:rsidRPr="00685EC1" w:rsidTr="00900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F82D9C" w:rsidP="00CD2E2A">
            <w:r w:rsidRPr="00685EC1"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0,0</w:t>
            </w:r>
          </w:p>
        </w:tc>
      </w:tr>
      <w:tr w:rsidR="00F82D9C" w:rsidRPr="009F3869" w:rsidTr="00900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F82D9C" w:rsidP="00CD2E2A">
            <w:r w:rsidRPr="00685EC1">
              <w:t>Средства бюджета МО «Нукутский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685EC1">
            <w:pPr>
              <w:jc w:val="center"/>
            </w:pPr>
            <w:r w:rsidRPr="00685EC1">
              <w:rPr>
                <w:sz w:val="22"/>
                <w:szCs w:val="22"/>
              </w:rPr>
              <w:t>3 982</w:t>
            </w:r>
            <w:r w:rsidR="00F82D9C" w:rsidRPr="00685EC1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336,9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110,2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842,7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F82D9C" w:rsidP="00685EC1">
            <w:pPr>
              <w:jc w:val="center"/>
            </w:pPr>
            <w:r w:rsidRPr="00685EC1">
              <w:rPr>
                <w:sz w:val="22"/>
                <w:szCs w:val="22"/>
              </w:rPr>
              <w:t xml:space="preserve">1 </w:t>
            </w:r>
            <w:r w:rsidR="00685EC1" w:rsidRPr="00685EC1">
              <w:rPr>
                <w:sz w:val="22"/>
                <w:szCs w:val="22"/>
              </w:rPr>
              <w:t>310,9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992,3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C" w:rsidRPr="00685EC1" w:rsidRDefault="00685EC1">
            <w:pPr>
              <w:jc w:val="center"/>
            </w:pPr>
            <w:r w:rsidRPr="00685EC1">
              <w:rPr>
                <w:sz w:val="22"/>
                <w:szCs w:val="22"/>
              </w:rPr>
              <w:t>194,7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C" w:rsidRPr="00685EC1" w:rsidRDefault="00685EC1">
            <w:pPr>
              <w:jc w:val="center"/>
            </w:pPr>
            <w:r w:rsidRPr="00685EC1">
              <w:rPr>
                <w:sz w:val="22"/>
                <w:szCs w:val="22"/>
              </w:rPr>
              <w:t>194,7</w:t>
            </w:r>
          </w:p>
        </w:tc>
      </w:tr>
      <w:tr w:rsidR="00F82D9C" w:rsidRPr="009F3869" w:rsidTr="00900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F82D9C" w:rsidP="00CD2E2A">
            <w:r w:rsidRPr="00685EC1"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685EC1">
            <w:pPr>
              <w:jc w:val="center"/>
            </w:pPr>
            <w:r w:rsidRPr="00685EC1">
              <w:rPr>
                <w:sz w:val="22"/>
                <w:szCs w:val="22"/>
              </w:rPr>
              <w:t>34 505,3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5 615,6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1 837,5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2 773,6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5 511,6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F82D9C" w:rsidP="00685EC1">
            <w:pPr>
              <w:jc w:val="center"/>
            </w:pPr>
            <w:r w:rsidRPr="00685EC1">
              <w:rPr>
                <w:sz w:val="22"/>
                <w:szCs w:val="22"/>
              </w:rPr>
              <w:t>6 179,</w:t>
            </w:r>
            <w:r w:rsidR="00685EC1" w:rsidRPr="00685EC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4 802,9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3 892,4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C" w:rsidRPr="00685EC1" w:rsidRDefault="00F82D9C">
            <w:pPr>
              <w:jc w:val="center"/>
            </w:pPr>
            <w:r w:rsidRPr="00685EC1">
              <w:rPr>
                <w:sz w:val="22"/>
                <w:szCs w:val="22"/>
              </w:rPr>
              <w:t>3 892,4</w:t>
            </w:r>
          </w:p>
        </w:tc>
      </w:tr>
      <w:tr w:rsidR="00F82D9C" w:rsidRPr="009F3869" w:rsidTr="00900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685EC1" w:rsidRDefault="00F82D9C" w:rsidP="00CD2E2A">
            <w:r w:rsidRPr="00685EC1">
              <w:t>Ожидаемые конечные результаты реализации подпрограммы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1D" w:rsidRPr="00685EC1" w:rsidRDefault="0094661D" w:rsidP="00685EC1">
            <w:pPr>
              <w:tabs>
                <w:tab w:val="left" w:pos="297"/>
              </w:tabs>
              <w:jc w:val="both"/>
            </w:pPr>
            <w:r w:rsidRPr="00685EC1">
              <w:t>1)</w:t>
            </w:r>
            <w:r w:rsidRPr="00685EC1">
              <w:tab/>
              <w:t>Удельный вес детей из многодетных  малоимущих семей, охваченных отдыхом и оздоровлением от общей численности детей, подлежащих оздоровлению – 80,0%;</w:t>
            </w:r>
          </w:p>
          <w:p w:rsidR="00F82D9C" w:rsidRPr="00685EC1" w:rsidRDefault="0094661D" w:rsidP="00685EC1">
            <w:pPr>
              <w:tabs>
                <w:tab w:val="left" w:pos="297"/>
              </w:tabs>
              <w:jc w:val="both"/>
            </w:pPr>
            <w:r w:rsidRPr="00685EC1">
              <w:t>2)</w:t>
            </w:r>
            <w:r w:rsidRPr="00685EC1">
              <w:tab/>
              <w:t>Доля освоенных средств, выделенных на укрепление материально-технической базы МБУ ДОЛ «Берёзка» - 100,0%</w:t>
            </w:r>
          </w:p>
        </w:tc>
      </w:tr>
    </w:tbl>
    <w:p w:rsidR="005F4888" w:rsidRPr="00685EC1" w:rsidRDefault="005F4888" w:rsidP="005F4888">
      <w:pPr>
        <w:tabs>
          <w:tab w:val="left" w:pos="709"/>
        </w:tabs>
        <w:spacing w:after="120"/>
        <w:jc w:val="both"/>
      </w:pPr>
      <w:r w:rsidRPr="00685EC1">
        <w:t xml:space="preserve">                                                                                                                                                      </w:t>
      </w:r>
      <w:r w:rsidR="00685EC1" w:rsidRPr="00685EC1">
        <w:t xml:space="preserve">              </w:t>
      </w:r>
      <w:r w:rsidRPr="00685EC1">
        <w:t xml:space="preserve">  »;</w:t>
      </w:r>
    </w:p>
    <w:p w:rsidR="005F4888" w:rsidRPr="00685EC1" w:rsidRDefault="005F4888" w:rsidP="005F4888">
      <w:pPr>
        <w:tabs>
          <w:tab w:val="left" w:pos="709"/>
        </w:tabs>
        <w:spacing w:before="120" w:after="120"/>
        <w:ind w:firstLine="426"/>
        <w:jc w:val="both"/>
      </w:pPr>
      <w:r w:rsidRPr="00685EC1">
        <w:t xml:space="preserve">в абзаце </w:t>
      </w:r>
      <w:r w:rsidR="00107F33" w:rsidRPr="00685EC1">
        <w:t>втором</w:t>
      </w:r>
      <w:r w:rsidRPr="00685EC1">
        <w:t xml:space="preserve"> раздела 3.2 «ЦЕЛЬ И ЗАДАЧИ ПОДПРОГРАММЫ 3, СРОКИ РЕАЛИЗАЦИИ» цифры «202</w:t>
      </w:r>
      <w:r w:rsidR="00911378" w:rsidRPr="00685EC1">
        <w:t>5</w:t>
      </w:r>
      <w:r w:rsidRPr="00685EC1">
        <w:t>» заменить цифрами «202</w:t>
      </w:r>
      <w:r w:rsidR="00911378" w:rsidRPr="00685EC1">
        <w:t>6</w:t>
      </w:r>
      <w:r w:rsidRPr="00685EC1">
        <w:t>»;</w:t>
      </w:r>
    </w:p>
    <w:p w:rsidR="005F4888" w:rsidRDefault="00282912" w:rsidP="005F4888">
      <w:pPr>
        <w:numPr>
          <w:ilvl w:val="0"/>
          <w:numId w:val="7"/>
        </w:numPr>
        <w:tabs>
          <w:tab w:val="left" w:pos="709"/>
        </w:tabs>
        <w:spacing w:before="120" w:after="120"/>
        <w:ind w:left="0" w:firstLine="426"/>
        <w:jc w:val="both"/>
      </w:pPr>
      <w:r>
        <w:t>в П</w:t>
      </w:r>
      <w:r w:rsidR="005F4888" w:rsidRPr="00685EC1">
        <w:t>риложении № 4 к муниципальной программе:</w:t>
      </w:r>
    </w:p>
    <w:p w:rsidR="005F4888" w:rsidRPr="00685EC1" w:rsidRDefault="005F4888" w:rsidP="005F4888">
      <w:pPr>
        <w:tabs>
          <w:tab w:val="left" w:pos="709"/>
        </w:tabs>
        <w:spacing w:before="120" w:after="120"/>
        <w:ind w:firstLine="426"/>
        <w:jc w:val="both"/>
      </w:pPr>
      <w:r w:rsidRPr="00685EC1">
        <w:t>паспорт подпрограммы 4 «</w:t>
      </w:r>
      <w:r w:rsidR="0018226D" w:rsidRPr="00685EC1">
        <w:rPr>
          <w:lang w:eastAsia="en-US"/>
        </w:rPr>
        <w:t>Старшее поколение</w:t>
      </w:r>
      <w:r w:rsidRPr="00685EC1">
        <w:t>» изложить в следующей редакции:</w:t>
      </w:r>
    </w:p>
    <w:p w:rsidR="005F4888" w:rsidRPr="009E4442" w:rsidRDefault="005F4888" w:rsidP="009E4442">
      <w:pPr>
        <w:spacing w:before="120"/>
        <w:ind w:left="-284"/>
        <w:jc w:val="both"/>
      </w:pPr>
      <w:r w:rsidRPr="009E4442">
        <w:t xml:space="preserve"> «</w:t>
      </w:r>
    </w:p>
    <w:tbl>
      <w:tblPr>
        <w:tblW w:w="1077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18226D" w:rsidRPr="009E4442" w:rsidTr="009E444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6D" w:rsidRPr="009E4442" w:rsidRDefault="0018226D" w:rsidP="00EA4D0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442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6D" w:rsidRPr="009E4442" w:rsidRDefault="0018226D" w:rsidP="00DC7AB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442">
              <w:rPr>
                <w:rFonts w:ascii="Times New Roman" w:hAnsi="Times New Roman"/>
                <w:sz w:val="24"/>
                <w:szCs w:val="24"/>
                <w:lang w:eastAsia="en-US"/>
              </w:rPr>
              <w:t>Старшее поколение (далее – Подпрограмма 4)</w:t>
            </w:r>
          </w:p>
        </w:tc>
      </w:tr>
      <w:tr w:rsidR="0018226D" w:rsidRPr="009F3869" w:rsidTr="009E444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6D" w:rsidRPr="009E4442" w:rsidRDefault="0018226D" w:rsidP="00EA4D0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442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6D" w:rsidRPr="009E4442" w:rsidRDefault="0018226D" w:rsidP="00DC7ABA">
            <w:pPr>
              <w:jc w:val="both"/>
            </w:pPr>
            <w:r w:rsidRPr="009E4442">
              <w:t>Повышение эффективности мер по улучшению положения и качества жизни граждан пожилого возраста</w:t>
            </w:r>
          </w:p>
        </w:tc>
      </w:tr>
      <w:tr w:rsidR="0018226D" w:rsidRPr="009E4442" w:rsidTr="009E444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6D" w:rsidRPr="009E4442" w:rsidRDefault="0018226D" w:rsidP="00EA4D0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442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6D" w:rsidRPr="009E4442" w:rsidRDefault="0018226D" w:rsidP="00DC7ABA">
            <w:pPr>
              <w:jc w:val="both"/>
            </w:pPr>
            <w:r w:rsidRPr="009E4442">
              <w:t>Содействие активному участию граждан старшего поколения в жизни общества для реализации личного потенциала</w:t>
            </w:r>
          </w:p>
        </w:tc>
      </w:tr>
      <w:tr w:rsidR="0018226D" w:rsidRPr="009F3869" w:rsidTr="009E444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6D" w:rsidRPr="009E4442" w:rsidRDefault="0018226D" w:rsidP="00EA4D0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442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6D" w:rsidRPr="009E4442" w:rsidRDefault="0018226D" w:rsidP="00DC7AB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442">
              <w:rPr>
                <w:rFonts w:ascii="Times New Roman" w:hAnsi="Times New Roman"/>
                <w:sz w:val="24"/>
                <w:szCs w:val="24"/>
              </w:rPr>
              <w:t>Сектор по вопросам семьи и детства и защите их прав Администрации муниципального образования «Нукутский район»</w:t>
            </w:r>
          </w:p>
        </w:tc>
      </w:tr>
      <w:tr w:rsidR="009E4442" w:rsidRPr="009E4442" w:rsidTr="009E4442">
        <w:trPr>
          <w:trHeight w:val="8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442" w:rsidRPr="009E4442" w:rsidRDefault="009E4442" w:rsidP="00EA4D0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442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442" w:rsidRPr="009E4442" w:rsidRDefault="009E4442" w:rsidP="00DC7ABA">
            <w:pPr>
              <w:jc w:val="both"/>
            </w:pPr>
            <w:r w:rsidRPr="009E4442">
              <w:t>Отдел по молодёжной политике и спорту Администрации муниципального образования «Нукутский район»;</w:t>
            </w:r>
          </w:p>
          <w:p w:rsidR="009E4442" w:rsidRPr="009E4442" w:rsidRDefault="009E4442" w:rsidP="00DC7ABA">
            <w:pPr>
              <w:jc w:val="both"/>
            </w:pPr>
            <w:r w:rsidRPr="009E4442">
              <w:t>Организационный отдел Администрации МО «Нукутский район»</w:t>
            </w:r>
          </w:p>
        </w:tc>
      </w:tr>
      <w:tr w:rsidR="005F4888" w:rsidRPr="009F3869" w:rsidTr="009E4442">
        <w:trPr>
          <w:trHeight w:val="916"/>
        </w:trPr>
        <w:tc>
          <w:tcPr>
            <w:tcW w:w="1844" w:type="dxa"/>
            <w:vAlign w:val="center"/>
          </w:tcPr>
          <w:p w:rsidR="005F4888" w:rsidRPr="009E4442" w:rsidRDefault="005F4888" w:rsidP="00EA4D0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442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8930" w:type="dxa"/>
            <w:gridSpan w:val="9"/>
            <w:vAlign w:val="center"/>
          </w:tcPr>
          <w:p w:rsidR="00A45E0D" w:rsidRPr="009E4442" w:rsidRDefault="00A45E0D" w:rsidP="00A45E0D">
            <w:pPr>
              <w:widowControl w:val="0"/>
              <w:tabs>
                <w:tab w:val="left" w:pos="106"/>
              </w:tabs>
              <w:contextualSpacing/>
              <w:jc w:val="both"/>
              <w:outlineLvl w:val="4"/>
            </w:pPr>
          </w:p>
          <w:p w:rsidR="005F4888" w:rsidRPr="009E4442" w:rsidRDefault="005F4888" w:rsidP="00853A76">
            <w:pPr>
              <w:widowControl w:val="0"/>
              <w:tabs>
                <w:tab w:val="left" w:pos="106"/>
              </w:tabs>
              <w:ind w:left="18"/>
              <w:contextualSpacing/>
              <w:jc w:val="both"/>
              <w:outlineLvl w:val="4"/>
            </w:pPr>
            <w:r w:rsidRPr="009E4442">
              <w:t>2019 – 202</w:t>
            </w:r>
            <w:r w:rsidR="00911378" w:rsidRPr="009E4442">
              <w:t>6</w:t>
            </w:r>
            <w:r w:rsidRPr="009E4442">
              <w:t xml:space="preserve"> годы</w:t>
            </w:r>
          </w:p>
          <w:p w:rsidR="00A45E0D" w:rsidRPr="009E4442" w:rsidRDefault="00A45E0D" w:rsidP="00A45E0D">
            <w:pPr>
              <w:widowControl w:val="0"/>
              <w:tabs>
                <w:tab w:val="left" w:pos="106"/>
              </w:tabs>
              <w:contextualSpacing/>
              <w:jc w:val="both"/>
              <w:outlineLvl w:val="4"/>
            </w:pPr>
          </w:p>
        </w:tc>
      </w:tr>
      <w:tr w:rsidR="009E4442" w:rsidRPr="009E4442" w:rsidTr="009E4442">
        <w:trPr>
          <w:trHeight w:val="35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42" w:rsidRPr="009E4442" w:rsidRDefault="009E4442" w:rsidP="00CD2E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442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программы, в т.ч. </w:t>
            </w:r>
          </w:p>
          <w:p w:rsidR="009E4442" w:rsidRPr="009E4442" w:rsidRDefault="009E4442" w:rsidP="00CD2E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442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42" w:rsidRPr="009E4442" w:rsidRDefault="009E4442" w:rsidP="009E4442">
            <w:pPr>
              <w:widowControl w:val="0"/>
              <w:tabs>
                <w:tab w:val="left" w:pos="106"/>
              </w:tabs>
              <w:contextualSpacing/>
              <w:jc w:val="center"/>
              <w:outlineLvl w:val="4"/>
            </w:pPr>
            <w:r w:rsidRPr="009E4442">
              <w:t>Расходы (тыс. рублей)</w:t>
            </w:r>
          </w:p>
        </w:tc>
      </w:tr>
      <w:tr w:rsidR="009E4442" w:rsidRPr="009F3869" w:rsidTr="009E4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42" w:rsidRPr="009E4442" w:rsidRDefault="009E4442" w:rsidP="00CD2E2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42" w:rsidRPr="009E4442" w:rsidRDefault="009E4442" w:rsidP="00CD2E2A">
            <w:pPr>
              <w:jc w:val="center"/>
            </w:pPr>
            <w:r w:rsidRPr="009E4442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42" w:rsidRPr="009E4442" w:rsidRDefault="009E4442" w:rsidP="00CD2E2A">
            <w:pPr>
              <w:ind w:left="-108" w:right="-108"/>
              <w:jc w:val="center"/>
            </w:pPr>
            <w:r w:rsidRPr="009E4442">
              <w:t xml:space="preserve">2019 </w:t>
            </w:r>
          </w:p>
          <w:p w:rsidR="009E4442" w:rsidRPr="009E4442" w:rsidRDefault="009E4442" w:rsidP="00CD2E2A">
            <w:pPr>
              <w:ind w:left="-108" w:right="-108"/>
              <w:jc w:val="center"/>
            </w:pPr>
            <w:r w:rsidRPr="009E4442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42" w:rsidRPr="009E4442" w:rsidRDefault="009E4442" w:rsidP="00CD2E2A">
            <w:pPr>
              <w:ind w:left="-108" w:right="-108"/>
              <w:jc w:val="center"/>
            </w:pPr>
            <w:r w:rsidRPr="009E4442">
              <w:t xml:space="preserve">2020 </w:t>
            </w:r>
          </w:p>
          <w:p w:rsidR="009E4442" w:rsidRPr="009E4442" w:rsidRDefault="009E4442" w:rsidP="00CD2E2A">
            <w:pPr>
              <w:ind w:left="-108" w:right="-108"/>
              <w:jc w:val="center"/>
            </w:pPr>
            <w:r w:rsidRPr="009E4442"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42" w:rsidRPr="009E4442" w:rsidRDefault="009E4442" w:rsidP="00CD2E2A">
            <w:pPr>
              <w:ind w:left="-108" w:right="-108"/>
              <w:jc w:val="center"/>
            </w:pPr>
            <w:r w:rsidRPr="009E4442">
              <w:t xml:space="preserve">2021 </w:t>
            </w:r>
          </w:p>
          <w:p w:rsidR="009E4442" w:rsidRPr="009E4442" w:rsidRDefault="009E4442" w:rsidP="00CD2E2A">
            <w:pPr>
              <w:ind w:left="-108" w:right="-108"/>
              <w:jc w:val="center"/>
            </w:pPr>
            <w:r w:rsidRPr="009E4442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42" w:rsidRPr="009E4442" w:rsidRDefault="009E4442" w:rsidP="00CD2E2A">
            <w:pPr>
              <w:ind w:left="-108" w:right="-108"/>
              <w:jc w:val="center"/>
            </w:pPr>
            <w:r w:rsidRPr="009E4442">
              <w:t xml:space="preserve">2022 </w:t>
            </w:r>
          </w:p>
          <w:p w:rsidR="009E4442" w:rsidRPr="009E4442" w:rsidRDefault="009E4442" w:rsidP="00CD2E2A">
            <w:pPr>
              <w:ind w:left="-108" w:right="-108"/>
              <w:jc w:val="center"/>
            </w:pPr>
            <w:r w:rsidRPr="009E4442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42" w:rsidRPr="009E4442" w:rsidRDefault="009E4442" w:rsidP="00CD2E2A">
            <w:pPr>
              <w:ind w:left="-108" w:right="-108"/>
              <w:jc w:val="center"/>
            </w:pPr>
            <w:r w:rsidRPr="009E4442">
              <w:t xml:space="preserve">2023 </w:t>
            </w:r>
          </w:p>
          <w:p w:rsidR="009E4442" w:rsidRPr="009E4442" w:rsidRDefault="009E4442" w:rsidP="00CD2E2A">
            <w:pPr>
              <w:ind w:left="-108" w:right="-108"/>
              <w:jc w:val="center"/>
            </w:pPr>
            <w:r w:rsidRPr="009E4442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442" w:rsidRPr="009E4442" w:rsidRDefault="009E4442" w:rsidP="00CD2E2A">
            <w:pPr>
              <w:ind w:left="-108" w:right="-108"/>
              <w:jc w:val="center"/>
            </w:pPr>
            <w:r w:rsidRPr="009E4442">
              <w:t xml:space="preserve">2024 </w:t>
            </w:r>
          </w:p>
          <w:p w:rsidR="009E4442" w:rsidRPr="009E4442" w:rsidRDefault="009E4442" w:rsidP="00CD2E2A">
            <w:pPr>
              <w:ind w:left="-108" w:right="-108"/>
              <w:jc w:val="center"/>
            </w:pPr>
            <w:r w:rsidRPr="009E4442"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442" w:rsidRPr="009E4442" w:rsidRDefault="009E4442" w:rsidP="00CD2E2A">
            <w:pPr>
              <w:ind w:left="-108" w:right="-108"/>
              <w:jc w:val="center"/>
            </w:pPr>
            <w:r w:rsidRPr="009E4442">
              <w:t xml:space="preserve">2025 </w:t>
            </w:r>
          </w:p>
          <w:p w:rsidR="009E4442" w:rsidRPr="009E4442" w:rsidRDefault="009E4442" w:rsidP="00CD2E2A">
            <w:pPr>
              <w:ind w:left="-108" w:right="-108"/>
              <w:jc w:val="center"/>
            </w:pPr>
            <w:r w:rsidRPr="009E4442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442" w:rsidRPr="009E4442" w:rsidRDefault="009E4442" w:rsidP="00CD2E2A">
            <w:pPr>
              <w:ind w:left="-108" w:right="-108"/>
              <w:jc w:val="center"/>
            </w:pPr>
            <w:r w:rsidRPr="009E4442">
              <w:t xml:space="preserve">2026 </w:t>
            </w:r>
          </w:p>
          <w:p w:rsidR="009E4442" w:rsidRPr="009E4442" w:rsidRDefault="009E4442" w:rsidP="00CD2E2A">
            <w:pPr>
              <w:ind w:left="-108" w:right="-108"/>
              <w:jc w:val="center"/>
            </w:pPr>
            <w:r w:rsidRPr="009E4442">
              <w:t>год</w:t>
            </w:r>
          </w:p>
        </w:tc>
      </w:tr>
      <w:tr w:rsidR="00F82D9C" w:rsidRPr="00485669" w:rsidTr="009E4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F82D9C" w:rsidP="00CD2E2A">
            <w:r w:rsidRPr="00485669"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0,0</w:t>
            </w:r>
          </w:p>
        </w:tc>
      </w:tr>
      <w:tr w:rsidR="00F82D9C" w:rsidRPr="00485669" w:rsidTr="009E4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F82D9C" w:rsidP="00CD2E2A">
            <w:r w:rsidRPr="00485669">
              <w:t>Средства бюджета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0,0</w:t>
            </w:r>
          </w:p>
        </w:tc>
      </w:tr>
      <w:tr w:rsidR="00F82D9C" w:rsidRPr="00485669" w:rsidTr="009E4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F82D9C" w:rsidP="00CD2E2A">
            <w:r w:rsidRPr="00485669"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0,0</w:t>
            </w:r>
          </w:p>
        </w:tc>
      </w:tr>
      <w:tr w:rsidR="00F82D9C" w:rsidRPr="00485669" w:rsidTr="009E4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F82D9C" w:rsidP="00CD2E2A">
            <w:r w:rsidRPr="00485669">
              <w:t>Средства бюджета МО «Нукутский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485669">
            <w:pPr>
              <w:jc w:val="center"/>
            </w:pPr>
            <w:r w:rsidRPr="00485669">
              <w:rPr>
                <w:sz w:val="22"/>
                <w:szCs w:val="22"/>
              </w:rPr>
              <w:t>481</w:t>
            </w:r>
            <w:r w:rsidR="00F82D9C" w:rsidRPr="00485669">
              <w:rPr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55,0</w:t>
            </w:r>
          </w:p>
        </w:tc>
      </w:tr>
      <w:tr w:rsidR="00F82D9C" w:rsidRPr="009F3869" w:rsidTr="009E4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F82D9C" w:rsidP="00CD2E2A">
            <w:r w:rsidRPr="00485669"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485669">
            <w:pPr>
              <w:jc w:val="center"/>
            </w:pPr>
            <w:r w:rsidRPr="00485669">
              <w:rPr>
                <w:sz w:val="22"/>
                <w:szCs w:val="22"/>
              </w:rPr>
              <w:t>481</w:t>
            </w:r>
            <w:r w:rsidR="00F82D9C" w:rsidRPr="00485669">
              <w:rPr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C" w:rsidRPr="00485669" w:rsidRDefault="00F82D9C">
            <w:pPr>
              <w:jc w:val="center"/>
            </w:pPr>
            <w:r w:rsidRPr="00485669">
              <w:rPr>
                <w:sz w:val="22"/>
                <w:szCs w:val="22"/>
              </w:rPr>
              <w:t>55,0</w:t>
            </w:r>
          </w:p>
        </w:tc>
      </w:tr>
      <w:tr w:rsidR="00F82D9C" w:rsidRPr="009F3869" w:rsidTr="009E44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D9C" w:rsidRPr="00485669" w:rsidRDefault="00F82D9C" w:rsidP="00CD2E2A">
            <w:r w:rsidRPr="00485669">
              <w:t>Ожидаемые конечные результаты реализации подпрограммы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1D" w:rsidRPr="00485669" w:rsidRDefault="0094661D" w:rsidP="00485669">
            <w:pPr>
              <w:tabs>
                <w:tab w:val="left" w:pos="327"/>
              </w:tabs>
              <w:jc w:val="both"/>
            </w:pPr>
            <w:r w:rsidRPr="00485669">
              <w:t>1)</w:t>
            </w:r>
            <w:r w:rsidRPr="00485669">
              <w:tab/>
              <w:t>Доля пенсионеров, принявших участие в физкультурно-спортивных мероприятиях, от общего количества пенсионеров – 12,0%;</w:t>
            </w:r>
          </w:p>
          <w:p w:rsidR="00F82D9C" w:rsidRPr="00485669" w:rsidRDefault="0094661D" w:rsidP="00485669">
            <w:pPr>
              <w:tabs>
                <w:tab w:val="left" w:pos="327"/>
              </w:tabs>
              <w:jc w:val="both"/>
            </w:pPr>
            <w:r w:rsidRPr="00485669">
              <w:t>2)</w:t>
            </w:r>
            <w:r w:rsidRPr="00485669">
              <w:tab/>
              <w:t xml:space="preserve">Количество долгожителей, получивших поздравление, от общего количества отмечающих юбилейные даты 90, 95, 100 лет – </w:t>
            </w:r>
            <w:r w:rsidR="00485669" w:rsidRPr="00485669">
              <w:t>207</w:t>
            </w:r>
            <w:r w:rsidRPr="00485669">
              <w:t xml:space="preserve"> чел.</w:t>
            </w:r>
          </w:p>
        </w:tc>
      </w:tr>
    </w:tbl>
    <w:p w:rsidR="005F4888" w:rsidRPr="00485669" w:rsidRDefault="005F4888" w:rsidP="005F4888">
      <w:pPr>
        <w:tabs>
          <w:tab w:val="left" w:pos="709"/>
        </w:tabs>
        <w:spacing w:after="120"/>
        <w:jc w:val="both"/>
      </w:pPr>
      <w:r w:rsidRPr="00485669">
        <w:t xml:space="preserve">                                                                                                                                                        </w:t>
      </w:r>
      <w:r w:rsidR="00485669" w:rsidRPr="00485669">
        <w:t xml:space="preserve">              </w:t>
      </w:r>
      <w:r w:rsidRPr="00485669">
        <w:t>»;</w:t>
      </w:r>
    </w:p>
    <w:p w:rsidR="00ED340A" w:rsidRPr="00685EC1" w:rsidRDefault="00ED340A" w:rsidP="00ED340A">
      <w:pPr>
        <w:tabs>
          <w:tab w:val="left" w:pos="709"/>
        </w:tabs>
        <w:spacing w:before="120" w:after="120"/>
        <w:ind w:firstLine="426"/>
        <w:jc w:val="both"/>
      </w:pPr>
      <w:r w:rsidRPr="00685EC1">
        <w:t xml:space="preserve">в абзаце втором раздела </w:t>
      </w:r>
      <w:r>
        <w:t>4</w:t>
      </w:r>
      <w:r w:rsidRPr="00685EC1">
        <w:t xml:space="preserve">.2 «ЦЕЛЬ И ЗАДАЧИ ПОДПРОГРАММЫ </w:t>
      </w:r>
      <w:r>
        <w:t>4</w:t>
      </w:r>
      <w:r w:rsidRPr="00685EC1">
        <w:t>, СРОКИ РЕАЛИЗАЦИИ» цифры «2025» заменить цифрами «2026»;</w:t>
      </w:r>
    </w:p>
    <w:p w:rsidR="00253171" w:rsidRPr="00ED340A" w:rsidRDefault="00282912" w:rsidP="00253171">
      <w:pPr>
        <w:numPr>
          <w:ilvl w:val="0"/>
          <w:numId w:val="7"/>
        </w:numPr>
        <w:tabs>
          <w:tab w:val="left" w:pos="709"/>
        </w:tabs>
        <w:spacing w:before="120" w:after="120"/>
        <w:ind w:left="0" w:firstLine="426"/>
        <w:jc w:val="both"/>
      </w:pPr>
      <w:r>
        <w:t>в П</w:t>
      </w:r>
      <w:r w:rsidR="00253171" w:rsidRPr="00ED340A">
        <w:t>риложении № 4</w:t>
      </w:r>
      <w:r w:rsidR="00ED340A" w:rsidRPr="00ED340A">
        <w:t>а</w:t>
      </w:r>
      <w:r w:rsidR="00253171" w:rsidRPr="00ED340A">
        <w:t xml:space="preserve"> к муниципальной программе:</w:t>
      </w:r>
    </w:p>
    <w:p w:rsidR="00253171" w:rsidRPr="00ED340A" w:rsidRDefault="00253171" w:rsidP="00253171">
      <w:pPr>
        <w:tabs>
          <w:tab w:val="left" w:pos="709"/>
        </w:tabs>
        <w:spacing w:after="120"/>
        <w:jc w:val="both"/>
      </w:pPr>
      <w:r w:rsidRPr="00ED340A">
        <w:t>паспорт подпрограммы 5 «Дети и семья» изложить в следующей редакции:</w:t>
      </w:r>
    </w:p>
    <w:p w:rsidR="002E3139" w:rsidRPr="00ED340A" w:rsidRDefault="002E3139" w:rsidP="00ED340A">
      <w:pPr>
        <w:tabs>
          <w:tab w:val="left" w:pos="709"/>
        </w:tabs>
        <w:spacing w:after="120"/>
        <w:ind w:left="-284"/>
        <w:jc w:val="both"/>
      </w:pPr>
      <w:r w:rsidRPr="00ED340A">
        <w:lastRenderedPageBreak/>
        <w:t>«</w:t>
      </w: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1843"/>
        <w:gridCol w:w="1842"/>
        <w:gridCol w:w="1843"/>
      </w:tblGrid>
      <w:tr w:rsidR="002E3139" w:rsidRPr="00ED340A" w:rsidTr="00ED34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39" w:rsidRPr="00ED340A" w:rsidRDefault="002E3139" w:rsidP="00CD2E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0A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39" w:rsidRPr="00ED340A" w:rsidRDefault="002E3139" w:rsidP="00CD2E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0A">
              <w:rPr>
                <w:rFonts w:ascii="Times New Roman" w:hAnsi="Times New Roman"/>
                <w:sz w:val="24"/>
                <w:szCs w:val="24"/>
                <w:lang w:eastAsia="en-US"/>
              </w:rPr>
              <w:t>Дети и семья (далее – Подпрограмма 5)</w:t>
            </w:r>
          </w:p>
        </w:tc>
      </w:tr>
      <w:tr w:rsidR="002E3139" w:rsidRPr="009F3869" w:rsidTr="00ED34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39" w:rsidRPr="00ED340A" w:rsidRDefault="002E3139" w:rsidP="00CD2E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0A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9" w:rsidRPr="00ED340A" w:rsidRDefault="002E3139" w:rsidP="00CD2E2A">
            <w:pPr>
              <w:jc w:val="both"/>
              <w:rPr>
                <w:color w:val="000000"/>
              </w:rPr>
            </w:pPr>
            <w:r w:rsidRPr="00ED340A">
              <w:rPr>
                <w:color w:val="000000"/>
              </w:rPr>
              <w:t>Создание условий для обеспечения социальной и экономической устойчивости семьи, укрепления ценностей семьи, материнства, отцовства, защита прав  детства (далее – Подпрограмма 5)</w:t>
            </w:r>
          </w:p>
        </w:tc>
      </w:tr>
      <w:tr w:rsidR="002E3139" w:rsidRPr="00ED340A" w:rsidTr="00ED34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39" w:rsidRPr="00ED340A" w:rsidRDefault="002E3139" w:rsidP="00CD2E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0A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9" w:rsidRPr="00ED340A" w:rsidRDefault="002E3139" w:rsidP="00ED340A">
            <w:pPr>
              <w:numPr>
                <w:ilvl w:val="0"/>
                <w:numId w:val="39"/>
              </w:numPr>
              <w:tabs>
                <w:tab w:val="left" w:pos="339"/>
              </w:tabs>
              <w:suppressAutoHyphens/>
              <w:ind w:left="0" w:firstLine="0"/>
              <w:jc w:val="both"/>
            </w:pPr>
            <w:r w:rsidRPr="00ED340A">
              <w:rPr>
                <w:color w:val="000000"/>
              </w:rPr>
              <w:t xml:space="preserve">Повышение престижа, укрепление института  семьи и семейных ценностей; </w:t>
            </w:r>
          </w:p>
          <w:p w:rsidR="002E3139" w:rsidRPr="00ED340A" w:rsidRDefault="002E3139" w:rsidP="00ED340A">
            <w:pPr>
              <w:numPr>
                <w:ilvl w:val="0"/>
                <w:numId w:val="39"/>
              </w:numPr>
              <w:tabs>
                <w:tab w:val="left" w:pos="339"/>
              </w:tabs>
              <w:suppressAutoHyphens/>
              <w:ind w:left="0" w:firstLine="0"/>
              <w:jc w:val="both"/>
            </w:pPr>
            <w:r w:rsidRPr="00ED340A">
              <w:rPr>
                <w:color w:val="000000"/>
              </w:rPr>
              <w:t xml:space="preserve">Оказание социальной поддержки семьям с детьми </w:t>
            </w:r>
          </w:p>
        </w:tc>
      </w:tr>
      <w:tr w:rsidR="002E3139" w:rsidRPr="009F3869" w:rsidTr="00ED340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39" w:rsidRPr="00ED340A" w:rsidRDefault="002E3139" w:rsidP="00CD2E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0A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39" w:rsidRPr="00ED340A" w:rsidRDefault="002E3139" w:rsidP="00CD2E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0A">
              <w:rPr>
                <w:rFonts w:ascii="Times New Roman" w:hAnsi="Times New Roman"/>
                <w:sz w:val="24"/>
                <w:szCs w:val="24"/>
              </w:rPr>
              <w:t>Сектор по вопросам семьи и детства и защите их прав Администрации муниципального образования «Нукутский район»</w:t>
            </w:r>
          </w:p>
        </w:tc>
      </w:tr>
      <w:tr w:rsidR="002E3139" w:rsidRPr="009F3869" w:rsidTr="00ED340A">
        <w:trPr>
          <w:trHeight w:val="15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139" w:rsidRPr="00ED340A" w:rsidRDefault="002E3139" w:rsidP="00CD2E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0A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139" w:rsidRPr="00ED340A" w:rsidRDefault="002E3139" w:rsidP="00CD2E2A">
            <w:pPr>
              <w:jc w:val="both"/>
            </w:pPr>
            <w:r w:rsidRPr="00ED340A">
              <w:t>Отдел по молодёжной политике и спорту Администрации муниципальног</w:t>
            </w:r>
            <w:r w:rsidR="00ED340A" w:rsidRPr="00ED340A">
              <w:t>о образования «Нукутский район»;</w:t>
            </w:r>
          </w:p>
          <w:p w:rsidR="002E3139" w:rsidRPr="00ED340A" w:rsidRDefault="002E3139" w:rsidP="00CD2E2A">
            <w:pPr>
              <w:jc w:val="both"/>
            </w:pPr>
            <w:r w:rsidRPr="00ED340A">
              <w:t>Отдел образования  Администрации муниципального образования «Нукутский район»</w:t>
            </w:r>
            <w:r w:rsidR="00ED340A" w:rsidRPr="00ED340A">
              <w:t>;</w:t>
            </w:r>
          </w:p>
          <w:p w:rsidR="002E3139" w:rsidRPr="00ED340A" w:rsidRDefault="002E3139" w:rsidP="00CD2E2A">
            <w:pPr>
              <w:jc w:val="both"/>
            </w:pPr>
            <w:r w:rsidRPr="00ED340A">
              <w:t>КДН и ЗП Администрации муниципального образования «Нукутский район»</w:t>
            </w:r>
          </w:p>
        </w:tc>
      </w:tr>
      <w:tr w:rsidR="002E3139" w:rsidRPr="00ED340A" w:rsidTr="00ED340A">
        <w:trPr>
          <w:trHeight w:val="479"/>
        </w:trPr>
        <w:tc>
          <w:tcPr>
            <w:tcW w:w="2977" w:type="dxa"/>
            <w:vAlign w:val="center"/>
          </w:tcPr>
          <w:p w:rsidR="002E3139" w:rsidRPr="00ED340A" w:rsidRDefault="002E3139" w:rsidP="00CD2E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0A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513" w:type="dxa"/>
            <w:gridSpan w:val="4"/>
            <w:vAlign w:val="center"/>
          </w:tcPr>
          <w:p w:rsidR="002E3139" w:rsidRPr="00ED340A" w:rsidRDefault="002E3139" w:rsidP="002E3139">
            <w:pPr>
              <w:widowControl w:val="0"/>
              <w:tabs>
                <w:tab w:val="left" w:pos="106"/>
              </w:tabs>
              <w:ind w:left="18"/>
              <w:contextualSpacing/>
              <w:jc w:val="both"/>
              <w:outlineLvl w:val="4"/>
            </w:pPr>
            <w:r w:rsidRPr="00ED340A">
              <w:t>2024 – 2026 годы</w:t>
            </w:r>
          </w:p>
        </w:tc>
      </w:tr>
      <w:tr w:rsidR="002E3139" w:rsidRPr="009F3869" w:rsidTr="00ED3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39" w:rsidRPr="00ED340A" w:rsidRDefault="002E3139" w:rsidP="00CD2E2A">
            <w:r w:rsidRPr="00ED340A">
              <w:t>Источники финансирования подпрограммы, в т.ч. по годам: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39" w:rsidRPr="00ED340A" w:rsidRDefault="002E3139" w:rsidP="00CD2E2A">
            <w:pPr>
              <w:jc w:val="center"/>
            </w:pPr>
            <w:r w:rsidRPr="00ED340A">
              <w:t>Расходы (тыс. рублей)</w:t>
            </w:r>
          </w:p>
        </w:tc>
      </w:tr>
      <w:tr w:rsidR="002E3139" w:rsidRPr="009F3869" w:rsidTr="00ED3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39" w:rsidRPr="009F3869" w:rsidRDefault="002E3139" w:rsidP="00CD2E2A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39" w:rsidRPr="00ED340A" w:rsidRDefault="002E3139" w:rsidP="00CD2E2A">
            <w:pPr>
              <w:jc w:val="center"/>
            </w:pPr>
            <w:r w:rsidRPr="00ED340A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39" w:rsidRPr="00ED340A" w:rsidRDefault="002E3139" w:rsidP="00CD2E2A">
            <w:pPr>
              <w:ind w:left="-108" w:right="-108"/>
              <w:jc w:val="center"/>
            </w:pPr>
            <w:r w:rsidRPr="00ED340A"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139" w:rsidRPr="00ED340A" w:rsidRDefault="002E3139" w:rsidP="00CD2E2A">
            <w:pPr>
              <w:ind w:right="-108"/>
              <w:jc w:val="center"/>
            </w:pPr>
            <w:r w:rsidRPr="00ED340A"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139" w:rsidRPr="00ED340A" w:rsidRDefault="002E3139" w:rsidP="002E3139">
            <w:pPr>
              <w:ind w:right="-108"/>
              <w:jc w:val="center"/>
            </w:pPr>
            <w:r w:rsidRPr="00ED340A">
              <w:t>2026 год</w:t>
            </w:r>
          </w:p>
        </w:tc>
      </w:tr>
      <w:tr w:rsidR="002E3139" w:rsidRPr="00ED340A" w:rsidTr="00ED3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39" w:rsidRPr="00ED340A" w:rsidRDefault="002E3139" w:rsidP="00CD2E2A">
            <w:r w:rsidRPr="00ED340A">
              <w:t>Средства федерального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39" w:rsidRPr="00ED340A" w:rsidRDefault="002E3139" w:rsidP="00CD2E2A">
            <w:pPr>
              <w:jc w:val="center"/>
            </w:pPr>
            <w:r w:rsidRPr="00ED340A"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39" w:rsidRPr="00ED340A" w:rsidRDefault="002E3139" w:rsidP="00CD2E2A">
            <w:pPr>
              <w:jc w:val="center"/>
            </w:pPr>
            <w:r w:rsidRPr="00ED340A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139" w:rsidRPr="00ED340A" w:rsidRDefault="002E3139" w:rsidP="00CD2E2A">
            <w:pPr>
              <w:jc w:val="center"/>
            </w:pPr>
            <w:r w:rsidRPr="00ED340A"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139" w:rsidRPr="00ED340A" w:rsidRDefault="002E3139" w:rsidP="00CD2E2A">
            <w:pPr>
              <w:jc w:val="center"/>
            </w:pPr>
            <w:r w:rsidRPr="00ED340A">
              <w:t>0,0</w:t>
            </w:r>
          </w:p>
        </w:tc>
      </w:tr>
      <w:tr w:rsidR="002E3139" w:rsidRPr="00ED340A" w:rsidTr="00ED3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39" w:rsidRPr="00ED340A" w:rsidRDefault="002E3139" w:rsidP="00CD2E2A">
            <w:r w:rsidRPr="00ED340A">
              <w:t>Средства бюджета Иркутской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39" w:rsidRPr="00ED340A" w:rsidRDefault="002E3139" w:rsidP="00CD2E2A">
            <w:pPr>
              <w:jc w:val="center"/>
            </w:pPr>
            <w:r w:rsidRPr="00ED340A"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39" w:rsidRPr="00ED340A" w:rsidRDefault="002E3139" w:rsidP="00CD2E2A">
            <w:pPr>
              <w:ind w:left="-108" w:right="-108"/>
              <w:jc w:val="center"/>
            </w:pPr>
            <w:r w:rsidRPr="00ED340A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139" w:rsidRPr="00ED340A" w:rsidRDefault="002E3139" w:rsidP="00CD2E2A">
            <w:pPr>
              <w:ind w:right="-108"/>
              <w:jc w:val="center"/>
            </w:pPr>
            <w:r w:rsidRPr="00ED340A"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139" w:rsidRPr="00ED340A" w:rsidRDefault="002E3139" w:rsidP="00CD2E2A">
            <w:pPr>
              <w:ind w:right="-108"/>
              <w:jc w:val="center"/>
            </w:pPr>
            <w:r w:rsidRPr="00ED340A">
              <w:t>0,0</w:t>
            </w:r>
          </w:p>
        </w:tc>
      </w:tr>
      <w:tr w:rsidR="002E3139" w:rsidRPr="00ED340A" w:rsidTr="00ED3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39" w:rsidRPr="00ED340A" w:rsidRDefault="002E3139" w:rsidP="00CD2E2A">
            <w:r w:rsidRPr="00ED340A">
              <w:t>Внебюджетные источники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39" w:rsidRPr="00ED340A" w:rsidRDefault="002E3139" w:rsidP="00CD2E2A">
            <w:pPr>
              <w:jc w:val="center"/>
            </w:pPr>
            <w:r w:rsidRPr="00ED340A"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39" w:rsidRPr="00ED340A" w:rsidRDefault="002E3139" w:rsidP="00CD2E2A">
            <w:pPr>
              <w:ind w:left="-108" w:right="-108"/>
              <w:jc w:val="center"/>
            </w:pPr>
            <w:r w:rsidRPr="00ED340A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139" w:rsidRPr="00ED340A" w:rsidRDefault="002E3139" w:rsidP="00CD2E2A">
            <w:pPr>
              <w:ind w:right="-108"/>
              <w:jc w:val="center"/>
            </w:pPr>
            <w:r w:rsidRPr="00ED340A"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139" w:rsidRPr="00ED340A" w:rsidRDefault="002E3139" w:rsidP="00CD2E2A">
            <w:pPr>
              <w:ind w:right="-108"/>
              <w:jc w:val="center"/>
            </w:pPr>
            <w:r w:rsidRPr="00ED340A">
              <w:t>0,0</w:t>
            </w:r>
          </w:p>
        </w:tc>
      </w:tr>
      <w:tr w:rsidR="002E3139" w:rsidRPr="00ED340A" w:rsidTr="00ED3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39" w:rsidRPr="00ED340A" w:rsidRDefault="002E3139" w:rsidP="00CD2E2A">
            <w:r w:rsidRPr="00ED340A">
              <w:t>Средства бюджета МО «Нукутский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39" w:rsidRPr="00ED340A" w:rsidRDefault="002E3139" w:rsidP="00CD2E2A">
            <w:pPr>
              <w:jc w:val="center"/>
            </w:pPr>
            <w:r w:rsidRPr="00ED340A">
              <w:t>398,0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39" w:rsidRPr="00ED340A" w:rsidRDefault="002E3139" w:rsidP="00CD2E2A">
            <w:pPr>
              <w:jc w:val="center"/>
            </w:pPr>
            <w:r w:rsidRPr="00ED340A"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39" w:rsidRPr="00ED340A" w:rsidRDefault="002E3139" w:rsidP="00CD2E2A">
            <w:pPr>
              <w:jc w:val="center"/>
            </w:pPr>
            <w:r w:rsidRPr="00ED340A">
              <w:t>174,0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39" w:rsidRPr="00ED340A" w:rsidRDefault="002E3139" w:rsidP="002E3139">
            <w:pPr>
              <w:jc w:val="center"/>
            </w:pPr>
            <w:r w:rsidRPr="00ED340A">
              <w:t>174,0</w:t>
            </w:r>
          </w:p>
        </w:tc>
      </w:tr>
      <w:tr w:rsidR="002E3139" w:rsidRPr="009F3869" w:rsidTr="00ED3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39" w:rsidRPr="00ED340A" w:rsidRDefault="002E3139" w:rsidP="00CD2E2A">
            <w:r w:rsidRPr="00ED340A"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39" w:rsidRPr="00ED340A" w:rsidRDefault="002E3139" w:rsidP="002E3139">
            <w:pPr>
              <w:jc w:val="center"/>
            </w:pPr>
            <w:r w:rsidRPr="00ED340A">
              <w:t>398,0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39" w:rsidRPr="00ED340A" w:rsidRDefault="002E3139" w:rsidP="00CD2E2A">
            <w:pPr>
              <w:jc w:val="center"/>
            </w:pPr>
            <w:r w:rsidRPr="00ED340A"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39" w:rsidRPr="00ED340A" w:rsidRDefault="002E3139" w:rsidP="00CD2E2A">
            <w:pPr>
              <w:jc w:val="center"/>
            </w:pPr>
            <w:r w:rsidRPr="00ED340A">
              <w:t>174,0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39" w:rsidRPr="00ED340A" w:rsidRDefault="002E3139" w:rsidP="002E3139">
            <w:pPr>
              <w:jc w:val="center"/>
            </w:pPr>
            <w:r w:rsidRPr="00ED340A">
              <w:t>174,0</w:t>
            </w:r>
          </w:p>
        </w:tc>
      </w:tr>
      <w:tr w:rsidR="002E3139" w:rsidRPr="009F3869" w:rsidTr="00ED340A">
        <w:tc>
          <w:tcPr>
            <w:tcW w:w="2977" w:type="dxa"/>
            <w:vAlign w:val="center"/>
          </w:tcPr>
          <w:p w:rsidR="002E3139" w:rsidRPr="00ED340A" w:rsidRDefault="002E3139" w:rsidP="00CD2E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0A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513" w:type="dxa"/>
            <w:gridSpan w:val="4"/>
            <w:vAlign w:val="center"/>
          </w:tcPr>
          <w:p w:rsidR="002E3139" w:rsidRPr="00ED340A" w:rsidRDefault="002E3139" w:rsidP="002E3139">
            <w:pPr>
              <w:pStyle w:val="a4"/>
              <w:numPr>
                <w:ilvl w:val="0"/>
                <w:numId w:val="40"/>
              </w:numPr>
              <w:tabs>
                <w:tab w:val="left" w:pos="222"/>
              </w:tabs>
              <w:ind w:left="0" w:firstLine="0"/>
              <w:jc w:val="both"/>
            </w:pPr>
            <w:r w:rsidRPr="00ED340A">
              <w:t>Доля освоенных средств, выделенных на организацию выездов на мероприятия – 100,0%;</w:t>
            </w:r>
          </w:p>
          <w:p w:rsidR="002E3139" w:rsidRPr="00ED340A" w:rsidRDefault="002E3139" w:rsidP="002E3139">
            <w:pPr>
              <w:pStyle w:val="a4"/>
              <w:numPr>
                <w:ilvl w:val="0"/>
                <w:numId w:val="40"/>
              </w:numPr>
              <w:tabs>
                <w:tab w:val="left" w:pos="222"/>
              </w:tabs>
              <w:ind w:left="0" w:firstLine="0"/>
              <w:jc w:val="both"/>
            </w:pPr>
            <w:r w:rsidRPr="00ED340A">
              <w:t xml:space="preserve">Доля  детей, принявших участие в районном мероприятии, от общего количества социально-активных детей и подростков – </w:t>
            </w:r>
            <w:r w:rsidR="00ED340A" w:rsidRPr="00ED340A">
              <w:t>50</w:t>
            </w:r>
            <w:r w:rsidRPr="00ED340A">
              <w:t>,0%;</w:t>
            </w:r>
          </w:p>
          <w:p w:rsidR="002E3139" w:rsidRPr="00ED340A" w:rsidRDefault="002E3139" w:rsidP="002E3139">
            <w:pPr>
              <w:pStyle w:val="a4"/>
              <w:numPr>
                <w:ilvl w:val="0"/>
                <w:numId w:val="40"/>
              </w:numPr>
              <w:tabs>
                <w:tab w:val="left" w:pos="222"/>
              </w:tabs>
              <w:ind w:left="0" w:firstLine="0"/>
              <w:jc w:val="both"/>
            </w:pPr>
            <w:r w:rsidRPr="00ED340A">
              <w:t>Доля  детей, принявших участие в районном мероприятии, от общего количес</w:t>
            </w:r>
            <w:r w:rsidR="00ED340A" w:rsidRPr="00ED340A">
              <w:t>тва несовершеннолетних детей – 80</w:t>
            </w:r>
            <w:r w:rsidRPr="00ED340A">
              <w:t>,0%;</w:t>
            </w:r>
          </w:p>
          <w:p w:rsidR="002E3139" w:rsidRPr="00ED340A" w:rsidRDefault="002E3139" w:rsidP="002E3139">
            <w:pPr>
              <w:pStyle w:val="a4"/>
              <w:numPr>
                <w:ilvl w:val="0"/>
                <w:numId w:val="40"/>
              </w:numPr>
              <w:tabs>
                <w:tab w:val="left" w:pos="222"/>
              </w:tabs>
              <w:ind w:left="0" w:firstLine="0"/>
              <w:jc w:val="both"/>
            </w:pPr>
            <w:r w:rsidRPr="00ED340A">
              <w:t>Доля освоенных средств, выделенных на приобретение новогодних подарков отдельным категориям граждан – 100,0%</w:t>
            </w:r>
          </w:p>
        </w:tc>
      </w:tr>
    </w:tbl>
    <w:p w:rsidR="002E3139" w:rsidRPr="00ED340A" w:rsidRDefault="002E3139" w:rsidP="00253171">
      <w:pPr>
        <w:tabs>
          <w:tab w:val="left" w:pos="709"/>
        </w:tabs>
        <w:spacing w:after="120"/>
        <w:jc w:val="both"/>
      </w:pPr>
      <w:r w:rsidRPr="00ED340A">
        <w:lastRenderedPageBreak/>
        <w:t xml:space="preserve">                                                                                                                         </w:t>
      </w:r>
      <w:r w:rsidR="00ED340A" w:rsidRPr="00ED340A">
        <w:t xml:space="preserve">                                             »;</w:t>
      </w:r>
    </w:p>
    <w:p w:rsidR="005F4888" w:rsidRPr="00ED340A" w:rsidRDefault="005F4888" w:rsidP="00ED340A">
      <w:pPr>
        <w:tabs>
          <w:tab w:val="left" w:pos="709"/>
        </w:tabs>
        <w:spacing w:before="120" w:after="120"/>
        <w:ind w:firstLine="426"/>
        <w:jc w:val="both"/>
      </w:pPr>
      <w:r w:rsidRPr="00ED340A">
        <w:t xml:space="preserve">в абзаце </w:t>
      </w:r>
      <w:r w:rsidR="00107F33" w:rsidRPr="00ED340A">
        <w:t>втором</w:t>
      </w:r>
      <w:r w:rsidRPr="00ED340A">
        <w:t xml:space="preserve"> раздела </w:t>
      </w:r>
      <w:r w:rsidR="00ED340A" w:rsidRPr="00ED340A">
        <w:t>5</w:t>
      </w:r>
      <w:r w:rsidRPr="00ED340A">
        <w:t xml:space="preserve">.2 «ЦЕЛЬ И ЗАДАЧИ ПОДПРОГРАММЫ </w:t>
      </w:r>
      <w:r w:rsidR="00ED340A" w:rsidRPr="00ED340A">
        <w:t>5</w:t>
      </w:r>
      <w:r w:rsidRPr="00ED340A">
        <w:t>, СРОКИ РЕАЛИЗАЦИИ» цифры «202</w:t>
      </w:r>
      <w:r w:rsidR="00911378" w:rsidRPr="00ED340A">
        <w:t>5</w:t>
      </w:r>
      <w:r w:rsidRPr="00ED340A">
        <w:t>» заменить цифрами «202</w:t>
      </w:r>
      <w:r w:rsidR="00911378" w:rsidRPr="00ED340A">
        <w:t>6</w:t>
      </w:r>
      <w:r w:rsidRPr="00ED340A">
        <w:t>»;</w:t>
      </w:r>
    </w:p>
    <w:p w:rsidR="005F4888" w:rsidRPr="00ED340A" w:rsidRDefault="00282912" w:rsidP="00ED340A">
      <w:pPr>
        <w:numPr>
          <w:ilvl w:val="0"/>
          <w:numId w:val="7"/>
        </w:numPr>
        <w:tabs>
          <w:tab w:val="left" w:pos="851"/>
        </w:tabs>
        <w:spacing w:before="120" w:after="120"/>
        <w:ind w:left="0" w:firstLine="426"/>
        <w:jc w:val="both"/>
      </w:pPr>
      <w:r>
        <w:t>П</w:t>
      </w:r>
      <w:r w:rsidR="00C36B8C" w:rsidRPr="00ED340A">
        <w:t>риложение № 5</w:t>
      </w:r>
      <w:r w:rsidR="005F4888" w:rsidRPr="00ED340A">
        <w:t xml:space="preserve"> к муниципальной программе изложить в новой редакции (Приложение № 1);</w:t>
      </w:r>
    </w:p>
    <w:p w:rsidR="005F4888" w:rsidRPr="00ED340A" w:rsidRDefault="00282912" w:rsidP="00ED340A">
      <w:pPr>
        <w:numPr>
          <w:ilvl w:val="0"/>
          <w:numId w:val="7"/>
        </w:numPr>
        <w:tabs>
          <w:tab w:val="left" w:pos="851"/>
        </w:tabs>
        <w:spacing w:before="120" w:after="120"/>
        <w:ind w:left="0" w:firstLine="426"/>
        <w:jc w:val="both"/>
      </w:pPr>
      <w:r>
        <w:t>П</w:t>
      </w:r>
      <w:r w:rsidR="00C36B8C" w:rsidRPr="00ED340A">
        <w:t>риложение № 6</w:t>
      </w:r>
      <w:r w:rsidR="005F4888" w:rsidRPr="00ED340A">
        <w:t xml:space="preserve"> к муниципальной программе изложить в новой редакции (Приложение № 2).</w:t>
      </w:r>
    </w:p>
    <w:p w:rsidR="00ED340A" w:rsidRPr="00ED340A" w:rsidRDefault="005F4888" w:rsidP="00ED340A">
      <w:pPr>
        <w:numPr>
          <w:ilvl w:val="0"/>
          <w:numId w:val="36"/>
        </w:numPr>
        <w:tabs>
          <w:tab w:val="num" w:pos="0"/>
        </w:tabs>
        <w:spacing w:before="120"/>
        <w:ind w:left="0" w:firstLine="357"/>
        <w:jc w:val="both"/>
      </w:pPr>
      <w:r w:rsidRPr="00ED340A"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ED340A" w:rsidRPr="00ED340A" w:rsidRDefault="005F4888" w:rsidP="00ED340A">
      <w:pPr>
        <w:numPr>
          <w:ilvl w:val="0"/>
          <w:numId w:val="36"/>
        </w:numPr>
        <w:tabs>
          <w:tab w:val="num" w:pos="0"/>
        </w:tabs>
        <w:spacing w:before="120"/>
        <w:ind w:left="0" w:firstLine="357"/>
        <w:jc w:val="both"/>
      </w:pPr>
      <w:r w:rsidRPr="00ED340A">
        <w:t>Настоящее постановление вступает в силу после дня его официального опубликования.</w:t>
      </w:r>
    </w:p>
    <w:p w:rsidR="005F4888" w:rsidRPr="00ED340A" w:rsidRDefault="005F4888" w:rsidP="00ED340A">
      <w:pPr>
        <w:numPr>
          <w:ilvl w:val="0"/>
          <w:numId w:val="36"/>
        </w:numPr>
        <w:tabs>
          <w:tab w:val="num" w:pos="0"/>
        </w:tabs>
        <w:spacing w:before="120"/>
        <w:ind w:left="0" w:firstLine="357"/>
        <w:jc w:val="both"/>
      </w:pPr>
      <w:proofErr w:type="gramStart"/>
      <w:r w:rsidRPr="00ED340A">
        <w:t>Контроль за</w:t>
      </w:r>
      <w:proofErr w:type="gramEnd"/>
      <w:r w:rsidRPr="00ED340A">
        <w:t xml:space="preserve"> исполнением настоящего постановления оставляю за собой.</w:t>
      </w:r>
    </w:p>
    <w:p w:rsidR="00107F33" w:rsidRPr="00ED340A" w:rsidRDefault="00107F33" w:rsidP="005F4888">
      <w:pPr>
        <w:autoSpaceDE w:val="0"/>
        <w:autoSpaceDN w:val="0"/>
        <w:adjustRightInd w:val="0"/>
        <w:jc w:val="center"/>
      </w:pPr>
    </w:p>
    <w:p w:rsidR="0012687C" w:rsidRPr="00ED340A" w:rsidRDefault="0012687C" w:rsidP="0012687C">
      <w:pPr>
        <w:autoSpaceDE w:val="0"/>
        <w:autoSpaceDN w:val="0"/>
        <w:adjustRightInd w:val="0"/>
      </w:pPr>
    </w:p>
    <w:p w:rsidR="0012687C" w:rsidRPr="00ED340A" w:rsidRDefault="0012687C" w:rsidP="0012687C">
      <w:pPr>
        <w:autoSpaceDE w:val="0"/>
        <w:autoSpaceDN w:val="0"/>
        <w:adjustRightInd w:val="0"/>
      </w:pPr>
    </w:p>
    <w:p w:rsidR="00A543A6" w:rsidRPr="00ED340A" w:rsidRDefault="005F4888" w:rsidP="00ED340A">
      <w:pPr>
        <w:autoSpaceDE w:val="0"/>
        <w:autoSpaceDN w:val="0"/>
        <w:adjustRightInd w:val="0"/>
        <w:jc w:val="center"/>
      </w:pPr>
      <w:r w:rsidRPr="00ED340A">
        <w:t xml:space="preserve">Мэр  </w:t>
      </w:r>
      <w:r w:rsidR="00282912">
        <w:t xml:space="preserve">                                                                                                                 </w:t>
      </w:r>
      <w:bookmarkStart w:id="0" w:name="_GoBack"/>
      <w:bookmarkEnd w:id="0"/>
      <w:r w:rsidR="006A491E" w:rsidRPr="00ED340A">
        <w:t>А.М. Платохонов</w:t>
      </w:r>
    </w:p>
    <w:p w:rsidR="00A543A6" w:rsidRPr="00ED340A" w:rsidRDefault="00A543A6" w:rsidP="005F4888">
      <w:pPr>
        <w:jc w:val="center"/>
      </w:pPr>
    </w:p>
    <w:p w:rsidR="0012687C" w:rsidRPr="009F3869" w:rsidRDefault="0012687C" w:rsidP="00A45E0D">
      <w:pPr>
        <w:rPr>
          <w:highlight w:val="yellow"/>
        </w:rPr>
      </w:pPr>
    </w:p>
    <w:p w:rsidR="0012687C" w:rsidRPr="009F3869" w:rsidRDefault="0012687C" w:rsidP="005F4888">
      <w:pPr>
        <w:jc w:val="center"/>
        <w:rPr>
          <w:highlight w:val="yellow"/>
        </w:rPr>
      </w:pPr>
    </w:p>
    <w:p w:rsidR="0012687C" w:rsidRPr="009F3869" w:rsidRDefault="0012687C" w:rsidP="00740B8C">
      <w:pPr>
        <w:rPr>
          <w:highlight w:val="yellow"/>
        </w:rPr>
      </w:pPr>
    </w:p>
    <w:p w:rsidR="0012687C" w:rsidRPr="009F3869" w:rsidRDefault="0012687C" w:rsidP="005F4888">
      <w:pPr>
        <w:jc w:val="center"/>
        <w:rPr>
          <w:highlight w:val="yellow"/>
        </w:rPr>
      </w:pPr>
    </w:p>
    <w:p w:rsidR="00A63569" w:rsidRPr="009F3869" w:rsidRDefault="00A63569" w:rsidP="005F4888">
      <w:pPr>
        <w:jc w:val="center"/>
        <w:rPr>
          <w:highlight w:val="yellow"/>
        </w:rPr>
      </w:pPr>
    </w:p>
    <w:p w:rsidR="00A63569" w:rsidRPr="009F3869" w:rsidRDefault="00A63569" w:rsidP="005F4888">
      <w:pPr>
        <w:jc w:val="center"/>
        <w:rPr>
          <w:highlight w:val="yellow"/>
        </w:rPr>
      </w:pPr>
    </w:p>
    <w:p w:rsidR="00A63569" w:rsidRPr="009F3869" w:rsidRDefault="00A63569" w:rsidP="005F4888">
      <w:pPr>
        <w:jc w:val="center"/>
        <w:rPr>
          <w:highlight w:val="yellow"/>
        </w:rPr>
      </w:pPr>
    </w:p>
    <w:p w:rsidR="00A63569" w:rsidRPr="009F3869" w:rsidRDefault="00A63569" w:rsidP="005F4888">
      <w:pPr>
        <w:jc w:val="center"/>
        <w:rPr>
          <w:highlight w:val="yellow"/>
        </w:rPr>
      </w:pPr>
    </w:p>
    <w:p w:rsidR="00A63569" w:rsidRPr="009F3869" w:rsidRDefault="00A63569" w:rsidP="005F4888">
      <w:pPr>
        <w:jc w:val="center"/>
        <w:rPr>
          <w:highlight w:val="yellow"/>
        </w:rPr>
      </w:pPr>
    </w:p>
    <w:p w:rsidR="00A63569" w:rsidRPr="009F3869" w:rsidRDefault="00A63569" w:rsidP="005F4888">
      <w:pPr>
        <w:jc w:val="center"/>
        <w:rPr>
          <w:highlight w:val="yellow"/>
        </w:rPr>
      </w:pPr>
    </w:p>
    <w:p w:rsidR="00A63569" w:rsidRPr="009F3869" w:rsidRDefault="00A63569" w:rsidP="005F4888">
      <w:pPr>
        <w:jc w:val="center"/>
        <w:rPr>
          <w:highlight w:val="yellow"/>
        </w:rPr>
      </w:pPr>
    </w:p>
    <w:p w:rsidR="00A63569" w:rsidRPr="009F3869" w:rsidRDefault="00A63569" w:rsidP="005F4888">
      <w:pPr>
        <w:jc w:val="center"/>
        <w:rPr>
          <w:highlight w:val="yellow"/>
        </w:rPr>
      </w:pPr>
    </w:p>
    <w:p w:rsidR="00A63569" w:rsidRPr="009F3869" w:rsidRDefault="00A63569" w:rsidP="005F4888">
      <w:pPr>
        <w:jc w:val="center"/>
        <w:rPr>
          <w:highlight w:val="yellow"/>
        </w:rPr>
      </w:pPr>
    </w:p>
    <w:p w:rsidR="00A63569" w:rsidRPr="009F3869" w:rsidRDefault="00A63569" w:rsidP="005F4888">
      <w:pPr>
        <w:jc w:val="center"/>
        <w:rPr>
          <w:highlight w:val="yellow"/>
        </w:rPr>
      </w:pPr>
    </w:p>
    <w:p w:rsidR="00A63569" w:rsidRPr="009F3869" w:rsidRDefault="00A63569" w:rsidP="005F4888">
      <w:pPr>
        <w:jc w:val="center"/>
        <w:rPr>
          <w:highlight w:val="yellow"/>
        </w:rPr>
      </w:pPr>
    </w:p>
    <w:p w:rsidR="00A63569" w:rsidRPr="009F3869" w:rsidRDefault="00A63569" w:rsidP="005F4888">
      <w:pPr>
        <w:jc w:val="center"/>
        <w:rPr>
          <w:highlight w:val="yellow"/>
        </w:rPr>
      </w:pPr>
    </w:p>
    <w:p w:rsidR="00A63569" w:rsidRPr="009F3869" w:rsidRDefault="00A63569" w:rsidP="005F4888">
      <w:pPr>
        <w:jc w:val="center"/>
        <w:rPr>
          <w:highlight w:val="yellow"/>
        </w:rPr>
      </w:pPr>
    </w:p>
    <w:p w:rsidR="00A63569" w:rsidRPr="009F3869" w:rsidRDefault="00A63569" w:rsidP="005F4888">
      <w:pPr>
        <w:jc w:val="center"/>
        <w:rPr>
          <w:highlight w:val="yellow"/>
        </w:rPr>
      </w:pPr>
    </w:p>
    <w:p w:rsidR="00A63569" w:rsidRPr="009F3869" w:rsidRDefault="00A63569" w:rsidP="005F4888">
      <w:pPr>
        <w:jc w:val="center"/>
        <w:rPr>
          <w:highlight w:val="yellow"/>
        </w:rPr>
      </w:pPr>
    </w:p>
    <w:p w:rsidR="00A63569" w:rsidRPr="009F3869" w:rsidRDefault="00A63569" w:rsidP="005F4888">
      <w:pPr>
        <w:jc w:val="center"/>
        <w:rPr>
          <w:highlight w:val="yellow"/>
        </w:rPr>
      </w:pPr>
    </w:p>
    <w:p w:rsidR="00A63569" w:rsidRPr="009F3869" w:rsidRDefault="00A63569" w:rsidP="005F4888">
      <w:pPr>
        <w:jc w:val="center"/>
        <w:rPr>
          <w:highlight w:val="yellow"/>
        </w:rPr>
      </w:pPr>
    </w:p>
    <w:p w:rsidR="00A63569" w:rsidRPr="009F3869" w:rsidRDefault="00A63569" w:rsidP="005F4888">
      <w:pPr>
        <w:jc w:val="center"/>
        <w:rPr>
          <w:highlight w:val="yellow"/>
        </w:rPr>
      </w:pPr>
    </w:p>
    <w:p w:rsidR="00A63569" w:rsidRPr="009F3869" w:rsidRDefault="00A63569" w:rsidP="005F4888">
      <w:pPr>
        <w:jc w:val="center"/>
        <w:rPr>
          <w:highlight w:val="yellow"/>
        </w:rPr>
      </w:pPr>
    </w:p>
    <w:p w:rsidR="00A63569" w:rsidRPr="009F3869" w:rsidRDefault="00A63569" w:rsidP="005F4888">
      <w:pPr>
        <w:jc w:val="center"/>
        <w:rPr>
          <w:highlight w:val="yellow"/>
        </w:rPr>
      </w:pPr>
    </w:p>
    <w:p w:rsidR="00A63569" w:rsidRPr="009F3869" w:rsidRDefault="00A63569" w:rsidP="005F4888">
      <w:pPr>
        <w:jc w:val="center"/>
        <w:rPr>
          <w:highlight w:val="yellow"/>
        </w:rPr>
      </w:pPr>
    </w:p>
    <w:p w:rsidR="00A63569" w:rsidRPr="009F3869" w:rsidRDefault="00A63569" w:rsidP="005F4888">
      <w:pPr>
        <w:jc w:val="center"/>
        <w:rPr>
          <w:highlight w:val="yellow"/>
        </w:rPr>
      </w:pPr>
    </w:p>
    <w:p w:rsidR="00A63569" w:rsidRPr="009F3869" w:rsidRDefault="00A63569" w:rsidP="005F4888">
      <w:pPr>
        <w:jc w:val="center"/>
        <w:rPr>
          <w:highlight w:val="yellow"/>
        </w:rPr>
      </w:pPr>
    </w:p>
    <w:p w:rsidR="00A63569" w:rsidRPr="009F3869" w:rsidRDefault="00A63569" w:rsidP="005F4888">
      <w:pPr>
        <w:jc w:val="center"/>
        <w:rPr>
          <w:highlight w:val="yellow"/>
        </w:rPr>
      </w:pPr>
    </w:p>
    <w:p w:rsidR="00A63569" w:rsidRPr="009F3869" w:rsidRDefault="00A63569" w:rsidP="005F4888">
      <w:pPr>
        <w:jc w:val="center"/>
        <w:rPr>
          <w:highlight w:val="yellow"/>
        </w:rPr>
      </w:pPr>
    </w:p>
    <w:p w:rsidR="00A63569" w:rsidRPr="009F3869" w:rsidRDefault="00A63569" w:rsidP="005F4888">
      <w:pPr>
        <w:jc w:val="center"/>
        <w:rPr>
          <w:highlight w:val="yellow"/>
        </w:rPr>
      </w:pPr>
    </w:p>
    <w:p w:rsidR="00A63569" w:rsidRPr="009F3869" w:rsidRDefault="00A63569" w:rsidP="005F4888">
      <w:pPr>
        <w:jc w:val="center"/>
        <w:rPr>
          <w:highlight w:val="yellow"/>
        </w:rPr>
      </w:pPr>
    </w:p>
    <w:p w:rsidR="00A63569" w:rsidRPr="009F3869" w:rsidRDefault="00A63569" w:rsidP="005F4888">
      <w:pPr>
        <w:jc w:val="center"/>
        <w:rPr>
          <w:highlight w:val="yellow"/>
        </w:rPr>
      </w:pPr>
    </w:p>
    <w:p w:rsidR="00E53D86" w:rsidRPr="009F3869" w:rsidRDefault="00E53D86" w:rsidP="005F4888">
      <w:pPr>
        <w:jc w:val="center"/>
        <w:rPr>
          <w:highlight w:val="yellow"/>
        </w:rPr>
      </w:pPr>
    </w:p>
    <w:p w:rsidR="00E53D86" w:rsidRPr="009F3869" w:rsidRDefault="00E53D86" w:rsidP="005F4888">
      <w:pPr>
        <w:jc w:val="center"/>
        <w:rPr>
          <w:highlight w:val="yellow"/>
        </w:rPr>
      </w:pPr>
    </w:p>
    <w:p w:rsidR="00E53D86" w:rsidRPr="009F3869" w:rsidRDefault="00E53D86" w:rsidP="005F4888">
      <w:pPr>
        <w:jc w:val="center"/>
        <w:rPr>
          <w:highlight w:val="yellow"/>
        </w:rPr>
      </w:pPr>
    </w:p>
    <w:p w:rsidR="005F4888" w:rsidRPr="00184AC4" w:rsidRDefault="005F4888" w:rsidP="005F4888">
      <w:pPr>
        <w:jc w:val="center"/>
      </w:pPr>
      <w:r w:rsidRPr="00184AC4">
        <w:t>ЛИСТ СОГЛАСОВАНИЯ</w:t>
      </w:r>
    </w:p>
    <w:p w:rsidR="005F4888" w:rsidRPr="00184AC4" w:rsidRDefault="005F4888" w:rsidP="005F4888">
      <w:pPr>
        <w:jc w:val="center"/>
      </w:pPr>
      <w:r w:rsidRPr="00184AC4">
        <w:t>к проекту постановления</w:t>
      </w:r>
    </w:p>
    <w:p w:rsidR="005F4888" w:rsidRPr="00184AC4" w:rsidRDefault="005F4888" w:rsidP="005F4888">
      <w:pPr>
        <w:jc w:val="center"/>
      </w:pPr>
      <w:r w:rsidRPr="00184AC4">
        <w:t xml:space="preserve">«О внесении изменений в постановление </w:t>
      </w:r>
    </w:p>
    <w:p w:rsidR="005F4888" w:rsidRPr="00184AC4" w:rsidRDefault="005F4888" w:rsidP="005F4888">
      <w:pPr>
        <w:jc w:val="center"/>
      </w:pPr>
      <w:r w:rsidRPr="00184AC4">
        <w:t xml:space="preserve">Администрации муниципального образования «Нукутский район» </w:t>
      </w:r>
    </w:p>
    <w:p w:rsidR="005F4888" w:rsidRPr="00184AC4" w:rsidRDefault="005F4888" w:rsidP="005F4888">
      <w:pPr>
        <w:jc w:val="center"/>
      </w:pPr>
      <w:r w:rsidRPr="00184AC4">
        <w:t xml:space="preserve">от 31.10.2018 № 564 «Об утверждении муниципальной программы </w:t>
      </w:r>
    </w:p>
    <w:p w:rsidR="005F4888" w:rsidRPr="00184AC4" w:rsidRDefault="005F4888" w:rsidP="005F4888">
      <w:pPr>
        <w:jc w:val="center"/>
      </w:pPr>
      <w:r w:rsidRPr="00184AC4">
        <w:t>«Социальная поддержка населения» на 2019 - 202</w:t>
      </w:r>
      <w:r w:rsidR="00ED340A" w:rsidRPr="00184AC4">
        <w:t>5</w:t>
      </w:r>
      <w:r w:rsidRPr="00184AC4">
        <w:t xml:space="preserve"> годы</w:t>
      </w:r>
      <w:r w:rsidR="00ED340A" w:rsidRPr="00184AC4">
        <w:t>»</w:t>
      </w:r>
    </w:p>
    <w:p w:rsidR="005F4888" w:rsidRPr="00184AC4" w:rsidRDefault="005F4888" w:rsidP="005F4888">
      <w:pPr>
        <w:jc w:val="center"/>
      </w:pPr>
    </w:p>
    <w:p w:rsidR="005F4888" w:rsidRPr="009F3869" w:rsidRDefault="005F4888" w:rsidP="005F4888">
      <w:pPr>
        <w:jc w:val="center"/>
        <w:rPr>
          <w:highlight w:val="yellow"/>
        </w:rPr>
      </w:pPr>
    </w:p>
    <w:p w:rsidR="005F4888" w:rsidRPr="00ED340A" w:rsidRDefault="005F4888" w:rsidP="005F4888">
      <w:r w:rsidRPr="00ED340A">
        <w:t>Исполнитель:</w:t>
      </w:r>
    </w:p>
    <w:p w:rsidR="005F4888" w:rsidRPr="00ED340A" w:rsidRDefault="005F4888" w:rsidP="005F4888"/>
    <w:p w:rsidR="00C36B8C" w:rsidRPr="00ED340A" w:rsidRDefault="00C36B8C" w:rsidP="00C36B8C">
      <w:pPr>
        <w:rPr>
          <w:color w:val="000000"/>
        </w:rPr>
      </w:pPr>
      <w:r w:rsidRPr="00ED340A">
        <w:rPr>
          <w:color w:val="000000"/>
        </w:rPr>
        <w:t>Заведующий сектором по вопросам</w:t>
      </w:r>
    </w:p>
    <w:p w:rsidR="00C36B8C" w:rsidRPr="00ED340A" w:rsidRDefault="00C36B8C" w:rsidP="00C36B8C">
      <w:pPr>
        <w:rPr>
          <w:color w:val="000000"/>
        </w:rPr>
      </w:pPr>
      <w:r w:rsidRPr="00ED340A">
        <w:rPr>
          <w:color w:val="000000"/>
        </w:rPr>
        <w:t>семьи и детства и защите их прав</w:t>
      </w:r>
    </w:p>
    <w:p w:rsidR="00C36B8C" w:rsidRPr="00ED340A" w:rsidRDefault="00C36B8C" w:rsidP="00C36B8C">
      <w:pPr>
        <w:rPr>
          <w:color w:val="000000"/>
        </w:rPr>
      </w:pPr>
      <w:r w:rsidRPr="00ED340A">
        <w:rPr>
          <w:color w:val="000000"/>
        </w:rPr>
        <w:t>Администрации МО «Нукутский район»</w:t>
      </w:r>
      <w:r w:rsidRPr="00ED340A">
        <w:rPr>
          <w:color w:val="000000"/>
        </w:rPr>
        <w:tab/>
        <w:t xml:space="preserve">      </w:t>
      </w:r>
      <w:r w:rsidRPr="00ED340A">
        <w:rPr>
          <w:color w:val="000000"/>
        </w:rPr>
        <w:tab/>
        <w:t xml:space="preserve">                                           </w:t>
      </w:r>
      <w:r w:rsidR="00ED340A" w:rsidRPr="00ED340A">
        <w:rPr>
          <w:color w:val="000000"/>
        </w:rPr>
        <w:t xml:space="preserve">               </w:t>
      </w:r>
      <w:r w:rsidRPr="00ED340A">
        <w:rPr>
          <w:color w:val="000000"/>
        </w:rPr>
        <w:t xml:space="preserve"> </w:t>
      </w:r>
      <w:r w:rsidR="00107F33" w:rsidRPr="00ED340A">
        <w:rPr>
          <w:color w:val="000000"/>
        </w:rPr>
        <w:t xml:space="preserve"> </w:t>
      </w:r>
      <w:r w:rsidRPr="00ED340A">
        <w:rPr>
          <w:color w:val="000000"/>
        </w:rPr>
        <w:t xml:space="preserve"> </w:t>
      </w:r>
      <w:r w:rsidR="00A543A6" w:rsidRPr="00ED340A">
        <w:rPr>
          <w:color w:val="000000"/>
        </w:rPr>
        <w:t>Николаева С.Р.</w:t>
      </w:r>
    </w:p>
    <w:p w:rsidR="005F4888" w:rsidRPr="00ED340A" w:rsidRDefault="005F4888" w:rsidP="005F4888"/>
    <w:p w:rsidR="005F4888" w:rsidRPr="00ED340A" w:rsidRDefault="005F4888" w:rsidP="005F4888"/>
    <w:p w:rsidR="005F4888" w:rsidRPr="00ED340A" w:rsidRDefault="005F4888" w:rsidP="005F4888">
      <w:r w:rsidRPr="00ED340A">
        <w:t>Согласовано:</w:t>
      </w:r>
    </w:p>
    <w:p w:rsidR="00085C8B" w:rsidRPr="00ED340A" w:rsidRDefault="00085C8B" w:rsidP="00C36B8C">
      <w:pPr>
        <w:rPr>
          <w:color w:val="000000"/>
        </w:rPr>
      </w:pPr>
    </w:p>
    <w:p w:rsidR="00C36B8C" w:rsidRPr="00ED340A" w:rsidRDefault="00C36B8C" w:rsidP="00C36B8C">
      <w:pPr>
        <w:rPr>
          <w:color w:val="000000"/>
        </w:rPr>
      </w:pPr>
      <w:r w:rsidRPr="00ED340A">
        <w:rPr>
          <w:color w:val="000000"/>
        </w:rPr>
        <w:t xml:space="preserve">Заместитель мэра – </w:t>
      </w:r>
    </w:p>
    <w:p w:rsidR="00C36B8C" w:rsidRPr="00ED340A" w:rsidRDefault="00C36B8C" w:rsidP="00C36B8C">
      <w:pPr>
        <w:rPr>
          <w:color w:val="000000"/>
        </w:rPr>
      </w:pPr>
      <w:r w:rsidRPr="00ED340A">
        <w:rPr>
          <w:color w:val="000000"/>
        </w:rPr>
        <w:t xml:space="preserve">начальник управления экономического развития </w:t>
      </w:r>
    </w:p>
    <w:p w:rsidR="00C36B8C" w:rsidRPr="00ED340A" w:rsidRDefault="00C36B8C" w:rsidP="00C36B8C">
      <w:pPr>
        <w:rPr>
          <w:color w:val="000000"/>
        </w:rPr>
      </w:pPr>
      <w:r w:rsidRPr="00ED340A">
        <w:rPr>
          <w:color w:val="000000"/>
        </w:rPr>
        <w:t xml:space="preserve">и труда Администрации МО «Нукутский район»                                            </w:t>
      </w:r>
      <w:r w:rsidR="00107F33" w:rsidRPr="00ED340A">
        <w:rPr>
          <w:color w:val="000000"/>
        </w:rPr>
        <w:t xml:space="preserve"> </w:t>
      </w:r>
      <w:r w:rsidR="00ED340A">
        <w:rPr>
          <w:color w:val="000000"/>
        </w:rPr>
        <w:t xml:space="preserve">              </w:t>
      </w:r>
      <w:r w:rsidRPr="00ED340A">
        <w:rPr>
          <w:color w:val="000000"/>
        </w:rPr>
        <w:t>Платонова Н.А</w:t>
      </w:r>
      <w:r w:rsidR="00107F33" w:rsidRPr="00ED340A">
        <w:rPr>
          <w:color w:val="000000"/>
        </w:rPr>
        <w:t>.</w:t>
      </w:r>
    </w:p>
    <w:p w:rsidR="00C36B8C" w:rsidRPr="00ED340A" w:rsidRDefault="00C36B8C" w:rsidP="00C36B8C">
      <w:pPr>
        <w:rPr>
          <w:color w:val="000000"/>
        </w:rPr>
      </w:pPr>
    </w:p>
    <w:p w:rsidR="00085C8B" w:rsidRPr="00ED340A" w:rsidRDefault="00085C8B" w:rsidP="00C36B8C">
      <w:pPr>
        <w:rPr>
          <w:color w:val="000000"/>
        </w:rPr>
      </w:pPr>
    </w:p>
    <w:p w:rsidR="00C36B8C" w:rsidRPr="00ED340A" w:rsidRDefault="00C36B8C" w:rsidP="00C36B8C">
      <w:pPr>
        <w:rPr>
          <w:color w:val="000000"/>
        </w:rPr>
      </w:pPr>
      <w:r w:rsidRPr="00ED340A">
        <w:rPr>
          <w:color w:val="000000"/>
        </w:rPr>
        <w:t xml:space="preserve">Начальник МКУ «Финансовое управление </w:t>
      </w:r>
    </w:p>
    <w:p w:rsidR="00C36B8C" w:rsidRPr="00ED340A" w:rsidRDefault="00C36B8C" w:rsidP="00C36B8C">
      <w:pPr>
        <w:rPr>
          <w:color w:val="000000"/>
        </w:rPr>
      </w:pPr>
      <w:r w:rsidRPr="00ED340A">
        <w:rPr>
          <w:color w:val="000000"/>
        </w:rPr>
        <w:t>Администрации МО «Нукутский район»</w:t>
      </w:r>
      <w:r w:rsidRPr="00ED340A">
        <w:rPr>
          <w:color w:val="000000"/>
        </w:rPr>
        <w:tab/>
        <w:t xml:space="preserve">                                                       </w:t>
      </w:r>
      <w:r w:rsidR="00107F33" w:rsidRPr="00ED340A">
        <w:rPr>
          <w:color w:val="000000"/>
        </w:rPr>
        <w:t xml:space="preserve">     </w:t>
      </w:r>
      <w:r w:rsidR="00ED340A">
        <w:rPr>
          <w:color w:val="000000"/>
        </w:rPr>
        <w:t xml:space="preserve">              </w:t>
      </w:r>
      <w:r w:rsidRPr="00ED340A">
        <w:rPr>
          <w:color w:val="000000"/>
        </w:rPr>
        <w:t xml:space="preserve">  </w:t>
      </w:r>
      <w:proofErr w:type="spellStart"/>
      <w:r w:rsidRPr="00ED340A">
        <w:rPr>
          <w:color w:val="000000"/>
        </w:rPr>
        <w:t>Уданова</w:t>
      </w:r>
      <w:proofErr w:type="spellEnd"/>
      <w:r w:rsidRPr="00ED340A">
        <w:rPr>
          <w:color w:val="000000"/>
        </w:rPr>
        <w:t xml:space="preserve"> Т.В.</w:t>
      </w:r>
    </w:p>
    <w:p w:rsidR="00C36B8C" w:rsidRPr="00ED340A" w:rsidRDefault="00C36B8C" w:rsidP="00C36B8C">
      <w:pPr>
        <w:rPr>
          <w:color w:val="000000"/>
        </w:rPr>
      </w:pPr>
    </w:p>
    <w:p w:rsidR="00C36B8C" w:rsidRPr="00ED340A" w:rsidRDefault="00C36B8C" w:rsidP="00C36B8C">
      <w:pPr>
        <w:rPr>
          <w:color w:val="000000"/>
        </w:rPr>
      </w:pPr>
    </w:p>
    <w:p w:rsidR="00C36B8C" w:rsidRPr="00ED340A" w:rsidRDefault="00C36B8C" w:rsidP="00C36B8C">
      <w:pPr>
        <w:rPr>
          <w:color w:val="000000"/>
        </w:rPr>
      </w:pPr>
      <w:r w:rsidRPr="00ED340A">
        <w:rPr>
          <w:color w:val="000000"/>
        </w:rPr>
        <w:t>Главный специалист-юрист юридического отдела</w:t>
      </w:r>
    </w:p>
    <w:p w:rsidR="00C36B8C" w:rsidRPr="00ED340A" w:rsidRDefault="00C36B8C" w:rsidP="00C36B8C">
      <w:pPr>
        <w:rPr>
          <w:color w:val="000000"/>
        </w:rPr>
      </w:pPr>
      <w:r w:rsidRPr="00ED340A">
        <w:rPr>
          <w:color w:val="000000"/>
        </w:rPr>
        <w:t xml:space="preserve">КУМИ МО «Нукутский район»                                                                           </w:t>
      </w:r>
    </w:p>
    <w:p w:rsidR="005F4888" w:rsidRPr="009F3869" w:rsidRDefault="005F4888" w:rsidP="005F4888">
      <w:pPr>
        <w:rPr>
          <w:highlight w:val="yellow"/>
        </w:rPr>
      </w:pPr>
    </w:p>
    <w:p w:rsidR="005F4888" w:rsidRPr="00ED340A" w:rsidRDefault="005F4888" w:rsidP="005F4888"/>
    <w:p w:rsidR="005F4888" w:rsidRPr="00ED340A" w:rsidRDefault="005F4888" w:rsidP="00ED340A">
      <w:r w:rsidRPr="00ED340A">
        <w:t>Список рассылки:</w:t>
      </w:r>
    </w:p>
    <w:p w:rsidR="005F4888" w:rsidRPr="00ED340A" w:rsidRDefault="005F4888" w:rsidP="005F4888"/>
    <w:p w:rsidR="00107F33" w:rsidRPr="00ED340A" w:rsidRDefault="00C36B8C" w:rsidP="00107F33">
      <w:pPr>
        <w:pStyle w:val="a4"/>
        <w:numPr>
          <w:ilvl w:val="0"/>
          <w:numId w:val="33"/>
        </w:numPr>
        <w:tabs>
          <w:tab w:val="clear" w:pos="720"/>
          <w:tab w:val="num" w:pos="284"/>
        </w:tabs>
        <w:ind w:left="0" w:firstLine="0"/>
      </w:pPr>
      <w:r w:rsidRPr="00ED340A">
        <w:t>Управление экономического развития и труда – 1 экз.;</w:t>
      </w:r>
    </w:p>
    <w:p w:rsidR="00107F33" w:rsidRPr="00ED340A" w:rsidRDefault="00C36B8C" w:rsidP="00107F33">
      <w:pPr>
        <w:pStyle w:val="a4"/>
        <w:numPr>
          <w:ilvl w:val="0"/>
          <w:numId w:val="33"/>
        </w:numPr>
        <w:tabs>
          <w:tab w:val="clear" w:pos="720"/>
          <w:tab w:val="num" w:pos="284"/>
        </w:tabs>
        <w:ind w:left="0" w:firstLine="0"/>
      </w:pPr>
      <w:r w:rsidRPr="00ED340A">
        <w:t>Финансовое управление – 1 экз.;</w:t>
      </w:r>
    </w:p>
    <w:p w:rsidR="00C36B8C" w:rsidRPr="00ED340A" w:rsidRDefault="00C36B8C" w:rsidP="00107F33">
      <w:pPr>
        <w:pStyle w:val="a4"/>
        <w:numPr>
          <w:ilvl w:val="0"/>
          <w:numId w:val="33"/>
        </w:numPr>
        <w:tabs>
          <w:tab w:val="clear" w:pos="720"/>
          <w:tab w:val="num" w:pos="284"/>
        </w:tabs>
        <w:ind w:left="0" w:firstLine="0"/>
      </w:pPr>
      <w:r w:rsidRPr="00ED340A">
        <w:t>Сектор по вопросам семьи и детства и защите их прав – 1 экз.</w:t>
      </w:r>
    </w:p>
    <w:p w:rsidR="005F4888" w:rsidRDefault="005F4888"/>
    <w:p w:rsidR="005F4888" w:rsidRDefault="005F4888" w:rsidP="005F4888"/>
    <w:p w:rsidR="005F4888" w:rsidRDefault="005F4888" w:rsidP="005F4888">
      <w:pPr>
        <w:rPr>
          <w:b/>
        </w:rPr>
      </w:pPr>
    </w:p>
    <w:p w:rsidR="000A1E3B" w:rsidRPr="005F4888" w:rsidRDefault="000A1E3B" w:rsidP="005F4888"/>
    <w:sectPr w:rsidR="000A1E3B" w:rsidRPr="005F4888" w:rsidSect="009F38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AC0"/>
    <w:multiLevelType w:val="hybridMultilevel"/>
    <w:tmpl w:val="769238D8"/>
    <w:lvl w:ilvl="0" w:tplc="D1B8241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C4013"/>
    <w:multiLevelType w:val="hybridMultilevel"/>
    <w:tmpl w:val="ED4C40EE"/>
    <w:lvl w:ilvl="0" w:tplc="603442CA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2">
    <w:nsid w:val="087C2674"/>
    <w:multiLevelType w:val="hybridMultilevel"/>
    <w:tmpl w:val="ED4C40EE"/>
    <w:lvl w:ilvl="0" w:tplc="603442CA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3">
    <w:nsid w:val="106D5076"/>
    <w:multiLevelType w:val="hybridMultilevel"/>
    <w:tmpl w:val="8F6CC51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1BD2FFE"/>
    <w:multiLevelType w:val="hybridMultilevel"/>
    <w:tmpl w:val="ED4C40EE"/>
    <w:lvl w:ilvl="0" w:tplc="603442CA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5">
    <w:nsid w:val="188016B3"/>
    <w:multiLevelType w:val="hybridMultilevel"/>
    <w:tmpl w:val="97342F9E"/>
    <w:lvl w:ilvl="0" w:tplc="603442CA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6">
    <w:nsid w:val="1CF1740B"/>
    <w:multiLevelType w:val="hybridMultilevel"/>
    <w:tmpl w:val="13F04B4E"/>
    <w:lvl w:ilvl="0" w:tplc="603442CA">
      <w:start w:val="1"/>
      <w:numFmt w:val="decimal"/>
      <w:lvlText w:val="%1)"/>
      <w:lvlJc w:val="left"/>
      <w:pPr>
        <w:ind w:left="3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7">
    <w:nsid w:val="247F64DF"/>
    <w:multiLevelType w:val="hybridMultilevel"/>
    <w:tmpl w:val="A2D07886"/>
    <w:lvl w:ilvl="0" w:tplc="935805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CC331E"/>
    <w:multiLevelType w:val="multilevel"/>
    <w:tmpl w:val="84B489C4"/>
    <w:lvl w:ilvl="0">
      <w:start w:val="1"/>
      <w:numFmt w:val="decimal"/>
      <w:lvlText w:val="%1."/>
      <w:lvlJc w:val="left"/>
      <w:pPr>
        <w:ind w:left="601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6" w:hanging="1800"/>
      </w:pPr>
      <w:rPr>
        <w:rFonts w:hint="default"/>
      </w:rPr>
    </w:lvl>
  </w:abstractNum>
  <w:abstractNum w:abstractNumId="9">
    <w:nsid w:val="26DB64A8"/>
    <w:multiLevelType w:val="hybridMultilevel"/>
    <w:tmpl w:val="B688F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71C8B"/>
    <w:multiLevelType w:val="hybridMultilevel"/>
    <w:tmpl w:val="F4EA3ED2"/>
    <w:lvl w:ilvl="0" w:tplc="73B688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283B09"/>
    <w:multiLevelType w:val="hybridMultilevel"/>
    <w:tmpl w:val="B688F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84BA0"/>
    <w:multiLevelType w:val="hybridMultilevel"/>
    <w:tmpl w:val="D9A8C378"/>
    <w:lvl w:ilvl="0" w:tplc="8F1A727A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2B9F1BAB"/>
    <w:multiLevelType w:val="hybridMultilevel"/>
    <w:tmpl w:val="ED4C40EE"/>
    <w:lvl w:ilvl="0" w:tplc="603442CA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14">
    <w:nsid w:val="33893FF0"/>
    <w:multiLevelType w:val="multilevel"/>
    <w:tmpl w:val="BFE2FB9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5">
    <w:nsid w:val="350A7062"/>
    <w:multiLevelType w:val="hybridMultilevel"/>
    <w:tmpl w:val="6EF2D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016D0"/>
    <w:multiLevelType w:val="hybridMultilevel"/>
    <w:tmpl w:val="ED4C40EE"/>
    <w:lvl w:ilvl="0" w:tplc="603442CA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17">
    <w:nsid w:val="40AE23E6"/>
    <w:multiLevelType w:val="hybridMultilevel"/>
    <w:tmpl w:val="EDF46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B1D83"/>
    <w:multiLevelType w:val="hybridMultilevel"/>
    <w:tmpl w:val="901053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25E46"/>
    <w:multiLevelType w:val="hybridMultilevel"/>
    <w:tmpl w:val="109475AC"/>
    <w:lvl w:ilvl="0" w:tplc="8F1A727A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4BD851F4"/>
    <w:multiLevelType w:val="hybridMultilevel"/>
    <w:tmpl w:val="3CEE097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2A2F66"/>
    <w:multiLevelType w:val="hybridMultilevel"/>
    <w:tmpl w:val="72D4B92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7B3A9A"/>
    <w:multiLevelType w:val="hybridMultilevel"/>
    <w:tmpl w:val="882A1E78"/>
    <w:lvl w:ilvl="0" w:tplc="603442CA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23">
    <w:nsid w:val="556D6ED0"/>
    <w:multiLevelType w:val="hybridMultilevel"/>
    <w:tmpl w:val="6EF2D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916FF8"/>
    <w:multiLevelType w:val="multilevel"/>
    <w:tmpl w:val="7E7CEEF0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111"/>
      <w:lvlText w:val="%1.%2.%3."/>
      <w:lvlJc w:val="left"/>
      <w:pPr>
        <w:tabs>
          <w:tab w:val="num" w:pos="8506"/>
        </w:tabs>
        <w:ind w:firstLine="70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5">
    <w:nsid w:val="5A9A11BC"/>
    <w:multiLevelType w:val="hybridMultilevel"/>
    <w:tmpl w:val="5D1C9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572FE"/>
    <w:multiLevelType w:val="hybridMultilevel"/>
    <w:tmpl w:val="97342F9E"/>
    <w:lvl w:ilvl="0" w:tplc="603442CA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27">
    <w:nsid w:val="5D083874"/>
    <w:multiLevelType w:val="hybridMultilevel"/>
    <w:tmpl w:val="DB5E2052"/>
    <w:lvl w:ilvl="0" w:tplc="04190011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8">
    <w:nsid w:val="662E2E58"/>
    <w:multiLevelType w:val="hybridMultilevel"/>
    <w:tmpl w:val="836C6FD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C6A660B"/>
    <w:multiLevelType w:val="hybridMultilevel"/>
    <w:tmpl w:val="ECE0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8599C"/>
    <w:multiLevelType w:val="hybridMultilevel"/>
    <w:tmpl w:val="5AB2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52E33"/>
    <w:multiLevelType w:val="hybridMultilevel"/>
    <w:tmpl w:val="B688F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C4874"/>
    <w:multiLevelType w:val="hybridMultilevel"/>
    <w:tmpl w:val="97342F9E"/>
    <w:lvl w:ilvl="0" w:tplc="603442CA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33">
    <w:nsid w:val="7562090F"/>
    <w:multiLevelType w:val="hybridMultilevel"/>
    <w:tmpl w:val="5D1C9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95889"/>
    <w:multiLevelType w:val="hybridMultilevel"/>
    <w:tmpl w:val="97342F9E"/>
    <w:lvl w:ilvl="0" w:tplc="603442CA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35">
    <w:nsid w:val="7A5844D3"/>
    <w:multiLevelType w:val="hybridMultilevel"/>
    <w:tmpl w:val="ED4C40EE"/>
    <w:lvl w:ilvl="0" w:tplc="603442CA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36">
    <w:nsid w:val="7ACC245D"/>
    <w:multiLevelType w:val="hybridMultilevel"/>
    <w:tmpl w:val="63DA2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7"/>
  </w:num>
  <w:num w:numId="4">
    <w:abstractNumId w:val="33"/>
  </w:num>
  <w:num w:numId="5">
    <w:abstractNumId w:val="18"/>
  </w:num>
  <w:num w:numId="6">
    <w:abstractNumId w:val="35"/>
  </w:num>
  <w:num w:numId="7">
    <w:abstractNumId w:val="19"/>
  </w:num>
  <w:num w:numId="8">
    <w:abstractNumId w:val="25"/>
  </w:num>
  <w:num w:numId="9">
    <w:abstractNumId w:val="31"/>
  </w:num>
  <w:num w:numId="10">
    <w:abstractNumId w:val="2"/>
  </w:num>
  <w:num w:numId="11">
    <w:abstractNumId w:val="13"/>
  </w:num>
  <w:num w:numId="12">
    <w:abstractNumId w:val="9"/>
  </w:num>
  <w:num w:numId="13">
    <w:abstractNumId w:val="4"/>
  </w:num>
  <w:num w:numId="14">
    <w:abstractNumId w:val="11"/>
  </w:num>
  <w:num w:numId="15">
    <w:abstractNumId w:val="1"/>
  </w:num>
  <w:num w:numId="16">
    <w:abstractNumId w:val="29"/>
  </w:num>
  <w:num w:numId="17">
    <w:abstractNumId w:val="30"/>
  </w:num>
  <w:num w:numId="18">
    <w:abstractNumId w:val="8"/>
  </w:num>
  <w:num w:numId="19">
    <w:abstractNumId w:val="3"/>
  </w:num>
  <w:num w:numId="20">
    <w:abstractNumId w:val="14"/>
  </w:num>
  <w:num w:numId="21">
    <w:abstractNumId w:val="2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16"/>
  </w:num>
  <w:num w:numId="25">
    <w:abstractNumId w:val="27"/>
  </w:num>
  <w:num w:numId="26">
    <w:abstractNumId w:val="17"/>
  </w:num>
  <w:num w:numId="27">
    <w:abstractNumId w:val="22"/>
  </w:num>
  <w:num w:numId="28">
    <w:abstractNumId w:val="20"/>
  </w:num>
  <w:num w:numId="29">
    <w:abstractNumId w:val="5"/>
  </w:num>
  <w:num w:numId="30">
    <w:abstractNumId w:val="21"/>
  </w:num>
  <w:num w:numId="31">
    <w:abstractNumId w:val="32"/>
  </w:num>
  <w:num w:numId="32">
    <w:abstractNumId w:val="26"/>
  </w:num>
  <w:num w:numId="33">
    <w:abstractNumId w:val="10"/>
  </w:num>
  <w:num w:numId="34">
    <w:abstractNumId w:val="15"/>
  </w:num>
  <w:num w:numId="35">
    <w:abstractNumId w:val="6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CE"/>
    <w:rsid w:val="0004507C"/>
    <w:rsid w:val="00045450"/>
    <w:rsid w:val="00085C8B"/>
    <w:rsid w:val="000A1E3B"/>
    <w:rsid w:val="000C1BB6"/>
    <w:rsid w:val="00107F33"/>
    <w:rsid w:val="001155E8"/>
    <w:rsid w:val="0012687C"/>
    <w:rsid w:val="0018226D"/>
    <w:rsid w:val="00184AC4"/>
    <w:rsid w:val="0018528C"/>
    <w:rsid w:val="001D13CD"/>
    <w:rsid w:val="00244A7A"/>
    <w:rsid w:val="00253171"/>
    <w:rsid w:val="00282912"/>
    <w:rsid w:val="00291F5D"/>
    <w:rsid w:val="002A37C8"/>
    <w:rsid w:val="002C356B"/>
    <w:rsid w:val="002E1592"/>
    <w:rsid w:val="002E3139"/>
    <w:rsid w:val="00355FA5"/>
    <w:rsid w:val="003A2307"/>
    <w:rsid w:val="004229CE"/>
    <w:rsid w:val="00480EFE"/>
    <w:rsid w:val="00485669"/>
    <w:rsid w:val="004F4BB5"/>
    <w:rsid w:val="0056130F"/>
    <w:rsid w:val="005D15C9"/>
    <w:rsid w:val="005F4888"/>
    <w:rsid w:val="005F648E"/>
    <w:rsid w:val="006116F7"/>
    <w:rsid w:val="00624663"/>
    <w:rsid w:val="006832BF"/>
    <w:rsid w:val="00685EC1"/>
    <w:rsid w:val="006A491E"/>
    <w:rsid w:val="006C31DA"/>
    <w:rsid w:val="006E5E0F"/>
    <w:rsid w:val="007108B1"/>
    <w:rsid w:val="00740B8C"/>
    <w:rsid w:val="00761087"/>
    <w:rsid w:val="007A5C7B"/>
    <w:rsid w:val="0080382D"/>
    <w:rsid w:val="0082386A"/>
    <w:rsid w:val="00853A76"/>
    <w:rsid w:val="008936F5"/>
    <w:rsid w:val="008B229B"/>
    <w:rsid w:val="009002D3"/>
    <w:rsid w:val="00911378"/>
    <w:rsid w:val="0094661D"/>
    <w:rsid w:val="00991C41"/>
    <w:rsid w:val="009E4442"/>
    <w:rsid w:val="009F3869"/>
    <w:rsid w:val="00A40403"/>
    <w:rsid w:val="00A45E0D"/>
    <w:rsid w:val="00A543A6"/>
    <w:rsid w:val="00A63569"/>
    <w:rsid w:val="00AA32BB"/>
    <w:rsid w:val="00AA485A"/>
    <w:rsid w:val="00AD6D2B"/>
    <w:rsid w:val="00B037F1"/>
    <w:rsid w:val="00B07A7E"/>
    <w:rsid w:val="00B15EC6"/>
    <w:rsid w:val="00B71730"/>
    <w:rsid w:val="00C25A57"/>
    <w:rsid w:val="00C36B8C"/>
    <w:rsid w:val="00CC0A12"/>
    <w:rsid w:val="00CC78B7"/>
    <w:rsid w:val="00CD2DCE"/>
    <w:rsid w:val="00CD2E2A"/>
    <w:rsid w:val="00D17ECE"/>
    <w:rsid w:val="00D47043"/>
    <w:rsid w:val="00D9155E"/>
    <w:rsid w:val="00DB3A53"/>
    <w:rsid w:val="00DC7ABA"/>
    <w:rsid w:val="00DD3A4A"/>
    <w:rsid w:val="00E53D86"/>
    <w:rsid w:val="00EA4D05"/>
    <w:rsid w:val="00EA7933"/>
    <w:rsid w:val="00EB7585"/>
    <w:rsid w:val="00ED340A"/>
    <w:rsid w:val="00ED696C"/>
    <w:rsid w:val="00F0338D"/>
    <w:rsid w:val="00F82D9C"/>
    <w:rsid w:val="00F9157C"/>
    <w:rsid w:val="00FB03E4"/>
    <w:rsid w:val="00FB164B"/>
    <w:rsid w:val="00FE1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4888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link w:val="ConsPlusNormal0"/>
    <w:rsid w:val="005F4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4888"/>
    <w:rPr>
      <w:rFonts w:ascii="Calibri" w:eastAsia="Times New Roman" w:hAnsi="Calibri" w:cs="Times New Roman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F4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F488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0"/>
    <w:link w:val="20"/>
    <w:rsid w:val="00EA4D05"/>
    <w:pPr>
      <w:jc w:val="both"/>
    </w:pPr>
  </w:style>
  <w:style w:type="character" w:customStyle="1" w:styleId="20">
    <w:name w:val="Основной текст 2 Знак"/>
    <w:basedOn w:val="a1"/>
    <w:link w:val="2"/>
    <w:rsid w:val="00EA4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unhideWhenUsed/>
    <w:rsid w:val="00EA4D05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EA4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 приложения 1."/>
    <w:basedOn w:val="a0"/>
    <w:rsid w:val="00EA4D05"/>
    <w:pPr>
      <w:numPr>
        <w:numId w:val="21"/>
      </w:numPr>
      <w:jc w:val="center"/>
    </w:pPr>
    <w:rPr>
      <w:sz w:val="26"/>
      <w:szCs w:val="26"/>
    </w:rPr>
  </w:style>
  <w:style w:type="paragraph" w:customStyle="1" w:styleId="11">
    <w:name w:val="Стиль приложения 1.1."/>
    <w:basedOn w:val="a0"/>
    <w:rsid w:val="00EA4D05"/>
    <w:pPr>
      <w:numPr>
        <w:ilvl w:val="1"/>
        <w:numId w:val="21"/>
      </w:numPr>
      <w:jc w:val="both"/>
    </w:pPr>
    <w:rPr>
      <w:sz w:val="26"/>
      <w:szCs w:val="26"/>
    </w:rPr>
  </w:style>
  <w:style w:type="paragraph" w:customStyle="1" w:styleId="111">
    <w:name w:val="Стиль приложения 1.1.1."/>
    <w:basedOn w:val="a0"/>
    <w:rsid w:val="00EA4D05"/>
    <w:pPr>
      <w:numPr>
        <w:ilvl w:val="2"/>
        <w:numId w:val="21"/>
      </w:numPr>
    </w:pPr>
    <w:rPr>
      <w:sz w:val="26"/>
      <w:szCs w:val="26"/>
    </w:rPr>
  </w:style>
  <w:style w:type="paragraph" w:customStyle="1" w:styleId="1111">
    <w:name w:val="Стиль приложения 1.1.1.1."/>
    <w:basedOn w:val="a0"/>
    <w:rsid w:val="00EA4D05"/>
    <w:pPr>
      <w:numPr>
        <w:ilvl w:val="3"/>
        <w:numId w:val="21"/>
      </w:numPr>
      <w:jc w:val="both"/>
    </w:pPr>
    <w:rPr>
      <w:sz w:val="26"/>
      <w:szCs w:val="26"/>
    </w:rPr>
  </w:style>
  <w:style w:type="paragraph" w:customStyle="1" w:styleId="10">
    <w:name w:val="Стиль приложения_1)"/>
    <w:basedOn w:val="a0"/>
    <w:rsid w:val="00EA4D05"/>
    <w:pPr>
      <w:numPr>
        <w:ilvl w:val="4"/>
        <w:numId w:val="21"/>
      </w:numPr>
      <w:jc w:val="both"/>
    </w:pPr>
    <w:rPr>
      <w:sz w:val="26"/>
      <w:szCs w:val="26"/>
    </w:rPr>
  </w:style>
  <w:style w:type="paragraph" w:customStyle="1" w:styleId="a">
    <w:name w:val="Стиль приложения_а)"/>
    <w:basedOn w:val="a0"/>
    <w:rsid w:val="00EA4D05"/>
    <w:pPr>
      <w:numPr>
        <w:ilvl w:val="5"/>
        <w:numId w:val="21"/>
      </w:numPr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4888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link w:val="ConsPlusNormal0"/>
    <w:rsid w:val="005F4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4888"/>
    <w:rPr>
      <w:rFonts w:ascii="Calibri" w:eastAsia="Times New Roman" w:hAnsi="Calibri" w:cs="Times New Roman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F4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F488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0"/>
    <w:link w:val="20"/>
    <w:rsid w:val="00EA4D05"/>
    <w:pPr>
      <w:jc w:val="both"/>
    </w:pPr>
  </w:style>
  <w:style w:type="character" w:customStyle="1" w:styleId="20">
    <w:name w:val="Основной текст 2 Знак"/>
    <w:basedOn w:val="a1"/>
    <w:link w:val="2"/>
    <w:rsid w:val="00EA4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unhideWhenUsed/>
    <w:rsid w:val="00EA4D05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EA4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 приложения 1."/>
    <w:basedOn w:val="a0"/>
    <w:rsid w:val="00EA4D05"/>
    <w:pPr>
      <w:numPr>
        <w:numId w:val="21"/>
      </w:numPr>
      <w:jc w:val="center"/>
    </w:pPr>
    <w:rPr>
      <w:sz w:val="26"/>
      <w:szCs w:val="26"/>
    </w:rPr>
  </w:style>
  <w:style w:type="paragraph" w:customStyle="1" w:styleId="11">
    <w:name w:val="Стиль приложения 1.1."/>
    <w:basedOn w:val="a0"/>
    <w:rsid w:val="00EA4D05"/>
    <w:pPr>
      <w:numPr>
        <w:ilvl w:val="1"/>
        <w:numId w:val="21"/>
      </w:numPr>
      <w:jc w:val="both"/>
    </w:pPr>
    <w:rPr>
      <w:sz w:val="26"/>
      <w:szCs w:val="26"/>
    </w:rPr>
  </w:style>
  <w:style w:type="paragraph" w:customStyle="1" w:styleId="111">
    <w:name w:val="Стиль приложения 1.1.1."/>
    <w:basedOn w:val="a0"/>
    <w:rsid w:val="00EA4D05"/>
    <w:pPr>
      <w:numPr>
        <w:ilvl w:val="2"/>
        <w:numId w:val="21"/>
      </w:numPr>
    </w:pPr>
    <w:rPr>
      <w:sz w:val="26"/>
      <w:szCs w:val="26"/>
    </w:rPr>
  </w:style>
  <w:style w:type="paragraph" w:customStyle="1" w:styleId="1111">
    <w:name w:val="Стиль приложения 1.1.1.1."/>
    <w:basedOn w:val="a0"/>
    <w:rsid w:val="00EA4D05"/>
    <w:pPr>
      <w:numPr>
        <w:ilvl w:val="3"/>
        <w:numId w:val="21"/>
      </w:numPr>
      <w:jc w:val="both"/>
    </w:pPr>
    <w:rPr>
      <w:sz w:val="26"/>
      <w:szCs w:val="26"/>
    </w:rPr>
  </w:style>
  <w:style w:type="paragraph" w:customStyle="1" w:styleId="10">
    <w:name w:val="Стиль приложения_1)"/>
    <w:basedOn w:val="a0"/>
    <w:rsid w:val="00EA4D05"/>
    <w:pPr>
      <w:numPr>
        <w:ilvl w:val="4"/>
        <w:numId w:val="21"/>
      </w:numPr>
      <w:jc w:val="both"/>
    </w:pPr>
    <w:rPr>
      <w:sz w:val="26"/>
      <w:szCs w:val="26"/>
    </w:rPr>
  </w:style>
  <w:style w:type="paragraph" w:customStyle="1" w:styleId="a">
    <w:name w:val="Стиль приложения_а)"/>
    <w:basedOn w:val="a0"/>
    <w:rsid w:val="00EA4D05"/>
    <w:pPr>
      <w:numPr>
        <w:ilvl w:val="5"/>
        <w:numId w:val="21"/>
      </w:numPr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Карпека</cp:lastModifiedBy>
  <cp:revision>3</cp:revision>
  <cp:lastPrinted>2023-01-27T00:48:00Z</cp:lastPrinted>
  <dcterms:created xsi:type="dcterms:W3CDTF">2024-02-07T03:30:00Z</dcterms:created>
  <dcterms:modified xsi:type="dcterms:W3CDTF">2024-02-07T03:38:00Z</dcterms:modified>
</cp:coreProperties>
</file>