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6A35" w14:textId="77777777" w:rsidR="00E82378" w:rsidRPr="00E82378" w:rsidRDefault="00E82378" w:rsidP="00E8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районной Думы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82378" w:rsidRPr="007669D3" w14:paraId="70C1DAE6" w14:textId="77777777" w:rsidTr="00F127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74772DB" w14:textId="677739D2" w:rsidR="00E82378" w:rsidRDefault="00E82378" w:rsidP="00E823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8763D9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Положение «О почетном </w:t>
            </w:r>
            <w:proofErr w:type="gramStart"/>
            <w:r w:rsidR="008763D9">
              <w:rPr>
                <w:rFonts w:ascii="Times New Roman" w:hAnsi="Times New Roman" w:cs="Times New Roman"/>
                <w:sz w:val="28"/>
                <w:szCs w:val="28"/>
              </w:rPr>
              <w:t xml:space="preserve">звании </w:t>
            </w:r>
            <w:r w:rsidRPr="00E823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E82378">
              <w:rPr>
                <w:rFonts w:ascii="Times New Roman" w:hAnsi="Times New Roman" w:cs="Times New Roman"/>
                <w:sz w:val="28"/>
                <w:szCs w:val="28"/>
              </w:rPr>
              <w:t>Почетный гражданин Черемховского района»</w:t>
            </w:r>
            <w:r w:rsidR="00F93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0DFED9" w14:textId="77777777" w:rsidR="00E82378" w:rsidRPr="00E82378" w:rsidRDefault="00E82378" w:rsidP="00E823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F699A7" w14:textId="77777777" w:rsidR="00E82378" w:rsidRPr="00E82378" w:rsidRDefault="00E82378" w:rsidP="002D76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права законодательной инициативы</w:t>
            </w:r>
          </w:p>
          <w:p w14:paraId="79719F2A" w14:textId="77777777" w:rsidR="00E82378" w:rsidRDefault="00E82378" w:rsidP="002D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sz w:val="28"/>
                <w:szCs w:val="28"/>
              </w:rPr>
              <w:t>Субъектами права законодательной инициативы является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Черемховского районного муниципального образования.</w:t>
            </w:r>
          </w:p>
          <w:p w14:paraId="16F40612" w14:textId="77777777" w:rsidR="00E82378" w:rsidRDefault="00E82378" w:rsidP="002D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Представленный на рассмотрение Проект подготовлен старшим инспектором администрации ЧРМО Макаровой Е.В.</w:t>
            </w:r>
          </w:p>
          <w:p w14:paraId="2A99A51A" w14:textId="77777777" w:rsidR="00E52A5B" w:rsidRDefault="00E52A5B" w:rsidP="002D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F91A3" w14:textId="77777777" w:rsidR="00E82378" w:rsidRDefault="00E82378" w:rsidP="002D76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основание принятия решения</w:t>
            </w:r>
          </w:p>
          <w:p w14:paraId="64630715" w14:textId="2BDF44BD" w:rsidR="00E82378" w:rsidRDefault="00E82378" w:rsidP="002D7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основой принятия проекта решения является Федеральный закон от 06.10.2003 № 131-ФЗ «Об общих принципах организации местного самоуправления в Российской Федерации», Устав Черемховского районного муниципального образования.</w:t>
            </w:r>
          </w:p>
          <w:p w14:paraId="4613ADE9" w14:textId="77777777" w:rsidR="00E52A5B" w:rsidRPr="00E82378" w:rsidRDefault="00E52A5B" w:rsidP="002D7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39217" w14:textId="77777777" w:rsidR="00E82378" w:rsidRPr="004832BA" w:rsidRDefault="00E82378" w:rsidP="002D76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принятия и обоснование необходимости принятия решения</w:t>
            </w:r>
          </w:p>
          <w:p w14:paraId="30088361" w14:textId="7241C92C" w:rsidR="00F765B2" w:rsidRDefault="004832BA" w:rsidP="002D7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250ABC">
              <w:rPr>
                <w:rFonts w:ascii="Times New Roman" w:hAnsi="Times New Roman" w:cs="Times New Roman"/>
                <w:sz w:val="28"/>
                <w:szCs w:val="28"/>
              </w:rPr>
              <w:t xml:space="preserve">Черемховской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районной Думы от 27.06.2012 № 213 было утверждено Положение «О почетном звании «Почетный гражданин Черемховского района». </w:t>
            </w:r>
            <w:r w:rsidR="00107A9D">
              <w:rPr>
                <w:rFonts w:ascii="Times New Roman" w:hAnsi="Times New Roman" w:cs="Times New Roman"/>
                <w:sz w:val="28"/>
                <w:szCs w:val="28"/>
              </w:rPr>
              <w:t>Пунктом 3 Положения предусмотрены льгот</w:t>
            </w:r>
            <w:r w:rsidR="002D76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7A9D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предоставляемые лицу, удостоенному звания «Почетный гражданин Черемховского района», в том числе ежемесячная денежная выплата в размере фиксированной суммы. В целях повышения </w:t>
            </w:r>
            <w:r w:rsidR="00A12267">
              <w:rPr>
                <w:rFonts w:ascii="Times New Roman" w:hAnsi="Times New Roman" w:cs="Times New Roman"/>
                <w:sz w:val="28"/>
                <w:szCs w:val="28"/>
              </w:rPr>
              <w:t>престижа почетного звания, а также в качестве поощрения за заслуги перед Черемховским районом необходимо увеличить сумму ежемесячной выплаты лицам, носящим почетное звание «Почетный гражданин Черемховского района»</w:t>
            </w:r>
            <w:r w:rsidR="002D7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A4E000" w14:textId="77777777" w:rsidR="00E52A5B" w:rsidRDefault="00E52A5B" w:rsidP="002D7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24FF2" w14:textId="77777777" w:rsidR="006C5584" w:rsidRDefault="006C5584" w:rsidP="002D76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обоснование</w:t>
            </w:r>
          </w:p>
          <w:p w14:paraId="4E31B8A0" w14:textId="23C383B0" w:rsidR="001142E1" w:rsidRPr="001142E1" w:rsidRDefault="001142E1" w:rsidP="002D7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E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3.1. Положения о почетном звании «Почетный гражданин Черемховского района» лицу, удостоенному звания «Почетный гражданин» предоставляется единовременная денежная выплата в размере 3000 рублей, а также ежемесячная денежная выплата в размере </w:t>
            </w:r>
            <w:r w:rsidR="002D762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2D7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копеек. Таким образом, необходимо предусмотреть соответствующие средства в бюджете ЧРМО, что потребует внесения изменений в решение районной Думы о местном бюджете.</w:t>
            </w:r>
          </w:p>
          <w:p w14:paraId="6484B76D" w14:textId="77777777" w:rsidR="006C5584" w:rsidRDefault="006C5584" w:rsidP="002D762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DC09D" w14:textId="77777777" w:rsidR="006C5584" w:rsidRDefault="006C5584" w:rsidP="002D76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органов и организаций, с которыми проект муниципального правового акта согласован.</w:t>
            </w:r>
          </w:p>
          <w:p w14:paraId="3D533614" w14:textId="77777777" w:rsidR="006C5584" w:rsidRDefault="006C5584" w:rsidP="002D7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прошел необходимые согласования, замечания отсутствуют.</w:t>
            </w:r>
          </w:p>
          <w:p w14:paraId="3C4E7E73" w14:textId="77777777" w:rsidR="006C5584" w:rsidRDefault="006C5584" w:rsidP="006C5584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5CBCF" w14:textId="77777777" w:rsidR="006C5584" w:rsidRPr="00AD0A75" w:rsidRDefault="006C5584" w:rsidP="00AD0A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A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 </w:t>
            </w:r>
            <w:r w:rsidR="00AD0A75" w:rsidRPr="00AD0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D0A7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0A75" w:rsidRPr="00AD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75">
              <w:rPr>
                <w:rFonts w:ascii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 w:rsidRPr="00AD0A75">
              <w:rPr>
                <w:rFonts w:ascii="Times New Roman" w:hAnsi="Times New Roman" w:cs="Times New Roman"/>
                <w:sz w:val="28"/>
                <w:szCs w:val="28"/>
              </w:rPr>
              <w:t>Рихальская</w:t>
            </w:r>
            <w:proofErr w:type="spellEnd"/>
          </w:p>
          <w:p w14:paraId="3878895C" w14:textId="77777777" w:rsidR="004832BA" w:rsidRPr="004832BA" w:rsidRDefault="004832BA" w:rsidP="004832BA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5B01" w14:textId="77777777" w:rsidR="00E82378" w:rsidRPr="00E82378" w:rsidRDefault="00E82378" w:rsidP="00E823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65B2" w:rsidRPr="007669D3" w14:paraId="533B4019" w14:textId="77777777" w:rsidTr="00F127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7F7A9D5" w14:textId="77777777" w:rsidR="00F765B2" w:rsidRPr="00E82378" w:rsidRDefault="00F765B2" w:rsidP="00F765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84" w:rsidRPr="007669D3" w14:paraId="3D8CD2EB" w14:textId="77777777" w:rsidTr="00F127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316D241" w14:textId="77777777" w:rsidR="006C5584" w:rsidRPr="00E82378" w:rsidRDefault="006C5584" w:rsidP="00F765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8449E6" w14:textId="77777777" w:rsidR="00E82378" w:rsidRDefault="00E82378" w:rsidP="00E82378">
      <w:pPr>
        <w:spacing w:after="0"/>
        <w:ind w:firstLine="720"/>
        <w:jc w:val="both"/>
        <w:rPr>
          <w:sz w:val="28"/>
          <w:szCs w:val="28"/>
        </w:rPr>
      </w:pPr>
    </w:p>
    <w:p w14:paraId="1413F62B" w14:textId="77777777" w:rsidR="00A606C8" w:rsidRPr="00E82378" w:rsidRDefault="00A606C8" w:rsidP="00E823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6C8" w:rsidRPr="00E82378" w:rsidSect="00D1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16C2"/>
    <w:multiLevelType w:val="hybridMultilevel"/>
    <w:tmpl w:val="5BE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378"/>
    <w:rsid w:val="000E6262"/>
    <w:rsid w:val="00107A9D"/>
    <w:rsid w:val="001142E1"/>
    <w:rsid w:val="00250ABC"/>
    <w:rsid w:val="002D7620"/>
    <w:rsid w:val="004832BA"/>
    <w:rsid w:val="006C5584"/>
    <w:rsid w:val="007E21CA"/>
    <w:rsid w:val="008763D9"/>
    <w:rsid w:val="00A010E9"/>
    <w:rsid w:val="00A12267"/>
    <w:rsid w:val="00A606C8"/>
    <w:rsid w:val="00AD0A75"/>
    <w:rsid w:val="00B9382D"/>
    <w:rsid w:val="00D10184"/>
    <w:rsid w:val="00E52A5B"/>
    <w:rsid w:val="00E82378"/>
    <w:rsid w:val="00F765B2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4D1"/>
  <w15:docId w15:val="{CC6A170C-4E76-49B9-A288-11FB239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21-2</cp:lastModifiedBy>
  <cp:revision>10</cp:revision>
  <cp:lastPrinted>2021-06-29T07:12:00Z</cp:lastPrinted>
  <dcterms:created xsi:type="dcterms:W3CDTF">2021-06-29T06:23:00Z</dcterms:created>
  <dcterms:modified xsi:type="dcterms:W3CDTF">2023-08-21T09:00:00Z</dcterms:modified>
</cp:coreProperties>
</file>