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5" w:rsidRPr="003211B6" w:rsidRDefault="00475C1E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20.07.2023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60C5" w:rsidRPr="003211B6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44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БАХТАЙ</w:t>
      </w: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660C5" w:rsidRPr="003211B6" w:rsidRDefault="005660C5" w:rsidP="00475C1E">
      <w:pPr>
        <w:pStyle w:val="a6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DA02AE" w:rsidRPr="00DA02AE" w:rsidRDefault="00DA02AE" w:rsidP="00475C1E">
      <w:pPr>
        <w:ind w:left="567" w:right="96"/>
        <w:jc w:val="center"/>
        <w:rPr>
          <w:rFonts w:ascii="Arial" w:hAnsi="Arial" w:cs="Arial"/>
          <w:b/>
          <w:bCs/>
          <w:sz w:val="32"/>
          <w:szCs w:val="32"/>
        </w:rPr>
      </w:pPr>
      <w:r w:rsidRPr="00DA02AE">
        <w:rPr>
          <w:rFonts w:ascii="Arial" w:hAnsi="Arial" w:cs="Arial"/>
          <w:b/>
          <w:bCs/>
          <w:sz w:val="32"/>
          <w:szCs w:val="32"/>
        </w:rPr>
        <w:t>ОБ УСТАНОВЛЕНИИ ПОРЯДКА ОПЛАТЫ И СРОКА РАССРОЧКИ ОПЛАТЫ НЕДВИЖИМОГО ИМУЩЕСТВ</w:t>
      </w:r>
      <w:r w:rsidR="00475C1E">
        <w:rPr>
          <w:rFonts w:ascii="Arial" w:hAnsi="Arial" w:cs="Arial"/>
          <w:b/>
          <w:bCs/>
          <w:sz w:val="32"/>
          <w:szCs w:val="32"/>
        </w:rPr>
        <w:t>А, НАХОДЯЩЕГОСЯ В МУНИЦИПАЛЬНОЙ СОБС</w:t>
      </w:r>
      <w:r w:rsidRPr="00DA02AE">
        <w:rPr>
          <w:rFonts w:ascii="Arial" w:hAnsi="Arial" w:cs="Arial"/>
          <w:b/>
          <w:bCs/>
          <w:sz w:val="32"/>
          <w:szCs w:val="32"/>
        </w:rPr>
        <w:t>ТВЕННОСТИ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БАХТАЙ</w:t>
      </w:r>
      <w:r w:rsidRPr="00DA02AE">
        <w:rPr>
          <w:rFonts w:ascii="Arial" w:hAnsi="Arial" w:cs="Arial"/>
          <w:b/>
          <w:bCs/>
          <w:sz w:val="32"/>
          <w:szCs w:val="32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6B1D5B" w:rsidRDefault="005660C5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со статьей 5 Федерального закона от 22.07.2008 г.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="00DA02AE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», администрация</w:t>
      </w:r>
      <w:proofErr w:type="gramEnd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A02AE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B1D5B" w:rsidRDefault="006B1D5B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660C5" w:rsidRPr="00332FA0" w:rsidRDefault="00332FA0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332FA0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"/>
      <w:r w:rsidRPr="00DA02AE">
        <w:rPr>
          <w:rFonts w:ascii="Arial" w:hAnsi="Arial" w:cs="Arial"/>
          <w:sz w:val="24"/>
          <w:szCs w:val="24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Бахтай</w:t>
      </w:r>
      <w:proofErr w:type="spellEnd"/>
      <w:r w:rsidRPr="00DA02AE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DA02AE">
        <w:rPr>
          <w:rFonts w:ascii="Arial" w:hAnsi="Arial" w:cs="Arial"/>
          <w:sz w:val="24"/>
          <w:szCs w:val="24"/>
          <w:lang w:eastAsia="ru-RU"/>
        </w:rPr>
        <w:t>, при реализации преимущественного права на приобретение такого имущества, составляет 5 лет.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Оплата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Бахтай</w:t>
      </w:r>
      <w:proofErr w:type="spellEnd"/>
      <w:r w:rsidRPr="00DA02AE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 </w:t>
      </w:r>
      <w:r w:rsidRPr="00DA02AE">
        <w:rPr>
          <w:rFonts w:ascii="Arial" w:hAnsi="Arial" w:cs="Arial"/>
          <w:sz w:val="24"/>
          <w:szCs w:val="24"/>
          <w:lang w:eastAsia="ru-RU"/>
        </w:rPr>
        <w:t xml:space="preserve">Федерального закона 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DA02A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 акты Российской Федерации»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пределах, принадлежит субъекту малого</w:t>
      </w:r>
      <w:proofErr w:type="gramEnd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среднего предпринимательства при реализации преимущественного права на приобретение арендуемого имущества.</w:t>
      </w:r>
    </w:p>
    <w:bookmarkEnd w:id="1"/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4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5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В.П.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191837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660C5" w:rsidRDefault="005660C5" w:rsidP="00191837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Бальбурова</w:t>
      </w:r>
      <w:proofErr w:type="spellEnd"/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660C5" w:rsidRPr="003211B6" w:rsidSect="00475C1E">
      <w:type w:val="continuous"/>
      <w:pgSz w:w="11910" w:h="16840"/>
      <w:pgMar w:top="568" w:right="711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5D" w:rsidRDefault="00B8235D">
      <w:r>
        <w:separator/>
      </w:r>
    </w:p>
  </w:endnote>
  <w:endnote w:type="continuationSeparator" w:id="0">
    <w:p w:rsidR="00B8235D" w:rsidRDefault="00B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5D" w:rsidRDefault="00B8235D">
      <w:r>
        <w:separator/>
      </w:r>
    </w:p>
  </w:footnote>
  <w:footnote w:type="continuationSeparator" w:id="0">
    <w:p w:rsidR="00B8235D" w:rsidRDefault="00B8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3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4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5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7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21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3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27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0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1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9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0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1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43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0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0"/>
  </w:num>
  <w:num w:numId="5">
    <w:abstractNumId w:val="40"/>
  </w:num>
  <w:num w:numId="6">
    <w:abstractNumId w:val="34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7"/>
  </w:num>
  <w:num w:numId="14">
    <w:abstractNumId w:val="37"/>
  </w:num>
  <w:num w:numId="15">
    <w:abstractNumId w:val="26"/>
  </w:num>
  <w:num w:numId="16">
    <w:abstractNumId w:val="20"/>
  </w:num>
  <w:num w:numId="17">
    <w:abstractNumId w:val="23"/>
  </w:num>
  <w:num w:numId="18">
    <w:abstractNumId w:val="21"/>
  </w:num>
  <w:num w:numId="19">
    <w:abstractNumId w:val="32"/>
  </w:num>
  <w:num w:numId="20">
    <w:abstractNumId w:val="31"/>
  </w:num>
  <w:num w:numId="21">
    <w:abstractNumId w:val="56"/>
  </w:num>
  <w:num w:numId="22">
    <w:abstractNumId w:val="43"/>
  </w:num>
  <w:num w:numId="23">
    <w:abstractNumId w:val="50"/>
  </w:num>
  <w:num w:numId="24">
    <w:abstractNumId w:val="53"/>
  </w:num>
  <w:num w:numId="25">
    <w:abstractNumId w:val="12"/>
  </w:num>
  <w:num w:numId="26">
    <w:abstractNumId w:val="54"/>
  </w:num>
  <w:num w:numId="27">
    <w:abstractNumId w:val="24"/>
  </w:num>
  <w:num w:numId="28">
    <w:abstractNumId w:val="27"/>
  </w:num>
  <w:num w:numId="29">
    <w:abstractNumId w:val="10"/>
  </w:num>
  <w:num w:numId="30">
    <w:abstractNumId w:val="39"/>
  </w:num>
  <w:num w:numId="31">
    <w:abstractNumId w:val="48"/>
  </w:num>
  <w:num w:numId="32">
    <w:abstractNumId w:val="29"/>
  </w:num>
  <w:num w:numId="33">
    <w:abstractNumId w:val="25"/>
  </w:num>
  <w:num w:numId="34">
    <w:abstractNumId w:val="51"/>
  </w:num>
  <w:num w:numId="35">
    <w:abstractNumId w:val="47"/>
  </w:num>
  <w:num w:numId="36">
    <w:abstractNumId w:val="14"/>
  </w:num>
  <w:num w:numId="37">
    <w:abstractNumId w:val="52"/>
  </w:num>
  <w:num w:numId="38">
    <w:abstractNumId w:val="49"/>
  </w:num>
  <w:num w:numId="39">
    <w:abstractNumId w:val="33"/>
  </w:num>
  <w:num w:numId="40">
    <w:abstractNumId w:val="5"/>
  </w:num>
  <w:num w:numId="41">
    <w:abstractNumId w:val="44"/>
  </w:num>
  <w:num w:numId="42">
    <w:abstractNumId w:val="36"/>
  </w:num>
  <w:num w:numId="43">
    <w:abstractNumId w:val="35"/>
  </w:num>
  <w:num w:numId="44">
    <w:abstractNumId w:val="28"/>
  </w:num>
  <w:num w:numId="45">
    <w:abstractNumId w:val="45"/>
  </w:num>
  <w:num w:numId="46">
    <w:abstractNumId w:val="46"/>
  </w:num>
  <w:num w:numId="47">
    <w:abstractNumId w:val="18"/>
  </w:num>
  <w:num w:numId="48">
    <w:abstractNumId w:val="15"/>
  </w:num>
  <w:num w:numId="49">
    <w:abstractNumId w:val="17"/>
  </w:num>
  <w:num w:numId="50">
    <w:abstractNumId w:val="38"/>
  </w:num>
  <w:num w:numId="51">
    <w:abstractNumId w:val="41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55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CD6"/>
    <w:rsid w:val="000273CB"/>
    <w:rsid w:val="0006004E"/>
    <w:rsid w:val="0006709C"/>
    <w:rsid w:val="001237AB"/>
    <w:rsid w:val="00163CD6"/>
    <w:rsid w:val="00191837"/>
    <w:rsid w:val="001D4DE4"/>
    <w:rsid w:val="00241C48"/>
    <w:rsid w:val="002A418D"/>
    <w:rsid w:val="00332FA0"/>
    <w:rsid w:val="00336334"/>
    <w:rsid w:val="003D6B9F"/>
    <w:rsid w:val="00460D86"/>
    <w:rsid w:val="00475C1E"/>
    <w:rsid w:val="00493DC1"/>
    <w:rsid w:val="00537C8A"/>
    <w:rsid w:val="005660C5"/>
    <w:rsid w:val="005B18CB"/>
    <w:rsid w:val="006B1D5B"/>
    <w:rsid w:val="00784DBB"/>
    <w:rsid w:val="007E5656"/>
    <w:rsid w:val="00803148"/>
    <w:rsid w:val="00980B00"/>
    <w:rsid w:val="009C5275"/>
    <w:rsid w:val="009E5A8C"/>
    <w:rsid w:val="00A15D30"/>
    <w:rsid w:val="00AC7166"/>
    <w:rsid w:val="00B8235D"/>
    <w:rsid w:val="00D13026"/>
    <w:rsid w:val="00DA02AE"/>
    <w:rsid w:val="00F521D5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user</cp:lastModifiedBy>
  <cp:revision>10</cp:revision>
  <cp:lastPrinted>2023-07-20T06:53:00Z</cp:lastPrinted>
  <dcterms:created xsi:type="dcterms:W3CDTF">2023-06-21T05:02:00Z</dcterms:created>
  <dcterms:modified xsi:type="dcterms:W3CDTF">2023-07-20T06:54:00Z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2023-05-16T00:00:00Z</vt:filetime>
  </property>
</Properties>
</file>