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E1" w:rsidRPr="00B308AE" w:rsidRDefault="002209B8" w:rsidP="00B308A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12</w:t>
      </w:r>
      <w:r w:rsidR="00417828">
        <w:rPr>
          <w:rFonts w:ascii="Arial" w:eastAsia="Times New Roman" w:hAnsi="Arial" w:cs="Arial"/>
          <w:b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03</w:t>
      </w:r>
      <w:r w:rsidR="009C6BE1"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.202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r w:rsidR="0041782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г. № 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15</w:t>
      </w:r>
      <w:r w:rsidR="00DE4F74">
        <w:rPr>
          <w:rFonts w:ascii="Arial" w:eastAsia="Times New Roman" w:hAnsi="Arial" w:cs="Arial"/>
          <w:b/>
          <w:sz w:val="32"/>
          <w:szCs w:val="32"/>
          <w:lang w:eastAsia="ru-RU"/>
        </w:rPr>
        <w:t>-П</w:t>
      </w:r>
    </w:p>
    <w:p w:rsidR="009C6BE1" w:rsidRPr="009C6BE1" w:rsidRDefault="009C6BE1" w:rsidP="009C6BE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9C6BE1" w:rsidRPr="009C6BE1" w:rsidRDefault="009C6BE1" w:rsidP="009C6BE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9C6BE1" w:rsidRPr="009C6BE1" w:rsidRDefault="009C6BE1" w:rsidP="009C6BE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АЛАРСКИЙ РАЙОН</w:t>
      </w:r>
    </w:p>
    <w:p w:rsidR="009C6BE1" w:rsidRPr="009C6BE1" w:rsidRDefault="009C6BE1" w:rsidP="009C6BE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«</w:t>
      </w:r>
      <w:r w:rsidR="00DE4F74">
        <w:rPr>
          <w:rFonts w:ascii="Arial" w:eastAsia="Times New Roman" w:hAnsi="Arial" w:cs="Arial"/>
          <w:b/>
          <w:sz w:val="32"/>
          <w:szCs w:val="32"/>
          <w:lang w:eastAsia="ru-RU"/>
        </w:rPr>
        <w:t>ЗОНЫ</w:t>
      </w:r>
      <w:r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»</w:t>
      </w:r>
    </w:p>
    <w:p w:rsidR="009C6BE1" w:rsidRPr="009C6BE1" w:rsidRDefault="009C6BE1" w:rsidP="009C6BE1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АДМИНИСТРАЦИЯ</w:t>
      </w:r>
    </w:p>
    <w:p w:rsidR="009C6BE1" w:rsidRPr="00633198" w:rsidRDefault="009C6BE1" w:rsidP="00633198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9C6BE1">
        <w:rPr>
          <w:rFonts w:ascii="Arial" w:eastAsia="Times New Roman" w:hAnsi="Arial" w:cs="Arial"/>
          <w:b/>
          <w:sz w:val="32"/>
          <w:szCs w:val="32"/>
          <w:lang w:eastAsia="ru-RU"/>
        </w:rPr>
        <w:t>ПОСТАНОВЛЕНИЕ</w:t>
      </w:r>
    </w:p>
    <w:p w:rsidR="009C6BE1" w:rsidRDefault="009C6BE1" w:rsidP="009C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6BE1" w:rsidRPr="009C6BE1" w:rsidRDefault="002A5E01" w:rsidP="00A100F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 ЗАПРЕТЕ ВЫХОДА (ВЫЕЗДА) И ПЕРЕДВИЖЕНИЯ ЛЮДЕЙ ПО ЛЬДУ НА ВОДНЫХ ОБЪЕКТАХ В ПЕРИОД ВСКРЫТИЯ ЛЕДОВОГО ПОКРОВА НА ТЕРРИТОРИИ МУНИЦ</w:t>
      </w:r>
      <w:r w:rsidR="00DE4F7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ИПАЛЬНОГО ОБРАЗОВАНИЯ «ЗОНЫ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»</w:t>
      </w:r>
    </w:p>
    <w:p w:rsidR="009C6BE1" w:rsidRDefault="009C6BE1" w:rsidP="009C6B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5E01" w:rsidRPr="00E6325C" w:rsidRDefault="002A5E01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proofErr w:type="gramStart"/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со ст. 27 Водного кодекса Российской Федерации, руководствуясь пунктом 32(8) Правил охраны жизни людей на водных объектах в Иркутской области, утвержденных Постановлением Правительства Иркутской области от 08.10.2009г. №</w:t>
      </w:r>
      <w:r w:rsid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</w:t>
      </w: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280/59-ПП и Постановления Правительства Иркутской области от 24.10.2020 года № 1151-ПП «О внесении изменений</w:t>
      </w:r>
      <w:proofErr w:type="gramEnd"/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в Правила охраны жизни людей на водных объектах в Иркутской области», Уставом муниципального образования «</w:t>
      </w:r>
      <w:r w:rsidR="00E93FCD"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Зоны</w:t>
      </w: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», в целях предупреждения гибели и обеспечению безопасности людей на водных объектах, на территории муниципального образования «</w:t>
      </w:r>
      <w:r w:rsidR="00E93FCD"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Зоны</w:t>
      </w: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» в весе</w:t>
      </w:r>
      <w:r w:rsidR="00E6325C"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нний период 2026</w:t>
      </w: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 года, администрация муниципального образования «</w:t>
      </w:r>
      <w:r w:rsidR="00E93FCD"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Зоны</w:t>
      </w: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»</w:t>
      </w:r>
    </w:p>
    <w:p w:rsidR="002A5E01" w:rsidRPr="006A6162" w:rsidRDefault="002A5E01" w:rsidP="00DA6DC4">
      <w:pPr>
        <w:spacing w:after="150" w:line="240" w:lineRule="auto"/>
        <w:jc w:val="center"/>
        <w:rPr>
          <w:rFonts w:ascii="Arial" w:eastAsia="Times New Roman" w:hAnsi="Arial" w:cs="Arial"/>
          <w:b/>
          <w:color w:val="3C3C3C"/>
          <w:sz w:val="30"/>
          <w:szCs w:val="30"/>
          <w:lang w:eastAsia="ru-RU"/>
        </w:rPr>
      </w:pPr>
      <w:r w:rsidRPr="006A6162">
        <w:rPr>
          <w:rFonts w:ascii="Arial" w:eastAsia="Times New Roman" w:hAnsi="Arial" w:cs="Arial"/>
          <w:b/>
          <w:color w:val="3C3C3C"/>
          <w:sz w:val="30"/>
          <w:szCs w:val="30"/>
          <w:lang w:eastAsia="ru-RU"/>
        </w:rPr>
        <w:t>ПОСТАНОВЛЯЕТ:</w:t>
      </w:r>
    </w:p>
    <w:p w:rsidR="002A5E01" w:rsidRPr="00E6325C" w:rsidRDefault="002A5E01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1. Запретить выход (выезд) и передвижение людей по льду водных объектов на период вскрытия ледового покрова в границах муниципального образования «</w:t>
      </w:r>
      <w:r w:rsidR="004D29DD"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Зоны</w:t>
      </w: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»</w:t>
      </w:r>
    </w:p>
    <w:p w:rsidR="002A5E01" w:rsidRPr="00E6325C" w:rsidRDefault="002A5E01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2. Обеспечить выставление запрещающих знаков о запрете выхода (выезда) на лед в опасных местах.</w:t>
      </w:r>
    </w:p>
    <w:p w:rsidR="002A5E01" w:rsidRPr="00E6325C" w:rsidRDefault="002A5E01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3. Провести профилактические мероприятия с населением по правилам безопасности поведения людей на льду.</w:t>
      </w:r>
    </w:p>
    <w:p w:rsidR="00DA6DC4" w:rsidRPr="00E6325C" w:rsidRDefault="002A5E01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>4. Обеспечить размещение информационных материалов о мерах безопасности на льду, о введенных ограничениях выхода (выезда) и передвижения людей по льду на водных объектах на период вскрытия ледового покрова.</w:t>
      </w:r>
    </w:p>
    <w:p w:rsidR="00DA6DC4" w:rsidRPr="00E6325C" w:rsidRDefault="00DA6DC4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>. Опубликов</w:t>
      </w:r>
      <w:r w:rsidR="00E93FCD" w:rsidRPr="00E6325C">
        <w:rPr>
          <w:rFonts w:ascii="Arial" w:eastAsia="Times New Roman" w:hAnsi="Arial" w:cs="Arial"/>
          <w:sz w:val="24"/>
          <w:szCs w:val="24"/>
          <w:lang w:eastAsia="ru-RU"/>
        </w:rPr>
        <w:t>ать постановление в «Зонском</w:t>
      </w:r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 xml:space="preserve"> вестнике» и на официальном сайте администрац</w:t>
      </w:r>
      <w:r w:rsidR="00E93FCD" w:rsidRPr="00E6325C">
        <w:rPr>
          <w:rFonts w:ascii="Arial" w:eastAsia="Times New Roman" w:hAnsi="Arial" w:cs="Arial"/>
          <w:sz w:val="24"/>
          <w:szCs w:val="24"/>
          <w:lang w:eastAsia="ru-RU"/>
        </w:rPr>
        <w:t>ии МО «Зоны</w:t>
      </w:r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>» в информационно</w:t>
      </w:r>
      <w:r w:rsidR="00E93FCD" w:rsidRPr="00E632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>- телекоммуникационной сети «Интернет»</w:t>
      </w:r>
    </w:p>
    <w:p w:rsidR="00DA6DC4" w:rsidRPr="00E6325C" w:rsidRDefault="00DA6DC4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color w:val="3C3C3C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 xml:space="preserve">. Настоящее постановление вступает в силу </w:t>
      </w:r>
      <w:proofErr w:type="gramStart"/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>с даты</w:t>
      </w:r>
      <w:proofErr w:type="gramEnd"/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 xml:space="preserve"> официального опубликования. </w:t>
      </w:r>
    </w:p>
    <w:p w:rsidR="00B472C5" w:rsidRDefault="00DA6DC4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2A5E01" w:rsidRPr="00E6325C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данного постановления оставляю за собо</w:t>
      </w:r>
      <w:bookmarkStart w:id="0" w:name="_GoBack"/>
      <w:bookmarkEnd w:id="0"/>
      <w:r w:rsidR="00E6325C">
        <w:rPr>
          <w:rFonts w:ascii="Arial" w:eastAsia="Times New Roman" w:hAnsi="Arial" w:cs="Arial"/>
          <w:sz w:val="24"/>
          <w:szCs w:val="24"/>
          <w:lang w:eastAsia="ru-RU"/>
        </w:rPr>
        <w:t>й.</w:t>
      </w:r>
    </w:p>
    <w:p w:rsidR="00E6325C" w:rsidRDefault="00E6325C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6325C" w:rsidRPr="00E6325C" w:rsidRDefault="00E6325C" w:rsidP="00E6325C">
      <w:pPr>
        <w:spacing w:after="15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C5511" w:rsidRPr="00E6325C" w:rsidRDefault="00633198" w:rsidP="00633198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6325C">
        <w:rPr>
          <w:rFonts w:ascii="Arial" w:eastAsia="Times New Roman" w:hAnsi="Arial" w:cs="Arial"/>
          <w:sz w:val="24"/>
          <w:szCs w:val="24"/>
          <w:lang w:eastAsia="ru-RU"/>
        </w:rPr>
        <w:t>Глав</w:t>
      </w:r>
      <w:r w:rsidR="00E93FCD" w:rsidRPr="00E6325C">
        <w:rPr>
          <w:rFonts w:ascii="Arial" w:eastAsia="Times New Roman" w:hAnsi="Arial" w:cs="Arial"/>
          <w:sz w:val="24"/>
          <w:szCs w:val="24"/>
          <w:lang w:eastAsia="ru-RU"/>
        </w:rPr>
        <w:t>а муниципального образования «Зоны</w:t>
      </w:r>
      <w:r w:rsidRPr="00E6325C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0673EC" w:rsidRPr="00E6325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A6162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</w:t>
      </w:r>
      <w:r w:rsidR="00666916" w:rsidRPr="00E6325C">
        <w:rPr>
          <w:rFonts w:ascii="Arial" w:eastAsia="Times New Roman" w:hAnsi="Arial" w:cs="Arial"/>
          <w:sz w:val="24"/>
          <w:szCs w:val="24"/>
          <w:lang w:eastAsia="ru-RU"/>
        </w:rPr>
        <w:t>А.А.Ше</w:t>
      </w:r>
      <w:r w:rsidR="00E93FCD" w:rsidRPr="00E6325C">
        <w:rPr>
          <w:rFonts w:ascii="Arial" w:eastAsia="Times New Roman" w:hAnsi="Arial" w:cs="Arial"/>
          <w:sz w:val="24"/>
          <w:szCs w:val="24"/>
          <w:lang w:eastAsia="ru-RU"/>
        </w:rPr>
        <w:t>петя</w:t>
      </w:r>
    </w:p>
    <w:sectPr w:rsidR="009C5511" w:rsidRPr="00E6325C" w:rsidSect="00E6325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0A6A"/>
    <w:rsid w:val="00002AED"/>
    <w:rsid w:val="0003509B"/>
    <w:rsid w:val="000673EC"/>
    <w:rsid w:val="002209B8"/>
    <w:rsid w:val="002847F5"/>
    <w:rsid w:val="002A5E01"/>
    <w:rsid w:val="003D0A6A"/>
    <w:rsid w:val="003E7051"/>
    <w:rsid w:val="00417828"/>
    <w:rsid w:val="00484ACE"/>
    <w:rsid w:val="004D29DD"/>
    <w:rsid w:val="00536E04"/>
    <w:rsid w:val="005B7075"/>
    <w:rsid w:val="005C751F"/>
    <w:rsid w:val="005E47CE"/>
    <w:rsid w:val="005F6E6F"/>
    <w:rsid w:val="00633198"/>
    <w:rsid w:val="00666916"/>
    <w:rsid w:val="006A6162"/>
    <w:rsid w:val="006D3D62"/>
    <w:rsid w:val="00704F89"/>
    <w:rsid w:val="007D28BC"/>
    <w:rsid w:val="00830067"/>
    <w:rsid w:val="00906DE3"/>
    <w:rsid w:val="0096501D"/>
    <w:rsid w:val="009C5511"/>
    <w:rsid w:val="009C6BE1"/>
    <w:rsid w:val="009D2916"/>
    <w:rsid w:val="009F743B"/>
    <w:rsid w:val="00A100F7"/>
    <w:rsid w:val="00A767FD"/>
    <w:rsid w:val="00AE5F33"/>
    <w:rsid w:val="00B215A1"/>
    <w:rsid w:val="00B308AE"/>
    <w:rsid w:val="00B311FF"/>
    <w:rsid w:val="00B472C5"/>
    <w:rsid w:val="00BD27FB"/>
    <w:rsid w:val="00C015D5"/>
    <w:rsid w:val="00C45B14"/>
    <w:rsid w:val="00DA3898"/>
    <w:rsid w:val="00DA6DC4"/>
    <w:rsid w:val="00DD4969"/>
    <w:rsid w:val="00DE4F74"/>
    <w:rsid w:val="00E6325C"/>
    <w:rsid w:val="00E867FF"/>
    <w:rsid w:val="00E93FCD"/>
    <w:rsid w:val="00EC0EB5"/>
    <w:rsid w:val="00F17ACA"/>
    <w:rsid w:val="00F6674B"/>
    <w:rsid w:val="00FB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E1"/>
  </w:style>
  <w:style w:type="paragraph" w:styleId="3">
    <w:name w:val="heading 3"/>
    <w:basedOn w:val="a"/>
    <w:link w:val="30"/>
    <w:uiPriority w:val="9"/>
    <w:qFormat/>
    <w:rsid w:val="00A10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51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782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1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"/>
    <w:basedOn w:val="a"/>
    <w:rsid w:val="00A1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0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10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A5E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Арина Петровна</dc:creator>
  <cp:lastModifiedBy>пк</cp:lastModifiedBy>
  <cp:revision>4</cp:revision>
  <cp:lastPrinted>2024-03-15T04:04:00Z</cp:lastPrinted>
  <dcterms:created xsi:type="dcterms:W3CDTF">2026-03-12T09:39:00Z</dcterms:created>
  <dcterms:modified xsi:type="dcterms:W3CDTF">2026-03-12T10:01:00Z</dcterms:modified>
</cp:coreProperties>
</file>