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071D32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A15088">
        <w:rPr>
          <w:rFonts w:ascii="Arial" w:hAnsi="Arial" w:cs="Arial"/>
          <w:b/>
          <w:bCs/>
          <w:i/>
          <w:sz w:val="40"/>
          <w:szCs w:val="40"/>
        </w:rPr>
        <w:t>3</w:t>
      </w:r>
      <w:r w:rsidR="00071D32">
        <w:rPr>
          <w:rFonts w:ascii="Arial" w:hAnsi="Arial" w:cs="Arial"/>
          <w:b/>
          <w:bCs/>
          <w:i/>
          <w:sz w:val="40"/>
          <w:szCs w:val="40"/>
        </w:rPr>
        <w:t>5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F35377">
        <w:rPr>
          <w:rFonts w:ascii="Arial" w:hAnsi="Arial" w:cs="Arial"/>
          <w:b/>
          <w:bCs/>
          <w:i/>
          <w:sz w:val="40"/>
          <w:szCs w:val="40"/>
        </w:rPr>
        <w:t>2</w:t>
      </w:r>
      <w:r w:rsidR="00071D32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7558AE">
        <w:rPr>
          <w:rFonts w:ascii="Arial" w:hAnsi="Arial" w:cs="Arial"/>
          <w:b/>
          <w:bCs/>
          <w:i/>
          <w:sz w:val="40"/>
          <w:szCs w:val="40"/>
        </w:rPr>
        <w:t>0</w:t>
      </w:r>
      <w:r w:rsidR="00071D32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5A5F" w:rsidRDefault="00115A5F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24.08.2022г. №170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РОССИЙСКАЯ ФЕДЕРАЦИЯ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ИРКУТСКАЯ ОБЛАСТЬ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ДУМА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РЕШЕНИЕ</w:t>
      </w:r>
    </w:p>
    <w:p w:rsidR="00071D32" w:rsidRPr="00071D32" w:rsidRDefault="00071D32" w:rsidP="00071D32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071D32" w:rsidRPr="00071D32" w:rsidRDefault="00071D32" w:rsidP="00071D32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071D32">
        <w:rPr>
          <w:rFonts w:ascii="Arial" w:eastAsia="Arial" w:hAnsi="Arial" w:cs="Arial"/>
          <w:b/>
          <w:sz w:val="32"/>
        </w:rPr>
        <w:t>О ВНЕСЕНИИ ИЗМЕНЕНИЙ И ДОПОЛНЕНИЙ</w:t>
      </w:r>
      <w:r w:rsidRPr="00071D32"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071D32" w:rsidRPr="00071D32" w:rsidRDefault="00071D32" w:rsidP="00071D32">
      <w:pPr>
        <w:spacing w:after="0" w:line="240" w:lineRule="auto"/>
        <w:rPr>
          <w:rFonts w:ascii="Arial" w:eastAsia="Arial" w:hAnsi="Arial" w:cs="Arial"/>
          <w:sz w:val="24"/>
        </w:rPr>
      </w:pP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071D32">
        <w:rPr>
          <w:rFonts w:ascii="Arial" w:eastAsia="Arial" w:hAnsi="Arial" w:cs="Arial"/>
          <w:sz w:val="24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71D32" w:rsidRPr="00071D32" w:rsidRDefault="00071D32" w:rsidP="00071D3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071D32">
        <w:rPr>
          <w:rFonts w:ascii="Arial" w:eastAsia="Arial" w:hAnsi="Arial" w:cs="Arial"/>
          <w:b/>
          <w:sz w:val="30"/>
        </w:rPr>
        <w:t>РЕШИЛА</w:t>
      </w:r>
      <w:r w:rsidRPr="00071D32">
        <w:rPr>
          <w:rFonts w:ascii="Arial" w:eastAsia="Arial" w:hAnsi="Arial" w:cs="Arial"/>
          <w:sz w:val="24"/>
        </w:rPr>
        <w:t>:</w:t>
      </w:r>
    </w:p>
    <w:p w:rsidR="00071D32" w:rsidRPr="00071D32" w:rsidRDefault="00071D32" w:rsidP="00071D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071D32">
        <w:rPr>
          <w:rFonts w:ascii="Arial" w:eastAsia="Times New Roman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071D32" w:rsidRPr="00071D32" w:rsidRDefault="00071D32" w:rsidP="00071D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071D32">
        <w:rPr>
          <w:rFonts w:ascii="Arial" w:eastAsia="Times New Roman" w:hAnsi="Arial" w:cs="Arial"/>
          <w:bCs/>
          <w:sz w:val="24"/>
          <w:szCs w:val="24"/>
          <w:lang w:eastAsia="en-US"/>
        </w:rPr>
        <w:t>1.1. Наименование статьи 17 Устава изложить в следующей редакции «Публичные слушания, общественные обсуждения»</w:t>
      </w:r>
    </w:p>
    <w:p w:rsidR="00071D32" w:rsidRPr="00071D32" w:rsidRDefault="00071D32" w:rsidP="00071D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D32">
        <w:rPr>
          <w:rFonts w:ascii="Arial" w:eastAsia="Times New Roman" w:hAnsi="Arial" w:cs="Arial"/>
          <w:sz w:val="24"/>
          <w:szCs w:val="24"/>
        </w:rPr>
        <w:t>1.2. Часть 4 статьи 17 Устава изложить в следующей редакции:</w:t>
      </w:r>
    </w:p>
    <w:p w:rsidR="00071D32" w:rsidRPr="00071D32" w:rsidRDefault="00071D32" w:rsidP="00071D3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71D32">
        <w:rPr>
          <w:rFonts w:ascii="Arial" w:eastAsia="Times New Roman" w:hAnsi="Arial" w:cs="Arial"/>
          <w:sz w:val="24"/>
          <w:szCs w:val="24"/>
        </w:rPr>
        <w:t>«</w:t>
      </w:r>
      <w:r w:rsidRPr="00071D32">
        <w:rPr>
          <w:rFonts w:ascii="Arial" w:eastAsia="Times New Roman" w:hAnsi="Arial" w:cs="Arial"/>
          <w:color w:val="000000"/>
          <w:sz w:val="24"/>
          <w:szCs w:val="24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</w:t>
      </w:r>
      <w:r w:rsidRPr="00071D32">
        <w:rPr>
          <w:rFonts w:ascii="Arial" w:eastAsia="Times New Roman" w:hAnsi="Arial" w:cs="Arial"/>
          <w:color w:val="000000"/>
          <w:sz w:val="24"/>
          <w:szCs w:val="24"/>
        </w:rPr>
        <w:lastRenderedPageBreak/>
        <w:t>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071D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071D32">
        <w:rPr>
          <w:rFonts w:ascii="Arial" w:eastAsia="Times New Roman" w:hAnsi="Arial" w:cs="Arial"/>
          <w:color w:val="000000"/>
          <w:sz w:val="24"/>
          <w:szCs w:val="24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8" w:history="1">
        <w:r w:rsidRPr="00071D32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071D32">
        <w:rPr>
          <w:rFonts w:ascii="Arial" w:eastAsia="Times New Roman" w:hAnsi="Arial" w:cs="Arial"/>
          <w:color w:val="000000"/>
          <w:sz w:val="24"/>
          <w:szCs w:val="24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071D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71D32">
        <w:rPr>
          <w:rFonts w:ascii="Arial" w:eastAsia="Times New Roman" w:hAnsi="Arial" w:cs="Arial"/>
          <w:color w:val="000000"/>
          <w:sz w:val="24"/>
          <w:szCs w:val="24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071D32" w:rsidRPr="00071D32" w:rsidRDefault="00071D32" w:rsidP="00071D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1D32">
        <w:rPr>
          <w:rFonts w:ascii="Arial" w:eastAsia="Times New Roman" w:hAnsi="Arial" w:cs="Arial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9" w:anchor="dst1012" w:history="1">
        <w:r w:rsidRPr="00071D32">
          <w:rPr>
            <w:rFonts w:ascii="Arial" w:eastAsia="Times New Roman" w:hAnsi="Arial" w:cs="Arial"/>
            <w:sz w:val="24"/>
            <w:szCs w:val="24"/>
          </w:rPr>
          <w:t>абзаце первом</w:t>
        </w:r>
      </w:hyperlink>
      <w:r w:rsidRPr="00071D32">
        <w:rPr>
          <w:rFonts w:ascii="Arial" w:eastAsia="Times New Roman" w:hAnsi="Arial" w:cs="Arial"/>
          <w:sz w:val="24"/>
          <w:szCs w:val="24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071D32">
        <w:rPr>
          <w:rFonts w:ascii="Arial" w:eastAsia="Times New Roman" w:hAnsi="Arial" w:cs="Arial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 </w:t>
      </w:r>
      <w:hyperlink r:id="rId10" w:anchor="dst100010" w:history="1">
        <w:r w:rsidRPr="00071D32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Pr="00071D32">
        <w:rPr>
          <w:rFonts w:ascii="Arial" w:eastAsia="Times New Roman" w:hAnsi="Arial" w:cs="Arial"/>
          <w:sz w:val="24"/>
          <w:szCs w:val="24"/>
        </w:rPr>
        <w:t> использования которой для целей настоящей статьи устанавливается Правительством Российской Федерации.</w:t>
      </w:r>
    </w:p>
    <w:p w:rsidR="00071D32" w:rsidRPr="00071D32" w:rsidRDefault="00071D32" w:rsidP="00071D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1D32">
        <w:rPr>
          <w:rFonts w:ascii="Arial" w:eastAsia="Times New Roman" w:hAnsi="Arial" w:cs="Arial"/>
          <w:sz w:val="24"/>
          <w:szCs w:val="24"/>
        </w:rPr>
        <w:t>1.3. Абзац 3 части 4 статьи 30 Устава «</w:t>
      </w:r>
      <w:r w:rsidRPr="00071D32">
        <w:rPr>
          <w:rFonts w:ascii="Arial" w:eastAsia="Times New Roman" w:hAnsi="Arial" w:cs="Arial"/>
          <w:sz w:val="24"/>
        </w:rPr>
        <w:t>Депутат Думы Поселения не может одновременно исполнять полномочия депутата Думы иного муниципального образования» исключить;</w:t>
      </w:r>
    </w:p>
    <w:p w:rsidR="00071D32" w:rsidRPr="00071D32" w:rsidRDefault="00071D32" w:rsidP="00071D3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071D32">
        <w:rPr>
          <w:rFonts w:ascii="Arial" w:eastAsia="Times New Roman" w:hAnsi="Arial" w:cs="Arial"/>
          <w:sz w:val="24"/>
          <w:szCs w:val="24"/>
          <w:highlight w:val="white"/>
        </w:rPr>
        <w:t xml:space="preserve">2. </w:t>
      </w:r>
      <w:proofErr w:type="gramStart"/>
      <w:r w:rsidRPr="00071D32">
        <w:rPr>
          <w:rFonts w:ascii="Arial" w:eastAsia="Times New Roman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071D32" w:rsidRPr="00071D32" w:rsidRDefault="00071D32" w:rsidP="00071D3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071D32">
        <w:rPr>
          <w:rFonts w:ascii="Arial" w:eastAsia="Times New Roman" w:hAnsi="Arial" w:cs="Arial"/>
          <w:sz w:val="24"/>
          <w:szCs w:val="24"/>
          <w:highlight w:val="white"/>
        </w:rPr>
        <w:t xml:space="preserve">3. </w:t>
      </w:r>
      <w:proofErr w:type="gramStart"/>
      <w:r w:rsidRPr="00071D32">
        <w:rPr>
          <w:rFonts w:ascii="Arial" w:eastAsia="Times New Roman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071D32">
        <w:rPr>
          <w:rFonts w:ascii="Arial" w:eastAsia="Times New Roman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071D32" w:rsidRPr="00071D32" w:rsidRDefault="00071D32" w:rsidP="00071D3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71D32">
        <w:rPr>
          <w:rFonts w:ascii="Arial" w:eastAsia="Times New Roman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071D32" w:rsidRPr="00071D32" w:rsidRDefault="00071D32" w:rsidP="00071D3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71D32" w:rsidRPr="00071D32" w:rsidRDefault="00071D32" w:rsidP="00071D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71D32">
        <w:rPr>
          <w:rFonts w:ascii="Arial" w:eastAsia="Arial" w:hAnsi="Arial" w:cs="Arial"/>
          <w:sz w:val="24"/>
        </w:rPr>
        <w:t>Председатель Думы,</w:t>
      </w:r>
    </w:p>
    <w:p w:rsidR="00071D32" w:rsidRPr="00071D32" w:rsidRDefault="00071D32" w:rsidP="00071D3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71D32">
        <w:rPr>
          <w:rFonts w:ascii="Arial" w:eastAsia="Arial" w:hAnsi="Arial" w:cs="Arial"/>
          <w:sz w:val="24"/>
        </w:rPr>
        <w:t>Глава МО «Тараса»</w:t>
      </w:r>
    </w:p>
    <w:p w:rsidR="00071D32" w:rsidRPr="00071D32" w:rsidRDefault="00071D32" w:rsidP="0007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1D32">
        <w:rPr>
          <w:rFonts w:ascii="Arial" w:eastAsia="Arial" w:hAnsi="Arial" w:cs="Arial"/>
          <w:sz w:val="24"/>
        </w:rPr>
        <w:t xml:space="preserve">А.М. </w:t>
      </w:r>
      <w:proofErr w:type="spellStart"/>
      <w:r w:rsidRPr="00071D32">
        <w:rPr>
          <w:rFonts w:ascii="Arial" w:eastAsia="Arial" w:hAnsi="Arial" w:cs="Arial"/>
          <w:sz w:val="24"/>
        </w:rPr>
        <w:t>Таряшинов</w:t>
      </w:r>
      <w:proofErr w:type="spellEnd"/>
    </w:p>
    <w:p w:rsidR="00071D32" w:rsidRPr="00071D32" w:rsidRDefault="00071D32" w:rsidP="0007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071D32" w:rsidRPr="00071D32" w:rsidRDefault="00071D32" w:rsidP="0007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71D32" w:rsidRPr="00071D32" w:rsidRDefault="00071D32" w:rsidP="0007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D32" w:rsidRPr="00071D32" w:rsidRDefault="00071D32" w:rsidP="0007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муниципального образования «Тараса»</w:t>
      </w:r>
    </w:p>
    <w:p w:rsidR="00071D32" w:rsidRPr="00071D32" w:rsidRDefault="00071D32" w:rsidP="00071D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>22.08.2022                                                                                                  с. Тараса</w:t>
      </w: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1D32" w:rsidRPr="00071D32" w:rsidRDefault="00071D32" w:rsidP="00071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Думы муниципального образования «Тараса»  № 167 от «22» июля 2022 года «</w:t>
      </w:r>
      <w:r w:rsidRPr="00071D32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071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>Тема публичных слушаний:</w:t>
      </w:r>
      <w:r w:rsidRPr="00071D3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071D32">
        <w:rPr>
          <w:rFonts w:ascii="Times New Roman" w:eastAsia="Times New Roman" w:hAnsi="Times New Roman" w:cs="Times New Roman"/>
          <w:sz w:val="28"/>
          <w:szCs w:val="28"/>
        </w:rPr>
        <w:t>22.08.2022 г.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071D32">
        <w:rPr>
          <w:rFonts w:ascii="Times New Roman" w:eastAsia="Times New Roman" w:hAnsi="Times New Roman" w:cs="Times New Roman"/>
          <w:sz w:val="28"/>
          <w:szCs w:val="28"/>
        </w:rPr>
        <w:t xml:space="preserve">: 48 чел. 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071D32">
        <w:rPr>
          <w:rFonts w:ascii="Times New Roman" w:eastAsia="Times New Roman" w:hAnsi="Times New Roman" w:cs="Times New Roman"/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071D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71D32" w:rsidRPr="00071D32" w:rsidRDefault="00071D32" w:rsidP="0007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 w:rsidRPr="00071D32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1D32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 w:rsidRPr="00071D32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71D32">
        <w:rPr>
          <w:rFonts w:ascii="Times New Roman" w:eastAsia="Times New Roman" w:hAnsi="Times New Roman" w:cs="Times New Roman"/>
          <w:i/>
          <w:sz w:val="16"/>
          <w:szCs w:val="16"/>
        </w:rPr>
        <w:t>Печать администрации</w:t>
      </w: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71D32" w:rsidRPr="00071D32" w:rsidRDefault="00071D32" w:rsidP="0007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 xml:space="preserve">10.08.2022г. №54 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244F8">
        <w:rPr>
          <w:rFonts w:ascii="Arial" w:eastAsia="Times New Roman" w:hAnsi="Arial" w:cs="Arial"/>
          <w:b/>
          <w:sz w:val="28"/>
          <w:szCs w:val="28"/>
        </w:rPr>
        <w:lastRenderedPageBreak/>
        <w:t xml:space="preserve">О ВНЕСЕНИЕ ИЗМЕНЕНИЙ В ПОСТАНОВЛЕНИЕ №46 ОТ 07.06.2022 ГОДА «О СОЗДАНИИ, ХРАНЕНИИ, ИСПОЛЬЗОВАНИИ И 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«ТАРАСА»» 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44F8">
        <w:rPr>
          <w:rFonts w:ascii="Arial" w:eastAsia="Times New Roman" w:hAnsi="Arial" w:cs="Arial"/>
          <w:sz w:val="24"/>
          <w:szCs w:val="24"/>
        </w:rPr>
        <w:t>В соответствии с пунктом 7 части 1 статьи 15 Федерального закона от 06.10.2003 № 131-ФЗ «Об общих принципах организации местного самоуправления в Российской Федерации», пункта «д» части 2 статьи 11 Федерального закона от 21.12.1994 № 68-ФЗ «О защите населения и территорий от чрезвычайных ситуаций природного и техногенного характера», части 3 статьи 11 Федерального закона от 12.02.1998 № 28-ФЗ «О гражданской обороне», постановлением Правительства</w:t>
      </w:r>
      <w:proofErr w:type="gramEnd"/>
      <w:r w:rsidRPr="002244F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244F8">
        <w:rPr>
          <w:rFonts w:ascii="Arial" w:eastAsia="Times New Roman" w:hAnsi="Arial" w:cs="Arial"/>
          <w:sz w:val="24"/>
          <w:szCs w:val="24"/>
        </w:rPr>
        <w:t>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2-4-71-5-11, методическими рекомендациями по</w:t>
      </w:r>
      <w:proofErr w:type="gramEnd"/>
      <w:r w:rsidRPr="002244F8">
        <w:rPr>
          <w:rFonts w:ascii="Arial" w:eastAsia="Times New Roman" w:hAnsi="Arial" w:cs="Arial"/>
          <w:sz w:val="24"/>
          <w:szCs w:val="24"/>
        </w:rPr>
        <w:t xml:space="preserve"> определению номенклатуры и </w:t>
      </w:r>
      <w:proofErr w:type="gramStart"/>
      <w:r w:rsidRPr="002244F8">
        <w:rPr>
          <w:rFonts w:ascii="Arial" w:eastAsia="Times New Roman" w:hAnsi="Arial" w:cs="Arial"/>
          <w:sz w:val="24"/>
          <w:szCs w:val="24"/>
        </w:rPr>
        <w:t>объемов</w:t>
      </w:r>
      <w:proofErr w:type="gramEnd"/>
      <w:r w:rsidRPr="002244F8">
        <w:rPr>
          <w:rFonts w:ascii="Arial" w:eastAsia="Times New Roman" w:hAnsi="Arial" w:cs="Arial"/>
          <w:sz w:val="24"/>
          <w:szCs w:val="24"/>
        </w:rPr>
        <w:t xml:space="preserve">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 от 29.12.2021 № 2-4-71-12-11, протокола заседания эвакуационной комиссии Иркутской области от 04.04.2022 года №1, руководствуясь Уставом муниципального образования «Тараса»: </w:t>
      </w:r>
    </w:p>
    <w:p w:rsidR="002244F8" w:rsidRPr="002244F8" w:rsidRDefault="002244F8" w:rsidP="002244F8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8"/>
          <w:szCs w:val="28"/>
        </w:rPr>
        <w:t>ПОСТАНОВЛЯЮ</w:t>
      </w:r>
      <w:r w:rsidRPr="002244F8">
        <w:rPr>
          <w:rFonts w:ascii="Arial" w:eastAsia="Times New Roman" w:hAnsi="Arial" w:cs="Arial"/>
          <w:sz w:val="24"/>
          <w:szCs w:val="24"/>
        </w:rPr>
        <w:t>:</w:t>
      </w:r>
    </w:p>
    <w:p w:rsidR="002244F8" w:rsidRPr="002244F8" w:rsidRDefault="002244F8" w:rsidP="002244F8">
      <w:pPr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1. Внести изменения в постановление № 46 от 07.06.2022 года  «о создании, хранении использовании резерва материальных ресурсов для ликвидации чрезвычайных ситуации природного и техногенного характера, а также для целей гражданской обороны на территории муниципального образования «Тараса»</w:t>
      </w:r>
      <w:r w:rsidRPr="002244F8">
        <w:rPr>
          <w:rFonts w:ascii="Arial" w:eastAsia="Times New Roman" w:hAnsi="Arial" w:cs="Arial"/>
          <w:sz w:val="28"/>
          <w:szCs w:val="28"/>
        </w:rPr>
        <w:t xml:space="preserve">». 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2. Добавить строки в приложении №2 номенклатура и объемы резерва материальных ресурсов для ликвидации чрезвычайных ситуаций природного и техногенного характера на территории  муниципального образования «Тараса»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20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60"/>
        <w:gridCol w:w="4451"/>
        <w:gridCol w:w="1134"/>
        <w:gridCol w:w="1560"/>
        <w:gridCol w:w="1666"/>
      </w:tblGrid>
      <w:tr w:rsidR="002244F8" w:rsidRPr="002244F8" w:rsidTr="00CE321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материальных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Норма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потребления </w:t>
            </w:r>
            <w:proofErr w:type="gram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 чел. в сутки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Резерв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материальных ресурсов (50 чел)</w:t>
            </w:r>
          </w:p>
        </w:tc>
      </w:tr>
      <w:tr w:rsidR="002244F8" w:rsidRPr="002244F8" w:rsidTr="00CE321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материальные ресурсы</w:t>
            </w:r>
          </w:p>
        </w:tc>
      </w:tr>
      <w:tr w:rsidR="002244F8" w:rsidRPr="002244F8" w:rsidTr="00CE321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лодка надувная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244F8" w:rsidRPr="002244F8" w:rsidTr="00CE321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спасательные жилеты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2244F8" w:rsidRPr="002244F8" w:rsidTr="00CE321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спасательные веревки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2244F8" w:rsidRPr="002244F8" w:rsidTr="00CE321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31.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спасательный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F8" w:rsidRPr="002244F8" w:rsidRDefault="002244F8" w:rsidP="002244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2244F8" w:rsidRPr="002244F8" w:rsidRDefault="002244F8" w:rsidP="002244F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3. Постановление вступает в силу со дня подписания, подлежит официальному опубликованию в «Вестнике» МО «Тараса» и  в сети Интернет.</w:t>
      </w:r>
    </w:p>
    <w:p w:rsidR="002244F8" w:rsidRPr="002244F8" w:rsidRDefault="002244F8" w:rsidP="002244F8">
      <w:pPr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МО «Тараса»</w:t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2244F8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2244F8">
        <w:rPr>
          <w:rFonts w:ascii="Arial" w:eastAsia="Times New Roman" w:hAnsi="Arial" w:cs="Arial"/>
          <w:sz w:val="24"/>
          <w:szCs w:val="24"/>
        </w:rPr>
        <w:t>.</w:t>
      </w:r>
    </w:p>
    <w:p w:rsidR="002244F8" w:rsidRPr="002244F8" w:rsidRDefault="002244F8" w:rsidP="002244F8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12.08.2022 г. №55</w:t>
      </w:r>
    </w:p>
    <w:p w:rsidR="002244F8" w:rsidRPr="002244F8" w:rsidRDefault="002244F8" w:rsidP="002244F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2244F8" w:rsidRPr="002244F8" w:rsidRDefault="002244F8" w:rsidP="002244F8">
      <w:pPr>
        <w:spacing w:after="0"/>
        <w:ind w:left="-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  <w:r w:rsidRPr="002244F8">
        <w:rPr>
          <w:rFonts w:ascii="Arial" w:eastAsia="Times New Roman" w:hAnsi="Arial" w:cs="Arial"/>
          <w:b/>
          <w:sz w:val="32"/>
          <w:szCs w:val="32"/>
        </w:rPr>
        <w:br/>
        <w:t>МУНИЦИПАЛЬНОЕ ОБРАЗОВАНИЕ «ТАРАСА»</w:t>
      </w:r>
    </w:p>
    <w:p w:rsidR="002244F8" w:rsidRPr="002244F8" w:rsidRDefault="002244F8" w:rsidP="002244F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2244F8" w:rsidRPr="002244F8" w:rsidRDefault="002244F8" w:rsidP="002244F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О МЕРАХ ПО ПРЕДУПРЕЖДЕНИЮ ПОЖАРОВ И ОРГАНИЗАЦИИ ИХ ТУШЕНИЯ В ОСЕННИЙ 2022 ГОДА ВЕСЕННИЙ ПЕРИОД 2023 ГОДА.</w:t>
      </w:r>
    </w:p>
    <w:p w:rsidR="002244F8" w:rsidRPr="002244F8" w:rsidRDefault="002244F8" w:rsidP="002244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В соответствии со ст.19, 30, 34,37  Федерального закона от 21.12.1994 года №69-ФЗ «О пожарной безопасности», ст. 51, 52, 53 Лесного кодекса РФ от 04.12.2006 г., в целях обеспечения требований пожарной безопасности в осенний период 2022 года и весенний пожароопасный период 2023  года на территории муниципального образования «Тараса».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2244F8" w:rsidRPr="002244F8" w:rsidRDefault="002244F8" w:rsidP="002244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705F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Утвердить прилагаемый план профилактических мероприятий, направляемых на усиление пожарной безопасности по МО «Тараса» в период с 20 сентября 2022 года по 20 июня 2023года.  (приложение №1)</w:t>
      </w:r>
    </w:p>
    <w:p w:rsidR="002244F8" w:rsidRPr="002244F8" w:rsidRDefault="002244F8" w:rsidP="00705F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lastRenderedPageBreak/>
        <w:t>Руководителям структурных подразделений  МО «Тараса», в соответствии с утверждённым планом основных мероприятий, провести комплекс мероприятий по предупреждению и тушению пожаров в осенний период 2022 года и весенний пожароопасный период 2023 года.</w:t>
      </w:r>
    </w:p>
    <w:p w:rsidR="002244F8" w:rsidRPr="002244F8" w:rsidRDefault="002244F8" w:rsidP="00705F3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Контроль, за исполнением данного постановления оставляю за собой.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  <w:t xml:space="preserve">    А.М. </w:t>
      </w:r>
      <w:proofErr w:type="spellStart"/>
      <w:r w:rsidRPr="002244F8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2244F8">
        <w:rPr>
          <w:rFonts w:ascii="Arial" w:eastAsia="Times New Roman" w:hAnsi="Arial" w:cs="Arial"/>
          <w:sz w:val="24"/>
          <w:szCs w:val="24"/>
        </w:rPr>
        <w:t>.</w:t>
      </w: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8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МО </w:t>
      </w:r>
      <w:r w:rsidRPr="002244F8">
        <w:rPr>
          <w:rFonts w:ascii="Arial" w:eastAsia="Times New Roman" w:hAnsi="Arial" w:cs="Arial"/>
          <w:sz w:val="24"/>
          <w:szCs w:val="28"/>
        </w:rPr>
        <w:t>«Тараса»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  <w:r w:rsidRPr="002244F8">
        <w:rPr>
          <w:rFonts w:ascii="Calibri" w:eastAsia="Times New Roman" w:hAnsi="Calibri" w:cs="Calibri"/>
        </w:rPr>
        <w:t>(Приложение 1)</w:t>
      </w: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  <w:r w:rsidRPr="002244F8">
        <w:rPr>
          <w:rFonts w:ascii="Calibri" w:eastAsia="Times New Roman" w:hAnsi="Calibri" w:cs="Calibri"/>
        </w:rPr>
        <w:t xml:space="preserve">«Утверждено» Постановлением главы                                                                                       Администрации МО «Тараса» </w:t>
      </w: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  <w:r w:rsidRPr="002244F8">
        <w:rPr>
          <w:rFonts w:ascii="Calibri" w:eastAsia="Times New Roman" w:hAnsi="Calibri" w:cs="Calibri"/>
        </w:rPr>
        <w:t>№55 от 12.08.2022г.</w:t>
      </w:r>
    </w:p>
    <w:p w:rsidR="002244F8" w:rsidRPr="002244F8" w:rsidRDefault="002244F8" w:rsidP="002244F8">
      <w:pPr>
        <w:spacing w:after="0" w:line="240" w:lineRule="auto"/>
        <w:ind w:left="5760" w:firstLine="720"/>
        <w:jc w:val="right"/>
        <w:rPr>
          <w:rFonts w:ascii="Calibri" w:eastAsia="Times New Roman" w:hAnsi="Calibri" w:cs="Calibri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44F8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44F8">
        <w:rPr>
          <w:rFonts w:ascii="Arial" w:eastAsia="Times New Roman" w:hAnsi="Arial" w:cs="Arial"/>
          <w:b/>
          <w:sz w:val="24"/>
          <w:szCs w:val="24"/>
        </w:rPr>
        <w:t>профилактических мероприятий, направленных на усиление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44F8">
        <w:rPr>
          <w:rFonts w:ascii="Arial" w:eastAsia="Times New Roman" w:hAnsi="Arial" w:cs="Arial"/>
          <w:b/>
          <w:sz w:val="24"/>
          <w:szCs w:val="24"/>
        </w:rPr>
        <w:t>пожарной безопасности в осенний период 2022 года и весенний 2023 года пожароопасный период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276"/>
        <w:gridCol w:w="2268"/>
      </w:tblGrid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Срок </w:t>
            </w: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исполне</w:t>
            </w:r>
            <w:proofErr w:type="spellEnd"/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Рассмотреть вопрос о подготовке населённых пунктов, объектов и жилья к  пожароопасному периоду. Обратить внимание на противопожарную защиту объектов жизнеобеспечения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сентябр</w:t>
            </w:r>
            <w:proofErr w:type="gram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я-</w:t>
            </w:r>
            <w:proofErr w:type="gramEnd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Группе пожарной профилактике МО «Тараса» проводить </w:t>
            </w:r>
            <w:proofErr w:type="spell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подворовой</w:t>
            </w:r>
            <w:proofErr w:type="spellEnd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обход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октябрь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группа пожарной профилактике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Запретить поджоги сухой травы, стерни, мусора и отходов производства на территории населённых пунктов, полях, лесах, на  лесоперерабатывающих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сентябрь -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Поддерживать в готовности формирования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ДПК для тушения пожаров, исправное состояние имеющуюся приспособленную для целей пожаротушения технику.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сентябр</w:t>
            </w:r>
            <w:proofErr w:type="gram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proofErr w:type="gramEnd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Организовать разработку и выполнение мероприятий по обеспечению пожарной безопасности в период подготовки проведения весенне-полевых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Сельхозпроизводители всех форм собственности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Организовать цикл бесед, выступлений на сходах граждан по вопросам соблюдения правил пожарной безопасности в домах и на объектах с массовым пребыванием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октябрь,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 и МБУК СКЦ МО «Тараса»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Проводить необходимую разъяснительную работу путем расклеивания агитационного материала на досках объявлений и в местах массового пребывания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 «Тараса»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Созданным формированиям ДПК, ДПД во всех организациях и учреждениях находящихся на территории МО «Тараса» находится в постоянной готовности.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наступлением сухой и ветреной погоды на территории населенных пунктов, ввести на пожароопасных объектах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МО,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Обеспечить оповещение населения о надвигающейся опасности с использованием средств массовой информации, сре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дств зв</w:t>
            </w:r>
            <w:proofErr w:type="gramEnd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уковой сигнализации, подвижных средств оповещения, подворного обхода.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В период опасно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Уточнить план и порядок эвакуации населения при чрезвычайных ситуациях, связанных с возникновением природных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сентябрь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Произвести  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сентябрь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Группа пожарной профилактики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Взять на учет неблагополучные семьи, лиц, злоупотребляющих спиртными напитками, одиноких,  инвалидов и людей преклонного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На 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Провести очистку территории поселения  от сгораемого мусора, сухой травы, скашивание растительности. Провести  субботники по благоустройству и санитарной очистке.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сентябрьмай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Администрация, руководители всех форм собственности, население.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Привести и поддерживать в исправное </w:t>
            </w: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состояние источники наружного противопожарного водоснабжения.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весь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</w:t>
            </w:r>
          </w:p>
        </w:tc>
      </w:tr>
      <w:tr w:rsidR="002244F8" w:rsidRPr="002244F8" w:rsidTr="00CE32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Организовать  наблюдение за противопожарным состоянием 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proofErr w:type="gramEnd"/>
          </w:p>
          <w:p w:rsidR="002244F8" w:rsidRPr="002244F8" w:rsidRDefault="002244F8" w:rsidP="00224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пунктов и в прилегающих к ним зонах.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Ежедне</w:t>
            </w:r>
            <w:proofErr w:type="spellEnd"/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вно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sz w:val="24"/>
                <w:szCs w:val="24"/>
              </w:rPr>
              <w:t>Администрация МО</w:t>
            </w:r>
          </w:p>
        </w:tc>
      </w:tr>
    </w:tbl>
    <w:p w:rsidR="002244F8" w:rsidRPr="002244F8" w:rsidRDefault="002244F8" w:rsidP="002244F8">
      <w:pPr>
        <w:rPr>
          <w:rFonts w:ascii="Calibri" w:eastAsia="Times New Roman" w:hAnsi="Calibri" w:cs="Times New Roman"/>
        </w:rPr>
      </w:pPr>
    </w:p>
    <w:p w:rsidR="002244F8" w:rsidRPr="002244F8" w:rsidRDefault="002244F8" w:rsidP="002244F8">
      <w:pPr>
        <w:rPr>
          <w:rFonts w:ascii="Calibri" w:eastAsia="Times New Roman" w:hAnsi="Calibri" w:cs="Times New Roman"/>
        </w:rPr>
      </w:pPr>
    </w:p>
    <w:p w:rsidR="002244F8" w:rsidRPr="002244F8" w:rsidRDefault="002244F8" w:rsidP="002244F8">
      <w:pPr>
        <w:rPr>
          <w:rFonts w:ascii="Calibri" w:eastAsia="Times New Roman" w:hAnsi="Calibri" w:cs="Times New Roman"/>
        </w:rPr>
      </w:pP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  <w:t xml:space="preserve">    А.М. </w:t>
      </w:r>
      <w:proofErr w:type="spellStart"/>
      <w:r w:rsidRPr="002244F8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2244F8">
        <w:rPr>
          <w:rFonts w:ascii="Arial" w:eastAsia="Times New Roman" w:hAnsi="Arial" w:cs="Arial"/>
          <w:sz w:val="24"/>
          <w:szCs w:val="24"/>
        </w:rPr>
        <w:t>.</w:t>
      </w:r>
    </w:p>
    <w:p w:rsidR="002244F8" w:rsidRPr="002244F8" w:rsidRDefault="002244F8" w:rsidP="002244F8">
      <w:pPr>
        <w:spacing w:after="0"/>
        <w:rPr>
          <w:rFonts w:ascii="Arial" w:eastAsia="Times New Roman" w:hAnsi="Arial" w:cs="Arial"/>
          <w:sz w:val="24"/>
          <w:szCs w:val="28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МО </w:t>
      </w:r>
      <w:r w:rsidRPr="002244F8">
        <w:rPr>
          <w:rFonts w:ascii="Arial" w:eastAsia="Times New Roman" w:hAnsi="Arial" w:cs="Arial"/>
          <w:sz w:val="24"/>
          <w:szCs w:val="28"/>
        </w:rPr>
        <w:t>«Тараса»</w:t>
      </w:r>
    </w:p>
    <w:p w:rsidR="002244F8" w:rsidRPr="002244F8" w:rsidRDefault="002244F8" w:rsidP="002244F8">
      <w:pPr>
        <w:rPr>
          <w:rFonts w:ascii="Calibri" w:eastAsia="Times New Roman" w:hAnsi="Calibri" w:cs="Times New Roman"/>
        </w:rPr>
      </w:pP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sub_1000"/>
      <w:r w:rsidRPr="002244F8">
        <w:rPr>
          <w:rFonts w:ascii="Arial" w:eastAsia="Times New Roman" w:hAnsi="Arial" w:cs="Arial"/>
          <w:b/>
          <w:sz w:val="32"/>
          <w:szCs w:val="32"/>
        </w:rPr>
        <w:t>12.08.2022 г. №57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224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Об утверждении формы проверочных листов (списка контрольных вопросов), используемых при проведении контрольно-надзорных мероприятий в рамках осуществления муниципального контроля на территории муниципального образования «Тараса» </w:t>
      </w:r>
    </w:p>
    <w:p w:rsidR="002244F8" w:rsidRPr="002244F8" w:rsidRDefault="002244F8" w:rsidP="002244F8">
      <w:pPr>
        <w:shd w:val="clear" w:color="auto" w:fill="FFFFFF"/>
        <w:suppressAutoHyphens/>
        <w:autoSpaceDN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kern w:val="3"/>
          <w:sz w:val="24"/>
          <w:szCs w:val="24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, 宋体" w:hAnsi="Times New Roman" w:cs="Times New Roman"/>
          <w:color w:val="000000"/>
          <w:sz w:val="24"/>
          <w:szCs w:val="24"/>
          <w:lang w:eastAsia="hi-IN" w:bidi="hi-IN"/>
        </w:rPr>
      </w:pP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53 Федерального закона от 31 июля 2020 года №248-ФЗ «О государственном контроле (надзоре) и муниципальном контроле в Российской Федерации»,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244F8">
        <w:rPr>
          <w:rFonts w:ascii="Times New Roman" w:eastAsia="SimSun, 宋体" w:hAnsi="Times New Roman" w:cs="Times New Roman"/>
          <w:color w:val="000000"/>
          <w:sz w:val="24"/>
          <w:szCs w:val="24"/>
          <w:lang w:eastAsia="hi-IN" w:bidi="hi-IN"/>
        </w:rPr>
        <w:t>Уставом муниципального</w:t>
      </w:r>
      <w:proofErr w:type="gramEnd"/>
      <w:r w:rsidRPr="002244F8">
        <w:rPr>
          <w:rFonts w:ascii="Times New Roman" w:eastAsia="SimSun, 宋体" w:hAnsi="Times New Roman" w:cs="Times New Roman"/>
          <w:color w:val="000000"/>
          <w:sz w:val="24"/>
          <w:szCs w:val="24"/>
          <w:lang w:eastAsia="hi-IN" w:bidi="hi-IN"/>
        </w:rPr>
        <w:t xml:space="preserve"> образования «Тараса», 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, 宋体" w:hAnsi="Times New Roman" w:cs="Times New Roman"/>
          <w:color w:val="000000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, 宋体" w:hAnsi="Times New Roman" w:cs="Times New Roman"/>
          <w:color w:val="000000"/>
          <w:sz w:val="24"/>
          <w:szCs w:val="24"/>
          <w:lang w:eastAsia="zh-CN" w:bidi="hi-IN"/>
        </w:rPr>
      </w:pPr>
      <w:r w:rsidRPr="002244F8">
        <w:rPr>
          <w:rFonts w:ascii="Times New Roman" w:eastAsia="SimSun, 宋体" w:hAnsi="Times New Roman" w:cs="Times New Roman"/>
          <w:color w:val="000000"/>
          <w:sz w:val="24"/>
          <w:szCs w:val="24"/>
          <w:lang w:eastAsia="hi-IN" w:bidi="hi-IN"/>
        </w:rPr>
        <w:t>ПОСТАНОВЛЯЮ: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, 宋体" w:hAnsi="Times New Roman" w:cs="Times New Roman"/>
          <w:color w:val="000000"/>
          <w:sz w:val="24"/>
          <w:szCs w:val="24"/>
          <w:lang w:eastAsia="zh-C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1. Утвердить формы проверочных листов (списка контрольных вопросов), используемых при проведении контрольно-надзорных мероприятий в рамках осуществления</w:t>
      </w:r>
      <w:r w:rsidRPr="002244F8">
        <w:rPr>
          <w:rFonts w:ascii="Arial" w:eastAsia="Times New Roman" w:hAnsi="Arial" w:cs="Arial"/>
          <w:sz w:val="24"/>
          <w:szCs w:val="24"/>
        </w:rPr>
        <w:t xml:space="preserve">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на территории муниципального образования «Тараса»: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4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земельного контроля на территории муниципального образования «Тараса»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1)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44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жилищного контроля на территории муниципального образования «Тараса»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2)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- муниципального контроля в сфере благоустройства на территории муниципального образования «Тараса» (Приложение 3).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- муниципального контроля на автомобильном транспорте и в дорожном хозяйстве (Приложение 4)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«Тараса» </w:t>
      </w:r>
      <w:proofErr w:type="spell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Бадагуева</w:t>
      </w:r>
      <w:proofErr w:type="spell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Р.Н.. 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Вестнике МО «Тараса» и разместить на официальном сайте муниципального образования «Тараса» в сети «Интернет».</w:t>
      </w:r>
    </w:p>
    <w:p w:rsidR="002244F8" w:rsidRPr="002244F8" w:rsidRDefault="002244F8" w:rsidP="002244F8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ahoma"/>
          <w:color w:val="000000"/>
          <w:spacing w:val="-2"/>
          <w:kern w:val="3"/>
          <w:sz w:val="24"/>
          <w:szCs w:val="24"/>
        </w:rPr>
      </w:pPr>
      <w:r w:rsidRPr="002244F8">
        <w:rPr>
          <w:rFonts w:ascii="Times New Roman" w:eastAsia="SimSun" w:hAnsi="Times New Roman" w:cs="Tahoma"/>
          <w:color w:val="000000"/>
          <w:spacing w:val="-2"/>
          <w:kern w:val="3"/>
          <w:sz w:val="24"/>
          <w:szCs w:val="24"/>
        </w:rPr>
        <w:t>4. Настоящее Постановление вступает в силу со дня его официального опубликования.</w:t>
      </w:r>
      <w:bookmarkEnd w:id="0"/>
    </w:p>
    <w:p w:rsidR="002244F8" w:rsidRPr="002244F8" w:rsidRDefault="002244F8" w:rsidP="002244F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Глава муниципального образования «Тараса»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 xml:space="preserve">А.М. </w:t>
      </w:r>
      <w:proofErr w:type="spellStart"/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Таряшинов</w:t>
      </w:r>
      <w:proofErr w:type="spellEnd"/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Приложение 1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к постановлению администрации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муниципального образования «Тараса»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от 12.08. 2022 года №57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Проверочный лист (список контрольных вопросов), 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proofErr w:type="gramStart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используемый</w:t>
      </w:r>
      <w:proofErr w:type="gramEnd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при проведении контрольно-надзорного мероприятия в рамках осуществления муниципального земельного контроля на территории муниципального образования «Тараса»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__________.</w:t>
      </w:r>
    </w:p>
    <w:p w:rsidR="002244F8" w:rsidRPr="002244F8" w:rsidRDefault="002244F8" w:rsidP="002244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3. Место проведения контрольно-надзорного мероприятия в рамках осуществления муниципального земельного контроля на территории муниципального образования «Тараса» с заполнением проверочного листа и (или) указание на используемые юридическим лицом производственные объекты:_________________________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гражданина ИНН/паспорт: 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244F8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244F8" w:rsidRPr="002244F8" w:rsidRDefault="002244F8" w:rsidP="002244F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1"/>
        <w:gridCol w:w="3120"/>
        <w:gridCol w:w="852"/>
        <w:gridCol w:w="710"/>
        <w:gridCol w:w="1560"/>
      </w:tblGrid>
      <w:tr w:rsidR="002244F8" w:rsidRPr="002244F8" w:rsidTr="00CE321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2244F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Ответы на вопросы</w:t>
            </w:r>
          </w:p>
        </w:tc>
      </w:tr>
      <w:tr w:rsidR="002244F8" w:rsidRPr="002244F8" w:rsidTr="00CE3216">
        <w:trPr>
          <w:trHeight w:val="6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2244F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2244F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2244F8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Не распространяется требование</w:t>
            </w: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статьи 25, 26, 39.33 </w:t>
            </w:r>
            <w:hyperlink r:id="rId11" w:history="1">
              <w:r w:rsidRPr="002244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Земельного кодекса Российской Федерации от 25 октября 2001 года №136-ФЗ</w:t>
              </w:r>
            </w:hyperlink>
            <w:r w:rsidRPr="00224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(далее – ЗК РФ); пункт 1 статьи 209, пункты 2 и 3 статьи 264 ГК РФ</w:t>
            </w:r>
          </w:p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Сохранены ли межевые, 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геодезические и другие специальные знаки, установленные на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участках в соответствии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Допускалось ли проверяемым лицом невыполнение, несвоевременное выполнение обязанностей по рекультивации земель, невыполнение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2244F8" w:rsidRPr="002244F8" w:rsidTr="00CE32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4F8" w:rsidRPr="002244F8" w:rsidRDefault="002244F8" w:rsidP="002244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_______                              __________</w:t>
      </w:r>
    </w:p>
    <w:p w:rsidR="002244F8" w:rsidRPr="002244F8" w:rsidRDefault="002244F8" w:rsidP="002244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</w:pPr>
      <w:r w:rsidRPr="002244F8">
        <w:rPr>
          <w:rFonts w:ascii="Calibri" w:eastAsia="Calibri" w:hAnsi="Calibri" w:cs="Georgia"/>
          <w:i/>
          <w:color w:val="000000"/>
          <w:lang w:eastAsia="hi-IN" w:bidi="hi-IN"/>
        </w:rPr>
        <w:t xml:space="preserve">(должность и ФИО должностного лица, проводящего </w:t>
      </w:r>
      <w:r w:rsidRPr="002244F8">
        <w:rPr>
          <w:rFonts w:ascii="Times New Roman" w:eastAsia="Calibri" w:hAnsi="Times New Roman" w:cs="Times New Roman"/>
          <w:i/>
          <w:sz w:val="24"/>
          <w:szCs w:val="24"/>
          <w:lang w:eastAsia="hi-IN" w:bidi="hi-IN"/>
        </w:rPr>
        <w:t>контрольно-надзорного мероприятия в рамках осуществления муниципального земельного контроля на территории муниципального образования «Тараса»</w:t>
      </w:r>
      <w:r w:rsidRPr="002244F8">
        <w:rPr>
          <w:rFonts w:ascii="Calibri" w:eastAsia="Calibri" w:hAnsi="Calibri" w:cs="Georgia"/>
          <w:i/>
          <w:color w:val="000000"/>
          <w:lang w:eastAsia="hi-IN" w:bidi="hi-IN"/>
        </w:rPr>
        <w:t>, заполнившего проверочный лист)  (подпись)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                              __________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(должность и ФИО должностного лица юридического лица при заполнении проверочного листа)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(подпись)                                                   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индивидуального предпринимателя присутствовавшего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Приложение 2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к постановлению администрации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муниципального образования «Тараса»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от 12.08.2022 года №57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Проверочный лист (список контрольных вопросов),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proofErr w:type="gramStart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используемый</w:t>
      </w:r>
      <w:proofErr w:type="gramEnd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при проведении контрольных (надзорных) мероприятий в рамках осуществления муниципального жилищного контроля в муниципальном образовании «Тараса»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1. Наименование органа муниципального контроля: _________________________________ 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2. Распоряжение о проведении контрольных (надзорных) мероприятий 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__________________ № ___________ 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3. Место проведения контрольных (надзорных) мероприятий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гражданина: 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5. Должност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 должностного(</w:t>
      </w:r>
      <w:proofErr w:type="spellStart"/>
      <w:r w:rsidRPr="002244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244F8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контрольные (надзорные) мероприятия: __________________________________________________________________________________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6.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контрольного (надзорного) мероприятия: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3262"/>
      </w:tblGrid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44F8" w:rsidRPr="002244F8" w:rsidTr="00CE3216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3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4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5" w:anchor="AAC0O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статья 6 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7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8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9" w:anchor="AAC0O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244F8" w:rsidRPr="002244F8" w:rsidTr="00CE3216">
        <w:trPr>
          <w:trHeight w:val="748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1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2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3" w:anchor="AAC0O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5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26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27" w:anchor="AAC0O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пункт 4.14 раздела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решение 132/73 от 27.03.2019 года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28" w:anchor="A9I0NP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0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1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2" w:anchor="AAC0O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4" w:anchor="AA60NT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35" w:anchor="AA80NU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6" w:anchor="AAA0NV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2.2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244F8" w:rsidRPr="002244F8" w:rsidTr="00CE3216">
        <w:trPr>
          <w:trHeight w:val="1574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37" w:anchor="8Q00M1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38" w:anchor="8PU0M0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39" w:anchor="8Q40M2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8QA0M5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BS00PF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2" w:anchor="8P00LN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ст. 20, 23, 26 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ст. 172 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ст. 192 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157 Раздел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6 Раздел 2 ЖК РФ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правила предоставления, приостановки и ограничения предоставления коммунальных услуг собственникам и пользователям помещений в многоквартирных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A9K0NQ" w:history="1">
              <w:r w:rsidRPr="002244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ЖК РФ</w:t>
              </w:r>
            </w:hyperlink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года №261-ФЗ 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размещения </w:t>
            </w:r>
            <w:proofErr w:type="spell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ст. 6, 7, 8 Федерального закона от 21.07.2014 года № 209-ФЗ «О государственной информационной системе жилищно-коммунального хозяйства» 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Раздел </w:t>
            </w:r>
            <w:r w:rsidRPr="002244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III</w:t>
            </w:r>
            <w:r w:rsidRPr="002244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Постановления Правительства РФ от 09.07.2016 года №649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2244F8" w:rsidRPr="002244F8" w:rsidTr="00CE321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</w:rPr>
              <w:t>ст. 91.16 ЖК РФ</w:t>
            </w:r>
          </w:p>
        </w:tc>
      </w:tr>
    </w:tbl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контрольные (надзорные) мероприятия:</w:t>
      </w:r>
      <w:proofErr w:type="gramEnd"/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С проверочным листом ознакомле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Приложение 3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к постановлению администрации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муниципального образования «Тараса»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от 12.08.2022 года №57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Проверочный лист (список контрольных вопросов),     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proofErr w:type="gramStart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используемый</w:t>
      </w:r>
      <w:proofErr w:type="gramEnd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при проведении контрольно-надзорных мероприятий в рамках осуществления муниципального контроля </w:t>
      </w:r>
      <w:r w:rsidRPr="00224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i-IN" w:bidi="hi-IN"/>
        </w:rPr>
        <w:t>в сфере благоустройства территории муниципального образования «Тараса»</w:t>
      </w:r>
    </w:p>
    <w:p w:rsidR="002244F8" w:rsidRPr="002244F8" w:rsidRDefault="002244F8" w:rsidP="002244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контроля:________________________________ __________________________________________________________________________________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контрольно-надзорного мероприятия 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__________ №________. 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3. Место проведения контрольно-надзорного мероприятия с заполнением проверочного листа и  (или) указание на используемые юридическим лицом производственные объекты: __________________________________________________________________________________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 и физического лица, ИНН/паспорт: 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 должностного(</w:t>
      </w:r>
      <w:proofErr w:type="spellStart"/>
      <w:r w:rsidRPr="002244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244F8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контрольно-надзорное мероприятие:_______________________________________________________________________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6.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контрольно-надзорного мероприятия:</w:t>
      </w:r>
    </w:p>
    <w:p w:rsidR="002244F8" w:rsidRPr="002244F8" w:rsidRDefault="002244F8" w:rsidP="0022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805"/>
        <w:gridCol w:w="708"/>
        <w:gridCol w:w="709"/>
        <w:gridCol w:w="1001"/>
        <w:gridCol w:w="275"/>
      </w:tblGrid>
      <w:tr w:rsidR="002244F8" w:rsidRPr="002244F8" w:rsidTr="00CE32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контрольно-надзорного мероприятия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</w:tr>
      <w:tr w:rsidR="002244F8" w:rsidRPr="002244F8" w:rsidTr="00CE3216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2244F8" w:rsidRPr="002244F8" w:rsidTr="00CE32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6"/>
          <w:wAfter w:w="9298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Проводится ли своевременное техническое обслуживание и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проведение ремонта, в том числе элементов фасадов зданий, строений и сооружений?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Решение Думы №114 от 10.10.2017 года «Об </w:t>
            </w: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оказывающую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  <w:trHeight w:val="936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Обеспечивается ли доступ маломобильных групп населения к </w:t>
            </w: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Решение Думы №114 от 10.10.2017 года «Об </w:t>
            </w: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4F8" w:rsidRPr="002244F8" w:rsidTr="00CE3216">
        <w:trPr>
          <w:gridAfter w:val="1"/>
          <w:wAfter w:w="275" w:type="dxa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сооружениях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44F8" w:rsidRPr="002244F8" w:rsidRDefault="002244F8" w:rsidP="002244F8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Думы №114 от 10.10.2017 года «Об утверждении Правил благоустройства муниципального образования «Тараса»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4F8" w:rsidRPr="002244F8" w:rsidRDefault="002244F8" w:rsidP="002244F8">
            <w:pPr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  _______                              __________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(должность и ФИО должностного лица, проводящего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контрольно-надзорное мероприятие, заполнившего проверочный лист)                                                               (подпись)                                                   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_______                              __________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(должность и ФИО должностного лица юридического лица при заполнении проверочного листа)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(подпись)                                                   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ФИО индивидуального предпринимателя присутствовавшего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Приложение 4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к постановлению администрации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муниципального образования «Тараса»</w:t>
      </w:r>
    </w:p>
    <w:p w:rsidR="002244F8" w:rsidRPr="002244F8" w:rsidRDefault="002244F8" w:rsidP="002244F8">
      <w:pPr>
        <w:suppressAutoHyphens/>
        <w:autoSpaceDN w:val="0"/>
        <w:spacing w:after="0" w:line="240" w:lineRule="auto"/>
        <w:jc w:val="right"/>
        <w:outlineLvl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244F8">
        <w:rPr>
          <w:rFonts w:ascii="Times New Roman" w:eastAsia="SimSun" w:hAnsi="Times New Roman" w:cs="Times New Roman"/>
          <w:kern w:val="3"/>
          <w:sz w:val="24"/>
          <w:szCs w:val="24"/>
        </w:rPr>
        <w:t>от 12.08. 2022 года №57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Проверочный лист (список контрольных вопросов), 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proofErr w:type="gramStart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используемый</w:t>
      </w:r>
      <w:proofErr w:type="gramEnd"/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при проведении контрольно-надзорного мероприятия в рамках осуществления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на территории муниципального образования «Тараса»</w:t>
      </w:r>
    </w:p>
    <w:p w:rsidR="002244F8" w:rsidRPr="002244F8" w:rsidRDefault="002244F8" w:rsidP="002244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__________.</w:t>
      </w:r>
    </w:p>
    <w:p w:rsidR="002244F8" w:rsidRPr="002244F8" w:rsidRDefault="002244F8" w:rsidP="002244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2244F8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3. Место проведения контрольно-надзорного мероприятия в рамках осуществления муниципального земельного контроля на территории муниципального образования «Тараса» с заполнением проверочного листа и (или) указание на используемые юридическим лицом производственные объекты:_________________________ __________________________________________________________________________________.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гражданина ИНН/паспорт: 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244F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244F8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_____________________________________________________________________________.</w:t>
      </w:r>
    </w:p>
    <w:p w:rsidR="002244F8" w:rsidRPr="002244F8" w:rsidRDefault="002244F8" w:rsidP="002244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Times New Roman" w:eastAsia="Times New Roman" w:hAnsi="Times New Roman" w:cs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244F8" w:rsidRPr="002244F8" w:rsidRDefault="002244F8" w:rsidP="002244F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2244F8" w:rsidRPr="002244F8" w:rsidTr="00CE32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244F8" w:rsidRPr="002244F8" w:rsidTr="00CE32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2244F8" w:rsidRPr="002244F8" w:rsidTr="00CE3216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</w:p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44F8" w:rsidRPr="002244F8" w:rsidTr="00CE3216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44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2 статьи 16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45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16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46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4 статьи 16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47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приказ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48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пункты 1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, </w:t>
            </w:r>
            <w:hyperlink r:id="rId49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2 статьи 17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0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17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1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приказ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2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1 статьи 18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3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2 статьи 19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полос</w:t>
            </w:r>
            <w:proofErr w:type="gramEnd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4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2 статьи 19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5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5 статьи 19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6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1 статьи 22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7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22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8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4 статьи 22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59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6 статьи 22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0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25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1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25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2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3 статьи 25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3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8 статьи 26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4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пункт 8 статьи 26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5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ст. 19 -22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Федерального закона от 08.11.2007 N 259-ФЗ "</w:t>
            </w:r>
            <w:hyperlink r:id="rId66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Устав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автомобильного транспорта и </w:t>
            </w: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городского наземного электрического транспорта"</w:t>
            </w:r>
          </w:p>
        </w:tc>
      </w:tr>
      <w:tr w:rsidR="002244F8" w:rsidRPr="002244F8" w:rsidTr="00CE3216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4F8" w:rsidRPr="002244F8" w:rsidRDefault="002244F8" w:rsidP="0022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hyperlink r:id="rId67" w:history="1">
              <w:r w:rsidRPr="002244F8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</w:rPr>
                <w:t>ГОСТ 33062-2014</w:t>
              </w:r>
            </w:hyperlink>
            <w:r w:rsidRPr="002244F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  _______                              __________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(должность и ФИО должностного лица, проводящего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контрольно-надзорное мероприятие, заполнившего проверочный лист)                                                               (подпись)                                                   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_______                              __________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(должность и ФИО должностного лица юридического лица при заполнении проверочного листа)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(подпись)                                                    (дата)</w:t>
      </w:r>
    </w:p>
    <w:p w:rsidR="002244F8" w:rsidRPr="002244F8" w:rsidRDefault="002244F8" w:rsidP="002244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</w:pPr>
      <w:r w:rsidRPr="002244F8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ФИО индивидуального предпринимателя присутствовавшего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12.08.2022 г. №58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«Тараса» </w:t>
      </w:r>
    </w:p>
    <w:p w:rsidR="002244F8" w:rsidRPr="002244F8" w:rsidRDefault="002244F8" w:rsidP="002244F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224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«Тараса» </w:t>
      </w:r>
      <w:proofErr w:type="gramEnd"/>
    </w:p>
    <w:p w:rsidR="002244F8" w:rsidRPr="002244F8" w:rsidRDefault="002244F8" w:rsidP="002244F8">
      <w:pPr>
        <w:shd w:val="clear" w:color="auto" w:fill="FFFFFF"/>
        <w:spacing w:after="0" w:line="16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ПОСТАНОВЛЯ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земельного контроля на   территории муниципального образования «Тараса» на 2022 год.</w:t>
      </w:r>
    </w:p>
    <w:p w:rsidR="002244F8" w:rsidRPr="002244F8" w:rsidRDefault="002244F8" w:rsidP="002244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244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2244F8" w:rsidRPr="002244F8" w:rsidRDefault="002244F8" w:rsidP="002244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настоящее постановление в Вестнике МО «Тараса» и разместить на официальном сайте муниципального образования «Тараса» в информационно </w:t>
      </w:r>
      <w:proofErr w:type="gramStart"/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-т</w:t>
      </w:r>
      <w:proofErr w:type="gramEnd"/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елекоммуникационной сети «Интернет».</w:t>
      </w: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«Тараса» </w:t>
      </w:r>
      <w:proofErr w:type="spellStart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>Бадагуева</w:t>
      </w:r>
      <w:proofErr w:type="spellEnd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>Глава муниципального образования «Тараса»</w:t>
      </w: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А.М. </w:t>
      </w:r>
      <w:proofErr w:type="spellStart"/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>Таряшинов</w:t>
      </w:r>
      <w:proofErr w:type="spellEnd"/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«Тараса «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от 12.08.2022 г. №58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2244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муниципального земельного контроля на  территории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 Тараса» на 2022 год 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I. АНАЛИЗ И ОЦЕНКА СОСТОЯНИЯ 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ПОДКОНТРОЛЬНОЙ СФЕРЫ</w:t>
      </w:r>
    </w:p>
    <w:p w:rsidR="002244F8" w:rsidRPr="002244F8" w:rsidRDefault="002244F8" w:rsidP="002244F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</w:t>
      </w:r>
      <w:r w:rsidRPr="002244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на   территории муниципального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 Тараса» (далее – Программа)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разработана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 «Об утверждении Правил разработки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 </w:t>
      </w:r>
      <w:r w:rsidRPr="002244F8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2244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охраняемым законом ценностям</w:t>
      </w:r>
      <w:r w:rsidRPr="002244F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периодичности их проведения в рамках осуществления муниципального земельного контроля.</w:t>
      </w: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муниципальному земельному контролю на   территории муниципального образования « Тараса» осуществляются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в форме проведения внеплановых контрольных мероприятий соблюдения на   территории муниципального образования « Тараса» требований, установленных нормативными правовыми актами Российской Федерации, Иркутской области и муниципального образования « Тараса», исполнения решений, принимаемых по результатам контрольных мероприятий.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по организации и осуществлению муниципального земельного контроля на   территории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 Тараса»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участков, находящихся на   территории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 Тараса»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, прошли антикоррупционную экспертизу, признаков </w:t>
      </w:r>
      <w:proofErr w:type="spellStart"/>
      <w:r w:rsidRPr="002244F8">
        <w:rPr>
          <w:rFonts w:ascii="Times New Roman" w:eastAsia="Times New Roman" w:hAnsi="Times New Roman" w:cs="Times New Roman"/>
          <w:sz w:val="28"/>
          <w:szCs w:val="28"/>
        </w:rPr>
        <w:t>коррупциогенности</w:t>
      </w:r>
      <w:proofErr w:type="spell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не выявлено.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правовые акты по организации и осуществлению муниципального земельного контроля на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 территории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 Тараса»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официальном сайте в информационно-телекоммуникационной сети «Интернет».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физические лица (граждане) – правообладатели земельных участков,  находящихся на   территории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 Тараса».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на проведение муниципального земельного контроля является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 Тараса» (далее - администрация).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подконтрольной сферы</w:t>
      </w:r>
    </w:p>
    <w:p w:rsidR="002244F8" w:rsidRPr="002244F8" w:rsidRDefault="002244F8" w:rsidP="002244F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Территория муниципального образования « Тараса» характеризуется землями населенных пунктов, земельные </w:t>
      </w: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>участки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которых предоставляются для ведения личного подсобного хозяйства, сельскохозяйственного назначения, и иного специального назначения.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Субъектный состав правообладателей земель характеризуется преимущественно физическими лицами (гражданами) и </w:t>
      </w:r>
      <w:r w:rsidRPr="002244F8">
        <w:rPr>
          <w:rFonts w:ascii="Times New Roman" w:eastAsia="Calibri" w:hAnsi="Times New Roman" w:cs="Times New Roman"/>
          <w:sz w:val="28"/>
          <w:szCs w:val="28"/>
        </w:rPr>
        <w:t xml:space="preserve">субъектами малого предпринимательства - юридическими лицами и индивидуальными предпринимателями, отнесенными в соответствии со </w:t>
      </w:r>
      <w:hyperlink r:id="rId68" w:history="1">
        <w:r w:rsidRPr="002244F8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4</w:t>
        </w:r>
      </w:hyperlink>
      <w:r w:rsidRPr="002244F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к данной категории бизнеса, сведения о которых включены в единый реестр субъектов малого и среднего предпринимательства.</w:t>
      </w:r>
      <w:proofErr w:type="gramEnd"/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F8">
        <w:rPr>
          <w:rFonts w:ascii="Times New Roman" w:eastAsia="Calibri" w:hAnsi="Times New Roman" w:cs="Times New Roman"/>
          <w:sz w:val="28"/>
          <w:szCs w:val="28"/>
        </w:rPr>
        <w:t>Доля субъектов предпринимательства, не относящегося к малому, осуществляющего использование земель сельскохозяйственного назначения и земель промышленности и иного специального назначения незначительна.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предпринимательства, в том числе на плановый 2022 год, плановые проверки в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>отношении указанных лиц, за исключением случаев, указанных в п. 2 Постановления Правительства РФ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не проводятся.</w:t>
      </w:r>
      <w:proofErr w:type="gramEnd"/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здоровья населения и нераспространения </w:t>
      </w:r>
      <w:proofErr w:type="spellStart"/>
      <w:r w:rsidRPr="002244F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2244F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– 19) на территории Российской Федерации, поддержки и обеспечения законных интересов субъектов предпринимательской и иной экономической деятельности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 мораторий на проведение в 2020 году контролирующими органами проверок в отношении субъектов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предпринимательства. Мораторий не распространяется на проверки, </w:t>
      </w:r>
      <w:proofErr w:type="gramStart"/>
      <w:r w:rsidRPr="002244F8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 По вышеуказанным основаниям плановые проверки в 2020 году не проводились и на 2021 год также не планировались.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Внеплановые проверки за 2020-2021 не проводились.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проведенным анализом сферы  муниципального земельного контроля в предыдущие годы при осуществлении муниципального земельного  контроля система оценки и управления рисками не применяется.  </w:t>
      </w:r>
      <w:r w:rsidRPr="002244F8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4F8">
        <w:rPr>
          <w:rFonts w:ascii="Times New Roman" w:eastAsia="Calibri" w:hAnsi="Times New Roman" w:cs="Times New Roman"/>
          <w:sz w:val="28"/>
          <w:szCs w:val="28"/>
        </w:rPr>
        <w:t>Текущая профилактика правонарушений среди широкого круга лиц проводится на постоянной основе по мере необходимости посредством: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размещения на сайте публично-правового образования в сети «Интернет»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- осуществления информирования субъектов контроля по вопросам соблюдения обязательных требований, в том числе посредством разъяснительной работы и иными способам;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- выдачи предостережений о недопустимости нарушения обязательных требований в соответствии с частями 5-7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  <w:r w:rsidRPr="002244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Проблемы, на решение которых направлена Программа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являются: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1. Низкие знания правообладателей земельных участков требований,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2. Сознательное бездействие правообладателей земельных участков.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Проблема заключается в том, что правообладатели земельных участков, как правило, изначально не планируют использовать земельный участок по его назначению.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Выявить таких правообладателей и провести с ними профилактические мероприятия, возможно при проведении контрольных мероприятий без взаимодействия.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3. Изменение фактических границ земельных участков, в результате которых увеличивается площадь земельного участка за счет земель, принадлежащих смежным правообладателям. 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9"/>
          <w:szCs w:val="9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4. Самым распространенным нарушением  является самовольное занятие земельного участка или его части, выражающееся в размещении строений.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Раздел II. ЦЕЛИ И ЗАДАЧИ ПРОФИЛАКТИЧЕСКОЙ РАБОТЫ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Цели Программы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2244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1) </w:t>
      </w:r>
      <w:r w:rsidRPr="002244F8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стимулирование добросовестного соблюдения обязательных требований всеми контролируемыми лицами;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2244F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2) </w:t>
      </w:r>
      <w:r w:rsidRPr="002244F8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</w:rPr>
      </w:pPr>
      <w:r w:rsidRPr="002244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3) </w:t>
      </w:r>
      <w:r w:rsidRPr="002244F8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4)</w:t>
      </w:r>
      <w:r w:rsidRPr="002244F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F8">
        <w:rPr>
          <w:rFonts w:ascii="Times New Roman" w:eastAsia="Calibri" w:hAnsi="Times New Roman" w:cs="Times New Roman"/>
          <w:sz w:val="28"/>
          <w:szCs w:val="28"/>
          <w:lang w:eastAsia="en-US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F8">
        <w:rPr>
          <w:rFonts w:ascii="Times New Roman" w:eastAsia="Calibri" w:hAnsi="Times New Roman" w:cs="Times New Roman"/>
          <w:sz w:val="28"/>
          <w:szCs w:val="28"/>
          <w:lang w:eastAsia="en-US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F8">
        <w:rPr>
          <w:rFonts w:ascii="Times New Roman" w:eastAsia="Calibri" w:hAnsi="Times New Roman" w:cs="Times New Roman"/>
          <w:sz w:val="28"/>
          <w:szCs w:val="28"/>
          <w:lang w:eastAsia="en-US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Раздел III. ПРОГРАММНЫЕ МЕРОПРИЯТИЯ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План профилактических мероприятий на 2022 год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« Тараса»</w:t>
      </w:r>
      <w:r w:rsidRPr="002244F8">
        <w:rPr>
          <w:rFonts w:ascii="PT Astra Serif" w:eastAsia="Times New Roman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1) информирование;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2) объявление предостережения;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3) консультирование;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4) профилактический визит.</w:t>
      </w:r>
    </w:p>
    <w:p w:rsidR="002244F8" w:rsidRPr="002244F8" w:rsidRDefault="002244F8" w:rsidP="00705F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Информирование.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муниципального образования « Тараса» и в средствах массовой информации.</w:t>
      </w:r>
    </w:p>
    <w:p w:rsidR="002244F8" w:rsidRPr="002244F8" w:rsidRDefault="002244F8" w:rsidP="00705F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Объявление предостережения.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2244F8">
        <w:rPr>
          <w:rFonts w:ascii="PT Astra Serif" w:eastAsia="Times New Roman" w:hAnsi="PT Astra Serif" w:cs="Times New Roman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2244F8">
        <w:rPr>
          <w:rFonts w:ascii="PT Astra Serif" w:eastAsia="Calibri" w:hAnsi="PT Astra Serif" w:cs="PT Astra Serif"/>
          <w:sz w:val="28"/>
          <w:szCs w:val="28"/>
        </w:rPr>
        <w:t xml:space="preserve">готовящихся нарушениях обязательных </w:t>
      </w:r>
      <w:r w:rsidRPr="002244F8">
        <w:rPr>
          <w:rFonts w:ascii="PT Astra Serif" w:eastAsia="Calibri" w:hAnsi="PT Astra Serif" w:cs="PT Astra Serif"/>
          <w:sz w:val="28"/>
          <w:szCs w:val="28"/>
        </w:rPr>
        <w:lastRenderedPageBreak/>
        <w:t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2244F8" w:rsidRPr="002244F8" w:rsidRDefault="002244F8" w:rsidP="00705F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Консультирование.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1) порядок осуществления муниципального земельного контроля;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2) порядок совершения контрольных действий должностными лицами уполномоченного органа;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2244F8" w:rsidRPr="002244F8" w:rsidRDefault="002244F8" w:rsidP="00705F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Профилактический визит.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начала такой деятельности. Проведение профилактических визитов планируется в четвертом квартале 2022 года.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PT Astra Serif" w:eastAsia="Times New Roman" w:hAnsi="PT Astra Serif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2244F8" w:rsidRPr="002244F8" w:rsidTr="00CE3216">
        <w:tc>
          <w:tcPr>
            <w:tcW w:w="568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244F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54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Администрации муниципального образования « Тараса» перечня нормативных правовых актов или их отдельных частей, содержащих обязательные требования, оценка соблюдения </w:t>
            </w:r>
            <w:r w:rsidRPr="002244F8">
              <w:rPr>
                <w:rFonts w:ascii="Times New Roman" w:eastAsia="Times New Roman" w:hAnsi="Times New Roman" w:cs="Times New Roman"/>
              </w:rPr>
              <w:lastRenderedPageBreak/>
              <w:t>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lastRenderedPageBreak/>
              <w:t>Поддерживать в актуальном состоянии</w:t>
            </w:r>
          </w:p>
        </w:tc>
        <w:tc>
          <w:tcPr>
            <w:tcW w:w="1701" w:type="dxa"/>
            <w:vMerge w:val="restart"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Осуществление информирования юридических лиц, индивидуальных предпринимателей, физических лиц (граждан) – правообладателей земельных участков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на официальном сайте  Тараса-</w:t>
            </w:r>
            <w:proofErr w:type="spellStart"/>
            <w:r w:rsidRPr="002244F8">
              <w:rPr>
                <w:rFonts w:ascii="Times New Roman" w:eastAsia="Times New Roman" w:hAnsi="Times New Roman" w:cs="Times New Roman"/>
              </w:rPr>
              <w:t>район</w:t>
            </w:r>
            <w:proofErr w:type="gramStart"/>
            <w:r w:rsidRPr="002244F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244F8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2244F8">
              <w:rPr>
                <w:rFonts w:ascii="Times New Roman" w:eastAsia="Times New Roman" w:hAnsi="Times New Roman" w:cs="Times New Roman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vMerge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2244F8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</w:rPr>
              <w:t>О государственном контроле (надзоре) и муниципальном контроле в Российской Федерации</w:t>
            </w:r>
            <w:r w:rsidRPr="002244F8">
              <w:rPr>
                <w:rFonts w:ascii="Times New Roman" w:eastAsia="Times New Roman" w:hAnsi="Times New Roman" w:cs="Times New Roman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При наличии сведений о готовящихся нарушениях  или признаках  </w:t>
            </w:r>
            <w:r w:rsidRPr="002244F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Учет предостережений в текущем году и анализ вынесенных предостережений 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Консультирование:  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а) местонахождения, контактные телефоны, адрес официального сайта администрации муниципального образования « Тараса» в сети «Интернет» и адреса электронной почты: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Администрация муниципального образования « Тараса»: 669343с. Тараса, ул. Ленина, 10</w:t>
            </w: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244F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 xml:space="preserve">Телефон для справок (консультаций): (839538) 98-1-28,  адрес электронной почты администрации: 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244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tarasa</w:t>
            </w:r>
            <w:proofErr w:type="spellEnd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-2011@</w:t>
            </w:r>
            <w:r w:rsidRPr="002244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2244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2244F8">
              <w:rPr>
                <w:rFonts w:ascii="Times New Roman" w:eastAsia="Times New Roman" w:hAnsi="Times New Roman" w:cs="Times New Roman"/>
              </w:rPr>
              <w:t>;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б) график работы органа муниципального земельного контроля, время приема посетителей:</w:t>
            </w:r>
          </w:p>
          <w:p w:rsidR="002244F8" w:rsidRPr="002244F8" w:rsidRDefault="002244F8" w:rsidP="002244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244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График работы: 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понедельник – пятница          с 9-00 до 17-00,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обед                                         с 13-00  до 14-00,</w:t>
            </w:r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выходные дни: суббота, воскресенье.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в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</w:tcPr>
          <w:p w:rsidR="002244F8" w:rsidRPr="002244F8" w:rsidRDefault="002244F8" w:rsidP="002244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568" w:type="dxa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954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Внесение информации о проводимых проверках и их </w:t>
            </w:r>
            <w:r w:rsidRPr="002244F8">
              <w:rPr>
                <w:rFonts w:ascii="Times New Roman" w:eastAsia="Times New Roman" w:hAnsi="Times New Roman" w:cs="Times New Roman"/>
              </w:rPr>
              <w:lastRenderedPageBreak/>
              <w:t>результатах в ФГИС «Единый реестр контрольн</w:t>
            </w:r>
            <w:proofErr w:type="gramStart"/>
            <w:r w:rsidRPr="002244F8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244F8">
              <w:rPr>
                <w:rFonts w:ascii="Times New Roman" w:eastAsia="Times New Roman" w:hAnsi="Times New Roman" w:cs="Times New Roman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701" w:type="dxa"/>
            <w:vMerge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44F8" w:rsidRPr="002244F8" w:rsidRDefault="002244F8" w:rsidP="002244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Перечень уполномоченных лиц, ответственных за организацию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и проведение профилактических мероприятий в сфере муниципального земельного контроля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F8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Должностными лицами уполномоченного органа, ответственными за реализацию мероприятий по профилактике нарушений по муниципальному земельному контролю, являются:</w:t>
      </w: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4F8" w:rsidRPr="002244F8" w:rsidRDefault="002244F8" w:rsidP="002244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2835"/>
        <w:gridCol w:w="1417"/>
      </w:tblGrid>
      <w:tr w:rsidR="002244F8" w:rsidRPr="002244F8" w:rsidTr="00CE3216">
        <w:tc>
          <w:tcPr>
            <w:tcW w:w="3119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552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2835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1417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Контакты</w:t>
            </w:r>
          </w:p>
        </w:tc>
      </w:tr>
      <w:tr w:rsidR="002244F8" w:rsidRPr="002244F8" w:rsidTr="00CE3216">
        <w:trPr>
          <w:trHeight w:val="1265"/>
        </w:trPr>
        <w:tc>
          <w:tcPr>
            <w:tcW w:w="3119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Arial"/>
              </w:rPr>
              <w:t>Глава администрации муниципального образования « Тараса»</w:t>
            </w:r>
          </w:p>
        </w:tc>
        <w:tc>
          <w:tcPr>
            <w:tcW w:w="2552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44F8">
              <w:rPr>
                <w:rFonts w:ascii="Times New Roman" w:eastAsia="Times New Roman" w:hAnsi="Times New Roman" w:cs="Times New Roman"/>
              </w:rPr>
              <w:t>Таряшинов</w:t>
            </w:r>
            <w:proofErr w:type="spellEnd"/>
            <w:r w:rsidRPr="002244F8">
              <w:rPr>
                <w:rFonts w:ascii="Times New Roman" w:eastAsia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835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417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8(39538) 98-1-28 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44F8" w:rsidRPr="002244F8" w:rsidTr="00CE3216">
        <w:tc>
          <w:tcPr>
            <w:tcW w:w="3119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Arial"/>
              </w:rPr>
              <w:t>специалист по земле и имуществу администрации муниципального образования « Тараса»</w:t>
            </w:r>
            <w:r w:rsidRPr="002244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>Организация и проведение мероприятий Программы</w:t>
            </w:r>
          </w:p>
        </w:tc>
        <w:tc>
          <w:tcPr>
            <w:tcW w:w="1417" w:type="dxa"/>
            <w:vAlign w:val="center"/>
          </w:tcPr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8(39538) 98-1-28 </w:t>
            </w:r>
          </w:p>
          <w:p w:rsidR="002244F8" w:rsidRPr="002244F8" w:rsidRDefault="002244F8" w:rsidP="0022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44F8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</w:tbl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</w:t>
      </w:r>
      <w:r w:rsidRPr="002244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V. ОЦЕНКА ЭФФЕКТИВНОСТИ ПРОГРАММЫ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результативности мероприятий Программы.</w:t>
      </w: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 Программы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1. Количество выявленных нарушений требований земельного законодательства, в части требований по использованию земель и устранению нарушений в области земельных отношений.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совместных межведомственных  профилактических мероприятий  юридических лиц, индивидуальных предпринимателей, физических лиц (граждан). </w:t>
      </w:r>
    </w:p>
    <w:p w:rsidR="002244F8" w:rsidRPr="002244F8" w:rsidRDefault="002244F8" w:rsidP="0022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>4. Ожидаемый результат от 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2244F8" w:rsidRPr="002244F8" w:rsidRDefault="002244F8" w:rsidP="002244F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lastRenderedPageBreak/>
        <w:t>5. Отчетные показатели по плану мероприятий по профилактике нарушений на 2022 год устанавливаются не менее 100 %.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12.08.2022 г. №59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4F8" w:rsidRPr="002244F8" w:rsidRDefault="002244F8" w:rsidP="002244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bidi="ru-RU"/>
        </w:rPr>
        <w:t xml:space="preserve">Об утверждении программы 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«Тараса» на 2022 год</w:t>
      </w:r>
    </w:p>
    <w:p w:rsidR="002244F8" w:rsidRPr="002244F8" w:rsidRDefault="002244F8" w:rsidP="002244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kern w:val="2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2244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2244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244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244F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«Тараса» </w:t>
      </w:r>
      <w:proofErr w:type="gramEnd"/>
    </w:p>
    <w:p w:rsidR="002244F8" w:rsidRPr="002244F8" w:rsidRDefault="002244F8" w:rsidP="002244F8">
      <w:pPr>
        <w:shd w:val="clear" w:color="auto" w:fill="FFFFFF"/>
        <w:spacing w:after="0" w:line="16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244F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ПОСТАНОВЛЯ</w:t>
      </w:r>
      <w:r w:rsidRPr="002244F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</w:t>
      </w:r>
      <w:r w:rsidRPr="002244F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«Тараса» на 2022 год 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2. Настоящее постановление вступает в силу после его официального опубликования.</w:t>
      </w:r>
    </w:p>
    <w:p w:rsidR="002244F8" w:rsidRPr="002244F8" w:rsidRDefault="002244F8" w:rsidP="002244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3. Опубликовать настоящее постановление в Вестнике МО «Тараса» и разместить на официальном сайте муниципального образования «Тараса» в информационно </w:t>
      </w:r>
      <w:proofErr w:type="gramStart"/>
      <w:r w:rsidRPr="002244F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-т</w:t>
      </w:r>
      <w:proofErr w:type="gramEnd"/>
      <w:r w:rsidRPr="002244F8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елекоммуникационной сети «Интернет».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4. </w:t>
      </w:r>
      <w:proofErr w:type="gramStart"/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возложить на заместителя главы администрации муниципального образования «Тараса» </w:t>
      </w:r>
      <w:proofErr w:type="spellStart"/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Бадагуева</w:t>
      </w:r>
      <w:proofErr w:type="spellEnd"/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Р.Н.</w:t>
      </w:r>
    </w:p>
    <w:p w:rsidR="002244F8" w:rsidRPr="002244F8" w:rsidRDefault="002244F8" w:rsidP="002244F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  <w:t>Глава муниципального образования</w:t>
      </w:r>
    </w:p>
    <w:p w:rsidR="002244F8" w:rsidRPr="002244F8" w:rsidRDefault="002244F8" w:rsidP="002244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  <w:t xml:space="preserve">«Тараса» </w:t>
      </w:r>
    </w:p>
    <w:p w:rsidR="002244F8" w:rsidRPr="002244F8" w:rsidRDefault="002244F8" w:rsidP="002244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  <w:t xml:space="preserve">А.М. </w:t>
      </w:r>
      <w:proofErr w:type="spellStart"/>
      <w:r w:rsidRPr="002244F8">
        <w:rPr>
          <w:rFonts w:ascii="Times New Roman" w:eastAsia="Courier New" w:hAnsi="Times New Roman" w:cs="Times New Roman"/>
          <w:color w:val="000000"/>
          <w:kern w:val="2"/>
          <w:sz w:val="24"/>
          <w:szCs w:val="24"/>
          <w:lang w:bidi="ru-RU"/>
        </w:rPr>
        <w:t>Таряшинов</w:t>
      </w:r>
      <w:proofErr w:type="spellEnd"/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УТВЕРЖДЕНА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Постановлением администрации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«Тараса»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от 12.08.2022 года №59</w:t>
      </w: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333333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Программа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профилактики рисков причинения вреда (ущерба) охраняемым законом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ценностям по муниципальному жилищному контролю на территории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муниципального образования «Тараса» на 2022 год</w:t>
      </w: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Раздел 1. Общие положения</w:t>
      </w: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1.1. 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«Тараса» на 2022 год (далее - программа) устанавливает порядок проведения администрацией муниципального образования «Тараса»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образования «Тараса» (далее - муниципальный контроль).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1.2. 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0"/>
      <w:bookmarkStart w:id="2" w:name="bookmark1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Раздел 2. Анализ текущего состояния осуществления вида контроля,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описание текущего уровня развития профилактической деятельности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контрольного органа, характеристика проблем, на решение которых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направлена программа профилактики рисков причинения вреда</w:t>
      </w:r>
      <w:bookmarkEnd w:id="1"/>
      <w:bookmarkEnd w:id="2"/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2.1. 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Положением о муниципальном жилищном контроле в муниципальном образовании «Тараса», утверждаемым Думой муниципального образования «Тараса»,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 на территории муниципального образования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«Тараса» и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«Тараса» (далее - контролируемые лица).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Основными проблемами, которые по своей сути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являются причинами основной части нарушений обязательных требований жилищного законодательства контролируемыми лицами являются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 непонимание необходимости исполнения требований;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 отсутствие информирования о требованиях;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 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 В 2022 году в целях профилактики нарушений обязательных требований планируется: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постоянное совершенствование и развитие тематического раздела на официальном сайте муниципального образования «Тараса» в информационно-телекоммуникационной сети «Интернет» (далее - официальный интернет- сайт):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а) обновление (при необходимости) перечня наименований, реквизитов и текстов 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 своевременное размещение развернутых ответов на часто задаваемые вопросы;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 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 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муниципального образования «Тараса».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3" w:name="bookmark2"/>
      <w:bookmarkStart w:id="4" w:name="bookmark3"/>
      <w:bookmarkStart w:id="5" w:name="bookmark4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Раздел 3. Цели и задачи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реализации программы профилактики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рисков причинения вреда</w:t>
      </w:r>
      <w:bookmarkEnd w:id="3"/>
      <w:bookmarkEnd w:id="4"/>
      <w:bookmarkEnd w:id="5"/>
      <w:proofErr w:type="gramEnd"/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3.1. Целями программы являются: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устранение причин и факторов, способствующих нарушениям обязательных требований;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 Задачами настоящей программы являются: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формирование у контролируемых лиц единообразного понимания обязательных требований;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повышение прозрачности деятельности при осуществлении муниципального контроля;</w:t>
      </w:r>
    </w:p>
    <w:p w:rsidR="002244F8" w:rsidRPr="002244F8" w:rsidRDefault="002244F8" w:rsidP="002244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дств в ц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елях недопущения указанных нарушений.</w:t>
      </w:r>
    </w:p>
    <w:p w:rsidR="002244F8" w:rsidRPr="002244F8" w:rsidRDefault="002244F8" w:rsidP="002244F8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6" w:name="bookmark5"/>
      <w:bookmarkStart w:id="7" w:name="bookmark6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Раздел 4. Перечень профилактических мероприятий, сроки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(периодичность) их проведения</w:t>
      </w:r>
      <w:bookmarkEnd w:id="6"/>
      <w:bookmarkEnd w:id="7"/>
    </w:p>
    <w:p w:rsidR="002244F8" w:rsidRPr="002244F8" w:rsidRDefault="002244F8" w:rsidP="002244F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4.1. 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принцип обязательности - строгая необходимость проведения профилактических мероприятий;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4) принцип полноты охвата - привлечение к настоящей программе максимально-возможного числа контролируемых лиц;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 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6) принцип актуальности - анализ и актуализация настоящей программы.</w:t>
      </w:r>
    </w:p>
    <w:p w:rsidR="002244F8" w:rsidRPr="002244F8" w:rsidRDefault="002244F8" w:rsidP="002244F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4.2. Перечень основных профилактических мероприятий на 2022 год установлен в таблице № 1 к настоящей программе.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244F8" w:rsidRPr="002244F8" w:rsidTr="00CE3216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Адресат мероприятия</w:t>
            </w:r>
          </w:p>
        </w:tc>
      </w:tr>
      <w:tr w:rsidR="002244F8" w:rsidRPr="002244F8" w:rsidTr="00CE3216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2244F8" w:rsidRPr="002244F8" w:rsidTr="00CE3216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2244F8" w:rsidRPr="002244F8" w:rsidTr="00CE3216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69" w:history="1">
              <w:r w:rsidRPr="002244F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ru-RU"/>
                </w:rPr>
                <w:t xml:space="preserve">перечень </w:t>
              </w:r>
            </w:hyperlink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перечень индикаторов риска нарушения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позднее</w:t>
            </w:r>
          </w:p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 октября 2022 года (проект Программы для общественного обсуждения);</w:t>
            </w:r>
          </w:p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администрации и в Вестнике МО «Тараса»</w:t>
            </w:r>
          </w:p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  <w:tr w:rsidR="002244F8" w:rsidRPr="002244F8" w:rsidTr="00CE3216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позднее 1 октября 2022 года (разработка); не 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Юридические лица, индивидуальные предприниматели, граждане</w:t>
            </w:r>
          </w:p>
        </w:tc>
      </w:tr>
    </w:tbl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Раздел 5. Показатели результативности и эффективности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программы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профилактики рисков причинения вреда</w:t>
      </w:r>
      <w:proofErr w:type="gramEnd"/>
    </w:p>
    <w:p w:rsidR="002244F8" w:rsidRPr="002244F8" w:rsidRDefault="002244F8" w:rsidP="002244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5.1. Отдельное финансирование на проведение контрольных мероприятий и реализации настоящей программы не предусмотрено.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Текущее управление 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ходом реализации программы осуществляет заместитель главы администрации муниципального образования «Тараса».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Мониторинг реализации программы осуществляется на регулярной основе.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244F8" w:rsidRPr="002244F8" w:rsidRDefault="002244F8" w:rsidP="002244F8">
      <w:pPr>
        <w:widowControl w:val="0"/>
        <w:spacing w:after="0" w:line="240" w:lineRule="auto"/>
        <w:ind w:left="78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244F8" w:rsidRPr="002244F8" w:rsidTr="00CE3216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Контакты</w:t>
            </w:r>
          </w:p>
        </w:tc>
      </w:tr>
      <w:tr w:rsidR="002244F8" w:rsidRPr="002244F8" w:rsidTr="00CE3216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Бадагуев</w:t>
            </w:r>
            <w:proofErr w:type="spellEnd"/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Родион Николаевич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Заместитель главы администрации муниципального образования «Тараса» 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8(39538) 98-1-28</w:t>
            </w:r>
          </w:p>
        </w:tc>
      </w:tr>
      <w:tr w:rsidR="002244F8" w:rsidRPr="002244F8" w:rsidTr="00CE3216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4F8" w:rsidRPr="002244F8" w:rsidRDefault="002244F8" w:rsidP="002244F8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 по земле и имуществу администрации муниципального образования «Тараса»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4F8" w:rsidRPr="002244F8" w:rsidRDefault="002244F8" w:rsidP="0022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8(39538) 98-1-28</w:t>
            </w:r>
          </w:p>
        </w:tc>
      </w:tr>
    </w:tbl>
    <w:p w:rsidR="002244F8" w:rsidRPr="002244F8" w:rsidRDefault="002244F8" w:rsidP="002244F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Целевые показатели результативности мероприятий программы по муниципальному контролю: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количество выявленных нарушений обязательных требований;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Показатели эффективности: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 снижение количества выявленных при проведении контрольно-надзорных мероприятий нарушений обязательных требований;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 количество проведенных профилактических мероприятий контрольным органом, ед.;</w:t>
      </w:r>
    </w:p>
    <w:p w:rsidR="002244F8" w:rsidRPr="002244F8" w:rsidRDefault="002244F8" w:rsidP="002244F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3) доля профилактических мероприятий в объеме контрольно-надзорных мероприятий, %.</w:t>
      </w:r>
    </w:p>
    <w:p w:rsidR="002244F8" w:rsidRPr="002244F8" w:rsidRDefault="002244F8" w:rsidP="002244F8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244F8" w:rsidRPr="002244F8" w:rsidRDefault="002244F8" w:rsidP="002244F8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Отчетным периодом для определения значений показателей является календарный год.</w:t>
      </w:r>
    </w:p>
    <w:p w:rsidR="002244F8" w:rsidRPr="002244F8" w:rsidRDefault="002244F8" w:rsidP="002244F8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Результаты оценки фактических (достигнутых) значений показателей </w:t>
      </w: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включаются в ежегодные доклады по осуществлению муниципального контроля.</w:t>
      </w:r>
    </w:p>
    <w:p w:rsidR="002244F8" w:rsidRPr="002244F8" w:rsidRDefault="002244F8" w:rsidP="002244F8">
      <w:pPr>
        <w:widowControl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244F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Таблица № 3</w:t>
      </w:r>
    </w:p>
    <w:tbl>
      <w:tblPr>
        <w:tblStyle w:val="220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244F8" w:rsidRPr="002244F8" w:rsidTr="00CE3216">
        <w:tc>
          <w:tcPr>
            <w:tcW w:w="515" w:type="dxa"/>
            <w:vMerge w:val="restart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848" w:type="dxa"/>
            <w:vMerge w:val="restart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Показатели результатов деятельности</w:t>
            </w:r>
          </w:p>
        </w:tc>
      </w:tr>
      <w:tr w:rsidR="002244F8" w:rsidRPr="002244F8" w:rsidTr="00CE3216">
        <w:tc>
          <w:tcPr>
            <w:tcW w:w="515" w:type="dxa"/>
            <w:vMerge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Merge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vMerge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6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18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290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Плановое значение</w:t>
            </w:r>
          </w:p>
        </w:tc>
        <w:tc>
          <w:tcPr>
            <w:tcW w:w="1580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Фактическое</w:t>
            </w:r>
          </w:p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113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  <w:proofErr w:type="gramStart"/>
            <w:r w:rsidRPr="002244F8">
              <w:rPr>
                <w:rFonts w:ascii="Times New Roman" w:eastAsia="Times New Roman" w:hAnsi="Times New Roman" w:cs="Times New Roman"/>
                <w:color w:val="000000"/>
              </w:rPr>
              <w:t>, (-/+, %)</w:t>
            </w:r>
            <w:proofErr w:type="gramEnd"/>
          </w:p>
        </w:tc>
      </w:tr>
      <w:tr w:rsidR="002244F8" w:rsidRPr="002244F8" w:rsidTr="00CE3216">
        <w:trPr>
          <w:trHeight w:val="3075"/>
        </w:trPr>
        <w:tc>
          <w:tcPr>
            <w:tcW w:w="515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8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626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90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44F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580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3" w:type="dxa"/>
          </w:tcPr>
          <w:p w:rsidR="002244F8" w:rsidRPr="002244F8" w:rsidRDefault="002244F8" w:rsidP="002244F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44F8" w:rsidRPr="002244F8" w:rsidRDefault="002244F8" w:rsidP="002244F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12.08.2022 Г. №60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244F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2244F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ПРОГРАММЫ 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«ТАРАСА»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44F8" w:rsidRPr="002244F8" w:rsidRDefault="002244F8" w:rsidP="00224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44F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2244F8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«Тараса»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32"/>
          <w:szCs w:val="24"/>
        </w:rPr>
        <w:t>ПОСТАНОВЛЯЮ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lastRenderedPageBreak/>
        <w:t>1. Утвердить программу  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«Тараса».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2. Постановление  вступает   в   силу со дня его официального обнародования.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244F8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244F8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244F8" w:rsidRPr="002244F8" w:rsidRDefault="002244F8" w:rsidP="002244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 «Тараса»</w:t>
      </w:r>
    </w:p>
    <w:p w:rsidR="002244F8" w:rsidRPr="002244F8" w:rsidRDefault="002244F8" w:rsidP="002244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 xml:space="preserve">А.М. </w:t>
      </w:r>
      <w:proofErr w:type="spellStart"/>
      <w:r w:rsidRPr="002244F8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244F8">
        <w:rPr>
          <w:rFonts w:ascii="Courier New" w:eastAsia="Times New Roman" w:hAnsi="Courier New" w:cs="Courier New"/>
          <w:color w:val="000000"/>
        </w:rPr>
        <w:t>Приложение</w:t>
      </w:r>
    </w:p>
    <w:p w:rsidR="002244F8" w:rsidRPr="002244F8" w:rsidRDefault="002244F8" w:rsidP="002244F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244F8">
        <w:rPr>
          <w:rFonts w:ascii="Courier New" w:eastAsia="Times New Roman" w:hAnsi="Courier New" w:cs="Courier New"/>
          <w:color w:val="000000"/>
        </w:rPr>
        <w:t>к постановлению администрации </w:t>
      </w:r>
    </w:p>
    <w:p w:rsidR="002244F8" w:rsidRPr="002244F8" w:rsidRDefault="002244F8" w:rsidP="002244F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244F8">
        <w:rPr>
          <w:rFonts w:ascii="Courier New" w:eastAsia="Times New Roman" w:hAnsi="Courier New" w:cs="Courier New"/>
          <w:color w:val="000000"/>
        </w:rPr>
        <w:t>муниципального образования «Тараса».</w:t>
      </w:r>
    </w:p>
    <w:p w:rsidR="002244F8" w:rsidRPr="002244F8" w:rsidRDefault="002244F8" w:rsidP="002244F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2244F8">
        <w:rPr>
          <w:rFonts w:ascii="Courier New" w:eastAsia="Times New Roman" w:hAnsi="Courier New" w:cs="Courier New"/>
          <w:color w:val="000000"/>
        </w:rPr>
        <w:t>От 12.08.2022 года №60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профилактики 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«Тараса» на 2022 год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ar94"/>
      <w:bookmarkEnd w:id="8"/>
      <w:proofErr w:type="gramStart"/>
      <w:r w:rsidRPr="002244F8">
        <w:rPr>
          <w:rFonts w:ascii="Arial" w:eastAsia="Times New Roman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 </w:t>
      </w:r>
      <w:r w:rsidRPr="002244F8">
        <w:rPr>
          <w:rFonts w:ascii="Arial" w:eastAsia="Times New Roman" w:hAnsi="Arial" w:cs="Arial"/>
          <w:color w:val="000000"/>
          <w:spacing w:val="2"/>
          <w:sz w:val="24"/>
          <w:szCs w:val="24"/>
        </w:rPr>
        <w:t>на автомобильном транспорте и в дорожном хозяйстве </w:t>
      </w:r>
      <w:r w:rsidRPr="002244F8">
        <w:rPr>
          <w:rFonts w:ascii="Arial" w:eastAsia="Times New Roman" w:hAnsi="Arial" w:cs="Arial"/>
          <w:color w:val="000000"/>
          <w:sz w:val="24"/>
          <w:szCs w:val="24"/>
        </w:rPr>
        <w:t>на территории муниципального образования «Тараса» 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2244F8">
        <w:rPr>
          <w:rFonts w:ascii="Arial" w:eastAsia="Times New Roman" w:hAnsi="Arial" w:cs="Arial"/>
          <w:color w:val="000000"/>
          <w:sz w:val="24"/>
          <w:szCs w:val="24"/>
        </w:rPr>
        <w:t xml:space="preserve">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Par175"/>
      <w:bookmarkEnd w:id="9"/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Цели и задачи реализации Программы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1.1. Целями профилактической работы являются: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1.2. Задачами профилактической работы являются: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244F8" w:rsidRPr="002244F8" w:rsidRDefault="002244F8" w:rsidP="00224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2. Перечень профилактических мероприятий, сроки (периодичность) их проведения</w:t>
      </w:r>
    </w:p>
    <w:tbl>
      <w:tblPr>
        <w:tblW w:w="8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07"/>
        <w:gridCol w:w="2550"/>
        <w:gridCol w:w="2047"/>
      </w:tblGrid>
      <w:tr w:rsidR="002244F8" w:rsidRPr="002244F8" w:rsidTr="00CE3216">
        <w:trPr>
          <w:trHeight w:val="841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</w:t>
            </w:r>
            <w:proofErr w:type="gramStart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2244F8" w:rsidRPr="002244F8" w:rsidTr="00CE3216">
        <w:trPr>
          <w:trHeight w:val="2286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4F8" w:rsidRPr="002244F8" w:rsidTr="00CE3216">
        <w:trPr>
          <w:trHeight w:val="4374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 контроля, который утверждается руководителем контрольного органа</w:t>
            </w:r>
          </w:p>
          <w:p w:rsidR="002244F8" w:rsidRPr="002244F8" w:rsidRDefault="002244F8" w:rsidP="00224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244F8" w:rsidRPr="002244F8" w:rsidRDefault="002244F8" w:rsidP="00224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4F8" w:rsidRPr="002244F8" w:rsidTr="00CE3216">
        <w:trPr>
          <w:trHeight w:val="347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Объявление предостережения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4F8" w:rsidRPr="002244F8" w:rsidTr="00CE3216">
        <w:trPr>
          <w:trHeight w:val="2263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Консультирование.</w:t>
            </w:r>
          </w:p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244F8" w:rsidRPr="002244F8" w:rsidTr="00CE3216">
        <w:trPr>
          <w:trHeight w:val="212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244F8" w:rsidRPr="002244F8" w:rsidRDefault="002244F8" w:rsidP="002244F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2244F8" w:rsidRPr="002244F8" w:rsidSect="002276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3. Показатели результативности и эффективности Программы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8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414"/>
        <w:gridCol w:w="2714"/>
      </w:tblGrid>
      <w:tr w:rsidR="002244F8" w:rsidRPr="002244F8" w:rsidTr="00CE3216">
        <w:trPr>
          <w:trHeight w:val="57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244F8" w:rsidRPr="002244F8" w:rsidTr="00CE3216">
        <w:trPr>
          <w:trHeight w:val="169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(%).</w:t>
            </w:r>
            <w:proofErr w:type="gramEnd"/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244F8" w:rsidRPr="002244F8" w:rsidTr="00CE3216">
        <w:trPr>
          <w:trHeight w:val="2516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20% и более</w:t>
            </w:r>
          </w:p>
        </w:tc>
      </w:tr>
      <w:tr w:rsidR="002244F8" w:rsidRPr="002244F8" w:rsidTr="00CE3216">
        <w:trPr>
          <w:trHeight w:val="85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(%).</w:t>
            </w:r>
            <w:proofErr w:type="gramEnd"/>
          </w:p>
          <w:p w:rsidR="002244F8" w:rsidRPr="002244F8" w:rsidRDefault="002244F8" w:rsidP="0022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244F8" w:rsidRPr="002244F8" w:rsidTr="00CE3216">
        <w:trPr>
          <w:trHeight w:val="114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44F8" w:rsidRPr="002244F8" w:rsidRDefault="002244F8" w:rsidP="002244F8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Утверждение  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244F8" w:rsidRPr="002244F8" w:rsidRDefault="002244F8" w:rsidP="002244F8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44F8" w:rsidRPr="002244F8" w:rsidRDefault="002244F8" w:rsidP="00224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  <w:proofErr w:type="gramStart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Н</w:t>
            </w:r>
            <w:proofErr w:type="gramEnd"/>
            <w:r w:rsidRPr="002244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 исполнено</w:t>
            </w:r>
          </w:p>
        </w:tc>
      </w:tr>
    </w:tbl>
    <w:p w:rsidR="002244F8" w:rsidRPr="002244F8" w:rsidRDefault="002244F8" w:rsidP="002244F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44F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12.08.2022 г. №61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«Тараса» на 2022 год</w:t>
      </w: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244F8" w:rsidRPr="002244F8" w:rsidRDefault="002244F8" w:rsidP="002244F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2244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«Тараса» </w:t>
      </w:r>
    </w:p>
    <w:p w:rsidR="002244F8" w:rsidRPr="002244F8" w:rsidRDefault="002244F8" w:rsidP="002244F8">
      <w:pPr>
        <w:shd w:val="clear" w:color="auto" w:fill="FFFFFF"/>
        <w:spacing w:after="0" w:line="166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ПОСТАНОВЛЯ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программу 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244F8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 территории муниципального образования «Тараса» на 2022 год</w:t>
      </w: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244F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2244F8" w:rsidRPr="002244F8" w:rsidRDefault="002244F8" w:rsidP="002244F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bCs/>
          <w:sz w:val="28"/>
          <w:szCs w:val="28"/>
        </w:rPr>
        <w:t>3. Опубликовать настоящее постановление в Вестнике МО «Тараса» и разместить на официальном сайте муниципального образования «Тараса» в информационно - телекоммуникационной сети «Интернет».</w:t>
      </w:r>
    </w:p>
    <w:p w:rsidR="002244F8" w:rsidRPr="002244F8" w:rsidRDefault="002244F8" w:rsidP="0022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«Тараса» </w:t>
      </w:r>
      <w:proofErr w:type="spellStart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>Бадагуева</w:t>
      </w:r>
      <w:proofErr w:type="spellEnd"/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>Глава муниципального образования</w:t>
      </w: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«Тараса»</w:t>
      </w:r>
    </w:p>
    <w:p w:rsidR="002244F8" w:rsidRPr="002244F8" w:rsidRDefault="002244F8" w:rsidP="002244F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>Таряшинов</w:t>
      </w:r>
      <w:proofErr w:type="spellEnd"/>
      <w:r w:rsidRPr="002244F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А.М.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ind w:left="531" w:right="59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</w:p>
    <w:p w:rsidR="002244F8" w:rsidRPr="002244F8" w:rsidRDefault="002244F8" w:rsidP="002244F8">
      <w:pPr>
        <w:spacing w:after="0" w:line="240" w:lineRule="auto"/>
        <w:ind w:left="531" w:right="59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к постановлению администрации </w:t>
      </w:r>
    </w:p>
    <w:p w:rsidR="002244F8" w:rsidRPr="002244F8" w:rsidRDefault="002244F8" w:rsidP="002244F8">
      <w:pPr>
        <w:spacing w:after="0" w:line="240" w:lineRule="auto"/>
        <w:ind w:left="531" w:right="59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«Тараса» </w:t>
      </w:r>
    </w:p>
    <w:p w:rsidR="002244F8" w:rsidRPr="002244F8" w:rsidRDefault="002244F8" w:rsidP="002244F8">
      <w:pPr>
        <w:spacing w:after="0" w:line="240" w:lineRule="auto"/>
        <w:ind w:left="531" w:right="593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от 12.08. 2022 г.№61</w:t>
      </w:r>
    </w:p>
    <w:p w:rsidR="002244F8" w:rsidRPr="002244F8" w:rsidRDefault="002244F8" w:rsidP="002244F8">
      <w:pPr>
        <w:spacing w:after="0" w:line="240" w:lineRule="auto"/>
        <w:ind w:left="531" w:right="59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244F8" w:rsidRPr="002244F8" w:rsidRDefault="002244F8" w:rsidP="002244F8">
      <w:pPr>
        <w:spacing w:after="0" w:line="240" w:lineRule="auto"/>
        <w:ind w:left="531" w:right="59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  </w:t>
      </w:r>
    </w:p>
    <w:p w:rsidR="002244F8" w:rsidRPr="002244F8" w:rsidRDefault="002244F8" w:rsidP="002244F8">
      <w:pPr>
        <w:spacing w:after="66" w:line="240" w:lineRule="auto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профилактики рисков причинения вреда (ущерба) охраняемым законом</w:t>
      </w:r>
    </w:p>
    <w:p w:rsidR="002244F8" w:rsidRPr="002244F8" w:rsidRDefault="002244F8" w:rsidP="002244F8">
      <w:pPr>
        <w:spacing w:after="13" w:line="240" w:lineRule="auto"/>
        <w:ind w:left="142" w:right="55" w:hanging="2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ценностям при осуществлении муниципального контроля в сфере благоустройства на  территории муниципального образования</w:t>
      </w:r>
    </w:p>
    <w:p w:rsidR="002244F8" w:rsidRPr="002244F8" w:rsidRDefault="002244F8" w:rsidP="002244F8">
      <w:pPr>
        <w:spacing w:after="13" w:line="240" w:lineRule="auto"/>
        <w:ind w:left="142" w:right="55" w:hanging="2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«Тараса» на 2022 год</w:t>
      </w:r>
    </w:p>
    <w:p w:rsidR="002244F8" w:rsidRPr="002244F8" w:rsidRDefault="002244F8" w:rsidP="002244F8">
      <w:pPr>
        <w:spacing w:after="65"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531" w:right="589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Раздел 1. Общие положения </w:t>
      </w:r>
    </w:p>
    <w:p w:rsidR="002244F8" w:rsidRPr="002244F8" w:rsidRDefault="002244F8" w:rsidP="002244F8">
      <w:pPr>
        <w:spacing w:after="56"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1.1.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 территории муниципального образования «Тараса» на 2022 год (далее – программа) устанавливает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порядок проведения администрацией муниципального образования «Тараса» 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в сфере благоустройства на  территории муниципального образования «Тараса» (далее – муниципальный контроль).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2244F8" w:rsidRPr="002244F8" w:rsidRDefault="002244F8" w:rsidP="0022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529" w:right="57" w:hanging="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2244F8" w:rsidRPr="002244F8" w:rsidRDefault="002244F8" w:rsidP="002244F8">
      <w:pPr>
        <w:spacing w:after="0" w:line="240" w:lineRule="auto"/>
        <w:ind w:left="330" w:right="57" w:hanging="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244F8" w:rsidRPr="002244F8" w:rsidRDefault="002244F8" w:rsidP="002244F8">
      <w:pPr>
        <w:spacing w:after="57" w:line="240" w:lineRule="auto"/>
        <w:ind w:left="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2.1. </w:t>
      </w:r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муниципальному контролю в сфере благоустройства осуществляются </w:t>
      </w:r>
      <w:r w:rsidRPr="00224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форме проведения внеплановых контрольных мероприятий соблюдения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>на  территории муниципального образования «Тараса»</w:t>
      </w:r>
      <w:r w:rsidRPr="00224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«Тараса»</w:t>
      </w:r>
      <w:r w:rsidRPr="00224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исполнения решений, принимаемых по результатам контрольных мероприятий.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проблемами, которые по своей сути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:  </w:t>
      </w:r>
    </w:p>
    <w:p w:rsidR="002244F8" w:rsidRPr="002244F8" w:rsidRDefault="002244F8" w:rsidP="00705F3A">
      <w:pPr>
        <w:numPr>
          <w:ilvl w:val="0"/>
          <w:numId w:val="4"/>
        </w:numPr>
        <w:spacing w:after="92" w:line="240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непонимание необходимости исполнения требований в сфере </w:t>
      </w:r>
    </w:p>
    <w:p w:rsidR="002244F8" w:rsidRPr="002244F8" w:rsidRDefault="002244F8" w:rsidP="002244F8">
      <w:pPr>
        <w:spacing w:after="90" w:line="240" w:lineRule="auto"/>
        <w:ind w:right="55" w:firstLine="581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благоустройства;  </w:t>
      </w:r>
    </w:p>
    <w:p w:rsidR="002244F8" w:rsidRPr="002244F8" w:rsidRDefault="002244F8" w:rsidP="00705F3A">
      <w:pPr>
        <w:numPr>
          <w:ilvl w:val="0"/>
          <w:numId w:val="4"/>
        </w:numPr>
        <w:spacing w:after="90" w:line="240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информирования о требованиях в сфере благоустройства;  </w:t>
      </w:r>
    </w:p>
    <w:p w:rsidR="002244F8" w:rsidRPr="002244F8" w:rsidRDefault="002244F8" w:rsidP="00705F3A">
      <w:pPr>
        <w:numPr>
          <w:ilvl w:val="0"/>
          <w:numId w:val="4"/>
        </w:numPr>
        <w:spacing w:after="8" w:line="240" w:lineRule="auto"/>
        <w:ind w:left="0" w:right="7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2244F8" w:rsidRPr="002244F8" w:rsidRDefault="002244F8" w:rsidP="002244F8">
      <w:pPr>
        <w:spacing w:after="91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 2.2. В 2022 году в целях профилактики нарушений обязательных требований планируется: </w:t>
      </w:r>
    </w:p>
    <w:p w:rsidR="002244F8" w:rsidRPr="002244F8" w:rsidRDefault="002244F8" w:rsidP="00705F3A">
      <w:pPr>
        <w:numPr>
          <w:ilvl w:val="0"/>
          <w:numId w:val="5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постоянное совершенствование и развитие тематического раздела             на официальном сайте муниципального образования «Тараса» в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информационно телекоммуникационной сети «Интернет» (далее - официальный сайт): </w:t>
      </w:r>
    </w:p>
    <w:p w:rsidR="002244F8" w:rsidRPr="002244F8" w:rsidRDefault="002244F8" w:rsidP="002244F8">
      <w:pPr>
        <w:spacing w:after="67" w:line="240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оценка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соблюдения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которых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 xml:space="preserve">является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 б)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2244F8" w:rsidRPr="002244F8" w:rsidRDefault="002244F8" w:rsidP="00705F3A">
      <w:pPr>
        <w:numPr>
          <w:ilvl w:val="0"/>
          <w:numId w:val="5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 </w:t>
      </w:r>
    </w:p>
    <w:p w:rsidR="002244F8" w:rsidRPr="002244F8" w:rsidRDefault="002244F8" w:rsidP="00705F3A">
      <w:pPr>
        <w:numPr>
          <w:ilvl w:val="0"/>
          <w:numId w:val="5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2244F8" w:rsidRPr="002244F8" w:rsidRDefault="002244F8" w:rsidP="00705F3A">
      <w:pPr>
        <w:numPr>
          <w:ilvl w:val="0"/>
          <w:numId w:val="5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объявление предостережений о недопустимости нарушения обязательных требований.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«Тараса». </w:t>
      </w:r>
    </w:p>
    <w:p w:rsidR="002244F8" w:rsidRPr="002244F8" w:rsidRDefault="002244F8" w:rsidP="002244F8">
      <w:pPr>
        <w:spacing w:after="0" w:line="240" w:lineRule="auto"/>
        <w:ind w:left="1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531" w:right="52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Раздел 3. Цели и задачи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реализации программы профилактики  рисков причинения вреда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70" w:line="240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2244F8" w:rsidRPr="002244F8" w:rsidRDefault="002244F8" w:rsidP="002244F8">
      <w:pPr>
        <w:spacing w:after="8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3.1. Целями программы являются: </w:t>
      </w:r>
    </w:p>
    <w:p w:rsidR="002244F8" w:rsidRPr="002244F8" w:rsidRDefault="002244F8" w:rsidP="00705F3A">
      <w:pPr>
        <w:numPr>
          <w:ilvl w:val="0"/>
          <w:numId w:val="6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2244F8" w:rsidRPr="002244F8" w:rsidRDefault="002244F8" w:rsidP="00705F3A">
      <w:pPr>
        <w:numPr>
          <w:ilvl w:val="0"/>
          <w:numId w:val="6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странение причин и факторов, способствующих нарушениям обязательных требований; </w:t>
      </w:r>
    </w:p>
    <w:p w:rsidR="002244F8" w:rsidRPr="002244F8" w:rsidRDefault="002244F8" w:rsidP="00705F3A">
      <w:pPr>
        <w:numPr>
          <w:ilvl w:val="0"/>
          <w:numId w:val="6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2244F8" w:rsidRPr="002244F8" w:rsidRDefault="002244F8" w:rsidP="002244F8">
      <w:pPr>
        <w:spacing w:after="13" w:line="240" w:lineRule="auto"/>
        <w:ind w:left="8"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3.2. Задачами настоящей программы являются: </w:t>
      </w:r>
    </w:p>
    <w:p w:rsidR="002244F8" w:rsidRPr="002244F8" w:rsidRDefault="002244F8" w:rsidP="00705F3A">
      <w:pPr>
        <w:numPr>
          <w:ilvl w:val="0"/>
          <w:numId w:val="7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контролируемых лиц единообразного понимания обязательных требований; </w:t>
      </w:r>
    </w:p>
    <w:p w:rsidR="002244F8" w:rsidRPr="002244F8" w:rsidRDefault="002244F8" w:rsidP="00705F3A">
      <w:pPr>
        <w:numPr>
          <w:ilvl w:val="0"/>
          <w:numId w:val="7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прозрачности деятельности при осуществлении муниципального контроля; </w:t>
      </w:r>
    </w:p>
    <w:p w:rsidR="002244F8" w:rsidRPr="002244F8" w:rsidRDefault="002244F8" w:rsidP="00705F3A">
      <w:pPr>
        <w:numPr>
          <w:ilvl w:val="0"/>
          <w:numId w:val="7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lastRenderedPageBreak/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дств в ц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елях недопущения указанных нарушений. </w:t>
      </w:r>
    </w:p>
    <w:p w:rsidR="002244F8" w:rsidRPr="002244F8" w:rsidRDefault="002244F8" w:rsidP="002244F8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244F8" w:rsidRPr="002244F8" w:rsidRDefault="002244F8" w:rsidP="002244F8">
      <w:pPr>
        <w:spacing w:after="89" w:line="240" w:lineRule="auto"/>
        <w:ind w:left="531" w:right="593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 Раздел 4. Перечень профилактических мероприятий, сроки </w:t>
      </w:r>
    </w:p>
    <w:p w:rsidR="002244F8" w:rsidRPr="002244F8" w:rsidRDefault="002244F8" w:rsidP="002244F8">
      <w:pPr>
        <w:spacing w:after="0" w:line="240" w:lineRule="auto"/>
        <w:ind w:left="531" w:right="59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(периодичность) их проведения </w:t>
      </w:r>
    </w:p>
    <w:p w:rsidR="002244F8" w:rsidRPr="002244F8" w:rsidRDefault="002244F8" w:rsidP="002244F8">
      <w:pPr>
        <w:spacing w:after="7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2244F8" w:rsidRPr="002244F8" w:rsidRDefault="002244F8" w:rsidP="00705F3A">
      <w:pPr>
        <w:numPr>
          <w:ilvl w:val="0"/>
          <w:numId w:val="8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2244F8" w:rsidRPr="002244F8" w:rsidRDefault="002244F8" w:rsidP="00705F3A">
      <w:pPr>
        <w:numPr>
          <w:ilvl w:val="0"/>
          <w:numId w:val="8"/>
        </w:numPr>
        <w:spacing w:after="85" w:line="240" w:lineRule="auto"/>
        <w:ind w:left="-6"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2244F8" w:rsidRPr="002244F8" w:rsidRDefault="002244F8" w:rsidP="00705F3A">
      <w:pPr>
        <w:numPr>
          <w:ilvl w:val="0"/>
          <w:numId w:val="8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обязательности - строгая необходимость проведения профилактических мероприятий; </w:t>
      </w:r>
    </w:p>
    <w:p w:rsidR="002244F8" w:rsidRPr="002244F8" w:rsidRDefault="002244F8" w:rsidP="00705F3A">
      <w:pPr>
        <w:numPr>
          <w:ilvl w:val="0"/>
          <w:numId w:val="8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2244F8" w:rsidRPr="002244F8" w:rsidRDefault="002244F8" w:rsidP="00705F3A">
      <w:pPr>
        <w:numPr>
          <w:ilvl w:val="0"/>
          <w:numId w:val="8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2244F8" w:rsidRPr="002244F8" w:rsidRDefault="002244F8" w:rsidP="002244F8">
      <w:pPr>
        <w:spacing w:after="1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(специфика деятельности, оптимальный способ коммуникации); </w:t>
      </w:r>
    </w:p>
    <w:p w:rsidR="002244F8" w:rsidRPr="002244F8" w:rsidRDefault="002244F8" w:rsidP="00705F3A">
      <w:pPr>
        <w:numPr>
          <w:ilvl w:val="0"/>
          <w:numId w:val="8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принцип актуальности - анализ и актуализация настоящей программы. </w:t>
      </w:r>
    </w:p>
    <w:p w:rsidR="002244F8" w:rsidRPr="002244F8" w:rsidRDefault="002244F8" w:rsidP="002244F8">
      <w:pPr>
        <w:spacing w:after="6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</w:p>
    <w:p w:rsidR="002244F8" w:rsidRPr="002244F8" w:rsidRDefault="002244F8" w:rsidP="002244F8">
      <w:pPr>
        <w:spacing w:after="6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44F8" w:rsidRPr="002244F8" w:rsidRDefault="002244F8" w:rsidP="002244F8">
      <w:pPr>
        <w:spacing w:after="6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44F8" w:rsidRPr="002244F8" w:rsidRDefault="002244F8" w:rsidP="002244F8">
      <w:pPr>
        <w:spacing w:after="63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ab/>
        <w:t>4.2.  Перечень основных профилактических мероприятий на 2022 год</w:t>
      </w: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</w:p>
    <w:p w:rsidR="002244F8" w:rsidRPr="002244F8" w:rsidRDefault="002244F8" w:rsidP="002244F8">
      <w:pPr>
        <w:spacing w:after="57" w:line="240" w:lineRule="auto"/>
        <w:ind w:left="-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установлен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в таблице № 1 к настоящей программе.</w:t>
      </w: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2244F8">
        <w:rPr>
          <w:rFonts w:ascii="Calibri" w:eastAsia="Calibri" w:hAnsi="Calibri" w:cs="Calibri"/>
          <w:color w:val="000000"/>
          <w:sz w:val="28"/>
        </w:rPr>
        <w:t xml:space="preserve">                                                                </w:t>
      </w:r>
    </w:p>
    <w:p w:rsidR="002244F8" w:rsidRPr="002244F8" w:rsidRDefault="002244F8" w:rsidP="002244F8">
      <w:pPr>
        <w:spacing w:after="13" w:line="240" w:lineRule="auto"/>
        <w:ind w:left="4678" w:right="55" w:firstLine="3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Таблица № 1 </w:t>
      </w:r>
      <w:r w:rsidRPr="002244F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8"/>
        <w:gridCol w:w="591"/>
        <w:gridCol w:w="65"/>
        <w:gridCol w:w="4808"/>
        <w:gridCol w:w="65"/>
        <w:gridCol w:w="1960"/>
        <w:gridCol w:w="65"/>
        <w:gridCol w:w="2203"/>
        <w:gridCol w:w="65"/>
      </w:tblGrid>
      <w:tr w:rsidR="002244F8" w:rsidRPr="002244F8" w:rsidTr="00CE3216">
        <w:trPr>
          <w:gridBefore w:val="1"/>
          <w:wBefore w:w="58" w:type="dxa"/>
          <w:trHeight w:val="766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spacing w:after="46"/>
              <w:ind w:left="48"/>
              <w:jc w:val="both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№ </w:t>
            </w:r>
          </w:p>
          <w:p w:rsidR="002244F8" w:rsidRPr="002244F8" w:rsidRDefault="002244F8" w:rsidP="002244F8">
            <w:pPr>
              <w:jc w:val="both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>п</w:t>
            </w:r>
            <w:proofErr w:type="gramEnd"/>
            <w:r w:rsidRPr="002244F8">
              <w:rPr>
                <w:color w:val="000000"/>
              </w:rPr>
              <w:t xml:space="preserve">/п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ind w:right="62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Профилактические мероприятия </w:t>
            </w:r>
          </w:p>
          <w:p w:rsidR="002244F8" w:rsidRPr="002244F8" w:rsidRDefault="002244F8" w:rsidP="002244F8">
            <w:pPr>
              <w:ind w:right="2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Адресат мероприятия </w:t>
            </w: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08"/>
          <w:jc w:val="center"/>
        </w:trPr>
        <w:tc>
          <w:tcPr>
            <w:tcW w:w="649" w:type="dxa"/>
            <w:gridSpan w:val="2"/>
          </w:tcPr>
          <w:p w:rsidR="002244F8" w:rsidRPr="002244F8" w:rsidRDefault="002244F8" w:rsidP="002244F8">
            <w:pPr>
              <w:ind w:right="43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ind w:right="43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46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ind w:right="46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4 </w:t>
            </w: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768"/>
          <w:jc w:val="center"/>
        </w:trPr>
        <w:tc>
          <w:tcPr>
            <w:tcW w:w="649" w:type="dxa"/>
            <w:gridSpan w:val="2"/>
          </w:tcPr>
          <w:p w:rsidR="002244F8" w:rsidRPr="002244F8" w:rsidRDefault="002244F8" w:rsidP="002244F8">
            <w:pPr>
              <w:ind w:left="1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1.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jc w:val="both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14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both"/>
              <w:rPr>
                <w:color w:val="000000"/>
                <w:sz w:val="28"/>
              </w:rPr>
            </w:pP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14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Юридические лица, индивидуальные 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hyperlink r:id="rId70">
              <w:r w:rsidRPr="002244F8">
                <w:rPr>
                  <w:color w:val="000000"/>
                </w:rPr>
                <w:t>перечень</w:t>
              </w:r>
            </w:hyperlink>
            <w:hyperlink r:id="rId71">
              <w:r w:rsidRPr="002244F8">
                <w:rPr>
                  <w:color w:val="000000"/>
                </w:rPr>
                <w:t xml:space="preserve"> </w:t>
              </w:r>
            </w:hyperlink>
            <w:r w:rsidRPr="002244F8">
              <w:rPr>
                <w:color w:val="000000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19" w:hanging="19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46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не позднее 3 </w:t>
            </w:r>
          </w:p>
          <w:p w:rsidR="002244F8" w:rsidRPr="002244F8" w:rsidRDefault="002244F8" w:rsidP="002244F8">
            <w:pPr>
              <w:ind w:left="14" w:right="2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FF66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</w:tc>
      </w:tr>
      <w:tr w:rsidR="002244F8" w:rsidRPr="002244F8" w:rsidTr="00CE3216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599"/>
        </w:trPr>
        <w:tc>
          <w:tcPr>
            <w:tcW w:w="656" w:type="dxa"/>
            <w:gridSpan w:val="2"/>
            <w:vMerge w:val="restart"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течение 2022 года, </w:t>
            </w:r>
          </w:p>
          <w:p w:rsidR="002244F8" w:rsidRPr="002244F8" w:rsidRDefault="002244F8" w:rsidP="002244F8">
            <w:pPr>
              <w:ind w:left="19" w:hanging="19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481"/>
        </w:trPr>
        <w:tc>
          <w:tcPr>
            <w:tcW w:w="656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течение 2022 года, </w:t>
            </w:r>
          </w:p>
          <w:p w:rsidR="002244F8" w:rsidRPr="002244F8" w:rsidRDefault="002244F8" w:rsidP="002244F8">
            <w:pPr>
              <w:ind w:left="19" w:hanging="19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900"/>
        </w:trPr>
        <w:tc>
          <w:tcPr>
            <w:tcW w:w="656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22"/>
              <w:jc w:val="both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срок до 3 дней </w:t>
            </w:r>
            <w:proofErr w:type="gramStart"/>
            <w:r w:rsidRPr="002244F8">
              <w:rPr>
                <w:color w:val="000000"/>
              </w:rPr>
              <w:t>со</w:t>
            </w:r>
            <w:proofErr w:type="gram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дня утверждения доклада  </w:t>
            </w:r>
          </w:p>
          <w:p w:rsidR="002244F8" w:rsidRPr="002244F8" w:rsidRDefault="002244F8" w:rsidP="002244F8">
            <w:pPr>
              <w:ind w:left="12"/>
              <w:jc w:val="center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 xml:space="preserve">(с периодичностью, </w:t>
            </w:r>
            <w:proofErr w:type="gramEnd"/>
          </w:p>
          <w:p w:rsidR="002244F8" w:rsidRPr="002244F8" w:rsidRDefault="002244F8" w:rsidP="002244F8">
            <w:pPr>
              <w:ind w:left="2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860"/>
        </w:trPr>
        <w:tc>
          <w:tcPr>
            <w:tcW w:w="656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22"/>
              <w:jc w:val="both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срок до 3 дней </w:t>
            </w:r>
            <w:proofErr w:type="gramStart"/>
            <w:r w:rsidRPr="002244F8">
              <w:rPr>
                <w:color w:val="000000"/>
              </w:rPr>
              <w:t>со</w:t>
            </w:r>
            <w:proofErr w:type="gram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 xml:space="preserve">дня утверждения доклада (не </w:t>
            </w:r>
            <w:proofErr w:type="gramEnd"/>
          </w:p>
          <w:p w:rsidR="002244F8" w:rsidRPr="002244F8" w:rsidRDefault="002244F8" w:rsidP="002244F8">
            <w:pPr>
              <w:spacing w:after="54"/>
              <w:ind w:left="120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позднее 15 марта </w:t>
            </w:r>
          </w:p>
          <w:p w:rsidR="002244F8" w:rsidRPr="002244F8" w:rsidRDefault="002244F8" w:rsidP="002244F8">
            <w:pPr>
              <w:ind w:right="50"/>
              <w:jc w:val="center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 xml:space="preserve">2022 года) </w:t>
            </w:r>
            <w:proofErr w:type="gramEnd"/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146"/>
        </w:trPr>
        <w:tc>
          <w:tcPr>
            <w:tcW w:w="656" w:type="dxa"/>
            <w:gridSpan w:val="2"/>
            <w:vMerge w:val="restart"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5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случае </w:t>
            </w:r>
          </w:p>
          <w:p w:rsidR="002244F8" w:rsidRPr="002244F8" w:rsidRDefault="002244F8" w:rsidP="002244F8">
            <w:pPr>
              <w:ind w:right="55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осуществления </w:t>
            </w:r>
          </w:p>
          <w:p w:rsidR="002244F8" w:rsidRPr="002244F8" w:rsidRDefault="002244F8" w:rsidP="002244F8">
            <w:pPr>
              <w:ind w:left="58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консультирования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 однотипным обращениям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212"/>
        </w:trPr>
        <w:tc>
          <w:tcPr>
            <w:tcW w:w="656" w:type="dxa"/>
            <w:gridSpan w:val="2"/>
            <w:vMerge/>
          </w:tcPr>
          <w:p w:rsidR="002244F8" w:rsidRPr="002244F8" w:rsidRDefault="002244F8" w:rsidP="002244F8">
            <w:pPr>
              <w:spacing w:after="160"/>
              <w:rPr>
                <w:color w:val="000000"/>
                <w:sz w:val="28"/>
              </w:rPr>
            </w:pP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Программы профилактики на 2023 год 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235" w:right="290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не позднее  1 октября 2022 года  </w:t>
            </w:r>
          </w:p>
          <w:p w:rsidR="002244F8" w:rsidRPr="002244F8" w:rsidRDefault="002244F8" w:rsidP="002244F8">
            <w:pPr>
              <w:ind w:right="56"/>
              <w:jc w:val="center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 xml:space="preserve">(проект </w:t>
            </w:r>
            <w:proofErr w:type="gramEnd"/>
          </w:p>
          <w:p w:rsidR="002244F8" w:rsidRPr="002244F8" w:rsidRDefault="002244F8" w:rsidP="002244F8">
            <w:pPr>
              <w:spacing w:after="80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Программы для </w:t>
            </w:r>
            <w:proofErr w:type="gramStart"/>
            <w:r w:rsidRPr="002244F8">
              <w:rPr>
                <w:color w:val="000000"/>
              </w:rPr>
              <w:t>общественного</w:t>
            </w:r>
            <w:proofErr w:type="gram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ind w:right="56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обсуждения); размещение </w:t>
            </w:r>
          </w:p>
          <w:p w:rsidR="002244F8" w:rsidRPr="002244F8" w:rsidRDefault="002244F8" w:rsidP="002244F8">
            <w:pPr>
              <w:ind w:left="5"/>
              <w:jc w:val="both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течение 5 дней со дня утверждения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53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ind w:right="50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2.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муниципальной газете «Тараса»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left="5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течение 2022 года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236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ind w:right="41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3.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4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ежегодно, не </w:t>
            </w:r>
          </w:p>
          <w:p w:rsidR="002244F8" w:rsidRPr="002244F8" w:rsidRDefault="002244F8" w:rsidP="002244F8">
            <w:pPr>
              <w:spacing w:after="54"/>
              <w:ind w:right="4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позднее 1 марта </w:t>
            </w:r>
          </w:p>
          <w:p w:rsidR="002244F8" w:rsidRPr="002244F8" w:rsidRDefault="002244F8" w:rsidP="002244F8">
            <w:pPr>
              <w:ind w:right="4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2022 года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437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ind w:right="41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4.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В соответствии с законодательством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139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ind w:right="41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5.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ind w:right="34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45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По обращениям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контролируемых лиц и их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>представителей, поступившим в течени</w:t>
            </w:r>
            <w:proofErr w:type="gramStart"/>
            <w:r w:rsidRPr="002244F8">
              <w:rPr>
                <w:color w:val="000000"/>
              </w:rPr>
              <w:t>и</w:t>
            </w:r>
            <w:proofErr w:type="gramEnd"/>
            <w:r w:rsidRPr="002244F8">
              <w:rPr>
                <w:color w:val="000000"/>
              </w:rPr>
              <w:t xml:space="preserve"> 2022 года </w:t>
            </w:r>
          </w:p>
        </w:tc>
        <w:tc>
          <w:tcPr>
            <w:tcW w:w="2268" w:type="dxa"/>
            <w:gridSpan w:val="2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35"/>
        </w:trPr>
        <w:tc>
          <w:tcPr>
            <w:tcW w:w="656" w:type="dxa"/>
            <w:gridSpan w:val="2"/>
          </w:tcPr>
          <w:p w:rsidR="002244F8" w:rsidRPr="002244F8" w:rsidRDefault="002244F8" w:rsidP="002244F8">
            <w:pPr>
              <w:ind w:right="41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lastRenderedPageBreak/>
              <w:t xml:space="preserve">6. </w:t>
            </w:r>
          </w:p>
        </w:tc>
        <w:tc>
          <w:tcPr>
            <w:tcW w:w="4873" w:type="dxa"/>
            <w:gridSpan w:val="2"/>
          </w:tcPr>
          <w:p w:rsidR="002244F8" w:rsidRPr="002244F8" w:rsidRDefault="002244F8" w:rsidP="002244F8">
            <w:pPr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Разработка и утверждение </w:t>
            </w:r>
            <w:proofErr w:type="gramStart"/>
            <w:r w:rsidRPr="002244F8">
              <w:rPr>
                <w:color w:val="000000"/>
              </w:rPr>
              <w:t>программы профилактики рисков причинения вреда</w:t>
            </w:r>
            <w:proofErr w:type="gram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ind w:right="11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025" w:type="dxa"/>
            <w:gridSpan w:val="2"/>
          </w:tcPr>
          <w:p w:rsidR="002244F8" w:rsidRPr="002244F8" w:rsidRDefault="002244F8" w:rsidP="002244F8">
            <w:pPr>
              <w:ind w:right="4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не позднее  </w:t>
            </w:r>
          </w:p>
          <w:p w:rsidR="002244F8" w:rsidRPr="002244F8" w:rsidRDefault="002244F8" w:rsidP="002244F8">
            <w:pPr>
              <w:spacing w:after="30"/>
              <w:ind w:left="72" w:right="120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1 октября 2022 года (разработка); не позднее  20 декабря 2022 года </w:t>
            </w:r>
          </w:p>
          <w:p w:rsidR="002244F8" w:rsidRPr="002244F8" w:rsidRDefault="002244F8" w:rsidP="002244F8">
            <w:pPr>
              <w:ind w:right="4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(утверждение) </w:t>
            </w:r>
          </w:p>
          <w:p w:rsidR="002244F8" w:rsidRPr="002244F8" w:rsidRDefault="002244F8" w:rsidP="002244F8">
            <w:pPr>
              <w:ind w:left="14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Юридические лица, индивидуальные </w:t>
            </w:r>
          </w:p>
          <w:p w:rsidR="002244F8" w:rsidRPr="002244F8" w:rsidRDefault="002244F8" w:rsidP="002244F8">
            <w:pPr>
              <w:ind w:left="1" w:hanging="1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предприниматели, граждане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</w:tbl>
    <w:p w:rsidR="002244F8" w:rsidRPr="002244F8" w:rsidRDefault="002244F8" w:rsidP="002244F8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531" w:right="52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Раздел 5. Показатели результативности и эффективности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программы профилактики рисков причинения вреда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Перечень уполномоченных лиц, ответственных за организацию и проведение профилактических мероприятий программы,</w:t>
      </w: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>установлен в таблице №2.</w:t>
      </w: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Текущее управление и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ходом реализации программы осуществляет первый заместитель мэра муниципального образования «Тараса».</w:t>
      </w:r>
      <w:r w:rsidRPr="002244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реализации программы осуществляется на регулярной основе.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 w:rsidRPr="002244F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>размещаются на официальном сайте</w:t>
      </w:r>
      <w:r w:rsidRPr="002244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244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контрольного (надзорного) органа</w:t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244F8" w:rsidRPr="002244F8" w:rsidRDefault="002244F8" w:rsidP="002244F8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Таблица № 2 </w:t>
      </w:r>
      <w:r w:rsidRPr="002244F8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p w:rsidR="002244F8" w:rsidRPr="002244F8" w:rsidRDefault="002244F8" w:rsidP="002244F8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2244F8" w:rsidRPr="002244F8" w:rsidTr="00CE3216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spacing w:after="46"/>
              <w:ind w:left="166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№ </w:t>
            </w:r>
          </w:p>
          <w:p w:rsidR="002244F8" w:rsidRPr="002244F8" w:rsidRDefault="002244F8" w:rsidP="002244F8">
            <w:pPr>
              <w:ind w:right="59"/>
              <w:jc w:val="center"/>
              <w:rPr>
                <w:color w:val="000000"/>
                <w:sz w:val="28"/>
              </w:rPr>
            </w:pPr>
            <w:proofErr w:type="gramStart"/>
            <w:r w:rsidRPr="002244F8">
              <w:rPr>
                <w:color w:val="000000"/>
              </w:rPr>
              <w:t>п</w:t>
            </w:r>
            <w:proofErr w:type="gramEnd"/>
            <w:r w:rsidRPr="002244F8">
              <w:rPr>
                <w:color w:val="000000"/>
              </w:rPr>
              <w:t xml:space="preserve">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right="64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ФИО </w:t>
            </w:r>
          </w:p>
          <w:p w:rsidR="002244F8" w:rsidRPr="002244F8" w:rsidRDefault="002244F8" w:rsidP="002244F8">
            <w:pPr>
              <w:ind w:right="2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right="61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right="59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right="57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Контакты </w:t>
            </w:r>
          </w:p>
        </w:tc>
      </w:tr>
      <w:tr w:rsidR="002244F8" w:rsidRPr="002244F8" w:rsidTr="00CE3216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right="58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proofErr w:type="spellStart"/>
            <w:r w:rsidRPr="002244F8">
              <w:rPr>
                <w:color w:val="000000"/>
              </w:rPr>
              <w:t>Бадагуев</w:t>
            </w:r>
            <w:proofErr w:type="spellEnd"/>
            <w:r w:rsidRPr="002244F8">
              <w:rPr>
                <w:color w:val="000000"/>
              </w:rPr>
              <w:t xml:space="preserve"> Р.Н.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>заместитель главы</w:t>
            </w:r>
            <w:r w:rsidRPr="002244F8">
              <w:rPr>
                <w:color w:val="000000"/>
                <w:sz w:val="28"/>
              </w:rPr>
              <w:t xml:space="preserve"> </w:t>
            </w:r>
            <w:r w:rsidRPr="002244F8">
              <w:rPr>
                <w:color w:val="000000"/>
              </w:rPr>
              <w:t xml:space="preserve">муниципального образования «Тараса»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Организация и координация </w:t>
            </w:r>
          </w:p>
          <w:p w:rsidR="002244F8" w:rsidRPr="002244F8" w:rsidRDefault="002244F8" w:rsidP="002244F8">
            <w:pPr>
              <w:ind w:left="23" w:hanging="23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left="70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(8395 38) 98-1-28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  <w:tr w:rsidR="002244F8" w:rsidRPr="002244F8" w:rsidTr="00CE3216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right="58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  <w:sz w:val="28"/>
              </w:rPr>
              <w:t>Специалист по земле и имуществу администрации муниципального образования «Тараса»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Организация </w:t>
            </w:r>
          </w:p>
          <w:p w:rsidR="002244F8" w:rsidRPr="002244F8" w:rsidRDefault="002244F8" w:rsidP="002244F8">
            <w:pPr>
              <w:ind w:left="23" w:hanging="23"/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4F8" w:rsidRPr="002244F8" w:rsidRDefault="002244F8" w:rsidP="002244F8">
            <w:pPr>
              <w:ind w:left="70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(8395 38) 98-1-28 </w:t>
            </w:r>
          </w:p>
          <w:p w:rsidR="002244F8" w:rsidRPr="002244F8" w:rsidRDefault="002244F8" w:rsidP="002244F8">
            <w:pPr>
              <w:jc w:val="center"/>
              <w:rPr>
                <w:color w:val="000000"/>
                <w:sz w:val="28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</w:tbl>
    <w:p w:rsidR="002244F8" w:rsidRPr="002244F8" w:rsidRDefault="002244F8" w:rsidP="002244F8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6"/>
        </w:rPr>
      </w:pPr>
      <w:r w:rsidRPr="002244F8">
        <w:rPr>
          <w:rFonts w:ascii="Calibri" w:eastAsia="Calibri" w:hAnsi="Calibri" w:cs="Calibri"/>
          <w:color w:val="000000"/>
          <w:sz w:val="26"/>
        </w:rPr>
        <w:lastRenderedPageBreak/>
        <w:t xml:space="preserve"> </w:t>
      </w:r>
      <w:r w:rsidRPr="002244F8">
        <w:rPr>
          <w:rFonts w:ascii="Calibri" w:eastAsia="Calibri" w:hAnsi="Calibri" w:cs="Calibri"/>
          <w:color w:val="000000"/>
          <w:sz w:val="26"/>
        </w:rPr>
        <w:tab/>
      </w: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Целевые показатели результативности мероприятий программы по 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муниципальному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2244F8" w:rsidRPr="002244F8" w:rsidRDefault="002244F8" w:rsidP="00705F3A">
      <w:pPr>
        <w:numPr>
          <w:ilvl w:val="0"/>
          <w:numId w:val="9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выявленных нарушений обязательных требований, шт. </w:t>
      </w:r>
    </w:p>
    <w:p w:rsidR="002244F8" w:rsidRPr="002244F8" w:rsidRDefault="002244F8" w:rsidP="00705F3A">
      <w:pPr>
        <w:numPr>
          <w:ilvl w:val="0"/>
          <w:numId w:val="9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2244F8" w:rsidRPr="002244F8" w:rsidRDefault="002244F8" w:rsidP="002244F8">
      <w:pPr>
        <w:spacing w:after="91" w:line="240" w:lineRule="auto"/>
        <w:ind w:left="716" w:right="55" w:hanging="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эффективности: </w:t>
      </w:r>
    </w:p>
    <w:p w:rsidR="002244F8" w:rsidRPr="002244F8" w:rsidRDefault="002244F8" w:rsidP="00705F3A">
      <w:pPr>
        <w:numPr>
          <w:ilvl w:val="0"/>
          <w:numId w:val="10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>Снижение количества выявленных при проведении контрольн</w:t>
      </w:r>
      <w:proofErr w:type="gramStart"/>
      <w:r w:rsidRPr="002244F8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 надзорных мероприятий нарушений обязательных требований. </w:t>
      </w:r>
    </w:p>
    <w:p w:rsidR="002244F8" w:rsidRPr="002244F8" w:rsidRDefault="002244F8" w:rsidP="00705F3A">
      <w:pPr>
        <w:numPr>
          <w:ilvl w:val="0"/>
          <w:numId w:val="10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проведенных профилактических мероприятий контрольным (надзорным) органом, ед. </w:t>
      </w:r>
    </w:p>
    <w:p w:rsidR="002244F8" w:rsidRPr="002244F8" w:rsidRDefault="002244F8" w:rsidP="00705F3A">
      <w:pPr>
        <w:numPr>
          <w:ilvl w:val="0"/>
          <w:numId w:val="10"/>
        </w:numPr>
        <w:spacing w:after="13"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Доля профилактических мероприятий в объеме контрольно-надзорных мероприятий, %.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Отчетным периодом для определения значений показателей является календарный год.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2244F8" w:rsidRPr="002244F8" w:rsidRDefault="002244F8" w:rsidP="002244F8">
      <w:pPr>
        <w:spacing w:after="13" w:line="240" w:lineRule="auto"/>
        <w:ind w:left="-14" w:right="55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2244F8" w:rsidRPr="002244F8" w:rsidRDefault="002244F8" w:rsidP="002244F8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244F8">
        <w:rPr>
          <w:rFonts w:ascii="Times New Roman" w:eastAsia="Times New Roman" w:hAnsi="Times New Roman" w:cs="Times New Roman"/>
          <w:color w:val="000000"/>
          <w:sz w:val="28"/>
        </w:rPr>
        <w:t xml:space="preserve">Таблица № 3 </w:t>
      </w:r>
    </w:p>
    <w:p w:rsidR="002244F8" w:rsidRPr="002244F8" w:rsidRDefault="002244F8" w:rsidP="002244F8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2244F8" w:rsidRPr="002244F8" w:rsidTr="00CE3216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49"/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№ </w:t>
            </w:r>
          </w:p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proofErr w:type="gramStart"/>
            <w:r w:rsidRPr="002244F8">
              <w:rPr>
                <w:color w:val="000000"/>
              </w:rPr>
              <w:t>п</w:t>
            </w:r>
            <w:proofErr w:type="gramEnd"/>
            <w:r w:rsidRPr="002244F8">
              <w:rPr>
                <w:color w:val="000000"/>
              </w:rPr>
              <w:t xml:space="preserve">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Показатели результатов деятельности</w:t>
            </w:r>
          </w:p>
        </w:tc>
      </w:tr>
      <w:tr w:rsidR="002244F8" w:rsidRPr="002244F8" w:rsidTr="00CE3216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160"/>
              <w:rPr>
                <w:color w:val="000000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16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16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54"/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>ед. из</w:t>
            </w:r>
          </w:p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spacing w:after="39"/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Отклонение,</w:t>
            </w:r>
          </w:p>
          <w:p w:rsidR="002244F8" w:rsidRPr="002244F8" w:rsidRDefault="002244F8" w:rsidP="002244F8">
            <w:pPr>
              <w:ind w:left="2"/>
              <w:jc w:val="center"/>
              <w:rPr>
                <w:color w:val="000000"/>
              </w:rPr>
            </w:pPr>
            <w:r w:rsidRPr="002244F8">
              <w:rPr>
                <w:color w:val="000000"/>
              </w:rPr>
              <w:t>(-/+, %)</w:t>
            </w:r>
          </w:p>
        </w:tc>
      </w:tr>
      <w:tr w:rsidR="002244F8" w:rsidRPr="002244F8" w:rsidTr="00CE3216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lastRenderedPageBreak/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 Программа профилактики рисков причинения вреда (ущерба) </w:t>
            </w:r>
            <w:proofErr w:type="gramStart"/>
            <w:r w:rsidRPr="002244F8">
              <w:rPr>
                <w:color w:val="000000"/>
              </w:rPr>
              <w:t>охраняемым</w:t>
            </w:r>
            <w:proofErr w:type="gram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spacing w:after="3"/>
              <w:rPr>
                <w:color w:val="000000"/>
              </w:rPr>
            </w:pPr>
            <w:r w:rsidRPr="002244F8">
              <w:rPr>
                <w:color w:val="000000"/>
              </w:rPr>
              <w:t xml:space="preserve">законом </w:t>
            </w:r>
          </w:p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ценностям 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 Выполнение </w:t>
            </w:r>
            <w:proofErr w:type="gramStart"/>
            <w:r w:rsidRPr="002244F8">
              <w:rPr>
                <w:color w:val="000000"/>
              </w:rPr>
              <w:t>запланирован</w:t>
            </w:r>
            <w:proofErr w:type="gramEnd"/>
          </w:p>
          <w:p w:rsidR="002244F8" w:rsidRPr="002244F8" w:rsidRDefault="002244F8" w:rsidP="002244F8">
            <w:pPr>
              <w:rPr>
                <w:color w:val="000000"/>
              </w:rPr>
            </w:pPr>
            <w:proofErr w:type="spellStart"/>
            <w:r w:rsidRPr="002244F8">
              <w:rPr>
                <w:color w:val="000000"/>
              </w:rPr>
              <w:t>ных</w:t>
            </w:r>
            <w:proofErr w:type="spellEnd"/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мероприятий </w:t>
            </w:r>
          </w:p>
          <w:p w:rsidR="002244F8" w:rsidRPr="002244F8" w:rsidRDefault="002244F8" w:rsidP="002244F8">
            <w:pPr>
              <w:rPr>
                <w:color w:val="000000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% </w:t>
            </w:r>
          </w:p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</w:t>
            </w:r>
          </w:p>
          <w:p w:rsidR="002244F8" w:rsidRPr="002244F8" w:rsidRDefault="002244F8" w:rsidP="002244F8">
            <w:pPr>
              <w:ind w:left="2"/>
              <w:rPr>
                <w:color w:val="000000"/>
              </w:rPr>
            </w:pPr>
            <w:r w:rsidRPr="002244F8">
              <w:rPr>
                <w:color w:val="000000"/>
              </w:rPr>
              <w:t xml:space="preserve"> </w:t>
            </w:r>
          </w:p>
        </w:tc>
      </w:tr>
    </w:tbl>
    <w:p w:rsidR="002244F8" w:rsidRPr="002244F8" w:rsidRDefault="002244F8" w:rsidP="00224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 xml:space="preserve">12.08.2022г. №62 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244F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244F8">
        <w:rPr>
          <w:rFonts w:ascii="Arial" w:eastAsia="Times New Roman" w:hAnsi="Arial" w:cs="Arial"/>
          <w:b/>
          <w:sz w:val="28"/>
          <w:szCs w:val="28"/>
        </w:rPr>
        <w:t xml:space="preserve">О ПРИЗНАНИИ </w:t>
      </w:r>
      <w:proofErr w:type="gramStart"/>
      <w:r w:rsidRPr="002244F8">
        <w:rPr>
          <w:rFonts w:ascii="Arial" w:eastAsia="Times New Roman" w:hAnsi="Arial" w:cs="Arial"/>
          <w:b/>
          <w:sz w:val="28"/>
          <w:szCs w:val="28"/>
        </w:rPr>
        <w:t>УТРАТИВШИМ</w:t>
      </w:r>
      <w:proofErr w:type="gramEnd"/>
      <w:r w:rsidRPr="002244F8">
        <w:rPr>
          <w:rFonts w:ascii="Arial" w:eastAsia="Times New Roman" w:hAnsi="Arial" w:cs="Arial"/>
          <w:b/>
          <w:sz w:val="28"/>
          <w:szCs w:val="28"/>
        </w:rPr>
        <w:t xml:space="preserve"> СИЛУ </w:t>
      </w:r>
    </w:p>
    <w:p w:rsidR="002244F8" w:rsidRPr="002244F8" w:rsidRDefault="002244F8" w:rsidP="002244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244F8" w:rsidRPr="002244F8" w:rsidRDefault="002244F8" w:rsidP="002244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11.06.2021 №170-ФЗ «О внесении изменений в отдельные законодательные акты Российской Федерации  в связи с принятием Федерального закона «О государственном контроле (надзоре) и  муниципальном контроле в Российской Федерации», руководствуясь Уставом муниципального образования «Тараса»: </w:t>
      </w:r>
    </w:p>
    <w:p w:rsidR="002244F8" w:rsidRPr="002244F8" w:rsidRDefault="002244F8" w:rsidP="002244F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244F8" w:rsidRPr="002244F8" w:rsidRDefault="002244F8" w:rsidP="002244F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705F3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Признать утратившими силу следующие постановления администрации муниципального образования «Тараса»:</w:t>
      </w:r>
    </w:p>
    <w:p w:rsidR="002244F8" w:rsidRPr="002244F8" w:rsidRDefault="002244F8" w:rsidP="00705F3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МО «Тараса» от 26.03.2013 №61 </w:t>
      </w:r>
      <w:r w:rsidRPr="002244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244F8">
        <w:rPr>
          <w:rFonts w:ascii="Arial" w:eastAsia="Times New Roman" w:hAnsi="Arial" w:cs="Arial"/>
          <w:sz w:val="24"/>
          <w:szCs w:val="24"/>
        </w:rPr>
        <w:t xml:space="preserve">«Об утверждении административного регламента исполнения </w:t>
      </w:r>
      <w:r w:rsidRPr="002244F8">
        <w:rPr>
          <w:rFonts w:ascii="Arial" w:eastAsia="Times New Roman" w:hAnsi="Arial" w:cs="Arial"/>
          <w:bCs/>
          <w:sz w:val="24"/>
          <w:szCs w:val="24"/>
        </w:rPr>
        <w:t>муниципальной функции по осуществлению муниципального контроля «</w:t>
      </w:r>
      <w:r w:rsidRPr="002244F8">
        <w:rPr>
          <w:rFonts w:ascii="Arial" w:eastAsia="Times New Roman" w:hAnsi="Arial" w:cs="Arial"/>
          <w:sz w:val="24"/>
          <w:szCs w:val="24"/>
        </w:rPr>
        <w:t xml:space="preserve">Осуществление  земельного </w:t>
      </w:r>
      <w:proofErr w:type="gramStart"/>
      <w:r w:rsidRPr="002244F8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2244F8">
        <w:rPr>
          <w:rFonts w:ascii="Arial" w:eastAsia="Times New Roman" w:hAnsi="Arial" w:cs="Arial"/>
          <w:sz w:val="24"/>
          <w:szCs w:val="24"/>
        </w:rPr>
        <w:t xml:space="preserve"> использованием земель поселения» на территории муниципального образования «Тараса»;</w:t>
      </w:r>
    </w:p>
    <w:p w:rsidR="002244F8" w:rsidRPr="002244F8" w:rsidRDefault="002244F8" w:rsidP="00705F3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МО «Тараса» от 05.04.2013 №94 </w:t>
      </w:r>
      <w:r w:rsidRPr="002244F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244F8">
        <w:rPr>
          <w:rFonts w:ascii="Arial" w:eastAsia="Times New Roman" w:hAnsi="Arial" w:cs="Arial"/>
          <w:sz w:val="24"/>
          <w:szCs w:val="24"/>
        </w:rPr>
        <w:t xml:space="preserve">«Об утверждении административного регламента исполнения </w:t>
      </w:r>
      <w:r w:rsidRPr="002244F8">
        <w:rPr>
          <w:rFonts w:ascii="Arial" w:eastAsia="Times New Roman" w:hAnsi="Arial" w:cs="Arial"/>
          <w:bCs/>
          <w:sz w:val="24"/>
          <w:szCs w:val="24"/>
        </w:rPr>
        <w:t xml:space="preserve">муниципальной функции по осуществлению муниципального </w:t>
      </w:r>
      <w:proofErr w:type="gramStart"/>
      <w:r w:rsidRPr="002244F8">
        <w:rPr>
          <w:rFonts w:ascii="Arial" w:eastAsia="Times New Roman" w:hAnsi="Arial" w:cs="Arial"/>
          <w:bCs/>
          <w:sz w:val="24"/>
          <w:szCs w:val="24"/>
        </w:rPr>
        <w:t>контроля</w:t>
      </w:r>
      <w:r w:rsidRPr="002244F8">
        <w:rPr>
          <w:rFonts w:ascii="Arial" w:eastAsia="Times New Roman" w:hAnsi="Arial" w:cs="Arial"/>
          <w:sz w:val="24"/>
          <w:szCs w:val="24"/>
        </w:rPr>
        <w:t xml:space="preserve"> за</w:t>
      </w:r>
      <w:proofErr w:type="gramEnd"/>
      <w:r w:rsidRPr="002244F8">
        <w:rPr>
          <w:rFonts w:ascii="Arial" w:eastAsia="Times New Roman" w:hAnsi="Arial" w:cs="Arial"/>
          <w:sz w:val="24"/>
          <w:szCs w:val="24"/>
        </w:rPr>
        <w:t xml:space="preserve"> сохранностью автомобильных дорог местного значения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2.Постановление вступает в силу со дня подписания, подлежит официальному опубликованию в «Вестнике» МО «Тараса» и  в сети Интернет.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4F8">
        <w:rPr>
          <w:rFonts w:ascii="Arial" w:eastAsia="Times New Roman" w:hAnsi="Arial" w:cs="Arial"/>
          <w:sz w:val="24"/>
          <w:szCs w:val="24"/>
        </w:rPr>
        <w:t>МО «Тараса»</w:t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</w:r>
      <w:r w:rsidRPr="002244F8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2244F8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2244F8">
        <w:rPr>
          <w:rFonts w:ascii="Arial" w:eastAsia="Times New Roman" w:hAnsi="Arial" w:cs="Arial"/>
          <w:sz w:val="24"/>
          <w:szCs w:val="24"/>
        </w:rPr>
        <w:t>.</w:t>
      </w: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244F8" w:rsidRPr="002244F8" w:rsidRDefault="002244F8" w:rsidP="002244F8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35377" w:rsidRDefault="00F35377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4498" w:tblpY="4328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F35377" w:rsidRPr="009A4FB7" w:rsidTr="00F35377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F35377" w:rsidRPr="009A4FB7" w:rsidRDefault="00F35377" w:rsidP="00F353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F35377" w:rsidRPr="009A4FB7" w:rsidRDefault="00F35377" w:rsidP="002244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2244F8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244F8">
              <w:rPr>
                <w:rFonts w:ascii="Arial" w:hAnsi="Arial" w:cs="Arial"/>
                <w:sz w:val="20"/>
                <w:szCs w:val="20"/>
              </w:rPr>
              <w:t>8</w:t>
            </w:r>
            <w:bookmarkStart w:id="10" w:name="_GoBack"/>
            <w:bookmarkEnd w:id="10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F35377" w:rsidRPr="00F35377" w:rsidRDefault="00F35377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sectPr w:rsidR="00F35377" w:rsidRPr="00F35377" w:rsidSect="00905CB6">
      <w:head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3A" w:rsidRDefault="00705F3A" w:rsidP="009A5E6F">
      <w:pPr>
        <w:spacing w:after="0" w:line="240" w:lineRule="auto"/>
      </w:pPr>
      <w:r>
        <w:separator/>
      </w:r>
    </w:p>
  </w:endnote>
  <w:endnote w:type="continuationSeparator" w:id="0">
    <w:p w:rsidR="00705F3A" w:rsidRDefault="00705F3A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3A" w:rsidRDefault="00705F3A" w:rsidP="009A5E6F">
      <w:pPr>
        <w:spacing w:after="0" w:line="240" w:lineRule="auto"/>
      </w:pPr>
      <w:r>
        <w:separator/>
      </w:r>
    </w:p>
  </w:footnote>
  <w:footnote w:type="continuationSeparator" w:id="0">
    <w:p w:rsidR="00705F3A" w:rsidRDefault="00705F3A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84D"/>
    <w:multiLevelType w:val="multilevel"/>
    <w:tmpl w:val="8F5E73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E1A52"/>
    <w:rsid w:val="00106741"/>
    <w:rsid w:val="00115A5F"/>
    <w:rsid w:val="001459AE"/>
    <w:rsid w:val="00164A55"/>
    <w:rsid w:val="00164B1E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4BA3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35377"/>
    <w:rsid w:val="00F42DFC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://internet.garant.ru/document/redirect/70318144/0" TargetMode="External"/><Relationship Id="rId50" Type="http://schemas.openxmlformats.org/officeDocument/2006/relationships/hyperlink" Target="http://internet.garant.ru/document/redirect/12157004/1703" TargetMode="External"/><Relationship Id="rId55" Type="http://schemas.openxmlformats.org/officeDocument/2006/relationships/hyperlink" Target="http://internet.garant.ru/document/redirect/12157004/1905" TargetMode="External"/><Relationship Id="rId63" Type="http://schemas.openxmlformats.org/officeDocument/2006/relationships/hyperlink" Target="http://internet.garant.ru/document/redirect/12157004/2608" TargetMode="External"/><Relationship Id="rId68" Type="http://schemas.openxmlformats.org/officeDocument/2006/relationships/hyperlink" Target="consultantplus://offline/ref=635C8392EB1F5DC1EC5FA909E035A3B83149A79EE00DEE2C0ED67C47D0923AFCD203D8D17F77407D13762375B7C0B40B7488CD8EC925B044YBC9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://ivo.garant.ru/document?id=12024624&amp;sub=0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://internet.garant.ru/document/redirect/12157004/1603" TargetMode="External"/><Relationship Id="rId53" Type="http://schemas.openxmlformats.org/officeDocument/2006/relationships/hyperlink" Target="http://internet.garant.ru/document/redirect/12157004/1902" TargetMode="External"/><Relationship Id="rId58" Type="http://schemas.openxmlformats.org/officeDocument/2006/relationships/hyperlink" Target="http://internet.garant.ru/document/redirect/12157004/2204" TargetMode="External"/><Relationship Id="rId66" Type="http://schemas.openxmlformats.org/officeDocument/2006/relationships/hyperlink" Target="http://internet.garant.ru/document/redirect/12157005/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://internet.garant.ru/document/redirect/12157004/1702" TargetMode="External"/><Relationship Id="rId57" Type="http://schemas.openxmlformats.org/officeDocument/2006/relationships/hyperlink" Target="http://internet.garant.ru/document/redirect/12157004/2203" TargetMode="External"/><Relationship Id="rId61" Type="http://schemas.openxmlformats.org/officeDocument/2006/relationships/hyperlink" Target="http://internet.garant.ru/document/redirect/12157004/2503" TargetMode="External"/><Relationship Id="rId10" Type="http://schemas.openxmlformats.org/officeDocument/2006/relationships/hyperlink" Target="http://www.consultant.ru/document/cons_doc_LAW_408518/ba9a06fa106be914b8dcf12c85415a540ddad876/" TargetMode="Externa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://internet.garant.ru/document/redirect/12157004/1602" TargetMode="External"/><Relationship Id="rId52" Type="http://schemas.openxmlformats.org/officeDocument/2006/relationships/hyperlink" Target="http://internet.garant.ru/document/redirect/12157004/1801" TargetMode="External"/><Relationship Id="rId60" Type="http://schemas.openxmlformats.org/officeDocument/2006/relationships/hyperlink" Target="http://internet.garant.ru/document/redirect/12157004/2503" TargetMode="External"/><Relationship Id="rId65" Type="http://schemas.openxmlformats.org/officeDocument/2006/relationships/hyperlink" Target="http://internet.garant.ru/document/redirect/12157005/19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832/5f6f7721cc98fe40947a5feaeddc79eae8b40591/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://internet.garant.ru/document/redirect/12157004/1701" TargetMode="External"/><Relationship Id="rId56" Type="http://schemas.openxmlformats.org/officeDocument/2006/relationships/hyperlink" Target="http://internet.garant.ru/document/redirect/12157004/2201" TargetMode="External"/><Relationship Id="rId64" Type="http://schemas.openxmlformats.org/officeDocument/2006/relationships/hyperlink" Target="http://internet.garant.ru/document/redirect/12157004/2608" TargetMode="External"/><Relationship Id="rId69" Type="http://schemas.openxmlformats.org/officeDocument/2006/relationships/hyperlink" Target="https://login.consultant.ru/link/?req=doc&amp;base=LAW&amp;n=213122&amp;date=12.08.2021" TargetMode="External"/><Relationship Id="rId8" Type="http://schemas.openxmlformats.org/officeDocument/2006/relationships/hyperlink" Target="http://www.consultant.ru/document/cons_doc_LAW_383480/" TargetMode="External"/><Relationship Id="rId51" Type="http://schemas.openxmlformats.org/officeDocument/2006/relationships/hyperlink" Target="http://internet.garant.ru/document/redirect/70318144/0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://internet.garant.ru/document/redirect/12157004/1604" TargetMode="External"/><Relationship Id="rId59" Type="http://schemas.openxmlformats.org/officeDocument/2006/relationships/hyperlink" Target="http://internet.garant.ru/document/redirect/12157004/2206" TargetMode="External"/><Relationship Id="rId67" Type="http://schemas.openxmlformats.org/officeDocument/2006/relationships/hyperlink" Target="http://internet.garant.ru/document/redirect/71449246/0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://internet.garant.ru/document/redirect/12157004/1902" TargetMode="External"/><Relationship Id="rId62" Type="http://schemas.openxmlformats.org/officeDocument/2006/relationships/hyperlink" Target="http://internet.garant.ru/document/redirect/12157004/2503" TargetMode="External"/><Relationship Id="rId70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57</Pages>
  <Words>16149</Words>
  <Characters>92054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48</cp:revision>
  <cp:lastPrinted>2019-09-24T12:57:00Z</cp:lastPrinted>
  <dcterms:created xsi:type="dcterms:W3CDTF">2019-09-26T23:23:00Z</dcterms:created>
  <dcterms:modified xsi:type="dcterms:W3CDTF">2022-09-12T02:25:00Z</dcterms:modified>
</cp:coreProperties>
</file>