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644E68" w:rsidTr="00644E68">
        <w:trPr>
          <w:trHeight w:val="2552"/>
        </w:trPr>
        <w:tc>
          <w:tcPr>
            <w:tcW w:w="946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644E68" w:rsidRDefault="00644E68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napToGrid w:val="0"/>
                <w:szCs w:val="20"/>
              </w:rPr>
            </w:pPr>
            <w:r>
              <w:rPr>
                <w:rFonts w:cs="Arial Unicode MS"/>
                <w:b/>
                <w:snapToGrid w:val="0"/>
                <w:sz w:val="28"/>
                <w:szCs w:val="20"/>
              </w:rPr>
              <w:t xml:space="preserve">Р о с </w:t>
            </w:r>
            <w:proofErr w:type="spellStart"/>
            <w:proofErr w:type="gramStart"/>
            <w:r>
              <w:rPr>
                <w:rFonts w:cs="Arial Unicode MS"/>
                <w:b/>
                <w:snapToGrid w:val="0"/>
                <w:sz w:val="28"/>
                <w:szCs w:val="20"/>
              </w:rPr>
              <w:t>с</w:t>
            </w:r>
            <w:proofErr w:type="spellEnd"/>
            <w:proofErr w:type="gramEnd"/>
            <w:r>
              <w:rPr>
                <w:rFonts w:cs="Arial Unicode MS"/>
                <w:b/>
                <w:snapToGrid w:val="0"/>
                <w:sz w:val="28"/>
                <w:szCs w:val="20"/>
              </w:rPr>
              <w:t xml:space="preserve"> и й с к а я  Ф е д е р а ц и я</w:t>
            </w:r>
          </w:p>
          <w:p w:rsidR="00644E68" w:rsidRDefault="00644E68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644E68" w:rsidRDefault="00644E68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644E68" w:rsidRDefault="003579EC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АДМИНИСТРАЦИЯ</w:t>
            </w:r>
            <w:r w:rsidR="00644E68">
              <w:rPr>
                <w:b/>
                <w:sz w:val="32"/>
                <w:szCs w:val="20"/>
              </w:rPr>
              <w:t xml:space="preserve"> ТАЙШЕТСКОГО МУНИЦИПАЛЬНОГО ОКРУГА </w:t>
            </w:r>
          </w:p>
          <w:p w:rsidR="00644E68" w:rsidRDefault="00644E68">
            <w:pPr>
              <w:jc w:val="center"/>
              <w:rPr>
                <w:b/>
                <w:sz w:val="32"/>
                <w:szCs w:val="20"/>
              </w:rPr>
            </w:pPr>
          </w:p>
          <w:p w:rsidR="00644E68" w:rsidRDefault="003579EC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:rsidR="00644E68" w:rsidRDefault="00644E68" w:rsidP="00644E68">
      <w:pPr>
        <w:ind w:right="-568"/>
        <w:rPr>
          <w:szCs w:val="20"/>
        </w:rPr>
      </w:pPr>
    </w:p>
    <w:p w:rsidR="00644E68" w:rsidRDefault="00644E68" w:rsidP="00644E68">
      <w:pPr>
        <w:jc w:val="both"/>
      </w:pPr>
      <w:r>
        <w:t>от «</w:t>
      </w:r>
      <w:r w:rsidR="003579EC">
        <w:t>_____</w:t>
      </w:r>
      <w:r>
        <w:t>»</w:t>
      </w:r>
      <w:r w:rsidR="003579EC">
        <w:t>________</w:t>
      </w:r>
      <w:r>
        <w:t>202</w:t>
      </w:r>
      <w:r w:rsidR="00C9397B">
        <w:t>6</w:t>
      </w:r>
      <w:r>
        <w:t xml:space="preserve"> года                                                      </w:t>
      </w:r>
      <w:r>
        <w:tab/>
      </w:r>
      <w:r>
        <w:tab/>
      </w:r>
      <w:r w:rsidR="003579EC">
        <w:t xml:space="preserve">                № _____</w:t>
      </w:r>
    </w:p>
    <w:p w:rsidR="00644E68" w:rsidRDefault="00644E68" w:rsidP="00644E68">
      <w:pPr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BB373D" w:rsidTr="00BB373D">
        <w:tc>
          <w:tcPr>
            <w:tcW w:w="4927" w:type="dxa"/>
            <w:hideMark/>
          </w:tcPr>
          <w:p w:rsidR="00BB373D" w:rsidRPr="00C9397B" w:rsidRDefault="00FD32CF" w:rsidP="0032626C">
            <w:pPr>
              <w:spacing w:line="60" w:lineRule="atLeast"/>
              <w:jc w:val="both"/>
              <w:rPr>
                <w:lang w:eastAsia="en-US"/>
              </w:rPr>
            </w:pPr>
            <w:r>
              <w:t>Об изменении вида разрешенного использования земельн</w:t>
            </w:r>
            <w:r w:rsidR="00710E75">
              <w:t>ого</w:t>
            </w:r>
            <w:r>
              <w:t xml:space="preserve"> участк</w:t>
            </w:r>
            <w:r w:rsidR="00710E75">
              <w:t>а</w:t>
            </w:r>
            <w:r>
              <w:t>, расположенн</w:t>
            </w:r>
            <w:r w:rsidR="00710E75">
              <w:t>ого</w:t>
            </w:r>
            <w:r>
              <w:t xml:space="preserve"> по адресу: </w:t>
            </w:r>
            <w:r w:rsidR="002A5D39">
              <w:t xml:space="preserve">Российская Федерация, </w:t>
            </w:r>
            <w:r w:rsidR="002A5D39">
              <w:rPr>
                <w:shd w:val="clear" w:color="auto" w:fill="FFFFFF"/>
              </w:rPr>
              <w:t xml:space="preserve">Иркутская область, Тайшетский муниципальный округ, </w:t>
            </w:r>
            <w:proofErr w:type="gramStart"/>
            <w:r w:rsidR="002A5D39">
              <w:rPr>
                <w:shd w:val="clear" w:color="auto" w:fill="FFFFFF"/>
              </w:rPr>
              <w:t>с</w:t>
            </w:r>
            <w:proofErr w:type="gramEnd"/>
            <w:r w:rsidR="002A5D39">
              <w:rPr>
                <w:shd w:val="clear" w:color="auto" w:fill="FFFFFF"/>
              </w:rPr>
              <w:t xml:space="preserve">. Старый </w:t>
            </w:r>
            <w:proofErr w:type="spellStart"/>
            <w:r w:rsidR="002A5D39">
              <w:rPr>
                <w:shd w:val="clear" w:color="auto" w:fill="FFFFFF"/>
              </w:rPr>
              <w:t>Акульшет</w:t>
            </w:r>
            <w:proofErr w:type="spellEnd"/>
            <w:r w:rsidR="002A5D39">
              <w:rPr>
                <w:shd w:val="clear" w:color="auto" w:fill="FFFFFF"/>
              </w:rPr>
              <w:t xml:space="preserve">, </w:t>
            </w:r>
            <w:proofErr w:type="spellStart"/>
            <w:r w:rsidR="002A5D39">
              <w:rPr>
                <w:shd w:val="clear" w:color="auto" w:fill="FFFFFF"/>
              </w:rPr>
              <w:t>мкр</w:t>
            </w:r>
            <w:proofErr w:type="spellEnd"/>
            <w:r w:rsidR="002A5D39">
              <w:rPr>
                <w:shd w:val="clear" w:color="auto" w:fill="FFFFFF"/>
              </w:rPr>
              <w:t xml:space="preserve">. Южный, з/у 2 </w:t>
            </w:r>
          </w:p>
        </w:tc>
        <w:tc>
          <w:tcPr>
            <w:tcW w:w="4927" w:type="dxa"/>
          </w:tcPr>
          <w:p w:rsidR="00BB373D" w:rsidRDefault="00BB373D">
            <w:pPr>
              <w:spacing w:line="60" w:lineRule="atLeast"/>
              <w:jc w:val="both"/>
              <w:rPr>
                <w:lang w:eastAsia="en-US"/>
              </w:rPr>
            </w:pPr>
          </w:p>
        </w:tc>
      </w:tr>
    </w:tbl>
    <w:p w:rsidR="00644E68" w:rsidRPr="00E84845" w:rsidRDefault="00644E68" w:rsidP="00644E68">
      <w:pPr>
        <w:widowControl w:val="0"/>
        <w:tabs>
          <w:tab w:val="left" w:pos="7155"/>
          <w:tab w:val="right" w:pos="10205"/>
        </w:tabs>
        <w:autoSpaceDE w:val="0"/>
        <w:autoSpaceDN w:val="0"/>
        <w:adjustRightInd w:val="0"/>
      </w:pPr>
    </w:p>
    <w:p w:rsidR="00C823B2" w:rsidRPr="00D66D38" w:rsidRDefault="00FD32CF" w:rsidP="000B7D36">
      <w:pPr>
        <w:autoSpaceDE w:val="0"/>
        <w:autoSpaceDN w:val="0"/>
        <w:adjustRightInd w:val="0"/>
        <w:ind w:firstLine="709"/>
        <w:jc w:val="both"/>
      </w:pPr>
      <w:r>
        <w:t xml:space="preserve">Рассмотрев </w:t>
      </w:r>
      <w:r w:rsidR="002A5D39">
        <w:t>документы Управления капитального строительства и архитектуры администрации Тайшетского муниципального округа,</w:t>
      </w:r>
      <w:r w:rsidR="002A5D39" w:rsidRPr="002A5D39">
        <w:t xml:space="preserve"> </w:t>
      </w:r>
      <w:r w:rsidR="002A5D39">
        <w:t xml:space="preserve">заключение о результатах общественных обсуждений, проведенных до </w:t>
      </w:r>
      <w:r w:rsidR="002A5D39">
        <w:rPr>
          <w:color w:val="000000" w:themeColor="text1"/>
        </w:rPr>
        <w:t>3 сентября</w:t>
      </w:r>
      <w:r w:rsidR="002A5D39">
        <w:t xml:space="preserve"> 2026 года по проекту постановления Администрации Тайшетского муниципального округа "Об изменении вида разрешенного использования земельного участка, расположенного по адресу: Российская Федерация, </w:t>
      </w:r>
      <w:r w:rsidR="002A5D39">
        <w:rPr>
          <w:shd w:val="clear" w:color="auto" w:fill="FFFFFF"/>
        </w:rPr>
        <w:t xml:space="preserve">Иркутская область, Тайшетский муниципальный округ, </w:t>
      </w:r>
      <w:proofErr w:type="gramStart"/>
      <w:r w:rsidR="002A5D39">
        <w:rPr>
          <w:shd w:val="clear" w:color="auto" w:fill="FFFFFF"/>
        </w:rPr>
        <w:t>с</w:t>
      </w:r>
      <w:proofErr w:type="gramEnd"/>
      <w:r w:rsidR="002A5D39">
        <w:rPr>
          <w:shd w:val="clear" w:color="auto" w:fill="FFFFFF"/>
        </w:rPr>
        <w:t xml:space="preserve">. Старый </w:t>
      </w:r>
      <w:proofErr w:type="spellStart"/>
      <w:r w:rsidR="002A5D39">
        <w:rPr>
          <w:shd w:val="clear" w:color="auto" w:fill="FFFFFF"/>
        </w:rPr>
        <w:t>Акульшет</w:t>
      </w:r>
      <w:proofErr w:type="spellEnd"/>
      <w:r w:rsidR="002A5D39">
        <w:rPr>
          <w:shd w:val="clear" w:color="auto" w:fill="FFFFFF"/>
        </w:rPr>
        <w:t xml:space="preserve">, </w:t>
      </w:r>
      <w:proofErr w:type="spellStart"/>
      <w:r w:rsidR="002A5D39">
        <w:rPr>
          <w:shd w:val="clear" w:color="auto" w:fill="FFFFFF"/>
        </w:rPr>
        <w:t>мкр</w:t>
      </w:r>
      <w:proofErr w:type="spellEnd"/>
      <w:r w:rsidR="002A5D39">
        <w:rPr>
          <w:shd w:val="clear" w:color="auto" w:fill="FFFFFF"/>
        </w:rPr>
        <w:t xml:space="preserve">. </w:t>
      </w:r>
      <w:proofErr w:type="gramStart"/>
      <w:r w:rsidR="002A5D39">
        <w:rPr>
          <w:shd w:val="clear" w:color="auto" w:fill="FFFFFF"/>
        </w:rPr>
        <w:t>Южный, з/у 2</w:t>
      </w:r>
      <w:bookmarkStart w:id="0" w:name="_GoBack"/>
      <w:bookmarkEnd w:id="0"/>
      <w:r w:rsidR="002A5D39">
        <w:t>"</w:t>
      </w:r>
      <w:r w:rsidR="00C823B2" w:rsidRPr="00D66D38">
        <w:t xml:space="preserve">, </w:t>
      </w:r>
      <w:r w:rsidR="00D66D38" w:rsidRPr="00D66D38">
        <w:t xml:space="preserve">в соответствии </w:t>
      </w:r>
      <w:r w:rsidR="00915DB8">
        <w:t>со стать</w:t>
      </w:r>
      <w:r>
        <w:t>ями</w:t>
      </w:r>
      <w:r w:rsidR="00915DB8">
        <w:t xml:space="preserve"> </w:t>
      </w:r>
      <w:r w:rsidR="002A5D39">
        <w:t>8</w:t>
      </w:r>
      <w:r>
        <w:t>, 85</w:t>
      </w:r>
      <w:r w:rsidR="00915DB8">
        <w:t xml:space="preserve"> Земельного кодекса Российской Федерации, </w:t>
      </w:r>
      <w:r w:rsidR="004E4B87">
        <w:t>стать</w:t>
      </w:r>
      <w:r>
        <w:t>ёй</w:t>
      </w:r>
      <w:r w:rsidR="004E4B87">
        <w:t xml:space="preserve"> </w:t>
      </w:r>
      <w:r>
        <w:t>3</w:t>
      </w:r>
      <w:r w:rsidR="002A5D39">
        <w:t>9</w:t>
      </w:r>
      <w:r w:rsidR="004E4B87">
        <w:t xml:space="preserve"> </w:t>
      </w:r>
      <w:r w:rsidR="00C823B2" w:rsidRPr="00D66D38">
        <w:t xml:space="preserve">Градостроительного кодекса Российской Федерации, </w:t>
      </w:r>
      <w:r w:rsidR="00E84845" w:rsidRPr="00D66D38">
        <w:t>Федеральн</w:t>
      </w:r>
      <w:r w:rsidR="007766B1">
        <w:t>ым</w:t>
      </w:r>
      <w:r w:rsidR="00E84845" w:rsidRPr="00D66D38">
        <w:t xml:space="preserve"> закон</w:t>
      </w:r>
      <w:r w:rsidR="007766B1">
        <w:t>ом</w:t>
      </w:r>
      <w:r w:rsidR="00E84845" w:rsidRPr="00D66D38">
        <w:t xml:space="preserve"> от 6 октября 2003 года № 131-ФЗ "Об общих принципах организации местного самоуправления в Российской Федерации", </w:t>
      </w:r>
      <w:r w:rsidR="00A97C2E" w:rsidRPr="00D66D38">
        <w:t>Федеральным законом от 20 марта 2025 года № 33-ФЗ "Об общих принципах организации местного самоуправления в единой системе публичной власти"</w:t>
      </w:r>
      <w:r w:rsidR="00C823B2" w:rsidRPr="00D66D38">
        <w:t xml:space="preserve">, </w:t>
      </w:r>
      <w:r>
        <w:t>Правилами землепользования и застройки</w:t>
      </w:r>
      <w:proofErr w:type="gramEnd"/>
      <w:r>
        <w:t xml:space="preserve"> </w:t>
      </w:r>
      <w:r w:rsidR="002A5D39">
        <w:t>Старо-Акульшетского муниципального образования, утвержденными решением Думы Старо-Акульшетского  муниципального образования от 21 ноября 2013 года № 25 (в редакции решения Думы Тайшетского района от 26 сентября 2023 года № 297)</w:t>
      </w:r>
      <w:r>
        <w:t xml:space="preserve">, </w:t>
      </w:r>
      <w:r w:rsidR="00D66D38" w:rsidRPr="00D66D38">
        <w:t>руководствуясь статьями 15, 21, 36 Устава Тайшетского муниципального округа Иркутской области, А</w:t>
      </w:r>
      <w:r w:rsidR="00C823B2" w:rsidRPr="00D66D38">
        <w:t>дминистрация Тайшетского</w:t>
      </w:r>
      <w:r w:rsidR="00D66D38" w:rsidRPr="00D66D38">
        <w:t xml:space="preserve"> </w:t>
      </w:r>
      <w:r w:rsidR="00A97C2E" w:rsidRPr="00D66D38">
        <w:t>муниципального округа</w:t>
      </w:r>
    </w:p>
    <w:p w:rsidR="00BB373D" w:rsidRDefault="00BB373D" w:rsidP="00BB373D">
      <w:pPr>
        <w:spacing w:line="60" w:lineRule="atLeast"/>
        <w:ind w:firstLine="708"/>
        <w:jc w:val="both"/>
      </w:pPr>
    </w:p>
    <w:p w:rsidR="00C823B2" w:rsidRDefault="00C823B2" w:rsidP="00C823B2">
      <w:pPr>
        <w:pStyle w:val="a7"/>
        <w:rPr>
          <w:b/>
          <w:snapToGrid w:val="0"/>
          <w:kern w:val="22"/>
          <w:sz w:val="32"/>
          <w:szCs w:val="32"/>
        </w:rPr>
      </w:pPr>
      <w:r>
        <w:rPr>
          <w:b/>
          <w:snapToGrid w:val="0"/>
          <w:kern w:val="22"/>
          <w:sz w:val="32"/>
          <w:szCs w:val="32"/>
        </w:rPr>
        <w:t xml:space="preserve">ПОСТАНОВЛЯЕТ: </w:t>
      </w:r>
    </w:p>
    <w:p w:rsidR="00C823B2" w:rsidRDefault="00C823B2" w:rsidP="00C823B2">
      <w:pPr>
        <w:jc w:val="both"/>
      </w:pPr>
    </w:p>
    <w:p w:rsidR="00FD32CF" w:rsidRPr="000B7D36" w:rsidRDefault="00E84845" w:rsidP="000B7D36">
      <w:pPr>
        <w:ind w:firstLine="708"/>
        <w:jc w:val="both"/>
      </w:pPr>
      <w:r w:rsidRPr="000B7D36">
        <w:t xml:space="preserve">1. </w:t>
      </w:r>
      <w:r w:rsidR="00FD32CF" w:rsidRPr="000B7D36">
        <w:t>Изменить вид разрешенного использования земельного участка с кадастровым номером 38:</w:t>
      </w:r>
      <w:r w:rsidR="002A5D39">
        <w:t>14</w:t>
      </w:r>
      <w:r w:rsidR="00FD32CF" w:rsidRPr="000B7D36">
        <w:t>:</w:t>
      </w:r>
      <w:r w:rsidR="002A5D39">
        <w:t>250125</w:t>
      </w:r>
      <w:r w:rsidR="00FD32CF" w:rsidRPr="000B7D36">
        <w:t>:</w:t>
      </w:r>
      <w:r w:rsidR="002A5D39">
        <w:t>1556</w:t>
      </w:r>
      <w:r w:rsidR="00FD32CF" w:rsidRPr="000B7D36">
        <w:t xml:space="preserve">, площадью </w:t>
      </w:r>
      <w:r w:rsidR="002A5D39">
        <w:t>2500</w:t>
      </w:r>
      <w:r w:rsidR="00FD32CF" w:rsidRPr="000B7D36">
        <w:t xml:space="preserve"> </w:t>
      </w:r>
      <w:proofErr w:type="spellStart"/>
      <w:r w:rsidR="00FD32CF" w:rsidRPr="000B7D36">
        <w:t>кв</w:t>
      </w:r>
      <w:proofErr w:type="gramStart"/>
      <w:r w:rsidR="00FD32CF" w:rsidRPr="000B7D36">
        <w:t>.м</w:t>
      </w:r>
      <w:proofErr w:type="spellEnd"/>
      <w:proofErr w:type="gramEnd"/>
      <w:r w:rsidR="00FD32CF" w:rsidRPr="000B7D36">
        <w:t xml:space="preserve">, расположенного в территориальной зоне </w:t>
      </w:r>
      <w:r w:rsidR="002A5D39">
        <w:rPr>
          <w:b/>
          <w:color w:val="000000" w:themeColor="text1"/>
        </w:rPr>
        <w:t>–</w:t>
      </w:r>
      <w:r w:rsidR="00FD32CF" w:rsidRPr="000B7D36">
        <w:rPr>
          <w:b/>
          <w:color w:val="000000" w:themeColor="text1"/>
        </w:rPr>
        <w:t xml:space="preserve"> </w:t>
      </w:r>
      <w:r w:rsidR="002A5D39">
        <w:rPr>
          <w:color w:val="000000" w:themeColor="text1"/>
        </w:rPr>
        <w:t>многофункциональная общественно-деловая зона</w:t>
      </w:r>
      <w:r w:rsidR="00FD32CF" w:rsidRPr="000B7D36">
        <w:rPr>
          <w:color w:val="000000" w:themeColor="text1"/>
        </w:rPr>
        <w:t xml:space="preserve"> (</w:t>
      </w:r>
      <w:r w:rsidR="002A5D39">
        <w:rPr>
          <w:color w:val="000000" w:themeColor="text1"/>
        </w:rPr>
        <w:t>ОЗ</w:t>
      </w:r>
      <w:r w:rsidR="00335FB6">
        <w:rPr>
          <w:color w:val="000000" w:themeColor="text1"/>
        </w:rPr>
        <w:t>-30</w:t>
      </w:r>
      <w:r w:rsidR="00FD32CF" w:rsidRPr="000B7D36">
        <w:rPr>
          <w:color w:val="000000" w:themeColor="text1"/>
        </w:rPr>
        <w:t>1)</w:t>
      </w:r>
      <w:r w:rsidR="00FD32CF" w:rsidRPr="000B7D36">
        <w:t xml:space="preserve">, по адресу: </w:t>
      </w:r>
      <w:r w:rsidR="00335FB6">
        <w:t xml:space="preserve">Российская Федерация, </w:t>
      </w:r>
      <w:r w:rsidR="00335FB6">
        <w:rPr>
          <w:shd w:val="clear" w:color="auto" w:fill="FFFFFF"/>
        </w:rPr>
        <w:t xml:space="preserve">Иркутская область, Тайшетский муниципальный округ, </w:t>
      </w:r>
      <w:proofErr w:type="gramStart"/>
      <w:r w:rsidR="00335FB6">
        <w:rPr>
          <w:shd w:val="clear" w:color="auto" w:fill="FFFFFF"/>
        </w:rPr>
        <w:t>с</w:t>
      </w:r>
      <w:proofErr w:type="gramEnd"/>
      <w:r w:rsidR="00335FB6">
        <w:rPr>
          <w:shd w:val="clear" w:color="auto" w:fill="FFFFFF"/>
        </w:rPr>
        <w:t xml:space="preserve">. Старый </w:t>
      </w:r>
      <w:proofErr w:type="spellStart"/>
      <w:r w:rsidR="00335FB6">
        <w:rPr>
          <w:shd w:val="clear" w:color="auto" w:fill="FFFFFF"/>
        </w:rPr>
        <w:t>Акульшет</w:t>
      </w:r>
      <w:proofErr w:type="spellEnd"/>
      <w:r w:rsidR="00335FB6">
        <w:rPr>
          <w:shd w:val="clear" w:color="auto" w:fill="FFFFFF"/>
        </w:rPr>
        <w:t xml:space="preserve">, </w:t>
      </w:r>
      <w:proofErr w:type="spellStart"/>
      <w:r w:rsidR="00335FB6">
        <w:rPr>
          <w:shd w:val="clear" w:color="auto" w:fill="FFFFFF"/>
        </w:rPr>
        <w:t>мкр</w:t>
      </w:r>
      <w:proofErr w:type="spellEnd"/>
      <w:r w:rsidR="00335FB6">
        <w:rPr>
          <w:shd w:val="clear" w:color="auto" w:fill="FFFFFF"/>
        </w:rPr>
        <w:t>. Южный, з/у 2</w:t>
      </w:r>
      <w:r w:rsidR="00FD32CF" w:rsidRPr="000B7D36">
        <w:t>,</w:t>
      </w:r>
      <w:r w:rsidR="00335FB6">
        <w:t xml:space="preserve"> </w:t>
      </w:r>
      <w:r w:rsidR="00DF0BC5">
        <w:t xml:space="preserve">с разрешенного вида использования "Объект дорожного сервиса" </w:t>
      </w:r>
      <w:r w:rsidR="00335FB6">
        <w:t>на</w:t>
      </w:r>
      <w:r w:rsidR="00FD32CF" w:rsidRPr="000B7D36">
        <w:t xml:space="preserve"> </w:t>
      </w:r>
      <w:r w:rsidR="00335FB6">
        <w:t>условно разрешенный вид использования</w:t>
      </w:r>
      <w:r w:rsidR="00FD32CF" w:rsidRPr="000B7D36">
        <w:t xml:space="preserve"> "</w:t>
      </w:r>
      <w:r w:rsidR="00335FB6">
        <w:rPr>
          <w:rStyle w:val="fontstyle01"/>
          <w:rFonts w:ascii="Times New Roman" w:hAnsi="Times New Roman"/>
          <w:sz w:val="24"/>
          <w:szCs w:val="24"/>
        </w:rPr>
        <w:t>Хранение автотранспорта</w:t>
      </w:r>
      <w:r w:rsidR="00FD32CF" w:rsidRPr="000B7D36">
        <w:t>".</w:t>
      </w:r>
    </w:p>
    <w:p w:rsidR="00BB373D" w:rsidRDefault="000B7D36" w:rsidP="00C319A8">
      <w:pPr>
        <w:ind w:firstLine="708"/>
        <w:jc w:val="both"/>
      </w:pPr>
      <w:r>
        <w:t>2. Управлению капитального строительства и архитектуры администрации Тайшетского округа в установленном законом порядке обеспечить направление постановления об изменении вида разрешенного использования земельного участка в Федеральную службу государственной регистрации, кадастра и картографии (</w:t>
      </w:r>
      <w:proofErr w:type="spellStart"/>
      <w:r>
        <w:t>Росреестр</w:t>
      </w:r>
      <w:proofErr w:type="spellEnd"/>
      <w:r>
        <w:t>).</w:t>
      </w:r>
    </w:p>
    <w:p w:rsidR="00134484" w:rsidRDefault="00134484" w:rsidP="00C319A8">
      <w:pPr>
        <w:ind w:firstLine="708"/>
        <w:jc w:val="both"/>
      </w:pPr>
    </w:p>
    <w:p w:rsidR="00594D47" w:rsidRDefault="00594D47" w:rsidP="00C319A8">
      <w:pPr>
        <w:ind w:firstLine="708"/>
        <w:jc w:val="both"/>
      </w:pPr>
    </w:p>
    <w:p w:rsidR="00A97C2E" w:rsidRDefault="00A97C2E" w:rsidP="00A97C2E">
      <w:pPr>
        <w:spacing w:line="60" w:lineRule="atLeast"/>
      </w:pPr>
      <w:r>
        <w:t xml:space="preserve">     Мэр Тайшетского муниципального округа               </w:t>
      </w:r>
      <w:r w:rsidR="00134484">
        <w:t xml:space="preserve">        </w:t>
      </w:r>
      <w:r>
        <w:t xml:space="preserve">                                А.С. Кузин</w:t>
      </w:r>
    </w:p>
    <w:sectPr w:rsidR="00A97C2E" w:rsidSect="00A9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E27"/>
    <w:rsid w:val="00066543"/>
    <w:rsid w:val="000926BB"/>
    <w:rsid w:val="00097203"/>
    <w:rsid w:val="000B7D36"/>
    <w:rsid w:val="00134484"/>
    <w:rsid w:val="001A4A93"/>
    <w:rsid w:val="002042FD"/>
    <w:rsid w:val="002A5D39"/>
    <w:rsid w:val="00315E27"/>
    <w:rsid w:val="0032626C"/>
    <w:rsid w:val="00335FB6"/>
    <w:rsid w:val="003579EC"/>
    <w:rsid w:val="003934CA"/>
    <w:rsid w:val="003A47CF"/>
    <w:rsid w:val="00412795"/>
    <w:rsid w:val="004C59FB"/>
    <w:rsid w:val="004E4B87"/>
    <w:rsid w:val="00573497"/>
    <w:rsid w:val="00594D47"/>
    <w:rsid w:val="005A1963"/>
    <w:rsid w:val="00604D83"/>
    <w:rsid w:val="006065B0"/>
    <w:rsid w:val="00644E68"/>
    <w:rsid w:val="00696E8E"/>
    <w:rsid w:val="00710E75"/>
    <w:rsid w:val="00773B1A"/>
    <w:rsid w:val="007766B1"/>
    <w:rsid w:val="007D07E7"/>
    <w:rsid w:val="007E0C3A"/>
    <w:rsid w:val="00897410"/>
    <w:rsid w:val="008E40F5"/>
    <w:rsid w:val="00915DB8"/>
    <w:rsid w:val="00925490"/>
    <w:rsid w:val="00960E17"/>
    <w:rsid w:val="00A721D1"/>
    <w:rsid w:val="00A97C2E"/>
    <w:rsid w:val="00AA0B15"/>
    <w:rsid w:val="00AF2E79"/>
    <w:rsid w:val="00B96FA2"/>
    <w:rsid w:val="00BB373D"/>
    <w:rsid w:val="00BC3F73"/>
    <w:rsid w:val="00C139CE"/>
    <w:rsid w:val="00C24705"/>
    <w:rsid w:val="00C319A8"/>
    <w:rsid w:val="00C823B2"/>
    <w:rsid w:val="00C9397B"/>
    <w:rsid w:val="00CA0CA5"/>
    <w:rsid w:val="00CA3672"/>
    <w:rsid w:val="00CF5C24"/>
    <w:rsid w:val="00D167E1"/>
    <w:rsid w:val="00D5657E"/>
    <w:rsid w:val="00D66D38"/>
    <w:rsid w:val="00D6719B"/>
    <w:rsid w:val="00DC45A0"/>
    <w:rsid w:val="00DF0BC5"/>
    <w:rsid w:val="00E30AB4"/>
    <w:rsid w:val="00E84845"/>
    <w:rsid w:val="00F2795A"/>
    <w:rsid w:val="00F63FCA"/>
    <w:rsid w:val="00FD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68"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4E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4E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45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5A0"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styleId="a7">
    <w:name w:val="No Spacing"/>
    <w:uiPriority w:val="1"/>
    <w:qFormat/>
    <w:rsid w:val="00BB373D"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373D"/>
  </w:style>
  <w:style w:type="paragraph" w:styleId="a8">
    <w:name w:val="Body Text"/>
    <w:basedOn w:val="a"/>
    <w:link w:val="a9"/>
    <w:semiHidden/>
    <w:unhideWhenUsed/>
    <w:rsid w:val="00BB373D"/>
    <w:pPr>
      <w:spacing w:after="120"/>
    </w:pPr>
    <w:rPr>
      <w:szCs w:val="20"/>
    </w:rPr>
  </w:style>
  <w:style w:type="character" w:customStyle="1" w:styleId="a9">
    <w:name w:val="Основной текст Знак"/>
    <w:basedOn w:val="a0"/>
    <w:link w:val="a8"/>
    <w:semiHidden/>
    <w:rsid w:val="00BB373D"/>
    <w:rPr>
      <w:rFonts w:eastAsia="Times New Roman"/>
      <w:smallCaps w:val="0"/>
      <w:sz w:val="24"/>
      <w:szCs w:val="20"/>
      <w:lang w:eastAsia="ru-RU"/>
    </w:rPr>
  </w:style>
  <w:style w:type="character" w:customStyle="1" w:styleId="211pt">
    <w:name w:val="Основной текст (2) + 11 pt"/>
    <w:uiPriority w:val="99"/>
    <w:rsid w:val="00C823B2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fontstyle01">
    <w:name w:val="fontstyle01"/>
    <w:basedOn w:val="a0"/>
    <w:rsid w:val="000B7D3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Пользователь Windows</cp:lastModifiedBy>
  <cp:revision>43</cp:revision>
  <cp:lastPrinted>2025-10-22T07:07:00Z</cp:lastPrinted>
  <dcterms:created xsi:type="dcterms:W3CDTF">2025-09-30T03:52:00Z</dcterms:created>
  <dcterms:modified xsi:type="dcterms:W3CDTF">2026-08-06T06:42:00Z</dcterms:modified>
</cp:coreProperties>
</file>