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E568B1" w14:textId="5CEE26CB" w:rsidR="0074091D" w:rsidRPr="0074091D" w:rsidRDefault="0074091D" w:rsidP="0074091D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74091D">
        <w:rPr>
          <w:rFonts w:ascii="Arial" w:hAnsi="Arial" w:cs="Arial"/>
          <w:b/>
          <w:bCs/>
          <w:sz w:val="32"/>
          <w:szCs w:val="32"/>
        </w:rPr>
        <w:t>28.04.2025 №113</w:t>
      </w:r>
    </w:p>
    <w:p w14:paraId="18214B66" w14:textId="77777777" w:rsidR="004A1A45" w:rsidRPr="0074091D" w:rsidRDefault="004A1A45" w:rsidP="004A1A45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74091D">
        <w:rPr>
          <w:rFonts w:ascii="Arial" w:hAnsi="Arial" w:cs="Arial"/>
          <w:b/>
          <w:bCs/>
          <w:sz w:val="32"/>
          <w:szCs w:val="32"/>
        </w:rPr>
        <w:t>РОССИЙСКАЯ ФЕДЕРАЦИЯ</w:t>
      </w:r>
    </w:p>
    <w:p w14:paraId="5483B5CB" w14:textId="77777777" w:rsidR="0074091D" w:rsidRPr="0074091D" w:rsidRDefault="004A1A45" w:rsidP="004A1A45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74091D">
        <w:rPr>
          <w:rFonts w:ascii="Arial" w:hAnsi="Arial" w:cs="Arial"/>
          <w:b/>
          <w:bCs/>
          <w:sz w:val="32"/>
          <w:szCs w:val="32"/>
        </w:rPr>
        <w:t xml:space="preserve">ИРКУТСКАЯ ОБЛАСТЬ </w:t>
      </w:r>
    </w:p>
    <w:p w14:paraId="505640B3" w14:textId="7A1E708C" w:rsidR="004A1A45" w:rsidRPr="0074091D" w:rsidRDefault="004A1A45" w:rsidP="004A1A45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74091D">
        <w:rPr>
          <w:rFonts w:ascii="Arial" w:hAnsi="Arial" w:cs="Arial"/>
          <w:b/>
          <w:bCs/>
          <w:sz w:val="32"/>
          <w:szCs w:val="32"/>
        </w:rPr>
        <w:t xml:space="preserve">ЧЕРЕМХОВСКИЙ </w:t>
      </w:r>
      <w:r w:rsidR="0074091D" w:rsidRPr="0074091D">
        <w:rPr>
          <w:rFonts w:ascii="Arial" w:hAnsi="Arial" w:cs="Arial"/>
          <w:b/>
          <w:bCs/>
          <w:sz w:val="32"/>
          <w:szCs w:val="32"/>
        </w:rPr>
        <w:t xml:space="preserve">МУНИЦИПАЛЬНЫЙ </w:t>
      </w:r>
      <w:r w:rsidRPr="0074091D">
        <w:rPr>
          <w:rFonts w:ascii="Arial" w:hAnsi="Arial" w:cs="Arial"/>
          <w:b/>
          <w:bCs/>
          <w:sz w:val="32"/>
          <w:szCs w:val="32"/>
        </w:rPr>
        <w:t>РАЙОН</w:t>
      </w:r>
    </w:p>
    <w:p w14:paraId="17FCF928" w14:textId="77777777" w:rsidR="004A1A45" w:rsidRPr="0074091D" w:rsidRDefault="004A1A45" w:rsidP="004A1A45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74091D">
        <w:rPr>
          <w:rFonts w:ascii="Arial" w:hAnsi="Arial" w:cs="Arial"/>
          <w:b/>
          <w:bCs/>
          <w:sz w:val="32"/>
          <w:szCs w:val="32"/>
        </w:rPr>
        <w:t>САЯНСКОЕ СЕЛЬСКОЕ ПОСЕЛЕНИЕ</w:t>
      </w:r>
    </w:p>
    <w:p w14:paraId="1B084340" w14:textId="7CD09CD3" w:rsidR="004A1A45" w:rsidRPr="0074091D" w:rsidRDefault="004A1A45" w:rsidP="0074091D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74091D">
        <w:rPr>
          <w:rFonts w:ascii="Arial" w:hAnsi="Arial" w:cs="Arial"/>
          <w:b/>
          <w:bCs/>
          <w:sz w:val="32"/>
          <w:szCs w:val="32"/>
        </w:rPr>
        <w:t>ДУМА</w:t>
      </w:r>
    </w:p>
    <w:p w14:paraId="2708AD31" w14:textId="58730A04" w:rsidR="004A1A45" w:rsidRDefault="004A1A45" w:rsidP="004A1A45">
      <w:pPr>
        <w:jc w:val="center"/>
        <w:rPr>
          <w:rFonts w:ascii="Arial" w:hAnsi="Arial" w:cs="Arial"/>
          <w:b/>
          <w:bCs/>
          <w:spacing w:val="30"/>
          <w:sz w:val="32"/>
          <w:szCs w:val="32"/>
        </w:rPr>
      </w:pPr>
      <w:r w:rsidRPr="0074091D">
        <w:rPr>
          <w:rFonts w:ascii="Arial" w:hAnsi="Arial" w:cs="Arial"/>
          <w:b/>
          <w:bCs/>
          <w:spacing w:val="30"/>
          <w:sz w:val="32"/>
          <w:szCs w:val="32"/>
        </w:rPr>
        <w:t>РЕШЕНИЕ</w:t>
      </w:r>
    </w:p>
    <w:p w14:paraId="50541BF6" w14:textId="45C18468" w:rsidR="0074091D" w:rsidRDefault="0074091D" w:rsidP="004A1A45">
      <w:pPr>
        <w:jc w:val="center"/>
        <w:rPr>
          <w:rFonts w:ascii="Arial" w:hAnsi="Arial" w:cs="Arial"/>
          <w:b/>
          <w:bCs/>
          <w:spacing w:val="30"/>
          <w:sz w:val="32"/>
          <w:szCs w:val="32"/>
        </w:rPr>
      </w:pPr>
    </w:p>
    <w:p w14:paraId="2C017408" w14:textId="7E2A0AFF" w:rsidR="0074091D" w:rsidRPr="0074091D" w:rsidRDefault="0074091D" w:rsidP="004A1A45">
      <w:pPr>
        <w:jc w:val="center"/>
        <w:rPr>
          <w:rFonts w:ascii="Arial" w:hAnsi="Arial" w:cs="Arial"/>
          <w:b/>
          <w:bCs/>
          <w:spacing w:val="30"/>
          <w:sz w:val="32"/>
          <w:szCs w:val="32"/>
        </w:rPr>
      </w:pPr>
      <w:r>
        <w:rPr>
          <w:rFonts w:ascii="Arial" w:hAnsi="Arial" w:cs="Arial"/>
          <w:b/>
          <w:bCs/>
          <w:spacing w:val="30"/>
          <w:sz w:val="32"/>
          <w:szCs w:val="32"/>
        </w:rPr>
        <w:t>О ВНЕСЕНИИ ИЗМЕНЕНИЙ В РЕШЕНИИ ДУМЫ САЯНСКОГО СЕЛЬСКОГО ПОСЕЛЕНИЯ ОТ 28.07.2016 №19 «ОБ УСТАНОВЛЕНИИ И ВВЕДЕНИИ В ДЕЙСТВИЕ НА ТЕРРИТОРИИ САЯНСКОГО МУНИЦИПАЛЬНОГО ОБРАЗОВАНИЯ ЗЕМЕЛЬНОГО НАЛОГА»</w:t>
      </w:r>
    </w:p>
    <w:p w14:paraId="062280F5" w14:textId="69476A85" w:rsidR="0099493A" w:rsidRPr="00E25D1B" w:rsidRDefault="0099493A" w:rsidP="004A1A45">
      <w:pPr>
        <w:jc w:val="right"/>
        <w:rPr>
          <w:sz w:val="26"/>
          <w:szCs w:val="26"/>
        </w:rPr>
      </w:pPr>
    </w:p>
    <w:p w14:paraId="1BE880D6" w14:textId="48889081" w:rsidR="0099493A" w:rsidRPr="0074091D" w:rsidRDefault="00EB5741" w:rsidP="0074091D">
      <w:pPr>
        <w:ind w:firstLine="709"/>
        <w:jc w:val="both"/>
        <w:rPr>
          <w:rFonts w:ascii="Arial" w:hAnsi="Arial" w:cs="Arial"/>
        </w:rPr>
      </w:pPr>
      <w:r w:rsidRPr="0074091D">
        <w:rPr>
          <w:rFonts w:ascii="Arial" w:hAnsi="Arial" w:cs="Arial"/>
        </w:rPr>
        <w:t>В целях приведения нормативных правовых актов Саянского муниципального образования в соответствие с действующим законодательством</w:t>
      </w:r>
      <w:r w:rsidRPr="0074091D">
        <w:rPr>
          <w:rFonts w:ascii="Arial" w:hAnsi="Arial" w:cs="Arial"/>
          <w:kern w:val="28"/>
        </w:rPr>
        <w:t>, р</w:t>
      </w:r>
      <w:r w:rsidR="0099493A" w:rsidRPr="0074091D">
        <w:rPr>
          <w:rFonts w:ascii="Arial" w:hAnsi="Arial" w:cs="Arial"/>
          <w:kern w:val="28"/>
        </w:rPr>
        <w:t xml:space="preserve">уководствуясь </w:t>
      </w:r>
      <w:r w:rsidR="004A1A45" w:rsidRPr="0074091D">
        <w:rPr>
          <w:rFonts w:ascii="Arial" w:hAnsi="Arial" w:cs="Arial"/>
          <w:kern w:val="28"/>
        </w:rPr>
        <w:t xml:space="preserve">главой 31 Налогового кодекса Российской Федерации, </w:t>
      </w:r>
      <w:r w:rsidR="0099493A" w:rsidRPr="0074091D">
        <w:rPr>
          <w:rFonts w:ascii="Arial" w:hAnsi="Arial" w:cs="Arial"/>
          <w:kern w:val="28"/>
        </w:rPr>
        <w:t>стать</w:t>
      </w:r>
      <w:r w:rsidR="003F26EA" w:rsidRPr="0074091D">
        <w:rPr>
          <w:rFonts w:ascii="Arial" w:hAnsi="Arial" w:cs="Arial"/>
          <w:kern w:val="28"/>
        </w:rPr>
        <w:t>ями</w:t>
      </w:r>
      <w:r w:rsidR="00C77806" w:rsidRPr="0074091D">
        <w:rPr>
          <w:rFonts w:ascii="Arial" w:hAnsi="Arial" w:cs="Arial"/>
          <w:kern w:val="28"/>
        </w:rPr>
        <w:t xml:space="preserve"> 14</w:t>
      </w:r>
      <w:r w:rsidR="00E7150B" w:rsidRPr="0074091D">
        <w:rPr>
          <w:rFonts w:ascii="Arial" w:hAnsi="Arial" w:cs="Arial"/>
          <w:kern w:val="28"/>
        </w:rPr>
        <w:t>, 17, 35</w:t>
      </w:r>
      <w:r w:rsidR="00C77806" w:rsidRPr="0074091D">
        <w:rPr>
          <w:rFonts w:ascii="Arial" w:hAnsi="Arial" w:cs="Arial"/>
          <w:kern w:val="28"/>
        </w:rPr>
        <w:t xml:space="preserve"> Федерального закона от </w:t>
      </w:r>
      <w:r w:rsidR="00705BD0" w:rsidRPr="0074091D">
        <w:rPr>
          <w:rFonts w:ascii="Arial" w:hAnsi="Arial" w:cs="Arial"/>
          <w:kern w:val="28"/>
        </w:rPr>
        <w:t>06</w:t>
      </w:r>
      <w:r w:rsidR="00A23C1F" w:rsidRPr="0074091D">
        <w:rPr>
          <w:rFonts w:ascii="Arial" w:hAnsi="Arial" w:cs="Arial"/>
          <w:kern w:val="28"/>
        </w:rPr>
        <w:t xml:space="preserve"> октября </w:t>
      </w:r>
      <w:r w:rsidR="00705BD0" w:rsidRPr="0074091D">
        <w:rPr>
          <w:rFonts w:ascii="Arial" w:hAnsi="Arial" w:cs="Arial"/>
          <w:kern w:val="28"/>
        </w:rPr>
        <w:t>2003</w:t>
      </w:r>
      <w:r w:rsidR="00A23C1F" w:rsidRPr="0074091D">
        <w:rPr>
          <w:rFonts w:ascii="Arial" w:hAnsi="Arial" w:cs="Arial"/>
          <w:kern w:val="28"/>
        </w:rPr>
        <w:t xml:space="preserve"> года</w:t>
      </w:r>
      <w:r w:rsidR="00705BD0" w:rsidRPr="0074091D">
        <w:rPr>
          <w:rFonts w:ascii="Arial" w:hAnsi="Arial" w:cs="Arial"/>
          <w:kern w:val="28"/>
        </w:rPr>
        <w:t xml:space="preserve"> </w:t>
      </w:r>
      <w:r w:rsidR="00C77806" w:rsidRPr="0074091D">
        <w:rPr>
          <w:rFonts w:ascii="Arial" w:hAnsi="Arial" w:cs="Arial"/>
          <w:kern w:val="28"/>
        </w:rPr>
        <w:t xml:space="preserve">№131-ФЗ «Об общих принципах организации местного самоуправления в Российской Федерации», статьями </w:t>
      </w:r>
      <w:r w:rsidR="0099493A" w:rsidRPr="0074091D">
        <w:rPr>
          <w:rFonts w:ascii="Arial" w:hAnsi="Arial" w:cs="Arial"/>
        </w:rPr>
        <w:t>24, 42, 52, 59</w:t>
      </w:r>
      <w:r w:rsidR="00C77806" w:rsidRPr="0074091D">
        <w:rPr>
          <w:rFonts w:ascii="Arial" w:hAnsi="Arial" w:cs="Arial"/>
          <w:kern w:val="28"/>
        </w:rPr>
        <w:t xml:space="preserve"> Устава </w:t>
      </w:r>
      <w:r w:rsidR="004A1A45" w:rsidRPr="0074091D">
        <w:rPr>
          <w:rFonts w:ascii="Arial" w:hAnsi="Arial" w:cs="Arial"/>
          <w:iCs/>
          <w:kern w:val="28"/>
        </w:rPr>
        <w:t>Саянского</w:t>
      </w:r>
      <w:r w:rsidR="0099493A" w:rsidRPr="0074091D">
        <w:rPr>
          <w:rFonts w:ascii="Arial" w:hAnsi="Arial" w:cs="Arial"/>
          <w:iCs/>
          <w:kern w:val="28"/>
        </w:rPr>
        <w:t xml:space="preserve"> </w:t>
      </w:r>
      <w:r w:rsidR="00E7150B" w:rsidRPr="0074091D">
        <w:rPr>
          <w:rFonts w:ascii="Arial" w:hAnsi="Arial" w:cs="Arial"/>
        </w:rPr>
        <w:t>муниципального образования</w:t>
      </w:r>
      <w:r w:rsidR="00BC66F5" w:rsidRPr="0074091D">
        <w:rPr>
          <w:rFonts w:ascii="Arial" w:hAnsi="Arial" w:cs="Arial"/>
          <w:iCs/>
          <w:kern w:val="28"/>
        </w:rPr>
        <w:t xml:space="preserve">, Дума </w:t>
      </w:r>
      <w:r w:rsidR="004A1A45" w:rsidRPr="0074091D">
        <w:rPr>
          <w:rFonts w:ascii="Arial" w:hAnsi="Arial" w:cs="Arial"/>
          <w:iCs/>
          <w:kern w:val="28"/>
        </w:rPr>
        <w:t>Саянского</w:t>
      </w:r>
      <w:r w:rsidR="0099493A" w:rsidRPr="0074091D">
        <w:rPr>
          <w:rFonts w:ascii="Arial" w:hAnsi="Arial" w:cs="Arial"/>
          <w:iCs/>
          <w:kern w:val="28"/>
        </w:rPr>
        <w:t xml:space="preserve"> </w:t>
      </w:r>
      <w:r w:rsidR="00E7150B" w:rsidRPr="0074091D">
        <w:rPr>
          <w:rFonts w:ascii="Arial" w:hAnsi="Arial" w:cs="Arial"/>
        </w:rPr>
        <w:t>муниципального образования</w:t>
      </w:r>
    </w:p>
    <w:p w14:paraId="3A1C6F58" w14:textId="77777777" w:rsidR="0074091D" w:rsidRPr="0074091D" w:rsidRDefault="0074091D" w:rsidP="0074091D">
      <w:pPr>
        <w:ind w:firstLine="709"/>
        <w:jc w:val="both"/>
        <w:rPr>
          <w:rFonts w:ascii="Arial" w:hAnsi="Arial" w:cs="Arial"/>
          <w:kern w:val="28"/>
        </w:rPr>
      </w:pPr>
    </w:p>
    <w:p w14:paraId="2F2D6C52" w14:textId="777B58CD" w:rsidR="0099493A" w:rsidRPr="0074091D" w:rsidRDefault="0074091D" w:rsidP="0074091D">
      <w:pPr>
        <w:ind w:firstLine="709"/>
        <w:jc w:val="center"/>
        <w:rPr>
          <w:rFonts w:ascii="Arial" w:hAnsi="Arial" w:cs="Arial"/>
          <w:spacing w:val="30"/>
        </w:rPr>
      </w:pPr>
      <w:r w:rsidRPr="0074091D">
        <w:rPr>
          <w:rFonts w:ascii="Arial" w:hAnsi="Arial" w:cs="Arial"/>
          <w:b/>
          <w:spacing w:val="30"/>
          <w:sz w:val="30"/>
          <w:szCs w:val="30"/>
        </w:rPr>
        <w:t>РЕШИЛА</w:t>
      </w:r>
      <w:r w:rsidR="0015057E" w:rsidRPr="0074091D">
        <w:rPr>
          <w:rFonts w:ascii="Arial" w:hAnsi="Arial" w:cs="Arial"/>
          <w:spacing w:val="30"/>
        </w:rPr>
        <w:t>:</w:t>
      </w:r>
    </w:p>
    <w:p w14:paraId="7CA14852" w14:textId="77777777" w:rsidR="0099493A" w:rsidRPr="0074091D" w:rsidRDefault="0099493A" w:rsidP="0074091D">
      <w:pPr>
        <w:ind w:firstLine="709"/>
        <w:jc w:val="center"/>
        <w:rPr>
          <w:rFonts w:ascii="Arial" w:hAnsi="Arial" w:cs="Arial"/>
          <w:spacing w:val="30"/>
        </w:rPr>
      </w:pPr>
    </w:p>
    <w:p w14:paraId="52607D61" w14:textId="13B63917" w:rsidR="00C77806" w:rsidRPr="0074091D" w:rsidRDefault="0002609B" w:rsidP="0074091D">
      <w:pPr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rPr>
          <w:rFonts w:ascii="Arial" w:hAnsi="Arial" w:cs="Arial"/>
          <w:kern w:val="28"/>
        </w:rPr>
      </w:pPr>
      <w:r w:rsidRPr="0074091D">
        <w:rPr>
          <w:rFonts w:ascii="Arial" w:hAnsi="Arial" w:cs="Arial"/>
          <w:kern w:val="28"/>
        </w:rPr>
        <w:t xml:space="preserve"> </w:t>
      </w:r>
      <w:r w:rsidR="00EB5741" w:rsidRPr="0074091D">
        <w:rPr>
          <w:rFonts w:ascii="Arial" w:hAnsi="Arial" w:cs="Arial"/>
        </w:rPr>
        <w:t>Внести в решение Думы Саянского муниципального образования от 28</w:t>
      </w:r>
      <w:r w:rsidR="00423805" w:rsidRPr="0074091D">
        <w:rPr>
          <w:rFonts w:ascii="Arial" w:hAnsi="Arial" w:cs="Arial"/>
        </w:rPr>
        <w:t xml:space="preserve"> июля </w:t>
      </w:r>
      <w:r w:rsidR="00EB5741" w:rsidRPr="0074091D">
        <w:rPr>
          <w:rFonts w:ascii="Arial" w:hAnsi="Arial" w:cs="Arial"/>
        </w:rPr>
        <w:t xml:space="preserve">2016 </w:t>
      </w:r>
      <w:r w:rsidR="00423805" w:rsidRPr="0074091D">
        <w:rPr>
          <w:rFonts w:ascii="Arial" w:hAnsi="Arial" w:cs="Arial"/>
        </w:rPr>
        <w:t xml:space="preserve">года </w:t>
      </w:r>
      <w:r w:rsidR="00EB5741" w:rsidRPr="0074091D">
        <w:rPr>
          <w:rFonts w:ascii="Arial" w:hAnsi="Arial" w:cs="Arial"/>
        </w:rPr>
        <w:t>№19 «Об установлении и введении в действие на территории Саянского муниципального образования земельного налога» (с изменениями от 31</w:t>
      </w:r>
      <w:r w:rsidR="00423805" w:rsidRPr="0074091D">
        <w:rPr>
          <w:rFonts w:ascii="Arial" w:hAnsi="Arial" w:cs="Arial"/>
        </w:rPr>
        <w:t xml:space="preserve"> октября </w:t>
      </w:r>
      <w:r w:rsidR="00EB5741" w:rsidRPr="0074091D">
        <w:rPr>
          <w:rFonts w:ascii="Arial" w:hAnsi="Arial" w:cs="Arial"/>
        </w:rPr>
        <w:t xml:space="preserve">2019 </w:t>
      </w:r>
      <w:r w:rsidR="00423805" w:rsidRPr="0074091D">
        <w:rPr>
          <w:rFonts w:ascii="Arial" w:hAnsi="Arial" w:cs="Arial"/>
        </w:rPr>
        <w:t xml:space="preserve">года №102; от 25 декабря </w:t>
      </w:r>
      <w:r w:rsidR="00EB5741" w:rsidRPr="0074091D">
        <w:rPr>
          <w:rFonts w:ascii="Arial" w:hAnsi="Arial" w:cs="Arial"/>
        </w:rPr>
        <w:t xml:space="preserve">2019 </w:t>
      </w:r>
      <w:r w:rsidR="00423805" w:rsidRPr="0074091D">
        <w:rPr>
          <w:rFonts w:ascii="Arial" w:hAnsi="Arial" w:cs="Arial"/>
        </w:rPr>
        <w:t xml:space="preserve">года </w:t>
      </w:r>
      <w:r w:rsidR="00EB5741" w:rsidRPr="0074091D">
        <w:rPr>
          <w:rFonts w:ascii="Arial" w:hAnsi="Arial" w:cs="Arial"/>
        </w:rPr>
        <w:t>№114</w:t>
      </w:r>
      <w:r w:rsidR="00423805" w:rsidRPr="0074091D">
        <w:rPr>
          <w:rFonts w:ascii="Arial" w:hAnsi="Arial" w:cs="Arial"/>
        </w:rPr>
        <w:t xml:space="preserve">; от 24 ноября </w:t>
      </w:r>
      <w:r w:rsidR="00EB5741" w:rsidRPr="0074091D">
        <w:rPr>
          <w:rFonts w:ascii="Arial" w:hAnsi="Arial" w:cs="Arial"/>
        </w:rPr>
        <w:t xml:space="preserve">2020 </w:t>
      </w:r>
      <w:r w:rsidR="00423805" w:rsidRPr="0074091D">
        <w:rPr>
          <w:rFonts w:ascii="Arial" w:hAnsi="Arial" w:cs="Arial"/>
        </w:rPr>
        <w:t xml:space="preserve">года </w:t>
      </w:r>
      <w:r w:rsidR="00EB5741" w:rsidRPr="0074091D">
        <w:rPr>
          <w:rFonts w:ascii="Arial" w:hAnsi="Arial" w:cs="Arial"/>
        </w:rPr>
        <w:t>№134</w:t>
      </w:r>
      <w:r w:rsidR="00FE10EB" w:rsidRPr="0074091D">
        <w:rPr>
          <w:rFonts w:ascii="Arial" w:hAnsi="Arial" w:cs="Arial"/>
        </w:rPr>
        <w:t xml:space="preserve">; от 24 декабря 2024 </w:t>
      </w:r>
      <w:r w:rsidR="00423805" w:rsidRPr="0074091D">
        <w:rPr>
          <w:rFonts w:ascii="Arial" w:hAnsi="Arial" w:cs="Arial"/>
        </w:rPr>
        <w:t>года №97</w:t>
      </w:r>
      <w:r w:rsidR="00EB5741" w:rsidRPr="0074091D">
        <w:rPr>
          <w:rFonts w:ascii="Arial" w:hAnsi="Arial" w:cs="Arial"/>
        </w:rPr>
        <w:t>), следующие изменения:</w:t>
      </w:r>
    </w:p>
    <w:p w14:paraId="0B048930" w14:textId="11744D83" w:rsidR="0099364E" w:rsidRPr="0074091D" w:rsidRDefault="00423805" w:rsidP="0074091D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74091D">
        <w:rPr>
          <w:rFonts w:ascii="Arial" w:hAnsi="Arial" w:cs="Arial"/>
        </w:rPr>
        <w:t>-</w:t>
      </w:r>
      <w:r w:rsidR="0099364E" w:rsidRPr="0074091D">
        <w:rPr>
          <w:rFonts w:ascii="Arial" w:hAnsi="Arial" w:cs="Arial"/>
        </w:rPr>
        <w:t xml:space="preserve"> второй </w:t>
      </w:r>
      <w:r w:rsidRPr="0074091D">
        <w:rPr>
          <w:rFonts w:ascii="Arial" w:hAnsi="Arial" w:cs="Arial"/>
        </w:rPr>
        <w:t xml:space="preserve">и третий </w:t>
      </w:r>
      <w:r w:rsidR="0099364E" w:rsidRPr="0074091D">
        <w:rPr>
          <w:rFonts w:ascii="Arial" w:hAnsi="Arial" w:cs="Arial"/>
        </w:rPr>
        <w:t>дефис подпункта 1 пункта 2 изложить в следующей редакции:</w:t>
      </w:r>
    </w:p>
    <w:p w14:paraId="1626BADE" w14:textId="565EAC69" w:rsidR="00423805" w:rsidRPr="0074091D" w:rsidRDefault="00423805" w:rsidP="0074091D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kern w:val="28"/>
        </w:rPr>
      </w:pPr>
      <w:r w:rsidRPr="0074091D">
        <w:rPr>
          <w:rFonts w:ascii="Arial" w:hAnsi="Arial" w:cs="Arial"/>
          <w:kern w:val="28"/>
        </w:rPr>
        <w:t>«- занятых жилищным фондом и (или) объектами инженерной инфраструктуры жилищно-коммунального комплекса (за исключением части земельного участка, приходящейся на объект недвижимого имущества, не относящийся к жилищному фонду и (или) к объектам инженерной инфраструктуры жилищно-коммунального комплекса) или приобретенных (предоставленных) для жилищного строительства, за исключением указанных в настоящем абзаце земельных участков, приобретенных (предоставленных) для индивидуального жилищного строительства, используемых в предпринимательской деятельности, и земельных участков, кадастровая стоимость каждого из которых превышает 300 миллионов рублей;</w:t>
      </w:r>
    </w:p>
    <w:p w14:paraId="234DC49D" w14:textId="50B8D60A" w:rsidR="0099364E" w:rsidRPr="0074091D" w:rsidRDefault="00423805" w:rsidP="0074091D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kern w:val="28"/>
        </w:rPr>
      </w:pPr>
      <w:r w:rsidRPr="0074091D">
        <w:rPr>
          <w:rFonts w:ascii="Arial" w:hAnsi="Arial" w:cs="Arial"/>
          <w:kern w:val="28"/>
        </w:rPr>
        <w:t>- не используемых в предпринимательской деятельности, приобретенных (предоставленных) для ведения личного подсобного хозяйства, садоводства или огородничества, а также земельных участков общего назначения, предусмотренных Федеральным законом от 29 июля 2017 года №217-ФЗ «О ведении гражданами садоводства и огородничества для собственных нужд и о внесении изменений в отдельные законодательные акты Российской Федерации», за исключением указанных в настоящем абзаце земельных участков, кадастровая стоимость каждого из которых превышает 300 миллионов рублей;».</w:t>
      </w:r>
    </w:p>
    <w:p w14:paraId="4744D3BB" w14:textId="47B687D7" w:rsidR="004A1A45" w:rsidRPr="0074091D" w:rsidRDefault="00C44241" w:rsidP="0074091D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74091D">
        <w:rPr>
          <w:rFonts w:ascii="Arial" w:eastAsia="Calibri" w:hAnsi="Arial" w:cs="Arial"/>
          <w:sz w:val="24"/>
          <w:szCs w:val="24"/>
        </w:rPr>
        <w:t>2</w:t>
      </w:r>
      <w:r w:rsidR="00C13A28" w:rsidRPr="0074091D">
        <w:rPr>
          <w:rFonts w:ascii="Arial" w:eastAsia="Calibri" w:hAnsi="Arial" w:cs="Arial"/>
          <w:sz w:val="24"/>
          <w:szCs w:val="24"/>
        </w:rPr>
        <w:t xml:space="preserve">. </w:t>
      </w:r>
      <w:r w:rsidR="00C13A28" w:rsidRPr="0074091D">
        <w:rPr>
          <w:rFonts w:ascii="Arial" w:hAnsi="Arial" w:cs="Arial"/>
          <w:sz w:val="24"/>
          <w:szCs w:val="24"/>
        </w:rPr>
        <w:t xml:space="preserve">Администрации </w:t>
      </w:r>
      <w:r w:rsidR="004A1A45" w:rsidRPr="0074091D">
        <w:rPr>
          <w:rFonts w:ascii="Arial" w:hAnsi="Arial" w:cs="Arial"/>
          <w:sz w:val="24"/>
          <w:szCs w:val="24"/>
        </w:rPr>
        <w:t>Саянского</w:t>
      </w:r>
      <w:r w:rsidR="002D0407" w:rsidRPr="0074091D">
        <w:rPr>
          <w:rFonts w:ascii="Arial" w:hAnsi="Arial" w:cs="Arial"/>
          <w:sz w:val="24"/>
          <w:szCs w:val="24"/>
        </w:rPr>
        <w:t xml:space="preserve"> </w:t>
      </w:r>
      <w:r w:rsidRPr="0074091D">
        <w:rPr>
          <w:rFonts w:ascii="Arial" w:hAnsi="Arial" w:cs="Arial"/>
          <w:sz w:val="24"/>
          <w:szCs w:val="24"/>
        </w:rPr>
        <w:t>муниципального образования</w:t>
      </w:r>
      <w:r w:rsidR="004A1A45" w:rsidRPr="0074091D">
        <w:rPr>
          <w:rFonts w:ascii="Arial" w:hAnsi="Arial" w:cs="Arial"/>
          <w:sz w:val="24"/>
          <w:szCs w:val="24"/>
        </w:rPr>
        <w:t>:</w:t>
      </w:r>
    </w:p>
    <w:p w14:paraId="434AAF64" w14:textId="34B20AE8" w:rsidR="00C44241" w:rsidRPr="0074091D" w:rsidRDefault="00C44241" w:rsidP="0074091D">
      <w:pPr>
        <w:tabs>
          <w:tab w:val="left" w:pos="0"/>
        </w:tabs>
        <w:ind w:firstLine="709"/>
        <w:jc w:val="both"/>
        <w:rPr>
          <w:rFonts w:ascii="Arial" w:hAnsi="Arial" w:cs="Arial"/>
        </w:rPr>
      </w:pPr>
      <w:r w:rsidRPr="0074091D">
        <w:rPr>
          <w:rFonts w:ascii="Arial" w:hAnsi="Arial" w:cs="Arial"/>
        </w:rPr>
        <w:t>2</w:t>
      </w:r>
      <w:r w:rsidR="004A1A45" w:rsidRPr="0074091D">
        <w:rPr>
          <w:rFonts w:ascii="Arial" w:hAnsi="Arial" w:cs="Arial"/>
        </w:rPr>
        <w:t xml:space="preserve">.1. </w:t>
      </w:r>
      <w:r w:rsidRPr="0074091D">
        <w:rPr>
          <w:rFonts w:ascii="Arial" w:hAnsi="Arial" w:cs="Arial"/>
          <w:kern w:val="28"/>
        </w:rPr>
        <w:t>внести информационную справку в оригинал решения Думы Саянского муниципального образования, указанного в пункте 1 настоящего решения о внесении изменений в него настоящим решением</w:t>
      </w:r>
      <w:r w:rsidR="00D96294" w:rsidRPr="0074091D">
        <w:rPr>
          <w:rFonts w:ascii="Arial" w:hAnsi="Arial" w:cs="Arial"/>
          <w:kern w:val="28"/>
        </w:rPr>
        <w:t>;</w:t>
      </w:r>
    </w:p>
    <w:p w14:paraId="3F835776" w14:textId="3B59F570" w:rsidR="004A1A45" w:rsidRPr="0074091D" w:rsidRDefault="00C44241" w:rsidP="0074091D">
      <w:pPr>
        <w:tabs>
          <w:tab w:val="left" w:pos="0"/>
        </w:tabs>
        <w:ind w:firstLine="709"/>
        <w:jc w:val="both"/>
        <w:rPr>
          <w:rFonts w:ascii="Arial" w:hAnsi="Arial" w:cs="Arial"/>
        </w:rPr>
      </w:pPr>
      <w:r w:rsidRPr="0074091D">
        <w:rPr>
          <w:rFonts w:ascii="Arial" w:hAnsi="Arial" w:cs="Arial"/>
        </w:rPr>
        <w:lastRenderedPageBreak/>
        <w:t xml:space="preserve">2.2. </w:t>
      </w:r>
      <w:r w:rsidR="004A1A45" w:rsidRPr="0074091D">
        <w:rPr>
          <w:rFonts w:ascii="Arial" w:hAnsi="Arial" w:cs="Arial"/>
        </w:rPr>
        <w:t>опубликовать настоящее решение в официальном издании «Саянский вестник» и разместить в информационно-телекоммуникационной сети «Интернет» в подразделе Саянского сельского поселения раздела «Поселения района» официального сайта Черемховского районного муниципального образования;</w:t>
      </w:r>
    </w:p>
    <w:p w14:paraId="2CBF2B0D" w14:textId="19ABD938" w:rsidR="004A1A45" w:rsidRPr="0074091D" w:rsidRDefault="00C44241" w:rsidP="0074091D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74091D">
        <w:rPr>
          <w:rFonts w:ascii="Arial" w:hAnsi="Arial" w:cs="Arial"/>
        </w:rPr>
        <w:t>2.3</w:t>
      </w:r>
      <w:r w:rsidR="004A1A45" w:rsidRPr="0074091D">
        <w:rPr>
          <w:rFonts w:ascii="Arial" w:hAnsi="Arial" w:cs="Arial"/>
        </w:rPr>
        <w:t>. направить настоящее решение в территориальный орган федерального органа исполнительной власти, уполномоченного по контролю и надзору в области налогов и сборов  по Иркутской области в электронной форме в</w:t>
      </w:r>
      <w:hyperlink r:id="rId8" w:history="1"/>
      <w:r w:rsidR="004A1A45" w:rsidRPr="0074091D">
        <w:rPr>
          <w:rFonts w:ascii="Arial" w:hAnsi="Arial" w:cs="Arial"/>
        </w:rPr>
        <w:t xml:space="preserve"> порядке, определенном приказом Федеральной налоговой службы от 22</w:t>
      </w:r>
      <w:r w:rsidR="00FE10EB" w:rsidRPr="0074091D">
        <w:rPr>
          <w:rFonts w:ascii="Arial" w:hAnsi="Arial" w:cs="Arial"/>
        </w:rPr>
        <w:t xml:space="preserve"> ноября </w:t>
      </w:r>
      <w:r w:rsidR="004A1A45" w:rsidRPr="0074091D">
        <w:rPr>
          <w:rFonts w:ascii="Arial" w:hAnsi="Arial" w:cs="Arial"/>
        </w:rPr>
        <w:t>2018</w:t>
      </w:r>
      <w:r w:rsidR="00FE10EB" w:rsidRPr="0074091D">
        <w:rPr>
          <w:rFonts w:ascii="Arial" w:hAnsi="Arial" w:cs="Arial"/>
        </w:rPr>
        <w:t xml:space="preserve"> года</w:t>
      </w:r>
      <w:r w:rsidR="0074091D">
        <w:rPr>
          <w:rFonts w:ascii="Arial" w:hAnsi="Arial" w:cs="Arial"/>
        </w:rPr>
        <w:t xml:space="preserve"> </w:t>
      </w:r>
      <w:r w:rsidR="004A1A45" w:rsidRPr="0074091D">
        <w:rPr>
          <w:rFonts w:ascii="Arial" w:hAnsi="Arial" w:cs="Arial"/>
        </w:rPr>
        <w:t xml:space="preserve">№ММВ-7-21/652@ «Об утверждении формы и формата представления информации об установлении, изменении и прекращении действия региональных и местных налогов, а также порядка направления указанной информации в электронной форме». </w:t>
      </w:r>
    </w:p>
    <w:p w14:paraId="64A09773" w14:textId="1D4D31EA" w:rsidR="0015057E" w:rsidRPr="0074091D" w:rsidRDefault="00C44241" w:rsidP="0074091D">
      <w:pPr>
        <w:pStyle w:val="a9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kern w:val="28"/>
          <w:sz w:val="24"/>
          <w:szCs w:val="24"/>
        </w:rPr>
      </w:pPr>
      <w:r w:rsidRPr="0074091D">
        <w:rPr>
          <w:rFonts w:ascii="Arial" w:hAnsi="Arial" w:cs="Arial"/>
          <w:kern w:val="28"/>
          <w:sz w:val="24"/>
          <w:szCs w:val="24"/>
        </w:rPr>
        <w:t>3</w:t>
      </w:r>
      <w:r w:rsidR="0015057E" w:rsidRPr="0074091D">
        <w:rPr>
          <w:rFonts w:ascii="Arial" w:hAnsi="Arial" w:cs="Arial"/>
          <w:kern w:val="28"/>
          <w:sz w:val="24"/>
          <w:szCs w:val="24"/>
        </w:rPr>
        <w:t>. Настоящее решение вступает в силу не ранее чем по истечении одного месяца со дня его официального опубликования и не ранее 1-го числа очередного налогового периода по земельному налогу.</w:t>
      </w:r>
    </w:p>
    <w:p w14:paraId="2A1488CB" w14:textId="53B02F01" w:rsidR="0015057E" w:rsidRPr="0074091D" w:rsidRDefault="00C44241" w:rsidP="0074091D">
      <w:pPr>
        <w:tabs>
          <w:tab w:val="left" w:pos="0"/>
          <w:tab w:val="left" w:pos="709"/>
        </w:tabs>
        <w:ind w:firstLine="709"/>
        <w:jc w:val="both"/>
        <w:rPr>
          <w:rFonts w:ascii="Arial" w:hAnsi="Arial" w:cs="Arial"/>
        </w:rPr>
      </w:pPr>
      <w:r w:rsidRPr="0074091D">
        <w:rPr>
          <w:rFonts w:ascii="Arial" w:hAnsi="Arial" w:cs="Arial"/>
          <w:kern w:val="28"/>
        </w:rPr>
        <w:t>4</w:t>
      </w:r>
      <w:r w:rsidR="0015057E" w:rsidRPr="0074091D">
        <w:rPr>
          <w:rFonts w:ascii="Arial" w:hAnsi="Arial" w:cs="Arial"/>
          <w:kern w:val="28"/>
        </w:rPr>
        <w:t xml:space="preserve">. </w:t>
      </w:r>
      <w:r w:rsidR="0015057E" w:rsidRPr="0074091D">
        <w:rPr>
          <w:rFonts w:ascii="Arial" w:hAnsi="Arial" w:cs="Arial"/>
        </w:rPr>
        <w:t xml:space="preserve">Контроль за исполнением настоящего решения возложить на главу </w:t>
      </w:r>
      <w:r w:rsidR="004A1A45" w:rsidRPr="0074091D">
        <w:rPr>
          <w:rFonts w:ascii="Arial" w:hAnsi="Arial" w:cs="Arial"/>
        </w:rPr>
        <w:t>Саянского</w:t>
      </w:r>
      <w:r w:rsidR="0015057E" w:rsidRPr="0074091D">
        <w:rPr>
          <w:rFonts w:ascii="Arial" w:hAnsi="Arial" w:cs="Arial"/>
        </w:rPr>
        <w:t xml:space="preserve"> </w:t>
      </w:r>
      <w:r w:rsidR="00EB5741" w:rsidRPr="0074091D">
        <w:rPr>
          <w:rFonts w:ascii="Arial" w:hAnsi="Arial" w:cs="Arial"/>
        </w:rPr>
        <w:t>сельского поселения С.Д. Полозова</w:t>
      </w:r>
      <w:r w:rsidR="0015057E" w:rsidRPr="0074091D">
        <w:rPr>
          <w:rFonts w:ascii="Arial" w:hAnsi="Arial" w:cs="Arial"/>
        </w:rPr>
        <w:t>.</w:t>
      </w:r>
    </w:p>
    <w:p w14:paraId="39625322" w14:textId="16764890" w:rsidR="00C77806" w:rsidRPr="0074091D" w:rsidRDefault="00C77806" w:rsidP="0074091D">
      <w:pPr>
        <w:pStyle w:val="a9"/>
        <w:autoSpaceDE w:val="0"/>
        <w:autoSpaceDN w:val="0"/>
        <w:adjustRightInd w:val="0"/>
        <w:spacing w:after="0"/>
        <w:ind w:left="0" w:firstLine="709"/>
        <w:jc w:val="both"/>
        <w:rPr>
          <w:rFonts w:ascii="Arial" w:hAnsi="Arial" w:cs="Arial"/>
          <w:kern w:val="28"/>
          <w:sz w:val="24"/>
          <w:szCs w:val="24"/>
        </w:rPr>
      </w:pPr>
    </w:p>
    <w:p w14:paraId="52CA87D7" w14:textId="77777777" w:rsidR="00A43922" w:rsidRPr="0074091D" w:rsidRDefault="00A43922" w:rsidP="0074091D">
      <w:pPr>
        <w:pStyle w:val="a9"/>
        <w:autoSpaceDE w:val="0"/>
        <w:autoSpaceDN w:val="0"/>
        <w:adjustRightInd w:val="0"/>
        <w:spacing w:after="0"/>
        <w:ind w:left="0" w:firstLine="709"/>
        <w:jc w:val="both"/>
        <w:rPr>
          <w:rFonts w:ascii="Arial" w:hAnsi="Arial" w:cs="Arial"/>
          <w:kern w:val="28"/>
          <w:sz w:val="24"/>
          <w:szCs w:val="24"/>
        </w:rPr>
      </w:pPr>
    </w:p>
    <w:p w14:paraId="78F9C569" w14:textId="5C060820" w:rsidR="00A43922" w:rsidRPr="0074091D" w:rsidRDefault="00A43922" w:rsidP="0074091D">
      <w:pPr>
        <w:tabs>
          <w:tab w:val="left" w:pos="900"/>
          <w:tab w:val="left" w:pos="1080"/>
        </w:tabs>
        <w:jc w:val="both"/>
        <w:rPr>
          <w:rFonts w:ascii="Arial" w:hAnsi="Arial" w:cs="Arial"/>
        </w:rPr>
      </w:pPr>
      <w:r w:rsidRPr="0074091D">
        <w:rPr>
          <w:rFonts w:ascii="Arial" w:hAnsi="Arial" w:cs="Arial"/>
        </w:rPr>
        <w:t>Председатель Думы</w:t>
      </w:r>
      <w:r w:rsidR="0074091D">
        <w:rPr>
          <w:rFonts w:ascii="Arial" w:hAnsi="Arial" w:cs="Arial"/>
        </w:rPr>
        <w:t>, Глава</w:t>
      </w:r>
      <w:r w:rsidRPr="0074091D">
        <w:rPr>
          <w:rFonts w:ascii="Arial" w:hAnsi="Arial" w:cs="Arial"/>
        </w:rPr>
        <w:t xml:space="preserve"> </w:t>
      </w:r>
    </w:p>
    <w:p w14:paraId="23FC3359" w14:textId="77777777" w:rsidR="0074091D" w:rsidRDefault="00A43922" w:rsidP="0074091D">
      <w:pPr>
        <w:tabs>
          <w:tab w:val="left" w:pos="900"/>
          <w:tab w:val="left" w:pos="1080"/>
        </w:tabs>
        <w:jc w:val="both"/>
        <w:rPr>
          <w:rFonts w:ascii="Arial" w:hAnsi="Arial" w:cs="Arial"/>
        </w:rPr>
      </w:pPr>
      <w:r w:rsidRPr="0074091D">
        <w:rPr>
          <w:rFonts w:ascii="Arial" w:hAnsi="Arial" w:cs="Arial"/>
        </w:rPr>
        <w:t>Саянского сельского поселения</w:t>
      </w:r>
    </w:p>
    <w:p w14:paraId="40838999" w14:textId="3C98E9D2" w:rsidR="0099364E" w:rsidRPr="0074091D" w:rsidRDefault="00A43922" w:rsidP="0074091D">
      <w:pPr>
        <w:tabs>
          <w:tab w:val="left" w:pos="900"/>
          <w:tab w:val="left" w:pos="1080"/>
        </w:tabs>
        <w:jc w:val="both"/>
        <w:rPr>
          <w:rFonts w:ascii="Arial" w:hAnsi="Arial" w:cs="Arial"/>
        </w:rPr>
      </w:pPr>
      <w:r w:rsidRPr="0074091D">
        <w:rPr>
          <w:rFonts w:ascii="Arial" w:hAnsi="Arial" w:cs="Arial"/>
        </w:rPr>
        <w:t>С. Д. Полозов</w:t>
      </w:r>
      <w:bookmarkStart w:id="0" w:name="_GoBack"/>
      <w:bookmarkEnd w:id="0"/>
    </w:p>
    <w:sectPr w:rsidR="0099364E" w:rsidRPr="0074091D" w:rsidSect="00C13A28">
      <w:pgSz w:w="11906" w:h="16838"/>
      <w:pgMar w:top="851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1C0C37" w14:textId="77777777" w:rsidR="00F273B4" w:rsidRDefault="00F273B4" w:rsidP="00BE555F">
      <w:r>
        <w:separator/>
      </w:r>
    </w:p>
  </w:endnote>
  <w:endnote w:type="continuationSeparator" w:id="0">
    <w:p w14:paraId="35834F18" w14:textId="77777777" w:rsidR="00F273B4" w:rsidRDefault="00F273B4" w:rsidP="00BE55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implified Arabic">
    <w:altName w:val="Times New Roman"/>
    <w:charset w:val="B2"/>
    <w:family w:val="roman"/>
    <w:pitch w:val="variable"/>
    <w:sig w:usb0="00002003" w:usb1="00000000" w:usb2="00000000" w:usb3="00000000" w:csb0="00000041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Lucida Console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4315DE" w14:textId="77777777" w:rsidR="00F273B4" w:rsidRDefault="00F273B4" w:rsidP="00BE555F">
      <w:r>
        <w:separator/>
      </w:r>
    </w:p>
  </w:footnote>
  <w:footnote w:type="continuationSeparator" w:id="0">
    <w:p w14:paraId="0CB04A19" w14:textId="77777777" w:rsidR="00F273B4" w:rsidRDefault="00F273B4" w:rsidP="00BE55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02619F"/>
    <w:multiLevelType w:val="hybridMultilevel"/>
    <w:tmpl w:val="B2342B66"/>
    <w:lvl w:ilvl="0" w:tplc="1038A490">
      <w:start w:val="1"/>
      <w:numFmt w:val="bullet"/>
      <w:suff w:val="space"/>
      <w:lvlText w:val="-"/>
      <w:lvlJc w:val="left"/>
      <w:pPr>
        <w:ind w:left="1365" w:hanging="360"/>
      </w:pPr>
      <w:rPr>
        <w:rFonts w:ascii="Simplified Arabic" w:hAnsi="Simplified Arabic" w:hint="default"/>
      </w:rPr>
    </w:lvl>
    <w:lvl w:ilvl="1" w:tplc="041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1" w15:restartNumberingAfterBreak="0">
    <w:nsid w:val="10454FF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BED7734"/>
    <w:multiLevelType w:val="hybridMultilevel"/>
    <w:tmpl w:val="1A50BB1C"/>
    <w:lvl w:ilvl="0" w:tplc="39528FA2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3" w15:restartNumberingAfterBreak="0">
    <w:nsid w:val="252236FE"/>
    <w:multiLevelType w:val="hybridMultilevel"/>
    <w:tmpl w:val="EA542184"/>
    <w:lvl w:ilvl="0" w:tplc="4588E244">
      <w:start w:val="1"/>
      <w:numFmt w:val="decimal"/>
      <w:suff w:val="space"/>
      <w:lvlText w:val="%1)"/>
      <w:lvlJc w:val="left"/>
      <w:pPr>
        <w:ind w:left="34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558" w:hanging="360"/>
      </w:pPr>
    </w:lvl>
    <w:lvl w:ilvl="2" w:tplc="0419001B" w:tentative="1">
      <w:start w:val="1"/>
      <w:numFmt w:val="lowerRoman"/>
      <w:lvlText w:val="%3."/>
      <w:lvlJc w:val="right"/>
      <w:pPr>
        <w:ind w:left="5278" w:hanging="180"/>
      </w:pPr>
    </w:lvl>
    <w:lvl w:ilvl="3" w:tplc="0419000F" w:tentative="1">
      <w:start w:val="1"/>
      <w:numFmt w:val="decimal"/>
      <w:lvlText w:val="%4."/>
      <w:lvlJc w:val="left"/>
      <w:pPr>
        <w:ind w:left="5998" w:hanging="360"/>
      </w:pPr>
    </w:lvl>
    <w:lvl w:ilvl="4" w:tplc="04190019" w:tentative="1">
      <w:start w:val="1"/>
      <w:numFmt w:val="lowerLetter"/>
      <w:lvlText w:val="%5."/>
      <w:lvlJc w:val="left"/>
      <w:pPr>
        <w:ind w:left="6718" w:hanging="360"/>
      </w:pPr>
    </w:lvl>
    <w:lvl w:ilvl="5" w:tplc="0419001B" w:tentative="1">
      <w:start w:val="1"/>
      <w:numFmt w:val="lowerRoman"/>
      <w:lvlText w:val="%6."/>
      <w:lvlJc w:val="right"/>
      <w:pPr>
        <w:ind w:left="7438" w:hanging="180"/>
      </w:pPr>
    </w:lvl>
    <w:lvl w:ilvl="6" w:tplc="0419000F" w:tentative="1">
      <w:start w:val="1"/>
      <w:numFmt w:val="decimal"/>
      <w:lvlText w:val="%7."/>
      <w:lvlJc w:val="left"/>
      <w:pPr>
        <w:ind w:left="8158" w:hanging="360"/>
      </w:pPr>
    </w:lvl>
    <w:lvl w:ilvl="7" w:tplc="04190019" w:tentative="1">
      <w:start w:val="1"/>
      <w:numFmt w:val="lowerLetter"/>
      <w:lvlText w:val="%8."/>
      <w:lvlJc w:val="left"/>
      <w:pPr>
        <w:ind w:left="8878" w:hanging="360"/>
      </w:pPr>
    </w:lvl>
    <w:lvl w:ilvl="8" w:tplc="0419001B" w:tentative="1">
      <w:start w:val="1"/>
      <w:numFmt w:val="lowerRoman"/>
      <w:lvlText w:val="%9."/>
      <w:lvlJc w:val="right"/>
      <w:pPr>
        <w:ind w:left="9598" w:hanging="180"/>
      </w:pPr>
    </w:lvl>
  </w:abstractNum>
  <w:abstractNum w:abstractNumId="4" w15:restartNumberingAfterBreak="0">
    <w:nsid w:val="28D940CC"/>
    <w:multiLevelType w:val="multilevel"/>
    <w:tmpl w:val="43F8E6C0"/>
    <w:lvl w:ilvl="0">
      <w:start w:val="2"/>
      <w:numFmt w:val="decimal"/>
      <w:suff w:val="space"/>
      <w:lvlText w:val="%1."/>
      <w:lvlJc w:val="left"/>
      <w:pPr>
        <w:ind w:left="927" w:hanging="360"/>
      </w:pPr>
      <w:rPr>
        <w:rFonts w:cs="Times New Roman"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647" w:hanging="720"/>
      </w:pPr>
      <w:rPr>
        <w:rFonts w:cs="Times New Roman"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2007" w:hanging="720"/>
      </w:pPr>
      <w:rPr>
        <w:rFonts w:ascii="Times New Roman" w:hAnsi="Times New Roman" w:cs="Times New Roman" w:hint="default"/>
        <w:sz w:val="26"/>
        <w:szCs w:val="26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rFonts w:cs="Times New Roman" w:hint="default"/>
      </w:rPr>
    </w:lvl>
  </w:abstractNum>
  <w:abstractNum w:abstractNumId="5" w15:restartNumberingAfterBreak="0">
    <w:nsid w:val="3AAB7EBA"/>
    <w:multiLevelType w:val="multilevel"/>
    <w:tmpl w:val="75C44FB6"/>
    <w:lvl w:ilvl="0">
      <w:start w:val="1"/>
      <w:numFmt w:val="decimal"/>
      <w:suff w:val="space"/>
      <w:lvlText w:val="%1."/>
      <w:lvlJc w:val="left"/>
      <w:pPr>
        <w:ind w:left="1715" w:hanging="1005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355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355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391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276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63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3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996" w:hanging="2160"/>
      </w:pPr>
      <w:rPr>
        <w:rFonts w:cs="Times New Roman" w:hint="default"/>
      </w:rPr>
    </w:lvl>
  </w:abstractNum>
  <w:abstractNum w:abstractNumId="6" w15:restartNumberingAfterBreak="0">
    <w:nsid w:val="3D162F4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8442CAA"/>
    <w:multiLevelType w:val="hybridMultilevel"/>
    <w:tmpl w:val="B9A81584"/>
    <w:lvl w:ilvl="0" w:tplc="FD52D20C">
      <w:start w:val="1"/>
      <w:numFmt w:val="bullet"/>
      <w:suff w:val="space"/>
      <w:lvlText w:val="-"/>
      <w:lvlJc w:val="left"/>
      <w:pPr>
        <w:ind w:left="1287" w:hanging="360"/>
      </w:pPr>
      <w:rPr>
        <w:rFonts w:ascii="Simplified Arabic" w:hAnsi="Simplified Arabic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499E02E1"/>
    <w:multiLevelType w:val="hybridMultilevel"/>
    <w:tmpl w:val="8A9E5DD0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BE9AA2CA">
      <w:start w:val="1"/>
      <w:numFmt w:val="decimal"/>
      <w:suff w:val="space"/>
      <w:lvlText w:val="%2)"/>
      <w:lvlJc w:val="left"/>
      <w:pPr>
        <w:ind w:left="927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4C732B7C"/>
    <w:multiLevelType w:val="hybridMultilevel"/>
    <w:tmpl w:val="4EA21D10"/>
    <w:lvl w:ilvl="0" w:tplc="56FC59C6">
      <w:start w:val="1"/>
      <w:numFmt w:val="decimal"/>
      <w:suff w:val="space"/>
      <w:lvlText w:val="%1."/>
      <w:lvlJc w:val="left"/>
      <w:pPr>
        <w:ind w:left="1452" w:hanging="885"/>
      </w:pPr>
      <w:rPr>
        <w:rFonts w:hint="default"/>
        <w:sz w:val="28"/>
        <w:szCs w:val="28"/>
      </w:rPr>
    </w:lvl>
    <w:lvl w:ilvl="1" w:tplc="71822682">
      <w:start w:val="1"/>
      <w:numFmt w:val="decimal"/>
      <w:lvlText w:val="%2)"/>
      <w:lvlJc w:val="left"/>
      <w:pPr>
        <w:ind w:left="1647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0EE0B99"/>
    <w:multiLevelType w:val="hybridMultilevel"/>
    <w:tmpl w:val="1C3A2B58"/>
    <w:lvl w:ilvl="0" w:tplc="65D074FE">
      <w:start w:val="1"/>
      <w:numFmt w:val="decimal"/>
      <w:lvlText w:val="%1."/>
      <w:lvlJc w:val="left"/>
      <w:pPr>
        <w:ind w:left="2019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51515550"/>
    <w:multiLevelType w:val="multilevel"/>
    <w:tmpl w:val="EBC235EA"/>
    <w:lvl w:ilvl="0">
      <w:start w:val="2"/>
      <w:numFmt w:val="decimal"/>
      <w:suff w:val="space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2" w15:restartNumberingAfterBreak="0">
    <w:nsid w:val="5D236178"/>
    <w:multiLevelType w:val="hybridMultilevel"/>
    <w:tmpl w:val="C650A76A"/>
    <w:lvl w:ilvl="0" w:tplc="B85051CE">
      <w:start w:val="1"/>
      <w:numFmt w:val="russianLower"/>
      <w:suff w:val="space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5D8201F5"/>
    <w:multiLevelType w:val="hybridMultilevel"/>
    <w:tmpl w:val="80442CB6"/>
    <w:lvl w:ilvl="0" w:tplc="BEF8AA16">
      <w:start w:val="1"/>
      <w:numFmt w:val="decimal"/>
      <w:suff w:val="space"/>
      <w:lvlText w:val="%1."/>
      <w:lvlJc w:val="left"/>
      <w:pPr>
        <w:ind w:left="1452" w:hanging="885"/>
      </w:pPr>
      <w:rPr>
        <w:rFonts w:hint="default"/>
      </w:rPr>
    </w:lvl>
    <w:lvl w:ilvl="1" w:tplc="71822682">
      <w:start w:val="1"/>
      <w:numFmt w:val="decimal"/>
      <w:lvlText w:val="%2)"/>
      <w:lvlJc w:val="left"/>
      <w:pPr>
        <w:ind w:left="1647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5E41201D"/>
    <w:multiLevelType w:val="hybridMultilevel"/>
    <w:tmpl w:val="71B2453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60707985"/>
    <w:multiLevelType w:val="multilevel"/>
    <w:tmpl w:val="13E0EEE2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9E127D9"/>
    <w:multiLevelType w:val="hybridMultilevel"/>
    <w:tmpl w:val="AECAF4F4"/>
    <w:lvl w:ilvl="0" w:tplc="BEF8AA16">
      <w:start w:val="1"/>
      <w:numFmt w:val="decimal"/>
      <w:suff w:val="space"/>
      <w:lvlText w:val="%1."/>
      <w:lvlJc w:val="left"/>
      <w:pPr>
        <w:ind w:left="2019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79021BD8"/>
    <w:multiLevelType w:val="hybridMultilevel"/>
    <w:tmpl w:val="D4566C5E"/>
    <w:lvl w:ilvl="0" w:tplc="65D074FE">
      <w:start w:val="1"/>
      <w:numFmt w:val="decimal"/>
      <w:lvlText w:val="%1."/>
      <w:lvlJc w:val="left"/>
      <w:pPr>
        <w:ind w:left="2019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79644DBB"/>
    <w:multiLevelType w:val="hybridMultilevel"/>
    <w:tmpl w:val="8CE25702"/>
    <w:lvl w:ilvl="0" w:tplc="BEF8AA16">
      <w:start w:val="1"/>
      <w:numFmt w:val="decimal"/>
      <w:suff w:val="space"/>
      <w:lvlText w:val="%1."/>
      <w:lvlJc w:val="left"/>
      <w:pPr>
        <w:ind w:left="1452" w:hanging="885"/>
      </w:pPr>
      <w:rPr>
        <w:rFonts w:hint="default"/>
      </w:rPr>
    </w:lvl>
    <w:lvl w:ilvl="1" w:tplc="71822682">
      <w:start w:val="1"/>
      <w:numFmt w:val="decimal"/>
      <w:lvlText w:val="%2)"/>
      <w:lvlJc w:val="left"/>
      <w:pPr>
        <w:ind w:left="1647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7A0973E7"/>
    <w:multiLevelType w:val="multilevel"/>
    <w:tmpl w:val="29C01804"/>
    <w:lvl w:ilvl="0">
      <w:start w:val="2"/>
      <w:numFmt w:val="none"/>
      <w:suff w:val="space"/>
      <w:lvlText w:val="8.1."/>
      <w:lvlJc w:val="left"/>
      <w:pPr>
        <w:ind w:left="927" w:hanging="360"/>
      </w:pPr>
      <w:rPr>
        <w:rFonts w:cs="Times New Roman" w:hint="default"/>
      </w:rPr>
    </w:lvl>
    <w:lvl w:ilvl="1">
      <w:start w:val="1"/>
      <w:numFmt w:val="decimal"/>
      <w:isLgl/>
      <w:suff w:val="space"/>
      <w:lvlText w:val="%18.2."/>
      <w:lvlJc w:val="left"/>
      <w:pPr>
        <w:ind w:left="1647" w:hanging="720"/>
      </w:pPr>
      <w:rPr>
        <w:rFonts w:cs="Times New Roman"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2007" w:hanging="720"/>
      </w:pPr>
      <w:rPr>
        <w:rFonts w:ascii="Times New Roman" w:hAnsi="Times New Roman" w:cs="Times New Roman" w:hint="default"/>
        <w:sz w:val="26"/>
        <w:szCs w:val="26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rFonts w:cs="Times New Roman" w:hint="default"/>
      </w:rPr>
    </w:lvl>
  </w:abstractNum>
  <w:num w:numId="1">
    <w:abstractNumId w:val="14"/>
  </w:num>
  <w:num w:numId="2">
    <w:abstractNumId w:val="9"/>
  </w:num>
  <w:num w:numId="3">
    <w:abstractNumId w:val="17"/>
  </w:num>
  <w:num w:numId="4">
    <w:abstractNumId w:val="10"/>
  </w:num>
  <w:num w:numId="5">
    <w:abstractNumId w:val="8"/>
  </w:num>
  <w:num w:numId="6">
    <w:abstractNumId w:val="16"/>
  </w:num>
  <w:num w:numId="7">
    <w:abstractNumId w:val="7"/>
  </w:num>
  <w:num w:numId="8">
    <w:abstractNumId w:val="12"/>
  </w:num>
  <w:num w:numId="9">
    <w:abstractNumId w:val="3"/>
  </w:num>
  <w:num w:numId="10">
    <w:abstractNumId w:val="5"/>
  </w:num>
  <w:num w:numId="11">
    <w:abstractNumId w:val="2"/>
  </w:num>
  <w:num w:numId="12">
    <w:abstractNumId w:val="18"/>
  </w:num>
  <w:num w:numId="13">
    <w:abstractNumId w:val="11"/>
  </w:num>
  <w:num w:numId="14">
    <w:abstractNumId w:val="13"/>
  </w:num>
  <w:num w:numId="15">
    <w:abstractNumId w:val="6"/>
  </w:num>
  <w:num w:numId="16">
    <w:abstractNumId w:val="1"/>
  </w:num>
  <w:num w:numId="17">
    <w:abstractNumId w:val="4"/>
  </w:num>
  <w:num w:numId="18">
    <w:abstractNumId w:val="19"/>
  </w:num>
  <w:num w:numId="19">
    <w:abstractNumId w:val="0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306B"/>
    <w:rsid w:val="00017DC9"/>
    <w:rsid w:val="00021135"/>
    <w:rsid w:val="0002609B"/>
    <w:rsid w:val="000474CA"/>
    <w:rsid w:val="00047F1B"/>
    <w:rsid w:val="00057915"/>
    <w:rsid w:val="0007456D"/>
    <w:rsid w:val="00084CA0"/>
    <w:rsid w:val="00084D2A"/>
    <w:rsid w:val="00085032"/>
    <w:rsid w:val="000A503E"/>
    <w:rsid w:val="000A7C40"/>
    <w:rsid w:val="000D4E7F"/>
    <w:rsid w:val="000E0EDA"/>
    <w:rsid w:val="000E3F35"/>
    <w:rsid w:val="00105C21"/>
    <w:rsid w:val="00137D87"/>
    <w:rsid w:val="0015057E"/>
    <w:rsid w:val="00157A65"/>
    <w:rsid w:val="001651E6"/>
    <w:rsid w:val="00180601"/>
    <w:rsid w:val="00187A27"/>
    <w:rsid w:val="0019306B"/>
    <w:rsid w:val="001939F9"/>
    <w:rsid w:val="00195FD3"/>
    <w:rsid w:val="001975BE"/>
    <w:rsid w:val="001B1680"/>
    <w:rsid w:val="001D6BDD"/>
    <w:rsid w:val="001E5677"/>
    <w:rsid w:val="001F04BC"/>
    <w:rsid w:val="001F2F5E"/>
    <w:rsid w:val="001F7395"/>
    <w:rsid w:val="001F7527"/>
    <w:rsid w:val="002059B7"/>
    <w:rsid w:val="00267424"/>
    <w:rsid w:val="002678FF"/>
    <w:rsid w:val="00284D5B"/>
    <w:rsid w:val="002A0B38"/>
    <w:rsid w:val="002A51E1"/>
    <w:rsid w:val="002C146E"/>
    <w:rsid w:val="002C4C41"/>
    <w:rsid w:val="002D0407"/>
    <w:rsid w:val="002D5C1E"/>
    <w:rsid w:val="002E2940"/>
    <w:rsid w:val="002F6BE4"/>
    <w:rsid w:val="00305768"/>
    <w:rsid w:val="0032365A"/>
    <w:rsid w:val="00324D3F"/>
    <w:rsid w:val="003343B6"/>
    <w:rsid w:val="0033617D"/>
    <w:rsid w:val="00392EE3"/>
    <w:rsid w:val="003A5B87"/>
    <w:rsid w:val="003C2587"/>
    <w:rsid w:val="003C55C6"/>
    <w:rsid w:val="003E5402"/>
    <w:rsid w:val="003E6E70"/>
    <w:rsid w:val="003F26EA"/>
    <w:rsid w:val="0040758C"/>
    <w:rsid w:val="004168AF"/>
    <w:rsid w:val="00423805"/>
    <w:rsid w:val="0042420B"/>
    <w:rsid w:val="00432233"/>
    <w:rsid w:val="00462427"/>
    <w:rsid w:val="004643CF"/>
    <w:rsid w:val="00490A97"/>
    <w:rsid w:val="004A1A45"/>
    <w:rsid w:val="004A7097"/>
    <w:rsid w:val="004A7CD3"/>
    <w:rsid w:val="004B00A4"/>
    <w:rsid w:val="004C5F4D"/>
    <w:rsid w:val="004F2FD4"/>
    <w:rsid w:val="004F4A1C"/>
    <w:rsid w:val="00505833"/>
    <w:rsid w:val="0054054F"/>
    <w:rsid w:val="00570789"/>
    <w:rsid w:val="00593436"/>
    <w:rsid w:val="005E7E33"/>
    <w:rsid w:val="005F5DA1"/>
    <w:rsid w:val="00617047"/>
    <w:rsid w:val="00625F35"/>
    <w:rsid w:val="0064782E"/>
    <w:rsid w:val="00672F18"/>
    <w:rsid w:val="006D379B"/>
    <w:rsid w:val="006E49D2"/>
    <w:rsid w:val="006F1E25"/>
    <w:rsid w:val="006F603E"/>
    <w:rsid w:val="007013AF"/>
    <w:rsid w:val="00701656"/>
    <w:rsid w:val="00702A38"/>
    <w:rsid w:val="00705BD0"/>
    <w:rsid w:val="0073471F"/>
    <w:rsid w:val="007366E3"/>
    <w:rsid w:val="0074091D"/>
    <w:rsid w:val="00745A7F"/>
    <w:rsid w:val="00753987"/>
    <w:rsid w:val="007A2795"/>
    <w:rsid w:val="007B06A9"/>
    <w:rsid w:val="007B3ED3"/>
    <w:rsid w:val="007D0013"/>
    <w:rsid w:val="007D211F"/>
    <w:rsid w:val="007D478F"/>
    <w:rsid w:val="007D5DD2"/>
    <w:rsid w:val="007E0D86"/>
    <w:rsid w:val="007E4913"/>
    <w:rsid w:val="00801B17"/>
    <w:rsid w:val="00813C7B"/>
    <w:rsid w:val="008268B4"/>
    <w:rsid w:val="0086102C"/>
    <w:rsid w:val="00865CB0"/>
    <w:rsid w:val="00876768"/>
    <w:rsid w:val="00881A3C"/>
    <w:rsid w:val="008C6113"/>
    <w:rsid w:val="008D4E6B"/>
    <w:rsid w:val="008D7F0E"/>
    <w:rsid w:val="008F33D5"/>
    <w:rsid w:val="008F36EE"/>
    <w:rsid w:val="008F7490"/>
    <w:rsid w:val="009126C3"/>
    <w:rsid w:val="00912D58"/>
    <w:rsid w:val="00936AF9"/>
    <w:rsid w:val="009437F0"/>
    <w:rsid w:val="00950260"/>
    <w:rsid w:val="00950AC0"/>
    <w:rsid w:val="00981231"/>
    <w:rsid w:val="0098439E"/>
    <w:rsid w:val="00990878"/>
    <w:rsid w:val="0099364E"/>
    <w:rsid w:val="0099493A"/>
    <w:rsid w:val="009B2529"/>
    <w:rsid w:val="009C281F"/>
    <w:rsid w:val="009D630E"/>
    <w:rsid w:val="009F6A5A"/>
    <w:rsid w:val="00A23C1F"/>
    <w:rsid w:val="00A35C50"/>
    <w:rsid w:val="00A42870"/>
    <w:rsid w:val="00A43922"/>
    <w:rsid w:val="00A54BC4"/>
    <w:rsid w:val="00A605A3"/>
    <w:rsid w:val="00A727BF"/>
    <w:rsid w:val="00AA0F7F"/>
    <w:rsid w:val="00AC61C1"/>
    <w:rsid w:val="00AD4856"/>
    <w:rsid w:val="00AF6B91"/>
    <w:rsid w:val="00B07559"/>
    <w:rsid w:val="00B35986"/>
    <w:rsid w:val="00B42B5B"/>
    <w:rsid w:val="00B51F74"/>
    <w:rsid w:val="00B61BA9"/>
    <w:rsid w:val="00B6693D"/>
    <w:rsid w:val="00B97E11"/>
    <w:rsid w:val="00BA59BE"/>
    <w:rsid w:val="00BA5C26"/>
    <w:rsid w:val="00BC66F5"/>
    <w:rsid w:val="00BC7CB2"/>
    <w:rsid w:val="00BE4540"/>
    <w:rsid w:val="00BE555F"/>
    <w:rsid w:val="00BE713A"/>
    <w:rsid w:val="00C022AE"/>
    <w:rsid w:val="00C13A28"/>
    <w:rsid w:val="00C40B5C"/>
    <w:rsid w:val="00C44241"/>
    <w:rsid w:val="00C45352"/>
    <w:rsid w:val="00C53A48"/>
    <w:rsid w:val="00C561C6"/>
    <w:rsid w:val="00C637AF"/>
    <w:rsid w:val="00C66BAB"/>
    <w:rsid w:val="00C76564"/>
    <w:rsid w:val="00C76BE1"/>
    <w:rsid w:val="00C77806"/>
    <w:rsid w:val="00C80FE6"/>
    <w:rsid w:val="00C962A0"/>
    <w:rsid w:val="00CC4AAF"/>
    <w:rsid w:val="00CE0ECB"/>
    <w:rsid w:val="00D04D47"/>
    <w:rsid w:val="00D13966"/>
    <w:rsid w:val="00D46003"/>
    <w:rsid w:val="00D654A1"/>
    <w:rsid w:val="00D70FBC"/>
    <w:rsid w:val="00D86040"/>
    <w:rsid w:val="00D86524"/>
    <w:rsid w:val="00D96294"/>
    <w:rsid w:val="00DE19F2"/>
    <w:rsid w:val="00DE3D19"/>
    <w:rsid w:val="00DF313C"/>
    <w:rsid w:val="00DF4733"/>
    <w:rsid w:val="00E25D1B"/>
    <w:rsid w:val="00E3127E"/>
    <w:rsid w:val="00E32DF5"/>
    <w:rsid w:val="00E53F30"/>
    <w:rsid w:val="00E5410E"/>
    <w:rsid w:val="00E67A20"/>
    <w:rsid w:val="00E7150B"/>
    <w:rsid w:val="00E82B6F"/>
    <w:rsid w:val="00E87B51"/>
    <w:rsid w:val="00E958FF"/>
    <w:rsid w:val="00EB2D79"/>
    <w:rsid w:val="00EB5741"/>
    <w:rsid w:val="00ED19FA"/>
    <w:rsid w:val="00ED23D1"/>
    <w:rsid w:val="00EE2A0C"/>
    <w:rsid w:val="00F04F7E"/>
    <w:rsid w:val="00F14D06"/>
    <w:rsid w:val="00F273B4"/>
    <w:rsid w:val="00F4251F"/>
    <w:rsid w:val="00F4296D"/>
    <w:rsid w:val="00F442AF"/>
    <w:rsid w:val="00F54A74"/>
    <w:rsid w:val="00F802CE"/>
    <w:rsid w:val="00FA4B1C"/>
    <w:rsid w:val="00FA542E"/>
    <w:rsid w:val="00FA740F"/>
    <w:rsid w:val="00FC2431"/>
    <w:rsid w:val="00FE10EB"/>
    <w:rsid w:val="00FF2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6D63C9E"/>
  <w15:docId w15:val="{922F2E98-C651-47A8-A742-6439ABAA6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555F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E555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BE555F"/>
    <w:rPr>
      <w:rFonts w:ascii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BE555F"/>
  </w:style>
  <w:style w:type="paragraph" w:styleId="a6">
    <w:name w:val="footnote text"/>
    <w:basedOn w:val="a"/>
    <w:link w:val="a7"/>
    <w:uiPriority w:val="99"/>
    <w:semiHidden/>
    <w:rsid w:val="00BE555F"/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locked/>
    <w:rsid w:val="00BE555F"/>
    <w:rPr>
      <w:rFonts w:ascii="Times New Roman" w:hAnsi="Times New Roman" w:cs="Times New Roman"/>
      <w:sz w:val="20"/>
      <w:szCs w:val="20"/>
      <w:lang w:eastAsia="ru-RU"/>
    </w:rPr>
  </w:style>
  <w:style w:type="character" w:styleId="a8">
    <w:name w:val="footnote reference"/>
    <w:basedOn w:val="a0"/>
    <w:uiPriority w:val="99"/>
    <w:semiHidden/>
    <w:rsid w:val="00BE555F"/>
    <w:rPr>
      <w:vertAlign w:val="superscript"/>
    </w:rPr>
  </w:style>
  <w:style w:type="paragraph" w:customStyle="1" w:styleId="ConsPlusNormal">
    <w:name w:val="ConsPlusNormal"/>
    <w:uiPriority w:val="99"/>
    <w:rsid w:val="00BE555F"/>
    <w:pPr>
      <w:autoSpaceDE w:val="0"/>
      <w:autoSpaceDN w:val="0"/>
      <w:adjustRightInd w:val="0"/>
    </w:pPr>
    <w:rPr>
      <w:rFonts w:ascii="Times New Roman" w:eastAsia="Times New Roman" w:hAnsi="Times New Roman"/>
      <w:sz w:val="28"/>
      <w:szCs w:val="28"/>
    </w:rPr>
  </w:style>
  <w:style w:type="paragraph" w:styleId="a9">
    <w:name w:val="List Paragraph"/>
    <w:basedOn w:val="a"/>
    <w:uiPriority w:val="34"/>
    <w:qFormat/>
    <w:rsid w:val="006F603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a">
    <w:name w:val="Balloon Text"/>
    <w:basedOn w:val="a"/>
    <w:link w:val="ab"/>
    <w:uiPriority w:val="99"/>
    <w:semiHidden/>
    <w:rsid w:val="006F603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F603E"/>
    <w:rPr>
      <w:rFonts w:ascii="Tahoma" w:eastAsia="Times New Roman" w:hAnsi="Tahoma" w:cs="Tahoma"/>
      <w:sz w:val="16"/>
      <w:szCs w:val="16"/>
    </w:rPr>
  </w:style>
  <w:style w:type="paragraph" w:styleId="ac">
    <w:name w:val="footer"/>
    <w:basedOn w:val="a"/>
    <w:link w:val="ad"/>
    <w:uiPriority w:val="99"/>
    <w:semiHidden/>
    <w:unhideWhenUsed/>
    <w:rsid w:val="0098123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981231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8557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2030188.300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759D4F-64B3-479A-9098-784C2C40CB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520</TotalTime>
  <Pages>2</Pages>
  <Words>580</Words>
  <Characters>3309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Наименование представительного органа</vt:lpstr>
    </vt:vector>
  </TitlesOfParts>
  <Company/>
  <LinksUpToDate>false</LinksUpToDate>
  <CharactersWithSpaces>3882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Наименование представительного органа</dc:title>
  <dc:subject/>
  <dc:creator>Алёна Александровна Соломина</dc:creator>
  <cp:keywords/>
  <dc:description/>
  <cp:lastModifiedBy>Саянское МО</cp:lastModifiedBy>
  <cp:revision>20</cp:revision>
  <cp:lastPrinted>2024-11-25T08:49:00Z</cp:lastPrinted>
  <dcterms:created xsi:type="dcterms:W3CDTF">2024-09-30T03:48:00Z</dcterms:created>
  <dcterms:modified xsi:type="dcterms:W3CDTF">2025-05-23T06:41:00Z</dcterms:modified>
</cp:coreProperties>
</file>