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0" w:type="dxa"/>
        <w:tblLayout w:type="fixed"/>
        <w:tblLook w:val="0000" w:firstRow="0" w:lastRow="0" w:firstColumn="0" w:lastColumn="0" w:noHBand="0" w:noVBand="0"/>
      </w:tblPr>
      <w:tblGrid>
        <w:gridCol w:w="9570"/>
      </w:tblGrid>
      <w:tr w:rsidR="00121CB5" w:rsidRPr="007669D3" w14:paraId="48672B9D" w14:textId="77777777" w:rsidTr="00121CB5">
        <w:tc>
          <w:tcPr>
            <w:tcW w:w="9570" w:type="dxa"/>
          </w:tcPr>
          <w:p w14:paraId="3B5BB623" w14:textId="16E7CD09" w:rsidR="00121CB5" w:rsidRPr="007669D3" w:rsidRDefault="00D30AB9" w:rsidP="000C50A2">
            <w:pPr>
              <w:pStyle w:val="1"/>
              <w:tabs>
                <w:tab w:val="left" w:pos="0"/>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B79282" wp14:editId="13F77247">
                  <wp:extent cx="5429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tc>
      </w:tr>
      <w:tr w:rsidR="00121CB5" w:rsidRPr="007669D3" w14:paraId="77EED453" w14:textId="77777777" w:rsidTr="00121CB5">
        <w:tc>
          <w:tcPr>
            <w:tcW w:w="9570" w:type="dxa"/>
          </w:tcPr>
          <w:p w14:paraId="39010A24" w14:textId="77777777" w:rsidR="00121CB5" w:rsidRPr="00357CB3" w:rsidRDefault="00121CB5" w:rsidP="00357CB3">
            <w:pPr>
              <w:tabs>
                <w:tab w:val="left" w:pos="0"/>
              </w:tabs>
              <w:spacing w:line="360" w:lineRule="auto"/>
              <w:ind w:firstLine="567"/>
              <w:jc w:val="center"/>
              <w:rPr>
                <w:sz w:val="28"/>
                <w:szCs w:val="28"/>
              </w:rPr>
            </w:pPr>
            <w:r w:rsidRPr="00357CB3">
              <w:rPr>
                <w:sz w:val="28"/>
                <w:szCs w:val="28"/>
              </w:rPr>
              <w:t>РОССИЙСКАЯ ФЕДЕРАЦИЯ</w:t>
            </w:r>
          </w:p>
        </w:tc>
      </w:tr>
      <w:tr w:rsidR="00121CB5" w:rsidRPr="007669D3" w14:paraId="5EA083FC" w14:textId="77777777" w:rsidTr="00121CB5">
        <w:tc>
          <w:tcPr>
            <w:tcW w:w="9570" w:type="dxa"/>
          </w:tcPr>
          <w:p w14:paraId="20547EC6" w14:textId="77777777" w:rsidR="00121CB5" w:rsidRPr="00357CB3" w:rsidRDefault="00121CB5" w:rsidP="00357CB3">
            <w:pPr>
              <w:tabs>
                <w:tab w:val="left" w:pos="0"/>
              </w:tabs>
              <w:spacing w:line="360" w:lineRule="auto"/>
              <w:ind w:firstLine="567"/>
              <w:jc w:val="center"/>
              <w:rPr>
                <w:b/>
                <w:sz w:val="28"/>
                <w:szCs w:val="28"/>
              </w:rPr>
            </w:pPr>
            <w:r w:rsidRPr="00357CB3">
              <w:rPr>
                <w:b/>
                <w:sz w:val="28"/>
                <w:szCs w:val="28"/>
              </w:rPr>
              <w:t>Черемховское районное муниципальное образование</w:t>
            </w:r>
          </w:p>
          <w:p w14:paraId="649026E7" w14:textId="77777777" w:rsidR="00121CB5" w:rsidRPr="00357CB3" w:rsidRDefault="00121CB5" w:rsidP="00357CB3">
            <w:pPr>
              <w:tabs>
                <w:tab w:val="left" w:pos="0"/>
              </w:tabs>
              <w:spacing w:line="360" w:lineRule="auto"/>
              <w:ind w:firstLine="567"/>
              <w:jc w:val="center"/>
              <w:rPr>
                <w:b/>
                <w:sz w:val="28"/>
                <w:szCs w:val="28"/>
              </w:rPr>
            </w:pPr>
            <w:r w:rsidRPr="00357CB3">
              <w:rPr>
                <w:b/>
                <w:sz w:val="28"/>
                <w:szCs w:val="28"/>
              </w:rPr>
              <w:t>Районная Дума</w:t>
            </w:r>
          </w:p>
          <w:p w14:paraId="093155DF" w14:textId="77777777" w:rsidR="00657000" w:rsidRDefault="00657000" w:rsidP="00357CB3">
            <w:pPr>
              <w:pStyle w:val="3"/>
              <w:tabs>
                <w:tab w:val="left" w:pos="0"/>
              </w:tabs>
              <w:spacing w:line="360" w:lineRule="auto"/>
              <w:ind w:firstLine="567"/>
              <w:jc w:val="center"/>
              <w:rPr>
                <w:b/>
                <w:i w:val="0"/>
                <w:szCs w:val="28"/>
              </w:rPr>
            </w:pPr>
          </w:p>
          <w:p w14:paraId="44B7F958" w14:textId="77777777" w:rsidR="00121CB5" w:rsidRPr="00357CB3" w:rsidRDefault="00121CB5" w:rsidP="00357CB3">
            <w:pPr>
              <w:pStyle w:val="3"/>
              <w:tabs>
                <w:tab w:val="left" w:pos="0"/>
              </w:tabs>
              <w:spacing w:line="360" w:lineRule="auto"/>
              <w:ind w:firstLine="567"/>
              <w:jc w:val="center"/>
              <w:rPr>
                <w:b/>
                <w:i w:val="0"/>
                <w:szCs w:val="28"/>
              </w:rPr>
            </w:pPr>
            <w:r w:rsidRPr="00357CB3">
              <w:rPr>
                <w:b/>
                <w:i w:val="0"/>
                <w:szCs w:val="28"/>
              </w:rPr>
              <w:t>Р Е Ш Е Н И Е</w:t>
            </w:r>
          </w:p>
          <w:p w14:paraId="60E57AAF" w14:textId="77777777" w:rsidR="00121CB5" w:rsidRPr="00357CB3" w:rsidRDefault="00121CB5" w:rsidP="00357CB3">
            <w:pPr>
              <w:tabs>
                <w:tab w:val="left" w:pos="0"/>
              </w:tabs>
              <w:spacing w:line="360" w:lineRule="auto"/>
              <w:ind w:firstLine="567"/>
              <w:jc w:val="center"/>
              <w:rPr>
                <w:sz w:val="28"/>
                <w:szCs w:val="28"/>
              </w:rPr>
            </w:pPr>
          </w:p>
        </w:tc>
      </w:tr>
    </w:tbl>
    <w:p w14:paraId="4EF4306A" w14:textId="31E1895F" w:rsidR="00121CB5" w:rsidRPr="007669D3" w:rsidRDefault="00121CB5" w:rsidP="00B62CA8">
      <w:pPr>
        <w:shd w:val="clear" w:color="auto" w:fill="FFFFFF"/>
        <w:tabs>
          <w:tab w:val="left" w:pos="0"/>
          <w:tab w:val="left" w:pos="567"/>
        </w:tabs>
        <w:spacing w:line="360" w:lineRule="auto"/>
        <w:jc w:val="center"/>
        <w:rPr>
          <w:bCs/>
          <w:color w:val="000000"/>
          <w:spacing w:val="-6"/>
        </w:rPr>
      </w:pPr>
      <w:r w:rsidRPr="007669D3">
        <w:rPr>
          <w:bCs/>
          <w:color w:val="000000"/>
          <w:spacing w:val="-6"/>
        </w:rPr>
        <w:t xml:space="preserve">от </w:t>
      </w:r>
      <w:r w:rsidR="00D30AB9">
        <w:rPr>
          <w:bCs/>
          <w:color w:val="000000"/>
          <w:spacing w:val="-6"/>
        </w:rPr>
        <w:t>23.12.2024</w:t>
      </w:r>
      <w:r w:rsidRPr="007669D3">
        <w:rPr>
          <w:bCs/>
          <w:color w:val="000000"/>
          <w:spacing w:val="-6"/>
        </w:rPr>
        <w:t xml:space="preserve"> года</w:t>
      </w:r>
      <w:r w:rsidR="00357CB3">
        <w:rPr>
          <w:bCs/>
          <w:color w:val="000000"/>
          <w:spacing w:val="-6"/>
        </w:rPr>
        <w:t xml:space="preserve"> </w:t>
      </w:r>
      <w:r w:rsidRPr="007669D3">
        <w:rPr>
          <w:bCs/>
          <w:color w:val="000000"/>
          <w:spacing w:val="-6"/>
        </w:rPr>
        <w:t xml:space="preserve">                          </w:t>
      </w:r>
      <w:r w:rsidR="00D41861">
        <w:rPr>
          <w:bCs/>
          <w:color w:val="000000"/>
          <w:spacing w:val="-6"/>
        </w:rPr>
        <w:t xml:space="preserve">    </w:t>
      </w:r>
      <w:r w:rsidR="002B1342">
        <w:rPr>
          <w:bCs/>
          <w:color w:val="000000"/>
          <w:spacing w:val="-6"/>
        </w:rPr>
        <w:t xml:space="preserve">               </w:t>
      </w:r>
      <w:r w:rsidR="00D30AB9">
        <w:rPr>
          <w:bCs/>
          <w:color w:val="000000"/>
          <w:spacing w:val="-6"/>
        </w:rPr>
        <w:t xml:space="preserve">                                            </w:t>
      </w:r>
      <w:bookmarkStart w:id="0" w:name="_GoBack"/>
      <w:bookmarkEnd w:id="0"/>
      <w:r w:rsidR="00D41861">
        <w:rPr>
          <w:bCs/>
          <w:color w:val="000000"/>
          <w:spacing w:val="-6"/>
        </w:rPr>
        <w:t xml:space="preserve">              </w:t>
      </w:r>
      <w:r w:rsidRPr="007669D3">
        <w:rPr>
          <w:bCs/>
          <w:color w:val="000000"/>
          <w:spacing w:val="-6"/>
        </w:rPr>
        <w:t xml:space="preserve">      </w:t>
      </w:r>
      <w:r w:rsidR="00B62CA8">
        <w:rPr>
          <w:bCs/>
          <w:color w:val="000000"/>
          <w:spacing w:val="-6"/>
        </w:rPr>
        <w:t xml:space="preserve"> </w:t>
      </w:r>
      <w:r w:rsidRPr="007669D3">
        <w:rPr>
          <w:bCs/>
          <w:color w:val="000000"/>
          <w:spacing w:val="-6"/>
        </w:rPr>
        <w:t xml:space="preserve">                      </w:t>
      </w:r>
      <w:r w:rsidRPr="00357CB3">
        <w:t xml:space="preserve">№ </w:t>
      </w:r>
      <w:r w:rsidR="00D30AB9">
        <w:t>20</w:t>
      </w:r>
    </w:p>
    <w:p w14:paraId="08F2327F" w14:textId="77777777" w:rsidR="00C662E0" w:rsidRDefault="00C662E0" w:rsidP="00C662E0">
      <w:pPr>
        <w:shd w:val="clear" w:color="auto" w:fill="FFFFFF"/>
        <w:tabs>
          <w:tab w:val="left" w:pos="0"/>
          <w:tab w:val="left" w:pos="567"/>
        </w:tabs>
        <w:ind w:firstLine="567"/>
        <w:jc w:val="center"/>
        <w:rPr>
          <w:bCs/>
          <w:color w:val="000000"/>
          <w:spacing w:val="-6"/>
        </w:rPr>
      </w:pPr>
    </w:p>
    <w:p w14:paraId="4E87D966" w14:textId="19F43CFA" w:rsidR="00C662E0" w:rsidRDefault="00C662E0" w:rsidP="00C662E0">
      <w:pPr>
        <w:shd w:val="clear" w:color="auto" w:fill="FFFFFF"/>
        <w:tabs>
          <w:tab w:val="left" w:pos="0"/>
          <w:tab w:val="left" w:pos="567"/>
        </w:tabs>
        <w:ind w:firstLine="567"/>
        <w:jc w:val="center"/>
        <w:rPr>
          <w:bCs/>
          <w:color w:val="000000"/>
          <w:spacing w:val="-6"/>
        </w:rPr>
      </w:pPr>
    </w:p>
    <w:p w14:paraId="4CABFEC9" w14:textId="77777777" w:rsidR="00121CB5" w:rsidRPr="007669D3" w:rsidRDefault="00121CB5" w:rsidP="00C662E0">
      <w:pPr>
        <w:shd w:val="clear" w:color="auto" w:fill="FFFFFF"/>
        <w:tabs>
          <w:tab w:val="left" w:pos="0"/>
          <w:tab w:val="left" w:pos="567"/>
        </w:tabs>
        <w:ind w:firstLine="567"/>
        <w:jc w:val="center"/>
        <w:rPr>
          <w:bCs/>
          <w:color w:val="000000"/>
          <w:spacing w:val="-6"/>
        </w:rPr>
      </w:pPr>
      <w:r w:rsidRPr="007669D3">
        <w:rPr>
          <w:bCs/>
          <w:color w:val="000000"/>
          <w:spacing w:val="-6"/>
        </w:rPr>
        <w:t>Черемхово</w:t>
      </w:r>
    </w:p>
    <w:p w14:paraId="7D5A51F6" w14:textId="77777777" w:rsidR="00121CB5" w:rsidRDefault="00121CB5" w:rsidP="00121CB5">
      <w:pPr>
        <w:tabs>
          <w:tab w:val="left" w:pos="0"/>
        </w:tabs>
        <w:spacing w:line="360" w:lineRule="auto"/>
        <w:ind w:firstLine="567"/>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21CB5" w:rsidRPr="007669D3" w14:paraId="32671979" w14:textId="77777777" w:rsidTr="00121CB5">
        <w:tc>
          <w:tcPr>
            <w:tcW w:w="9639" w:type="dxa"/>
            <w:tcBorders>
              <w:top w:val="nil"/>
              <w:left w:val="nil"/>
              <w:bottom w:val="nil"/>
              <w:right w:val="nil"/>
            </w:tcBorders>
          </w:tcPr>
          <w:p w14:paraId="0D074E9E" w14:textId="4A233CF9" w:rsidR="00121CB5" w:rsidRDefault="00D41861" w:rsidP="00D04C5D">
            <w:pPr>
              <w:tabs>
                <w:tab w:val="left" w:pos="0"/>
              </w:tabs>
              <w:spacing w:line="276" w:lineRule="auto"/>
              <w:ind w:firstLine="567"/>
              <w:jc w:val="center"/>
              <w:rPr>
                <w:b/>
              </w:rPr>
            </w:pPr>
            <w:r w:rsidRPr="00D41861">
              <w:rPr>
                <w:b/>
              </w:rPr>
              <w:t>О бюджете Черемховского районного муниципального образования на 202</w:t>
            </w:r>
            <w:r w:rsidR="002B7388">
              <w:rPr>
                <w:b/>
              </w:rPr>
              <w:t>5</w:t>
            </w:r>
            <w:r w:rsidRPr="00D41861">
              <w:rPr>
                <w:b/>
              </w:rPr>
              <w:t xml:space="preserve"> год и плановый период 202</w:t>
            </w:r>
            <w:r w:rsidR="002B7388">
              <w:rPr>
                <w:b/>
              </w:rPr>
              <w:t>6</w:t>
            </w:r>
            <w:r w:rsidRPr="00D41861">
              <w:rPr>
                <w:b/>
              </w:rPr>
              <w:t xml:space="preserve"> и 202</w:t>
            </w:r>
            <w:r w:rsidR="002B7388">
              <w:rPr>
                <w:b/>
              </w:rPr>
              <w:t>7</w:t>
            </w:r>
            <w:r w:rsidRPr="00D41861">
              <w:rPr>
                <w:b/>
              </w:rPr>
              <w:t xml:space="preserve"> годов</w:t>
            </w:r>
          </w:p>
          <w:p w14:paraId="6C5FCDCD" w14:textId="77777777" w:rsidR="00357CB3" w:rsidRPr="00D41861" w:rsidRDefault="00357CB3" w:rsidP="00D41861">
            <w:pPr>
              <w:tabs>
                <w:tab w:val="left" w:pos="0"/>
              </w:tabs>
              <w:spacing w:line="360" w:lineRule="auto"/>
              <w:ind w:firstLine="567"/>
              <w:jc w:val="center"/>
              <w:rPr>
                <w:b/>
              </w:rPr>
            </w:pPr>
          </w:p>
        </w:tc>
      </w:tr>
    </w:tbl>
    <w:p w14:paraId="3849154B" w14:textId="77777777" w:rsidR="00D41861" w:rsidRDefault="00D41861" w:rsidP="00D41861">
      <w:pPr>
        <w:ind w:firstLine="720"/>
        <w:jc w:val="both"/>
        <w:rPr>
          <w:sz w:val="28"/>
          <w:szCs w:val="28"/>
        </w:rPr>
      </w:pPr>
      <w:r w:rsidRPr="00954046">
        <w:rPr>
          <w:sz w:val="28"/>
          <w:szCs w:val="28"/>
        </w:rPr>
        <w:t xml:space="preserve">Руководствуясь Бюджетным кодексом Российской Федерации, статьями 15, 35, 53 Федерального закона от </w:t>
      </w:r>
      <w:r w:rsidR="00A8561C">
        <w:rPr>
          <w:sz w:val="28"/>
          <w:szCs w:val="28"/>
        </w:rPr>
        <w:t xml:space="preserve">6 октября </w:t>
      </w:r>
      <w:r w:rsidRPr="00954046">
        <w:rPr>
          <w:sz w:val="28"/>
          <w:szCs w:val="28"/>
        </w:rPr>
        <w:t>2003</w:t>
      </w:r>
      <w:r w:rsidR="00A8561C">
        <w:rPr>
          <w:sz w:val="28"/>
          <w:szCs w:val="28"/>
        </w:rPr>
        <w:t xml:space="preserve"> года</w:t>
      </w:r>
      <w:r w:rsidRPr="00954046">
        <w:rPr>
          <w:sz w:val="28"/>
          <w:szCs w:val="28"/>
        </w:rPr>
        <w:t xml:space="preserve"> № 131-ФЗ «Об общих принципах организации местного самоуправления в Российской Федерации», Законом  Иркутской области от 22</w:t>
      </w:r>
      <w:r w:rsidR="00A8561C">
        <w:rPr>
          <w:sz w:val="28"/>
          <w:szCs w:val="28"/>
        </w:rPr>
        <w:t xml:space="preserve"> октября </w:t>
      </w:r>
      <w:r w:rsidRPr="00954046">
        <w:rPr>
          <w:sz w:val="28"/>
          <w:szCs w:val="28"/>
        </w:rPr>
        <w:t xml:space="preserve">2013  </w:t>
      </w:r>
      <w:r w:rsidR="00A8561C">
        <w:rPr>
          <w:sz w:val="28"/>
          <w:szCs w:val="28"/>
        </w:rPr>
        <w:t xml:space="preserve">года </w:t>
      </w:r>
      <w:r w:rsidRPr="00954046">
        <w:rPr>
          <w:sz w:val="28"/>
          <w:szCs w:val="28"/>
        </w:rPr>
        <w:t>№ 74-ОЗ «О межбюджетных трансфертах и нормативах отчислений доходов в местные бюджеты», Положением о бюджетном процессе в Черемховском районном муниципальном образовании, утвержденным решением районной Думы от 27</w:t>
      </w:r>
      <w:r w:rsidR="00A8561C">
        <w:rPr>
          <w:sz w:val="28"/>
          <w:szCs w:val="28"/>
        </w:rPr>
        <w:t xml:space="preserve"> июня </w:t>
      </w:r>
      <w:r w:rsidRPr="00954046">
        <w:rPr>
          <w:sz w:val="28"/>
          <w:szCs w:val="28"/>
        </w:rPr>
        <w:t xml:space="preserve">2012 </w:t>
      </w:r>
      <w:r w:rsidR="00A8561C">
        <w:rPr>
          <w:sz w:val="28"/>
          <w:szCs w:val="28"/>
        </w:rPr>
        <w:t xml:space="preserve">года </w:t>
      </w:r>
      <w:r w:rsidRPr="00954046">
        <w:rPr>
          <w:sz w:val="28"/>
          <w:szCs w:val="28"/>
        </w:rPr>
        <w:t>№ 210 (с изменениями, внесенными</w:t>
      </w:r>
      <w:r w:rsidR="00B62CA8">
        <w:rPr>
          <w:sz w:val="28"/>
          <w:szCs w:val="28"/>
        </w:rPr>
        <w:t xml:space="preserve"> </w:t>
      </w:r>
      <w:r w:rsidRPr="00954046">
        <w:rPr>
          <w:sz w:val="28"/>
          <w:szCs w:val="28"/>
        </w:rPr>
        <w:t xml:space="preserve"> решениями </w:t>
      </w:r>
      <w:r w:rsidR="00B62CA8">
        <w:rPr>
          <w:sz w:val="28"/>
          <w:szCs w:val="28"/>
        </w:rPr>
        <w:t xml:space="preserve"> </w:t>
      </w:r>
      <w:r w:rsidRPr="00954046">
        <w:rPr>
          <w:sz w:val="28"/>
          <w:szCs w:val="28"/>
        </w:rPr>
        <w:t xml:space="preserve">районной </w:t>
      </w:r>
      <w:r w:rsidR="00B62CA8">
        <w:rPr>
          <w:sz w:val="28"/>
          <w:szCs w:val="28"/>
        </w:rPr>
        <w:t xml:space="preserve"> </w:t>
      </w:r>
      <w:r w:rsidRPr="00954046">
        <w:rPr>
          <w:sz w:val="28"/>
          <w:szCs w:val="28"/>
        </w:rPr>
        <w:t>Думы от 26</w:t>
      </w:r>
      <w:r w:rsidR="00A8561C">
        <w:rPr>
          <w:sz w:val="28"/>
          <w:szCs w:val="28"/>
        </w:rPr>
        <w:t xml:space="preserve"> сентября  </w:t>
      </w:r>
      <w:r w:rsidRPr="00954046">
        <w:rPr>
          <w:sz w:val="28"/>
          <w:szCs w:val="28"/>
        </w:rPr>
        <w:t xml:space="preserve">2012 </w:t>
      </w:r>
      <w:r w:rsidR="00A8561C">
        <w:rPr>
          <w:sz w:val="28"/>
          <w:szCs w:val="28"/>
        </w:rPr>
        <w:t xml:space="preserve">года  </w:t>
      </w:r>
      <w:r w:rsidRPr="00954046">
        <w:rPr>
          <w:sz w:val="28"/>
          <w:szCs w:val="28"/>
        </w:rPr>
        <w:t xml:space="preserve">№ 217, </w:t>
      </w:r>
      <w:r w:rsidR="00A8561C">
        <w:rPr>
          <w:sz w:val="28"/>
          <w:szCs w:val="28"/>
        </w:rPr>
        <w:t xml:space="preserve"> </w:t>
      </w:r>
      <w:r w:rsidRPr="00954046">
        <w:rPr>
          <w:sz w:val="28"/>
          <w:szCs w:val="28"/>
        </w:rPr>
        <w:t>от 25</w:t>
      </w:r>
      <w:r w:rsidR="00A8561C">
        <w:rPr>
          <w:sz w:val="28"/>
          <w:szCs w:val="28"/>
        </w:rPr>
        <w:t xml:space="preserve"> сентября </w:t>
      </w:r>
      <w:r w:rsidRPr="00954046">
        <w:rPr>
          <w:sz w:val="28"/>
          <w:szCs w:val="28"/>
        </w:rPr>
        <w:t xml:space="preserve">2013 </w:t>
      </w:r>
      <w:r w:rsidR="00A8561C">
        <w:rPr>
          <w:sz w:val="28"/>
          <w:szCs w:val="28"/>
        </w:rPr>
        <w:t xml:space="preserve">года </w:t>
      </w:r>
      <w:r w:rsidRPr="00954046">
        <w:rPr>
          <w:sz w:val="28"/>
          <w:szCs w:val="28"/>
        </w:rPr>
        <w:t xml:space="preserve">№ 275, </w:t>
      </w:r>
      <w:r w:rsidR="00A8561C">
        <w:rPr>
          <w:sz w:val="28"/>
          <w:szCs w:val="28"/>
        </w:rPr>
        <w:t xml:space="preserve"> </w:t>
      </w:r>
      <w:r w:rsidRPr="00954046">
        <w:rPr>
          <w:sz w:val="28"/>
          <w:szCs w:val="28"/>
        </w:rPr>
        <w:t xml:space="preserve">от </w:t>
      </w:r>
      <w:r w:rsidR="00A8561C">
        <w:rPr>
          <w:sz w:val="28"/>
          <w:szCs w:val="28"/>
        </w:rPr>
        <w:t xml:space="preserve">  </w:t>
      </w:r>
      <w:r w:rsidRPr="00954046">
        <w:rPr>
          <w:sz w:val="28"/>
          <w:szCs w:val="28"/>
        </w:rPr>
        <w:t>25</w:t>
      </w:r>
      <w:r w:rsidR="00A8561C">
        <w:rPr>
          <w:sz w:val="28"/>
          <w:szCs w:val="28"/>
        </w:rPr>
        <w:t xml:space="preserve"> февраля </w:t>
      </w:r>
      <w:r w:rsidRPr="00954046">
        <w:rPr>
          <w:sz w:val="28"/>
          <w:szCs w:val="28"/>
        </w:rPr>
        <w:t xml:space="preserve">2015 </w:t>
      </w:r>
      <w:r w:rsidR="00A8561C">
        <w:rPr>
          <w:sz w:val="28"/>
          <w:szCs w:val="28"/>
        </w:rPr>
        <w:t xml:space="preserve">года </w:t>
      </w:r>
      <w:r w:rsidRPr="00954046">
        <w:rPr>
          <w:sz w:val="28"/>
          <w:szCs w:val="28"/>
        </w:rPr>
        <w:t>№ 17, от 13</w:t>
      </w:r>
      <w:r w:rsidR="00A8561C">
        <w:rPr>
          <w:sz w:val="28"/>
          <w:szCs w:val="28"/>
        </w:rPr>
        <w:t xml:space="preserve"> апреля </w:t>
      </w:r>
      <w:r w:rsidRPr="00954046">
        <w:rPr>
          <w:sz w:val="28"/>
          <w:szCs w:val="28"/>
        </w:rPr>
        <w:t>2016</w:t>
      </w:r>
      <w:r w:rsidR="00A8561C">
        <w:rPr>
          <w:sz w:val="28"/>
          <w:szCs w:val="28"/>
        </w:rPr>
        <w:t xml:space="preserve"> года</w:t>
      </w:r>
      <w:r w:rsidRPr="00954046">
        <w:rPr>
          <w:sz w:val="28"/>
          <w:szCs w:val="28"/>
        </w:rPr>
        <w:t xml:space="preserve"> № 69, от 12</w:t>
      </w:r>
      <w:r w:rsidR="00A8561C">
        <w:rPr>
          <w:sz w:val="28"/>
          <w:szCs w:val="28"/>
        </w:rPr>
        <w:t xml:space="preserve"> июля </w:t>
      </w:r>
      <w:r w:rsidRPr="00954046">
        <w:rPr>
          <w:sz w:val="28"/>
          <w:szCs w:val="28"/>
        </w:rPr>
        <w:t>2017</w:t>
      </w:r>
      <w:r w:rsidR="00A8561C">
        <w:rPr>
          <w:sz w:val="28"/>
          <w:szCs w:val="28"/>
        </w:rPr>
        <w:t xml:space="preserve"> года </w:t>
      </w:r>
      <w:r w:rsidRPr="00954046">
        <w:rPr>
          <w:sz w:val="28"/>
          <w:szCs w:val="28"/>
        </w:rPr>
        <w:t xml:space="preserve"> № 158</w:t>
      </w:r>
      <w:r w:rsidR="00DF674F">
        <w:rPr>
          <w:sz w:val="28"/>
          <w:szCs w:val="28"/>
        </w:rPr>
        <w:t xml:space="preserve">, </w:t>
      </w:r>
      <w:r w:rsidR="00E877F0">
        <w:rPr>
          <w:sz w:val="28"/>
          <w:szCs w:val="28"/>
        </w:rPr>
        <w:t xml:space="preserve">от </w:t>
      </w:r>
      <w:r w:rsidR="000F0EFF">
        <w:rPr>
          <w:sz w:val="28"/>
          <w:szCs w:val="28"/>
        </w:rPr>
        <w:t>30 июня 2021 года № 127</w:t>
      </w:r>
      <w:r w:rsidR="00E877F0">
        <w:rPr>
          <w:sz w:val="28"/>
          <w:szCs w:val="28"/>
        </w:rPr>
        <w:t>, от 23 декабря 2021 года</w:t>
      </w:r>
      <w:r w:rsidRPr="00954046">
        <w:rPr>
          <w:sz w:val="28"/>
          <w:szCs w:val="28"/>
        </w:rPr>
        <w:t>), статьями 34, 51, 76-82 Устава Черемховского районного муниципального образования</w:t>
      </w:r>
      <w:r>
        <w:rPr>
          <w:sz w:val="28"/>
          <w:szCs w:val="28"/>
        </w:rPr>
        <w:t>,</w:t>
      </w:r>
      <w:r w:rsidRPr="00954046">
        <w:rPr>
          <w:sz w:val="28"/>
          <w:szCs w:val="28"/>
        </w:rPr>
        <w:t xml:space="preserve"> Дума Черемховского районного муниципального образования</w:t>
      </w:r>
    </w:p>
    <w:p w14:paraId="66C2AC05" w14:textId="77777777" w:rsidR="00E5312C" w:rsidRDefault="00E5312C" w:rsidP="00D41861">
      <w:pPr>
        <w:ind w:firstLine="720"/>
        <w:jc w:val="both"/>
        <w:rPr>
          <w:sz w:val="28"/>
          <w:szCs w:val="28"/>
        </w:rPr>
      </w:pPr>
    </w:p>
    <w:p w14:paraId="554E2A7C" w14:textId="77777777" w:rsidR="00121CB5" w:rsidRPr="00357CB3" w:rsidRDefault="00121CB5" w:rsidP="00121CB5">
      <w:pPr>
        <w:tabs>
          <w:tab w:val="left" w:pos="0"/>
        </w:tabs>
        <w:spacing w:line="360" w:lineRule="auto"/>
        <w:ind w:firstLine="567"/>
        <w:jc w:val="center"/>
        <w:rPr>
          <w:sz w:val="28"/>
          <w:szCs w:val="28"/>
        </w:rPr>
      </w:pPr>
      <w:r w:rsidRPr="00357CB3">
        <w:rPr>
          <w:sz w:val="28"/>
          <w:szCs w:val="28"/>
        </w:rPr>
        <w:t>РЕШИЛА:</w:t>
      </w:r>
    </w:p>
    <w:p w14:paraId="32C0BBC0" w14:textId="6C5B2994" w:rsidR="00D41861" w:rsidRPr="00CD1EA7" w:rsidRDefault="00D41861" w:rsidP="00D41861">
      <w:pPr>
        <w:pStyle w:val="ConsNormal"/>
        <w:widowControl/>
        <w:ind w:right="0" w:firstLine="540"/>
        <w:jc w:val="both"/>
        <w:rPr>
          <w:rFonts w:ascii="Times New Roman" w:hAnsi="Times New Roman" w:cs="Times New Roman"/>
          <w:sz w:val="28"/>
          <w:szCs w:val="28"/>
        </w:rPr>
      </w:pPr>
      <w:r w:rsidRPr="00CD1EA7">
        <w:rPr>
          <w:rFonts w:ascii="Times New Roman" w:hAnsi="Times New Roman" w:cs="Times New Roman"/>
          <w:sz w:val="28"/>
          <w:szCs w:val="28"/>
        </w:rPr>
        <w:t>1. Утвердить основные характеристики бюджета Черемховского районного муниципального образования на 202</w:t>
      </w:r>
      <w:r w:rsidR="002B7388">
        <w:rPr>
          <w:rFonts w:ascii="Times New Roman" w:hAnsi="Times New Roman" w:cs="Times New Roman"/>
          <w:sz w:val="28"/>
          <w:szCs w:val="28"/>
        </w:rPr>
        <w:t>5</w:t>
      </w:r>
      <w:r w:rsidRPr="00CD1EA7">
        <w:rPr>
          <w:rFonts w:ascii="Times New Roman" w:hAnsi="Times New Roman" w:cs="Times New Roman"/>
          <w:sz w:val="28"/>
          <w:szCs w:val="28"/>
        </w:rPr>
        <w:t xml:space="preserve"> год:</w:t>
      </w:r>
    </w:p>
    <w:p w14:paraId="26EF9363" w14:textId="725B88AF" w:rsidR="00D41861" w:rsidRPr="00CD1EA7" w:rsidRDefault="00D41861" w:rsidP="00D41861">
      <w:pPr>
        <w:pStyle w:val="ConsNormal"/>
        <w:widowControl/>
        <w:ind w:right="0" w:firstLine="540"/>
        <w:jc w:val="both"/>
        <w:rPr>
          <w:rFonts w:ascii="Times New Roman" w:hAnsi="Times New Roman" w:cs="Times New Roman"/>
          <w:sz w:val="28"/>
          <w:szCs w:val="28"/>
        </w:rPr>
      </w:pPr>
      <w:r w:rsidRPr="00CD1EA7">
        <w:rPr>
          <w:rFonts w:ascii="Times New Roman" w:hAnsi="Times New Roman" w:cs="Times New Roman"/>
          <w:sz w:val="28"/>
          <w:szCs w:val="28"/>
        </w:rPr>
        <w:t xml:space="preserve">прогнозируемый общий объем доходов бюджета Черемховского районного муниципального образования в сумме </w:t>
      </w:r>
      <w:r w:rsidR="007E19DF">
        <w:rPr>
          <w:rFonts w:ascii="Times New Roman" w:hAnsi="Times New Roman" w:cs="Times New Roman"/>
          <w:sz w:val="28"/>
          <w:szCs w:val="28"/>
        </w:rPr>
        <w:t>2</w:t>
      </w:r>
      <w:r w:rsidR="008C58C7">
        <w:rPr>
          <w:rFonts w:ascii="Times New Roman" w:hAnsi="Times New Roman" w:cs="Times New Roman"/>
          <w:sz w:val="28"/>
          <w:szCs w:val="28"/>
        </w:rPr>
        <w:t> 130 429,2</w:t>
      </w:r>
      <w:r w:rsidRPr="00CD1EA7">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7E19DF">
        <w:rPr>
          <w:rFonts w:ascii="Times New Roman" w:hAnsi="Times New Roman" w:cs="Times New Roman"/>
          <w:sz w:val="28"/>
          <w:szCs w:val="28"/>
        </w:rPr>
        <w:t>1</w:t>
      </w:r>
      <w:r w:rsidR="008C58C7">
        <w:rPr>
          <w:rFonts w:ascii="Times New Roman" w:hAnsi="Times New Roman" w:cs="Times New Roman"/>
          <w:sz w:val="28"/>
          <w:szCs w:val="28"/>
        </w:rPr>
        <w:t> 855 038,4</w:t>
      </w:r>
      <w:r w:rsidRPr="00CD1EA7">
        <w:rPr>
          <w:rFonts w:ascii="Times New Roman" w:hAnsi="Times New Roman" w:cs="Times New Roman"/>
          <w:sz w:val="28"/>
          <w:szCs w:val="28"/>
        </w:rPr>
        <w:t xml:space="preserve"> тыс. рублей;</w:t>
      </w:r>
    </w:p>
    <w:p w14:paraId="4FF60040" w14:textId="40A293BB" w:rsidR="00D41861" w:rsidRPr="00CD1EA7" w:rsidRDefault="00D41861" w:rsidP="00D41861">
      <w:pPr>
        <w:pStyle w:val="ConsNormal"/>
        <w:widowControl/>
        <w:ind w:right="0" w:firstLine="540"/>
        <w:jc w:val="both"/>
        <w:rPr>
          <w:rFonts w:ascii="Times New Roman" w:hAnsi="Times New Roman" w:cs="Times New Roman"/>
          <w:sz w:val="28"/>
          <w:szCs w:val="28"/>
        </w:rPr>
      </w:pPr>
      <w:r w:rsidRPr="00CD1EA7">
        <w:rPr>
          <w:rFonts w:ascii="Times New Roman" w:hAnsi="Times New Roman" w:cs="Times New Roman"/>
          <w:sz w:val="28"/>
          <w:szCs w:val="28"/>
        </w:rPr>
        <w:t xml:space="preserve">общий объем расходов бюджета Черемховского районного муниципального образования в сумме </w:t>
      </w:r>
      <w:r w:rsidR="007E19DF">
        <w:rPr>
          <w:rFonts w:ascii="Times New Roman" w:hAnsi="Times New Roman" w:cs="Times New Roman"/>
          <w:sz w:val="28"/>
          <w:szCs w:val="28"/>
        </w:rPr>
        <w:t>2</w:t>
      </w:r>
      <w:r w:rsidR="008C58C7">
        <w:rPr>
          <w:rFonts w:ascii="Times New Roman" w:hAnsi="Times New Roman" w:cs="Times New Roman"/>
          <w:sz w:val="28"/>
          <w:szCs w:val="28"/>
        </w:rPr>
        <w:t> 151 087,3</w:t>
      </w:r>
      <w:r w:rsidRPr="00CD1EA7">
        <w:rPr>
          <w:rFonts w:ascii="Times New Roman" w:hAnsi="Times New Roman" w:cs="Times New Roman"/>
          <w:sz w:val="28"/>
          <w:szCs w:val="28"/>
        </w:rPr>
        <w:t xml:space="preserve"> тыс. рублей; </w:t>
      </w:r>
    </w:p>
    <w:p w14:paraId="2B747570" w14:textId="3C7CF04A" w:rsidR="00D41861" w:rsidRPr="004C22AB" w:rsidRDefault="00D41861" w:rsidP="00D41861">
      <w:pPr>
        <w:pStyle w:val="ConsNormal"/>
        <w:widowControl/>
        <w:ind w:right="0" w:firstLine="540"/>
        <w:jc w:val="both"/>
        <w:rPr>
          <w:rFonts w:ascii="Times New Roman" w:hAnsi="Times New Roman" w:cs="Times New Roman"/>
          <w:sz w:val="28"/>
          <w:szCs w:val="28"/>
        </w:rPr>
      </w:pPr>
      <w:r w:rsidRPr="004C22AB">
        <w:rPr>
          <w:rFonts w:ascii="Times New Roman" w:hAnsi="Times New Roman" w:cs="Times New Roman"/>
          <w:sz w:val="28"/>
          <w:szCs w:val="28"/>
        </w:rPr>
        <w:lastRenderedPageBreak/>
        <w:t xml:space="preserve"> размер дефицита бюджета Черемховского районного муниципального образования в сумме </w:t>
      </w:r>
      <w:r w:rsidR="007E19DF">
        <w:rPr>
          <w:rFonts w:ascii="Times New Roman" w:hAnsi="Times New Roman" w:cs="Times New Roman"/>
          <w:sz w:val="28"/>
          <w:szCs w:val="28"/>
        </w:rPr>
        <w:t>20 65</w:t>
      </w:r>
      <w:r w:rsidR="008C58C7">
        <w:rPr>
          <w:rFonts w:ascii="Times New Roman" w:hAnsi="Times New Roman" w:cs="Times New Roman"/>
          <w:sz w:val="28"/>
          <w:szCs w:val="28"/>
        </w:rPr>
        <w:t>8</w:t>
      </w:r>
      <w:r w:rsidR="007E19DF">
        <w:rPr>
          <w:rFonts w:ascii="Times New Roman" w:hAnsi="Times New Roman" w:cs="Times New Roman"/>
          <w:sz w:val="28"/>
          <w:szCs w:val="28"/>
        </w:rPr>
        <w:t>,</w:t>
      </w:r>
      <w:r w:rsidR="008C58C7">
        <w:rPr>
          <w:rFonts w:ascii="Times New Roman" w:hAnsi="Times New Roman" w:cs="Times New Roman"/>
          <w:sz w:val="28"/>
          <w:szCs w:val="28"/>
        </w:rPr>
        <w:t>1</w:t>
      </w:r>
      <w:r w:rsidR="00D129A5" w:rsidRPr="004C22AB">
        <w:rPr>
          <w:rFonts w:ascii="Times New Roman" w:hAnsi="Times New Roman" w:cs="Times New Roman"/>
          <w:sz w:val="28"/>
          <w:szCs w:val="28"/>
        </w:rPr>
        <w:t xml:space="preserve"> </w:t>
      </w:r>
      <w:r w:rsidRPr="004C22AB">
        <w:rPr>
          <w:rFonts w:ascii="Times New Roman" w:hAnsi="Times New Roman" w:cs="Times New Roman"/>
          <w:sz w:val="28"/>
          <w:szCs w:val="28"/>
        </w:rPr>
        <w:t xml:space="preserve">тыс. рублей, или </w:t>
      </w:r>
      <w:r w:rsidR="00E92261" w:rsidRPr="004C22AB">
        <w:rPr>
          <w:rFonts w:ascii="Times New Roman" w:hAnsi="Times New Roman" w:cs="Times New Roman"/>
          <w:sz w:val="28"/>
          <w:szCs w:val="28"/>
        </w:rPr>
        <w:t>7,5 %</w:t>
      </w:r>
      <w:r w:rsidRPr="004C22AB">
        <w:rPr>
          <w:rFonts w:ascii="Times New Roman" w:hAnsi="Times New Roman" w:cs="Times New Roman"/>
          <w:sz w:val="28"/>
          <w:szCs w:val="28"/>
        </w:rPr>
        <w:t xml:space="preserve">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w:t>
      </w:r>
    </w:p>
    <w:p w14:paraId="2DCA0987" w14:textId="5EF24888" w:rsidR="00D41861" w:rsidRPr="004C22AB" w:rsidRDefault="00D41861" w:rsidP="00D41861">
      <w:pPr>
        <w:pStyle w:val="ConsNormal"/>
        <w:widowControl/>
        <w:ind w:right="0" w:firstLine="540"/>
        <w:jc w:val="both"/>
        <w:rPr>
          <w:rFonts w:ascii="Times New Roman" w:hAnsi="Times New Roman" w:cs="Times New Roman"/>
          <w:sz w:val="28"/>
          <w:szCs w:val="28"/>
        </w:rPr>
      </w:pPr>
      <w:r w:rsidRPr="004C22AB">
        <w:rPr>
          <w:rFonts w:ascii="Times New Roman" w:hAnsi="Times New Roman" w:cs="Times New Roman"/>
          <w:sz w:val="28"/>
          <w:szCs w:val="28"/>
        </w:rPr>
        <w:t>2. Утвердить основные характеристики бюджета Черемховского районного муниципального образования на плановый период 202</w:t>
      </w:r>
      <w:r w:rsidR="007E19DF">
        <w:rPr>
          <w:rFonts w:ascii="Times New Roman" w:hAnsi="Times New Roman" w:cs="Times New Roman"/>
          <w:sz w:val="28"/>
          <w:szCs w:val="28"/>
        </w:rPr>
        <w:t>6</w:t>
      </w:r>
      <w:r w:rsidRPr="004C22AB">
        <w:rPr>
          <w:rFonts w:ascii="Times New Roman" w:hAnsi="Times New Roman" w:cs="Times New Roman"/>
          <w:sz w:val="28"/>
          <w:szCs w:val="28"/>
        </w:rPr>
        <w:t xml:space="preserve"> и 202</w:t>
      </w:r>
      <w:r w:rsidR="007E19DF">
        <w:rPr>
          <w:rFonts w:ascii="Times New Roman" w:hAnsi="Times New Roman" w:cs="Times New Roman"/>
          <w:sz w:val="28"/>
          <w:szCs w:val="28"/>
        </w:rPr>
        <w:t>7</w:t>
      </w:r>
      <w:r w:rsidRPr="004C22AB">
        <w:rPr>
          <w:rFonts w:ascii="Times New Roman" w:hAnsi="Times New Roman" w:cs="Times New Roman"/>
          <w:sz w:val="28"/>
          <w:szCs w:val="28"/>
        </w:rPr>
        <w:t xml:space="preserve"> годов:</w:t>
      </w:r>
    </w:p>
    <w:p w14:paraId="3ADC5097" w14:textId="70C48C09" w:rsidR="00D41861" w:rsidRPr="004C22AB" w:rsidRDefault="00D41861" w:rsidP="00D41861">
      <w:pPr>
        <w:autoSpaceDE w:val="0"/>
        <w:autoSpaceDN w:val="0"/>
        <w:adjustRightInd w:val="0"/>
        <w:ind w:firstLine="709"/>
        <w:jc w:val="both"/>
        <w:rPr>
          <w:sz w:val="28"/>
          <w:szCs w:val="28"/>
        </w:rPr>
      </w:pPr>
      <w:r w:rsidRPr="004C22AB">
        <w:rPr>
          <w:sz w:val="28"/>
          <w:szCs w:val="28"/>
        </w:rPr>
        <w:t>прогнозируемый общий объем доходов бюджета Черемховского районного муниципального образования на  202</w:t>
      </w:r>
      <w:r w:rsidR="007E19DF">
        <w:rPr>
          <w:sz w:val="28"/>
          <w:szCs w:val="28"/>
        </w:rPr>
        <w:t>6</w:t>
      </w:r>
      <w:r w:rsidRPr="004C22AB">
        <w:rPr>
          <w:sz w:val="28"/>
          <w:szCs w:val="28"/>
        </w:rPr>
        <w:t xml:space="preserve"> год в сумме </w:t>
      </w:r>
      <w:r w:rsidR="007E19DF">
        <w:rPr>
          <w:sz w:val="28"/>
          <w:szCs w:val="28"/>
        </w:rPr>
        <w:t>1</w:t>
      </w:r>
      <w:r w:rsidR="008C58C7">
        <w:rPr>
          <w:sz w:val="28"/>
          <w:szCs w:val="28"/>
        </w:rPr>
        <w:t> 885 576,5</w:t>
      </w:r>
      <w:r w:rsidRPr="004C22AB">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8C58C7">
        <w:rPr>
          <w:sz w:val="28"/>
          <w:szCs w:val="28"/>
        </w:rPr>
        <w:t>1 596 123,6</w:t>
      </w:r>
      <w:r w:rsidRPr="004C22AB">
        <w:rPr>
          <w:sz w:val="28"/>
          <w:szCs w:val="28"/>
        </w:rPr>
        <w:t xml:space="preserve"> тыс. рублей,  на 202</w:t>
      </w:r>
      <w:r w:rsidR="007E19DF">
        <w:rPr>
          <w:sz w:val="28"/>
          <w:szCs w:val="28"/>
        </w:rPr>
        <w:t>7</w:t>
      </w:r>
      <w:r w:rsidRPr="004C22AB">
        <w:rPr>
          <w:sz w:val="28"/>
          <w:szCs w:val="28"/>
        </w:rPr>
        <w:t xml:space="preserve"> год в сумме </w:t>
      </w:r>
      <w:r w:rsidR="00D129A5" w:rsidRPr="004C22AB">
        <w:rPr>
          <w:sz w:val="28"/>
          <w:szCs w:val="28"/>
        </w:rPr>
        <w:t xml:space="preserve"> </w:t>
      </w:r>
      <w:r w:rsidR="00B05A11" w:rsidRPr="004C22AB">
        <w:rPr>
          <w:sz w:val="28"/>
          <w:szCs w:val="28"/>
        </w:rPr>
        <w:t xml:space="preserve"> </w:t>
      </w:r>
      <w:r w:rsidR="007E19DF">
        <w:rPr>
          <w:sz w:val="28"/>
          <w:szCs w:val="28"/>
        </w:rPr>
        <w:t>1</w:t>
      </w:r>
      <w:r w:rsidR="008C58C7">
        <w:rPr>
          <w:sz w:val="28"/>
          <w:szCs w:val="28"/>
        </w:rPr>
        <w:t> 895 804,4</w:t>
      </w:r>
      <w:r w:rsidRPr="004C22AB">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7E19DF">
        <w:rPr>
          <w:sz w:val="28"/>
          <w:szCs w:val="28"/>
        </w:rPr>
        <w:t>1 5</w:t>
      </w:r>
      <w:r w:rsidR="008C58C7">
        <w:rPr>
          <w:sz w:val="28"/>
          <w:szCs w:val="28"/>
        </w:rPr>
        <w:t>83 067,8</w:t>
      </w:r>
      <w:r w:rsidRPr="004C22AB">
        <w:rPr>
          <w:sz w:val="28"/>
          <w:szCs w:val="28"/>
        </w:rPr>
        <w:t xml:space="preserve"> тыс. рублей;</w:t>
      </w:r>
    </w:p>
    <w:p w14:paraId="310C94D0" w14:textId="784ABDC6" w:rsidR="00D41861" w:rsidRPr="004C22AB" w:rsidRDefault="00D41861" w:rsidP="00D41861">
      <w:pPr>
        <w:autoSpaceDE w:val="0"/>
        <w:autoSpaceDN w:val="0"/>
        <w:adjustRightInd w:val="0"/>
        <w:ind w:firstLine="709"/>
        <w:jc w:val="both"/>
        <w:rPr>
          <w:sz w:val="28"/>
          <w:szCs w:val="28"/>
        </w:rPr>
      </w:pPr>
      <w:r w:rsidRPr="004C22AB">
        <w:rPr>
          <w:sz w:val="28"/>
          <w:szCs w:val="28"/>
        </w:rPr>
        <w:t>общий объем расходов бюджета Черемховского районного муниципального образования на 202</w:t>
      </w:r>
      <w:r w:rsidR="007E19DF">
        <w:rPr>
          <w:sz w:val="28"/>
          <w:szCs w:val="28"/>
        </w:rPr>
        <w:t>6</w:t>
      </w:r>
      <w:r w:rsidRPr="004C22AB">
        <w:rPr>
          <w:sz w:val="28"/>
          <w:szCs w:val="28"/>
        </w:rPr>
        <w:t xml:space="preserve"> год в сумме </w:t>
      </w:r>
      <w:r w:rsidR="007E19DF">
        <w:rPr>
          <w:sz w:val="28"/>
          <w:szCs w:val="28"/>
        </w:rPr>
        <w:t>1</w:t>
      </w:r>
      <w:r w:rsidR="008C58C7">
        <w:rPr>
          <w:sz w:val="28"/>
          <w:szCs w:val="28"/>
        </w:rPr>
        <w:t> 907 289,2</w:t>
      </w:r>
      <w:r w:rsidRPr="004C22AB">
        <w:rPr>
          <w:sz w:val="28"/>
          <w:szCs w:val="28"/>
        </w:rPr>
        <w:t xml:space="preserve"> тыс. рублей, в том числе условно утвержденные расходы в сумме </w:t>
      </w:r>
      <w:r w:rsidR="000072DF">
        <w:rPr>
          <w:sz w:val="28"/>
          <w:szCs w:val="28"/>
        </w:rPr>
        <w:t>1</w:t>
      </w:r>
      <w:r w:rsidR="007E19DF">
        <w:rPr>
          <w:sz w:val="28"/>
          <w:szCs w:val="28"/>
        </w:rPr>
        <w:t>4 109,2</w:t>
      </w:r>
      <w:r w:rsidRPr="004C22AB">
        <w:rPr>
          <w:sz w:val="28"/>
          <w:szCs w:val="28"/>
        </w:rPr>
        <w:t xml:space="preserve"> тыс. рублей, на 202</w:t>
      </w:r>
      <w:r w:rsidR="007E19DF">
        <w:rPr>
          <w:sz w:val="28"/>
          <w:szCs w:val="28"/>
        </w:rPr>
        <w:t>7</w:t>
      </w:r>
      <w:r w:rsidRPr="004C22AB">
        <w:rPr>
          <w:sz w:val="28"/>
          <w:szCs w:val="28"/>
        </w:rPr>
        <w:t xml:space="preserve"> год в   сумме </w:t>
      </w:r>
      <w:r w:rsidR="0088366B">
        <w:rPr>
          <w:sz w:val="28"/>
          <w:szCs w:val="28"/>
        </w:rPr>
        <w:t>1</w:t>
      </w:r>
      <w:r w:rsidR="008C58C7">
        <w:rPr>
          <w:sz w:val="28"/>
          <w:szCs w:val="28"/>
        </w:rPr>
        <w:t> 919 263,3</w:t>
      </w:r>
      <w:r w:rsidRPr="004C22AB">
        <w:rPr>
          <w:sz w:val="28"/>
          <w:szCs w:val="28"/>
        </w:rPr>
        <w:t xml:space="preserve"> тыс.  рублей, в том числе условно утвержденные расходы в сумме </w:t>
      </w:r>
      <w:r w:rsidR="0088366B">
        <w:rPr>
          <w:sz w:val="28"/>
          <w:szCs w:val="28"/>
        </w:rPr>
        <w:t>28 849,5</w:t>
      </w:r>
      <w:r w:rsidRPr="004C22AB">
        <w:rPr>
          <w:sz w:val="28"/>
          <w:szCs w:val="28"/>
        </w:rPr>
        <w:t xml:space="preserve"> тыс. рублей;</w:t>
      </w:r>
    </w:p>
    <w:p w14:paraId="4AB5AEE0" w14:textId="202C53C3" w:rsidR="00D41861" w:rsidRPr="004C22AB" w:rsidRDefault="00D41861" w:rsidP="00D41861">
      <w:pPr>
        <w:autoSpaceDE w:val="0"/>
        <w:autoSpaceDN w:val="0"/>
        <w:adjustRightInd w:val="0"/>
        <w:ind w:firstLine="709"/>
        <w:jc w:val="both"/>
        <w:rPr>
          <w:sz w:val="28"/>
          <w:szCs w:val="28"/>
        </w:rPr>
      </w:pPr>
      <w:r w:rsidRPr="004C22AB">
        <w:rPr>
          <w:sz w:val="28"/>
          <w:szCs w:val="28"/>
        </w:rPr>
        <w:t>размер дефицита бюджета Черемховского районного муниципального образования на 202</w:t>
      </w:r>
      <w:r w:rsidR="0088366B">
        <w:rPr>
          <w:sz w:val="28"/>
          <w:szCs w:val="28"/>
        </w:rPr>
        <w:t>6</w:t>
      </w:r>
      <w:r w:rsidRPr="004C22AB">
        <w:rPr>
          <w:sz w:val="28"/>
          <w:szCs w:val="28"/>
        </w:rPr>
        <w:t xml:space="preserve"> год в сумме  </w:t>
      </w:r>
      <w:r w:rsidR="0088366B">
        <w:rPr>
          <w:sz w:val="28"/>
          <w:szCs w:val="28"/>
        </w:rPr>
        <w:t>21 712,</w:t>
      </w:r>
      <w:r w:rsidR="008C58C7">
        <w:rPr>
          <w:sz w:val="28"/>
          <w:szCs w:val="28"/>
        </w:rPr>
        <w:t>7</w:t>
      </w:r>
      <w:r w:rsidRPr="004C22AB">
        <w:rPr>
          <w:sz w:val="28"/>
          <w:szCs w:val="28"/>
        </w:rPr>
        <w:t xml:space="preserve"> тыс. рублей, или </w:t>
      </w:r>
      <w:r w:rsidR="00E92261" w:rsidRPr="004C22AB">
        <w:rPr>
          <w:sz w:val="28"/>
          <w:szCs w:val="28"/>
        </w:rPr>
        <w:t>7,5 %</w:t>
      </w:r>
      <w:r w:rsidRPr="004C22AB">
        <w:rPr>
          <w:sz w:val="28"/>
          <w:szCs w:val="28"/>
        </w:rPr>
        <w:t xml:space="preserve">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  на 202</w:t>
      </w:r>
      <w:r w:rsidR="0088366B">
        <w:rPr>
          <w:sz w:val="28"/>
          <w:szCs w:val="28"/>
        </w:rPr>
        <w:t>7</w:t>
      </w:r>
      <w:r w:rsidRPr="004C22AB">
        <w:rPr>
          <w:sz w:val="28"/>
          <w:szCs w:val="28"/>
        </w:rPr>
        <w:t xml:space="preserve"> год в сумме </w:t>
      </w:r>
      <w:r w:rsidR="0088366B">
        <w:rPr>
          <w:sz w:val="28"/>
          <w:szCs w:val="28"/>
        </w:rPr>
        <w:t>23 458,</w:t>
      </w:r>
      <w:r w:rsidR="008C58C7">
        <w:rPr>
          <w:sz w:val="28"/>
          <w:szCs w:val="28"/>
        </w:rPr>
        <w:t>9</w:t>
      </w:r>
      <w:r w:rsidRPr="004C22AB">
        <w:rPr>
          <w:sz w:val="28"/>
          <w:szCs w:val="28"/>
        </w:rPr>
        <w:t xml:space="preserve"> тыс. рублей, или</w:t>
      </w:r>
      <w:r w:rsidR="00F30DCA" w:rsidRPr="004C22AB">
        <w:rPr>
          <w:sz w:val="28"/>
          <w:szCs w:val="28"/>
        </w:rPr>
        <w:t xml:space="preserve">   </w:t>
      </w:r>
      <w:r w:rsidRPr="004C22AB">
        <w:rPr>
          <w:sz w:val="28"/>
          <w:szCs w:val="28"/>
        </w:rPr>
        <w:t xml:space="preserve"> </w:t>
      </w:r>
      <w:r w:rsidR="00E92261" w:rsidRPr="004C22AB">
        <w:rPr>
          <w:sz w:val="28"/>
          <w:szCs w:val="28"/>
        </w:rPr>
        <w:t>7,5 %</w:t>
      </w:r>
      <w:r w:rsidRPr="004C22AB">
        <w:rPr>
          <w:sz w:val="28"/>
          <w:szCs w:val="28"/>
        </w:rPr>
        <w:t xml:space="preserve"> утвержденного общего годового объема доходов бюджета Черемховского районного муниципального образования без учета утвержденного объема безвозмездных поступлений.</w:t>
      </w:r>
    </w:p>
    <w:p w14:paraId="3702B3DF" w14:textId="716B8769" w:rsidR="00D41861" w:rsidRPr="004C22AB" w:rsidRDefault="00D41861" w:rsidP="00D41861">
      <w:pPr>
        <w:pStyle w:val="ConsPlusNormal"/>
        <w:ind w:firstLine="540"/>
        <w:jc w:val="both"/>
        <w:rPr>
          <w:rFonts w:ascii="Times New Roman" w:hAnsi="Times New Roman" w:cs="Times New Roman"/>
          <w:sz w:val="28"/>
          <w:szCs w:val="28"/>
        </w:rPr>
      </w:pPr>
      <w:r w:rsidRPr="004C22AB">
        <w:rPr>
          <w:rFonts w:ascii="Times New Roman" w:hAnsi="Times New Roman" w:cs="Times New Roman"/>
          <w:sz w:val="28"/>
          <w:szCs w:val="28"/>
        </w:rPr>
        <w:t>3. Установить, что доходы бюджета Черемховского районного муниципального образования, поступающие в 202</w:t>
      </w:r>
      <w:r w:rsidR="0088366B">
        <w:rPr>
          <w:rFonts w:ascii="Times New Roman" w:hAnsi="Times New Roman" w:cs="Times New Roman"/>
          <w:sz w:val="28"/>
          <w:szCs w:val="28"/>
        </w:rPr>
        <w:t>5</w:t>
      </w:r>
      <w:r w:rsidRPr="004C22AB">
        <w:rPr>
          <w:rFonts w:ascii="Times New Roman" w:hAnsi="Times New Roman" w:cs="Times New Roman"/>
          <w:sz w:val="28"/>
          <w:szCs w:val="28"/>
        </w:rPr>
        <w:t xml:space="preserve"> - 202</w:t>
      </w:r>
      <w:r w:rsidR="0088366B">
        <w:rPr>
          <w:rFonts w:ascii="Times New Roman" w:hAnsi="Times New Roman" w:cs="Times New Roman"/>
          <w:sz w:val="28"/>
          <w:szCs w:val="28"/>
        </w:rPr>
        <w:t>7</w:t>
      </w:r>
      <w:r w:rsidRPr="004C22AB">
        <w:rPr>
          <w:rFonts w:ascii="Times New Roman" w:hAnsi="Times New Roman" w:cs="Times New Roman"/>
          <w:sz w:val="28"/>
          <w:szCs w:val="28"/>
        </w:rPr>
        <w:t xml:space="preserve"> годах, формируются за счет:</w:t>
      </w:r>
    </w:p>
    <w:p w14:paraId="7DBB4C72" w14:textId="77777777" w:rsidR="00D41861" w:rsidRPr="004C22AB" w:rsidRDefault="00D41861" w:rsidP="00D41861">
      <w:pPr>
        <w:pStyle w:val="ConsPlusNormal"/>
        <w:ind w:firstLine="540"/>
        <w:jc w:val="both"/>
        <w:outlineLvl w:val="0"/>
        <w:rPr>
          <w:rFonts w:ascii="Times New Roman" w:hAnsi="Times New Roman" w:cs="Times New Roman"/>
          <w:sz w:val="28"/>
          <w:szCs w:val="28"/>
        </w:rPr>
      </w:pPr>
      <w:r w:rsidRPr="004C22AB">
        <w:rPr>
          <w:rFonts w:ascii="Times New Roman" w:hAnsi="Times New Roman" w:cs="Times New Roman"/>
          <w:sz w:val="28"/>
          <w:szCs w:val="28"/>
        </w:rPr>
        <w:t>1) налоговых доходов, в том числе:</w:t>
      </w:r>
    </w:p>
    <w:p w14:paraId="1570BAD6" w14:textId="78D54CD9" w:rsidR="00D41861" w:rsidRPr="004C22AB" w:rsidRDefault="00D41861" w:rsidP="00D41861">
      <w:pPr>
        <w:pStyle w:val="ConsPlusNormal"/>
        <w:ind w:firstLine="540"/>
        <w:jc w:val="both"/>
        <w:rPr>
          <w:rFonts w:ascii="Times New Roman" w:hAnsi="Times New Roman" w:cs="Times New Roman"/>
          <w:sz w:val="28"/>
          <w:szCs w:val="28"/>
        </w:rPr>
      </w:pPr>
      <w:r w:rsidRPr="004C22AB">
        <w:rPr>
          <w:rFonts w:ascii="Times New Roman" w:hAnsi="Times New Roman" w:cs="Times New Roman"/>
          <w:sz w:val="28"/>
          <w:szCs w:val="28"/>
        </w:rPr>
        <w:t>а) региональных налогов в соответствии с нормативами, установленными Бюджетным кодексом Российской Федерации и Законами Иркутской области;</w:t>
      </w:r>
    </w:p>
    <w:p w14:paraId="20BC5C51" w14:textId="37B57014" w:rsidR="00D41861" w:rsidRPr="004C22AB" w:rsidRDefault="00D41861" w:rsidP="00D41861">
      <w:pPr>
        <w:pStyle w:val="ConsPlusNormal"/>
        <w:ind w:firstLine="540"/>
        <w:jc w:val="both"/>
        <w:rPr>
          <w:rFonts w:ascii="Times New Roman" w:hAnsi="Times New Roman" w:cs="Times New Roman"/>
          <w:sz w:val="28"/>
          <w:szCs w:val="28"/>
        </w:rPr>
      </w:pPr>
      <w:r w:rsidRPr="004C22AB">
        <w:rPr>
          <w:rFonts w:ascii="Times New Roman" w:hAnsi="Times New Roman" w:cs="Times New Roman"/>
          <w:sz w:val="28"/>
          <w:szCs w:val="28"/>
        </w:rPr>
        <w:t xml:space="preserve">б) доходов от федеральных налогов и сборов, в том числе налогов, предусмотренных специальными налоговыми режимами, в соответствии с нормативами, установленными Бюджетным кодексом Российской Федерации и </w:t>
      </w:r>
      <w:r w:rsidR="00D04C5D">
        <w:rPr>
          <w:rFonts w:ascii="Times New Roman" w:hAnsi="Times New Roman" w:cs="Times New Roman"/>
          <w:sz w:val="28"/>
          <w:szCs w:val="28"/>
        </w:rPr>
        <w:t>ф</w:t>
      </w:r>
      <w:r w:rsidRPr="004C22AB">
        <w:rPr>
          <w:rFonts w:ascii="Times New Roman" w:hAnsi="Times New Roman" w:cs="Times New Roman"/>
          <w:sz w:val="28"/>
          <w:szCs w:val="28"/>
        </w:rPr>
        <w:t>едеральным закон</w:t>
      </w:r>
      <w:r w:rsidR="004C2083" w:rsidRPr="004C22AB">
        <w:rPr>
          <w:rFonts w:ascii="Times New Roman" w:hAnsi="Times New Roman" w:cs="Times New Roman"/>
          <w:sz w:val="28"/>
          <w:szCs w:val="28"/>
        </w:rPr>
        <w:t>одательством</w:t>
      </w:r>
      <w:r w:rsidR="00D04C5D">
        <w:rPr>
          <w:rFonts w:ascii="Times New Roman" w:hAnsi="Times New Roman" w:cs="Times New Roman"/>
          <w:sz w:val="28"/>
          <w:szCs w:val="28"/>
        </w:rPr>
        <w:t>;</w:t>
      </w:r>
      <w:r w:rsidRPr="004C22AB">
        <w:rPr>
          <w:rFonts w:ascii="Times New Roman" w:hAnsi="Times New Roman" w:cs="Times New Roman"/>
          <w:sz w:val="28"/>
          <w:szCs w:val="28"/>
        </w:rPr>
        <w:t xml:space="preserve"> </w:t>
      </w:r>
    </w:p>
    <w:p w14:paraId="752E4838" w14:textId="77777777" w:rsidR="00D41861" w:rsidRPr="004C22AB" w:rsidRDefault="00D41861" w:rsidP="00D41861">
      <w:pPr>
        <w:pStyle w:val="ConsPlusNormal"/>
        <w:ind w:firstLine="540"/>
        <w:jc w:val="both"/>
        <w:outlineLvl w:val="0"/>
        <w:rPr>
          <w:rFonts w:ascii="Times New Roman" w:hAnsi="Times New Roman" w:cs="Times New Roman"/>
          <w:sz w:val="28"/>
          <w:szCs w:val="28"/>
        </w:rPr>
      </w:pPr>
      <w:r w:rsidRPr="004C22AB">
        <w:rPr>
          <w:rFonts w:ascii="Times New Roman" w:hAnsi="Times New Roman" w:cs="Times New Roman"/>
          <w:sz w:val="28"/>
          <w:szCs w:val="28"/>
        </w:rPr>
        <w:t>2) неналоговых доходов;</w:t>
      </w:r>
    </w:p>
    <w:p w14:paraId="0B958069" w14:textId="77777777" w:rsidR="00D41861" w:rsidRPr="004C22AB" w:rsidRDefault="00D41861" w:rsidP="00D41861">
      <w:pPr>
        <w:pStyle w:val="ConsPlusNormal"/>
        <w:ind w:firstLine="540"/>
        <w:jc w:val="both"/>
        <w:rPr>
          <w:rFonts w:ascii="Times New Roman" w:hAnsi="Times New Roman" w:cs="Times New Roman"/>
          <w:sz w:val="28"/>
          <w:szCs w:val="28"/>
        </w:rPr>
      </w:pPr>
      <w:r w:rsidRPr="004C22AB">
        <w:rPr>
          <w:rFonts w:ascii="Times New Roman" w:hAnsi="Times New Roman" w:cs="Times New Roman"/>
          <w:sz w:val="28"/>
          <w:szCs w:val="28"/>
        </w:rPr>
        <w:t>3) безвозмездных поступлений.</w:t>
      </w:r>
    </w:p>
    <w:p w14:paraId="016BFD90" w14:textId="39B5505A" w:rsidR="00D41861" w:rsidRPr="004C22AB" w:rsidRDefault="00D41861" w:rsidP="00D41861">
      <w:pPr>
        <w:pStyle w:val="ConsPlusNormal"/>
        <w:ind w:firstLine="540"/>
        <w:jc w:val="both"/>
        <w:rPr>
          <w:rFonts w:ascii="Times New Roman" w:hAnsi="Times New Roman" w:cs="Times New Roman"/>
          <w:sz w:val="28"/>
          <w:szCs w:val="28"/>
        </w:rPr>
      </w:pPr>
      <w:r w:rsidRPr="004C22AB">
        <w:rPr>
          <w:rFonts w:ascii="Times New Roman" w:hAnsi="Times New Roman" w:cs="Times New Roman"/>
          <w:sz w:val="28"/>
          <w:szCs w:val="28"/>
        </w:rPr>
        <w:t>4. Установить прогнозируемые доходы бюджета Черемховского районного муниципального образования на 202</w:t>
      </w:r>
      <w:r w:rsidR="0088366B">
        <w:rPr>
          <w:rFonts w:ascii="Times New Roman" w:hAnsi="Times New Roman" w:cs="Times New Roman"/>
          <w:sz w:val="28"/>
          <w:szCs w:val="28"/>
        </w:rPr>
        <w:t>5</w:t>
      </w:r>
      <w:r w:rsidRPr="004C22AB">
        <w:rPr>
          <w:rFonts w:ascii="Times New Roman" w:hAnsi="Times New Roman" w:cs="Times New Roman"/>
          <w:sz w:val="28"/>
          <w:szCs w:val="28"/>
        </w:rPr>
        <w:t xml:space="preserve"> год и на плановый период 202</w:t>
      </w:r>
      <w:r w:rsidR="0088366B">
        <w:rPr>
          <w:rFonts w:ascii="Times New Roman" w:hAnsi="Times New Roman" w:cs="Times New Roman"/>
          <w:sz w:val="28"/>
          <w:szCs w:val="28"/>
        </w:rPr>
        <w:t>6</w:t>
      </w:r>
      <w:r w:rsidRPr="004C22AB">
        <w:rPr>
          <w:rFonts w:ascii="Times New Roman" w:hAnsi="Times New Roman" w:cs="Times New Roman"/>
          <w:sz w:val="28"/>
          <w:szCs w:val="28"/>
        </w:rPr>
        <w:t xml:space="preserve"> и 202</w:t>
      </w:r>
      <w:r w:rsidR="0088366B">
        <w:rPr>
          <w:rFonts w:ascii="Times New Roman" w:hAnsi="Times New Roman" w:cs="Times New Roman"/>
          <w:sz w:val="28"/>
          <w:szCs w:val="28"/>
        </w:rPr>
        <w:t>7</w:t>
      </w:r>
      <w:r w:rsidRPr="004C22AB">
        <w:rPr>
          <w:rFonts w:ascii="Times New Roman" w:hAnsi="Times New Roman" w:cs="Times New Roman"/>
          <w:sz w:val="28"/>
          <w:szCs w:val="28"/>
        </w:rPr>
        <w:t xml:space="preserve"> годов по классификации доходов бюджетов Российской Федерации согласно приложени</w:t>
      </w:r>
      <w:r w:rsidR="00E92261" w:rsidRPr="004C22AB">
        <w:rPr>
          <w:rFonts w:ascii="Times New Roman" w:hAnsi="Times New Roman" w:cs="Times New Roman"/>
          <w:sz w:val="28"/>
          <w:szCs w:val="28"/>
        </w:rPr>
        <w:t>ю</w:t>
      </w:r>
      <w:r w:rsidRPr="004C22AB">
        <w:rPr>
          <w:rFonts w:ascii="Times New Roman" w:hAnsi="Times New Roman" w:cs="Times New Roman"/>
          <w:sz w:val="28"/>
          <w:szCs w:val="28"/>
        </w:rPr>
        <w:t xml:space="preserve"> 1</w:t>
      </w:r>
      <w:r w:rsidR="00E92261" w:rsidRPr="004C22AB">
        <w:rPr>
          <w:rFonts w:ascii="Times New Roman" w:hAnsi="Times New Roman" w:cs="Times New Roman"/>
          <w:sz w:val="28"/>
          <w:szCs w:val="28"/>
        </w:rPr>
        <w:t xml:space="preserve"> к</w:t>
      </w:r>
      <w:r w:rsidRPr="004C22AB">
        <w:rPr>
          <w:rFonts w:ascii="Times New Roman" w:hAnsi="Times New Roman" w:cs="Times New Roman"/>
          <w:sz w:val="28"/>
          <w:szCs w:val="28"/>
        </w:rPr>
        <w:t xml:space="preserve"> настоящему решению.</w:t>
      </w:r>
    </w:p>
    <w:p w14:paraId="25AFBED4" w14:textId="77777777" w:rsidR="004A3749" w:rsidRDefault="004A3749" w:rsidP="00D41861">
      <w:pPr>
        <w:pStyle w:val="ConsNormal"/>
        <w:widowControl/>
        <w:ind w:right="0" w:firstLine="540"/>
        <w:jc w:val="both"/>
        <w:rPr>
          <w:rFonts w:ascii="Times New Roman" w:hAnsi="Times New Roman" w:cs="Times New Roman"/>
          <w:sz w:val="28"/>
          <w:szCs w:val="28"/>
        </w:rPr>
      </w:pPr>
    </w:p>
    <w:p w14:paraId="26EB2061" w14:textId="677C46A9" w:rsidR="00D41861" w:rsidRPr="004C22AB" w:rsidRDefault="003D5159" w:rsidP="00D41861">
      <w:pPr>
        <w:pStyle w:val="ConsNormal"/>
        <w:widowControl/>
        <w:ind w:right="0" w:firstLine="540"/>
        <w:jc w:val="both"/>
        <w:rPr>
          <w:rFonts w:ascii="Times New Roman" w:hAnsi="Times New Roman" w:cs="Times New Roman"/>
          <w:sz w:val="28"/>
          <w:szCs w:val="28"/>
        </w:rPr>
      </w:pPr>
      <w:r w:rsidRPr="004C22AB">
        <w:rPr>
          <w:rFonts w:ascii="Times New Roman" w:hAnsi="Times New Roman" w:cs="Times New Roman"/>
          <w:sz w:val="28"/>
          <w:szCs w:val="28"/>
        </w:rPr>
        <w:t>5</w:t>
      </w:r>
      <w:r w:rsidR="00D41861" w:rsidRPr="004C22AB">
        <w:rPr>
          <w:rFonts w:ascii="Times New Roman" w:hAnsi="Times New Roman" w:cs="Times New Roman"/>
          <w:sz w:val="28"/>
          <w:szCs w:val="28"/>
        </w:rPr>
        <w:t>. Утвердить:</w:t>
      </w:r>
    </w:p>
    <w:p w14:paraId="25460361" w14:textId="365C9B61" w:rsidR="00D41861" w:rsidRPr="004C22AB" w:rsidRDefault="003D5159" w:rsidP="00D41861">
      <w:pPr>
        <w:pStyle w:val="ConsNormal"/>
        <w:widowControl/>
        <w:ind w:right="0" w:firstLine="540"/>
        <w:jc w:val="both"/>
        <w:rPr>
          <w:rFonts w:ascii="Times New Roman" w:hAnsi="Times New Roman" w:cs="Times New Roman"/>
          <w:sz w:val="28"/>
          <w:szCs w:val="28"/>
        </w:rPr>
      </w:pPr>
      <w:r w:rsidRPr="004C22AB">
        <w:rPr>
          <w:rFonts w:ascii="Times New Roman" w:hAnsi="Times New Roman" w:cs="Times New Roman"/>
          <w:sz w:val="28"/>
          <w:szCs w:val="28"/>
        </w:rPr>
        <w:lastRenderedPageBreak/>
        <w:t>5</w:t>
      </w:r>
      <w:r w:rsidR="00D41861" w:rsidRPr="004C22AB">
        <w:rPr>
          <w:rFonts w:ascii="Times New Roman" w:hAnsi="Times New Roman" w:cs="Times New Roman"/>
          <w:sz w:val="28"/>
          <w:szCs w:val="28"/>
        </w:rPr>
        <w:t>.1.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202</w:t>
      </w:r>
      <w:r w:rsidR="0088366B">
        <w:rPr>
          <w:rFonts w:ascii="Times New Roman" w:hAnsi="Times New Roman" w:cs="Times New Roman"/>
          <w:sz w:val="28"/>
          <w:szCs w:val="28"/>
        </w:rPr>
        <w:t>5</w:t>
      </w:r>
      <w:r w:rsidR="00D41861" w:rsidRPr="004C22AB">
        <w:rPr>
          <w:rFonts w:ascii="Times New Roman" w:hAnsi="Times New Roman" w:cs="Times New Roman"/>
          <w:sz w:val="28"/>
          <w:szCs w:val="28"/>
        </w:rPr>
        <w:t xml:space="preserve"> год и плановый период 202</w:t>
      </w:r>
      <w:r w:rsidR="0088366B">
        <w:rPr>
          <w:rFonts w:ascii="Times New Roman" w:hAnsi="Times New Roman" w:cs="Times New Roman"/>
          <w:sz w:val="28"/>
          <w:szCs w:val="28"/>
        </w:rPr>
        <w:t>6</w:t>
      </w:r>
      <w:r w:rsidR="00D41861" w:rsidRPr="004C22AB">
        <w:rPr>
          <w:rFonts w:ascii="Times New Roman" w:hAnsi="Times New Roman" w:cs="Times New Roman"/>
          <w:sz w:val="28"/>
          <w:szCs w:val="28"/>
        </w:rPr>
        <w:t xml:space="preserve"> и 202</w:t>
      </w:r>
      <w:r w:rsidR="0088366B">
        <w:rPr>
          <w:rFonts w:ascii="Times New Roman" w:hAnsi="Times New Roman" w:cs="Times New Roman"/>
          <w:sz w:val="28"/>
          <w:szCs w:val="28"/>
        </w:rPr>
        <w:t>7</w:t>
      </w:r>
      <w:r w:rsidR="00D41861" w:rsidRPr="004C22AB">
        <w:rPr>
          <w:rFonts w:ascii="Times New Roman" w:hAnsi="Times New Roman" w:cs="Times New Roman"/>
          <w:sz w:val="28"/>
          <w:szCs w:val="28"/>
        </w:rPr>
        <w:t xml:space="preserve"> годов согласно приложени</w:t>
      </w:r>
      <w:r w:rsidR="00E92261" w:rsidRPr="004C22AB">
        <w:rPr>
          <w:rFonts w:ascii="Times New Roman" w:hAnsi="Times New Roman" w:cs="Times New Roman"/>
          <w:sz w:val="28"/>
          <w:szCs w:val="28"/>
        </w:rPr>
        <w:t>ю</w:t>
      </w:r>
      <w:r w:rsidR="00D41861" w:rsidRPr="004C22AB">
        <w:rPr>
          <w:rFonts w:ascii="Times New Roman" w:hAnsi="Times New Roman" w:cs="Times New Roman"/>
          <w:sz w:val="28"/>
          <w:szCs w:val="28"/>
        </w:rPr>
        <w:t xml:space="preserve"> </w:t>
      </w:r>
      <w:r w:rsidR="00E92261" w:rsidRPr="004C22AB">
        <w:rPr>
          <w:rFonts w:ascii="Times New Roman" w:hAnsi="Times New Roman" w:cs="Times New Roman"/>
          <w:sz w:val="28"/>
          <w:szCs w:val="28"/>
        </w:rPr>
        <w:t xml:space="preserve">2 </w:t>
      </w:r>
      <w:r w:rsidR="00D41861" w:rsidRPr="004C22AB">
        <w:rPr>
          <w:rFonts w:ascii="Times New Roman" w:hAnsi="Times New Roman" w:cs="Times New Roman"/>
          <w:sz w:val="28"/>
          <w:szCs w:val="28"/>
        </w:rPr>
        <w:t>к настоящему решению;</w:t>
      </w:r>
    </w:p>
    <w:p w14:paraId="09FC72ED" w14:textId="362742F5" w:rsidR="00392D9E" w:rsidRPr="004C22AB" w:rsidRDefault="003D5159" w:rsidP="00392D9E">
      <w:pPr>
        <w:pStyle w:val="ConsNormal"/>
        <w:widowControl/>
        <w:ind w:right="0" w:firstLine="540"/>
        <w:jc w:val="both"/>
        <w:rPr>
          <w:rFonts w:ascii="Times New Roman" w:hAnsi="Times New Roman" w:cs="Times New Roman"/>
          <w:sz w:val="28"/>
          <w:szCs w:val="28"/>
        </w:rPr>
      </w:pPr>
      <w:r w:rsidRPr="004C22AB">
        <w:rPr>
          <w:rFonts w:ascii="Times New Roman" w:hAnsi="Times New Roman" w:cs="Times New Roman"/>
          <w:sz w:val="28"/>
          <w:szCs w:val="28"/>
        </w:rPr>
        <w:t>5</w:t>
      </w:r>
      <w:r w:rsidR="00D41861" w:rsidRPr="004C22AB">
        <w:rPr>
          <w:rFonts w:ascii="Times New Roman" w:hAnsi="Times New Roman" w:cs="Times New Roman"/>
          <w:sz w:val="28"/>
          <w:szCs w:val="28"/>
        </w:rPr>
        <w:t xml:space="preserve">.2. </w:t>
      </w:r>
      <w:r w:rsidR="00392D9E" w:rsidRPr="004C22AB">
        <w:rPr>
          <w:rFonts w:ascii="Times New Roman" w:hAnsi="Times New Roman" w:cs="Times New Roman"/>
          <w:sz w:val="28"/>
          <w:szCs w:val="28"/>
        </w:rPr>
        <w:t>Ведомственную структуру расходов бюджета Черемховского районного муниципального образования на 202</w:t>
      </w:r>
      <w:r w:rsidR="0088366B">
        <w:rPr>
          <w:rFonts w:ascii="Times New Roman" w:hAnsi="Times New Roman" w:cs="Times New Roman"/>
          <w:sz w:val="28"/>
          <w:szCs w:val="28"/>
        </w:rPr>
        <w:t>5</w:t>
      </w:r>
      <w:r w:rsidR="00392D9E" w:rsidRPr="004C22AB">
        <w:rPr>
          <w:rFonts w:ascii="Times New Roman" w:hAnsi="Times New Roman" w:cs="Times New Roman"/>
          <w:sz w:val="28"/>
          <w:szCs w:val="28"/>
        </w:rPr>
        <w:t xml:space="preserve"> год и плановый период 202</w:t>
      </w:r>
      <w:r w:rsidR="0088366B">
        <w:rPr>
          <w:rFonts w:ascii="Times New Roman" w:hAnsi="Times New Roman" w:cs="Times New Roman"/>
          <w:sz w:val="28"/>
          <w:szCs w:val="28"/>
        </w:rPr>
        <w:t>6</w:t>
      </w:r>
      <w:r w:rsidR="00392D9E" w:rsidRPr="004C22AB">
        <w:rPr>
          <w:rFonts w:ascii="Times New Roman" w:hAnsi="Times New Roman" w:cs="Times New Roman"/>
          <w:sz w:val="28"/>
          <w:szCs w:val="28"/>
        </w:rPr>
        <w:t xml:space="preserve"> и 202</w:t>
      </w:r>
      <w:r w:rsidR="0088366B">
        <w:rPr>
          <w:rFonts w:ascii="Times New Roman" w:hAnsi="Times New Roman" w:cs="Times New Roman"/>
          <w:sz w:val="28"/>
          <w:szCs w:val="28"/>
        </w:rPr>
        <w:t>7</w:t>
      </w:r>
      <w:r w:rsidR="00392D9E" w:rsidRPr="004C22AB">
        <w:rPr>
          <w:rFonts w:ascii="Times New Roman" w:hAnsi="Times New Roman" w:cs="Times New Roman"/>
          <w:sz w:val="28"/>
          <w:szCs w:val="28"/>
        </w:rPr>
        <w:t xml:space="preserve"> годов согласно приложению 3 к настоящему решению;</w:t>
      </w:r>
    </w:p>
    <w:p w14:paraId="34D19F4A" w14:textId="14C8987C" w:rsidR="00D41861" w:rsidRPr="004C22AB" w:rsidRDefault="003D5159" w:rsidP="00D41861">
      <w:pPr>
        <w:pStyle w:val="ConsNormal"/>
        <w:widowControl/>
        <w:ind w:right="0" w:firstLine="540"/>
        <w:jc w:val="both"/>
        <w:rPr>
          <w:rFonts w:ascii="Times New Roman" w:hAnsi="Times New Roman" w:cs="Times New Roman"/>
          <w:sz w:val="28"/>
          <w:szCs w:val="28"/>
        </w:rPr>
      </w:pPr>
      <w:r w:rsidRPr="004C22AB">
        <w:rPr>
          <w:rFonts w:ascii="Times New Roman" w:hAnsi="Times New Roman" w:cs="Times New Roman"/>
          <w:sz w:val="28"/>
          <w:szCs w:val="28"/>
        </w:rPr>
        <w:t>5</w:t>
      </w:r>
      <w:r w:rsidR="00D41861" w:rsidRPr="004C22AB">
        <w:rPr>
          <w:rFonts w:ascii="Times New Roman" w:hAnsi="Times New Roman" w:cs="Times New Roman"/>
          <w:sz w:val="28"/>
          <w:szCs w:val="28"/>
        </w:rPr>
        <w:t xml:space="preserve">.3.  </w:t>
      </w:r>
      <w:r w:rsidR="00392D9E" w:rsidRPr="004C22AB">
        <w:rPr>
          <w:rFonts w:ascii="Times New Roman" w:hAnsi="Times New Roman" w:cs="Times New Roman"/>
          <w:sz w:val="28"/>
          <w:szCs w:val="28"/>
        </w:rPr>
        <w:t>Распределение бюджетных ассигнований по разделам, подразделам классификации расходов бюджетов на 202</w:t>
      </w:r>
      <w:r w:rsidR="0088366B">
        <w:rPr>
          <w:rFonts w:ascii="Times New Roman" w:hAnsi="Times New Roman" w:cs="Times New Roman"/>
          <w:sz w:val="28"/>
          <w:szCs w:val="28"/>
        </w:rPr>
        <w:t>5</w:t>
      </w:r>
      <w:r w:rsidR="00392D9E" w:rsidRPr="004C22AB">
        <w:rPr>
          <w:rFonts w:ascii="Times New Roman" w:hAnsi="Times New Roman" w:cs="Times New Roman"/>
          <w:sz w:val="28"/>
          <w:szCs w:val="28"/>
        </w:rPr>
        <w:t xml:space="preserve"> год и плановый период 202</w:t>
      </w:r>
      <w:r w:rsidR="0088366B">
        <w:rPr>
          <w:rFonts w:ascii="Times New Roman" w:hAnsi="Times New Roman" w:cs="Times New Roman"/>
          <w:sz w:val="28"/>
          <w:szCs w:val="28"/>
        </w:rPr>
        <w:t>6</w:t>
      </w:r>
      <w:r w:rsidR="00392D9E" w:rsidRPr="004C22AB">
        <w:rPr>
          <w:rFonts w:ascii="Times New Roman" w:hAnsi="Times New Roman" w:cs="Times New Roman"/>
          <w:sz w:val="28"/>
          <w:szCs w:val="28"/>
        </w:rPr>
        <w:t xml:space="preserve"> и 202</w:t>
      </w:r>
      <w:r w:rsidR="0088366B">
        <w:rPr>
          <w:rFonts w:ascii="Times New Roman" w:hAnsi="Times New Roman" w:cs="Times New Roman"/>
          <w:sz w:val="28"/>
          <w:szCs w:val="28"/>
        </w:rPr>
        <w:t>7</w:t>
      </w:r>
      <w:r w:rsidR="00392D9E" w:rsidRPr="004C22AB">
        <w:rPr>
          <w:rFonts w:ascii="Times New Roman" w:hAnsi="Times New Roman" w:cs="Times New Roman"/>
          <w:sz w:val="28"/>
          <w:szCs w:val="28"/>
        </w:rPr>
        <w:t xml:space="preserve"> годов согласно приложению 4 к настоящему решению.</w:t>
      </w:r>
    </w:p>
    <w:p w14:paraId="68D8AA04" w14:textId="77777777" w:rsidR="00D41861" w:rsidRPr="004C22AB" w:rsidRDefault="003D5159" w:rsidP="00D41861">
      <w:pPr>
        <w:pStyle w:val="ConsNonformat"/>
        <w:widowControl/>
        <w:tabs>
          <w:tab w:val="left" w:pos="900"/>
        </w:tabs>
        <w:ind w:right="0" w:firstLine="540"/>
        <w:jc w:val="both"/>
        <w:rPr>
          <w:rFonts w:ascii="Times New Roman" w:hAnsi="Times New Roman" w:cs="Times New Roman"/>
          <w:sz w:val="28"/>
          <w:szCs w:val="28"/>
        </w:rPr>
      </w:pPr>
      <w:r w:rsidRPr="004C22AB">
        <w:rPr>
          <w:rFonts w:ascii="Times New Roman" w:hAnsi="Times New Roman" w:cs="Times New Roman"/>
          <w:sz w:val="28"/>
          <w:szCs w:val="28"/>
        </w:rPr>
        <w:t>6</w:t>
      </w:r>
      <w:r w:rsidR="00D41861" w:rsidRPr="004C22AB">
        <w:rPr>
          <w:rFonts w:ascii="Times New Roman" w:hAnsi="Times New Roman" w:cs="Times New Roman"/>
          <w:sz w:val="28"/>
          <w:szCs w:val="28"/>
        </w:rPr>
        <w:t>. Утвердить общий объем бюджетных ассигнований, направляемых на исполнение публичных нормативных обязательств:</w:t>
      </w:r>
    </w:p>
    <w:p w14:paraId="5AFF52A0" w14:textId="3A2810AA" w:rsidR="00D41861" w:rsidRPr="004C22AB"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4C22AB">
        <w:rPr>
          <w:rFonts w:ascii="Times New Roman" w:hAnsi="Times New Roman" w:cs="Times New Roman"/>
          <w:sz w:val="28"/>
          <w:szCs w:val="28"/>
        </w:rPr>
        <w:t>на 202</w:t>
      </w:r>
      <w:r w:rsidR="000950EC">
        <w:rPr>
          <w:rFonts w:ascii="Times New Roman" w:hAnsi="Times New Roman" w:cs="Times New Roman"/>
          <w:sz w:val="28"/>
          <w:szCs w:val="28"/>
        </w:rPr>
        <w:t>5</w:t>
      </w:r>
      <w:r w:rsidRPr="004C22AB">
        <w:rPr>
          <w:rFonts w:ascii="Times New Roman" w:hAnsi="Times New Roman" w:cs="Times New Roman"/>
          <w:sz w:val="28"/>
          <w:szCs w:val="28"/>
        </w:rPr>
        <w:t xml:space="preserve"> год в сумме </w:t>
      </w:r>
      <w:r w:rsidR="000950EC">
        <w:rPr>
          <w:rFonts w:ascii="Times New Roman" w:hAnsi="Times New Roman" w:cs="Times New Roman"/>
          <w:sz w:val="28"/>
          <w:szCs w:val="28"/>
        </w:rPr>
        <w:t>12 096,1</w:t>
      </w:r>
      <w:r w:rsidRPr="004C22AB">
        <w:rPr>
          <w:rFonts w:ascii="Times New Roman" w:hAnsi="Times New Roman" w:cs="Times New Roman"/>
          <w:sz w:val="28"/>
          <w:szCs w:val="28"/>
        </w:rPr>
        <w:t xml:space="preserve"> тыс. рублей;</w:t>
      </w:r>
    </w:p>
    <w:p w14:paraId="1011AD54" w14:textId="5258C972" w:rsidR="00D41861" w:rsidRPr="004C22AB"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4C22AB">
        <w:rPr>
          <w:rFonts w:ascii="Times New Roman" w:hAnsi="Times New Roman" w:cs="Times New Roman"/>
          <w:sz w:val="28"/>
          <w:szCs w:val="28"/>
        </w:rPr>
        <w:t>на 202</w:t>
      </w:r>
      <w:r w:rsidR="000950EC">
        <w:rPr>
          <w:rFonts w:ascii="Times New Roman" w:hAnsi="Times New Roman" w:cs="Times New Roman"/>
          <w:sz w:val="28"/>
          <w:szCs w:val="28"/>
        </w:rPr>
        <w:t>6</w:t>
      </w:r>
      <w:r w:rsidRPr="004C22AB">
        <w:rPr>
          <w:rFonts w:ascii="Times New Roman" w:hAnsi="Times New Roman" w:cs="Times New Roman"/>
          <w:sz w:val="28"/>
          <w:szCs w:val="28"/>
        </w:rPr>
        <w:t xml:space="preserve"> год в сумме </w:t>
      </w:r>
      <w:r w:rsidR="000950EC">
        <w:rPr>
          <w:rFonts w:ascii="Times New Roman" w:hAnsi="Times New Roman" w:cs="Times New Roman"/>
          <w:sz w:val="28"/>
          <w:szCs w:val="28"/>
        </w:rPr>
        <w:t>12 245,7</w:t>
      </w:r>
      <w:r w:rsidRPr="004C22AB">
        <w:rPr>
          <w:rFonts w:ascii="Times New Roman" w:hAnsi="Times New Roman" w:cs="Times New Roman"/>
          <w:sz w:val="28"/>
          <w:szCs w:val="28"/>
        </w:rPr>
        <w:t xml:space="preserve"> тыс. рублей;</w:t>
      </w:r>
    </w:p>
    <w:p w14:paraId="113323E5" w14:textId="695FB5E9" w:rsidR="00D41861" w:rsidRPr="004C22AB"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4C22AB">
        <w:rPr>
          <w:rFonts w:ascii="Times New Roman" w:hAnsi="Times New Roman" w:cs="Times New Roman"/>
          <w:sz w:val="28"/>
          <w:szCs w:val="28"/>
        </w:rPr>
        <w:t>на 202</w:t>
      </w:r>
      <w:r w:rsidR="000950EC">
        <w:rPr>
          <w:rFonts w:ascii="Times New Roman" w:hAnsi="Times New Roman" w:cs="Times New Roman"/>
          <w:sz w:val="28"/>
          <w:szCs w:val="28"/>
        </w:rPr>
        <w:t>7</w:t>
      </w:r>
      <w:r w:rsidRPr="004C22AB">
        <w:rPr>
          <w:rFonts w:ascii="Times New Roman" w:hAnsi="Times New Roman" w:cs="Times New Roman"/>
          <w:sz w:val="28"/>
          <w:szCs w:val="28"/>
        </w:rPr>
        <w:t xml:space="preserve"> год в сумме </w:t>
      </w:r>
      <w:r w:rsidR="000950EC">
        <w:rPr>
          <w:rFonts w:ascii="Times New Roman" w:hAnsi="Times New Roman" w:cs="Times New Roman"/>
          <w:sz w:val="28"/>
          <w:szCs w:val="28"/>
        </w:rPr>
        <w:t>12 371,9</w:t>
      </w:r>
      <w:r w:rsidRPr="004C22AB">
        <w:rPr>
          <w:rFonts w:ascii="Times New Roman" w:hAnsi="Times New Roman" w:cs="Times New Roman"/>
          <w:sz w:val="28"/>
          <w:szCs w:val="28"/>
        </w:rPr>
        <w:t xml:space="preserve"> тыс. рублей. </w:t>
      </w:r>
    </w:p>
    <w:p w14:paraId="71F4BA64" w14:textId="4CFC13D0" w:rsidR="00D41861" w:rsidRPr="004C22AB" w:rsidRDefault="003D5159" w:rsidP="00D41861">
      <w:pPr>
        <w:pStyle w:val="ConsNormal"/>
        <w:widowControl/>
        <w:ind w:right="0" w:firstLine="540"/>
        <w:jc w:val="both"/>
        <w:rPr>
          <w:rFonts w:ascii="Times New Roman" w:hAnsi="Times New Roman" w:cs="Times New Roman"/>
          <w:sz w:val="28"/>
          <w:szCs w:val="28"/>
        </w:rPr>
      </w:pPr>
      <w:r w:rsidRPr="004C22AB">
        <w:rPr>
          <w:rFonts w:ascii="Times New Roman" w:hAnsi="Times New Roman" w:cs="Times New Roman"/>
          <w:sz w:val="28"/>
          <w:szCs w:val="28"/>
        </w:rPr>
        <w:t>7</w:t>
      </w:r>
      <w:r w:rsidR="00D41861" w:rsidRPr="004C22AB">
        <w:rPr>
          <w:rFonts w:ascii="Times New Roman" w:hAnsi="Times New Roman" w:cs="Times New Roman"/>
          <w:sz w:val="28"/>
          <w:szCs w:val="28"/>
        </w:rPr>
        <w:t xml:space="preserve">. Установить, что в расходной части бюджета Черемховского районного муниципального образования создаётся резервный фонд администрации Черемховского районного муниципального   образования: </w:t>
      </w:r>
    </w:p>
    <w:p w14:paraId="549F82FE" w14:textId="07933B75" w:rsidR="00D41861" w:rsidRPr="004C22AB"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4C22AB">
        <w:rPr>
          <w:rFonts w:ascii="Times New Roman" w:hAnsi="Times New Roman" w:cs="Times New Roman"/>
          <w:sz w:val="28"/>
          <w:szCs w:val="28"/>
        </w:rPr>
        <w:t>на 202</w:t>
      </w:r>
      <w:r w:rsidR="000950EC">
        <w:rPr>
          <w:rFonts w:ascii="Times New Roman" w:hAnsi="Times New Roman" w:cs="Times New Roman"/>
          <w:sz w:val="28"/>
          <w:szCs w:val="28"/>
        </w:rPr>
        <w:t>5</w:t>
      </w:r>
      <w:r w:rsidRPr="004C22AB">
        <w:rPr>
          <w:rFonts w:ascii="Times New Roman" w:hAnsi="Times New Roman" w:cs="Times New Roman"/>
          <w:sz w:val="28"/>
          <w:szCs w:val="28"/>
        </w:rPr>
        <w:t xml:space="preserve"> год в сумме 300,0 тыс. рублей;</w:t>
      </w:r>
    </w:p>
    <w:p w14:paraId="06711D13" w14:textId="1BB0B584" w:rsidR="00D41861" w:rsidRPr="004C22AB"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4C22AB">
        <w:rPr>
          <w:rFonts w:ascii="Times New Roman" w:hAnsi="Times New Roman" w:cs="Times New Roman"/>
          <w:sz w:val="28"/>
          <w:szCs w:val="28"/>
        </w:rPr>
        <w:t>на 202</w:t>
      </w:r>
      <w:r w:rsidR="000950EC">
        <w:rPr>
          <w:rFonts w:ascii="Times New Roman" w:hAnsi="Times New Roman" w:cs="Times New Roman"/>
          <w:sz w:val="28"/>
          <w:szCs w:val="28"/>
        </w:rPr>
        <w:t>6</w:t>
      </w:r>
      <w:r w:rsidRPr="004C22AB">
        <w:rPr>
          <w:rFonts w:ascii="Times New Roman" w:hAnsi="Times New Roman" w:cs="Times New Roman"/>
          <w:sz w:val="28"/>
          <w:szCs w:val="28"/>
        </w:rPr>
        <w:t xml:space="preserve"> год в сумме 300,0 тыс. рублей;</w:t>
      </w:r>
    </w:p>
    <w:p w14:paraId="3C750A5D" w14:textId="05B66335" w:rsidR="00D41861" w:rsidRPr="004C22AB"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4C22AB">
        <w:rPr>
          <w:rFonts w:ascii="Times New Roman" w:hAnsi="Times New Roman" w:cs="Times New Roman"/>
          <w:sz w:val="28"/>
          <w:szCs w:val="28"/>
        </w:rPr>
        <w:t>на 202</w:t>
      </w:r>
      <w:r w:rsidR="000950EC">
        <w:rPr>
          <w:rFonts w:ascii="Times New Roman" w:hAnsi="Times New Roman" w:cs="Times New Roman"/>
          <w:sz w:val="28"/>
          <w:szCs w:val="28"/>
        </w:rPr>
        <w:t>7</w:t>
      </w:r>
      <w:r w:rsidRPr="004C22AB">
        <w:rPr>
          <w:rFonts w:ascii="Times New Roman" w:hAnsi="Times New Roman" w:cs="Times New Roman"/>
          <w:sz w:val="28"/>
          <w:szCs w:val="28"/>
        </w:rPr>
        <w:t xml:space="preserve"> год в сумме 300,0 тыс. рублей. </w:t>
      </w:r>
    </w:p>
    <w:p w14:paraId="711B6EEB" w14:textId="77777777" w:rsidR="00D41861" w:rsidRPr="003C5B8C" w:rsidRDefault="003D5159" w:rsidP="000C50A2">
      <w:pPr>
        <w:ind w:firstLine="567"/>
        <w:jc w:val="both"/>
        <w:rPr>
          <w:sz w:val="28"/>
          <w:szCs w:val="28"/>
        </w:rPr>
      </w:pPr>
      <w:r w:rsidRPr="003C5B8C">
        <w:rPr>
          <w:sz w:val="28"/>
          <w:szCs w:val="28"/>
        </w:rPr>
        <w:t>8</w:t>
      </w:r>
      <w:r w:rsidR="00D41861" w:rsidRPr="003C5B8C">
        <w:rPr>
          <w:sz w:val="28"/>
          <w:szCs w:val="28"/>
        </w:rPr>
        <w:t>.  Утвердить</w:t>
      </w:r>
      <w:r w:rsidR="000C50A2" w:rsidRPr="003C5B8C">
        <w:rPr>
          <w:sz w:val="28"/>
          <w:szCs w:val="28"/>
        </w:rPr>
        <w:t xml:space="preserve"> </w:t>
      </w:r>
      <w:r w:rsidR="00D41861" w:rsidRPr="003C5B8C">
        <w:rPr>
          <w:sz w:val="28"/>
          <w:szCs w:val="28"/>
        </w:rPr>
        <w:t xml:space="preserve"> </w:t>
      </w:r>
      <w:r w:rsidR="000C50A2" w:rsidRPr="003C5B8C">
        <w:rPr>
          <w:sz w:val="28"/>
          <w:szCs w:val="28"/>
        </w:rPr>
        <w:t xml:space="preserve"> </w:t>
      </w:r>
      <w:r w:rsidR="00D41861" w:rsidRPr="003C5B8C">
        <w:rPr>
          <w:sz w:val="28"/>
          <w:szCs w:val="28"/>
        </w:rPr>
        <w:t>объем</w:t>
      </w:r>
      <w:r w:rsidR="000C50A2" w:rsidRPr="003C5B8C">
        <w:rPr>
          <w:sz w:val="28"/>
          <w:szCs w:val="28"/>
        </w:rPr>
        <w:t xml:space="preserve"> </w:t>
      </w:r>
      <w:r w:rsidR="00D41861" w:rsidRPr="003C5B8C">
        <w:rPr>
          <w:sz w:val="28"/>
          <w:szCs w:val="28"/>
        </w:rPr>
        <w:t xml:space="preserve"> </w:t>
      </w:r>
      <w:r w:rsidR="000C50A2" w:rsidRPr="003C5B8C">
        <w:rPr>
          <w:sz w:val="28"/>
          <w:szCs w:val="28"/>
        </w:rPr>
        <w:t xml:space="preserve"> </w:t>
      </w:r>
      <w:r w:rsidR="00D41861" w:rsidRPr="003C5B8C">
        <w:rPr>
          <w:sz w:val="28"/>
          <w:szCs w:val="28"/>
        </w:rPr>
        <w:t xml:space="preserve">бюджетных </w:t>
      </w:r>
      <w:r w:rsidR="000C50A2" w:rsidRPr="003C5B8C">
        <w:rPr>
          <w:sz w:val="28"/>
          <w:szCs w:val="28"/>
        </w:rPr>
        <w:t xml:space="preserve">  </w:t>
      </w:r>
      <w:r w:rsidR="00D41861" w:rsidRPr="003C5B8C">
        <w:rPr>
          <w:sz w:val="28"/>
          <w:szCs w:val="28"/>
        </w:rPr>
        <w:t xml:space="preserve">ассигнований </w:t>
      </w:r>
      <w:r w:rsidR="000C50A2" w:rsidRPr="003C5B8C">
        <w:rPr>
          <w:sz w:val="28"/>
          <w:szCs w:val="28"/>
        </w:rPr>
        <w:t xml:space="preserve">  </w:t>
      </w:r>
      <w:r w:rsidR="00D41861" w:rsidRPr="003C5B8C">
        <w:rPr>
          <w:sz w:val="28"/>
          <w:szCs w:val="28"/>
        </w:rPr>
        <w:t>дорожного</w:t>
      </w:r>
      <w:r w:rsidR="000C50A2" w:rsidRPr="003C5B8C">
        <w:rPr>
          <w:sz w:val="28"/>
          <w:szCs w:val="28"/>
        </w:rPr>
        <w:t xml:space="preserve"> </w:t>
      </w:r>
      <w:r w:rsidR="00D41861" w:rsidRPr="003C5B8C">
        <w:rPr>
          <w:sz w:val="28"/>
          <w:szCs w:val="28"/>
        </w:rPr>
        <w:t xml:space="preserve"> </w:t>
      </w:r>
      <w:r w:rsidR="000C50A2" w:rsidRPr="003C5B8C">
        <w:rPr>
          <w:sz w:val="28"/>
          <w:szCs w:val="28"/>
        </w:rPr>
        <w:t xml:space="preserve"> </w:t>
      </w:r>
      <w:r w:rsidR="00D41861" w:rsidRPr="003C5B8C">
        <w:rPr>
          <w:sz w:val="28"/>
          <w:szCs w:val="28"/>
        </w:rPr>
        <w:t>фонда Черемховского районного муниципального образования:</w:t>
      </w:r>
    </w:p>
    <w:p w14:paraId="447B251B" w14:textId="209E5D08" w:rsidR="00D41861" w:rsidRPr="003C5B8C"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3C5B8C">
        <w:rPr>
          <w:rFonts w:ascii="Times New Roman" w:hAnsi="Times New Roman" w:cs="Times New Roman"/>
          <w:sz w:val="28"/>
          <w:szCs w:val="28"/>
        </w:rPr>
        <w:t>на 202</w:t>
      </w:r>
      <w:r w:rsidR="000950EC">
        <w:rPr>
          <w:rFonts w:ascii="Times New Roman" w:hAnsi="Times New Roman" w:cs="Times New Roman"/>
          <w:sz w:val="28"/>
          <w:szCs w:val="28"/>
        </w:rPr>
        <w:t>5</w:t>
      </w:r>
      <w:r w:rsidRPr="003C5B8C">
        <w:rPr>
          <w:rFonts w:ascii="Times New Roman" w:hAnsi="Times New Roman" w:cs="Times New Roman"/>
          <w:sz w:val="28"/>
          <w:szCs w:val="28"/>
        </w:rPr>
        <w:t xml:space="preserve"> год в сумме </w:t>
      </w:r>
      <w:r w:rsidR="008C58C7">
        <w:rPr>
          <w:rFonts w:ascii="Times New Roman" w:hAnsi="Times New Roman" w:cs="Times New Roman"/>
          <w:sz w:val="28"/>
          <w:szCs w:val="28"/>
        </w:rPr>
        <w:t>86 809,4</w:t>
      </w:r>
      <w:r w:rsidRPr="003C5B8C">
        <w:rPr>
          <w:rFonts w:ascii="Times New Roman" w:hAnsi="Times New Roman" w:cs="Times New Roman"/>
          <w:sz w:val="28"/>
          <w:szCs w:val="28"/>
        </w:rPr>
        <w:t xml:space="preserve"> тыс. рублей;</w:t>
      </w:r>
    </w:p>
    <w:p w14:paraId="434B60D7" w14:textId="60A92D75" w:rsidR="00D41861" w:rsidRPr="003C5B8C"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3C5B8C">
        <w:rPr>
          <w:rFonts w:ascii="Times New Roman" w:hAnsi="Times New Roman" w:cs="Times New Roman"/>
          <w:sz w:val="28"/>
          <w:szCs w:val="28"/>
        </w:rPr>
        <w:t>на 202</w:t>
      </w:r>
      <w:r w:rsidR="000950EC">
        <w:rPr>
          <w:rFonts w:ascii="Times New Roman" w:hAnsi="Times New Roman" w:cs="Times New Roman"/>
          <w:sz w:val="28"/>
          <w:szCs w:val="28"/>
        </w:rPr>
        <w:t>6</w:t>
      </w:r>
      <w:r w:rsidRPr="003C5B8C">
        <w:rPr>
          <w:rFonts w:ascii="Times New Roman" w:hAnsi="Times New Roman" w:cs="Times New Roman"/>
          <w:sz w:val="28"/>
          <w:szCs w:val="28"/>
        </w:rPr>
        <w:t xml:space="preserve"> год в сумме </w:t>
      </w:r>
      <w:r w:rsidR="008C58C7">
        <w:rPr>
          <w:rFonts w:ascii="Times New Roman" w:hAnsi="Times New Roman" w:cs="Times New Roman"/>
          <w:sz w:val="28"/>
          <w:szCs w:val="28"/>
        </w:rPr>
        <w:t>87 901,9</w:t>
      </w:r>
      <w:r w:rsidRPr="003C5B8C">
        <w:rPr>
          <w:rFonts w:ascii="Times New Roman" w:hAnsi="Times New Roman" w:cs="Times New Roman"/>
          <w:sz w:val="28"/>
          <w:szCs w:val="28"/>
        </w:rPr>
        <w:t xml:space="preserve"> тыс. рублей;</w:t>
      </w:r>
    </w:p>
    <w:p w14:paraId="3DCEDE63" w14:textId="59B5647A" w:rsidR="00D41861"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3C5B8C">
        <w:rPr>
          <w:rFonts w:ascii="Times New Roman" w:hAnsi="Times New Roman" w:cs="Times New Roman"/>
          <w:sz w:val="28"/>
          <w:szCs w:val="28"/>
        </w:rPr>
        <w:t>на 202</w:t>
      </w:r>
      <w:r w:rsidR="000950EC">
        <w:rPr>
          <w:rFonts w:ascii="Times New Roman" w:hAnsi="Times New Roman" w:cs="Times New Roman"/>
          <w:sz w:val="28"/>
          <w:szCs w:val="28"/>
        </w:rPr>
        <w:t>7</w:t>
      </w:r>
      <w:r w:rsidRPr="003C5B8C">
        <w:rPr>
          <w:rFonts w:ascii="Times New Roman" w:hAnsi="Times New Roman" w:cs="Times New Roman"/>
          <w:sz w:val="28"/>
          <w:szCs w:val="28"/>
        </w:rPr>
        <w:t xml:space="preserve"> год в сумме </w:t>
      </w:r>
      <w:r w:rsidR="008C58C7">
        <w:rPr>
          <w:rFonts w:ascii="Times New Roman" w:hAnsi="Times New Roman" w:cs="Times New Roman"/>
          <w:sz w:val="28"/>
          <w:szCs w:val="28"/>
        </w:rPr>
        <w:t>98 282,9</w:t>
      </w:r>
      <w:r w:rsidRPr="003C5B8C">
        <w:rPr>
          <w:rFonts w:ascii="Times New Roman" w:hAnsi="Times New Roman" w:cs="Times New Roman"/>
          <w:sz w:val="28"/>
          <w:szCs w:val="28"/>
        </w:rPr>
        <w:t xml:space="preserve"> тыс. рублей. </w:t>
      </w:r>
    </w:p>
    <w:p w14:paraId="4011A461" w14:textId="7D90FB89" w:rsidR="00A410CF" w:rsidRDefault="00791A70" w:rsidP="00A410CF">
      <w:pPr>
        <w:pStyle w:val="21"/>
        <w:ind w:right="-1" w:firstLine="567"/>
        <w:rPr>
          <w:sz w:val="28"/>
          <w:szCs w:val="28"/>
        </w:rPr>
      </w:pPr>
      <w:r w:rsidRPr="002B484C">
        <w:rPr>
          <w:sz w:val="28"/>
          <w:szCs w:val="28"/>
        </w:rPr>
        <w:t xml:space="preserve">Установить, что часть бюджетных ассигнований дорожного фонда Черемховского районного муниципального образования направляется на предоставление иных межбюджетных трансфертов бюджетам сельских поселений на обеспечение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w:t>
      </w:r>
      <w:bookmarkStart w:id="1" w:name="_Hlk185871481"/>
      <w:r w:rsidRPr="002B484C">
        <w:rPr>
          <w:sz w:val="28"/>
          <w:szCs w:val="28"/>
        </w:rPr>
        <w:t>в 2025 году в сумме 17 384,3 тыс. рублей.</w:t>
      </w:r>
      <w:r w:rsidR="00A410CF" w:rsidRPr="00A410CF">
        <w:rPr>
          <w:sz w:val="28"/>
          <w:szCs w:val="28"/>
        </w:rPr>
        <w:t xml:space="preserve"> </w:t>
      </w:r>
    </w:p>
    <w:bookmarkEnd w:id="1"/>
    <w:p w14:paraId="23DC5356" w14:textId="02D3A8AD" w:rsidR="00D41861" w:rsidRPr="003C5B8C" w:rsidRDefault="00493640" w:rsidP="00D418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41861" w:rsidRPr="003C5B8C">
        <w:rPr>
          <w:rFonts w:ascii="Times New Roman" w:hAnsi="Times New Roman" w:cs="Times New Roman"/>
          <w:sz w:val="28"/>
          <w:szCs w:val="28"/>
        </w:rPr>
        <w:t>.  Установить:</w:t>
      </w:r>
    </w:p>
    <w:p w14:paraId="5675CA9B" w14:textId="080F7EB5" w:rsidR="00D41861" w:rsidRPr="003C5B8C" w:rsidRDefault="00493640" w:rsidP="00D418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41861" w:rsidRPr="003C5B8C">
        <w:rPr>
          <w:rFonts w:ascii="Times New Roman" w:hAnsi="Times New Roman" w:cs="Times New Roman"/>
          <w:sz w:val="28"/>
          <w:szCs w:val="28"/>
        </w:rPr>
        <w:t xml:space="preserve">.1.  уровень бюджетной обеспеченности городского и сельских поселений, до которого доводится уровень бюджетной обеспеченности городского и сельских поселений муниципального района при </w:t>
      </w:r>
      <w:r w:rsidR="00D41861" w:rsidRPr="003C5B8C">
        <w:rPr>
          <w:rFonts w:ascii="Times New Roman" w:hAnsi="Times New Roman"/>
          <w:sz w:val="28"/>
          <w:szCs w:val="28"/>
        </w:rPr>
        <w:t>распределении дотаций на выравнивание бюджетной обеспеченности поселений из бюджета муниципального района</w:t>
      </w:r>
      <w:r w:rsidR="00D41861" w:rsidRPr="003C5B8C">
        <w:rPr>
          <w:rFonts w:ascii="Times New Roman" w:hAnsi="Times New Roman" w:cs="Times New Roman"/>
          <w:sz w:val="28"/>
          <w:szCs w:val="28"/>
        </w:rPr>
        <w:t xml:space="preserve">: </w:t>
      </w:r>
    </w:p>
    <w:p w14:paraId="7FEA7745" w14:textId="789106AD" w:rsidR="00D41861" w:rsidRPr="003C5B8C"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3C5B8C">
        <w:rPr>
          <w:rFonts w:ascii="Times New Roman" w:hAnsi="Times New Roman" w:cs="Times New Roman"/>
          <w:sz w:val="28"/>
          <w:szCs w:val="28"/>
        </w:rPr>
        <w:t>на 202</w:t>
      </w:r>
      <w:r w:rsidR="000950EC">
        <w:rPr>
          <w:rFonts w:ascii="Times New Roman" w:hAnsi="Times New Roman" w:cs="Times New Roman"/>
          <w:sz w:val="28"/>
          <w:szCs w:val="28"/>
        </w:rPr>
        <w:t>5</w:t>
      </w:r>
      <w:r w:rsidRPr="003C5B8C">
        <w:rPr>
          <w:rFonts w:ascii="Times New Roman" w:hAnsi="Times New Roman" w:cs="Times New Roman"/>
          <w:sz w:val="28"/>
          <w:szCs w:val="28"/>
        </w:rPr>
        <w:t xml:space="preserve"> год – </w:t>
      </w:r>
      <w:r w:rsidR="00891145" w:rsidRPr="003C5B8C">
        <w:rPr>
          <w:rFonts w:ascii="Times New Roman" w:hAnsi="Times New Roman" w:cs="Times New Roman"/>
          <w:sz w:val="28"/>
          <w:szCs w:val="28"/>
        </w:rPr>
        <w:t>1,</w:t>
      </w:r>
      <w:r w:rsidR="000950EC">
        <w:rPr>
          <w:rFonts w:ascii="Times New Roman" w:hAnsi="Times New Roman" w:cs="Times New Roman"/>
          <w:sz w:val="28"/>
          <w:szCs w:val="28"/>
        </w:rPr>
        <w:t>616</w:t>
      </w:r>
      <w:r w:rsidRPr="003C5B8C">
        <w:rPr>
          <w:rFonts w:ascii="Times New Roman" w:hAnsi="Times New Roman" w:cs="Times New Roman"/>
          <w:sz w:val="28"/>
          <w:szCs w:val="28"/>
        </w:rPr>
        <w:t>;</w:t>
      </w:r>
    </w:p>
    <w:p w14:paraId="60EE7F89" w14:textId="7AC45D8F" w:rsidR="00D41861" w:rsidRPr="003C5B8C"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3C5B8C">
        <w:rPr>
          <w:rFonts w:ascii="Times New Roman" w:hAnsi="Times New Roman" w:cs="Times New Roman"/>
          <w:sz w:val="28"/>
          <w:szCs w:val="28"/>
        </w:rPr>
        <w:t>на 202</w:t>
      </w:r>
      <w:r w:rsidR="000950EC">
        <w:rPr>
          <w:rFonts w:ascii="Times New Roman" w:hAnsi="Times New Roman" w:cs="Times New Roman"/>
          <w:sz w:val="28"/>
          <w:szCs w:val="28"/>
        </w:rPr>
        <w:t>6</w:t>
      </w:r>
      <w:r w:rsidRPr="003C5B8C">
        <w:rPr>
          <w:rFonts w:ascii="Times New Roman" w:hAnsi="Times New Roman" w:cs="Times New Roman"/>
          <w:sz w:val="28"/>
          <w:szCs w:val="28"/>
        </w:rPr>
        <w:t xml:space="preserve"> год – </w:t>
      </w:r>
      <w:r w:rsidR="00891145" w:rsidRPr="003C5B8C">
        <w:rPr>
          <w:rFonts w:ascii="Times New Roman" w:hAnsi="Times New Roman" w:cs="Times New Roman"/>
          <w:sz w:val="28"/>
          <w:szCs w:val="28"/>
        </w:rPr>
        <w:t>1,</w:t>
      </w:r>
      <w:r w:rsidR="000950EC">
        <w:rPr>
          <w:rFonts w:ascii="Times New Roman" w:hAnsi="Times New Roman" w:cs="Times New Roman"/>
          <w:sz w:val="28"/>
          <w:szCs w:val="28"/>
        </w:rPr>
        <w:t>646</w:t>
      </w:r>
      <w:r w:rsidRPr="003C5B8C">
        <w:rPr>
          <w:rFonts w:ascii="Times New Roman" w:hAnsi="Times New Roman" w:cs="Times New Roman"/>
          <w:sz w:val="28"/>
          <w:szCs w:val="28"/>
        </w:rPr>
        <w:t>;</w:t>
      </w:r>
    </w:p>
    <w:p w14:paraId="389F9325" w14:textId="3D86D639" w:rsidR="00D41861" w:rsidRPr="003C5B8C"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3C5B8C">
        <w:rPr>
          <w:rFonts w:ascii="Times New Roman" w:hAnsi="Times New Roman" w:cs="Times New Roman"/>
          <w:sz w:val="28"/>
          <w:szCs w:val="28"/>
        </w:rPr>
        <w:t>на 202</w:t>
      </w:r>
      <w:r w:rsidR="000950EC">
        <w:rPr>
          <w:rFonts w:ascii="Times New Roman" w:hAnsi="Times New Roman" w:cs="Times New Roman"/>
          <w:sz w:val="28"/>
          <w:szCs w:val="28"/>
        </w:rPr>
        <w:t>7</w:t>
      </w:r>
      <w:r w:rsidRPr="003C5B8C">
        <w:rPr>
          <w:rFonts w:ascii="Times New Roman" w:hAnsi="Times New Roman" w:cs="Times New Roman"/>
          <w:sz w:val="28"/>
          <w:szCs w:val="28"/>
        </w:rPr>
        <w:t xml:space="preserve"> год – </w:t>
      </w:r>
      <w:r w:rsidR="00891145" w:rsidRPr="003C5B8C">
        <w:rPr>
          <w:rFonts w:ascii="Times New Roman" w:hAnsi="Times New Roman" w:cs="Times New Roman"/>
          <w:sz w:val="28"/>
          <w:szCs w:val="28"/>
        </w:rPr>
        <w:t>1,</w:t>
      </w:r>
      <w:r w:rsidR="000950EC">
        <w:rPr>
          <w:rFonts w:ascii="Times New Roman" w:hAnsi="Times New Roman" w:cs="Times New Roman"/>
          <w:sz w:val="28"/>
          <w:szCs w:val="28"/>
        </w:rPr>
        <w:t>642</w:t>
      </w:r>
      <w:r w:rsidRPr="003C5B8C">
        <w:rPr>
          <w:rFonts w:ascii="Times New Roman" w:hAnsi="Times New Roman" w:cs="Times New Roman"/>
          <w:sz w:val="28"/>
          <w:szCs w:val="28"/>
        </w:rPr>
        <w:t xml:space="preserve">;    </w:t>
      </w:r>
    </w:p>
    <w:p w14:paraId="5CDCCD41" w14:textId="3E0EA2F7" w:rsidR="00D41861" w:rsidRPr="003C5B8C" w:rsidRDefault="00493640" w:rsidP="00D41861">
      <w:pPr>
        <w:pStyle w:val="ConsNonformat"/>
        <w:widowControl/>
        <w:tabs>
          <w:tab w:val="left" w:pos="900"/>
        </w:tabs>
        <w:ind w:right="0" w:firstLine="540"/>
        <w:jc w:val="both"/>
        <w:rPr>
          <w:rFonts w:ascii="Times New Roman" w:hAnsi="Times New Roman" w:cs="Times New Roman"/>
          <w:sz w:val="28"/>
          <w:szCs w:val="28"/>
        </w:rPr>
      </w:pPr>
      <w:r>
        <w:rPr>
          <w:rFonts w:ascii="Times New Roman" w:hAnsi="Times New Roman" w:cs="Times New Roman"/>
          <w:sz w:val="28"/>
          <w:szCs w:val="28"/>
        </w:rPr>
        <w:t>9</w:t>
      </w:r>
      <w:r w:rsidR="00D41861" w:rsidRPr="003C5B8C">
        <w:rPr>
          <w:rFonts w:ascii="Times New Roman" w:hAnsi="Times New Roman" w:cs="Times New Roman"/>
          <w:sz w:val="28"/>
          <w:szCs w:val="28"/>
        </w:rPr>
        <w:t>.2. значения поправочного коэффициента К</w:t>
      </w:r>
      <w:r w:rsidR="00D41861" w:rsidRPr="003C5B8C">
        <w:rPr>
          <w:rFonts w:ascii="Times New Roman" w:hAnsi="Times New Roman" w:cs="Times New Roman"/>
          <w:sz w:val="28"/>
          <w:szCs w:val="28"/>
          <w:vertAlign w:val="subscript"/>
          <w:lang w:val="en-US"/>
        </w:rPr>
        <w:t>i</w:t>
      </w:r>
      <w:r w:rsidR="00D41861" w:rsidRPr="003C5B8C">
        <w:rPr>
          <w:rFonts w:ascii="Times New Roman" w:hAnsi="Times New Roman" w:cs="Times New Roman"/>
          <w:sz w:val="28"/>
          <w:szCs w:val="28"/>
          <w:vertAlign w:val="subscript"/>
        </w:rPr>
        <w:t xml:space="preserve">,2 </w:t>
      </w:r>
      <w:r w:rsidR="00D41861" w:rsidRPr="003C5B8C">
        <w:rPr>
          <w:rFonts w:ascii="Times New Roman" w:hAnsi="Times New Roman" w:cs="Times New Roman"/>
          <w:sz w:val="28"/>
          <w:szCs w:val="28"/>
        </w:rPr>
        <w:t>при расчете поправочного коэффициента К</w:t>
      </w:r>
      <w:r w:rsidR="00D41861" w:rsidRPr="003C5B8C">
        <w:rPr>
          <w:rFonts w:ascii="Times New Roman" w:hAnsi="Times New Roman" w:cs="Times New Roman"/>
          <w:sz w:val="28"/>
          <w:szCs w:val="28"/>
          <w:vertAlign w:val="subscript"/>
          <w:lang w:val="en-US"/>
        </w:rPr>
        <w:t>i</w:t>
      </w:r>
      <w:r w:rsidR="00D41861" w:rsidRPr="003C5B8C">
        <w:rPr>
          <w:rFonts w:ascii="Times New Roman" w:hAnsi="Times New Roman" w:cs="Times New Roman"/>
          <w:sz w:val="28"/>
          <w:szCs w:val="28"/>
          <w:vertAlign w:val="subscript"/>
        </w:rPr>
        <w:t xml:space="preserve">   </w:t>
      </w:r>
      <w:r w:rsidR="00D41861" w:rsidRPr="003C5B8C">
        <w:rPr>
          <w:rFonts w:ascii="Times New Roman" w:hAnsi="Times New Roman" w:cs="Times New Roman"/>
          <w:sz w:val="28"/>
          <w:szCs w:val="28"/>
        </w:rPr>
        <w:t xml:space="preserve">при </w:t>
      </w:r>
      <w:r w:rsidR="00D41861" w:rsidRPr="003C5B8C">
        <w:rPr>
          <w:rFonts w:ascii="Times New Roman" w:hAnsi="Times New Roman"/>
          <w:sz w:val="28"/>
          <w:szCs w:val="28"/>
        </w:rPr>
        <w:t xml:space="preserve">распределении дотаций на выравнивание бюджетной </w:t>
      </w:r>
      <w:r w:rsidR="00D41861" w:rsidRPr="003C5B8C">
        <w:rPr>
          <w:rFonts w:ascii="Times New Roman" w:hAnsi="Times New Roman"/>
          <w:sz w:val="28"/>
          <w:szCs w:val="28"/>
        </w:rPr>
        <w:lastRenderedPageBreak/>
        <w:t>обеспеченности поселений из бюджета муниципального района</w:t>
      </w:r>
      <w:r w:rsidR="00D41861" w:rsidRPr="003C5B8C">
        <w:rPr>
          <w:rFonts w:ascii="Times New Roman" w:hAnsi="Times New Roman" w:cs="Times New Roman"/>
          <w:color w:val="FF0000"/>
          <w:sz w:val="28"/>
          <w:szCs w:val="28"/>
        </w:rPr>
        <w:t xml:space="preserve"> </w:t>
      </w:r>
      <w:r w:rsidR="00D41861" w:rsidRPr="003C5B8C">
        <w:rPr>
          <w:rFonts w:ascii="Times New Roman" w:hAnsi="Times New Roman" w:cs="Times New Roman"/>
          <w:sz w:val="28"/>
          <w:szCs w:val="28"/>
        </w:rPr>
        <w:t xml:space="preserve">согласно приложению </w:t>
      </w:r>
      <w:r w:rsidR="00392D9E" w:rsidRPr="003C5B8C">
        <w:rPr>
          <w:rFonts w:ascii="Times New Roman" w:hAnsi="Times New Roman" w:cs="Times New Roman"/>
          <w:sz w:val="28"/>
          <w:szCs w:val="28"/>
        </w:rPr>
        <w:t>5</w:t>
      </w:r>
      <w:r w:rsidR="00D41861" w:rsidRPr="003C5B8C">
        <w:rPr>
          <w:rFonts w:ascii="Times New Roman" w:hAnsi="Times New Roman" w:cs="Times New Roman"/>
          <w:sz w:val="28"/>
          <w:szCs w:val="28"/>
        </w:rPr>
        <w:t xml:space="preserve"> к настоящему решению;</w:t>
      </w:r>
    </w:p>
    <w:p w14:paraId="1DBB1626" w14:textId="66E63801" w:rsidR="00D41861" w:rsidRPr="000362A9" w:rsidRDefault="00493640" w:rsidP="00D41861">
      <w:pPr>
        <w:pStyle w:val="ConsNonformat"/>
        <w:widowControl/>
        <w:tabs>
          <w:tab w:val="left" w:pos="900"/>
        </w:tabs>
        <w:ind w:right="0" w:firstLine="540"/>
        <w:jc w:val="both"/>
        <w:rPr>
          <w:rFonts w:ascii="Times New Roman" w:hAnsi="Times New Roman" w:cs="Times New Roman"/>
          <w:sz w:val="28"/>
          <w:szCs w:val="28"/>
        </w:rPr>
      </w:pPr>
      <w:r>
        <w:rPr>
          <w:rFonts w:ascii="Times New Roman" w:hAnsi="Times New Roman" w:cs="Times New Roman"/>
          <w:sz w:val="28"/>
          <w:szCs w:val="28"/>
        </w:rPr>
        <w:t>9</w:t>
      </w:r>
      <w:r w:rsidR="00D41861" w:rsidRPr="000362A9">
        <w:rPr>
          <w:rFonts w:ascii="Times New Roman" w:hAnsi="Times New Roman" w:cs="Times New Roman"/>
          <w:sz w:val="28"/>
          <w:szCs w:val="28"/>
        </w:rPr>
        <w:t xml:space="preserve">.3. значения весовых </w:t>
      </w:r>
      <w:r w:rsidR="00D41861" w:rsidRPr="000362A9">
        <w:rPr>
          <w:rFonts w:ascii="Times New Roman" w:hAnsi="Times New Roman"/>
          <w:sz w:val="28"/>
          <w:szCs w:val="28"/>
        </w:rPr>
        <w:t>коэффициентов, используемых при распределении дотаций на выравнивание бюджетной обеспеченности поселений из бюджета муниципального района</w:t>
      </w:r>
      <w:r w:rsidR="00D41861" w:rsidRPr="000362A9">
        <w:rPr>
          <w:rFonts w:ascii="Times New Roman" w:hAnsi="Times New Roman" w:cs="Times New Roman"/>
          <w:sz w:val="28"/>
          <w:szCs w:val="28"/>
        </w:rPr>
        <w:t xml:space="preserve">, согласно приложению </w:t>
      </w:r>
      <w:r w:rsidR="0054033E" w:rsidRPr="000362A9">
        <w:rPr>
          <w:rFonts w:ascii="Times New Roman" w:hAnsi="Times New Roman" w:cs="Times New Roman"/>
          <w:sz w:val="28"/>
          <w:szCs w:val="28"/>
        </w:rPr>
        <w:t>6</w:t>
      </w:r>
      <w:r w:rsidR="00D41861" w:rsidRPr="000362A9">
        <w:rPr>
          <w:rFonts w:ascii="Times New Roman" w:hAnsi="Times New Roman" w:cs="Times New Roman"/>
          <w:sz w:val="28"/>
          <w:szCs w:val="28"/>
        </w:rPr>
        <w:t xml:space="preserve"> к настоящему решению. </w:t>
      </w:r>
    </w:p>
    <w:p w14:paraId="2D4D79FC" w14:textId="49CE9A92" w:rsidR="002C60F1" w:rsidRPr="000362A9" w:rsidRDefault="00D41861" w:rsidP="002C60F1">
      <w:pPr>
        <w:pStyle w:val="ConsNonformat"/>
        <w:widowControl/>
        <w:tabs>
          <w:tab w:val="left" w:pos="900"/>
        </w:tabs>
        <w:ind w:right="0" w:firstLine="540"/>
        <w:jc w:val="both"/>
        <w:rPr>
          <w:rFonts w:ascii="Times New Roman" w:hAnsi="Times New Roman"/>
          <w:sz w:val="28"/>
          <w:szCs w:val="28"/>
        </w:rPr>
      </w:pPr>
      <w:r w:rsidRPr="000362A9">
        <w:rPr>
          <w:rFonts w:ascii="Times New Roman" w:hAnsi="Times New Roman" w:cs="Times New Roman"/>
          <w:sz w:val="28"/>
          <w:szCs w:val="28"/>
        </w:rPr>
        <w:t>1</w:t>
      </w:r>
      <w:r w:rsidR="00493640">
        <w:rPr>
          <w:rFonts w:ascii="Times New Roman" w:hAnsi="Times New Roman" w:cs="Times New Roman"/>
          <w:sz w:val="28"/>
          <w:szCs w:val="28"/>
        </w:rPr>
        <w:t>0</w:t>
      </w:r>
      <w:r w:rsidRPr="000362A9">
        <w:rPr>
          <w:rFonts w:ascii="Times New Roman" w:hAnsi="Times New Roman" w:cs="Times New Roman"/>
          <w:sz w:val="28"/>
          <w:szCs w:val="28"/>
        </w:rPr>
        <w:t>. Утвердить методику</w:t>
      </w:r>
      <w:r w:rsidRPr="000362A9">
        <w:rPr>
          <w:rFonts w:ascii="Times New Roman" w:hAnsi="Times New Roman"/>
          <w:sz w:val="28"/>
          <w:szCs w:val="28"/>
        </w:rPr>
        <w:t xml:space="preserve"> оценки расходов </w:t>
      </w:r>
      <w:r w:rsidR="002C60F1" w:rsidRPr="000362A9">
        <w:rPr>
          <w:rFonts w:ascii="Times New Roman" w:hAnsi="Times New Roman"/>
          <w:sz w:val="28"/>
          <w:szCs w:val="28"/>
          <w:lang w:val="en-US"/>
        </w:rPr>
        <w:t>j</w:t>
      </w:r>
      <w:r w:rsidR="002C60F1" w:rsidRPr="000362A9">
        <w:rPr>
          <w:rFonts w:ascii="Times New Roman" w:hAnsi="Times New Roman"/>
          <w:sz w:val="28"/>
          <w:szCs w:val="28"/>
        </w:rPr>
        <w:t xml:space="preserve">-го вопроса </w:t>
      </w:r>
      <w:r w:rsidRPr="000362A9">
        <w:rPr>
          <w:rFonts w:ascii="Times New Roman" w:hAnsi="Times New Roman"/>
          <w:sz w:val="28"/>
          <w:szCs w:val="28"/>
        </w:rPr>
        <w:t xml:space="preserve">местного значения, учитываемых для расчета дотаций на выравнивание бюджетной обеспеченности поселений из бюджета муниципального района согласно приложению </w:t>
      </w:r>
      <w:r w:rsidR="00764F82" w:rsidRPr="000362A9">
        <w:rPr>
          <w:rFonts w:ascii="Times New Roman" w:hAnsi="Times New Roman"/>
          <w:sz w:val="28"/>
          <w:szCs w:val="28"/>
        </w:rPr>
        <w:t>7</w:t>
      </w:r>
      <w:r w:rsidRPr="000362A9">
        <w:rPr>
          <w:rFonts w:ascii="Times New Roman" w:hAnsi="Times New Roman"/>
          <w:sz w:val="28"/>
          <w:szCs w:val="28"/>
        </w:rPr>
        <w:t xml:space="preserve"> к настоящему решению.</w:t>
      </w:r>
    </w:p>
    <w:p w14:paraId="104D8BA5" w14:textId="132B50A3" w:rsidR="002C60F1" w:rsidRPr="000362A9" w:rsidRDefault="002C60F1" w:rsidP="00D41861">
      <w:pPr>
        <w:pStyle w:val="ConsNonformat"/>
        <w:widowControl/>
        <w:tabs>
          <w:tab w:val="left" w:pos="900"/>
        </w:tabs>
        <w:ind w:right="0" w:firstLine="540"/>
        <w:jc w:val="both"/>
        <w:rPr>
          <w:rFonts w:ascii="Times New Roman" w:hAnsi="Times New Roman"/>
          <w:sz w:val="28"/>
          <w:szCs w:val="28"/>
        </w:rPr>
      </w:pPr>
      <w:r w:rsidRPr="000362A9">
        <w:rPr>
          <w:rFonts w:ascii="Times New Roman" w:hAnsi="Times New Roman"/>
          <w:sz w:val="28"/>
          <w:szCs w:val="28"/>
        </w:rPr>
        <w:t>1</w:t>
      </w:r>
      <w:r w:rsidR="00493640">
        <w:rPr>
          <w:rFonts w:ascii="Times New Roman" w:hAnsi="Times New Roman"/>
          <w:sz w:val="28"/>
          <w:szCs w:val="28"/>
        </w:rPr>
        <w:t>1</w:t>
      </w:r>
      <w:r w:rsidRPr="000362A9">
        <w:rPr>
          <w:rFonts w:ascii="Times New Roman" w:hAnsi="Times New Roman"/>
          <w:sz w:val="28"/>
          <w:szCs w:val="28"/>
        </w:rPr>
        <w:t xml:space="preserve">. </w:t>
      </w:r>
      <w:r w:rsidRPr="000362A9">
        <w:rPr>
          <w:rFonts w:ascii="Times New Roman" w:hAnsi="Times New Roman" w:cs="Times New Roman"/>
          <w:sz w:val="28"/>
          <w:szCs w:val="28"/>
        </w:rPr>
        <w:t>Утвердить Порядок определения расчетного объема доходных источников и расчетного объема расходных обязательств поселений</w:t>
      </w:r>
      <w:r w:rsidR="00C8724E" w:rsidRPr="000362A9">
        <w:rPr>
          <w:rFonts w:ascii="Times New Roman" w:hAnsi="Times New Roman" w:cs="Times New Roman"/>
          <w:sz w:val="28"/>
          <w:szCs w:val="28"/>
        </w:rPr>
        <w:t xml:space="preserve"> для расчета и предоставления дотаций на выравнивание бюджетной обеспеченности поселений из бюджета муниципального района</w:t>
      </w:r>
      <w:r w:rsidRPr="000362A9">
        <w:rPr>
          <w:rFonts w:ascii="Times New Roman" w:hAnsi="Times New Roman" w:cs="Times New Roman"/>
          <w:sz w:val="28"/>
          <w:szCs w:val="28"/>
        </w:rPr>
        <w:t xml:space="preserve"> согласно приложению </w:t>
      </w:r>
      <w:r w:rsidR="00764F82" w:rsidRPr="000362A9">
        <w:rPr>
          <w:rFonts w:ascii="Times New Roman" w:hAnsi="Times New Roman" w:cs="Times New Roman"/>
          <w:sz w:val="28"/>
          <w:szCs w:val="28"/>
        </w:rPr>
        <w:t>8</w:t>
      </w:r>
      <w:r w:rsidRPr="000362A9">
        <w:rPr>
          <w:rFonts w:ascii="Times New Roman" w:hAnsi="Times New Roman" w:cs="Times New Roman"/>
          <w:sz w:val="28"/>
          <w:szCs w:val="28"/>
        </w:rPr>
        <w:t xml:space="preserve"> к настоящему решению.</w:t>
      </w:r>
    </w:p>
    <w:p w14:paraId="09F2FD48" w14:textId="341C2974" w:rsidR="00D41861" w:rsidRPr="000362A9" w:rsidRDefault="00D41861" w:rsidP="00D41861">
      <w:pPr>
        <w:pStyle w:val="ConsPlusNormal"/>
        <w:ind w:firstLine="540"/>
        <w:jc w:val="both"/>
        <w:rPr>
          <w:rFonts w:ascii="Times New Roman" w:hAnsi="Times New Roman" w:cs="Times New Roman"/>
          <w:sz w:val="28"/>
          <w:szCs w:val="28"/>
        </w:rPr>
      </w:pPr>
      <w:r w:rsidRPr="000362A9">
        <w:rPr>
          <w:rFonts w:ascii="Times New Roman" w:hAnsi="Times New Roman" w:cs="Times New Roman"/>
          <w:sz w:val="28"/>
          <w:szCs w:val="28"/>
        </w:rPr>
        <w:t>1</w:t>
      </w:r>
      <w:r w:rsidR="00493640">
        <w:rPr>
          <w:rFonts w:ascii="Times New Roman" w:hAnsi="Times New Roman" w:cs="Times New Roman"/>
          <w:sz w:val="28"/>
          <w:szCs w:val="28"/>
        </w:rPr>
        <w:t>2</w:t>
      </w:r>
      <w:r w:rsidRPr="000362A9">
        <w:rPr>
          <w:rFonts w:ascii="Times New Roman" w:hAnsi="Times New Roman" w:cs="Times New Roman"/>
          <w:sz w:val="28"/>
          <w:szCs w:val="28"/>
        </w:rPr>
        <w:t>. Утвердить в составе расходов бюджета Черемховского районного муниципального образования объем дотаций на выравнивание бюджетной обеспеченности поселений:</w:t>
      </w:r>
    </w:p>
    <w:p w14:paraId="49EB5972" w14:textId="423C0FE4" w:rsidR="00D41861" w:rsidRPr="000362A9"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0362A9">
        <w:rPr>
          <w:rFonts w:ascii="Times New Roman" w:hAnsi="Times New Roman" w:cs="Times New Roman"/>
          <w:sz w:val="28"/>
          <w:szCs w:val="28"/>
        </w:rPr>
        <w:t>на 202</w:t>
      </w:r>
      <w:r w:rsidR="000950EC">
        <w:rPr>
          <w:rFonts w:ascii="Times New Roman" w:hAnsi="Times New Roman" w:cs="Times New Roman"/>
          <w:sz w:val="28"/>
          <w:szCs w:val="28"/>
        </w:rPr>
        <w:t>5</w:t>
      </w:r>
      <w:r w:rsidRPr="000362A9">
        <w:rPr>
          <w:rFonts w:ascii="Times New Roman" w:hAnsi="Times New Roman" w:cs="Times New Roman"/>
          <w:sz w:val="28"/>
          <w:szCs w:val="28"/>
        </w:rPr>
        <w:t xml:space="preserve"> год в сумме </w:t>
      </w:r>
      <w:r w:rsidR="000950EC">
        <w:rPr>
          <w:rFonts w:ascii="Times New Roman" w:hAnsi="Times New Roman" w:cs="Times New Roman"/>
          <w:sz w:val="28"/>
          <w:szCs w:val="28"/>
        </w:rPr>
        <w:t>201 217,9</w:t>
      </w:r>
      <w:r w:rsidRPr="000362A9">
        <w:rPr>
          <w:rFonts w:ascii="Times New Roman" w:hAnsi="Times New Roman" w:cs="Times New Roman"/>
          <w:sz w:val="28"/>
          <w:szCs w:val="28"/>
        </w:rPr>
        <w:t xml:space="preserve"> тыс. рублей;</w:t>
      </w:r>
    </w:p>
    <w:p w14:paraId="64D33D48" w14:textId="3295F707" w:rsidR="00D41861" w:rsidRPr="000362A9" w:rsidRDefault="00D41861" w:rsidP="00D41861">
      <w:pPr>
        <w:pStyle w:val="ConsNonformat"/>
        <w:widowControl/>
        <w:tabs>
          <w:tab w:val="left" w:pos="900"/>
        </w:tabs>
        <w:ind w:right="0" w:firstLine="540"/>
        <w:jc w:val="both"/>
        <w:rPr>
          <w:rFonts w:ascii="Times New Roman" w:hAnsi="Times New Roman" w:cs="Times New Roman"/>
          <w:sz w:val="28"/>
          <w:szCs w:val="28"/>
        </w:rPr>
      </w:pPr>
      <w:r w:rsidRPr="000362A9">
        <w:rPr>
          <w:rFonts w:ascii="Times New Roman" w:hAnsi="Times New Roman" w:cs="Times New Roman"/>
          <w:sz w:val="28"/>
          <w:szCs w:val="28"/>
        </w:rPr>
        <w:t>на 202</w:t>
      </w:r>
      <w:r w:rsidR="000950EC">
        <w:rPr>
          <w:rFonts w:ascii="Times New Roman" w:hAnsi="Times New Roman" w:cs="Times New Roman"/>
          <w:sz w:val="28"/>
          <w:szCs w:val="28"/>
        </w:rPr>
        <w:t>6</w:t>
      </w:r>
      <w:r w:rsidRPr="000362A9">
        <w:rPr>
          <w:rFonts w:ascii="Times New Roman" w:hAnsi="Times New Roman" w:cs="Times New Roman"/>
          <w:sz w:val="28"/>
          <w:szCs w:val="28"/>
        </w:rPr>
        <w:t xml:space="preserve"> год в сумме </w:t>
      </w:r>
      <w:r w:rsidR="000950EC">
        <w:rPr>
          <w:rFonts w:ascii="Times New Roman" w:hAnsi="Times New Roman" w:cs="Times New Roman"/>
          <w:sz w:val="28"/>
          <w:szCs w:val="28"/>
        </w:rPr>
        <w:t>166 460,3</w:t>
      </w:r>
      <w:r w:rsidR="00F340BC" w:rsidRPr="000362A9">
        <w:rPr>
          <w:rFonts w:ascii="Times New Roman" w:hAnsi="Times New Roman" w:cs="Times New Roman"/>
          <w:sz w:val="28"/>
          <w:szCs w:val="28"/>
        </w:rPr>
        <w:t xml:space="preserve"> </w:t>
      </w:r>
      <w:r w:rsidRPr="000362A9">
        <w:rPr>
          <w:rFonts w:ascii="Times New Roman" w:hAnsi="Times New Roman" w:cs="Times New Roman"/>
          <w:sz w:val="28"/>
          <w:szCs w:val="28"/>
        </w:rPr>
        <w:t>тыс. рублей;</w:t>
      </w:r>
    </w:p>
    <w:p w14:paraId="16E2EF51" w14:textId="160CB054" w:rsidR="00D41861" w:rsidRDefault="00D41861" w:rsidP="00D41861">
      <w:pPr>
        <w:pStyle w:val="ConsNonformat"/>
        <w:widowControl/>
        <w:tabs>
          <w:tab w:val="left" w:pos="900"/>
        </w:tabs>
        <w:ind w:right="0" w:firstLine="540"/>
        <w:jc w:val="both"/>
        <w:rPr>
          <w:rFonts w:ascii="Times New Roman" w:hAnsi="Times New Roman" w:cs="Times New Roman"/>
          <w:sz w:val="27"/>
          <w:szCs w:val="27"/>
        </w:rPr>
      </w:pPr>
      <w:r w:rsidRPr="000362A9">
        <w:rPr>
          <w:rFonts w:ascii="Times New Roman" w:hAnsi="Times New Roman" w:cs="Times New Roman"/>
          <w:sz w:val="27"/>
          <w:szCs w:val="27"/>
        </w:rPr>
        <w:t>на 202</w:t>
      </w:r>
      <w:r w:rsidR="000950EC">
        <w:rPr>
          <w:rFonts w:ascii="Times New Roman" w:hAnsi="Times New Roman" w:cs="Times New Roman"/>
          <w:sz w:val="27"/>
          <w:szCs w:val="27"/>
        </w:rPr>
        <w:t>7</w:t>
      </w:r>
      <w:r w:rsidR="00E90DBF" w:rsidRPr="000362A9">
        <w:rPr>
          <w:rFonts w:ascii="Times New Roman" w:hAnsi="Times New Roman" w:cs="Times New Roman"/>
          <w:sz w:val="27"/>
          <w:szCs w:val="27"/>
        </w:rPr>
        <w:t xml:space="preserve"> </w:t>
      </w:r>
      <w:r w:rsidRPr="000362A9">
        <w:rPr>
          <w:rFonts w:ascii="Times New Roman" w:hAnsi="Times New Roman" w:cs="Times New Roman"/>
          <w:sz w:val="27"/>
          <w:szCs w:val="27"/>
        </w:rPr>
        <w:t xml:space="preserve">год в сумме </w:t>
      </w:r>
      <w:r w:rsidR="000950EC">
        <w:rPr>
          <w:rFonts w:ascii="Times New Roman" w:hAnsi="Times New Roman" w:cs="Times New Roman"/>
          <w:sz w:val="27"/>
          <w:szCs w:val="27"/>
        </w:rPr>
        <w:t>167 586,7</w:t>
      </w:r>
      <w:r w:rsidR="00F340BC" w:rsidRPr="000362A9">
        <w:rPr>
          <w:rFonts w:ascii="Times New Roman" w:hAnsi="Times New Roman" w:cs="Times New Roman"/>
          <w:sz w:val="27"/>
          <w:szCs w:val="27"/>
        </w:rPr>
        <w:t xml:space="preserve"> </w:t>
      </w:r>
      <w:r w:rsidRPr="000362A9">
        <w:rPr>
          <w:rFonts w:ascii="Times New Roman" w:hAnsi="Times New Roman" w:cs="Times New Roman"/>
          <w:sz w:val="27"/>
          <w:szCs w:val="27"/>
        </w:rPr>
        <w:t xml:space="preserve">тыс. рублей, с </w:t>
      </w:r>
      <w:r w:rsidR="00D12918" w:rsidRPr="000362A9">
        <w:rPr>
          <w:rFonts w:ascii="Times New Roman" w:hAnsi="Times New Roman" w:cs="Times New Roman"/>
          <w:sz w:val="27"/>
          <w:szCs w:val="27"/>
        </w:rPr>
        <w:t xml:space="preserve"> </w:t>
      </w:r>
      <w:r w:rsidRPr="000362A9">
        <w:rPr>
          <w:rFonts w:ascii="Times New Roman" w:hAnsi="Times New Roman" w:cs="Times New Roman"/>
          <w:sz w:val="27"/>
          <w:szCs w:val="27"/>
        </w:rPr>
        <w:t xml:space="preserve">  распределением   </w:t>
      </w:r>
      <w:r w:rsidR="00D12918" w:rsidRPr="000362A9">
        <w:rPr>
          <w:rFonts w:ascii="Times New Roman" w:hAnsi="Times New Roman" w:cs="Times New Roman"/>
          <w:sz w:val="27"/>
          <w:szCs w:val="27"/>
        </w:rPr>
        <w:t xml:space="preserve"> </w:t>
      </w:r>
      <w:r w:rsidRPr="000362A9">
        <w:rPr>
          <w:rFonts w:ascii="Times New Roman" w:hAnsi="Times New Roman" w:cs="Times New Roman"/>
          <w:sz w:val="27"/>
          <w:szCs w:val="27"/>
        </w:rPr>
        <w:t xml:space="preserve">согласно   приложению </w:t>
      </w:r>
      <w:r w:rsidR="00764F82" w:rsidRPr="000362A9">
        <w:rPr>
          <w:rFonts w:ascii="Times New Roman" w:hAnsi="Times New Roman" w:cs="Times New Roman"/>
          <w:sz w:val="27"/>
          <w:szCs w:val="27"/>
        </w:rPr>
        <w:t>9</w:t>
      </w:r>
      <w:r w:rsidRPr="000362A9">
        <w:rPr>
          <w:rFonts w:ascii="Times New Roman" w:hAnsi="Times New Roman" w:cs="Times New Roman"/>
          <w:sz w:val="27"/>
          <w:szCs w:val="27"/>
        </w:rPr>
        <w:t xml:space="preserve"> к настоящему решению</w:t>
      </w:r>
      <w:r w:rsidR="00D12918" w:rsidRPr="000362A9">
        <w:rPr>
          <w:rFonts w:ascii="Times New Roman" w:hAnsi="Times New Roman" w:cs="Times New Roman"/>
          <w:sz w:val="27"/>
          <w:szCs w:val="27"/>
        </w:rPr>
        <w:t>.</w:t>
      </w:r>
    </w:p>
    <w:p w14:paraId="39927D37" w14:textId="3B4026A7" w:rsidR="0016219F" w:rsidRPr="0016219F" w:rsidRDefault="009121EA" w:rsidP="00D41861">
      <w:pPr>
        <w:pStyle w:val="ConsNonformat"/>
        <w:widowControl/>
        <w:tabs>
          <w:tab w:val="left" w:pos="900"/>
        </w:tabs>
        <w:ind w:right="0" w:firstLine="540"/>
        <w:jc w:val="both"/>
        <w:rPr>
          <w:rFonts w:ascii="Times New Roman" w:hAnsi="Times New Roman" w:cs="Times New Roman"/>
          <w:sz w:val="28"/>
          <w:szCs w:val="28"/>
        </w:rPr>
      </w:pPr>
      <w:r w:rsidRPr="0016219F">
        <w:rPr>
          <w:rFonts w:ascii="Times New Roman" w:hAnsi="Times New Roman" w:cs="Times New Roman"/>
          <w:sz w:val="28"/>
          <w:szCs w:val="28"/>
        </w:rPr>
        <w:t>1</w:t>
      </w:r>
      <w:r w:rsidR="00493640">
        <w:rPr>
          <w:rFonts w:ascii="Times New Roman" w:hAnsi="Times New Roman" w:cs="Times New Roman"/>
          <w:sz w:val="28"/>
          <w:szCs w:val="28"/>
        </w:rPr>
        <w:t>3</w:t>
      </w:r>
      <w:r w:rsidRPr="0016219F">
        <w:rPr>
          <w:rFonts w:ascii="Times New Roman" w:hAnsi="Times New Roman" w:cs="Times New Roman"/>
          <w:sz w:val="28"/>
          <w:szCs w:val="28"/>
        </w:rPr>
        <w:t xml:space="preserve">. Установить, что иные межбюджетные трансферты из бюджета Черемховского районного муниципального образования предоставляются </w:t>
      </w:r>
      <w:r w:rsidR="0016219F" w:rsidRPr="0016219F">
        <w:rPr>
          <w:rFonts w:ascii="Times New Roman" w:hAnsi="Times New Roman" w:cs="Times New Roman"/>
          <w:sz w:val="28"/>
          <w:szCs w:val="28"/>
        </w:rPr>
        <w:t>бюджетам поселений на финансовое обеспечение расходных обязательств муниципальных образований:</w:t>
      </w:r>
    </w:p>
    <w:p w14:paraId="447A4A5D" w14:textId="4CF9AEC5" w:rsidR="009121EA" w:rsidRDefault="0016219F" w:rsidP="00D41861">
      <w:pPr>
        <w:pStyle w:val="ConsNonformat"/>
        <w:widowControl/>
        <w:tabs>
          <w:tab w:val="left" w:pos="900"/>
        </w:tabs>
        <w:ind w:right="0" w:firstLine="540"/>
        <w:jc w:val="both"/>
        <w:rPr>
          <w:rFonts w:ascii="Times New Roman" w:hAnsi="Times New Roman" w:cs="Times New Roman"/>
          <w:color w:val="000000" w:themeColor="text1"/>
          <w:sz w:val="28"/>
          <w:szCs w:val="28"/>
        </w:rPr>
      </w:pPr>
      <w:r w:rsidRPr="0016219F">
        <w:rPr>
          <w:rFonts w:ascii="Times New Roman" w:hAnsi="Times New Roman" w:cs="Times New Roman"/>
          <w:sz w:val="28"/>
          <w:szCs w:val="28"/>
        </w:rPr>
        <w:t xml:space="preserve">1) в случае </w:t>
      </w:r>
      <w:r>
        <w:rPr>
          <w:rFonts w:ascii="Times New Roman" w:hAnsi="Times New Roman" w:cs="Times New Roman"/>
          <w:sz w:val="28"/>
          <w:szCs w:val="28"/>
        </w:rPr>
        <w:t xml:space="preserve">осуществления мер поддержки </w:t>
      </w:r>
      <w:r w:rsidRPr="0016219F">
        <w:rPr>
          <w:rFonts w:ascii="Times New Roman" w:hAnsi="Times New Roman" w:cs="Times New Roman"/>
          <w:color w:val="000000" w:themeColor="text1"/>
          <w:sz w:val="28"/>
          <w:szCs w:val="28"/>
        </w:rPr>
        <w:t>по обеспечению сбалансированности местных бюджетов</w:t>
      </w:r>
      <w:r>
        <w:rPr>
          <w:rFonts w:ascii="Times New Roman" w:hAnsi="Times New Roman" w:cs="Times New Roman"/>
          <w:color w:val="000000" w:themeColor="text1"/>
          <w:sz w:val="28"/>
          <w:szCs w:val="28"/>
        </w:rPr>
        <w:t>;</w:t>
      </w:r>
    </w:p>
    <w:p w14:paraId="21B291D0" w14:textId="6D96305D" w:rsidR="0016219F" w:rsidRPr="0016219F" w:rsidRDefault="0016219F" w:rsidP="00D41861">
      <w:pPr>
        <w:pStyle w:val="ConsNonformat"/>
        <w:widowControl/>
        <w:tabs>
          <w:tab w:val="left" w:pos="900"/>
        </w:tabs>
        <w:ind w:right="0" w:firstLine="540"/>
        <w:jc w:val="both"/>
        <w:rPr>
          <w:rFonts w:ascii="Times New Roman" w:hAnsi="Times New Roman" w:cs="Times New Roman"/>
          <w:sz w:val="28"/>
          <w:szCs w:val="28"/>
        </w:rPr>
      </w:pPr>
      <w:r w:rsidRPr="0053753D">
        <w:rPr>
          <w:rFonts w:ascii="Times New Roman" w:hAnsi="Times New Roman" w:cs="Times New Roman"/>
          <w:color w:val="000000" w:themeColor="text1"/>
          <w:sz w:val="28"/>
          <w:szCs w:val="28"/>
        </w:rPr>
        <w:t>2) в случае передачи</w:t>
      </w:r>
      <w:r>
        <w:rPr>
          <w:rFonts w:ascii="Times New Roman" w:hAnsi="Times New Roman" w:cs="Times New Roman"/>
          <w:color w:val="000000" w:themeColor="text1"/>
          <w:sz w:val="28"/>
          <w:szCs w:val="28"/>
        </w:rPr>
        <w:t xml:space="preserve"> </w:t>
      </w:r>
      <w:r w:rsidRPr="0016219F">
        <w:rPr>
          <w:rFonts w:ascii="Times New Roman" w:hAnsi="Times New Roman" w:cs="Times New Roman"/>
          <w:color w:val="000000" w:themeColor="text1"/>
          <w:sz w:val="28"/>
          <w:szCs w:val="28"/>
        </w:rPr>
        <w:t>сельским поселениям части полномочий Черемховского районного муниципального образования по решению вопросов местного значения</w:t>
      </w:r>
      <w:r>
        <w:rPr>
          <w:rFonts w:ascii="Times New Roman" w:hAnsi="Times New Roman" w:cs="Times New Roman"/>
          <w:color w:val="000000" w:themeColor="text1"/>
          <w:sz w:val="28"/>
          <w:szCs w:val="28"/>
        </w:rPr>
        <w:t>.</w:t>
      </w:r>
    </w:p>
    <w:p w14:paraId="1B03A914" w14:textId="51245331" w:rsidR="00D41861" w:rsidRPr="00934EC4" w:rsidRDefault="00D41861" w:rsidP="00D41861">
      <w:pPr>
        <w:ind w:firstLine="567"/>
        <w:jc w:val="both"/>
        <w:rPr>
          <w:color w:val="000000" w:themeColor="text1"/>
          <w:sz w:val="28"/>
          <w:szCs w:val="28"/>
        </w:rPr>
      </w:pPr>
      <w:r w:rsidRPr="00934EC4">
        <w:rPr>
          <w:sz w:val="28"/>
          <w:szCs w:val="28"/>
        </w:rPr>
        <w:t>1</w:t>
      </w:r>
      <w:r w:rsidR="00493640">
        <w:rPr>
          <w:sz w:val="28"/>
          <w:szCs w:val="28"/>
        </w:rPr>
        <w:t>4</w:t>
      </w:r>
      <w:r w:rsidRPr="00934EC4">
        <w:rPr>
          <w:sz w:val="28"/>
          <w:szCs w:val="28"/>
        </w:rPr>
        <w:t>.</w:t>
      </w:r>
      <w:r w:rsidRPr="00934EC4">
        <w:rPr>
          <w:color w:val="FF0000"/>
          <w:sz w:val="28"/>
          <w:szCs w:val="28"/>
        </w:rPr>
        <w:t xml:space="preserve"> </w:t>
      </w:r>
      <w:r w:rsidRPr="00934EC4">
        <w:rPr>
          <w:color w:val="000000" w:themeColor="text1"/>
          <w:sz w:val="28"/>
          <w:szCs w:val="28"/>
        </w:rPr>
        <w:t>Установить, что в 202</w:t>
      </w:r>
      <w:r w:rsidR="000950EC">
        <w:rPr>
          <w:color w:val="000000" w:themeColor="text1"/>
          <w:sz w:val="28"/>
          <w:szCs w:val="28"/>
        </w:rPr>
        <w:t>5</w:t>
      </w:r>
      <w:r w:rsidRPr="00934EC4">
        <w:rPr>
          <w:color w:val="000000" w:themeColor="text1"/>
          <w:sz w:val="28"/>
          <w:szCs w:val="28"/>
        </w:rPr>
        <w:t xml:space="preserve"> – 202</w:t>
      </w:r>
      <w:r w:rsidR="000950EC">
        <w:rPr>
          <w:color w:val="000000" w:themeColor="text1"/>
          <w:sz w:val="28"/>
          <w:szCs w:val="28"/>
        </w:rPr>
        <w:t>7</w:t>
      </w:r>
      <w:r w:rsidRPr="00934EC4">
        <w:rPr>
          <w:color w:val="000000" w:themeColor="text1"/>
          <w:sz w:val="28"/>
          <w:szCs w:val="28"/>
        </w:rPr>
        <w:t xml:space="preserve"> годах </w:t>
      </w:r>
      <w:bookmarkStart w:id="2" w:name="_Hlk185871338"/>
      <w:r w:rsidRPr="00934EC4">
        <w:rPr>
          <w:color w:val="000000" w:themeColor="text1"/>
          <w:sz w:val="28"/>
          <w:szCs w:val="28"/>
        </w:rPr>
        <w:t>из бюджета Черемховского районного муниципального образования</w:t>
      </w:r>
      <w:bookmarkEnd w:id="2"/>
      <w:r w:rsidRPr="00934EC4">
        <w:rPr>
          <w:color w:val="000000" w:themeColor="text1"/>
          <w:sz w:val="28"/>
          <w:szCs w:val="28"/>
        </w:rPr>
        <w:t xml:space="preserve"> предоставляются иные межбюджетные трансферты </w:t>
      </w:r>
      <w:bookmarkStart w:id="3" w:name="_Hlk185871386"/>
      <w:r w:rsidRPr="00934EC4">
        <w:rPr>
          <w:color w:val="000000" w:themeColor="text1"/>
          <w:sz w:val="28"/>
          <w:szCs w:val="28"/>
        </w:rPr>
        <w:t xml:space="preserve">бюджетам поселений, входящих в состав Черемховского районного муниципального образования, </w:t>
      </w:r>
      <w:bookmarkEnd w:id="3"/>
      <w:r w:rsidRPr="00934EC4">
        <w:rPr>
          <w:color w:val="000000" w:themeColor="text1"/>
          <w:sz w:val="28"/>
          <w:szCs w:val="28"/>
        </w:rPr>
        <w:t>на поддержку мер по обеспечению сбалансированности местных бюджетов в порядке, предусмотренном приложением 1</w:t>
      </w:r>
      <w:r w:rsidR="00764F82" w:rsidRPr="00934EC4">
        <w:rPr>
          <w:color w:val="000000" w:themeColor="text1"/>
          <w:sz w:val="28"/>
          <w:szCs w:val="28"/>
        </w:rPr>
        <w:t>0</w:t>
      </w:r>
      <w:r w:rsidRPr="00934EC4">
        <w:rPr>
          <w:color w:val="000000" w:themeColor="text1"/>
          <w:sz w:val="28"/>
          <w:szCs w:val="28"/>
        </w:rPr>
        <w:t xml:space="preserve"> к настоящему решению.</w:t>
      </w:r>
    </w:p>
    <w:p w14:paraId="767A3602" w14:textId="77777777" w:rsidR="00FF5559" w:rsidRPr="00934EC4" w:rsidRDefault="00D41861" w:rsidP="00D41861">
      <w:pPr>
        <w:ind w:firstLine="708"/>
        <w:jc w:val="both"/>
        <w:rPr>
          <w:color w:val="000000" w:themeColor="text1"/>
          <w:sz w:val="28"/>
          <w:szCs w:val="28"/>
        </w:rPr>
      </w:pPr>
      <w:r w:rsidRPr="00934EC4">
        <w:rPr>
          <w:color w:val="000000" w:themeColor="text1"/>
          <w:sz w:val="28"/>
          <w:szCs w:val="28"/>
        </w:rPr>
        <w:t xml:space="preserve">Установить, что иные межбюджетные трансферты бюджетам поселений, входящих в состав Черемховского районного муниципального образования, на поддержку мер по обеспечению сбалансированности местных бюджетов формируются в нераспределенный резерв </w:t>
      </w:r>
    </w:p>
    <w:p w14:paraId="4976F173" w14:textId="128C53DE" w:rsidR="00FF5559" w:rsidRPr="00934EC4" w:rsidRDefault="00D41861" w:rsidP="00D41861">
      <w:pPr>
        <w:ind w:firstLine="708"/>
        <w:jc w:val="both"/>
        <w:rPr>
          <w:color w:val="000000" w:themeColor="text1"/>
          <w:sz w:val="28"/>
          <w:szCs w:val="28"/>
        </w:rPr>
      </w:pPr>
      <w:r w:rsidRPr="00934EC4">
        <w:rPr>
          <w:color w:val="000000" w:themeColor="text1"/>
          <w:sz w:val="28"/>
          <w:szCs w:val="28"/>
        </w:rPr>
        <w:t>на 202</w:t>
      </w:r>
      <w:r w:rsidR="000950EC">
        <w:rPr>
          <w:color w:val="000000" w:themeColor="text1"/>
          <w:sz w:val="28"/>
          <w:szCs w:val="28"/>
        </w:rPr>
        <w:t>5</w:t>
      </w:r>
      <w:r w:rsidRPr="00934EC4">
        <w:rPr>
          <w:color w:val="000000" w:themeColor="text1"/>
          <w:sz w:val="28"/>
          <w:szCs w:val="28"/>
        </w:rPr>
        <w:t xml:space="preserve"> год в размере </w:t>
      </w:r>
      <w:r w:rsidR="00934EC4" w:rsidRPr="00934EC4">
        <w:rPr>
          <w:color w:val="000000" w:themeColor="text1"/>
          <w:sz w:val="28"/>
          <w:szCs w:val="28"/>
        </w:rPr>
        <w:t>1</w:t>
      </w:r>
      <w:r w:rsidR="000950EC">
        <w:rPr>
          <w:color w:val="000000" w:themeColor="text1"/>
          <w:sz w:val="28"/>
          <w:szCs w:val="28"/>
        </w:rPr>
        <w:t>7</w:t>
      </w:r>
      <w:r w:rsidR="00934EC4" w:rsidRPr="00934EC4">
        <w:rPr>
          <w:color w:val="000000" w:themeColor="text1"/>
          <w:sz w:val="28"/>
          <w:szCs w:val="28"/>
        </w:rPr>
        <w:t xml:space="preserve"> 000 </w:t>
      </w:r>
      <w:r w:rsidRPr="00934EC4">
        <w:rPr>
          <w:color w:val="000000" w:themeColor="text1"/>
          <w:sz w:val="28"/>
          <w:szCs w:val="28"/>
        </w:rPr>
        <w:t>тыс. рублей</w:t>
      </w:r>
      <w:r w:rsidR="00FF5559" w:rsidRPr="00934EC4">
        <w:rPr>
          <w:color w:val="000000" w:themeColor="text1"/>
          <w:sz w:val="28"/>
          <w:szCs w:val="28"/>
        </w:rPr>
        <w:t>;</w:t>
      </w:r>
    </w:p>
    <w:p w14:paraId="73199307" w14:textId="1FA1F0CD" w:rsidR="00FF5559" w:rsidRPr="00934EC4" w:rsidRDefault="00D41861" w:rsidP="00D41861">
      <w:pPr>
        <w:ind w:firstLine="708"/>
        <w:jc w:val="both"/>
        <w:rPr>
          <w:color w:val="000000" w:themeColor="text1"/>
          <w:sz w:val="28"/>
          <w:szCs w:val="28"/>
        </w:rPr>
      </w:pPr>
      <w:r w:rsidRPr="00934EC4">
        <w:rPr>
          <w:color w:val="000000" w:themeColor="text1"/>
          <w:sz w:val="28"/>
          <w:szCs w:val="28"/>
        </w:rPr>
        <w:t>на 202</w:t>
      </w:r>
      <w:r w:rsidR="000950EC">
        <w:rPr>
          <w:color w:val="000000" w:themeColor="text1"/>
          <w:sz w:val="28"/>
          <w:szCs w:val="28"/>
        </w:rPr>
        <w:t>6</w:t>
      </w:r>
      <w:r w:rsidRPr="00934EC4">
        <w:rPr>
          <w:color w:val="000000" w:themeColor="text1"/>
          <w:sz w:val="28"/>
          <w:szCs w:val="28"/>
        </w:rPr>
        <w:t xml:space="preserve"> год в размере </w:t>
      </w:r>
      <w:r w:rsidR="000950EC">
        <w:rPr>
          <w:color w:val="000000" w:themeColor="text1"/>
          <w:sz w:val="28"/>
          <w:szCs w:val="28"/>
        </w:rPr>
        <w:t>14 000</w:t>
      </w:r>
      <w:r w:rsidRPr="00934EC4">
        <w:rPr>
          <w:color w:val="000000" w:themeColor="text1"/>
          <w:sz w:val="28"/>
          <w:szCs w:val="28"/>
        </w:rPr>
        <w:t xml:space="preserve"> тыс. рублей</w:t>
      </w:r>
      <w:r w:rsidR="00FF5559" w:rsidRPr="00934EC4">
        <w:rPr>
          <w:color w:val="000000" w:themeColor="text1"/>
          <w:sz w:val="28"/>
          <w:szCs w:val="28"/>
        </w:rPr>
        <w:t>;</w:t>
      </w:r>
    </w:p>
    <w:p w14:paraId="372A73F9" w14:textId="0FF6147E" w:rsidR="00D41861" w:rsidRDefault="00D41861" w:rsidP="00D41861">
      <w:pPr>
        <w:ind w:firstLine="708"/>
        <w:jc w:val="both"/>
        <w:rPr>
          <w:color w:val="000000" w:themeColor="text1"/>
          <w:sz w:val="28"/>
          <w:szCs w:val="28"/>
        </w:rPr>
      </w:pPr>
      <w:r w:rsidRPr="00934EC4">
        <w:rPr>
          <w:color w:val="000000" w:themeColor="text1"/>
          <w:sz w:val="28"/>
          <w:szCs w:val="28"/>
        </w:rPr>
        <w:t>на 202</w:t>
      </w:r>
      <w:r w:rsidR="000950EC">
        <w:rPr>
          <w:color w:val="000000" w:themeColor="text1"/>
          <w:sz w:val="28"/>
          <w:szCs w:val="28"/>
        </w:rPr>
        <w:t>7</w:t>
      </w:r>
      <w:r w:rsidRPr="00934EC4">
        <w:rPr>
          <w:color w:val="000000" w:themeColor="text1"/>
          <w:sz w:val="28"/>
          <w:szCs w:val="28"/>
        </w:rPr>
        <w:t xml:space="preserve"> год в размере </w:t>
      </w:r>
      <w:r w:rsidR="00934EC4" w:rsidRPr="00934EC4">
        <w:rPr>
          <w:color w:val="000000" w:themeColor="text1"/>
          <w:sz w:val="28"/>
          <w:szCs w:val="28"/>
        </w:rPr>
        <w:t>1</w:t>
      </w:r>
      <w:r w:rsidR="000950EC">
        <w:rPr>
          <w:color w:val="000000" w:themeColor="text1"/>
          <w:sz w:val="28"/>
          <w:szCs w:val="28"/>
        </w:rPr>
        <w:t>4</w:t>
      </w:r>
      <w:r w:rsidR="00934EC4" w:rsidRPr="00934EC4">
        <w:rPr>
          <w:color w:val="000000" w:themeColor="text1"/>
          <w:sz w:val="28"/>
          <w:szCs w:val="28"/>
        </w:rPr>
        <w:t xml:space="preserve"> 000</w:t>
      </w:r>
      <w:r w:rsidRPr="00934EC4">
        <w:rPr>
          <w:color w:val="000000" w:themeColor="text1"/>
          <w:sz w:val="28"/>
          <w:szCs w:val="28"/>
        </w:rPr>
        <w:t xml:space="preserve"> тыс. рублей.</w:t>
      </w:r>
    </w:p>
    <w:p w14:paraId="3AB95C3A" w14:textId="411BAEF4" w:rsidR="00F266E2" w:rsidRPr="00934EC4" w:rsidRDefault="00F266E2" w:rsidP="00F266E2">
      <w:pPr>
        <w:ind w:firstLine="567"/>
        <w:jc w:val="both"/>
        <w:rPr>
          <w:color w:val="000000" w:themeColor="text1"/>
          <w:sz w:val="28"/>
          <w:szCs w:val="28"/>
        </w:rPr>
      </w:pPr>
      <w:r>
        <w:rPr>
          <w:color w:val="000000" w:themeColor="text1"/>
          <w:sz w:val="28"/>
          <w:szCs w:val="28"/>
        </w:rPr>
        <w:t xml:space="preserve">15. </w:t>
      </w:r>
      <w:r w:rsidRPr="00934EC4">
        <w:rPr>
          <w:color w:val="000000" w:themeColor="text1"/>
          <w:sz w:val="28"/>
          <w:szCs w:val="28"/>
        </w:rPr>
        <w:t>Установить, что в 202</w:t>
      </w:r>
      <w:r>
        <w:rPr>
          <w:color w:val="000000" w:themeColor="text1"/>
          <w:sz w:val="28"/>
          <w:szCs w:val="28"/>
        </w:rPr>
        <w:t>5</w:t>
      </w:r>
      <w:r w:rsidRPr="00934EC4">
        <w:rPr>
          <w:color w:val="000000" w:themeColor="text1"/>
          <w:sz w:val="28"/>
          <w:szCs w:val="28"/>
        </w:rPr>
        <w:t xml:space="preserve"> год</w:t>
      </w:r>
      <w:r>
        <w:rPr>
          <w:color w:val="000000" w:themeColor="text1"/>
          <w:sz w:val="28"/>
          <w:szCs w:val="28"/>
        </w:rPr>
        <w:t>у</w:t>
      </w:r>
      <w:r w:rsidRPr="00934EC4">
        <w:rPr>
          <w:color w:val="000000" w:themeColor="text1"/>
          <w:sz w:val="28"/>
          <w:szCs w:val="28"/>
        </w:rPr>
        <w:t xml:space="preserve"> из бюджета Черемховского районного муниципального образования предоставляются иные межбюджетные </w:t>
      </w:r>
      <w:r w:rsidRPr="00934EC4">
        <w:rPr>
          <w:color w:val="000000" w:themeColor="text1"/>
          <w:sz w:val="28"/>
          <w:szCs w:val="28"/>
        </w:rPr>
        <w:lastRenderedPageBreak/>
        <w:t xml:space="preserve">трансферты бюджетам </w:t>
      </w:r>
      <w:r>
        <w:rPr>
          <w:color w:val="000000" w:themeColor="text1"/>
          <w:sz w:val="28"/>
          <w:szCs w:val="28"/>
        </w:rPr>
        <w:t xml:space="preserve">сельских </w:t>
      </w:r>
      <w:r w:rsidRPr="00934EC4">
        <w:rPr>
          <w:color w:val="000000" w:themeColor="text1"/>
          <w:sz w:val="28"/>
          <w:szCs w:val="28"/>
        </w:rPr>
        <w:t xml:space="preserve">поселений, входящих в состав Черемховского районного муниципального образования, на </w:t>
      </w:r>
      <w:r w:rsidRPr="00F266E2">
        <w:rPr>
          <w:color w:val="000000" w:themeColor="text1"/>
          <w:sz w:val="28"/>
          <w:szCs w:val="28"/>
        </w:rPr>
        <w:t>исполнение части полномочий Черемховского районного муниципального образования по решению вопросов местного значения</w:t>
      </w:r>
      <w:r>
        <w:rPr>
          <w:color w:val="000000" w:themeColor="text1"/>
          <w:sz w:val="28"/>
          <w:szCs w:val="28"/>
        </w:rPr>
        <w:t xml:space="preserve"> в сумме 21 352,9 тыс. рублей с распределением согласно приложению </w:t>
      </w:r>
      <w:r w:rsidR="0053753D">
        <w:rPr>
          <w:color w:val="000000" w:themeColor="text1"/>
          <w:sz w:val="28"/>
          <w:szCs w:val="28"/>
        </w:rPr>
        <w:t xml:space="preserve">11 </w:t>
      </w:r>
      <w:r>
        <w:rPr>
          <w:color w:val="000000" w:themeColor="text1"/>
          <w:sz w:val="28"/>
          <w:szCs w:val="28"/>
        </w:rPr>
        <w:t xml:space="preserve">к настоящему решению, </w:t>
      </w:r>
      <w:r w:rsidRPr="00934EC4">
        <w:rPr>
          <w:color w:val="000000" w:themeColor="text1"/>
          <w:sz w:val="28"/>
          <w:szCs w:val="28"/>
        </w:rPr>
        <w:t>в порядк</w:t>
      </w:r>
      <w:r>
        <w:rPr>
          <w:color w:val="000000" w:themeColor="text1"/>
          <w:sz w:val="28"/>
          <w:szCs w:val="28"/>
        </w:rPr>
        <w:t>ах</w:t>
      </w:r>
      <w:r w:rsidRPr="00934EC4">
        <w:rPr>
          <w:color w:val="000000" w:themeColor="text1"/>
          <w:sz w:val="28"/>
          <w:szCs w:val="28"/>
        </w:rPr>
        <w:t>, предусмотренн</w:t>
      </w:r>
      <w:r>
        <w:rPr>
          <w:color w:val="000000" w:themeColor="text1"/>
          <w:sz w:val="28"/>
          <w:szCs w:val="28"/>
        </w:rPr>
        <w:t>ых</w:t>
      </w:r>
      <w:r w:rsidRPr="00934EC4">
        <w:rPr>
          <w:color w:val="000000" w:themeColor="text1"/>
          <w:sz w:val="28"/>
          <w:szCs w:val="28"/>
        </w:rPr>
        <w:t xml:space="preserve"> приложени</w:t>
      </w:r>
      <w:r>
        <w:rPr>
          <w:color w:val="000000" w:themeColor="text1"/>
          <w:sz w:val="28"/>
          <w:szCs w:val="28"/>
        </w:rPr>
        <w:t>я</w:t>
      </w:r>
      <w:r w:rsidRPr="00934EC4">
        <w:rPr>
          <w:color w:val="000000" w:themeColor="text1"/>
          <w:sz w:val="28"/>
          <w:szCs w:val="28"/>
        </w:rPr>
        <w:t>м</w:t>
      </w:r>
      <w:r>
        <w:rPr>
          <w:color w:val="000000" w:themeColor="text1"/>
          <w:sz w:val="28"/>
          <w:szCs w:val="28"/>
        </w:rPr>
        <w:t>и</w:t>
      </w:r>
      <w:r w:rsidRPr="00934EC4">
        <w:rPr>
          <w:color w:val="000000" w:themeColor="text1"/>
          <w:sz w:val="28"/>
          <w:szCs w:val="28"/>
        </w:rPr>
        <w:t xml:space="preserve"> </w:t>
      </w:r>
      <w:r w:rsidR="003B1CB7">
        <w:rPr>
          <w:color w:val="000000" w:themeColor="text1"/>
          <w:sz w:val="28"/>
          <w:szCs w:val="28"/>
        </w:rPr>
        <w:t>12, 13, 14</w:t>
      </w:r>
      <w:r w:rsidRPr="00934EC4">
        <w:rPr>
          <w:color w:val="000000" w:themeColor="text1"/>
          <w:sz w:val="28"/>
          <w:szCs w:val="28"/>
        </w:rPr>
        <w:t xml:space="preserve"> к настоящему решению.</w:t>
      </w:r>
    </w:p>
    <w:p w14:paraId="72AFD7D1" w14:textId="3FDCCF0A" w:rsidR="00D41861" w:rsidRPr="00934EC4" w:rsidRDefault="00D41861" w:rsidP="00D41861">
      <w:pPr>
        <w:widowControl w:val="0"/>
        <w:autoSpaceDE w:val="0"/>
        <w:autoSpaceDN w:val="0"/>
        <w:adjustRightInd w:val="0"/>
        <w:ind w:firstLine="567"/>
        <w:jc w:val="both"/>
        <w:rPr>
          <w:sz w:val="28"/>
          <w:szCs w:val="28"/>
        </w:rPr>
      </w:pPr>
      <w:r w:rsidRPr="00934EC4">
        <w:rPr>
          <w:sz w:val="28"/>
          <w:szCs w:val="28"/>
        </w:rPr>
        <w:t>1</w:t>
      </w:r>
      <w:r w:rsidR="004B4855">
        <w:rPr>
          <w:sz w:val="28"/>
          <w:szCs w:val="28"/>
        </w:rPr>
        <w:t>6</w:t>
      </w:r>
      <w:r w:rsidRPr="00934EC4">
        <w:rPr>
          <w:sz w:val="28"/>
          <w:szCs w:val="28"/>
        </w:rPr>
        <w:t xml:space="preserve">. Установить, что остатки средств бюджета Черемховского районного муниципального образования на начало текущего финансового года, за исключением остатков бюджетных ассигнований муниципального дорожного фонда и остатков неиспользованных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Черемховского районного муниципального образования. </w:t>
      </w:r>
    </w:p>
    <w:p w14:paraId="5EF76E40" w14:textId="2C54FD44" w:rsidR="00D41861" w:rsidRPr="007D38B2" w:rsidRDefault="00D41861" w:rsidP="00D41861">
      <w:pPr>
        <w:pStyle w:val="ConsNonformat"/>
        <w:widowControl/>
        <w:tabs>
          <w:tab w:val="left" w:pos="900"/>
        </w:tabs>
        <w:ind w:right="0" w:firstLine="426"/>
        <w:jc w:val="both"/>
        <w:rPr>
          <w:rFonts w:ascii="Times New Roman" w:hAnsi="Times New Roman" w:cs="Times New Roman"/>
          <w:sz w:val="28"/>
          <w:szCs w:val="28"/>
        </w:rPr>
      </w:pPr>
      <w:r w:rsidRPr="007D38B2">
        <w:rPr>
          <w:rFonts w:ascii="Times New Roman" w:hAnsi="Times New Roman" w:cs="Times New Roman"/>
          <w:sz w:val="28"/>
          <w:szCs w:val="28"/>
        </w:rPr>
        <w:t xml:space="preserve">  1</w:t>
      </w:r>
      <w:r w:rsidR="004B4855">
        <w:rPr>
          <w:rFonts w:ascii="Times New Roman" w:hAnsi="Times New Roman" w:cs="Times New Roman"/>
          <w:sz w:val="28"/>
          <w:szCs w:val="28"/>
        </w:rPr>
        <w:t>7</w:t>
      </w:r>
      <w:r w:rsidRPr="007D38B2">
        <w:rPr>
          <w:rFonts w:ascii="Times New Roman" w:hAnsi="Times New Roman" w:cs="Times New Roman"/>
          <w:sz w:val="28"/>
          <w:szCs w:val="28"/>
        </w:rPr>
        <w:t>. Установить, что в расходной части бюджета</w:t>
      </w:r>
      <w:r w:rsidRPr="007D38B2">
        <w:rPr>
          <w:sz w:val="28"/>
          <w:szCs w:val="28"/>
        </w:rPr>
        <w:t xml:space="preserve"> </w:t>
      </w:r>
      <w:r w:rsidRPr="007D38B2">
        <w:rPr>
          <w:rFonts w:ascii="Times New Roman" w:hAnsi="Times New Roman" w:cs="Times New Roman"/>
          <w:sz w:val="28"/>
          <w:szCs w:val="28"/>
        </w:rPr>
        <w:t>Черемховского районного муниципального образования предусмотрены нераспределенные бюджетные ассигнования по подразделу 0113 «Другие общегосударственные вопросы» раздела 0100 «Общегосударственные вопросы» на реализацию мероприятий перечня проектов народных инициатив:</w:t>
      </w:r>
    </w:p>
    <w:p w14:paraId="554D7ADE" w14:textId="43485CC3" w:rsidR="00D41861" w:rsidRPr="007D38B2" w:rsidRDefault="00D41861" w:rsidP="00D41861">
      <w:pPr>
        <w:pStyle w:val="ConsNonformat"/>
        <w:widowControl/>
        <w:tabs>
          <w:tab w:val="left" w:pos="426"/>
          <w:tab w:val="left" w:pos="567"/>
        </w:tabs>
        <w:ind w:right="0"/>
        <w:jc w:val="both"/>
        <w:rPr>
          <w:rFonts w:ascii="Times New Roman" w:hAnsi="Times New Roman" w:cs="Times New Roman"/>
          <w:sz w:val="28"/>
          <w:szCs w:val="28"/>
        </w:rPr>
      </w:pPr>
      <w:r w:rsidRPr="007D38B2">
        <w:rPr>
          <w:rFonts w:ascii="Times New Roman" w:hAnsi="Times New Roman" w:cs="Times New Roman"/>
          <w:sz w:val="28"/>
          <w:szCs w:val="28"/>
        </w:rPr>
        <w:tab/>
      </w:r>
      <w:r w:rsidR="007D38B2">
        <w:rPr>
          <w:rFonts w:ascii="Times New Roman" w:hAnsi="Times New Roman" w:cs="Times New Roman"/>
          <w:sz w:val="28"/>
          <w:szCs w:val="28"/>
        </w:rPr>
        <w:tab/>
      </w:r>
      <w:r w:rsidRPr="007D38B2">
        <w:rPr>
          <w:rFonts w:ascii="Times New Roman" w:hAnsi="Times New Roman" w:cs="Times New Roman"/>
          <w:sz w:val="28"/>
          <w:szCs w:val="28"/>
        </w:rPr>
        <w:t>на 202</w:t>
      </w:r>
      <w:r w:rsidR="006B052E">
        <w:rPr>
          <w:rFonts w:ascii="Times New Roman" w:hAnsi="Times New Roman" w:cs="Times New Roman"/>
          <w:sz w:val="28"/>
          <w:szCs w:val="28"/>
        </w:rPr>
        <w:t>5</w:t>
      </w:r>
      <w:r w:rsidRPr="007D38B2">
        <w:rPr>
          <w:rFonts w:ascii="Times New Roman" w:hAnsi="Times New Roman" w:cs="Times New Roman"/>
          <w:sz w:val="28"/>
          <w:szCs w:val="28"/>
        </w:rPr>
        <w:t xml:space="preserve"> год в сумме </w:t>
      </w:r>
      <w:r w:rsidR="007D38B2" w:rsidRPr="007D38B2">
        <w:rPr>
          <w:rFonts w:ascii="Times New Roman" w:hAnsi="Times New Roman" w:cs="Times New Roman"/>
          <w:sz w:val="28"/>
          <w:szCs w:val="28"/>
        </w:rPr>
        <w:t>11</w:t>
      </w:r>
      <w:r w:rsidR="003B1CB7">
        <w:rPr>
          <w:rFonts w:ascii="Times New Roman" w:hAnsi="Times New Roman" w:cs="Times New Roman"/>
          <w:sz w:val="28"/>
          <w:szCs w:val="28"/>
        </w:rPr>
        <w:t> 922,8</w:t>
      </w:r>
      <w:r w:rsidRPr="007D38B2">
        <w:rPr>
          <w:rFonts w:ascii="Times New Roman" w:hAnsi="Times New Roman" w:cs="Times New Roman"/>
          <w:sz w:val="28"/>
          <w:szCs w:val="28"/>
        </w:rPr>
        <w:t xml:space="preserve"> тыс. рублей;</w:t>
      </w:r>
    </w:p>
    <w:p w14:paraId="186F8CE3" w14:textId="2DE690E3" w:rsidR="00D41861" w:rsidRPr="007D38B2" w:rsidRDefault="00D41861" w:rsidP="00D41861">
      <w:pPr>
        <w:pStyle w:val="ConsNonformat"/>
        <w:widowControl/>
        <w:tabs>
          <w:tab w:val="left" w:pos="426"/>
        </w:tabs>
        <w:ind w:right="0"/>
        <w:jc w:val="both"/>
        <w:rPr>
          <w:rFonts w:ascii="Times New Roman" w:hAnsi="Times New Roman" w:cs="Times New Roman"/>
          <w:sz w:val="28"/>
          <w:szCs w:val="28"/>
        </w:rPr>
      </w:pPr>
      <w:r w:rsidRPr="007D38B2">
        <w:rPr>
          <w:rFonts w:ascii="Times New Roman" w:hAnsi="Times New Roman" w:cs="Times New Roman"/>
          <w:sz w:val="28"/>
          <w:szCs w:val="28"/>
        </w:rPr>
        <w:tab/>
        <w:t xml:space="preserve"> </w:t>
      </w:r>
      <w:r w:rsidR="007D38B2">
        <w:rPr>
          <w:rFonts w:ascii="Times New Roman" w:hAnsi="Times New Roman" w:cs="Times New Roman"/>
          <w:sz w:val="28"/>
          <w:szCs w:val="28"/>
        </w:rPr>
        <w:t xml:space="preserve"> </w:t>
      </w:r>
      <w:r w:rsidRPr="007D38B2">
        <w:rPr>
          <w:rFonts w:ascii="Times New Roman" w:hAnsi="Times New Roman" w:cs="Times New Roman"/>
          <w:sz w:val="28"/>
          <w:szCs w:val="28"/>
        </w:rPr>
        <w:t>на 202</w:t>
      </w:r>
      <w:r w:rsidR="006B052E">
        <w:rPr>
          <w:rFonts w:ascii="Times New Roman" w:hAnsi="Times New Roman" w:cs="Times New Roman"/>
          <w:sz w:val="28"/>
          <w:szCs w:val="28"/>
        </w:rPr>
        <w:t>6</w:t>
      </w:r>
      <w:r w:rsidRPr="007D38B2">
        <w:rPr>
          <w:rFonts w:ascii="Times New Roman" w:hAnsi="Times New Roman" w:cs="Times New Roman"/>
          <w:sz w:val="28"/>
          <w:szCs w:val="28"/>
        </w:rPr>
        <w:t xml:space="preserve"> год в сумме </w:t>
      </w:r>
      <w:r w:rsidR="007D38B2" w:rsidRPr="007D38B2">
        <w:rPr>
          <w:rFonts w:ascii="Times New Roman" w:hAnsi="Times New Roman" w:cs="Times New Roman"/>
          <w:sz w:val="28"/>
          <w:szCs w:val="28"/>
        </w:rPr>
        <w:t>11</w:t>
      </w:r>
      <w:r w:rsidR="006B052E">
        <w:rPr>
          <w:rFonts w:ascii="Times New Roman" w:hAnsi="Times New Roman" w:cs="Times New Roman"/>
          <w:sz w:val="28"/>
          <w:szCs w:val="28"/>
        </w:rPr>
        <w:t> 58</w:t>
      </w:r>
      <w:r w:rsidR="003B1CB7">
        <w:rPr>
          <w:rFonts w:ascii="Times New Roman" w:hAnsi="Times New Roman" w:cs="Times New Roman"/>
          <w:sz w:val="28"/>
          <w:szCs w:val="28"/>
        </w:rPr>
        <w:t>8</w:t>
      </w:r>
      <w:r w:rsidR="006B052E">
        <w:rPr>
          <w:rFonts w:ascii="Times New Roman" w:hAnsi="Times New Roman" w:cs="Times New Roman"/>
          <w:sz w:val="28"/>
          <w:szCs w:val="28"/>
        </w:rPr>
        <w:t>,</w:t>
      </w:r>
      <w:r w:rsidR="003B1CB7">
        <w:rPr>
          <w:rFonts w:ascii="Times New Roman" w:hAnsi="Times New Roman" w:cs="Times New Roman"/>
          <w:sz w:val="28"/>
          <w:szCs w:val="28"/>
        </w:rPr>
        <w:t>1</w:t>
      </w:r>
      <w:r w:rsidR="00E9498D" w:rsidRPr="007D38B2">
        <w:rPr>
          <w:rFonts w:ascii="Times New Roman" w:hAnsi="Times New Roman" w:cs="Times New Roman"/>
          <w:sz w:val="28"/>
          <w:szCs w:val="28"/>
        </w:rPr>
        <w:t xml:space="preserve"> </w:t>
      </w:r>
      <w:r w:rsidRPr="007D38B2">
        <w:rPr>
          <w:rFonts w:ascii="Times New Roman" w:hAnsi="Times New Roman" w:cs="Times New Roman"/>
          <w:sz w:val="28"/>
          <w:szCs w:val="28"/>
        </w:rPr>
        <w:t>тыс. рублей;</w:t>
      </w:r>
    </w:p>
    <w:p w14:paraId="0A7CAC12" w14:textId="1F2B7D63" w:rsidR="00D41861" w:rsidRPr="007D38B2" w:rsidRDefault="007D38B2" w:rsidP="00D41861">
      <w:pPr>
        <w:pStyle w:val="ConsNonformat"/>
        <w:widowControl/>
        <w:tabs>
          <w:tab w:val="left" w:pos="900"/>
        </w:tabs>
        <w:ind w:righ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41861" w:rsidRPr="007D38B2">
        <w:rPr>
          <w:rFonts w:ascii="Times New Roman" w:hAnsi="Times New Roman" w:cs="Times New Roman"/>
          <w:sz w:val="28"/>
          <w:szCs w:val="28"/>
        </w:rPr>
        <w:t xml:space="preserve"> на 202</w:t>
      </w:r>
      <w:r w:rsidR="006B052E">
        <w:rPr>
          <w:rFonts w:ascii="Times New Roman" w:hAnsi="Times New Roman" w:cs="Times New Roman"/>
          <w:sz w:val="28"/>
          <w:szCs w:val="28"/>
        </w:rPr>
        <w:t>7</w:t>
      </w:r>
      <w:r w:rsidR="00D41861" w:rsidRPr="007D38B2">
        <w:rPr>
          <w:rFonts w:ascii="Times New Roman" w:hAnsi="Times New Roman" w:cs="Times New Roman"/>
          <w:sz w:val="28"/>
          <w:szCs w:val="28"/>
        </w:rPr>
        <w:t xml:space="preserve"> год в сумме </w:t>
      </w:r>
      <w:r w:rsidRPr="007D38B2">
        <w:rPr>
          <w:rFonts w:ascii="Times New Roman" w:hAnsi="Times New Roman" w:cs="Times New Roman"/>
          <w:sz w:val="28"/>
          <w:szCs w:val="28"/>
        </w:rPr>
        <w:t>11</w:t>
      </w:r>
      <w:r w:rsidR="006B052E">
        <w:rPr>
          <w:rFonts w:ascii="Times New Roman" w:hAnsi="Times New Roman" w:cs="Times New Roman"/>
          <w:sz w:val="28"/>
          <w:szCs w:val="28"/>
        </w:rPr>
        <w:t> 58</w:t>
      </w:r>
      <w:r w:rsidR="003B1CB7">
        <w:rPr>
          <w:rFonts w:ascii="Times New Roman" w:hAnsi="Times New Roman" w:cs="Times New Roman"/>
          <w:sz w:val="28"/>
          <w:szCs w:val="28"/>
        </w:rPr>
        <w:t>8</w:t>
      </w:r>
      <w:r w:rsidR="006B052E">
        <w:rPr>
          <w:rFonts w:ascii="Times New Roman" w:hAnsi="Times New Roman" w:cs="Times New Roman"/>
          <w:sz w:val="28"/>
          <w:szCs w:val="28"/>
        </w:rPr>
        <w:t>,</w:t>
      </w:r>
      <w:r w:rsidR="003B1CB7">
        <w:rPr>
          <w:rFonts w:ascii="Times New Roman" w:hAnsi="Times New Roman" w:cs="Times New Roman"/>
          <w:sz w:val="28"/>
          <w:szCs w:val="28"/>
        </w:rPr>
        <w:t>1</w:t>
      </w:r>
      <w:r w:rsidR="00E9498D" w:rsidRPr="007D38B2">
        <w:rPr>
          <w:rFonts w:ascii="Times New Roman" w:hAnsi="Times New Roman" w:cs="Times New Roman"/>
          <w:sz w:val="28"/>
          <w:szCs w:val="28"/>
        </w:rPr>
        <w:t xml:space="preserve"> </w:t>
      </w:r>
      <w:r w:rsidR="00D41861" w:rsidRPr="007D38B2">
        <w:rPr>
          <w:rFonts w:ascii="Times New Roman" w:hAnsi="Times New Roman" w:cs="Times New Roman"/>
          <w:sz w:val="28"/>
          <w:szCs w:val="28"/>
        </w:rPr>
        <w:t xml:space="preserve">тыс. рублей. </w:t>
      </w:r>
    </w:p>
    <w:p w14:paraId="6BE1EC94" w14:textId="10C1DD7D" w:rsidR="00D41861" w:rsidRPr="007D38B2" w:rsidRDefault="007D38B2" w:rsidP="00D41861">
      <w:pPr>
        <w:pStyle w:val="ConsNonformat"/>
        <w:widowControl/>
        <w:tabs>
          <w:tab w:val="left" w:pos="900"/>
        </w:tabs>
        <w:ind w:righ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41861" w:rsidRPr="007D38B2">
        <w:rPr>
          <w:rFonts w:ascii="Times New Roman" w:hAnsi="Times New Roman" w:cs="Times New Roman"/>
          <w:sz w:val="28"/>
          <w:szCs w:val="28"/>
        </w:rPr>
        <w:t>Распределение указанных бюджетных ассигнований между главными распорядителями средств бюджета Черемховского районного муниципального образования производится решением Думы Черемховского районного муниципального образования с последующим внесением изменений в решение о бюджете на 202</w:t>
      </w:r>
      <w:r w:rsidR="006B052E">
        <w:rPr>
          <w:rFonts w:ascii="Times New Roman" w:hAnsi="Times New Roman" w:cs="Times New Roman"/>
          <w:sz w:val="28"/>
          <w:szCs w:val="28"/>
        </w:rPr>
        <w:t>5</w:t>
      </w:r>
      <w:r w:rsidR="00D41861" w:rsidRPr="007D38B2">
        <w:rPr>
          <w:rFonts w:ascii="Times New Roman" w:hAnsi="Times New Roman" w:cs="Times New Roman"/>
          <w:sz w:val="28"/>
          <w:szCs w:val="28"/>
        </w:rPr>
        <w:t xml:space="preserve"> год и плановый период 202</w:t>
      </w:r>
      <w:r w:rsidR="006B052E">
        <w:rPr>
          <w:rFonts w:ascii="Times New Roman" w:hAnsi="Times New Roman" w:cs="Times New Roman"/>
          <w:sz w:val="28"/>
          <w:szCs w:val="28"/>
        </w:rPr>
        <w:t>6</w:t>
      </w:r>
      <w:r w:rsidR="00D41861" w:rsidRPr="007D38B2">
        <w:rPr>
          <w:rFonts w:ascii="Times New Roman" w:hAnsi="Times New Roman" w:cs="Times New Roman"/>
          <w:sz w:val="28"/>
          <w:szCs w:val="28"/>
        </w:rPr>
        <w:t xml:space="preserve"> и 202</w:t>
      </w:r>
      <w:r w:rsidR="006B052E">
        <w:rPr>
          <w:rFonts w:ascii="Times New Roman" w:hAnsi="Times New Roman" w:cs="Times New Roman"/>
          <w:sz w:val="28"/>
          <w:szCs w:val="28"/>
        </w:rPr>
        <w:t>7</w:t>
      </w:r>
      <w:r w:rsidR="00D41861" w:rsidRPr="007D38B2">
        <w:rPr>
          <w:rFonts w:ascii="Times New Roman" w:hAnsi="Times New Roman" w:cs="Times New Roman"/>
          <w:sz w:val="28"/>
          <w:szCs w:val="28"/>
        </w:rPr>
        <w:t xml:space="preserve"> год</w:t>
      </w:r>
      <w:r w:rsidR="00D04C5D">
        <w:rPr>
          <w:rFonts w:ascii="Times New Roman" w:hAnsi="Times New Roman" w:cs="Times New Roman"/>
          <w:sz w:val="28"/>
          <w:szCs w:val="28"/>
        </w:rPr>
        <w:t>ов</w:t>
      </w:r>
      <w:r w:rsidR="00D41861" w:rsidRPr="007D38B2">
        <w:rPr>
          <w:rFonts w:ascii="Times New Roman" w:hAnsi="Times New Roman" w:cs="Times New Roman"/>
          <w:sz w:val="28"/>
          <w:szCs w:val="28"/>
        </w:rPr>
        <w:t>.</w:t>
      </w:r>
    </w:p>
    <w:p w14:paraId="553DD2E4" w14:textId="72156951" w:rsidR="00D41861" w:rsidRPr="00E5312C" w:rsidRDefault="00E9498D" w:rsidP="007D38B2">
      <w:pPr>
        <w:jc w:val="both"/>
        <w:rPr>
          <w:sz w:val="28"/>
          <w:szCs w:val="28"/>
        </w:rPr>
      </w:pPr>
      <w:r w:rsidRPr="00E5312C">
        <w:rPr>
          <w:sz w:val="28"/>
          <w:szCs w:val="28"/>
        </w:rPr>
        <w:t xml:space="preserve"> </w:t>
      </w:r>
      <w:r w:rsidRPr="00E5312C">
        <w:rPr>
          <w:sz w:val="28"/>
          <w:szCs w:val="28"/>
        </w:rPr>
        <w:tab/>
      </w:r>
      <w:r w:rsidR="00D41861" w:rsidRPr="00E5312C">
        <w:rPr>
          <w:sz w:val="28"/>
          <w:szCs w:val="28"/>
        </w:rPr>
        <w:t>1</w:t>
      </w:r>
      <w:r w:rsidR="004B4855">
        <w:rPr>
          <w:sz w:val="28"/>
          <w:szCs w:val="28"/>
        </w:rPr>
        <w:t>8</w:t>
      </w:r>
      <w:r w:rsidR="00D41861" w:rsidRPr="00E5312C">
        <w:rPr>
          <w:sz w:val="28"/>
          <w:szCs w:val="28"/>
        </w:rPr>
        <w:t xml:space="preserve">. </w:t>
      </w:r>
      <w:r w:rsidR="00D41861" w:rsidRPr="00E5312C">
        <w:rPr>
          <w:color w:val="000000" w:themeColor="text1"/>
          <w:sz w:val="28"/>
          <w:szCs w:val="28"/>
        </w:rPr>
        <w:t xml:space="preserve">Установить в соответствии с пунктом </w:t>
      </w:r>
      <w:r w:rsidR="00F65D38" w:rsidRPr="00E5312C">
        <w:rPr>
          <w:sz w:val="28"/>
          <w:szCs w:val="28"/>
        </w:rPr>
        <w:t>3</w:t>
      </w:r>
      <w:r w:rsidR="00D41861" w:rsidRPr="00E5312C">
        <w:rPr>
          <w:sz w:val="28"/>
          <w:szCs w:val="28"/>
        </w:rPr>
        <w:t xml:space="preserve"> статьи </w:t>
      </w:r>
      <w:r w:rsidR="00F65D38" w:rsidRPr="00E5312C">
        <w:rPr>
          <w:sz w:val="28"/>
          <w:szCs w:val="28"/>
        </w:rPr>
        <w:t>26</w:t>
      </w:r>
      <w:r w:rsidR="00D41861" w:rsidRPr="00E5312C">
        <w:rPr>
          <w:color w:val="000000" w:themeColor="text1"/>
          <w:sz w:val="28"/>
          <w:szCs w:val="28"/>
        </w:rPr>
        <w:t xml:space="preserve"> </w:t>
      </w:r>
      <w:r w:rsidR="00F65D38" w:rsidRPr="00E5312C">
        <w:rPr>
          <w:color w:val="000000" w:themeColor="text1"/>
          <w:sz w:val="28"/>
          <w:szCs w:val="28"/>
        </w:rPr>
        <w:t xml:space="preserve">Положения о бюджетном процессе в Черемховском районном муниципальном образовании, утвержденного </w:t>
      </w:r>
      <w:r w:rsidR="00D04C5D">
        <w:rPr>
          <w:color w:val="000000" w:themeColor="text1"/>
          <w:sz w:val="28"/>
          <w:szCs w:val="28"/>
        </w:rPr>
        <w:t>р</w:t>
      </w:r>
      <w:r w:rsidR="00F65D38" w:rsidRPr="00E5312C">
        <w:rPr>
          <w:color w:val="000000" w:themeColor="text1"/>
          <w:sz w:val="28"/>
          <w:szCs w:val="28"/>
        </w:rPr>
        <w:t>ешением Думы Черемховского районного муниципального образования от 27 июня 2012 года № 210</w:t>
      </w:r>
      <w:r w:rsidR="00D04C5D">
        <w:rPr>
          <w:color w:val="000000" w:themeColor="text1"/>
          <w:sz w:val="28"/>
          <w:szCs w:val="28"/>
        </w:rPr>
        <w:t>,</w:t>
      </w:r>
      <w:r w:rsidR="00D41861" w:rsidRPr="00E5312C">
        <w:rPr>
          <w:color w:val="000000" w:themeColor="text1"/>
          <w:sz w:val="28"/>
          <w:szCs w:val="28"/>
        </w:rPr>
        <w:t xml:space="preserve"> следующие дополнительные основания для внесения изменений в показатели сводной бюджетной росписи бюджета Черемховского районного муниципального образования, связанные с особенностями исполнения бюджета Черемховского районного муниципального образования и (или) перераспределения бюджетных ассигнований между главными распорядителями средств бюджета Черемховского районного муниципального образования на основании обращения главного распорядителя средств бюджета Черемховского районного муниципального образования</w:t>
      </w:r>
      <w:r w:rsidR="00D41861" w:rsidRPr="00E5312C">
        <w:rPr>
          <w:sz w:val="28"/>
          <w:szCs w:val="28"/>
        </w:rPr>
        <w:t>:</w:t>
      </w:r>
    </w:p>
    <w:p w14:paraId="3FD048AC" w14:textId="5510F9BD" w:rsidR="00D41861" w:rsidRPr="00E5312C" w:rsidRDefault="00D41861" w:rsidP="00D41861">
      <w:pPr>
        <w:widowControl w:val="0"/>
        <w:autoSpaceDE w:val="0"/>
        <w:autoSpaceDN w:val="0"/>
        <w:adjustRightInd w:val="0"/>
        <w:ind w:firstLine="567"/>
        <w:jc w:val="both"/>
        <w:rPr>
          <w:sz w:val="28"/>
          <w:szCs w:val="28"/>
        </w:rPr>
      </w:pPr>
      <w:r w:rsidRPr="00E5312C">
        <w:rPr>
          <w:sz w:val="28"/>
          <w:szCs w:val="28"/>
        </w:rPr>
        <w:t>1</w:t>
      </w:r>
      <w:r w:rsidR="004B4855">
        <w:rPr>
          <w:sz w:val="28"/>
          <w:szCs w:val="28"/>
        </w:rPr>
        <w:t>8</w:t>
      </w:r>
      <w:r w:rsidRPr="00E5312C">
        <w:rPr>
          <w:sz w:val="28"/>
          <w:szCs w:val="28"/>
        </w:rPr>
        <w:t>.1. внесение изменений в установленном порядке в муниципальные программы в пределах общей суммы, утвержденной по соответствующей муниципальной программе;</w:t>
      </w:r>
    </w:p>
    <w:p w14:paraId="3480D224" w14:textId="2F71F56A" w:rsidR="00D41861" w:rsidRPr="00E5312C" w:rsidRDefault="00D41861" w:rsidP="00D41861">
      <w:pPr>
        <w:widowControl w:val="0"/>
        <w:autoSpaceDE w:val="0"/>
        <w:autoSpaceDN w:val="0"/>
        <w:adjustRightInd w:val="0"/>
        <w:ind w:firstLine="567"/>
        <w:jc w:val="both"/>
        <w:rPr>
          <w:sz w:val="28"/>
          <w:szCs w:val="28"/>
        </w:rPr>
      </w:pPr>
      <w:r w:rsidRPr="00E5312C">
        <w:rPr>
          <w:sz w:val="28"/>
          <w:szCs w:val="28"/>
        </w:rPr>
        <w:t>1</w:t>
      </w:r>
      <w:r w:rsidR="004B4855">
        <w:rPr>
          <w:sz w:val="28"/>
          <w:szCs w:val="28"/>
        </w:rPr>
        <w:t>8</w:t>
      </w:r>
      <w:r w:rsidRPr="00E5312C">
        <w:rPr>
          <w:sz w:val="28"/>
          <w:szCs w:val="28"/>
        </w:rPr>
        <w:t>.2. внесение изменений в установленном порядке в муниципальные программы в пределах общей суммы, утвержденной соответствующему главному распорядителю средств бюджета Черемховского районного муниципального образования;</w:t>
      </w:r>
    </w:p>
    <w:p w14:paraId="4D0A78E2" w14:textId="632C2F44" w:rsidR="00D41861" w:rsidRPr="00E5312C" w:rsidRDefault="00D41861" w:rsidP="00D41861">
      <w:pPr>
        <w:widowControl w:val="0"/>
        <w:autoSpaceDE w:val="0"/>
        <w:autoSpaceDN w:val="0"/>
        <w:adjustRightInd w:val="0"/>
        <w:ind w:firstLine="567"/>
        <w:jc w:val="both"/>
        <w:rPr>
          <w:sz w:val="28"/>
          <w:szCs w:val="28"/>
        </w:rPr>
      </w:pPr>
      <w:r w:rsidRPr="00E5312C">
        <w:rPr>
          <w:sz w:val="28"/>
          <w:szCs w:val="28"/>
        </w:rPr>
        <w:lastRenderedPageBreak/>
        <w:t>1</w:t>
      </w:r>
      <w:r w:rsidR="004B4855">
        <w:rPr>
          <w:sz w:val="28"/>
          <w:szCs w:val="28"/>
        </w:rPr>
        <w:t>8</w:t>
      </w:r>
      <w:r w:rsidRPr="00E5312C">
        <w:rPr>
          <w:sz w:val="28"/>
          <w:szCs w:val="28"/>
        </w:rPr>
        <w:t>.3. перераспределение бюджетных ассигнований между видами расходов классификации расходов бюджетов в связи с изменением показателей бюджетной росписи главного распорядителя средств бюджета Черемховского районного муниципального образования по кодам расходов классификации операций сектора государственного управления классификации расходов бюджетов в пределах бюджетных ассигнований, утвержденных по соответствующим целевым статьям</w:t>
      </w:r>
      <w:r w:rsidRPr="00E5312C">
        <w:t xml:space="preserve"> </w:t>
      </w:r>
      <w:r w:rsidRPr="00E5312C">
        <w:rPr>
          <w:sz w:val="28"/>
          <w:szCs w:val="28"/>
        </w:rPr>
        <w:t>классификации расходов бюджета;</w:t>
      </w:r>
    </w:p>
    <w:p w14:paraId="25CC4CB8" w14:textId="6C1826E4" w:rsidR="00D41861" w:rsidRPr="00E5312C" w:rsidRDefault="00D41861" w:rsidP="00D41861">
      <w:pPr>
        <w:widowControl w:val="0"/>
        <w:autoSpaceDE w:val="0"/>
        <w:autoSpaceDN w:val="0"/>
        <w:adjustRightInd w:val="0"/>
        <w:ind w:firstLine="567"/>
        <w:jc w:val="both"/>
        <w:rPr>
          <w:sz w:val="28"/>
          <w:szCs w:val="28"/>
        </w:rPr>
      </w:pPr>
      <w:r w:rsidRPr="00E5312C">
        <w:rPr>
          <w:sz w:val="28"/>
          <w:szCs w:val="28"/>
        </w:rPr>
        <w:t>1</w:t>
      </w:r>
      <w:r w:rsidR="004B4855">
        <w:rPr>
          <w:sz w:val="28"/>
          <w:szCs w:val="28"/>
        </w:rPr>
        <w:t>8</w:t>
      </w:r>
      <w:r w:rsidRPr="00E5312C">
        <w:rPr>
          <w:sz w:val="28"/>
          <w:szCs w:val="28"/>
        </w:rPr>
        <w:t>.4.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соответствие с Порядком;</w:t>
      </w:r>
    </w:p>
    <w:p w14:paraId="29A807C9" w14:textId="037D745F" w:rsidR="00D41861" w:rsidRPr="00E5312C" w:rsidRDefault="00D41861" w:rsidP="00D41861">
      <w:pPr>
        <w:widowControl w:val="0"/>
        <w:autoSpaceDE w:val="0"/>
        <w:autoSpaceDN w:val="0"/>
        <w:adjustRightInd w:val="0"/>
        <w:ind w:firstLine="567"/>
        <w:jc w:val="both"/>
        <w:rPr>
          <w:sz w:val="28"/>
          <w:szCs w:val="28"/>
        </w:rPr>
      </w:pPr>
      <w:r w:rsidRPr="00E5312C">
        <w:rPr>
          <w:sz w:val="28"/>
          <w:szCs w:val="28"/>
        </w:rPr>
        <w:t>1</w:t>
      </w:r>
      <w:r w:rsidR="004B4855">
        <w:rPr>
          <w:sz w:val="28"/>
          <w:szCs w:val="28"/>
        </w:rPr>
        <w:t>8</w:t>
      </w:r>
      <w:r w:rsidRPr="00E5312C">
        <w:rPr>
          <w:sz w:val="28"/>
          <w:szCs w:val="28"/>
        </w:rPr>
        <w:t>.5.  уточнение кодов видов расходов классификации расходов бюджетов;</w:t>
      </w:r>
    </w:p>
    <w:p w14:paraId="2E3F74CD" w14:textId="7405E1E2" w:rsidR="00D41861" w:rsidRPr="00E5312C" w:rsidRDefault="00D41861" w:rsidP="00D41861">
      <w:pPr>
        <w:widowControl w:val="0"/>
        <w:autoSpaceDE w:val="0"/>
        <w:autoSpaceDN w:val="0"/>
        <w:adjustRightInd w:val="0"/>
        <w:ind w:firstLine="567"/>
        <w:jc w:val="both"/>
        <w:rPr>
          <w:sz w:val="28"/>
          <w:szCs w:val="28"/>
        </w:rPr>
      </w:pPr>
      <w:r w:rsidRPr="00E5312C">
        <w:rPr>
          <w:sz w:val="28"/>
          <w:szCs w:val="28"/>
        </w:rPr>
        <w:t>1</w:t>
      </w:r>
      <w:r w:rsidR="004B4855">
        <w:rPr>
          <w:sz w:val="28"/>
          <w:szCs w:val="28"/>
        </w:rPr>
        <w:t>8</w:t>
      </w:r>
      <w:r w:rsidRPr="00E5312C">
        <w:rPr>
          <w:sz w:val="28"/>
          <w:szCs w:val="28"/>
        </w:rPr>
        <w:t>.6. ликвидация, реорганизация, изменение наименования структурных подразделений администрации</w:t>
      </w:r>
      <w:r w:rsidR="00D04C5D">
        <w:rPr>
          <w:sz w:val="28"/>
          <w:szCs w:val="28"/>
        </w:rPr>
        <w:t xml:space="preserve"> Черемховского районного муниципального образования</w:t>
      </w:r>
      <w:r w:rsidRPr="00E5312C">
        <w:rPr>
          <w:sz w:val="28"/>
          <w:szCs w:val="28"/>
        </w:rPr>
        <w:t>, муниципальных учреждений Черемховского районного муниципального образования, изменение наименования главного распорядителя средств бюджета Черемховского районного муниципального образования;</w:t>
      </w:r>
    </w:p>
    <w:p w14:paraId="53709A96" w14:textId="02DEE176" w:rsidR="00D41861" w:rsidRPr="00E5312C" w:rsidRDefault="00D41861" w:rsidP="00D41861">
      <w:pPr>
        <w:widowControl w:val="0"/>
        <w:autoSpaceDE w:val="0"/>
        <w:autoSpaceDN w:val="0"/>
        <w:adjustRightInd w:val="0"/>
        <w:ind w:firstLine="567"/>
        <w:jc w:val="both"/>
        <w:rPr>
          <w:sz w:val="28"/>
          <w:szCs w:val="28"/>
        </w:rPr>
      </w:pPr>
      <w:r w:rsidRPr="00E5312C">
        <w:rPr>
          <w:sz w:val="28"/>
          <w:szCs w:val="28"/>
        </w:rPr>
        <w:t>1</w:t>
      </w:r>
      <w:r w:rsidR="004B4855">
        <w:rPr>
          <w:sz w:val="28"/>
          <w:szCs w:val="28"/>
        </w:rPr>
        <w:t>8</w:t>
      </w:r>
      <w:r w:rsidRPr="00E5312C">
        <w:rPr>
          <w:sz w:val="28"/>
          <w:szCs w:val="28"/>
        </w:rPr>
        <w:t>.7. распределение межбюджетных трансфертов бюджету Черемховского районного муниципального образования постановлениями (распоряжениями) Правительства Иркутской области</w:t>
      </w:r>
      <w:r w:rsidR="007D38B2" w:rsidRPr="00E5312C">
        <w:rPr>
          <w:sz w:val="28"/>
          <w:szCs w:val="28"/>
        </w:rPr>
        <w:t xml:space="preserve">, а также увеличение бюджетных </w:t>
      </w:r>
      <w:r w:rsidR="00511B16" w:rsidRPr="00E5312C">
        <w:rPr>
          <w:sz w:val="28"/>
          <w:szCs w:val="28"/>
        </w:rPr>
        <w:t>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r w:rsidRPr="00E5312C">
        <w:rPr>
          <w:sz w:val="28"/>
          <w:szCs w:val="28"/>
        </w:rPr>
        <w:t xml:space="preserve">; </w:t>
      </w:r>
    </w:p>
    <w:p w14:paraId="21E75C96" w14:textId="26046B0A" w:rsidR="00D41861" w:rsidRPr="00E5312C" w:rsidRDefault="00D41861" w:rsidP="00D41861">
      <w:pPr>
        <w:widowControl w:val="0"/>
        <w:autoSpaceDE w:val="0"/>
        <w:autoSpaceDN w:val="0"/>
        <w:adjustRightInd w:val="0"/>
        <w:ind w:firstLine="567"/>
        <w:jc w:val="both"/>
        <w:rPr>
          <w:sz w:val="28"/>
          <w:szCs w:val="28"/>
        </w:rPr>
      </w:pPr>
      <w:r w:rsidRPr="00E5312C">
        <w:rPr>
          <w:sz w:val="28"/>
          <w:szCs w:val="28"/>
        </w:rPr>
        <w:t>1</w:t>
      </w:r>
      <w:r w:rsidR="004B4855">
        <w:rPr>
          <w:sz w:val="28"/>
          <w:szCs w:val="28"/>
        </w:rPr>
        <w:t>8</w:t>
      </w:r>
      <w:r w:rsidRPr="00E5312C">
        <w:rPr>
          <w:sz w:val="28"/>
          <w:szCs w:val="28"/>
        </w:rPr>
        <w:t>.8. перераспределение бюджетных ассигнований между разделами, подразделами, целевыми статьями, видами расходов на сумму средств, необходимых для выполнения условий софинансирования, установленных для получения межбюджетных трансфертов, предоставляемых бюджету Черемховского районного муниципального образования из бюджетов бюджетной системы Российской Федерации в форме субсидий, в том числе путем введения новых кодов классификации расходов бюджета Черемховского районного муниципального образования – в пределах объема бюджетных ассигнований, предусмотренных соответствующему главному распорядителю средств бюджета Черемховского районного муниципального образования;</w:t>
      </w:r>
    </w:p>
    <w:p w14:paraId="43D7B624" w14:textId="7E1718C3" w:rsidR="00D41861" w:rsidRDefault="00D41861" w:rsidP="00D41861">
      <w:pPr>
        <w:widowControl w:val="0"/>
        <w:autoSpaceDE w:val="0"/>
        <w:autoSpaceDN w:val="0"/>
        <w:adjustRightInd w:val="0"/>
        <w:ind w:firstLine="567"/>
        <w:jc w:val="both"/>
        <w:rPr>
          <w:color w:val="000000" w:themeColor="text1"/>
          <w:sz w:val="28"/>
          <w:szCs w:val="28"/>
        </w:rPr>
      </w:pPr>
      <w:r w:rsidRPr="00E5312C">
        <w:rPr>
          <w:color w:val="000000" w:themeColor="text1"/>
          <w:sz w:val="28"/>
          <w:szCs w:val="28"/>
        </w:rPr>
        <w:t>1</w:t>
      </w:r>
      <w:r w:rsidR="004B4855">
        <w:rPr>
          <w:color w:val="000000" w:themeColor="text1"/>
          <w:sz w:val="28"/>
          <w:szCs w:val="28"/>
        </w:rPr>
        <w:t>8</w:t>
      </w:r>
      <w:r w:rsidRPr="00E5312C">
        <w:rPr>
          <w:color w:val="000000" w:themeColor="text1"/>
          <w:sz w:val="28"/>
          <w:szCs w:val="28"/>
        </w:rPr>
        <w:t xml:space="preserve">.9. </w:t>
      </w:r>
      <w:r w:rsidR="001A645A" w:rsidRPr="00E5312C">
        <w:rPr>
          <w:color w:val="000000" w:themeColor="text1"/>
          <w:sz w:val="28"/>
          <w:szCs w:val="28"/>
        </w:rPr>
        <w:t>заключение договоров (соглашений) с юридическими и физическими лицами о предоставлении финансовой поддержки бюджету Черемховского районного муниципального образования, а также внесение изменений в указанные договоры (соглашения);</w:t>
      </w:r>
    </w:p>
    <w:p w14:paraId="056F75D6" w14:textId="2FB58733" w:rsidR="007054E2" w:rsidRPr="00E5312C" w:rsidRDefault="007054E2" w:rsidP="00D41861">
      <w:pPr>
        <w:widowControl w:val="0"/>
        <w:autoSpaceDE w:val="0"/>
        <w:autoSpaceDN w:val="0"/>
        <w:adjustRightInd w:val="0"/>
        <w:ind w:firstLine="567"/>
        <w:jc w:val="both"/>
        <w:rPr>
          <w:color w:val="000000" w:themeColor="text1"/>
          <w:sz w:val="28"/>
          <w:szCs w:val="28"/>
        </w:rPr>
      </w:pPr>
      <w:r>
        <w:rPr>
          <w:color w:val="000000" w:themeColor="text1"/>
          <w:sz w:val="28"/>
          <w:szCs w:val="28"/>
        </w:rPr>
        <w:t>1</w:t>
      </w:r>
      <w:r w:rsidR="004B4855">
        <w:rPr>
          <w:color w:val="000000" w:themeColor="text1"/>
          <w:sz w:val="28"/>
          <w:szCs w:val="28"/>
        </w:rPr>
        <w:t>9</w:t>
      </w:r>
      <w:r>
        <w:rPr>
          <w:color w:val="000000" w:themeColor="text1"/>
          <w:sz w:val="28"/>
          <w:szCs w:val="28"/>
        </w:rPr>
        <w:t>. Установить, что безвозмездные поступления от физических и юридических лиц, имеющих целевое назначение, фактически полученные при исполнении бюджета Черемховского районного муниципального образования сверх доходов, утвержденных настоящим решением</w:t>
      </w:r>
      <w:r w:rsidR="005D1FC3">
        <w:rPr>
          <w:color w:val="000000" w:themeColor="text1"/>
          <w:sz w:val="28"/>
          <w:szCs w:val="28"/>
        </w:rPr>
        <w:t>, направляются на увеличение расходов бюджета, соответствующих целям их предоставления.</w:t>
      </w:r>
    </w:p>
    <w:p w14:paraId="792AC9AE" w14:textId="10E0E629" w:rsidR="00D41861" w:rsidRPr="00E5312C" w:rsidRDefault="00D41861" w:rsidP="005D1FC3">
      <w:pPr>
        <w:tabs>
          <w:tab w:val="left" w:pos="567"/>
        </w:tabs>
        <w:jc w:val="both"/>
        <w:rPr>
          <w:sz w:val="28"/>
          <w:szCs w:val="28"/>
        </w:rPr>
      </w:pPr>
      <w:r w:rsidRPr="00E5312C">
        <w:rPr>
          <w:sz w:val="28"/>
          <w:szCs w:val="28"/>
        </w:rPr>
        <w:lastRenderedPageBreak/>
        <w:tab/>
      </w:r>
      <w:r w:rsidR="004B4855">
        <w:rPr>
          <w:sz w:val="28"/>
          <w:szCs w:val="28"/>
        </w:rPr>
        <w:t>20</w:t>
      </w:r>
      <w:r w:rsidRPr="00E5312C">
        <w:rPr>
          <w:sz w:val="28"/>
          <w:szCs w:val="28"/>
        </w:rPr>
        <w:t>. Установить, что в 202</w:t>
      </w:r>
      <w:r w:rsidR="005D1FC3">
        <w:rPr>
          <w:sz w:val="28"/>
          <w:szCs w:val="28"/>
        </w:rPr>
        <w:t>5</w:t>
      </w:r>
      <w:r w:rsidRPr="00E5312C">
        <w:rPr>
          <w:sz w:val="28"/>
          <w:szCs w:val="28"/>
        </w:rPr>
        <w:t xml:space="preserve"> году и плановом периоде 202</w:t>
      </w:r>
      <w:r w:rsidR="005D1FC3">
        <w:rPr>
          <w:sz w:val="28"/>
          <w:szCs w:val="28"/>
        </w:rPr>
        <w:t>6</w:t>
      </w:r>
      <w:r w:rsidRPr="00E5312C">
        <w:rPr>
          <w:sz w:val="28"/>
          <w:szCs w:val="28"/>
        </w:rPr>
        <w:t xml:space="preserve"> и 202</w:t>
      </w:r>
      <w:r w:rsidR="005D1FC3">
        <w:rPr>
          <w:sz w:val="28"/>
          <w:szCs w:val="28"/>
        </w:rPr>
        <w:t>7</w:t>
      </w:r>
      <w:r w:rsidRPr="00E5312C">
        <w:rPr>
          <w:sz w:val="28"/>
          <w:szCs w:val="28"/>
        </w:rPr>
        <w:t xml:space="preserve"> годов за счет средств бюджета Черемховского районного муниципального образования предоставляются субсидии бюджетным учреждениям на финансовое обеспечение выполнения ими муниципального задания.</w:t>
      </w:r>
    </w:p>
    <w:p w14:paraId="79881CE8" w14:textId="3AE57E17" w:rsidR="00A5237A" w:rsidRPr="00E5312C" w:rsidRDefault="00A5237A" w:rsidP="00657000">
      <w:pPr>
        <w:ind w:firstLine="567"/>
        <w:jc w:val="both"/>
        <w:rPr>
          <w:sz w:val="28"/>
          <w:szCs w:val="28"/>
        </w:rPr>
      </w:pPr>
      <w:r w:rsidRPr="00E5312C">
        <w:rPr>
          <w:sz w:val="28"/>
          <w:szCs w:val="28"/>
        </w:rPr>
        <w:t>2</w:t>
      </w:r>
      <w:r w:rsidR="004B4855">
        <w:rPr>
          <w:sz w:val="28"/>
          <w:szCs w:val="28"/>
        </w:rPr>
        <w:t>1</w:t>
      </w:r>
      <w:r w:rsidRPr="00E5312C">
        <w:rPr>
          <w:sz w:val="28"/>
          <w:szCs w:val="28"/>
        </w:rPr>
        <w:t>.</w:t>
      </w:r>
      <w:r w:rsidRPr="00E5312C">
        <w:rPr>
          <w:sz w:val="28"/>
          <w:szCs w:val="28"/>
          <w:vertAlign w:val="superscript"/>
        </w:rPr>
        <w:t xml:space="preserve">  </w:t>
      </w:r>
      <w:r w:rsidR="00657000" w:rsidRPr="00E5312C">
        <w:rPr>
          <w:sz w:val="28"/>
          <w:szCs w:val="28"/>
          <w:vertAlign w:val="superscript"/>
        </w:rPr>
        <w:t xml:space="preserve"> </w:t>
      </w:r>
      <w:r w:rsidR="00657000" w:rsidRPr="00E5312C">
        <w:rPr>
          <w:sz w:val="28"/>
          <w:szCs w:val="28"/>
        </w:rPr>
        <w:t>Установить, что доходы районного бюджета,</w:t>
      </w:r>
      <w:r w:rsidR="009A447D" w:rsidRPr="009A447D">
        <w:t xml:space="preserve"> </w:t>
      </w:r>
      <w:r w:rsidR="009A447D" w:rsidRPr="009A447D">
        <w:rPr>
          <w:sz w:val="28"/>
          <w:szCs w:val="28"/>
        </w:rPr>
        <w:t>поступающие от платы за негативное воздействие на окружающую среду,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административных штрафов, установленных законами Иркутской области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цели, определенные статьями 75</w:t>
      </w:r>
      <w:r w:rsidR="00D04C5D">
        <w:rPr>
          <w:sz w:val="28"/>
          <w:szCs w:val="28"/>
        </w:rPr>
        <w:t>.</w:t>
      </w:r>
      <w:r w:rsidR="009A447D" w:rsidRPr="009A447D">
        <w:rPr>
          <w:sz w:val="28"/>
          <w:szCs w:val="28"/>
        </w:rPr>
        <w:t>1, 78</w:t>
      </w:r>
      <w:r w:rsidR="00D04C5D">
        <w:rPr>
          <w:sz w:val="28"/>
          <w:szCs w:val="28"/>
        </w:rPr>
        <w:t>.</w:t>
      </w:r>
      <w:r w:rsidR="009A447D" w:rsidRPr="009A447D">
        <w:rPr>
          <w:sz w:val="28"/>
          <w:szCs w:val="28"/>
        </w:rPr>
        <w:t>2 Федерального закона от 10 января 2002 года № 7-ФЗ «Об охране окружающей среды»</w:t>
      </w:r>
      <w:r w:rsidR="00657000" w:rsidRPr="00E5312C">
        <w:rPr>
          <w:sz w:val="28"/>
          <w:szCs w:val="28"/>
        </w:rPr>
        <w:t>.</w:t>
      </w:r>
    </w:p>
    <w:p w14:paraId="75C9E47E" w14:textId="342FF853" w:rsidR="00D41861" w:rsidRPr="00E5312C" w:rsidRDefault="00D41861" w:rsidP="00D41861">
      <w:pPr>
        <w:pStyle w:val="ConsNormal"/>
        <w:widowControl/>
        <w:ind w:right="0" w:firstLine="540"/>
        <w:jc w:val="both"/>
        <w:rPr>
          <w:rFonts w:ascii="Times New Roman" w:hAnsi="Times New Roman" w:cs="Times New Roman"/>
          <w:sz w:val="28"/>
          <w:szCs w:val="28"/>
        </w:rPr>
      </w:pPr>
      <w:r w:rsidRPr="00E5312C">
        <w:rPr>
          <w:rFonts w:ascii="Times New Roman" w:hAnsi="Times New Roman" w:cs="Times New Roman"/>
          <w:sz w:val="28"/>
          <w:szCs w:val="28"/>
        </w:rPr>
        <w:t>2</w:t>
      </w:r>
      <w:r w:rsidR="004B4855">
        <w:rPr>
          <w:rFonts w:ascii="Times New Roman" w:hAnsi="Times New Roman" w:cs="Times New Roman"/>
          <w:sz w:val="28"/>
          <w:szCs w:val="28"/>
        </w:rPr>
        <w:t>2</w:t>
      </w:r>
      <w:r w:rsidRPr="00E5312C">
        <w:rPr>
          <w:rFonts w:ascii="Times New Roman" w:hAnsi="Times New Roman" w:cs="Times New Roman"/>
          <w:sz w:val="28"/>
          <w:szCs w:val="28"/>
        </w:rPr>
        <w:t>. Утвердить</w:t>
      </w:r>
      <w:r w:rsidR="00171D1C" w:rsidRPr="00E5312C">
        <w:rPr>
          <w:rFonts w:ascii="Times New Roman" w:hAnsi="Times New Roman" w:cs="Times New Roman"/>
          <w:sz w:val="28"/>
          <w:szCs w:val="28"/>
        </w:rPr>
        <w:t xml:space="preserve"> в</w:t>
      </w:r>
      <w:r w:rsidRPr="00E5312C">
        <w:rPr>
          <w:rFonts w:ascii="Times New Roman" w:hAnsi="Times New Roman" w:cs="Times New Roman"/>
          <w:sz w:val="28"/>
          <w:szCs w:val="28"/>
        </w:rPr>
        <w:t>ерхний предел муниципального внутреннего долга Черемховского районного муниципального образования:</w:t>
      </w:r>
    </w:p>
    <w:p w14:paraId="5D4FAB7C" w14:textId="6FB74398" w:rsidR="00D41861" w:rsidRPr="00E5312C" w:rsidRDefault="00D41861" w:rsidP="00D41861">
      <w:pPr>
        <w:pStyle w:val="ConsNormal"/>
        <w:widowControl/>
        <w:ind w:right="0" w:firstLine="540"/>
        <w:jc w:val="both"/>
        <w:rPr>
          <w:rFonts w:ascii="Times New Roman" w:hAnsi="Times New Roman" w:cs="Times New Roman"/>
          <w:sz w:val="28"/>
          <w:szCs w:val="28"/>
        </w:rPr>
      </w:pPr>
      <w:r w:rsidRPr="00E5312C">
        <w:rPr>
          <w:rFonts w:ascii="Times New Roman" w:hAnsi="Times New Roman" w:cs="Times New Roman"/>
          <w:sz w:val="28"/>
          <w:szCs w:val="28"/>
        </w:rPr>
        <w:t>по состоянию на 1 января 202</w:t>
      </w:r>
      <w:r w:rsidR="00AC6CB1">
        <w:rPr>
          <w:rFonts w:ascii="Times New Roman" w:hAnsi="Times New Roman" w:cs="Times New Roman"/>
          <w:sz w:val="28"/>
          <w:szCs w:val="28"/>
        </w:rPr>
        <w:t>6</w:t>
      </w:r>
      <w:r w:rsidRPr="00E5312C">
        <w:rPr>
          <w:rFonts w:ascii="Times New Roman" w:hAnsi="Times New Roman" w:cs="Times New Roman"/>
          <w:sz w:val="28"/>
          <w:szCs w:val="28"/>
        </w:rPr>
        <w:t xml:space="preserve"> года в размере </w:t>
      </w:r>
      <w:r w:rsidR="00AC6CB1">
        <w:rPr>
          <w:rFonts w:ascii="Times New Roman" w:hAnsi="Times New Roman" w:cs="Times New Roman"/>
          <w:sz w:val="28"/>
          <w:szCs w:val="28"/>
        </w:rPr>
        <w:t>20 65</w:t>
      </w:r>
      <w:r w:rsidR="003B1CB7">
        <w:rPr>
          <w:rFonts w:ascii="Times New Roman" w:hAnsi="Times New Roman" w:cs="Times New Roman"/>
          <w:sz w:val="28"/>
          <w:szCs w:val="28"/>
        </w:rPr>
        <w:t>8</w:t>
      </w:r>
      <w:r w:rsidR="00AC6CB1">
        <w:rPr>
          <w:rFonts w:ascii="Times New Roman" w:hAnsi="Times New Roman" w:cs="Times New Roman"/>
          <w:sz w:val="28"/>
          <w:szCs w:val="28"/>
        </w:rPr>
        <w:t>,</w:t>
      </w:r>
      <w:r w:rsidR="003B1CB7">
        <w:rPr>
          <w:rFonts w:ascii="Times New Roman" w:hAnsi="Times New Roman" w:cs="Times New Roman"/>
          <w:sz w:val="28"/>
          <w:szCs w:val="28"/>
        </w:rPr>
        <w:t>1</w:t>
      </w:r>
      <w:r w:rsidRPr="00E5312C">
        <w:rPr>
          <w:rFonts w:ascii="Times New Roman" w:hAnsi="Times New Roman" w:cs="Times New Roman"/>
          <w:sz w:val="28"/>
          <w:szCs w:val="28"/>
        </w:rPr>
        <w:t xml:space="preserve"> тыс. рублей, в том числе верхний предел долга по муниципальным гарантиям – 0 тыс. руб.;</w:t>
      </w:r>
    </w:p>
    <w:p w14:paraId="54729BAC" w14:textId="2DD21A02" w:rsidR="00D41861" w:rsidRPr="00E5312C" w:rsidRDefault="00D41861" w:rsidP="00D41861">
      <w:pPr>
        <w:pStyle w:val="ConsNormal"/>
        <w:widowControl/>
        <w:ind w:right="0" w:firstLine="540"/>
        <w:jc w:val="both"/>
        <w:rPr>
          <w:rFonts w:ascii="Times New Roman" w:hAnsi="Times New Roman" w:cs="Times New Roman"/>
          <w:sz w:val="28"/>
          <w:szCs w:val="28"/>
        </w:rPr>
      </w:pPr>
      <w:r w:rsidRPr="00E5312C">
        <w:rPr>
          <w:rFonts w:ascii="Times New Roman" w:hAnsi="Times New Roman" w:cs="Times New Roman"/>
          <w:sz w:val="28"/>
          <w:szCs w:val="28"/>
        </w:rPr>
        <w:t>по состоянию на 1 января 202</w:t>
      </w:r>
      <w:r w:rsidR="00AC6CB1">
        <w:rPr>
          <w:rFonts w:ascii="Times New Roman" w:hAnsi="Times New Roman" w:cs="Times New Roman"/>
          <w:sz w:val="28"/>
          <w:szCs w:val="28"/>
        </w:rPr>
        <w:t>7</w:t>
      </w:r>
      <w:r w:rsidRPr="00E5312C">
        <w:rPr>
          <w:rFonts w:ascii="Times New Roman" w:hAnsi="Times New Roman" w:cs="Times New Roman"/>
          <w:sz w:val="28"/>
          <w:szCs w:val="28"/>
        </w:rPr>
        <w:t xml:space="preserve"> года в размере </w:t>
      </w:r>
      <w:r w:rsidR="004B4855">
        <w:rPr>
          <w:rFonts w:ascii="Times New Roman" w:hAnsi="Times New Roman" w:cs="Times New Roman"/>
          <w:sz w:val="28"/>
          <w:szCs w:val="28"/>
        </w:rPr>
        <w:t>42 370,7</w:t>
      </w:r>
      <w:r w:rsidRPr="00E5312C">
        <w:rPr>
          <w:rFonts w:ascii="Times New Roman" w:hAnsi="Times New Roman" w:cs="Times New Roman"/>
          <w:sz w:val="28"/>
          <w:szCs w:val="28"/>
        </w:rPr>
        <w:t xml:space="preserve"> тыс. рублей, в том числе верхний предел долга по муниципальным гарантиям – 0 тыс. руб.;</w:t>
      </w:r>
    </w:p>
    <w:p w14:paraId="4BCAF757" w14:textId="6E59379C" w:rsidR="00D41861" w:rsidRPr="00E5312C" w:rsidRDefault="00D41861" w:rsidP="00D41861">
      <w:pPr>
        <w:pStyle w:val="ConsNormal"/>
        <w:widowControl/>
        <w:ind w:right="0" w:firstLine="540"/>
        <w:jc w:val="both"/>
        <w:rPr>
          <w:rFonts w:ascii="Times New Roman" w:hAnsi="Times New Roman" w:cs="Times New Roman"/>
          <w:sz w:val="28"/>
          <w:szCs w:val="28"/>
        </w:rPr>
      </w:pPr>
      <w:r w:rsidRPr="00E5312C">
        <w:rPr>
          <w:rFonts w:ascii="Times New Roman" w:hAnsi="Times New Roman" w:cs="Times New Roman"/>
          <w:sz w:val="28"/>
          <w:szCs w:val="28"/>
        </w:rPr>
        <w:t>по состоянию на 1 января 202</w:t>
      </w:r>
      <w:r w:rsidR="00AC6CB1">
        <w:rPr>
          <w:rFonts w:ascii="Times New Roman" w:hAnsi="Times New Roman" w:cs="Times New Roman"/>
          <w:sz w:val="28"/>
          <w:szCs w:val="28"/>
        </w:rPr>
        <w:t>8</w:t>
      </w:r>
      <w:r w:rsidRPr="00E5312C">
        <w:rPr>
          <w:rFonts w:ascii="Times New Roman" w:hAnsi="Times New Roman" w:cs="Times New Roman"/>
          <w:sz w:val="28"/>
          <w:szCs w:val="28"/>
        </w:rPr>
        <w:t xml:space="preserve"> года в размере </w:t>
      </w:r>
      <w:r w:rsidR="00AC6CB1">
        <w:rPr>
          <w:rFonts w:ascii="Times New Roman" w:hAnsi="Times New Roman" w:cs="Times New Roman"/>
          <w:sz w:val="28"/>
          <w:szCs w:val="28"/>
        </w:rPr>
        <w:t>65 82</w:t>
      </w:r>
      <w:r w:rsidR="004B4855">
        <w:rPr>
          <w:rFonts w:ascii="Times New Roman" w:hAnsi="Times New Roman" w:cs="Times New Roman"/>
          <w:sz w:val="28"/>
          <w:szCs w:val="28"/>
        </w:rPr>
        <w:t>9</w:t>
      </w:r>
      <w:r w:rsidR="00AC6CB1">
        <w:rPr>
          <w:rFonts w:ascii="Times New Roman" w:hAnsi="Times New Roman" w:cs="Times New Roman"/>
          <w:sz w:val="28"/>
          <w:szCs w:val="28"/>
        </w:rPr>
        <w:t>,</w:t>
      </w:r>
      <w:r w:rsidR="004B4855">
        <w:rPr>
          <w:rFonts w:ascii="Times New Roman" w:hAnsi="Times New Roman" w:cs="Times New Roman"/>
          <w:sz w:val="28"/>
          <w:szCs w:val="28"/>
        </w:rPr>
        <w:t>6</w:t>
      </w:r>
      <w:r w:rsidRPr="00E5312C">
        <w:rPr>
          <w:rFonts w:ascii="Times New Roman" w:hAnsi="Times New Roman" w:cs="Times New Roman"/>
          <w:sz w:val="28"/>
          <w:szCs w:val="28"/>
        </w:rPr>
        <w:t xml:space="preserve"> тыс. рублей, в том числе верхний предел долга по муниципальным гарантиям – 0 тыс. руб.</w:t>
      </w:r>
    </w:p>
    <w:p w14:paraId="447FA6FD" w14:textId="1CB2C4B6" w:rsidR="00D41861" w:rsidRPr="00E5312C" w:rsidRDefault="00D41861" w:rsidP="00BF22E3">
      <w:pPr>
        <w:jc w:val="both"/>
        <w:rPr>
          <w:sz w:val="28"/>
          <w:szCs w:val="28"/>
        </w:rPr>
      </w:pPr>
      <w:r w:rsidRPr="00E5312C">
        <w:rPr>
          <w:sz w:val="28"/>
          <w:szCs w:val="28"/>
        </w:rPr>
        <w:t xml:space="preserve">       2</w:t>
      </w:r>
      <w:r w:rsidR="004B4855">
        <w:rPr>
          <w:sz w:val="28"/>
          <w:szCs w:val="28"/>
        </w:rPr>
        <w:t>3</w:t>
      </w:r>
      <w:r w:rsidRPr="00E5312C">
        <w:rPr>
          <w:sz w:val="28"/>
          <w:szCs w:val="28"/>
        </w:rPr>
        <w:t>. Утвердить программу муниципальных внутренних заимствований Черемховского районного муниципального образования на 202</w:t>
      </w:r>
      <w:r w:rsidR="00AC6CB1">
        <w:rPr>
          <w:sz w:val="28"/>
          <w:szCs w:val="28"/>
        </w:rPr>
        <w:t>5</w:t>
      </w:r>
      <w:r w:rsidRPr="00E5312C">
        <w:rPr>
          <w:sz w:val="28"/>
          <w:szCs w:val="28"/>
        </w:rPr>
        <w:t xml:space="preserve"> год и плановый период 202</w:t>
      </w:r>
      <w:r w:rsidR="00AC6CB1">
        <w:rPr>
          <w:sz w:val="28"/>
          <w:szCs w:val="28"/>
        </w:rPr>
        <w:t>6</w:t>
      </w:r>
      <w:r w:rsidRPr="00E5312C">
        <w:rPr>
          <w:sz w:val="28"/>
          <w:szCs w:val="28"/>
        </w:rPr>
        <w:t xml:space="preserve"> и 202</w:t>
      </w:r>
      <w:r w:rsidR="00AC6CB1">
        <w:rPr>
          <w:sz w:val="28"/>
          <w:szCs w:val="28"/>
        </w:rPr>
        <w:t>7</w:t>
      </w:r>
      <w:r w:rsidRPr="00E5312C">
        <w:rPr>
          <w:sz w:val="28"/>
          <w:szCs w:val="28"/>
        </w:rPr>
        <w:t xml:space="preserve"> годов согласно приложени</w:t>
      </w:r>
      <w:r w:rsidR="00A404E4" w:rsidRPr="00E5312C">
        <w:rPr>
          <w:sz w:val="28"/>
          <w:szCs w:val="28"/>
        </w:rPr>
        <w:t>ю</w:t>
      </w:r>
      <w:r w:rsidRPr="00E5312C">
        <w:rPr>
          <w:sz w:val="28"/>
          <w:szCs w:val="28"/>
        </w:rPr>
        <w:t xml:space="preserve"> 1</w:t>
      </w:r>
      <w:r w:rsidR="003B1CB7">
        <w:rPr>
          <w:sz w:val="28"/>
          <w:szCs w:val="28"/>
        </w:rPr>
        <w:t>5</w:t>
      </w:r>
      <w:r w:rsidR="00A404E4" w:rsidRPr="00E5312C">
        <w:rPr>
          <w:sz w:val="28"/>
          <w:szCs w:val="28"/>
        </w:rPr>
        <w:t xml:space="preserve"> </w:t>
      </w:r>
      <w:r w:rsidRPr="00E5312C">
        <w:rPr>
          <w:sz w:val="28"/>
          <w:szCs w:val="28"/>
        </w:rPr>
        <w:t xml:space="preserve">к настоящему решению. </w:t>
      </w:r>
    </w:p>
    <w:p w14:paraId="7035FE57" w14:textId="28BA1A5B" w:rsidR="00D41861" w:rsidRPr="00E5312C" w:rsidRDefault="00D41861" w:rsidP="00D41861">
      <w:pPr>
        <w:pStyle w:val="ConsNormal"/>
        <w:widowControl/>
        <w:ind w:right="0" w:firstLine="540"/>
        <w:jc w:val="both"/>
        <w:outlineLvl w:val="0"/>
        <w:rPr>
          <w:rFonts w:ascii="Times New Roman" w:hAnsi="Times New Roman" w:cs="Times New Roman"/>
          <w:sz w:val="28"/>
          <w:szCs w:val="28"/>
        </w:rPr>
      </w:pPr>
      <w:r w:rsidRPr="00E5312C">
        <w:rPr>
          <w:rFonts w:ascii="Times New Roman" w:hAnsi="Times New Roman" w:cs="Times New Roman"/>
          <w:sz w:val="28"/>
          <w:szCs w:val="28"/>
        </w:rPr>
        <w:t>2</w:t>
      </w:r>
      <w:r w:rsidR="004B4855">
        <w:rPr>
          <w:rFonts w:ascii="Times New Roman" w:hAnsi="Times New Roman" w:cs="Times New Roman"/>
          <w:sz w:val="28"/>
          <w:szCs w:val="28"/>
        </w:rPr>
        <w:t>4</w:t>
      </w:r>
      <w:r w:rsidRPr="00E5312C">
        <w:rPr>
          <w:rFonts w:ascii="Times New Roman" w:hAnsi="Times New Roman" w:cs="Times New Roman"/>
          <w:sz w:val="28"/>
          <w:szCs w:val="28"/>
        </w:rPr>
        <w:t>. Утвердить источники внутреннего финансирования дефицита бюджета Черемховского районного муниципального образования на 202</w:t>
      </w:r>
      <w:r w:rsidR="00AC6CB1">
        <w:rPr>
          <w:rFonts w:ascii="Times New Roman" w:hAnsi="Times New Roman" w:cs="Times New Roman"/>
          <w:sz w:val="28"/>
          <w:szCs w:val="28"/>
        </w:rPr>
        <w:t>5</w:t>
      </w:r>
      <w:r w:rsidRPr="00E5312C">
        <w:rPr>
          <w:rFonts w:ascii="Times New Roman" w:hAnsi="Times New Roman" w:cs="Times New Roman"/>
          <w:sz w:val="28"/>
          <w:szCs w:val="28"/>
        </w:rPr>
        <w:t xml:space="preserve"> год и плано</w:t>
      </w:r>
      <w:r w:rsidR="00BF22E3" w:rsidRPr="00E5312C">
        <w:rPr>
          <w:rFonts w:ascii="Times New Roman" w:hAnsi="Times New Roman" w:cs="Times New Roman"/>
          <w:sz w:val="28"/>
          <w:szCs w:val="28"/>
        </w:rPr>
        <w:t>в</w:t>
      </w:r>
      <w:r w:rsidRPr="00E5312C">
        <w:rPr>
          <w:rFonts w:ascii="Times New Roman" w:hAnsi="Times New Roman" w:cs="Times New Roman"/>
          <w:sz w:val="28"/>
          <w:szCs w:val="28"/>
        </w:rPr>
        <w:t>ый период 202</w:t>
      </w:r>
      <w:r w:rsidR="009A447D">
        <w:rPr>
          <w:rFonts w:ascii="Times New Roman" w:hAnsi="Times New Roman" w:cs="Times New Roman"/>
          <w:sz w:val="28"/>
          <w:szCs w:val="28"/>
        </w:rPr>
        <w:t>6</w:t>
      </w:r>
      <w:r w:rsidRPr="00E5312C">
        <w:rPr>
          <w:rFonts w:ascii="Times New Roman" w:hAnsi="Times New Roman" w:cs="Times New Roman"/>
          <w:sz w:val="28"/>
          <w:szCs w:val="28"/>
        </w:rPr>
        <w:t xml:space="preserve"> и 202</w:t>
      </w:r>
      <w:r w:rsidR="009A447D">
        <w:rPr>
          <w:rFonts w:ascii="Times New Roman" w:hAnsi="Times New Roman" w:cs="Times New Roman"/>
          <w:sz w:val="28"/>
          <w:szCs w:val="28"/>
        </w:rPr>
        <w:t>7</w:t>
      </w:r>
      <w:r w:rsidRPr="00E5312C">
        <w:rPr>
          <w:rFonts w:ascii="Times New Roman" w:hAnsi="Times New Roman" w:cs="Times New Roman"/>
          <w:sz w:val="28"/>
          <w:szCs w:val="28"/>
        </w:rPr>
        <w:t xml:space="preserve"> годов согласно приложени</w:t>
      </w:r>
      <w:r w:rsidR="009F4FCE" w:rsidRPr="00E5312C">
        <w:rPr>
          <w:rFonts w:ascii="Times New Roman" w:hAnsi="Times New Roman" w:cs="Times New Roman"/>
          <w:sz w:val="28"/>
          <w:szCs w:val="28"/>
        </w:rPr>
        <w:t>ю</w:t>
      </w:r>
      <w:r w:rsidRPr="00E5312C">
        <w:rPr>
          <w:rFonts w:ascii="Times New Roman" w:hAnsi="Times New Roman" w:cs="Times New Roman"/>
          <w:sz w:val="28"/>
          <w:szCs w:val="28"/>
        </w:rPr>
        <w:t xml:space="preserve"> </w:t>
      </w:r>
      <w:r w:rsidR="009F4FCE" w:rsidRPr="00E5312C">
        <w:rPr>
          <w:rFonts w:ascii="Times New Roman" w:hAnsi="Times New Roman" w:cs="Times New Roman"/>
          <w:sz w:val="28"/>
          <w:szCs w:val="28"/>
        </w:rPr>
        <w:t>1</w:t>
      </w:r>
      <w:r w:rsidR="003B1CB7">
        <w:rPr>
          <w:rFonts w:ascii="Times New Roman" w:hAnsi="Times New Roman" w:cs="Times New Roman"/>
          <w:sz w:val="28"/>
          <w:szCs w:val="28"/>
        </w:rPr>
        <w:t>6</w:t>
      </w:r>
      <w:r w:rsidRPr="00E5312C">
        <w:rPr>
          <w:rFonts w:ascii="Times New Roman" w:hAnsi="Times New Roman" w:cs="Times New Roman"/>
          <w:sz w:val="28"/>
          <w:szCs w:val="28"/>
        </w:rPr>
        <w:t xml:space="preserve"> к настоящему решению.</w:t>
      </w:r>
    </w:p>
    <w:p w14:paraId="626B45EA" w14:textId="244AE479" w:rsidR="00D41861" w:rsidRPr="00E5312C" w:rsidRDefault="00D41861" w:rsidP="00D41861">
      <w:pPr>
        <w:pStyle w:val="ConsNormal"/>
        <w:widowControl/>
        <w:ind w:right="0" w:firstLine="540"/>
        <w:jc w:val="both"/>
        <w:rPr>
          <w:rFonts w:ascii="Times New Roman" w:hAnsi="Times New Roman" w:cs="Times New Roman"/>
          <w:sz w:val="28"/>
          <w:szCs w:val="28"/>
        </w:rPr>
      </w:pPr>
      <w:r w:rsidRPr="00E5312C">
        <w:rPr>
          <w:rFonts w:ascii="Times New Roman" w:hAnsi="Times New Roman" w:cs="Times New Roman"/>
          <w:sz w:val="28"/>
          <w:szCs w:val="28"/>
        </w:rPr>
        <w:t>2</w:t>
      </w:r>
      <w:r w:rsidR="004B4855">
        <w:rPr>
          <w:rFonts w:ascii="Times New Roman" w:hAnsi="Times New Roman" w:cs="Times New Roman"/>
          <w:sz w:val="28"/>
          <w:szCs w:val="28"/>
        </w:rPr>
        <w:t>5</w:t>
      </w:r>
      <w:r w:rsidRPr="00E5312C">
        <w:rPr>
          <w:rFonts w:ascii="Times New Roman" w:hAnsi="Times New Roman" w:cs="Times New Roman"/>
          <w:sz w:val="28"/>
          <w:szCs w:val="28"/>
        </w:rPr>
        <w:t>. Установить, что оплата кредиторской задолженности по принятым в предыдущие годы бюджетным обязательствам получателей средств бюджета Черемховского районного муниципального образования, сложившейся по состоянию на 1 января 202</w:t>
      </w:r>
      <w:r w:rsidR="009A447D">
        <w:rPr>
          <w:rFonts w:ascii="Times New Roman" w:hAnsi="Times New Roman" w:cs="Times New Roman"/>
          <w:sz w:val="28"/>
          <w:szCs w:val="28"/>
        </w:rPr>
        <w:t>5</w:t>
      </w:r>
      <w:r w:rsidRPr="00E5312C">
        <w:rPr>
          <w:rFonts w:ascii="Times New Roman" w:hAnsi="Times New Roman" w:cs="Times New Roman"/>
          <w:sz w:val="28"/>
          <w:szCs w:val="28"/>
        </w:rPr>
        <w:t xml:space="preserve"> года, осуществляется за счет средств бюджета Черемховского районного муниципального образования, в пределах доведенных до получателя  средств лимитов бюджетных обязательств на 202</w:t>
      </w:r>
      <w:r w:rsidR="009A447D">
        <w:rPr>
          <w:rFonts w:ascii="Times New Roman" w:hAnsi="Times New Roman" w:cs="Times New Roman"/>
          <w:sz w:val="28"/>
          <w:szCs w:val="28"/>
        </w:rPr>
        <w:t>5</w:t>
      </w:r>
      <w:r w:rsidRPr="00E5312C">
        <w:rPr>
          <w:rFonts w:ascii="Times New Roman" w:hAnsi="Times New Roman" w:cs="Times New Roman"/>
          <w:sz w:val="28"/>
          <w:szCs w:val="28"/>
        </w:rPr>
        <w:t xml:space="preserve"> год и плановый период 202</w:t>
      </w:r>
      <w:r w:rsidR="009A447D">
        <w:rPr>
          <w:rFonts w:ascii="Times New Roman" w:hAnsi="Times New Roman" w:cs="Times New Roman"/>
          <w:sz w:val="28"/>
          <w:szCs w:val="28"/>
        </w:rPr>
        <w:t>6</w:t>
      </w:r>
      <w:r w:rsidRPr="00E5312C">
        <w:rPr>
          <w:rFonts w:ascii="Times New Roman" w:hAnsi="Times New Roman" w:cs="Times New Roman"/>
          <w:sz w:val="28"/>
          <w:szCs w:val="28"/>
        </w:rPr>
        <w:t xml:space="preserve"> и 202</w:t>
      </w:r>
      <w:r w:rsidR="009A447D">
        <w:rPr>
          <w:rFonts w:ascii="Times New Roman" w:hAnsi="Times New Roman" w:cs="Times New Roman"/>
          <w:sz w:val="28"/>
          <w:szCs w:val="28"/>
        </w:rPr>
        <w:t>7</w:t>
      </w:r>
      <w:r w:rsidR="00C662E0" w:rsidRPr="00E5312C">
        <w:rPr>
          <w:rFonts w:ascii="Times New Roman" w:hAnsi="Times New Roman" w:cs="Times New Roman"/>
          <w:sz w:val="28"/>
          <w:szCs w:val="28"/>
        </w:rPr>
        <w:t xml:space="preserve"> </w:t>
      </w:r>
      <w:r w:rsidRPr="00E5312C">
        <w:rPr>
          <w:rFonts w:ascii="Times New Roman" w:hAnsi="Times New Roman" w:cs="Times New Roman"/>
          <w:sz w:val="28"/>
          <w:szCs w:val="28"/>
        </w:rPr>
        <w:t>годов.</w:t>
      </w:r>
    </w:p>
    <w:p w14:paraId="48661B04" w14:textId="73625BB1" w:rsidR="00D41861" w:rsidRPr="00E5312C" w:rsidRDefault="00D41861" w:rsidP="00D41861">
      <w:pPr>
        <w:pStyle w:val="ConsNormal"/>
        <w:widowControl/>
        <w:ind w:right="0" w:firstLine="540"/>
        <w:jc w:val="both"/>
        <w:rPr>
          <w:rFonts w:ascii="Times New Roman" w:hAnsi="Times New Roman" w:cs="Times New Roman"/>
          <w:sz w:val="28"/>
          <w:szCs w:val="28"/>
        </w:rPr>
      </w:pPr>
      <w:r w:rsidRPr="00E5312C">
        <w:rPr>
          <w:rFonts w:ascii="Times New Roman" w:hAnsi="Times New Roman" w:cs="Times New Roman"/>
          <w:sz w:val="28"/>
          <w:szCs w:val="28"/>
        </w:rPr>
        <w:t>2</w:t>
      </w:r>
      <w:r w:rsidR="004B4855">
        <w:rPr>
          <w:rFonts w:ascii="Times New Roman" w:hAnsi="Times New Roman" w:cs="Times New Roman"/>
          <w:sz w:val="28"/>
          <w:szCs w:val="28"/>
        </w:rPr>
        <w:t>6</w:t>
      </w:r>
      <w:r w:rsidRPr="00E5312C">
        <w:rPr>
          <w:rFonts w:ascii="Times New Roman" w:hAnsi="Times New Roman" w:cs="Times New Roman"/>
          <w:sz w:val="28"/>
          <w:szCs w:val="28"/>
        </w:rPr>
        <w:t xml:space="preserve">. Помощнику депутата Думы Черемховского районного муниципального образования </w:t>
      </w:r>
      <w:r w:rsidR="00E5312C" w:rsidRPr="00E5312C">
        <w:rPr>
          <w:rFonts w:ascii="Times New Roman" w:hAnsi="Times New Roman" w:cs="Times New Roman"/>
          <w:sz w:val="28"/>
          <w:szCs w:val="28"/>
        </w:rPr>
        <w:t>Носовой</w:t>
      </w:r>
      <w:r w:rsidRPr="00E5312C">
        <w:rPr>
          <w:rFonts w:ascii="Times New Roman" w:hAnsi="Times New Roman" w:cs="Times New Roman"/>
          <w:sz w:val="28"/>
          <w:szCs w:val="28"/>
        </w:rPr>
        <w:t xml:space="preserve"> </w:t>
      </w:r>
      <w:r w:rsidR="00E5312C" w:rsidRPr="00E5312C">
        <w:rPr>
          <w:rFonts w:ascii="Times New Roman" w:hAnsi="Times New Roman" w:cs="Times New Roman"/>
          <w:sz w:val="28"/>
          <w:szCs w:val="28"/>
        </w:rPr>
        <w:t>В.А</w:t>
      </w:r>
      <w:r w:rsidR="004B4855">
        <w:rPr>
          <w:rFonts w:ascii="Times New Roman" w:hAnsi="Times New Roman" w:cs="Times New Roman"/>
          <w:sz w:val="28"/>
          <w:szCs w:val="28"/>
        </w:rPr>
        <w:t>.</w:t>
      </w:r>
      <w:r w:rsidR="00E5312C" w:rsidRPr="00E5312C">
        <w:rPr>
          <w:rFonts w:ascii="Times New Roman" w:hAnsi="Times New Roman" w:cs="Times New Roman"/>
          <w:sz w:val="28"/>
          <w:szCs w:val="28"/>
        </w:rPr>
        <w:t xml:space="preserve"> </w:t>
      </w:r>
      <w:r w:rsidRPr="00E5312C">
        <w:rPr>
          <w:rFonts w:ascii="Times New Roman" w:hAnsi="Times New Roman" w:cs="Times New Roman"/>
          <w:sz w:val="28"/>
          <w:szCs w:val="28"/>
        </w:rPr>
        <w:t>опубликовать настоящее решение в газете «Мое село, край Черемховский», а также разместить на официальном сайте Черемховского районного муниципального образования</w:t>
      </w:r>
      <w:r w:rsidR="00E5312C" w:rsidRPr="00E5312C">
        <w:rPr>
          <w:rFonts w:ascii="Times New Roman" w:hAnsi="Times New Roman" w:cs="Times New Roman"/>
          <w:sz w:val="28"/>
          <w:szCs w:val="28"/>
        </w:rPr>
        <w:t>.</w:t>
      </w:r>
    </w:p>
    <w:p w14:paraId="10274FB5" w14:textId="712FC2F4" w:rsidR="00D41861" w:rsidRPr="00E5312C" w:rsidRDefault="00D41861" w:rsidP="00D41861">
      <w:pPr>
        <w:pStyle w:val="ConsNormal"/>
        <w:widowControl/>
        <w:ind w:right="0" w:firstLine="540"/>
        <w:jc w:val="both"/>
        <w:rPr>
          <w:rFonts w:ascii="Times New Roman" w:hAnsi="Times New Roman" w:cs="Times New Roman"/>
          <w:sz w:val="28"/>
          <w:szCs w:val="28"/>
        </w:rPr>
      </w:pPr>
      <w:r w:rsidRPr="00E5312C">
        <w:rPr>
          <w:rFonts w:ascii="Times New Roman" w:hAnsi="Times New Roman" w:cs="Times New Roman"/>
          <w:sz w:val="28"/>
          <w:szCs w:val="28"/>
        </w:rPr>
        <w:lastRenderedPageBreak/>
        <w:t>2</w:t>
      </w:r>
      <w:r w:rsidR="004B4855">
        <w:rPr>
          <w:rFonts w:ascii="Times New Roman" w:hAnsi="Times New Roman" w:cs="Times New Roman"/>
          <w:sz w:val="28"/>
          <w:szCs w:val="28"/>
        </w:rPr>
        <w:t>7</w:t>
      </w:r>
      <w:r w:rsidRPr="00E5312C">
        <w:rPr>
          <w:rFonts w:ascii="Times New Roman" w:hAnsi="Times New Roman" w:cs="Times New Roman"/>
          <w:sz w:val="28"/>
          <w:szCs w:val="28"/>
        </w:rPr>
        <w:t>. Настоящее решение вступает в силу после его официального опубликования, но не ранее 1 января 202</w:t>
      </w:r>
      <w:r w:rsidR="009A447D">
        <w:rPr>
          <w:rFonts w:ascii="Times New Roman" w:hAnsi="Times New Roman" w:cs="Times New Roman"/>
          <w:sz w:val="28"/>
          <w:szCs w:val="28"/>
        </w:rPr>
        <w:t>5</w:t>
      </w:r>
      <w:r w:rsidRPr="00E5312C">
        <w:rPr>
          <w:rFonts w:ascii="Times New Roman" w:hAnsi="Times New Roman" w:cs="Times New Roman"/>
          <w:sz w:val="28"/>
          <w:szCs w:val="28"/>
        </w:rPr>
        <w:t xml:space="preserve"> года.</w:t>
      </w:r>
    </w:p>
    <w:p w14:paraId="4F2991C5" w14:textId="77777777" w:rsidR="00D41861" w:rsidRPr="00E5312C" w:rsidRDefault="00D41861" w:rsidP="00D41861">
      <w:pPr>
        <w:jc w:val="both"/>
        <w:rPr>
          <w:sz w:val="28"/>
          <w:szCs w:val="28"/>
        </w:rPr>
      </w:pPr>
    </w:p>
    <w:p w14:paraId="08CA0331" w14:textId="77777777" w:rsidR="00E5312C" w:rsidRPr="00E5312C" w:rsidRDefault="00E5312C" w:rsidP="00D41861">
      <w:pPr>
        <w:jc w:val="both"/>
        <w:rPr>
          <w:sz w:val="28"/>
          <w:szCs w:val="28"/>
        </w:rPr>
      </w:pPr>
    </w:p>
    <w:p w14:paraId="48E9335C" w14:textId="77777777" w:rsidR="00C662E0" w:rsidRPr="00E5312C" w:rsidRDefault="00C662E0" w:rsidP="00D41861">
      <w:pPr>
        <w:jc w:val="both"/>
        <w:rPr>
          <w:sz w:val="28"/>
          <w:szCs w:val="28"/>
        </w:rPr>
      </w:pPr>
    </w:p>
    <w:p w14:paraId="356431FB" w14:textId="5056F018" w:rsidR="00D41861" w:rsidRPr="00E5312C" w:rsidRDefault="00D41861" w:rsidP="00D41861">
      <w:pPr>
        <w:jc w:val="both"/>
        <w:rPr>
          <w:sz w:val="28"/>
          <w:szCs w:val="28"/>
        </w:rPr>
      </w:pPr>
      <w:r w:rsidRPr="00E5312C">
        <w:rPr>
          <w:sz w:val="28"/>
          <w:szCs w:val="28"/>
        </w:rPr>
        <w:t xml:space="preserve">Председатель Думы Черемховского </w:t>
      </w:r>
    </w:p>
    <w:p w14:paraId="5FDE30B1" w14:textId="62BB4868" w:rsidR="00D41861" w:rsidRPr="00E5312C" w:rsidRDefault="00D41861" w:rsidP="00023557">
      <w:pPr>
        <w:jc w:val="both"/>
        <w:rPr>
          <w:sz w:val="28"/>
          <w:szCs w:val="28"/>
        </w:rPr>
      </w:pPr>
      <w:r w:rsidRPr="00E5312C">
        <w:rPr>
          <w:sz w:val="28"/>
          <w:szCs w:val="28"/>
        </w:rPr>
        <w:t xml:space="preserve">районного муниципального образования                                 </w:t>
      </w:r>
      <w:r w:rsidR="004A3749">
        <w:rPr>
          <w:sz w:val="28"/>
          <w:szCs w:val="28"/>
        </w:rPr>
        <w:t xml:space="preserve">   </w:t>
      </w:r>
      <w:r w:rsidR="00E868B5" w:rsidRPr="00E5312C">
        <w:rPr>
          <w:sz w:val="28"/>
          <w:szCs w:val="28"/>
        </w:rPr>
        <w:t xml:space="preserve"> </w:t>
      </w:r>
      <w:r w:rsidRPr="00E5312C">
        <w:rPr>
          <w:sz w:val="28"/>
          <w:szCs w:val="28"/>
        </w:rPr>
        <w:t xml:space="preserve">       Л.М. Козлова</w:t>
      </w:r>
    </w:p>
    <w:p w14:paraId="69FECD37" w14:textId="77777777" w:rsidR="00C662E0" w:rsidRPr="00E5312C" w:rsidRDefault="00C662E0" w:rsidP="00023557">
      <w:pPr>
        <w:jc w:val="both"/>
        <w:rPr>
          <w:sz w:val="28"/>
          <w:szCs w:val="28"/>
        </w:rPr>
      </w:pPr>
    </w:p>
    <w:p w14:paraId="6F13ABCB" w14:textId="77777777" w:rsidR="00C662E0" w:rsidRPr="00E5312C" w:rsidRDefault="00C662E0" w:rsidP="00023557">
      <w:pPr>
        <w:jc w:val="both"/>
        <w:rPr>
          <w:sz w:val="28"/>
          <w:szCs w:val="28"/>
        </w:rPr>
      </w:pPr>
    </w:p>
    <w:p w14:paraId="60B26B67" w14:textId="09784B81" w:rsidR="006556EC" w:rsidRDefault="00023557" w:rsidP="00657000">
      <w:pPr>
        <w:jc w:val="both"/>
        <w:rPr>
          <w:sz w:val="28"/>
          <w:szCs w:val="28"/>
        </w:rPr>
      </w:pPr>
      <w:r w:rsidRPr="00E5312C">
        <w:rPr>
          <w:sz w:val="28"/>
          <w:szCs w:val="28"/>
        </w:rPr>
        <w:t xml:space="preserve">Мэр района                                                                            </w:t>
      </w:r>
      <w:r w:rsidR="004A3749">
        <w:rPr>
          <w:sz w:val="28"/>
          <w:szCs w:val="28"/>
        </w:rPr>
        <w:t xml:space="preserve">    </w:t>
      </w:r>
      <w:r w:rsidRPr="00E5312C">
        <w:rPr>
          <w:sz w:val="28"/>
          <w:szCs w:val="28"/>
        </w:rPr>
        <w:t xml:space="preserve">    </w:t>
      </w:r>
      <w:r w:rsidR="00D04C5D">
        <w:rPr>
          <w:sz w:val="28"/>
          <w:szCs w:val="28"/>
        </w:rPr>
        <w:t xml:space="preserve"> </w:t>
      </w:r>
      <w:r w:rsidRPr="00E5312C">
        <w:rPr>
          <w:sz w:val="28"/>
          <w:szCs w:val="28"/>
        </w:rPr>
        <w:t xml:space="preserve"> </w:t>
      </w:r>
      <w:r w:rsidR="004A3749">
        <w:rPr>
          <w:sz w:val="28"/>
          <w:szCs w:val="28"/>
        </w:rPr>
        <w:t xml:space="preserve">    </w:t>
      </w:r>
      <w:r w:rsidRPr="00E5312C">
        <w:rPr>
          <w:sz w:val="28"/>
          <w:szCs w:val="28"/>
        </w:rPr>
        <w:t xml:space="preserve">   С.В. Марач</w:t>
      </w:r>
    </w:p>
    <w:p w14:paraId="37CF348C" w14:textId="77777777" w:rsidR="00E5312C" w:rsidRDefault="00E5312C" w:rsidP="00D41861">
      <w:pPr>
        <w:spacing w:line="360" w:lineRule="auto"/>
        <w:jc w:val="center"/>
        <w:rPr>
          <w:sz w:val="28"/>
          <w:szCs w:val="28"/>
        </w:rPr>
      </w:pPr>
    </w:p>
    <w:p w14:paraId="231FA871" w14:textId="77777777" w:rsidR="00E5312C" w:rsidRDefault="00E5312C" w:rsidP="00D41861">
      <w:pPr>
        <w:spacing w:line="360" w:lineRule="auto"/>
        <w:jc w:val="center"/>
        <w:rPr>
          <w:sz w:val="28"/>
          <w:szCs w:val="28"/>
        </w:rPr>
      </w:pPr>
    </w:p>
    <w:p w14:paraId="108DB8C4" w14:textId="77777777" w:rsidR="00E5312C" w:rsidRDefault="00E5312C" w:rsidP="00D41861">
      <w:pPr>
        <w:spacing w:line="360" w:lineRule="auto"/>
        <w:jc w:val="center"/>
        <w:rPr>
          <w:sz w:val="28"/>
          <w:szCs w:val="28"/>
        </w:rPr>
      </w:pPr>
    </w:p>
    <w:p w14:paraId="27F5F625" w14:textId="77777777" w:rsidR="00E5312C" w:rsidRDefault="00E5312C" w:rsidP="00D41861">
      <w:pPr>
        <w:spacing w:line="360" w:lineRule="auto"/>
        <w:jc w:val="center"/>
        <w:rPr>
          <w:sz w:val="28"/>
          <w:szCs w:val="28"/>
        </w:rPr>
      </w:pPr>
    </w:p>
    <w:p w14:paraId="26A33E08" w14:textId="7884B139" w:rsidR="009A447D" w:rsidRDefault="009A447D" w:rsidP="00D41861">
      <w:pPr>
        <w:spacing w:line="360" w:lineRule="auto"/>
        <w:jc w:val="center"/>
        <w:rPr>
          <w:sz w:val="28"/>
          <w:szCs w:val="28"/>
        </w:rPr>
      </w:pPr>
    </w:p>
    <w:p w14:paraId="158FCA6D" w14:textId="6238810A" w:rsidR="00A34C5A" w:rsidRDefault="00A34C5A" w:rsidP="00D41861">
      <w:pPr>
        <w:spacing w:line="360" w:lineRule="auto"/>
        <w:jc w:val="center"/>
        <w:rPr>
          <w:sz w:val="28"/>
          <w:szCs w:val="28"/>
        </w:rPr>
      </w:pPr>
    </w:p>
    <w:p w14:paraId="2CBB350D" w14:textId="24EEF417" w:rsidR="004A3749" w:rsidRDefault="004A3749" w:rsidP="00D41861">
      <w:pPr>
        <w:spacing w:line="360" w:lineRule="auto"/>
        <w:jc w:val="center"/>
        <w:rPr>
          <w:sz w:val="28"/>
          <w:szCs w:val="28"/>
        </w:rPr>
      </w:pPr>
    </w:p>
    <w:p w14:paraId="7E16CAF4" w14:textId="4B74E01C" w:rsidR="004A3749" w:rsidRDefault="004A3749" w:rsidP="00D41861">
      <w:pPr>
        <w:spacing w:line="360" w:lineRule="auto"/>
        <w:jc w:val="center"/>
        <w:rPr>
          <w:sz w:val="28"/>
          <w:szCs w:val="28"/>
        </w:rPr>
      </w:pPr>
    </w:p>
    <w:p w14:paraId="5DC67A8C" w14:textId="225827AD" w:rsidR="004A3749" w:rsidRDefault="004A3749" w:rsidP="00D41861">
      <w:pPr>
        <w:spacing w:line="360" w:lineRule="auto"/>
        <w:jc w:val="center"/>
        <w:rPr>
          <w:sz w:val="28"/>
          <w:szCs w:val="28"/>
        </w:rPr>
      </w:pPr>
    </w:p>
    <w:p w14:paraId="2AF6D105" w14:textId="59BD76FF" w:rsidR="004A3749" w:rsidRDefault="004A3749" w:rsidP="00D41861">
      <w:pPr>
        <w:spacing w:line="360" w:lineRule="auto"/>
        <w:jc w:val="center"/>
        <w:rPr>
          <w:sz w:val="28"/>
          <w:szCs w:val="28"/>
        </w:rPr>
      </w:pPr>
    </w:p>
    <w:p w14:paraId="548AE7BB" w14:textId="6FE8DBA1" w:rsidR="004A3749" w:rsidRDefault="004A3749" w:rsidP="00D41861">
      <w:pPr>
        <w:spacing w:line="360" w:lineRule="auto"/>
        <w:jc w:val="center"/>
        <w:rPr>
          <w:sz w:val="28"/>
          <w:szCs w:val="28"/>
        </w:rPr>
      </w:pPr>
    </w:p>
    <w:p w14:paraId="533EA281" w14:textId="24ED01D0" w:rsidR="004A3749" w:rsidRDefault="004A3749" w:rsidP="00D41861">
      <w:pPr>
        <w:spacing w:line="360" w:lineRule="auto"/>
        <w:jc w:val="center"/>
        <w:rPr>
          <w:sz w:val="28"/>
          <w:szCs w:val="28"/>
        </w:rPr>
      </w:pPr>
    </w:p>
    <w:p w14:paraId="336B3EF6" w14:textId="345B3843" w:rsidR="004A3749" w:rsidRDefault="004A3749" w:rsidP="00D41861">
      <w:pPr>
        <w:spacing w:line="360" w:lineRule="auto"/>
        <w:jc w:val="center"/>
        <w:rPr>
          <w:sz w:val="28"/>
          <w:szCs w:val="28"/>
        </w:rPr>
      </w:pPr>
    </w:p>
    <w:p w14:paraId="2A8A3476" w14:textId="130B6FB5" w:rsidR="004A3749" w:rsidRDefault="004A3749" w:rsidP="00D41861">
      <w:pPr>
        <w:spacing w:line="360" w:lineRule="auto"/>
        <w:jc w:val="center"/>
        <w:rPr>
          <w:sz w:val="28"/>
          <w:szCs w:val="28"/>
        </w:rPr>
      </w:pPr>
    </w:p>
    <w:p w14:paraId="38C92841" w14:textId="181A139E" w:rsidR="004A3749" w:rsidRDefault="004A3749" w:rsidP="00D41861">
      <w:pPr>
        <w:spacing w:line="360" w:lineRule="auto"/>
        <w:jc w:val="center"/>
        <w:rPr>
          <w:sz w:val="28"/>
          <w:szCs w:val="28"/>
        </w:rPr>
      </w:pPr>
    </w:p>
    <w:p w14:paraId="3B6F4B3F" w14:textId="37A6883A" w:rsidR="004A3749" w:rsidRDefault="004A3749" w:rsidP="00D41861">
      <w:pPr>
        <w:spacing w:line="360" w:lineRule="auto"/>
        <w:jc w:val="center"/>
        <w:rPr>
          <w:sz w:val="28"/>
          <w:szCs w:val="28"/>
        </w:rPr>
      </w:pPr>
    </w:p>
    <w:p w14:paraId="0AC4F8D5" w14:textId="418ABC1A" w:rsidR="004A3749" w:rsidRDefault="004A3749" w:rsidP="00D41861">
      <w:pPr>
        <w:spacing w:line="360" w:lineRule="auto"/>
        <w:jc w:val="center"/>
        <w:rPr>
          <w:sz w:val="28"/>
          <w:szCs w:val="28"/>
        </w:rPr>
      </w:pPr>
    </w:p>
    <w:p w14:paraId="025EF82F" w14:textId="1063C22C" w:rsidR="004A3749" w:rsidRDefault="004A3749" w:rsidP="00D41861">
      <w:pPr>
        <w:spacing w:line="360" w:lineRule="auto"/>
        <w:jc w:val="center"/>
        <w:rPr>
          <w:sz w:val="28"/>
          <w:szCs w:val="28"/>
        </w:rPr>
      </w:pPr>
    </w:p>
    <w:p w14:paraId="5E1CD412" w14:textId="1300AF54" w:rsidR="004A3749" w:rsidRDefault="004A3749" w:rsidP="00D41861">
      <w:pPr>
        <w:spacing w:line="360" w:lineRule="auto"/>
        <w:jc w:val="center"/>
        <w:rPr>
          <w:sz w:val="28"/>
          <w:szCs w:val="28"/>
        </w:rPr>
      </w:pPr>
    </w:p>
    <w:p w14:paraId="1C52D580" w14:textId="30D55AE1" w:rsidR="004A3749" w:rsidRDefault="004A3749" w:rsidP="00D41861">
      <w:pPr>
        <w:spacing w:line="360" w:lineRule="auto"/>
        <w:jc w:val="center"/>
        <w:rPr>
          <w:sz w:val="28"/>
          <w:szCs w:val="28"/>
        </w:rPr>
      </w:pPr>
    </w:p>
    <w:p w14:paraId="040C393E" w14:textId="63FCA848" w:rsidR="004A3749" w:rsidRDefault="004A3749" w:rsidP="00D41861">
      <w:pPr>
        <w:spacing w:line="360" w:lineRule="auto"/>
        <w:jc w:val="center"/>
        <w:rPr>
          <w:sz w:val="28"/>
          <w:szCs w:val="28"/>
        </w:rPr>
      </w:pPr>
    </w:p>
    <w:p w14:paraId="6ED0CB2A" w14:textId="77777777" w:rsidR="004A3749" w:rsidRDefault="004A3749" w:rsidP="00D41861">
      <w:pPr>
        <w:spacing w:line="360" w:lineRule="auto"/>
        <w:jc w:val="center"/>
        <w:rPr>
          <w:sz w:val="28"/>
          <w:szCs w:val="28"/>
        </w:rPr>
      </w:pPr>
    </w:p>
    <w:p w14:paraId="4B58B005" w14:textId="77777777" w:rsidR="00E5312C" w:rsidRDefault="00E5312C" w:rsidP="00D41861">
      <w:pPr>
        <w:spacing w:line="360" w:lineRule="auto"/>
        <w:jc w:val="center"/>
        <w:rPr>
          <w:sz w:val="28"/>
          <w:szCs w:val="28"/>
        </w:rPr>
      </w:pPr>
    </w:p>
    <w:p w14:paraId="2465A036" w14:textId="77777777" w:rsidR="00D41861" w:rsidRDefault="00D41861" w:rsidP="00D41861">
      <w:pPr>
        <w:spacing w:line="360" w:lineRule="auto"/>
        <w:jc w:val="center"/>
        <w:rPr>
          <w:sz w:val="28"/>
          <w:szCs w:val="28"/>
        </w:rPr>
      </w:pPr>
      <w:r w:rsidRPr="00480FB8">
        <w:rPr>
          <w:sz w:val="28"/>
          <w:szCs w:val="28"/>
        </w:rPr>
        <w:lastRenderedPageBreak/>
        <w:t>Согласовано:</w:t>
      </w:r>
    </w:p>
    <w:p w14:paraId="69BFFCC6" w14:textId="77777777" w:rsidR="00D41861" w:rsidRDefault="00D41861" w:rsidP="00D41861">
      <w:pPr>
        <w:spacing w:line="360" w:lineRule="auto"/>
        <w:jc w:val="center"/>
        <w:rPr>
          <w:sz w:val="28"/>
          <w:szCs w:val="28"/>
        </w:rPr>
      </w:pPr>
    </w:p>
    <w:p w14:paraId="05512AE0" w14:textId="77777777" w:rsidR="00D41861" w:rsidRDefault="00D41861" w:rsidP="00D41861">
      <w:pPr>
        <w:spacing w:line="360" w:lineRule="auto"/>
        <w:rPr>
          <w:sz w:val="28"/>
          <w:szCs w:val="28"/>
        </w:rPr>
      </w:pPr>
      <w:r>
        <w:rPr>
          <w:sz w:val="28"/>
          <w:szCs w:val="28"/>
        </w:rPr>
        <w:t xml:space="preserve">Начальник финансового управления                                   </w:t>
      </w:r>
      <w:r w:rsidR="00EA1066">
        <w:rPr>
          <w:sz w:val="28"/>
          <w:szCs w:val="28"/>
        </w:rPr>
        <w:t xml:space="preserve">    </w:t>
      </w:r>
      <w:r>
        <w:rPr>
          <w:sz w:val="28"/>
          <w:szCs w:val="28"/>
        </w:rPr>
        <w:t xml:space="preserve">              Ю.Н. Гайдук</w:t>
      </w:r>
    </w:p>
    <w:p w14:paraId="15E678EB" w14:textId="1DD30B0A" w:rsidR="00D41861" w:rsidRDefault="00D41861" w:rsidP="00D41861">
      <w:pPr>
        <w:spacing w:line="360" w:lineRule="auto"/>
        <w:rPr>
          <w:sz w:val="28"/>
          <w:szCs w:val="28"/>
        </w:rPr>
      </w:pPr>
      <w:r>
        <w:rPr>
          <w:sz w:val="28"/>
          <w:szCs w:val="28"/>
        </w:rPr>
        <w:t>«____»________________20</w:t>
      </w:r>
      <w:r w:rsidR="00EA1066">
        <w:rPr>
          <w:sz w:val="28"/>
          <w:szCs w:val="28"/>
        </w:rPr>
        <w:t>2</w:t>
      </w:r>
      <w:r w:rsidR="009A447D">
        <w:rPr>
          <w:sz w:val="28"/>
          <w:szCs w:val="28"/>
        </w:rPr>
        <w:t>4</w:t>
      </w:r>
      <w:r>
        <w:rPr>
          <w:sz w:val="28"/>
          <w:szCs w:val="28"/>
        </w:rPr>
        <w:t xml:space="preserve"> г.</w:t>
      </w:r>
    </w:p>
    <w:p w14:paraId="45B982EC" w14:textId="77777777" w:rsidR="00D41861" w:rsidRDefault="00D41861" w:rsidP="00D41861">
      <w:pPr>
        <w:spacing w:line="360" w:lineRule="auto"/>
        <w:jc w:val="center"/>
        <w:rPr>
          <w:sz w:val="28"/>
          <w:szCs w:val="28"/>
        </w:rPr>
      </w:pPr>
    </w:p>
    <w:p w14:paraId="5543E824" w14:textId="67A932B1" w:rsidR="00D41861" w:rsidRDefault="004A3749" w:rsidP="00D41861">
      <w:pPr>
        <w:spacing w:line="360" w:lineRule="auto"/>
        <w:rPr>
          <w:sz w:val="28"/>
          <w:szCs w:val="28"/>
        </w:rPr>
      </w:pPr>
      <w:r>
        <w:rPr>
          <w:sz w:val="28"/>
          <w:szCs w:val="28"/>
        </w:rPr>
        <w:t>И. о. н</w:t>
      </w:r>
      <w:r w:rsidR="00D41861" w:rsidRPr="00480FB8">
        <w:rPr>
          <w:sz w:val="28"/>
          <w:szCs w:val="28"/>
        </w:rPr>
        <w:t>ачальник</w:t>
      </w:r>
      <w:r>
        <w:rPr>
          <w:sz w:val="28"/>
          <w:szCs w:val="28"/>
        </w:rPr>
        <w:t>а</w:t>
      </w:r>
      <w:r w:rsidR="00D41861" w:rsidRPr="00480FB8">
        <w:rPr>
          <w:sz w:val="28"/>
          <w:szCs w:val="28"/>
        </w:rPr>
        <w:t xml:space="preserve"> отдела</w:t>
      </w:r>
      <w:r w:rsidR="00D41861">
        <w:rPr>
          <w:sz w:val="28"/>
          <w:szCs w:val="28"/>
        </w:rPr>
        <w:t xml:space="preserve"> правового обеспечения                </w:t>
      </w:r>
      <w:r>
        <w:rPr>
          <w:sz w:val="28"/>
          <w:szCs w:val="28"/>
        </w:rPr>
        <w:t xml:space="preserve">           </w:t>
      </w:r>
      <w:r w:rsidR="00D41861">
        <w:rPr>
          <w:sz w:val="28"/>
          <w:szCs w:val="28"/>
        </w:rPr>
        <w:t xml:space="preserve"> </w:t>
      </w:r>
      <w:r>
        <w:rPr>
          <w:sz w:val="28"/>
          <w:szCs w:val="28"/>
        </w:rPr>
        <w:t>Е.В. Кушнарёва</w:t>
      </w:r>
      <w:r w:rsidR="00D41861">
        <w:rPr>
          <w:sz w:val="28"/>
          <w:szCs w:val="28"/>
        </w:rPr>
        <w:t xml:space="preserve">        </w:t>
      </w:r>
      <w:r w:rsidR="00EA1066">
        <w:rPr>
          <w:sz w:val="28"/>
          <w:szCs w:val="28"/>
        </w:rPr>
        <w:t xml:space="preserve">      </w:t>
      </w:r>
      <w:r w:rsidR="00D41861">
        <w:rPr>
          <w:sz w:val="28"/>
          <w:szCs w:val="28"/>
        </w:rPr>
        <w:t xml:space="preserve">         «____»________________20</w:t>
      </w:r>
      <w:r w:rsidR="00EA1066">
        <w:rPr>
          <w:sz w:val="28"/>
          <w:szCs w:val="28"/>
        </w:rPr>
        <w:t>2</w:t>
      </w:r>
      <w:r w:rsidR="009A447D">
        <w:rPr>
          <w:sz w:val="28"/>
          <w:szCs w:val="28"/>
        </w:rPr>
        <w:t>4</w:t>
      </w:r>
      <w:r w:rsidR="00D41861">
        <w:rPr>
          <w:sz w:val="28"/>
          <w:szCs w:val="28"/>
        </w:rPr>
        <w:t xml:space="preserve"> г.</w:t>
      </w:r>
    </w:p>
    <w:p w14:paraId="292DA231" w14:textId="77777777" w:rsidR="0019352E" w:rsidRDefault="0019352E" w:rsidP="00D41861">
      <w:pPr>
        <w:spacing w:line="360" w:lineRule="auto"/>
        <w:rPr>
          <w:sz w:val="28"/>
          <w:szCs w:val="28"/>
        </w:rPr>
      </w:pPr>
    </w:p>
    <w:p w14:paraId="56B407F8" w14:textId="77777777" w:rsidR="0019352E" w:rsidRDefault="0019352E" w:rsidP="00D41861">
      <w:pPr>
        <w:spacing w:line="360" w:lineRule="auto"/>
        <w:rPr>
          <w:sz w:val="28"/>
          <w:szCs w:val="28"/>
        </w:rPr>
      </w:pPr>
      <w:r>
        <w:rPr>
          <w:sz w:val="28"/>
          <w:szCs w:val="28"/>
        </w:rPr>
        <w:t>Руководитель аппарата администрации</w:t>
      </w:r>
      <w:r w:rsidR="001E32C8" w:rsidRPr="001E32C8">
        <w:rPr>
          <w:sz w:val="28"/>
          <w:szCs w:val="28"/>
        </w:rPr>
        <w:t xml:space="preserve"> </w:t>
      </w:r>
      <w:r w:rsidR="001E32C8">
        <w:rPr>
          <w:sz w:val="28"/>
          <w:szCs w:val="28"/>
        </w:rPr>
        <w:t xml:space="preserve">                                         М.Г. Рихальская</w:t>
      </w:r>
    </w:p>
    <w:p w14:paraId="53A28A96" w14:textId="15AA1D8B" w:rsidR="0019352E" w:rsidRDefault="0019352E" w:rsidP="0019352E">
      <w:pPr>
        <w:spacing w:line="360" w:lineRule="auto"/>
        <w:rPr>
          <w:sz w:val="28"/>
          <w:szCs w:val="28"/>
        </w:rPr>
      </w:pPr>
      <w:r>
        <w:rPr>
          <w:sz w:val="28"/>
          <w:szCs w:val="28"/>
        </w:rPr>
        <w:t>«____»________________202</w:t>
      </w:r>
      <w:r w:rsidR="009A447D">
        <w:rPr>
          <w:sz w:val="28"/>
          <w:szCs w:val="28"/>
        </w:rPr>
        <w:t>4</w:t>
      </w:r>
      <w:r>
        <w:rPr>
          <w:sz w:val="28"/>
          <w:szCs w:val="28"/>
        </w:rPr>
        <w:t xml:space="preserve"> г.                                                     </w:t>
      </w:r>
    </w:p>
    <w:p w14:paraId="1DAB8000" w14:textId="77777777" w:rsidR="0019352E" w:rsidRDefault="0019352E" w:rsidP="00D41861">
      <w:pPr>
        <w:spacing w:line="360" w:lineRule="auto"/>
        <w:rPr>
          <w:sz w:val="28"/>
          <w:szCs w:val="28"/>
        </w:rPr>
      </w:pPr>
    </w:p>
    <w:p w14:paraId="575A3BDE" w14:textId="77777777" w:rsidR="00D41861" w:rsidRDefault="00D41861"/>
    <w:sectPr w:rsidR="00D41861" w:rsidSect="00C662E0">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6F274" w14:textId="77777777" w:rsidR="000F77B3" w:rsidRDefault="000F77B3" w:rsidP="00023557">
      <w:r>
        <w:separator/>
      </w:r>
    </w:p>
  </w:endnote>
  <w:endnote w:type="continuationSeparator" w:id="0">
    <w:p w14:paraId="5BF9149E" w14:textId="77777777" w:rsidR="000F77B3" w:rsidRDefault="000F77B3" w:rsidP="0002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xtBook">
    <w:altName w:val="Courier New"/>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37714" w14:textId="77777777" w:rsidR="000F77B3" w:rsidRDefault="000F77B3" w:rsidP="00023557">
      <w:r>
        <w:separator/>
      </w:r>
    </w:p>
  </w:footnote>
  <w:footnote w:type="continuationSeparator" w:id="0">
    <w:p w14:paraId="5C9BA51A" w14:textId="77777777" w:rsidR="000F77B3" w:rsidRDefault="000F77B3" w:rsidP="0002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852611"/>
      <w:docPartObj>
        <w:docPartGallery w:val="Page Numbers (Top of Page)"/>
        <w:docPartUnique/>
      </w:docPartObj>
    </w:sdtPr>
    <w:sdtEndPr/>
    <w:sdtContent>
      <w:p w14:paraId="3C69066F" w14:textId="77777777" w:rsidR="001C2F32" w:rsidRDefault="00F47CAC">
        <w:pPr>
          <w:pStyle w:val="a3"/>
          <w:jc w:val="center"/>
        </w:pPr>
        <w:r>
          <w:fldChar w:fldCharType="begin"/>
        </w:r>
        <w:r>
          <w:instrText xml:space="preserve"> PAGE   \* MERGEFORMAT </w:instrText>
        </w:r>
        <w:r>
          <w:fldChar w:fldCharType="separate"/>
        </w:r>
        <w:r w:rsidR="001E32C8">
          <w:rPr>
            <w:noProof/>
          </w:rPr>
          <w:t>8</w:t>
        </w:r>
        <w:r>
          <w:rPr>
            <w:noProof/>
          </w:rPr>
          <w:fldChar w:fldCharType="end"/>
        </w:r>
      </w:p>
    </w:sdtContent>
  </w:sdt>
  <w:p w14:paraId="2428AF69" w14:textId="77777777" w:rsidR="001C2F32" w:rsidRDefault="001C2F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F9"/>
    <w:rsid w:val="00003516"/>
    <w:rsid w:val="000072DF"/>
    <w:rsid w:val="00012960"/>
    <w:rsid w:val="00023557"/>
    <w:rsid w:val="000362A9"/>
    <w:rsid w:val="000434D6"/>
    <w:rsid w:val="000950EC"/>
    <w:rsid w:val="00095797"/>
    <w:rsid w:val="000967C6"/>
    <w:rsid w:val="000C50A2"/>
    <w:rsid w:val="000D54A1"/>
    <w:rsid w:val="000E33AC"/>
    <w:rsid w:val="000F0EFF"/>
    <w:rsid w:val="000F41B7"/>
    <w:rsid w:val="000F77B3"/>
    <w:rsid w:val="00121344"/>
    <w:rsid w:val="00121CB5"/>
    <w:rsid w:val="00150570"/>
    <w:rsid w:val="0016219F"/>
    <w:rsid w:val="00171959"/>
    <w:rsid w:val="00171D1C"/>
    <w:rsid w:val="00187E8F"/>
    <w:rsid w:val="0019352E"/>
    <w:rsid w:val="001A645A"/>
    <w:rsid w:val="001C2F32"/>
    <w:rsid w:val="001D657B"/>
    <w:rsid w:val="001E32C8"/>
    <w:rsid w:val="001F77C3"/>
    <w:rsid w:val="00241C15"/>
    <w:rsid w:val="00247210"/>
    <w:rsid w:val="002B1342"/>
    <w:rsid w:val="002B484C"/>
    <w:rsid w:val="002B7388"/>
    <w:rsid w:val="002C60F1"/>
    <w:rsid w:val="002D015A"/>
    <w:rsid w:val="00357CB3"/>
    <w:rsid w:val="00392D9E"/>
    <w:rsid w:val="003B1CB7"/>
    <w:rsid w:val="003C5B8C"/>
    <w:rsid w:val="003D5159"/>
    <w:rsid w:val="00440565"/>
    <w:rsid w:val="00465DA2"/>
    <w:rsid w:val="00493640"/>
    <w:rsid w:val="004A3749"/>
    <w:rsid w:val="004B4855"/>
    <w:rsid w:val="004C2083"/>
    <w:rsid w:val="004C22AB"/>
    <w:rsid w:val="004E03A1"/>
    <w:rsid w:val="004F7D1F"/>
    <w:rsid w:val="00511B16"/>
    <w:rsid w:val="005279FD"/>
    <w:rsid w:val="0053753D"/>
    <w:rsid w:val="0054033E"/>
    <w:rsid w:val="00542F6D"/>
    <w:rsid w:val="00560F05"/>
    <w:rsid w:val="005657F9"/>
    <w:rsid w:val="005B72CA"/>
    <w:rsid w:val="005C0C46"/>
    <w:rsid w:val="005D1FC3"/>
    <w:rsid w:val="00610F76"/>
    <w:rsid w:val="00632752"/>
    <w:rsid w:val="0064292A"/>
    <w:rsid w:val="006556EC"/>
    <w:rsid w:val="00657000"/>
    <w:rsid w:val="006A26F7"/>
    <w:rsid w:val="006A5F0A"/>
    <w:rsid w:val="006B052E"/>
    <w:rsid w:val="006C757D"/>
    <w:rsid w:val="006F6C80"/>
    <w:rsid w:val="007054E2"/>
    <w:rsid w:val="00764F82"/>
    <w:rsid w:val="00782E00"/>
    <w:rsid w:val="00791A70"/>
    <w:rsid w:val="007D38B2"/>
    <w:rsid w:val="007E19DF"/>
    <w:rsid w:val="00812C2A"/>
    <w:rsid w:val="00836F3F"/>
    <w:rsid w:val="008451E3"/>
    <w:rsid w:val="00880031"/>
    <w:rsid w:val="0088366B"/>
    <w:rsid w:val="008909E0"/>
    <w:rsid w:val="00891145"/>
    <w:rsid w:val="008C58C7"/>
    <w:rsid w:val="008D6131"/>
    <w:rsid w:val="008D7C9B"/>
    <w:rsid w:val="008F1095"/>
    <w:rsid w:val="008F4640"/>
    <w:rsid w:val="0090629C"/>
    <w:rsid w:val="00910842"/>
    <w:rsid w:val="009121EA"/>
    <w:rsid w:val="009245CD"/>
    <w:rsid w:val="00934EC4"/>
    <w:rsid w:val="00934F2D"/>
    <w:rsid w:val="0099455B"/>
    <w:rsid w:val="009A447D"/>
    <w:rsid w:val="009F4FCE"/>
    <w:rsid w:val="00A33498"/>
    <w:rsid w:val="00A34C5A"/>
    <w:rsid w:val="00A404E4"/>
    <w:rsid w:val="00A410CF"/>
    <w:rsid w:val="00A5237A"/>
    <w:rsid w:val="00A62E4A"/>
    <w:rsid w:val="00A64C3A"/>
    <w:rsid w:val="00A770C0"/>
    <w:rsid w:val="00A8561C"/>
    <w:rsid w:val="00A91E11"/>
    <w:rsid w:val="00AC58A2"/>
    <w:rsid w:val="00AC6CB1"/>
    <w:rsid w:val="00AD62B0"/>
    <w:rsid w:val="00AE061C"/>
    <w:rsid w:val="00B05A11"/>
    <w:rsid w:val="00B139EF"/>
    <w:rsid w:val="00B57CDC"/>
    <w:rsid w:val="00B62CA8"/>
    <w:rsid w:val="00BA605A"/>
    <w:rsid w:val="00BB67E4"/>
    <w:rsid w:val="00BE1CDA"/>
    <w:rsid w:val="00BF22E3"/>
    <w:rsid w:val="00C4064F"/>
    <w:rsid w:val="00C65410"/>
    <w:rsid w:val="00C662E0"/>
    <w:rsid w:val="00C8198C"/>
    <w:rsid w:val="00C825E5"/>
    <w:rsid w:val="00C8724E"/>
    <w:rsid w:val="00C93A3E"/>
    <w:rsid w:val="00CB000C"/>
    <w:rsid w:val="00CD1EA7"/>
    <w:rsid w:val="00D04C5D"/>
    <w:rsid w:val="00D12918"/>
    <w:rsid w:val="00D129A5"/>
    <w:rsid w:val="00D30AB9"/>
    <w:rsid w:val="00D41861"/>
    <w:rsid w:val="00D64690"/>
    <w:rsid w:val="00D71CFB"/>
    <w:rsid w:val="00D96920"/>
    <w:rsid w:val="00DB136F"/>
    <w:rsid w:val="00DD4E43"/>
    <w:rsid w:val="00DF674F"/>
    <w:rsid w:val="00E3010A"/>
    <w:rsid w:val="00E5312C"/>
    <w:rsid w:val="00E868B5"/>
    <w:rsid w:val="00E877F0"/>
    <w:rsid w:val="00E90DBF"/>
    <w:rsid w:val="00E92261"/>
    <w:rsid w:val="00E9498D"/>
    <w:rsid w:val="00E957CC"/>
    <w:rsid w:val="00EA1066"/>
    <w:rsid w:val="00F15DDB"/>
    <w:rsid w:val="00F20C17"/>
    <w:rsid w:val="00F266E2"/>
    <w:rsid w:val="00F30DCA"/>
    <w:rsid w:val="00F32D00"/>
    <w:rsid w:val="00F340BC"/>
    <w:rsid w:val="00F47CAC"/>
    <w:rsid w:val="00F65D38"/>
    <w:rsid w:val="00FE22DD"/>
    <w:rsid w:val="00FF5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04D2"/>
  <w15:docId w15:val="{7250660F-8893-4ECF-9BDF-59F761A2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6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1C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4186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121CB5"/>
    <w:pPr>
      <w:keepNext/>
      <w:ind w:firstLine="709"/>
      <w:jc w:val="both"/>
      <w:outlineLvl w:val="2"/>
    </w:pPr>
    <w:rPr>
      <w:rFonts w:eastAsia="TextBook"/>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CB5"/>
    <w:rPr>
      <w:rFonts w:ascii="Arial" w:eastAsia="Times New Roman" w:hAnsi="Arial" w:cs="Arial"/>
      <w:b/>
      <w:bCs/>
      <w:kern w:val="32"/>
      <w:sz w:val="32"/>
      <w:szCs w:val="32"/>
      <w:lang w:eastAsia="ru-RU"/>
    </w:rPr>
  </w:style>
  <w:style w:type="character" w:customStyle="1" w:styleId="30">
    <w:name w:val="Заголовок 3 Знак"/>
    <w:basedOn w:val="a0"/>
    <w:link w:val="3"/>
    <w:rsid w:val="00121CB5"/>
    <w:rPr>
      <w:rFonts w:ascii="Times New Roman" w:eastAsia="TextBook" w:hAnsi="Times New Roman" w:cs="Times New Roman"/>
      <w:i/>
      <w:sz w:val="28"/>
      <w:szCs w:val="20"/>
      <w:lang w:eastAsia="ru-RU"/>
    </w:rPr>
  </w:style>
  <w:style w:type="character" w:customStyle="1" w:styleId="20">
    <w:name w:val="Заголовок 2 Знак"/>
    <w:basedOn w:val="a0"/>
    <w:link w:val="2"/>
    <w:uiPriority w:val="9"/>
    <w:semiHidden/>
    <w:rsid w:val="00D41861"/>
    <w:rPr>
      <w:rFonts w:asciiTheme="majorHAnsi" w:eastAsiaTheme="majorEastAsia" w:hAnsiTheme="majorHAnsi" w:cstheme="majorBidi"/>
      <w:b/>
      <w:bCs/>
      <w:color w:val="4472C4" w:themeColor="accent1"/>
      <w:sz w:val="26"/>
      <w:szCs w:val="26"/>
      <w:lang w:eastAsia="ru-RU"/>
    </w:rPr>
  </w:style>
  <w:style w:type="paragraph" w:customStyle="1" w:styleId="ConsNormal">
    <w:name w:val="ConsNormal"/>
    <w:rsid w:val="00D4186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D418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D41861"/>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header"/>
    <w:basedOn w:val="a"/>
    <w:link w:val="a4"/>
    <w:uiPriority w:val="99"/>
    <w:unhideWhenUsed/>
    <w:rsid w:val="00023557"/>
    <w:pPr>
      <w:tabs>
        <w:tab w:val="center" w:pos="4677"/>
        <w:tab w:val="right" w:pos="9355"/>
      </w:tabs>
    </w:pPr>
  </w:style>
  <w:style w:type="character" w:customStyle="1" w:styleId="a4">
    <w:name w:val="Верхний колонтитул Знак"/>
    <w:basedOn w:val="a0"/>
    <w:link w:val="a3"/>
    <w:uiPriority w:val="99"/>
    <w:rsid w:val="0002355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023557"/>
    <w:pPr>
      <w:tabs>
        <w:tab w:val="center" w:pos="4677"/>
        <w:tab w:val="right" w:pos="9355"/>
      </w:tabs>
    </w:pPr>
  </w:style>
  <w:style w:type="character" w:customStyle="1" w:styleId="a6">
    <w:name w:val="Нижний колонтитул Знак"/>
    <w:basedOn w:val="a0"/>
    <w:link w:val="a5"/>
    <w:uiPriority w:val="99"/>
    <w:semiHidden/>
    <w:rsid w:val="0002355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10F76"/>
    <w:rPr>
      <w:rFonts w:ascii="Tahoma" w:hAnsi="Tahoma" w:cs="Tahoma"/>
      <w:sz w:val="16"/>
      <w:szCs w:val="16"/>
    </w:rPr>
  </w:style>
  <w:style w:type="character" w:customStyle="1" w:styleId="a8">
    <w:name w:val="Текст выноски Знак"/>
    <w:basedOn w:val="a0"/>
    <w:link w:val="a7"/>
    <w:uiPriority w:val="99"/>
    <w:semiHidden/>
    <w:rsid w:val="00610F76"/>
    <w:rPr>
      <w:rFonts w:ascii="Tahoma" w:eastAsia="Times New Roman" w:hAnsi="Tahoma" w:cs="Tahoma"/>
      <w:sz w:val="16"/>
      <w:szCs w:val="16"/>
      <w:lang w:eastAsia="ru-RU"/>
    </w:rPr>
  </w:style>
  <w:style w:type="paragraph" w:customStyle="1" w:styleId="s1">
    <w:name w:val="s_1"/>
    <w:basedOn w:val="a"/>
    <w:rsid w:val="00A5237A"/>
    <w:pPr>
      <w:spacing w:before="100" w:beforeAutospacing="1" w:after="100" w:afterAutospacing="1"/>
    </w:pPr>
  </w:style>
  <w:style w:type="paragraph" w:customStyle="1" w:styleId="21">
    <w:name w:val="Основной текст 21"/>
    <w:basedOn w:val="a"/>
    <w:rsid w:val="00A410CF"/>
    <w:pPr>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FC7A-5341-430E-AE33-89CCCB89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2761</Words>
  <Characters>15738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Duma</dc:creator>
  <cp:lastModifiedBy>DUMA</cp:lastModifiedBy>
  <cp:revision>2</cp:revision>
  <cp:lastPrinted>2024-12-24T03:06:00Z</cp:lastPrinted>
  <dcterms:created xsi:type="dcterms:W3CDTF">2024-12-24T03:29:00Z</dcterms:created>
  <dcterms:modified xsi:type="dcterms:W3CDTF">2024-12-24T03:29:00Z</dcterms:modified>
</cp:coreProperties>
</file>