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4F" w:rsidRPr="009D46A5" w:rsidRDefault="00C42098" w:rsidP="0011764F">
      <w:pPr>
        <w:pStyle w:val="a4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42098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11764F" w:rsidRPr="00C42098">
        <w:rPr>
          <w:rFonts w:ascii="Arial" w:hAnsi="Arial" w:cs="Arial"/>
          <w:b/>
          <w:color w:val="000000" w:themeColor="text1"/>
          <w:sz w:val="32"/>
          <w:szCs w:val="32"/>
        </w:rPr>
        <w:t>7.0</w:t>
      </w:r>
      <w:r w:rsidRPr="00C42098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="0011764F" w:rsidRPr="00C42098">
        <w:rPr>
          <w:rFonts w:ascii="Arial" w:hAnsi="Arial" w:cs="Arial"/>
          <w:b/>
          <w:color w:val="000000" w:themeColor="text1"/>
          <w:sz w:val="32"/>
          <w:szCs w:val="32"/>
        </w:rPr>
        <w:t>.2025г. № 9</w:t>
      </w:r>
      <w:r w:rsidRPr="00C42098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11764F" w:rsidRPr="00C42098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11764F" w:rsidRPr="00C42098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11764F" w:rsidRPr="009D46A5" w:rsidRDefault="0011764F" w:rsidP="0011764F">
      <w:pPr>
        <w:pStyle w:val="a4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11764F" w:rsidRPr="009D46A5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11764F" w:rsidRPr="009D46A5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11764F" w:rsidRPr="009D46A5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11764F" w:rsidRPr="009D46A5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11764F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11764F" w:rsidRPr="009D46A5" w:rsidRDefault="0011764F" w:rsidP="0011764F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</w:p>
    <w:p w:rsidR="006C274D" w:rsidRPr="00223E45" w:rsidRDefault="006C274D" w:rsidP="00223E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3E45">
        <w:rPr>
          <w:rFonts w:ascii="Arial" w:hAnsi="Arial" w:cs="Arial"/>
          <w:b/>
          <w:sz w:val="24"/>
          <w:szCs w:val="24"/>
        </w:rPr>
        <w:t>О ВКЛЮЧЕНИИ ЖИЛОГО ДОМА В МАНЕВРЕННЫЙ ЖИЛИЩНЫЙ ФОНД АДМИНИСТРАЦИИ МУНИЦИПАЛЬНОГО ОБРАЗОВАНИЯ «</w:t>
      </w:r>
      <w:r w:rsidR="0011764F">
        <w:rPr>
          <w:rFonts w:ascii="Arial" w:hAnsi="Arial" w:cs="Arial"/>
          <w:b/>
          <w:sz w:val="24"/>
          <w:szCs w:val="24"/>
        </w:rPr>
        <w:t>ТАБАРСУК</w:t>
      </w:r>
      <w:r w:rsidRPr="00223E45">
        <w:rPr>
          <w:rFonts w:ascii="Arial" w:hAnsi="Arial" w:cs="Arial"/>
          <w:b/>
          <w:sz w:val="24"/>
          <w:szCs w:val="24"/>
        </w:rPr>
        <w:t>»</w:t>
      </w:r>
    </w:p>
    <w:p w:rsidR="006C274D" w:rsidRPr="00223E45" w:rsidRDefault="006C274D" w:rsidP="006C274D">
      <w:pPr>
        <w:jc w:val="both"/>
        <w:rPr>
          <w:rFonts w:ascii="Arial" w:hAnsi="Arial" w:cs="Arial"/>
          <w:sz w:val="24"/>
          <w:szCs w:val="24"/>
        </w:rPr>
      </w:pPr>
      <w:r w:rsidRPr="00223E45">
        <w:rPr>
          <w:rFonts w:ascii="Arial" w:hAnsi="Arial" w:cs="Arial"/>
          <w:sz w:val="24"/>
          <w:szCs w:val="24"/>
        </w:rPr>
        <w:tab/>
      </w:r>
      <w:proofErr w:type="gramStart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</w:t>
      </w:r>
      <w:r w:rsidR="00213B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оложением о маневренном 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фонд</w:t>
      </w:r>
      <w:r w:rsidR="00213BB3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11764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Аларского</w:t>
      </w:r>
      <w:proofErr w:type="spellEnd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Иркутской обла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сти, утвержденного </w:t>
      </w:r>
      <w:r w:rsidR="00213BB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</w:t>
      </w:r>
      <w:proofErr w:type="gramEnd"/>
      <w:r w:rsidR="00213B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Думы 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11764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213B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13BB3" w:rsidRP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 </w:t>
      </w:r>
      <w:r w:rsidR="00C42098" w:rsidRP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>07.07</w:t>
      </w:r>
      <w:r w:rsidR="00213BB3" w:rsidRP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>.2025г. №</w:t>
      </w:r>
      <w:r w:rsidR="00C42098" w:rsidRP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70/5-дмо</w:t>
      </w:r>
      <w:r w:rsidR="00895DC1" w:rsidRP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176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23E45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213BB3">
        <w:rPr>
          <w:rFonts w:ascii="Arial" w:hAnsi="Arial" w:cs="Arial"/>
          <w:sz w:val="24"/>
          <w:szCs w:val="24"/>
        </w:rPr>
        <w:t>Табарсук</w:t>
      </w:r>
      <w:proofErr w:type="spellEnd"/>
      <w:r w:rsidRPr="00223E45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213BB3">
        <w:rPr>
          <w:rFonts w:ascii="Arial" w:hAnsi="Arial" w:cs="Arial"/>
          <w:sz w:val="24"/>
          <w:szCs w:val="24"/>
        </w:rPr>
        <w:t>Табарсук</w:t>
      </w:r>
      <w:r w:rsidRPr="00223E45">
        <w:rPr>
          <w:rFonts w:ascii="Arial" w:hAnsi="Arial" w:cs="Arial"/>
          <w:sz w:val="24"/>
          <w:szCs w:val="24"/>
        </w:rPr>
        <w:t>»</w:t>
      </w:r>
    </w:p>
    <w:p w:rsidR="006C274D" w:rsidRPr="00C42098" w:rsidRDefault="00895DC1" w:rsidP="00895DC1">
      <w:pPr>
        <w:jc w:val="center"/>
        <w:rPr>
          <w:rFonts w:ascii="Arial" w:hAnsi="Arial" w:cs="Arial"/>
          <w:b/>
          <w:sz w:val="30"/>
          <w:szCs w:val="30"/>
        </w:rPr>
      </w:pPr>
      <w:r w:rsidRPr="00C42098">
        <w:rPr>
          <w:rFonts w:ascii="Arial" w:hAnsi="Arial" w:cs="Arial"/>
          <w:b/>
          <w:sz w:val="30"/>
          <w:szCs w:val="30"/>
        </w:rPr>
        <w:t>ПОСТАНОВЛЯЕТ</w:t>
      </w:r>
      <w:r w:rsidR="00C42098">
        <w:rPr>
          <w:rFonts w:ascii="Arial" w:hAnsi="Arial" w:cs="Arial"/>
          <w:b/>
          <w:sz w:val="30"/>
          <w:szCs w:val="30"/>
        </w:rPr>
        <w:t>:</w:t>
      </w:r>
    </w:p>
    <w:p w:rsidR="00C42098" w:rsidRDefault="006C274D" w:rsidP="002D352A">
      <w:pPr>
        <w:spacing w:after="0" w:line="240" w:lineRule="auto"/>
        <w:ind w:firstLine="703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3E45">
        <w:rPr>
          <w:rFonts w:ascii="Arial" w:hAnsi="Arial" w:cs="Arial"/>
          <w:sz w:val="24"/>
          <w:szCs w:val="24"/>
        </w:rPr>
        <w:t xml:space="preserve">1. </w:t>
      </w:r>
      <w:r w:rsidR="002D352A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Создать маневренный жилищный фонд муниципального образования 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proofErr w:type="spellStart"/>
      <w:r w:rsid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Аларского</w:t>
      </w:r>
      <w:proofErr w:type="spellEnd"/>
      <w:r w:rsidR="002D352A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района, включить в маневренный жилищный фонд муниципаль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ного образования</w:t>
      </w:r>
      <w:r w:rsidR="00C4209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223E45" w:rsidRDefault="00C42098" w:rsidP="002D352A">
      <w:pPr>
        <w:spacing w:after="0" w:line="240" w:lineRule="auto"/>
        <w:ind w:firstLine="703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жилое здание</w:t>
      </w:r>
      <w:r w:rsidR="002D352A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расположенное по адресу: 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Российская Федерация, Иркутская область,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муниципальный район </w:t>
      </w:r>
      <w:proofErr w:type="spellStart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Аларский</w:t>
      </w:r>
      <w:proofErr w:type="spellEnd"/>
      <w:r w:rsidR="002D352A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40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D352A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деревня Большая Ерма</w:t>
      </w:r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</w:t>
      </w:r>
      <w:proofErr w:type="gramStart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ольше-Ерминская</w:t>
      </w:r>
      <w:proofErr w:type="spellEnd"/>
      <w:r w:rsidR="00895DC1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</w:t>
      </w:r>
      <w:r w:rsidR="00D408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16</w:t>
      </w:r>
      <w:r w:rsidR="00223E45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общей площадью </w:t>
      </w:r>
      <w:r w:rsidR="000C3D06">
        <w:rPr>
          <w:rFonts w:ascii="Arial" w:hAnsi="Arial" w:cs="Arial"/>
          <w:color w:val="000000"/>
          <w:sz w:val="24"/>
          <w:szCs w:val="24"/>
          <w:shd w:val="clear" w:color="auto" w:fill="FFFFFF"/>
        </w:rPr>
        <w:t>63,2</w:t>
      </w:r>
      <w:r w:rsidR="00223E45"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кв. м.</w:t>
      </w:r>
      <w:r w:rsidR="00D408E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408E7" w:rsidRDefault="00D408E7" w:rsidP="00D408E7">
      <w:pPr>
        <w:spacing w:after="0" w:line="240" w:lineRule="auto"/>
        <w:ind w:firstLine="703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жилое здание, расположенное по адресу: Российская Федерация, Иркутская область,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муниципальный район </w:t>
      </w:r>
      <w:proofErr w:type="spellStart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Аларский</w:t>
      </w:r>
      <w:proofErr w:type="spellEnd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село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Табарсук</w:t>
      </w:r>
      <w:proofErr w:type="spellEnd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ул</w:t>
      </w:r>
      <w:proofErr w:type="gramStart"/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ухая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ом 7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общей площадью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61,7 </w:t>
      </w:r>
      <w:r w:rsidRPr="00223E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кв. м.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  <w:t>2</w:t>
      </w:r>
      <w:r w:rsidRPr="004153C9">
        <w:rPr>
          <w:rFonts w:ascii="Arial" w:hAnsi="Arial" w:cs="Arial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4153C9">
        <w:rPr>
          <w:rFonts w:ascii="Arial" w:hAnsi="Arial" w:cs="Arial"/>
          <w:sz w:val="24"/>
        </w:rPr>
        <w:t>Табарсукский</w:t>
      </w:r>
      <w:proofErr w:type="spellEnd"/>
      <w:r w:rsidRPr="004153C9">
        <w:rPr>
          <w:rFonts w:ascii="Arial" w:hAnsi="Arial" w:cs="Arial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Аларский</w:t>
      </w:r>
      <w:proofErr w:type="spellEnd"/>
      <w:r w:rsidRPr="004153C9">
        <w:rPr>
          <w:rFonts w:ascii="Arial" w:hAnsi="Arial" w:cs="Arial"/>
          <w:sz w:val="24"/>
        </w:rPr>
        <w:t xml:space="preserve"> район» на страничке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</w:t>
      </w:r>
      <w:r w:rsidRPr="004153C9">
        <w:rPr>
          <w:rFonts w:ascii="Arial" w:hAnsi="Arial" w:cs="Arial"/>
          <w:sz w:val="24"/>
        </w:rPr>
        <w:t>. Настоящее постановление вступает в силу после дня его официального опубликования.</w:t>
      </w: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4153C9">
        <w:rPr>
          <w:rFonts w:ascii="Arial" w:hAnsi="Arial" w:cs="Arial"/>
          <w:sz w:val="24"/>
        </w:rPr>
        <w:t xml:space="preserve">. </w:t>
      </w:r>
      <w:proofErr w:type="gramStart"/>
      <w:r w:rsidRPr="004153C9">
        <w:rPr>
          <w:rFonts w:ascii="Arial" w:hAnsi="Arial" w:cs="Arial"/>
          <w:sz w:val="24"/>
        </w:rPr>
        <w:t>Контроль за</w:t>
      </w:r>
      <w:proofErr w:type="gramEnd"/>
      <w:r w:rsidRPr="004153C9">
        <w:rPr>
          <w:rFonts w:ascii="Arial" w:hAnsi="Arial" w:cs="Arial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 Андрееву Т.С.</w:t>
      </w: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>Глава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</w:t>
      </w:r>
    </w:p>
    <w:p w:rsidR="00D408E7" w:rsidRPr="004153C9" w:rsidRDefault="00D408E7" w:rsidP="00D408E7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>Т.С.Андреева</w:t>
      </w:r>
    </w:p>
    <w:p w:rsidR="006B2539" w:rsidRPr="00223E45" w:rsidRDefault="006B2539" w:rsidP="00D408E7">
      <w:pPr>
        <w:spacing w:after="0" w:line="240" w:lineRule="auto"/>
        <w:ind w:firstLine="703"/>
        <w:contextualSpacing/>
        <w:jc w:val="both"/>
        <w:rPr>
          <w:sz w:val="24"/>
          <w:szCs w:val="24"/>
        </w:rPr>
      </w:pPr>
    </w:p>
    <w:sectPr w:rsidR="006B2539" w:rsidRPr="00223E45" w:rsidSect="0038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50"/>
    <w:rsid w:val="0007406B"/>
    <w:rsid w:val="000C3D06"/>
    <w:rsid w:val="0011764F"/>
    <w:rsid w:val="00213BB3"/>
    <w:rsid w:val="00223E45"/>
    <w:rsid w:val="002D352A"/>
    <w:rsid w:val="0038633E"/>
    <w:rsid w:val="006B2539"/>
    <w:rsid w:val="006C274D"/>
    <w:rsid w:val="00895DC1"/>
    <w:rsid w:val="00A60550"/>
    <w:rsid w:val="00C42098"/>
    <w:rsid w:val="00D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C274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C274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C274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C274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12</cp:revision>
  <cp:lastPrinted>2025-07-07T01:38:00Z</cp:lastPrinted>
  <dcterms:created xsi:type="dcterms:W3CDTF">2024-12-20T02:30:00Z</dcterms:created>
  <dcterms:modified xsi:type="dcterms:W3CDTF">2025-07-07T01:38:00Z</dcterms:modified>
</cp:coreProperties>
</file>