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5F625" w14:textId="77777777" w:rsidR="00C2233F" w:rsidRPr="00C2233F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2EE0C395" w14:textId="19FC111A" w:rsidR="00C2233F" w:rsidRPr="00C2233F" w:rsidRDefault="00A32853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  <w:r w:rsidRPr="00C2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233F" w:rsidRPr="00C2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Черемховский район </w:t>
      </w:r>
    </w:p>
    <w:p w14:paraId="7FBBF24F" w14:textId="4FF55A24" w:rsidR="00C2233F" w:rsidRPr="00C2233F" w:rsidRDefault="00504EE6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Узколугское</w:t>
      </w:r>
      <w:r w:rsidR="00C2233F" w:rsidRPr="00C2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муниципальное образование</w:t>
      </w:r>
    </w:p>
    <w:p w14:paraId="684BAFF7" w14:textId="77777777" w:rsidR="00C2233F" w:rsidRPr="00C2233F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3AAA8CE5" w14:textId="77777777" w:rsidR="00C2233F" w:rsidRPr="00C2233F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EBF1D4" w14:textId="77777777" w:rsidR="00C2233F" w:rsidRPr="00C2233F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65A9142D" w14:textId="77777777" w:rsidR="00C2233F" w:rsidRPr="00C2233F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77EB19" w14:textId="0313EC88" w:rsidR="00C2233F" w:rsidRPr="00504EE6" w:rsidRDefault="006D78DC" w:rsidP="00C2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2233F" w:rsidRPr="00504EE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39B" w:rsidRPr="00920E1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3439B" w:rsidRPr="00920E1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822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16542" w:rsidRPr="0050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33F" w:rsidRPr="0050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20E14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14:paraId="6D82F55F" w14:textId="78CC0627" w:rsidR="00C2233F" w:rsidRPr="00504EE6" w:rsidRDefault="00C2233F" w:rsidP="00C2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04EE6" w:rsidRPr="00504EE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Узкий Луг</w:t>
      </w:r>
    </w:p>
    <w:p w14:paraId="540C2ECD" w14:textId="77777777" w:rsidR="00C2233F" w:rsidRPr="00516542" w:rsidRDefault="00C2233F" w:rsidP="00516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7D66CD" w14:textId="53F9CBB5" w:rsidR="00E3439B" w:rsidRPr="00E3439B" w:rsidRDefault="00E3439B" w:rsidP="00A32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E34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о порядке проведения противопожарной пропаганды и обучения населения мерам пожарной безопасности на территории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Узколугского</w:t>
      </w:r>
      <w:r w:rsidRPr="00E34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</w:t>
      </w:r>
    </w:p>
    <w:p w14:paraId="28744CF9" w14:textId="6B61F73C" w:rsidR="00C2233F" w:rsidRDefault="00C2233F" w:rsidP="00C22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10B9C088" w14:textId="489BD28D" w:rsidR="00C2233F" w:rsidRDefault="00E3439B" w:rsidP="00C223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21 декабря 1994 года №68-ФЗ «О защите населения и территорий от чрезвычайных ситуаций природного и техногенного характера», Федеральным законом от 6 октября 2003 года №131-ФЗ «Об общих принципах организации местного самоуправления в Российской Федерации», </w:t>
      </w:r>
      <w:r w:rsidR="00FD4A8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 32, 43</w:t>
      </w:r>
      <w:r w:rsidR="005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504EE6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Узколугского</w:t>
      </w:r>
      <w:r w:rsidR="00C2233F"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администрация </w:t>
      </w:r>
      <w:r w:rsidR="00504EE6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Узколуг</w:t>
      </w:r>
      <w:r w:rsidR="00516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r w:rsidR="00C2233F"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</w:p>
    <w:p w14:paraId="0E7D8D90" w14:textId="562B0703" w:rsidR="00FD4A84" w:rsidRDefault="00FD4A84" w:rsidP="00C223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4AC80" w14:textId="30D41791" w:rsidR="00FD4A84" w:rsidRDefault="00FD4A84" w:rsidP="00FD4A84">
      <w:pPr>
        <w:pStyle w:val="2"/>
        <w:tabs>
          <w:tab w:val="left" w:pos="670"/>
          <w:tab w:val="left" w:pos="3600"/>
        </w:tabs>
        <w:spacing w:after="0" w:line="240" w:lineRule="auto"/>
        <w:ind w:left="0" w:right="-5"/>
        <w:jc w:val="center"/>
        <w:rPr>
          <w:sz w:val="28"/>
          <w:szCs w:val="28"/>
        </w:rPr>
      </w:pPr>
      <w:r w:rsidRPr="002D77ED">
        <w:rPr>
          <w:sz w:val="28"/>
          <w:szCs w:val="28"/>
        </w:rPr>
        <w:t>ПОСТАНОВЛЯЕТ:</w:t>
      </w:r>
    </w:p>
    <w:p w14:paraId="6BC8BBB1" w14:textId="3108B4B3" w:rsidR="00E3439B" w:rsidRPr="00E3439B" w:rsidRDefault="000315F0" w:rsidP="00A328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 </w:t>
      </w:r>
      <w:r w:rsidR="00E3439B" w:rsidRPr="00E3439B">
        <w:rPr>
          <w:rFonts w:ascii="Times New Roman" w:hAnsi="Times New Roman" w:cs="Times New Roman"/>
          <w:sz w:val="28"/>
          <w:szCs w:val="28"/>
          <w:lang w:bidi="ru-RU"/>
        </w:rPr>
        <w:t xml:space="preserve">Утвердить положение «О порядке проведения противопожарной пропаганды и обучения населения мерам пожарной безопасности» </w:t>
      </w:r>
      <w:r>
        <w:rPr>
          <w:rFonts w:ascii="Times New Roman" w:hAnsi="Times New Roman" w:cs="Times New Roman"/>
          <w:sz w:val="28"/>
          <w:szCs w:val="28"/>
          <w:lang w:bidi="ru-RU"/>
        </w:rPr>
        <w:t>(п</w:t>
      </w:r>
      <w:r w:rsidR="00E3439B" w:rsidRPr="00E3439B">
        <w:rPr>
          <w:rFonts w:ascii="Times New Roman" w:hAnsi="Times New Roman" w:cs="Times New Roman"/>
          <w:sz w:val="28"/>
          <w:szCs w:val="28"/>
          <w:lang w:bidi="ru-RU"/>
        </w:rPr>
        <w:t>риложение).</w:t>
      </w:r>
    </w:p>
    <w:p w14:paraId="0ED562C6" w14:textId="3608F79E" w:rsidR="00E3439B" w:rsidRPr="00E3439B" w:rsidRDefault="000315F0" w:rsidP="00A32853">
      <w:pPr>
        <w:spacing w:after="0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 </w:t>
      </w:r>
      <w:r w:rsidR="00E3439B" w:rsidRPr="00E3439B">
        <w:rPr>
          <w:rFonts w:ascii="Times New Roman" w:hAnsi="Times New Roman" w:cs="Times New Roman"/>
          <w:sz w:val="28"/>
          <w:szCs w:val="28"/>
          <w:lang w:bidi="ru-RU"/>
        </w:rPr>
        <w:t>Руководителям предприятий, учреждений, организаций независимо от форм собственности осуществлять необходимые меры пожарной безопасности на подведомственных территориях, исключающие возможность возникновения пожаров и возгораний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0CA82049" w14:textId="7EB97404" w:rsidR="00504EE6" w:rsidRPr="00504EE6" w:rsidRDefault="000315F0" w:rsidP="00A328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2233F"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FD4A8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лавному специалисту администрации (</w:t>
      </w:r>
      <w:proofErr w:type="spellStart"/>
      <w:r w:rsidR="00504EE6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Л.В.Чуркиной</w:t>
      </w:r>
      <w:proofErr w:type="spellEnd"/>
      <w:r w:rsidR="00FD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04EE6" w:rsidRPr="00504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печатном издании «Узколугский вестник» и разместить в информационно-телекоммуникационной сети «Интернет» в подразделе Узколугского муниципального образования раздела «Поселения района» официального сайта Черемховского районного муниципального образования </w:t>
      </w:r>
      <w:proofErr w:type="spellStart"/>
      <w:r w:rsidR="00504EE6" w:rsidRPr="00504E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cherraion</w:t>
      </w:r>
      <w:proofErr w:type="spellEnd"/>
      <w:r w:rsidR="00504EE6" w:rsidRPr="00504E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504EE6" w:rsidRPr="00504E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504EE6" w:rsidRPr="00504E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A3DE89" w14:textId="3E353107" w:rsidR="00C2233F" w:rsidRPr="00C2233F" w:rsidRDefault="000315F0" w:rsidP="00A3285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</w:t>
      </w:r>
      <w:r w:rsidR="00C2233F"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4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33F" w:rsidRPr="00C22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Контроль за исполнением данного постановлени</w:t>
      </w:r>
      <w:r w:rsidR="005165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я возложить на главу </w:t>
      </w:r>
      <w:r w:rsidR="00504EE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Узколугского</w:t>
      </w:r>
      <w:r w:rsidR="00C2233F" w:rsidRPr="00C22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муниципального образования</w:t>
      </w:r>
      <w:r w:rsidR="00A328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О.В. </w:t>
      </w:r>
      <w:proofErr w:type="spellStart"/>
      <w:r w:rsidR="00A328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Гоберштейн</w:t>
      </w:r>
      <w:proofErr w:type="spellEnd"/>
      <w:r w:rsidR="00C2233F" w:rsidRPr="00C22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14:paraId="339CDABA" w14:textId="79C680BC" w:rsidR="00C2233F" w:rsidRPr="00C2233F" w:rsidRDefault="00C2233F" w:rsidP="00C2233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5D369BC4" w14:textId="19A6A8BF" w:rsidR="00BA51AD" w:rsidRDefault="00BA51AD" w:rsidP="00C2233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6690D87B" w14:textId="10788D15" w:rsidR="00BA51AD" w:rsidRDefault="00BA51AD" w:rsidP="00C2233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237FEAD0" w14:textId="64E5B98E" w:rsidR="00C2233F" w:rsidRPr="00C2233F" w:rsidRDefault="00516542" w:rsidP="00D05AEE">
      <w:pPr>
        <w:tabs>
          <w:tab w:val="center" w:pos="481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Глава </w:t>
      </w:r>
      <w:r w:rsidR="00504EE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Узколуг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ского</w:t>
      </w:r>
      <w:r w:rsidR="00D05AE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</w:p>
    <w:p w14:paraId="7D5FEDD9" w14:textId="597231C4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муниципального</w:t>
      </w:r>
      <w:r w:rsidRPr="00C223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2233F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образования</w:t>
      </w:r>
      <w:r w:rsidRPr="00C2233F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C2233F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 xml:space="preserve">                </w:t>
      </w:r>
      <w:r w:rsidR="00FD4A8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 w:rsidR="00504EE6">
        <w:rPr>
          <w:rFonts w:ascii="Times New Roman" w:eastAsia="Arial Unicode MS" w:hAnsi="Times New Roman" w:cs="Times New Roman"/>
          <w:sz w:val="28"/>
          <w:szCs w:val="28"/>
          <w:lang w:eastAsia="ru-RU"/>
        </w:rPr>
        <w:t>О.В.Гоберштейн</w:t>
      </w:r>
      <w:proofErr w:type="spellEnd"/>
    </w:p>
    <w:p w14:paraId="64349830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0BF5B1A" w14:textId="5DEF5CFD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816E357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011C53DB" w14:textId="339ECC74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36C9A478" w14:textId="62D93A08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0B75400" w14:textId="1CE94331" w:rsid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3BC36BB8" w14:textId="77777777" w:rsidR="00A32853" w:rsidRPr="00C2233F" w:rsidRDefault="00A32853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09BC0B2E" w14:textId="77777777" w:rsidR="000315F0" w:rsidRDefault="000315F0" w:rsidP="000315F0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bookmarkStart w:id="1" w:name="bookmark1"/>
      <w:r w:rsidRPr="000315F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lastRenderedPageBreak/>
        <w:t>УТВЕРЖДЕНО</w:t>
      </w:r>
      <w:r w:rsidRPr="000315F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br/>
        <w:t xml:space="preserve">постановлением администрации </w:t>
      </w:r>
    </w:p>
    <w:p w14:paraId="792FAEF6" w14:textId="4BFFCF72" w:rsidR="000315F0" w:rsidRPr="000315F0" w:rsidRDefault="000315F0" w:rsidP="000315F0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Узколугского</w:t>
      </w:r>
      <w:r w:rsidRPr="000315F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муниципального образования</w:t>
      </w:r>
    </w:p>
    <w:p w14:paraId="35580363" w14:textId="6E317A82" w:rsidR="000315F0" w:rsidRPr="000315F0" w:rsidRDefault="000315F0" w:rsidP="000315F0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0315F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от «</w:t>
      </w:r>
      <w:r w:rsidR="00DB7DC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18</w:t>
      </w:r>
      <w:r w:rsidRPr="000315F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июня 2024г </w:t>
      </w:r>
      <w:r w:rsidRPr="000315F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№</w:t>
      </w:r>
      <w:r w:rsidR="00DB7DC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29</w:t>
      </w:r>
    </w:p>
    <w:p w14:paraId="0C86B5B9" w14:textId="77777777" w:rsidR="000315F0" w:rsidRPr="000315F0" w:rsidRDefault="000315F0" w:rsidP="000315F0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bookmarkEnd w:id="1"/>
    <w:p w14:paraId="4F686B8B" w14:textId="77777777" w:rsidR="000315F0" w:rsidRPr="000315F0" w:rsidRDefault="000315F0" w:rsidP="000315F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73F29F64" w14:textId="2E4EE205" w:rsidR="000315F0" w:rsidRPr="000315F0" w:rsidRDefault="000315F0" w:rsidP="000315F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О ПОРЯДКЕ ПРОВЕДЕНИЯ ПРОТИВОПОЖАРНОЙ ПРОПАГАНДЫ И ОБУЧЕНИЯ НАСЕЛЕНИЯ МЕРАМ ПОЖАРНОЙ БЕЗОПАСНОСТИ НА ТЕРРИТОРИИ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УЗКОЛУГСКОГО</w:t>
      </w:r>
      <w:r w:rsidRPr="000315F0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14:paraId="3DD9AEBF" w14:textId="77777777" w:rsidR="000315F0" w:rsidRPr="000315F0" w:rsidRDefault="000315F0" w:rsidP="000315F0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6311B31F" w14:textId="77777777" w:rsidR="000315F0" w:rsidRPr="000315F0" w:rsidRDefault="000315F0" w:rsidP="000315F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I. Общие положения</w:t>
      </w:r>
    </w:p>
    <w:p w14:paraId="39118F05" w14:textId="77777777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1A875BA" w14:textId="6E253CAA" w:rsidR="000315F0" w:rsidRPr="000315F0" w:rsidRDefault="000315F0" w:rsidP="00A3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1. Положение о порядке проведения противопожарной пропаганды и обучения населения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 (далее - население) мерам пожарной безопасности определяет цели, задачи, порядок и периодичность проведения противопожарной пропаганды и обучения населения мерам пожарной безопасности.</w:t>
      </w:r>
    </w:p>
    <w:p w14:paraId="66B94246" w14:textId="25953C1C" w:rsidR="000315F0" w:rsidRPr="000315F0" w:rsidRDefault="000315F0" w:rsidP="00A3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2. Основными целями обучения населения мерам пожарной безопасности и проведения противопожарной пропаганды являются:</w:t>
      </w:r>
    </w:p>
    <w:p w14:paraId="6C30723C" w14:textId="2E6AB4E9" w:rsidR="000315F0" w:rsidRPr="000315F0" w:rsidRDefault="000315F0" w:rsidP="00A3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1) снижение количества пожаров и степени тяжести их последствий;</w:t>
      </w:r>
    </w:p>
    <w:p w14:paraId="199B5CD6" w14:textId="4B524E85" w:rsidR="000315F0" w:rsidRPr="000315F0" w:rsidRDefault="000315F0" w:rsidP="00A3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2) совершенствование знаний населения в области пожарной безопасности.</w:t>
      </w:r>
    </w:p>
    <w:p w14:paraId="78454D17" w14:textId="6034C56C" w:rsidR="000315F0" w:rsidRPr="000315F0" w:rsidRDefault="000315F0" w:rsidP="00A3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3. Основными задачами в сфере обучения населения мерам пожарной безопасности и проведения противопожарной пропаганды являются:</w:t>
      </w:r>
    </w:p>
    <w:p w14:paraId="15AB52E9" w14:textId="052F70BE" w:rsidR="000315F0" w:rsidRPr="000315F0" w:rsidRDefault="000315F0" w:rsidP="00A3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1)совершенствование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14:paraId="68986951" w14:textId="561BD7D0" w:rsidR="000315F0" w:rsidRPr="000315F0" w:rsidRDefault="000315F0" w:rsidP="00A3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2)повышение эффективности взаимодействия органов местного самоуправления, организаций и населения в сфере обеспечения пожарной безопасности на территории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14:paraId="3A0D3CDD" w14:textId="0B323EFB" w:rsidR="000315F0" w:rsidRPr="000315F0" w:rsidRDefault="000315F0" w:rsidP="00A3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3) совершенствование форм и методов противопожарной пропаганды;</w:t>
      </w:r>
    </w:p>
    <w:p w14:paraId="28E4CE77" w14:textId="111F6B2C" w:rsidR="000315F0" w:rsidRPr="000315F0" w:rsidRDefault="000315F0" w:rsidP="00A3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4)оперативное доведение до населения информации в области пожарной безопасности;</w:t>
      </w:r>
    </w:p>
    <w:p w14:paraId="6CD17F73" w14:textId="6B7343B3" w:rsidR="000315F0" w:rsidRPr="000315F0" w:rsidRDefault="000315F0" w:rsidP="00A328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5)создание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14:paraId="3C133EE9" w14:textId="77777777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49614C48" w14:textId="77777777" w:rsidR="000315F0" w:rsidRPr="000315F0" w:rsidRDefault="000315F0" w:rsidP="000315F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II. Организация противопожарной пропаганды</w:t>
      </w:r>
    </w:p>
    <w:p w14:paraId="34B8459E" w14:textId="77777777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1C53819D" w14:textId="0B24EEE5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4. В соответствии с законодательством противопожарную пропаганду на территории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 проводят:</w:t>
      </w:r>
    </w:p>
    <w:p w14:paraId="4AA014E3" w14:textId="735B9D99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1) отдел надзорной деятельности по г. Черемхово, г. Свирску и Черемховскому району;</w:t>
      </w:r>
    </w:p>
    <w:p w14:paraId="7A4E32C9" w14:textId="7B80CB9B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2) администрация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14:paraId="24FF3F8F" w14:textId="241FBFAE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3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)организации, расположенные на территории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6F361236" w14:textId="20004E36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5. Противопожарная пропаганда проводится отделом надзорной деятельности по г. Черемхово, г. Свирску и Черемховскому району:</w:t>
      </w:r>
    </w:p>
    <w:p w14:paraId="0865837A" w14:textId="22003DB0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1) разработки и издания средств наглядной агитации, специальной литературы и рекламной продукции;</w:t>
      </w:r>
    </w:p>
    <w:p w14:paraId="39719B7D" w14:textId="1EC5B6BD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2) методического обеспечения деятельности в области противопожарной пропаганды;</w:t>
      </w:r>
    </w:p>
    <w:p w14:paraId="5666DEC7" w14:textId="6DE91D93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3) организации тематических выставок, смотров, конкурсов;</w:t>
      </w:r>
    </w:p>
    <w:p w14:paraId="437D665D" w14:textId="3EA4547B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4) проведения учебно-методических занятий, семинаров и конференций;</w:t>
      </w:r>
    </w:p>
    <w:p w14:paraId="3CCCD11B" w14:textId="0BB75D52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5) привлечения средств массовой информации;</w:t>
      </w:r>
    </w:p>
    <w:p w14:paraId="187ED20D" w14:textId="4085FDBF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6) использования других, не запрещенных законодательством Российской Федерации форм информирования населения.</w:t>
      </w:r>
    </w:p>
    <w:p w14:paraId="544CFD03" w14:textId="4449F08A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6. Администрации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Узколугского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сельского поселения рекомендуется проводить противопожарную пропаганду посредством:</w:t>
      </w:r>
    </w:p>
    <w:p w14:paraId="28933016" w14:textId="601E2A79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1) изготовления и распространения среди населения противопожарных памяток, листовок;</w:t>
      </w:r>
    </w:p>
    <w:p w14:paraId="31A88739" w14:textId="734A3F78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2) размещения в организациях, занятых обслуживанием жилищного фонда, объектах муниципальной собственности (здравоохранения, образования, культуры) информационных стендов пожарной безопасности;</w:t>
      </w:r>
    </w:p>
    <w:p w14:paraId="29585745" w14:textId="1C7153FD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3) изготовления и размещения социальной рекламы по пожарной безопасности;</w:t>
      </w:r>
    </w:p>
    <w:p w14:paraId="3D18C96F" w14:textId="0810FE50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4) организации конкурсов, выставок, соревнований на противопожарную тематику;</w:t>
      </w:r>
    </w:p>
    <w:p w14:paraId="7AF47938" w14:textId="3318837D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5) привлечения средств массовой информации;</w:t>
      </w:r>
    </w:p>
    <w:p w14:paraId="0FDB47A4" w14:textId="1ACB199D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6) использования других, не запрещенных законодательством Российской Федерации форм информирования населения.</w:t>
      </w:r>
    </w:p>
    <w:p w14:paraId="6A582070" w14:textId="2A32B095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7. Организациям рекомендуется проводить противопожарную пропаганду посредством:</w:t>
      </w:r>
    </w:p>
    <w:p w14:paraId="51E15BED" w14:textId="1D17933B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1) изготовления и распространения среди работников организации памяток и листовок о мерах пожарной безопасности;</w:t>
      </w:r>
    </w:p>
    <w:p w14:paraId="4D907ADF" w14:textId="412F74F0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2) размещения в помещениях и на территории организации информационных стендов пожарной безопасности;</w:t>
      </w:r>
    </w:p>
    <w:p w14:paraId="3AC6ACCE" w14:textId="6AD964DD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3) организации смотров, конкурсов, соревнований по противопожарной тематике;</w:t>
      </w:r>
    </w:p>
    <w:p w14:paraId="72E034F9" w14:textId="34A3233B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4) привлечения средств массовой информации;</w:t>
      </w:r>
    </w:p>
    <w:p w14:paraId="1E5D2201" w14:textId="65C7B3A9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5) использования других, не запрещенных законодательством Российской Федерации форм информирования населения.</w:t>
      </w:r>
    </w:p>
    <w:p w14:paraId="75EE496A" w14:textId="5FD3A695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8. Информационные стенды пожарной безопасности должны содержать информацию об обстановке с пожарами на территории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поселения, примеры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пожарами.</w:t>
      </w:r>
    </w:p>
    <w:p w14:paraId="51836B88" w14:textId="7D5EBA93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9. Противопожарная пропаганда проводится в соответствии с законодательством за счет средств соответствующего бюджета.</w:t>
      </w:r>
    </w:p>
    <w:p w14:paraId="39C11C58" w14:textId="77777777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406930F0" w14:textId="77777777" w:rsidR="000315F0" w:rsidRPr="000315F0" w:rsidRDefault="000315F0" w:rsidP="0098491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III. Порядок проведения противопожарной пропаганды</w:t>
      </w:r>
    </w:p>
    <w:p w14:paraId="1E874048" w14:textId="35A04ED2" w:rsidR="000315F0" w:rsidRPr="000315F0" w:rsidRDefault="000315F0" w:rsidP="0098491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="0098491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Узколугского</w:t>
      </w:r>
      <w:r w:rsidRPr="000315F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сельского поселения.</w:t>
      </w:r>
    </w:p>
    <w:p w14:paraId="45B9BC82" w14:textId="77777777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0181A378" w14:textId="52CA0B3C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10. Организация противопожарной пропаганды на территории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Узколугского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сельского поселения осуществляется администрацией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поселения.  </w:t>
      </w:r>
    </w:p>
    <w:p w14:paraId="6568D6B5" w14:textId="424D2AF6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11. Администрация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 обеспечивает </w:t>
      </w:r>
      <w:r w:rsidR="00A32853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взаимодействие с организациями,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расположенными на территории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 в сфере противопожарной пропаганды.</w:t>
      </w:r>
    </w:p>
    <w:p w14:paraId="0201CCBA" w14:textId="7791F4EA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12. Администрация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поселения:</w:t>
      </w:r>
    </w:p>
    <w:p w14:paraId="1A17BAE3" w14:textId="4A1D4169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1) информирует население о проблемах и путях обеспечения пожарной безопасности;</w:t>
      </w:r>
    </w:p>
    <w:p w14:paraId="1B695C9A" w14:textId="7AEE1764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2) осуществляет методическое сопровождение деятельности по обучению и информированию населения мерам пожарной безопасности.</w:t>
      </w:r>
    </w:p>
    <w:p w14:paraId="34124B06" w14:textId="77777777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3CD4FF2B" w14:textId="77777777" w:rsidR="000315F0" w:rsidRPr="000315F0" w:rsidRDefault="000315F0" w:rsidP="0098491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IV. Организация обучения населения мерам пожарной</w:t>
      </w:r>
    </w:p>
    <w:p w14:paraId="524DF43B" w14:textId="77C2FBDB" w:rsidR="000315F0" w:rsidRPr="000315F0" w:rsidRDefault="000315F0" w:rsidP="0098491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безопасности на территории </w:t>
      </w:r>
      <w:r w:rsidR="0098491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Узколугского</w:t>
      </w:r>
      <w:r w:rsidRPr="000315F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14:paraId="139F4C95" w14:textId="77777777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6149BF1A" w14:textId="30E70324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13. Организация обучения населения мерам пожарной безопасности включает в себя:</w:t>
      </w:r>
    </w:p>
    <w:p w14:paraId="65353384" w14:textId="0DD66C7A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1) планирование обучения населения в области пожарной безопасности;</w:t>
      </w:r>
    </w:p>
    <w:p w14:paraId="45063E72" w14:textId="430E028D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2) ежегодное обучение населения в области пожарной безопасности в преддверии летнего и зимнего периодов;</w:t>
      </w:r>
    </w:p>
    <w:p w14:paraId="1B96800C" w14:textId="7B1A8551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3) организацию проведения учебно-методических сборов, учений, тренировок, других мероприятий по обучению пожарной безопасности;</w:t>
      </w:r>
    </w:p>
    <w:p w14:paraId="77BAFDA9" w14:textId="3CF47570" w:rsidR="000315F0" w:rsidRPr="000315F0" w:rsidRDefault="000315F0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98491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14. Обучение мерам пожарной безопасности работников организаций осуществляется администрацией (собственниками) этих организаций по специальным программам в соответствии с законодательством Российской Федерации, в том числе приказом Министерства Российской Федерации по делам гражданской обороны, чрезвычайным ситуациям и ликвидации последствий стихийных бедствий от 12 декабря 2007 года № 645 </w:t>
      </w:r>
      <w:r w:rsidR="00A32853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Об утверждении Норм пожарной безопасности "Обучение мерам пожарной безопасности работников организаций</w:t>
      </w:r>
      <w:r w:rsidR="00A32853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5BA22A2A" w14:textId="71F6ED27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15. Обязательное обучение детей в дошкольных образовательных учреждениях и лиц, обучающихся в образовательных учреждениях, мерам пожарной безопасности осуществляется соответствующими учреждениями по специальным программам в соответствии с законодательством Российской Федерации.</w:t>
      </w:r>
    </w:p>
    <w:p w14:paraId="77386B24" w14:textId="67CBD507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16. Обучение мерам пожарной безопасности неработающего населения может проводиться отдел надзорной деятельности по г. Черемхово, г. Свирску и Черемховскому району, администрацией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 в определяемых ими формах, противопожарной службой, организациями, занятыми обслуживанием жилищного фонда, а также другими организациями, в уставные цели которых входит данный вид деятельности и предусматривает:</w:t>
      </w:r>
    </w:p>
    <w:p w14:paraId="4A7334C5" w14:textId="563D70D3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1B1C4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1) проведение не реже одного раза в год противопожарного инструктажа по месту проживания граждан с регистрацией в журнале инструктажа с обязательной подписью инструктируемого и инструктирующего, а также проставлением даты проведения инструктажа;</w:t>
      </w:r>
    </w:p>
    <w:p w14:paraId="40BC4A99" w14:textId="3B8F4AD3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1B1C4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2) проведение лекций, бесед на противопожарные темы;</w:t>
      </w:r>
    </w:p>
    <w:p w14:paraId="1286B20A" w14:textId="033653E7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r w:rsidR="001B1C4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3) проведение учений, тренировок и других практических занятий по месту проживания граждан;</w:t>
      </w:r>
    </w:p>
    <w:p w14:paraId="5468F708" w14:textId="015BF2B7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4) самостоятельное изучение учебной литературы, пособий, памяток, листовок и буклетов по вопросам пожарной безопасности.</w:t>
      </w:r>
    </w:p>
    <w:p w14:paraId="59D9E019" w14:textId="46022C00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17. Обучение мерам пожарной безопасности пенсионеров и инвалидов осуществляется ежегодно администрацией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1676F208" w14:textId="04CC88E4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18. Обучение мерам пожарной безопасности жителей индивидуальных (частных), многоквартирных жилых домов, может осуществляться в объеме противопожарного инструктажа, а также посредством противопожарной пропаганды и могут проводиться:</w:t>
      </w:r>
    </w:p>
    <w:p w14:paraId="6C2FD34D" w14:textId="5C5ECE58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1) в ходе мероприятий по контролю за состоянием пожарной безопасности, осуществляемых отделом надзорной деятельности по г. Черемхово, г. Свирску и Черемховскому району  </w:t>
      </w:r>
    </w:p>
    <w:p w14:paraId="01CA2C3C" w14:textId="73B8BC14" w:rsidR="000315F0" w:rsidRPr="000315F0" w:rsidRDefault="00984918" w:rsidP="000315F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>2) в ходе собраний и сельских сходов с населением;</w:t>
      </w:r>
    </w:p>
    <w:p w14:paraId="787C09B2" w14:textId="283D08E5" w:rsidR="00992153" w:rsidRDefault="00984918" w:rsidP="00984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3) при осуществлении специальных рейдов, организованных в соответствии с законодательством отделом надзорной деятельности по г. Черемхово, г. Свирску и Черемховскому району, администрацией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Узколугского</w:t>
      </w:r>
      <w:r w:rsidR="000315F0" w:rsidRPr="000315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sectPr w:rsidR="00992153" w:rsidSect="00A32853">
      <w:pgSz w:w="11906" w:h="16838"/>
      <w:pgMar w:top="568" w:right="424" w:bottom="360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CE5BA9"/>
    <w:multiLevelType w:val="multilevel"/>
    <w:tmpl w:val="76BEF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36"/>
    <w:rsid w:val="000315F0"/>
    <w:rsid w:val="00075657"/>
    <w:rsid w:val="000D0E1D"/>
    <w:rsid w:val="001B1C4C"/>
    <w:rsid w:val="002C408F"/>
    <w:rsid w:val="003D5A00"/>
    <w:rsid w:val="004822E0"/>
    <w:rsid w:val="004B6B9D"/>
    <w:rsid w:val="00504EE6"/>
    <w:rsid w:val="00516542"/>
    <w:rsid w:val="006D78DC"/>
    <w:rsid w:val="00713B4A"/>
    <w:rsid w:val="00747554"/>
    <w:rsid w:val="0088540E"/>
    <w:rsid w:val="00897188"/>
    <w:rsid w:val="00920E14"/>
    <w:rsid w:val="0096716C"/>
    <w:rsid w:val="00984918"/>
    <w:rsid w:val="00992153"/>
    <w:rsid w:val="00A32853"/>
    <w:rsid w:val="00BA51AD"/>
    <w:rsid w:val="00C2233F"/>
    <w:rsid w:val="00CE57F4"/>
    <w:rsid w:val="00D05AEE"/>
    <w:rsid w:val="00D0786E"/>
    <w:rsid w:val="00D11C21"/>
    <w:rsid w:val="00D20B0D"/>
    <w:rsid w:val="00D95EEB"/>
    <w:rsid w:val="00DB7DC9"/>
    <w:rsid w:val="00DD0AE9"/>
    <w:rsid w:val="00E3439B"/>
    <w:rsid w:val="00E95D36"/>
    <w:rsid w:val="00F957DF"/>
    <w:rsid w:val="00FD4A84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D418"/>
  <w15:chartTrackingRefBased/>
  <w15:docId w15:val="{2002E384-0C13-4617-AE59-1D7515B9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716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E9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516542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rsid w:val="00FD4A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4A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6716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Гипертекстовая ссылка"/>
    <w:rsid w:val="0096716C"/>
    <w:rPr>
      <w:b w:val="0"/>
      <w:bCs w:val="0"/>
      <w:color w:val="106BBE"/>
      <w:sz w:val="26"/>
      <w:szCs w:val="26"/>
    </w:rPr>
  </w:style>
  <w:style w:type="character" w:customStyle="1" w:styleId="a6">
    <w:name w:val="Цветовое выделение"/>
    <w:rsid w:val="0096716C"/>
    <w:rPr>
      <w:b/>
      <w:bCs/>
      <w:color w:val="26282F"/>
      <w:sz w:val="26"/>
      <w:szCs w:val="26"/>
    </w:rPr>
  </w:style>
  <w:style w:type="paragraph" w:styleId="a7">
    <w:name w:val="List Paragraph"/>
    <w:basedOn w:val="a"/>
    <w:uiPriority w:val="34"/>
    <w:qFormat/>
    <w:rsid w:val="00E3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Zernovskoe</dc:creator>
  <cp:keywords/>
  <dc:description/>
  <cp:lastModifiedBy>uzkiylug</cp:lastModifiedBy>
  <cp:revision>29</cp:revision>
  <cp:lastPrinted>2024-06-26T08:38:00Z</cp:lastPrinted>
  <dcterms:created xsi:type="dcterms:W3CDTF">2022-04-15T05:31:00Z</dcterms:created>
  <dcterms:modified xsi:type="dcterms:W3CDTF">2024-06-26T08:45:00Z</dcterms:modified>
</cp:coreProperties>
</file>