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43" w:rsidRPr="0090778B" w:rsidRDefault="006A7226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i/>
          <w:sz w:val="20"/>
          <w:szCs w:val="20"/>
        </w:rPr>
        <w:t>ОФИЦИАЛЬНОЕ ИЗДАНИЕ</w:t>
      </w:r>
    </w:p>
    <w:p w:rsidR="001B3343" w:rsidRPr="0090778B" w:rsidRDefault="006A7226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МУНИЦИПАЛЬНОГО ОБРАЗОВАНИЯ «ТАРАСА»</w:t>
      </w: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i/>
          <w:sz w:val="20"/>
          <w:szCs w:val="20"/>
        </w:rPr>
        <w:t>Вестник</w:t>
      </w: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i/>
          <w:sz w:val="20"/>
          <w:szCs w:val="20"/>
        </w:rPr>
        <w:t>МО «Тараса»</w:t>
      </w:r>
    </w:p>
    <w:p w:rsidR="001B3343" w:rsidRPr="0090778B" w:rsidRDefault="0090778B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i/>
          <w:sz w:val="20"/>
          <w:szCs w:val="20"/>
        </w:rPr>
        <w:t>№2</w:t>
      </w:r>
      <w:r w:rsidR="00DB5B15" w:rsidRPr="0090778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(</w:t>
      </w:r>
      <w:r w:rsidR="00446B93" w:rsidRPr="0090778B">
        <w:rPr>
          <w:rFonts w:ascii="Times New Roman" w:hAnsi="Times New Roman" w:cs="Times New Roman"/>
          <w:b/>
          <w:bCs/>
          <w:i/>
          <w:sz w:val="20"/>
          <w:szCs w:val="20"/>
        </w:rPr>
        <w:t>7</w:t>
      </w:r>
      <w:r w:rsidRPr="0090778B">
        <w:rPr>
          <w:rFonts w:ascii="Times New Roman" w:hAnsi="Times New Roman" w:cs="Times New Roman"/>
          <w:b/>
          <w:bCs/>
          <w:i/>
          <w:sz w:val="20"/>
          <w:szCs w:val="20"/>
        </w:rPr>
        <w:t>6</w:t>
      </w:r>
      <w:r w:rsidR="00DB5B15" w:rsidRPr="0090778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) от </w:t>
      </w:r>
      <w:r w:rsidRPr="0090778B">
        <w:rPr>
          <w:rFonts w:ascii="Times New Roman" w:hAnsi="Times New Roman" w:cs="Times New Roman"/>
          <w:b/>
          <w:bCs/>
          <w:i/>
          <w:sz w:val="20"/>
          <w:szCs w:val="20"/>
        </w:rPr>
        <w:t>31</w:t>
      </w:r>
      <w:r w:rsidR="00DB5B15" w:rsidRPr="0090778B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B61CBF" w:rsidRPr="0090778B">
        <w:rPr>
          <w:rFonts w:ascii="Times New Roman" w:hAnsi="Times New Roman" w:cs="Times New Roman"/>
          <w:b/>
          <w:bCs/>
          <w:i/>
          <w:sz w:val="20"/>
          <w:szCs w:val="20"/>
        </w:rPr>
        <w:t>0</w:t>
      </w:r>
      <w:r w:rsidR="002609EE" w:rsidRPr="0090778B">
        <w:rPr>
          <w:rFonts w:ascii="Times New Roman" w:hAnsi="Times New Roman" w:cs="Times New Roman"/>
          <w:b/>
          <w:bCs/>
          <w:i/>
          <w:sz w:val="20"/>
          <w:szCs w:val="20"/>
        </w:rPr>
        <w:t>1</w:t>
      </w:r>
      <w:r w:rsidR="001B3343" w:rsidRPr="0090778B">
        <w:rPr>
          <w:rFonts w:ascii="Times New Roman" w:hAnsi="Times New Roman" w:cs="Times New Roman"/>
          <w:b/>
          <w:bCs/>
          <w:i/>
          <w:sz w:val="20"/>
          <w:szCs w:val="20"/>
        </w:rPr>
        <w:t>.201</w:t>
      </w:r>
      <w:r w:rsidR="00B61CBF" w:rsidRPr="0090778B">
        <w:rPr>
          <w:rFonts w:ascii="Times New Roman" w:hAnsi="Times New Roman" w:cs="Times New Roman"/>
          <w:b/>
          <w:bCs/>
          <w:i/>
          <w:sz w:val="20"/>
          <w:szCs w:val="20"/>
        </w:rPr>
        <w:t>8</w:t>
      </w:r>
      <w:r w:rsidR="001B3343" w:rsidRPr="0090778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г. </w:t>
      </w: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90778B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90778B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90778B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90778B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90778B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90778B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0778B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i/>
          <w:sz w:val="20"/>
          <w:szCs w:val="20"/>
        </w:rPr>
        <w:t>с.Тараса</w:t>
      </w:r>
    </w:p>
    <w:p w:rsidR="001B3343" w:rsidRPr="0090778B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0778B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0778B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0778B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0778B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0778B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0778B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0778B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0778B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B20162" w:rsidRPr="0090778B" w:rsidRDefault="00B20162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90778B" w:rsidRDefault="00C86EF7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90778B" w:rsidRDefault="00C86EF7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90778B" w:rsidRDefault="00C86EF7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90778B" w:rsidRDefault="00C86EF7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90778B" w:rsidRDefault="00C86EF7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4E9" w:rsidRPr="0090778B" w:rsidRDefault="003254E9" w:rsidP="003254E9">
      <w:pPr>
        <w:snapToGrid w:val="0"/>
        <w:ind w:right="-185"/>
        <w:jc w:val="right"/>
        <w:outlineLvl w:val="0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0778B">
        <w:rPr>
          <w:rFonts w:ascii="Times New Roman" w:hAnsi="Times New Roman" w:cs="Times New Roman"/>
          <w:b/>
          <w:sz w:val="20"/>
          <w:szCs w:val="20"/>
          <w:u w:val="single"/>
        </w:rPr>
        <w:t>29.01.2018 г.</w:t>
      </w:r>
      <w:r w:rsidRPr="0090778B">
        <w:rPr>
          <w:rFonts w:ascii="Times New Roman" w:hAnsi="Times New Roman" w:cs="Times New Roman"/>
          <w:b/>
          <w:sz w:val="20"/>
          <w:szCs w:val="20"/>
        </w:rPr>
        <w:t xml:space="preserve"> №  _4__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 xml:space="preserve"> ИРКУТСКАЯ ОБЛАСТЬ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МУНИЦИПАЛЬНОЕ ОБРАЗОВАНИЕ «ТАРАСА»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 xml:space="preserve"> « Об установлении минимальной  заработной платы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в  муниципальных  учреждениях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МО «Тараса»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shd w:val="clear" w:color="auto" w:fill="FFFFFF"/>
        <w:tabs>
          <w:tab w:val="left" w:pos="1334"/>
        </w:tabs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     В соответствии со статьей 133.1 Трудового кодекса Российской Федерации, Федеральный Закон № 421-ФЗ от 28 декабря 2017 года "О внесении изменений 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населения", "Соглашения о расторжении Регионального соглашения «О минимальной заработной плате  в Иркутской области» от 26 января 2017 года, Постановления  Конституционного суда Российской Федерации от 7 декабря 2017 года № 38-П, руководствуясь Уставом МО «Тараса»</w:t>
      </w:r>
    </w:p>
    <w:p w:rsidR="0090778B" w:rsidRPr="0090778B" w:rsidRDefault="0090778B" w:rsidP="0090778B">
      <w:pPr>
        <w:shd w:val="clear" w:color="auto" w:fill="FFFFFF"/>
        <w:tabs>
          <w:tab w:val="left" w:pos="1334"/>
        </w:tabs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90778B" w:rsidRPr="0090778B" w:rsidRDefault="0090778B" w:rsidP="0090778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0778B">
        <w:rPr>
          <w:rFonts w:ascii="Times New Roman" w:hAnsi="Times New Roman" w:cs="Times New Roman"/>
          <w:b/>
          <w:sz w:val="20"/>
          <w:szCs w:val="20"/>
        </w:rPr>
        <w:t>ПОСТАНОВЛЯЮ</w:t>
      </w:r>
    </w:p>
    <w:p w:rsidR="0090778B" w:rsidRPr="0090778B" w:rsidRDefault="0090778B" w:rsidP="0090778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 Установить с 1 января  2018 года:</w:t>
      </w:r>
    </w:p>
    <w:p w:rsidR="0090778B" w:rsidRPr="0090778B" w:rsidRDefault="0090778B" w:rsidP="0090778B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для работников муниципальных учреждений, расположенных на территории МО «Тараса» размер минимальной заработной платы  при условии полной  отработки нормы рабочего  времени  и выполнении норм труда в сумме 9 489 рублей без учета компенсационных и  стимулирующих выплат. </w:t>
      </w:r>
    </w:p>
    <w:p w:rsidR="0090778B" w:rsidRPr="0090778B" w:rsidRDefault="0090778B" w:rsidP="0090778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2.Внести изменения в штатное расписание работников, замещающих должности, не являющихся должностями муниципальной службы  с 01.01.2018 г. </w:t>
      </w:r>
    </w:p>
    <w:p w:rsidR="0090778B" w:rsidRPr="0090778B" w:rsidRDefault="0090778B" w:rsidP="0090778B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2. Данное постановление  разместить на официальном  сайте администрации МО «Тараса».</w:t>
      </w:r>
    </w:p>
    <w:p w:rsidR="0090778B" w:rsidRPr="0090778B" w:rsidRDefault="0090778B" w:rsidP="0090778B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3. Контроль за исполнением настоящего  постановления возложить  на  заместителя главы администрации МО «Тараса»  Р.Н. Бадагуева.</w:t>
      </w:r>
    </w:p>
    <w:p w:rsidR="0090778B" w:rsidRPr="0090778B" w:rsidRDefault="0090778B" w:rsidP="0090778B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Глава                                                            </w:t>
      </w:r>
    </w:p>
    <w:p w:rsidR="0090778B" w:rsidRPr="0090778B" w:rsidRDefault="0090778B" w:rsidP="0090778B">
      <w:pPr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Таряшинов А.М.  </w:t>
      </w:r>
    </w:p>
    <w:p w:rsidR="00595257" w:rsidRPr="0090778B" w:rsidRDefault="00595257" w:rsidP="00595257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595257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778B" w:rsidRPr="0090778B" w:rsidRDefault="0090778B" w:rsidP="0090778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29.01.2018г. №6</w:t>
      </w:r>
    </w:p>
    <w:p w:rsidR="0090778B" w:rsidRPr="0090778B" w:rsidRDefault="0090778B" w:rsidP="0090778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90778B" w:rsidRPr="0090778B" w:rsidRDefault="0090778B" w:rsidP="0090778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90778B" w:rsidRPr="0090778B" w:rsidRDefault="0090778B" w:rsidP="0090778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БОХАНСКИЙ МУНИЦИПАЛЬНЫЙ РАЙОН</w:t>
      </w:r>
    </w:p>
    <w:p w:rsidR="0090778B" w:rsidRPr="0090778B" w:rsidRDefault="0090778B" w:rsidP="0090778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МУНИЦИПАЛЬНОЕ ОБРАЗОВАНИЕ «ТАРАСА»</w:t>
      </w:r>
    </w:p>
    <w:p w:rsidR="0090778B" w:rsidRPr="0090778B" w:rsidRDefault="0090778B" w:rsidP="0090778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90778B" w:rsidRPr="0090778B" w:rsidRDefault="0090778B" w:rsidP="0090778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90778B" w:rsidRPr="0090778B" w:rsidRDefault="0090778B" w:rsidP="0090778B">
      <w:pPr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0778B" w:rsidRPr="0090778B" w:rsidRDefault="0090778B" w:rsidP="0090778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 xml:space="preserve">ОБ УТВЕРЖДЕНИИ ПЛАНА ГРАФИКА ЗАКУПОК ТОВАРОВ, РАБОТ, УСЛУГ ДЛЯ ОБЕСПЕЧЕНИЯ МУНИЦИПАЛЬНЫХ НУЖД НА 2018 ФИНАНСОВЫЙ ГОД И ПЛАНОВЫЙ ПЕРИОД 2019 И 2020 ГОДОВ 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№44-ФЗ, Постановлением администрации муниципального образования «Тараса» от 29.12.2016 №180 «Об утверждении порядка формирования, утверждения и ведения планов- графиков товаров, работ, услуг для обеспечения муниципальных нужд администрации МО «Тараса», администрация муниципального образования «Тараса»</w:t>
      </w:r>
    </w:p>
    <w:p w:rsidR="0090778B" w:rsidRPr="0090778B" w:rsidRDefault="0090778B" w:rsidP="0090778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lastRenderedPageBreak/>
        <w:t>1. Утвердить План – график закупок товаров, работ, услуг для обеспечения государственных и муниципальных нужд администрации муниципального образования «Тараса» на 2018 год (Приложение № 1).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2. Разместить План – график закупок товаров, работ, услуг для обеспечения государственных и муниципальных нужд администрации муниципального образования «Тараса» на 2018 год на официальном сайте Российской Федерации для размещения информации о размещении заказов в Единой Информационной Системе в сфере закупок.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3.  Настоящее Постановление подлежит обнародованию на официальном сайте администрации муниципального образования «Тараса» и в Вестнике МО «Тараса».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4. Контроль за выполнением настоящего постановления возложить на контрактного управляющего – заместителя главы администрации Бадагуева Р.Н.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Глава МО «Тараса»</w:t>
      </w:r>
    </w:p>
    <w:p w:rsidR="0090778B" w:rsidRPr="0090778B" w:rsidRDefault="0090778B" w:rsidP="0090778B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А.М. Таряшинов</w:t>
      </w:r>
    </w:p>
    <w:p w:rsidR="0090778B" w:rsidRPr="0090778B" w:rsidRDefault="0090778B" w:rsidP="0090778B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  <w:sectPr w:rsidR="0090778B" w:rsidRPr="0090778B" w:rsidSect="00D6273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0778B" w:rsidRPr="0090778B" w:rsidRDefault="0090778B" w:rsidP="0090778B">
      <w:pPr>
        <w:pStyle w:val="textosn"/>
        <w:shd w:val="clear" w:color="auto" w:fill="FFFFFF"/>
        <w:spacing w:before="0" w:after="0"/>
        <w:jc w:val="right"/>
        <w:rPr>
          <w:sz w:val="20"/>
          <w:szCs w:val="20"/>
        </w:rPr>
      </w:pPr>
      <w:r w:rsidRPr="0090778B">
        <w:rPr>
          <w:sz w:val="20"/>
          <w:szCs w:val="20"/>
        </w:rPr>
        <w:lastRenderedPageBreak/>
        <w:t xml:space="preserve">Приложение № 1 </w:t>
      </w:r>
    </w:p>
    <w:p w:rsidR="0090778B" w:rsidRPr="0090778B" w:rsidRDefault="0090778B" w:rsidP="0090778B">
      <w:pPr>
        <w:pStyle w:val="textosn"/>
        <w:shd w:val="clear" w:color="auto" w:fill="FFFFFF"/>
        <w:spacing w:before="0" w:after="0"/>
        <w:jc w:val="right"/>
        <w:rPr>
          <w:sz w:val="20"/>
          <w:szCs w:val="20"/>
        </w:rPr>
      </w:pPr>
      <w:r w:rsidRPr="0090778B">
        <w:rPr>
          <w:sz w:val="20"/>
          <w:szCs w:val="20"/>
        </w:rPr>
        <w:t>к постановлению</w:t>
      </w:r>
      <w:r w:rsidRPr="0090778B">
        <w:rPr>
          <w:sz w:val="20"/>
          <w:szCs w:val="20"/>
          <w:lang w:val="ru-RU"/>
        </w:rPr>
        <w:t xml:space="preserve"> </w:t>
      </w:r>
      <w:r w:rsidRPr="0090778B">
        <w:rPr>
          <w:sz w:val="20"/>
          <w:szCs w:val="20"/>
        </w:rPr>
        <w:t>администрации</w:t>
      </w:r>
    </w:p>
    <w:p w:rsidR="0090778B" w:rsidRPr="0090778B" w:rsidRDefault="0090778B" w:rsidP="0090778B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муниципального образования «Тараса»</w:t>
      </w:r>
    </w:p>
    <w:p w:rsidR="0090778B" w:rsidRPr="0090778B" w:rsidRDefault="0090778B" w:rsidP="0090778B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№6  от 29.01.2018 г.</w:t>
      </w:r>
    </w:p>
    <w:p w:rsidR="0090778B" w:rsidRPr="0090778B" w:rsidRDefault="0090778B" w:rsidP="0090778B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78B" w:rsidRPr="0090778B" w:rsidRDefault="0090778B" w:rsidP="0090778B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78B" w:rsidRPr="0090778B" w:rsidRDefault="0090778B" w:rsidP="0090778B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78B" w:rsidRPr="0090778B" w:rsidRDefault="0090778B" w:rsidP="0090778B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78B" w:rsidRPr="0090778B" w:rsidRDefault="0090778B" w:rsidP="0090778B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ПЛАН-ГРАФИК</w:t>
      </w:r>
    </w:p>
    <w:p w:rsidR="0090778B" w:rsidRPr="0090778B" w:rsidRDefault="0090778B" w:rsidP="0090778B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закупок товаров, работ, услуг для обеспечения нужд администрации муниципального образования «Тараса»на 2018 год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318"/>
        <w:gridCol w:w="914"/>
        <w:gridCol w:w="921"/>
        <w:gridCol w:w="1258"/>
        <w:gridCol w:w="55"/>
      </w:tblGrid>
      <w:tr w:rsidR="0090778B" w:rsidRPr="0090778B" w:rsidTr="00291111">
        <w:trPr>
          <w:gridAfter w:val="1"/>
          <w:wAfter w:w="67" w:type="dxa"/>
        </w:trPr>
        <w:tc>
          <w:tcPr>
            <w:tcW w:w="10214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90778B" w:rsidRPr="0090778B" w:rsidTr="00291111">
        <w:trPr>
          <w:gridAfter w:val="1"/>
          <w:wAfter w:w="67" w:type="dxa"/>
        </w:trPr>
        <w:tc>
          <w:tcPr>
            <w:tcW w:w="10214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778B" w:rsidRPr="0090778B" w:rsidTr="00291111">
        <w:trPr>
          <w:gridAfter w:val="1"/>
          <w:wAfter w:w="67" w:type="dxa"/>
        </w:trPr>
        <w:tc>
          <w:tcPr>
            <w:tcW w:w="10214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04146093</w:t>
            </w:r>
          </w:p>
        </w:tc>
      </w:tr>
      <w:tr w:rsidR="0090778B" w:rsidRPr="0090778B" w:rsidTr="00291111">
        <w:trPr>
          <w:gridAfter w:val="1"/>
          <w:wAfter w:w="67" w:type="dxa"/>
        </w:trPr>
        <w:tc>
          <w:tcPr>
            <w:tcW w:w="10214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8503005867</w:t>
            </w:r>
          </w:p>
        </w:tc>
      </w:tr>
      <w:tr w:rsidR="0090778B" w:rsidRPr="0090778B" w:rsidTr="00291111">
        <w:trPr>
          <w:gridAfter w:val="1"/>
          <w:wAfter w:w="67" w:type="dxa"/>
          <w:trHeight w:val="253"/>
        </w:trPr>
        <w:tc>
          <w:tcPr>
            <w:tcW w:w="10214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850301001</w:t>
            </w:r>
          </w:p>
        </w:tc>
      </w:tr>
      <w:tr w:rsidR="0090778B" w:rsidRPr="0090778B" w:rsidTr="00291111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«ТАРАСА»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0778B" w:rsidRPr="0090778B" w:rsidTr="00291111">
        <w:tc>
          <w:tcPr>
            <w:tcW w:w="10214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по ОКОПФ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10214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25609438101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ТАРАСА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10214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669343,Иркутская обл.,Боханский р-н, Тараса с, улЛенина, 10, 7-39538-98128, </w:t>
            </w:r>
            <w:r w:rsidRPr="00907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tarasa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-2011@</w:t>
            </w:r>
            <w:r w:rsidRPr="00907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7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10214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rPr>
          <w:trHeight w:val="70"/>
        </w:trPr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«ТАРАСА»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10214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25609438101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669343,Иркутская обл.,Боханский р-н, Тараса с, улЛенина, 10, 7-39538-98128, </w:t>
            </w:r>
            <w:r w:rsidRPr="00907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tarasa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-2011@</w:t>
            </w:r>
            <w:r w:rsidRPr="00907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7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10214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(базовый (0)) 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Нет размещенных версий 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10214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Совокупный годовой объем закупок (справочно) </w:t>
            </w:r>
          </w:p>
        </w:tc>
        <w:tc>
          <w:tcPr>
            <w:tcW w:w="126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78B" w:rsidRPr="0090778B" w:rsidRDefault="0090778B" w:rsidP="0090778B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0"/>
        <w:gridCol w:w="803"/>
        <w:gridCol w:w="441"/>
        <w:gridCol w:w="467"/>
        <w:gridCol w:w="358"/>
        <w:gridCol w:w="310"/>
        <w:gridCol w:w="250"/>
        <w:gridCol w:w="251"/>
        <w:gridCol w:w="180"/>
        <w:gridCol w:w="352"/>
        <w:gridCol w:w="147"/>
        <w:gridCol w:w="261"/>
        <w:gridCol w:w="146"/>
        <w:gridCol w:w="223"/>
        <w:gridCol w:w="136"/>
        <w:gridCol w:w="133"/>
        <w:gridCol w:w="352"/>
        <w:gridCol w:w="384"/>
        <w:gridCol w:w="180"/>
        <w:gridCol w:w="302"/>
        <w:gridCol w:w="384"/>
        <w:gridCol w:w="353"/>
        <w:gridCol w:w="346"/>
        <w:gridCol w:w="404"/>
        <w:gridCol w:w="418"/>
        <w:gridCol w:w="386"/>
        <w:gridCol w:w="428"/>
        <w:gridCol w:w="384"/>
        <w:gridCol w:w="397"/>
        <w:gridCol w:w="332"/>
        <w:gridCol w:w="437"/>
        <w:gridCol w:w="321"/>
      </w:tblGrid>
      <w:tr w:rsidR="0090778B" w:rsidRPr="0090778B" w:rsidTr="00291111">
        <w:tc>
          <w:tcPr>
            <w:tcW w:w="289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1274" w:type="dxa"/>
            <w:gridSpan w:val="2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 закупки 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(максимальная) цена контракта, цена контракта, заключае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мого с единственным поставщиком (подрядчиком, исполнителем) (тыс. рублей) </w:t>
            </w:r>
          </w:p>
        </w:tc>
        <w:tc>
          <w:tcPr>
            <w:tcW w:w="431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Размер аванса (процентов) </w:t>
            </w:r>
          </w:p>
        </w:tc>
        <w:tc>
          <w:tcPr>
            <w:tcW w:w="1426" w:type="dxa"/>
            <w:gridSpan w:val="4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платежи (тыс. рублей) </w:t>
            </w:r>
          </w:p>
        </w:tc>
        <w:tc>
          <w:tcPr>
            <w:tcW w:w="558" w:type="dxa"/>
            <w:gridSpan w:val="2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352" w:type="dxa"/>
            <w:gridSpan w:val="5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Периодичность или количество этапов поставки товаров, выполнения работ, 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оказания услуг </w:t>
            </w:r>
          </w:p>
        </w:tc>
        <w:tc>
          <w:tcPr>
            <w:tcW w:w="664" w:type="dxa"/>
            <w:gridSpan w:val="2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Размер обеспечения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92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82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6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Преимущества, предоставля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емые участникам закупки в соответствии со статьями 28 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 29 Федерального закона "О контрактной системе в сфере закупок товаров, работ, услуг для обеспечения государст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венных и муниципальных нужд" </w:t>
            </w:r>
          </w:p>
        </w:tc>
        <w:tc>
          <w:tcPr>
            <w:tcW w:w="585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Осуществление закупки у субъектов малого предпринима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тельства и социально ориент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ирова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нных некоммерческих организаций </w:t>
            </w:r>
          </w:p>
        </w:tc>
        <w:tc>
          <w:tcPr>
            <w:tcW w:w="539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600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требования к участникам закупки отдельных видов товаров, работ, услу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 </w:t>
            </w:r>
          </w:p>
        </w:tc>
        <w:tc>
          <w:tcPr>
            <w:tcW w:w="536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55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банковском сопровождении контрактов </w:t>
            </w:r>
          </w:p>
        </w:tc>
        <w:tc>
          <w:tcPr>
            <w:tcW w:w="462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Обоснование внесения изменений </w:t>
            </w:r>
          </w:p>
        </w:tc>
        <w:tc>
          <w:tcPr>
            <w:tcW w:w="613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Уполномоченный орган (учреждение) </w:t>
            </w:r>
          </w:p>
        </w:tc>
        <w:tc>
          <w:tcPr>
            <w:tcW w:w="447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Организатор совместного конкурса или аукциона </w:t>
            </w:r>
          </w:p>
        </w:tc>
      </w:tr>
      <w:tr w:rsidR="0090778B" w:rsidRPr="0090778B" w:rsidTr="00291111">
        <w:tc>
          <w:tcPr>
            <w:tcW w:w="289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656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описание </w:t>
            </w:r>
          </w:p>
        </w:tc>
        <w:tc>
          <w:tcPr>
            <w:tcW w:w="499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491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последующие годы </w:t>
            </w:r>
          </w:p>
        </w:tc>
        <w:tc>
          <w:tcPr>
            <w:tcW w:w="197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по ОКЕИ </w:t>
            </w:r>
          </w:p>
        </w:tc>
        <w:tc>
          <w:tcPr>
            <w:tcW w:w="361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196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56" w:type="dxa"/>
            <w:gridSpan w:val="4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537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заявки </w:t>
            </w:r>
          </w:p>
        </w:tc>
        <w:tc>
          <w:tcPr>
            <w:tcW w:w="419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исполнения контракта </w:t>
            </w:r>
          </w:p>
        </w:tc>
        <w:tc>
          <w:tcPr>
            <w:tcW w:w="537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289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1-ый год </w:t>
            </w:r>
          </w:p>
        </w:tc>
        <w:tc>
          <w:tcPr>
            <w:tcW w:w="244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2-ой год </w:t>
            </w:r>
          </w:p>
        </w:tc>
        <w:tc>
          <w:tcPr>
            <w:tcW w:w="491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текущий год </w:t>
            </w:r>
          </w:p>
        </w:tc>
        <w:tc>
          <w:tcPr>
            <w:tcW w:w="359" w:type="dxa"/>
            <w:gridSpan w:val="2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491" w:type="dxa"/>
            <w:vMerge w:val="restar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537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289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1-ый год </w:t>
            </w:r>
          </w:p>
        </w:tc>
        <w:tc>
          <w:tcPr>
            <w:tcW w:w="17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 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2-ой год </w:t>
            </w:r>
          </w:p>
        </w:tc>
        <w:tc>
          <w:tcPr>
            <w:tcW w:w="491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28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0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3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0778B" w:rsidRPr="0090778B" w:rsidTr="00291111">
        <w:tc>
          <w:tcPr>
            <w:tcW w:w="28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Услуги фиксированной телефонной связи</w:t>
            </w:r>
          </w:p>
        </w:tc>
        <w:tc>
          <w:tcPr>
            <w:tcW w:w="65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49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3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4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2581</w:t>
            </w:r>
          </w:p>
        </w:tc>
        <w:tc>
          <w:tcPr>
            <w:tcW w:w="36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эрланг</w:t>
            </w:r>
          </w:p>
        </w:tc>
        <w:tc>
          <w:tcPr>
            <w:tcW w:w="19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0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7.2017</w:t>
            </w:r>
          </w:p>
        </w:tc>
        <w:tc>
          <w:tcPr>
            <w:tcW w:w="49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12.2017</w:t>
            </w:r>
          </w:p>
        </w:tc>
        <w:tc>
          <w:tcPr>
            <w:tcW w:w="48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ителя)</w:t>
            </w:r>
          </w:p>
        </w:tc>
        <w:tc>
          <w:tcPr>
            <w:tcW w:w="566" w:type="dxa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5" w:type="dxa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28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65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Поставка ГСМ</w:t>
            </w:r>
          </w:p>
        </w:tc>
        <w:tc>
          <w:tcPr>
            <w:tcW w:w="49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4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6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9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0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1.2017</w:t>
            </w:r>
          </w:p>
        </w:tc>
        <w:tc>
          <w:tcPr>
            <w:tcW w:w="49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1.2018</w:t>
            </w:r>
          </w:p>
        </w:tc>
        <w:tc>
          <w:tcPr>
            <w:tcW w:w="48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dxa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5" w:type="dxa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28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Услуги по поставке электроэнергии</w:t>
            </w:r>
          </w:p>
        </w:tc>
        <w:tc>
          <w:tcPr>
            <w:tcW w:w="65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Услуги по поставке электроэнергии</w:t>
            </w:r>
          </w:p>
        </w:tc>
        <w:tc>
          <w:tcPr>
            <w:tcW w:w="49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43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4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6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кВТ/ч</w:t>
            </w:r>
          </w:p>
        </w:tc>
        <w:tc>
          <w:tcPr>
            <w:tcW w:w="19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0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8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1.2017</w:t>
            </w:r>
          </w:p>
        </w:tc>
        <w:tc>
          <w:tcPr>
            <w:tcW w:w="49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1.2018</w:t>
            </w:r>
          </w:p>
        </w:tc>
        <w:tc>
          <w:tcPr>
            <w:tcW w:w="48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dxa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5" w:type="dxa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rPr>
          <w:trHeight w:val="982"/>
        </w:trPr>
        <w:tc>
          <w:tcPr>
            <w:tcW w:w="289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Услуги по ремонту дорог местного значения</w:t>
            </w:r>
          </w:p>
        </w:tc>
        <w:tc>
          <w:tcPr>
            <w:tcW w:w="656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Услуги по ремонту дорог местного значения</w:t>
            </w:r>
          </w:p>
        </w:tc>
        <w:tc>
          <w:tcPr>
            <w:tcW w:w="499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3685</w:t>
            </w:r>
          </w:p>
        </w:tc>
        <w:tc>
          <w:tcPr>
            <w:tcW w:w="431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1191,1</w:t>
            </w:r>
          </w:p>
        </w:tc>
        <w:tc>
          <w:tcPr>
            <w:tcW w:w="346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1173,2</w:t>
            </w:r>
          </w:p>
        </w:tc>
        <w:tc>
          <w:tcPr>
            <w:tcW w:w="244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1320,7</w:t>
            </w:r>
          </w:p>
        </w:tc>
        <w:tc>
          <w:tcPr>
            <w:tcW w:w="491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361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Кв. метр</w:t>
            </w:r>
          </w:p>
        </w:tc>
        <w:tc>
          <w:tcPr>
            <w:tcW w:w="196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306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81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36,85</w:t>
            </w:r>
          </w:p>
        </w:tc>
        <w:tc>
          <w:tcPr>
            <w:tcW w:w="419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184,25</w:t>
            </w:r>
          </w:p>
        </w:tc>
        <w:tc>
          <w:tcPr>
            <w:tcW w:w="537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6.2017</w:t>
            </w:r>
          </w:p>
        </w:tc>
        <w:tc>
          <w:tcPr>
            <w:tcW w:w="492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10.2017</w:t>
            </w:r>
          </w:p>
        </w:tc>
        <w:tc>
          <w:tcPr>
            <w:tcW w:w="482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566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5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39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28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0778B" w:rsidRPr="0090778B" w:rsidTr="00291111">
        <w:tc>
          <w:tcPr>
            <w:tcW w:w="2699" w:type="dxa"/>
            <w:gridSpan w:val="4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49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5705</w:t>
            </w:r>
          </w:p>
        </w:tc>
        <w:tc>
          <w:tcPr>
            <w:tcW w:w="43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1696,1</w:t>
            </w:r>
          </w:p>
        </w:tc>
        <w:tc>
          <w:tcPr>
            <w:tcW w:w="34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1678,2</w:t>
            </w:r>
          </w:p>
        </w:tc>
        <w:tc>
          <w:tcPr>
            <w:tcW w:w="244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1825,7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9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0778B" w:rsidRPr="0090778B" w:rsidTr="00291111">
        <w:tc>
          <w:tcPr>
            <w:tcW w:w="2699" w:type="dxa"/>
            <w:gridSpan w:val="4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49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3685</w:t>
            </w:r>
          </w:p>
        </w:tc>
        <w:tc>
          <w:tcPr>
            <w:tcW w:w="43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1191,1</w:t>
            </w:r>
          </w:p>
        </w:tc>
        <w:tc>
          <w:tcPr>
            <w:tcW w:w="34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1173,2</w:t>
            </w:r>
          </w:p>
        </w:tc>
        <w:tc>
          <w:tcPr>
            <w:tcW w:w="244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1320,7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19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0778B" w:rsidRPr="0090778B" w:rsidTr="00291111">
        <w:tc>
          <w:tcPr>
            <w:tcW w:w="2699" w:type="dxa"/>
            <w:gridSpan w:val="4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закупок, которые 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49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368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3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3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91,1</w:t>
            </w:r>
          </w:p>
        </w:tc>
        <w:tc>
          <w:tcPr>
            <w:tcW w:w="34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73,2</w:t>
            </w:r>
          </w:p>
        </w:tc>
        <w:tc>
          <w:tcPr>
            <w:tcW w:w="244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320,7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9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36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2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0778B" w:rsidRPr="0090778B" w:rsidRDefault="0090778B" w:rsidP="0090778B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90778B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32"/>
        <w:gridCol w:w="522"/>
        <w:gridCol w:w="2092"/>
        <w:gridCol w:w="522"/>
        <w:gridCol w:w="2092"/>
        <w:gridCol w:w="6"/>
      </w:tblGrid>
      <w:tr w:rsidR="0090778B" w:rsidRPr="0090778B" w:rsidTr="0029111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Таряшинов Алексей Михайлович, 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90778B" w:rsidRPr="0090778B" w:rsidTr="0029111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</w:tr>
      <w:tr w:rsidR="0090778B" w:rsidRPr="0090778B" w:rsidTr="0029111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Бадагуев Родион Николаевич</w:t>
            </w: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</w:tr>
      <w:tr w:rsidR="0090778B" w:rsidRPr="0090778B" w:rsidTr="00291111">
        <w:tc>
          <w:tcPr>
            <w:tcW w:w="2500" w:type="pc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78B" w:rsidRPr="0090778B" w:rsidRDefault="0090778B" w:rsidP="0090778B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br/>
      </w:r>
      <w:r w:rsidRPr="0090778B">
        <w:rPr>
          <w:rFonts w:ascii="Times New Roman" w:hAnsi="Times New Roman" w:cs="Times New Roman"/>
          <w:sz w:val="20"/>
          <w:szCs w:val="20"/>
        </w:rPr>
        <w:br/>
      </w:r>
    </w:p>
    <w:p w:rsidR="0090778B" w:rsidRPr="0090778B" w:rsidRDefault="0090778B" w:rsidP="0090778B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pStyle w:val="textosn"/>
        <w:shd w:val="clear" w:color="auto" w:fill="FFFFFF"/>
        <w:spacing w:before="0" w:after="0"/>
        <w:jc w:val="right"/>
        <w:rPr>
          <w:sz w:val="20"/>
          <w:szCs w:val="20"/>
        </w:rPr>
      </w:pPr>
      <w:r w:rsidRPr="0090778B">
        <w:rPr>
          <w:sz w:val="20"/>
          <w:szCs w:val="20"/>
        </w:rPr>
        <w:t xml:space="preserve">Приложение № </w:t>
      </w:r>
      <w:r w:rsidRPr="0090778B">
        <w:rPr>
          <w:sz w:val="20"/>
          <w:szCs w:val="20"/>
          <w:lang w:val="ru-RU"/>
        </w:rPr>
        <w:t>2</w:t>
      </w:r>
    </w:p>
    <w:p w:rsidR="0090778B" w:rsidRPr="0090778B" w:rsidRDefault="0090778B" w:rsidP="0090778B">
      <w:pPr>
        <w:pStyle w:val="textosn"/>
        <w:shd w:val="clear" w:color="auto" w:fill="FFFFFF"/>
        <w:spacing w:before="0" w:after="0"/>
        <w:jc w:val="right"/>
        <w:rPr>
          <w:sz w:val="20"/>
          <w:szCs w:val="20"/>
        </w:rPr>
      </w:pPr>
      <w:r w:rsidRPr="0090778B">
        <w:rPr>
          <w:sz w:val="20"/>
          <w:szCs w:val="20"/>
        </w:rPr>
        <w:t>к постановлениюадминистрации</w:t>
      </w:r>
    </w:p>
    <w:p w:rsidR="0090778B" w:rsidRPr="0090778B" w:rsidRDefault="0090778B" w:rsidP="0090778B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муницпального образования «Тараса»</w:t>
      </w:r>
    </w:p>
    <w:p w:rsidR="0090778B" w:rsidRPr="0090778B" w:rsidRDefault="0090778B" w:rsidP="0090778B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№ 5  от 18.01.2017 г.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ОБОСНОВАНИЕ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 xml:space="preserve"> закупок товаров, работ и услуг для обеспечения нужд администрации муниципального образования «Тараса» при формировании и утверждении плана-графика закупок товаров, работ, услуг для обеспечения нужд на 2017 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9"/>
        <w:gridCol w:w="1745"/>
        <w:gridCol w:w="1165"/>
        <w:gridCol w:w="1745"/>
      </w:tblGrid>
      <w:tr w:rsidR="0090778B" w:rsidRPr="0090778B" w:rsidTr="0029111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Нет размещенных версий </w:t>
            </w:r>
          </w:p>
        </w:tc>
      </w:tr>
      <w:tr w:rsidR="0090778B" w:rsidRPr="0090778B" w:rsidTr="0029111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Совокупный годовой объем закупок (справочно) 00000 тыс. рублей </w:t>
            </w:r>
          </w:p>
        </w:tc>
        <w:tc>
          <w:tcPr>
            <w:tcW w:w="7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78B" w:rsidRPr="0090778B" w:rsidRDefault="0090778B" w:rsidP="0090778B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"/>
        <w:gridCol w:w="1480"/>
        <w:gridCol w:w="1006"/>
        <w:gridCol w:w="1102"/>
        <w:gridCol w:w="1107"/>
        <w:gridCol w:w="1246"/>
        <w:gridCol w:w="1107"/>
        <w:gridCol w:w="948"/>
        <w:gridCol w:w="1104"/>
        <w:gridCol w:w="1153"/>
      </w:tblGrid>
      <w:tr w:rsidR="0090778B" w:rsidRPr="0090778B" w:rsidTr="00291111">
        <w:tc>
          <w:tcPr>
            <w:tcW w:w="0" w:type="auto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(максимальная) цена контракта, контракта заключаемого с единственным поставщиком (подрядчик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ом, исполнителем) </w:t>
            </w:r>
          </w:p>
        </w:tc>
        <w:tc>
          <w:tcPr>
            <w:tcW w:w="0" w:type="auto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</w:t>
            </w: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0778B" w:rsidRPr="0090778B" w:rsidTr="00291111"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778B" w:rsidRPr="0090778B" w:rsidTr="00291111"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Услуги фиксированной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тарифами 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поставщика 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п. 1 ч. 1 ст. 93 Федерально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Услуги по поставке электроэнергии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тарифами 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0" w:type="auto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тарифами 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В соответствии с п. 4 ч. 1 ст. 93 Федерального закона от 5 апреля 2013 г. N 44-ФЗ "О контрактной системе в сфере закупок товаров, работ, услуг для обеспечения государстве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Услуги по ремонту дорог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3685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Победителем признается участник закупки предложивший лучшие 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78B" w:rsidRPr="0090778B" w:rsidRDefault="0090778B" w:rsidP="0090778B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br/>
      </w:r>
      <w:r w:rsidRPr="0090778B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32"/>
        <w:gridCol w:w="522"/>
        <w:gridCol w:w="2092"/>
        <w:gridCol w:w="522"/>
        <w:gridCol w:w="2092"/>
        <w:gridCol w:w="6"/>
      </w:tblGrid>
      <w:tr w:rsidR="0090778B" w:rsidRPr="0090778B" w:rsidTr="0029111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Таряшинов Алексей Михайлович, 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90778B" w:rsidRPr="0090778B" w:rsidTr="0029111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</w:tr>
      <w:tr w:rsidR="0090778B" w:rsidRPr="0090778B" w:rsidTr="0029111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Бадагуев  Родион Николаевич</w:t>
            </w: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</w:tr>
      <w:tr w:rsidR="0090778B" w:rsidRPr="0090778B" w:rsidTr="00291111">
        <w:tc>
          <w:tcPr>
            <w:tcW w:w="2500" w:type="pc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0778B" w:rsidRPr="0090778B" w:rsidRDefault="0090778B" w:rsidP="0029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78B" w:rsidRPr="0090778B" w:rsidRDefault="0090778B" w:rsidP="0029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78B" w:rsidRPr="0090778B" w:rsidRDefault="0090778B" w:rsidP="0090778B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29.01.2018г. №130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РОССИЙСКАЯ ФЕДЕРАЦИЯ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ИРКУТСКАЯ ОБЛАСТЬ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БОХАНСКИЙ МУНИЦИПАЛЬНЫЙ РАЙОН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МУНИЦИПАЛЬНОЕ ОБРАЗОВАНИЕ "ТАРАСА"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ДУМА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РЕШЕНИЕ 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«О внесении изменений в бюджет МО «Тараса» на 2018 год и плановый  период 2019 и 2020 год»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              Руководствуясь Бюджетным кодексом Российской Федерации, Федеральным законом от 06.10.2003 №131- ФЗ «Об общих принципах организации местного самоуправления в Российской Федерации», Уставом  МО «Тараса», Дума муниципального образования «Тараса»</w:t>
      </w:r>
    </w:p>
    <w:p w:rsidR="0090778B" w:rsidRPr="0090778B" w:rsidRDefault="0090778B" w:rsidP="0090778B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90778B" w:rsidRPr="0090778B" w:rsidRDefault="0090778B" w:rsidP="0090778B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1.  Внести в решение Думы от 28.12.2017 № 123 «О бюджете муниципального образования «Тараса» на 2018год и плановый период 2019 и 2020 годов» следующие изменения: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2. Внести изменения в бюджет на 2018 год по доходам и расходам согласно приложению 3,4.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3. Направить решение Думы Главе администрации для обнародования.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4.  Настоящее решение вступает в силу со дня опубликования.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Председатель Думы </w:t>
      </w:r>
    </w:p>
    <w:p w:rsidR="0090778B" w:rsidRPr="0090778B" w:rsidRDefault="0090778B" w:rsidP="0090778B">
      <w:pPr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Глава МО «Тараса»</w:t>
      </w:r>
    </w:p>
    <w:p w:rsidR="0090778B" w:rsidRPr="0090778B" w:rsidRDefault="0090778B" w:rsidP="0090778B">
      <w:pPr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А.М. Таряшинов</w:t>
      </w:r>
    </w:p>
    <w:p w:rsidR="0090778B" w:rsidRPr="0090778B" w:rsidRDefault="0090778B" w:rsidP="009077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29.01.2018г. №132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ИРКУТСКАЯ ОБЛАСТЬ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БОХАНСКИЙ МУНИЦИПАЛЬНЫЙ РАЙОН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lastRenderedPageBreak/>
        <w:t>МУНИЦИПАЛЬНОЕ ОБРАЗОВАНИЕ «ТАРАСА»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 xml:space="preserve">РЕШЕНИЕ 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«О ВНЕСЕНИИ ИЗМЕНЕНИЙ И ДОПОЛНЕНИЙ В РЕШЕНИЕ ДУМЫ № 62 ОТ 31.03.2010Г.»</w:t>
      </w:r>
    </w:p>
    <w:p w:rsidR="0090778B" w:rsidRPr="0090778B" w:rsidRDefault="0090778B" w:rsidP="0090778B">
      <w:pPr>
        <w:pStyle w:val="1"/>
        <w:spacing w:before="0" w:after="0"/>
        <w:ind w:firstLine="709"/>
        <w:jc w:val="both"/>
        <w:rPr>
          <w:b w:val="0"/>
          <w:sz w:val="20"/>
          <w:szCs w:val="20"/>
        </w:rPr>
      </w:pPr>
      <w:r w:rsidRPr="0090778B">
        <w:rPr>
          <w:b w:val="0"/>
          <w:sz w:val="20"/>
          <w:szCs w:val="20"/>
        </w:rPr>
        <w:t>В соответствии с пунктом 2 статьи 136 Бюджетного кодекса Российской Федерации, статьей 4 Закона Иркутской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 . Постановлением правительства Иркутской области от 17.11.2014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Дума муниципального образования «Тараса»</w:t>
      </w:r>
    </w:p>
    <w:p w:rsidR="0090778B" w:rsidRPr="0090778B" w:rsidRDefault="0090778B" w:rsidP="0090778B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 Внести в Решение Думы муниципального образования «Тараса» от 31.03.2010 года № 62 «Об установлении оплаты труда главы администрации МО «Тараса»» изменения.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2. Приложение 1 читать в новой редакции. 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3.  Настоящее Решение действует на правоотношениях,  возникшие с 29 января 2018 года</w:t>
      </w:r>
    </w:p>
    <w:p w:rsidR="0090778B" w:rsidRPr="0090778B" w:rsidRDefault="0090778B" w:rsidP="0090778B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Председатель Думы</w:t>
      </w:r>
    </w:p>
    <w:p w:rsidR="0090778B" w:rsidRPr="0090778B" w:rsidRDefault="0090778B" w:rsidP="0090778B">
      <w:pPr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Глава МО «Тараса» </w:t>
      </w:r>
    </w:p>
    <w:p w:rsidR="0090778B" w:rsidRPr="0090778B" w:rsidRDefault="0090778B" w:rsidP="0090778B">
      <w:pPr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Таряшинов А.М. 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78B" w:rsidRPr="0090778B" w:rsidRDefault="0090778B" w:rsidP="0090778B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0778B" w:rsidRPr="0090778B" w:rsidRDefault="0090778B" w:rsidP="0090778B">
      <w:pPr>
        <w:pStyle w:val="ConsPlusNormal"/>
        <w:ind w:left="666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к Решению Думы</w:t>
      </w:r>
    </w:p>
    <w:p w:rsidR="0090778B" w:rsidRPr="0090778B" w:rsidRDefault="0090778B" w:rsidP="0090778B">
      <w:pPr>
        <w:pStyle w:val="ConsPlusNormal"/>
        <w:ind w:left="666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МО «Тараса»</w:t>
      </w:r>
    </w:p>
    <w:p w:rsidR="0090778B" w:rsidRPr="0090778B" w:rsidRDefault="0090778B" w:rsidP="0090778B">
      <w:pPr>
        <w:pStyle w:val="ConsPlusNormal"/>
        <w:ind w:left="666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от 29.01.2018г. N132</w:t>
      </w:r>
    </w:p>
    <w:p w:rsidR="0090778B" w:rsidRPr="0090778B" w:rsidRDefault="0090778B" w:rsidP="0090778B">
      <w:pPr>
        <w:pStyle w:val="ConsPlusNormal"/>
        <w:ind w:left="6660"/>
        <w:jc w:val="right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Title"/>
        <w:widowControl/>
        <w:jc w:val="center"/>
        <w:rPr>
          <w:sz w:val="20"/>
          <w:szCs w:val="20"/>
        </w:rPr>
      </w:pPr>
      <w:r w:rsidRPr="0090778B">
        <w:rPr>
          <w:sz w:val="20"/>
          <w:szCs w:val="20"/>
        </w:rPr>
        <w:t>ПОЛОЖЕНИЕ</w:t>
      </w:r>
    </w:p>
    <w:p w:rsidR="0090778B" w:rsidRPr="0090778B" w:rsidRDefault="0090778B" w:rsidP="0090778B">
      <w:pPr>
        <w:pStyle w:val="ConsPlusTitle"/>
        <w:widowControl/>
        <w:jc w:val="center"/>
        <w:rPr>
          <w:sz w:val="20"/>
          <w:szCs w:val="20"/>
        </w:rPr>
      </w:pPr>
      <w:r w:rsidRPr="0090778B">
        <w:rPr>
          <w:sz w:val="20"/>
          <w:szCs w:val="20"/>
        </w:rPr>
        <w:t>О ДЕНЕЖНОМ СОДЕРЖАНИИ ВЫБОРНЫХ ДОЛЖНОСТНЫХ ЛИЦ МЕСТНОГО САМОУПРАВЛЕНИЯ, МУНИЦИПАЛЬНЫХ СЛУЖАЩИХ МУНИЦИПАЛЬНОГО ОБРАЗОВАНИЯ «ТАРАСА»</w:t>
      </w:r>
    </w:p>
    <w:p w:rsidR="0090778B" w:rsidRPr="0090778B" w:rsidRDefault="0090778B" w:rsidP="0090778B">
      <w:pPr>
        <w:pStyle w:val="ConsPlusTitle"/>
        <w:widowControl/>
        <w:jc w:val="center"/>
        <w:rPr>
          <w:sz w:val="20"/>
          <w:szCs w:val="20"/>
        </w:rPr>
      </w:pPr>
    </w:p>
    <w:p w:rsidR="0090778B" w:rsidRPr="0090778B" w:rsidRDefault="0090778B" w:rsidP="0090778B">
      <w:pPr>
        <w:pStyle w:val="ConsPlusNormal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  <w:b/>
        </w:rPr>
        <w:t>1</w:t>
      </w:r>
      <w:r w:rsidRPr="0090778B">
        <w:rPr>
          <w:rFonts w:ascii="Times New Roman" w:hAnsi="Times New Roman" w:cs="Times New Roman"/>
        </w:rPr>
        <w:t>. Настоящее Положение разработано в соответствии: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с Законом Иркутской области от 17 декабря 2008 года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0778B">
        <w:rPr>
          <w:rFonts w:ascii="Times New Roman" w:hAnsi="Times New Roman" w:cs="Times New Roman"/>
        </w:rPr>
        <w:t>Уставом муниципального образования «Тараса».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  <w:b/>
        </w:rPr>
        <w:t>2.</w:t>
      </w:r>
      <w:r w:rsidRPr="0090778B">
        <w:rPr>
          <w:rFonts w:ascii="Times New Roman" w:hAnsi="Times New Roman" w:cs="Times New Roman"/>
        </w:rPr>
        <w:t xml:space="preserve"> Настоящее Положение распространяется на выборных должностных лиц органов местного самоуправления, муниципальных служащих муниципального образования «Тараса».</w:t>
      </w:r>
    </w:p>
    <w:p w:rsidR="0090778B" w:rsidRPr="0090778B" w:rsidRDefault="0090778B" w:rsidP="0090778B">
      <w:pPr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3. Настоящие нормативы распространяются на муниципальные образования Иркутской области,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Иркутской области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(далее - муниципальные образования), включают в себя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- выборные лица), и норматив формирования расходов на оплату труда муниципальных служащих муниципальных образований.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4. Нормативы размера оплаты труда, предусмотренные пунктом 3, для главы муниципального образования «Тараса», устанавливается  в размере 41271,99 рублей в месяц.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5.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поощрения,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lastRenderedPageBreak/>
        <w:t xml:space="preserve">6. Расчет нормативов формирования расходов на оплату труда выборных должностных лиц состоят из  раздела: 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- норматив формирования расходов на оплату труда выборных лиц.</w:t>
      </w:r>
    </w:p>
    <w:p w:rsidR="0090778B" w:rsidRPr="0090778B" w:rsidRDefault="0090778B" w:rsidP="0090778B">
      <w:pPr>
        <w:pStyle w:val="ConsPlusNormal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Норматив формирования расходов на оплату труда глав муниципальных образований определяется по следующей формуле:</w:t>
      </w:r>
    </w:p>
    <w:p w:rsidR="0090778B" w:rsidRPr="0090778B" w:rsidRDefault="0090778B" w:rsidP="0090778B">
      <w:pPr>
        <w:pStyle w:val="ConsPlusNormal"/>
        <w:jc w:val="center"/>
        <w:rPr>
          <w:rFonts w:ascii="Times New Roman" w:hAnsi="Times New Roman" w:cs="Times New Roman"/>
          <w:b/>
        </w:rPr>
      </w:pPr>
      <w:r w:rsidRPr="0090778B">
        <w:rPr>
          <w:rFonts w:ascii="Times New Roman" w:hAnsi="Times New Roman" w:cs="Times New Roman"/>
          <w:b/>
          <w:lang w:val="en-US"/>
        </w:rPr>
        <w:t>N</w:t>
      </w:r>
      <w:r w:rsidRPr="0090778B">
        <w:rPr>
          <w:rFonts w:ascii="Times New Roman" w:hAnsi="Times New Roman" w:cs="Times New Roman"/>
          <w:b/>
        </w:rPr>
        <w:t xml:space="preserve">фрот = </w:t>
      </w:r>
      <w:r w:rsidRPr="0090778B">
        <w:rPr>
          <w:rFonts w:ascii="Times New Roman" w:hAnsi="Times New Roman" w:cs="Times New Roman"/>
          <w:b/>
          <w:lang w:val="en-US"/>
        </w:rPr>
        <w:t>DV</w:t>
      </w:r>
      <w:r w:rsidRPr="0090778B">
        <w:rPr>
          <w:rFonts w:ascii="Times New Roman" w:hAnsi="Times New Roman" w:cs="Times New Roman"/>
          <w:b/>
        </w:rPr>
        <w:t xml:space="preserve"> *</w:t>
      </w:r>
      <w:r w:rsidRPr="0090778B">
        <w:rPr>
          <w:rFonts w:ascii="Times New Roman" w:hAnsi="Times New Roman" w:cs="Times New Roman"/>
          <w:b/>
          <w:lang w:val="en-US"/>
        </w:rPr>
        <w:t>K</w:t>
      </w:r>
      <w:r w:rsidRPr="0090778B">
        <w:rPr>
          <w:rFonts w:ascii="Times New Roman" w:hAnsi="Times New Roman" w:cs="Times New Roman"/>
          <w:b/>
        </w:rPr>
        <w:t>п +</w:t>
      </w:r>
      <w:r w:rsidRPr="0090778B">
        <w:rPr>
          <w:rFonts w:ascii="Times New Roman" w:hAnsi="Times New Roman" w:cs="Times New Roman"/>
          <w:b/>
          <w:lang w:val="en-US"/>
        </w:rPr>
        <w:t>N</w:t>
      </w:r>
      <w:r w:rsidRPr="0090778B">
        <w:rPr>
          <w:rFonts w:ascii="Times New Roman" w:hAnsi="Times New Roman" w:cs="Times New Roman"/>
          <w:b/>
        </w:rPr>
        <w:t>сек+</w:t>
      </w:r>
      <w:r w:rsidRPr="0090778B">
        <w:rPr>
          <w:rFonts w:ascii="Times New Roman" w:hAnsi="Times New Roman" w:cs="Times New Roman"/>
          <w:b/>
          <w:lang w:val="en-US"/>
        </w:rPr>
        <w:t>N</w:t>
      </w:r>
      <w:r w:rsidRPr="0090778B">
        <w:rPr>
          <w:rFonts w:ascii="Times New Roman" w:hAnsi="Times New Roman" w:cs="Times New Roman"/>
          <w:b/>
        </w:rPr>
        <w:t>ч,</w:t>
      </w:r>
    </w:p>
    <w:p w:rsidR="0090778B" w:rsidRPr="0090778B" w:rsidRDefault="0090778B" w:rsidP="0090778B">
      <w:pPr>
        <w:pStyle w:val="ConsPlusNormal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Где: </w:t>
      </w:r>
      <w:r w:rsidRPr="0090778B">
        <w:rPr>
          <w:rFonts w:ascii="Times New Roman" w:hAnsi="Times New Roman" w:cs="Times New Roman"/>
          <w:b/>
          <w:lang w:val="en-US"/>
        </w:rPr>
        <w:t>N</w:t>
      </w:r>
      <w:r w:rsidRPr="0090778B">
        <w:rPr>
          <w:rFonts w:ascii="Times New Roman" w:hAnsi="Times New Roman" w:cs="Times New Roman"/>
          <w:b/>
        </w:rPr>
        <w:t>фрот</w:t>
      </w:r>
      <w:r w:rsidRPr="0090778B">
        <w:rPr>
          <w:rFonts w:ascii="Times New Roman" w:hAnsi="Times New Roman" w:cs="Times New Roman"/>
        </w:rPr>
        <w:t xml:space="preserve"> – норматив формирования расходов на оплату труда глав муниципальных образований в расчете на месяц ,</w:t>
      </w:r>
    </w:p>
    <w:p w:rsidR="0090778B" w:rsidRPr="0090778B" w:rsidRDefault="0090778B" w:rsidP="0090778B">
      <w:pPr>
        <w:pStyle w:val="ConsPlusNormal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  <w:b/>
          <w:lang w:val="en-US"/>
        </w:rPr>
        <w:t>DV</w:t>
      </w:r>
      <w:r w:rsidRPr="0090778B">
        <w:rPr>
          <w:rFonts w:ascii="Times New Roman" w:hAnsi="Times New Roman" w:cs="Times New Roman"/>
        </w:rPr>
        <w:t xml:space="preserve"> – ежемесячное денежное вознаграждение , определяется как: </w:t>
      </w:r>
    </w:p>
    <w:p w:rsidR="0090778B" w:rsidRPr="0090778B" w:rsidRDefault="0090778B" w:rsidP="0090778B">
      <w:pPr>
        <w:pStyle w:val="ConsPlusNormal"/>
        <w:jc w:val="center"/>
        <w:rPr>
          <w:rFonts w:ascii="Times New Roman" w:hAnsi="Times New Roman" w:cs="Times New Roman"/>
          <w:b/>
        </w:rPr>
      </w:pPr>
      <w:r w:rsidRPr="0090778B">
        <w:rPr>
          <w:rFonts w:ascii="Times New Roman" w:hAnsi="Times New Roman" w:cs="Times New Roman"/>
          <w:b/>
          <w:lang w:val="en-US"/>
        </w:rPr>
        <w:t>DV</w:t>
      </w:r>
      <w:r w:rsidRPr="0090778B">
        <w:rPr>
          <w:rFonts w:ascii="Times New Roman" w:hAnsi="Times New Roman" w:cs="Times New Roman"/>
          <w:b/>
        </w:rPr>
        <w:t xml:space="preserve">= </w:t>
      </w:r>
      <w:r w:rsidRPr="0090778B">
        <w:rPr>
          <w:rFonts w:ascii="Times New Roman" w:hAnsi="Times New Roman" w:cs="Times New Roman"/>
          <w:b/>
          <w:lang w:val="en-US"/>
        </w:rPr>
        <w:t>Qmi</w:t>
      </w:r>
      <w:r w:rsidRPr="0090778B">
        <w:rPr>
          <w:rFonts w:ascii="Times New Roman" w:hAnsi="Times New Roman" w:cs="Times New Roman"/>
          <w:b/>
        </w:rPr>
        <w:t xml:space="preserve">п * </w:t>
      </w:r>
      <w:r w:rsidRPr="0090778B">
        <w:rPr>
          <w:rFonts w:ascii="Times New Roman" w:hAnsi="Times New Roman" w:cs="Times New Roman"/>
          <w:b/>
          <w:lang w:val="en-US"/>
        </w:rPr>
        <w:t>K</w:t>
      </w:r>
      <w:r w:rsidRPr="0090778B">
        <w:rPr>
          <w:rFonts w:ascii="Times New Roman" w:hAnsi="Times New Roman" w:cs="Times New Roman"/>
          <w:b/>
        </w:rPr>
        <w:t>в*Кнп,</w:t>
      </w:r>
    </w:p>
    <w:p w:rsidR="0090778B" w:rsidRPr="0090778B" w:rsidRDefault="0090778B" w:rsidP="0090778B">
      <w:pPr>
        <w:pStyle w:val="ConsPlusNormal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Где</w:t>
      </w:r>
      <w:r w:rsidRPr="0090778B">
        <w:rPr>
          <w:rFonts w:ascii="Times New Roman" w:hAnsi="Times New Roman" w:cs="Times New Roman"/>
          <w:b/>
        </w:rPr>
        <w:t xml:space="preserve">: </w:t>
      </w:r>
      <w:r w:rsidRPr="0090778B">
        <w:rPr>
          <w:rFonts w:ascii="Times New Roman" w:hAnsi="Times New Roman" w:cs="Times New Roman"/>
          <w:b/>
          <w:lang w:val="en-US"/>
        </w:rPr>
        <w:t>Q</w:t>
      </w:r>
      <w:r w:rsidRPr="0090778B">
        <w:rPr>
          <w:rFonts w:ascii="Times New Roman" w:hAnsi="Times New Roman" w:cs="Times New Roman"/>
          <w:b/>
        </w:rPr>
        <w:t>м</w:t>
      </w:r>
      <w:r w:rsidRPr="0090778B">
        <w:rPr>
          <w:rFonts w:ascii="Times New Roman" w:hAnsi="Times New Roman" w:cs="Times New Roman"/>
          <w:b/>
          <w:lang w:val="en-US"/>
        </w:rPr>
        <w:t>i</w:t>
      </w:r>
      <w:r w:rsidRPr="0090778B">
        <w:rPr>
          <w:rFonts w:ascii="Times New Roman" w:hAnsi="Times New Roman" w:cs="Times New Roman"/>
          <w:b/>
        </w:rPr>
        <w:t>п</w:t>
      </w:r>
      <w:r w:rsidRPr="0090778B">
        <w:rPr>
          <w:rFonts w:ascii="Times New Roman" w:hAnsi="Times New Roman" w:cs="Times New Roman"/>
        </w:rPr>
        <w:t xml:space="preserve"> – должностной оклад муниципального служащего,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 – 3565</w:t>
      </w:r>
    </w:p>
    <w:p w:rsidR="0090778B" w:rsidRPr="0090778B" w:rsidRDefault="0090778B" w:rsidP="0090778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  <w:b/>
        </w:rPr>
        <w:t xml:space="preserve"> Кв</w:t>
      </w:r>
      <w:r w:rsidRPr="0090778B">
        <w:rPr>
          <w:rFonts w:ascii="Times New Roman" w:hAnsi="Times New Roman" w:cs="Times New Roman"/>
        </w:rPr>
        <w:t xml:space="preserve"> – поправочный коэффициент – 1,36,</w:t>
      </w:r>
    </w:p>
    <w:p w:rsidR="0090778B" w:rsidRPr="0090778B" w:rsidRDefault="0090778B" w:rsidP="0090778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Поправочный коэффициент зависит от численности населения муниципального образования,</w:t>
      </w:r>
    </w:p>
    <w:p w:rsidR="0090778B" w:rsidRPr="0090778B" w:rsidRDefault="0090778B" w:rsidP="0090778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  <w:b/>
        </w:rPr>
        <w:t>Кнп</w:t>
      </w:r>
      <w:r w:rsidRPr="0090778B">
        <w:rPr>
          <w:rFonts w:ascii="Times New Roman" w:hAnsi="Times New Roman" w:cs="Times New Roman"/>
        </w:rPr>
        <w:t xml:space="preserve"> – 1,05,</w:t>
      </w:r>
    </w:p>
    <w:p w:rsidR="0090778B" w:rsidRPr="0090778B" w:rsidRDefault="0090778B" w:rsidP="0090778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коэффициент, зависящий от количества населенных пунктов, входящих в состав муниципального образования.</w:t>
      </w:r>
    </w:p>
    <w:p w:rsidR="0090778B" w:rsidRPr="0090778B" w:rsidRDefault="0090778B" w:rsidP="0090778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  <w:b/>
        </w:rPr>
        <w:t>Кп</w:t>
      </w:r>
      <w:r w:rsidRPr="0090778B">
        <w:rPr>
          <w:rFonts w:ascii="Times New Roman" w:hAnsi="Times New Roman" w:cs="Times New Roman"/>
        </w:rPr>
        <w:t xml:space="preserve"> – коэффициент денежного поощрения и иных дополнительных выплат, в расчете на месяц, размер которого составляет – 7,3;</w:t>
      </w:r>
    </w:p>
    <w:p w:rsidR="0090778B" w:rsidRPr="0090778B" w:rsidRDefault="0090778B" w:rsidP="0090778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Данный коэффициент включает в себя все поощрения и иные выплаты заработной платы которые могут быть установлены главе муниципального образования.</w:t>
      </w:r>
    </w:p>
    <w:p w:rsidR="0090778B" w:rsidRPr="0090778B" w:rsidRDefault="0090778B" w:rsidP="0090778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  <w:b/>
          <w:lang w:val="en-US"/>
        </w:rPr>
        <w:t>N</w:t>
      </w:r>
      <w:r w:rsidRPr="0090778B">
        <w:rPr>
          <w:rFonts w:ascii="Times New Roman" w:hAnsi="Times New Roman" w:cs="Times New Roman"/>
          <w:b/>
        </w:rPr>
        <w:t>сек</w:t>
      </w:r>
      <w:r w:rsidRPr="0090778B">
        <w:rPr>
          <w:rFonts w:ascii="Times New Roman" w:hAnsi="Times New Roman" w:cs="Times New Roman"/>
        </w:rPr>
        <w:t xml:space="preserve"> – объем средств, предусмотренных на выплату процентной надбавки к заработной плате в зависимости от степени секретности сведений, составляющих государственную тайну, определяемый как:</w:t>
      </w:r>
    </w:p>
    <w:p w:rsidR="0090778B" w:rsidRPr="0090778B" w:rsidRDefault="0090778B" w:rsidP="0090778B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r w:rsidRPr="0090778B">
        <w:rPr>
          <w:rFonts w:ascii="Times New Roman" w:hAnsi="Times New Roman" w:cs="Times New Roman"/>
          <w:b/>
          <w:lang w:val="en-US"/>
        </w:rPr>
        <w:t>N</w:t>
      </w:r>
      <w:r w:rsidRPr="0090778B">
        <w:rPr>
          <w:rFonts w:ascii="Times New Roman" w:hAnsi="Times New Roman" w:cs="Times New Roman"/>
          <w:b/>
        </w:rPr>
        <w:t>сек=</w:t>
      </w:r>
      <w:r w:rsidRPr="0090778B">
        <w:rPr>
          <w:rFonts w:ascii="Times New Roman" w:hAnsi="Times New Roman" w:cs="Times New Roman"/>
          <w:b/>
          <w:lang w:val="en-US"/>
        </w:rPr>
        <w:t>DV</w:t>
      </w:r>
      <w:r w:rsidRPr="0090778B">
        <w:rPr>
          <w:rFonts w:ascii="Times New Roman" w:hAnsi="Times New Roman" w:cs="Times New Roman"/>
          <w:b/>
        </w:rPr>
        <w:t>*</w:t>
      </w:r>
      <w:r w:rsidRPr="0090778B">
        <w:rPr>
          <w:rFonts w:ascii="Times New Roman" w:hAnsi="Times New Roman" w:cs="Times New Roman"/>
          <w:b/>
          <w:lang w:val="en-US"/>
        </w:rPr>
        <w:t>PN</w:t>
      </w:r>
      <w:r w:rsidRPr="0090778B">
        <w:rPr>
          <w:rFonts w:ascii="Times New Roman" w:hAnsi="Times New Roman" w:cs="Times New Roman"/>
          <w:b/>
        </w:rPr>
        <w:t xml:space="preserve">. </w:t>
      </w:r>
    </w:p>
    <w:p w:rsidR="0090778B" w:rsidRPr="0090778B" w:rsidRDefault="0090778B" w:rsidP="0090778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Где: </w:t>
      </w:r>
      <w:r w:rsidRPr="0090778B">
        <w:rPr>
          <w:rFonts w:ascii="Times New Roman" w:hAnsi="Times New Roman" w:cs="Times New Roman"/>
          <w:b/>
          <w:lang w:val="en-US"/>
        </w:rPr>
        <w:t>PN</w:t>
      </w:r>
      <w:r w:rsidRPr="0090778B">
        <w:rPr>
          <w:rFonts w:ascii="Times New Roman" w:hAnsi="Times New Roman" w:cs="Times New Roman"/>
        </w:rPr>
        <w:t xml:space="preserve"> – фактически установленный в соответствии с федеральными нормативными правовыми актами размер процентной надбавки за работу со сведениями, составляющими государственную тайну.</w:t>
      </w:r>
    </w:p>
    <w:p w:rsidR="0090778B" w:rsidRPr="0090778B" w:rsidRDefault="0090778B" w:rsidP="0090778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  <w:b/>
          <w:lang w:val="en-US"/>
        </w:rPr>
        <w:t>N</w:t>
      </w:r>
      <w:r w:rsidRPr="0090778B">
        <w:rPr>
          <w:rFonts w:ascii="Times New Roman" w:hAnsi="Times New Roman" w:cs="Times New Roman"/>
          <w:b/>
        </w:rPr>
        <w:t>ч</w:t>
      </w:r>
      <w:r w:rsidRPr="0090778B">
        <w:rPr>
          <w:rFonts w:ascii="Times New Roman" w:hAnsi="Times New Roman" w:cs="Times New Roman"/>
        </w:rPr>
        <w:t xml:space="preserve"> – объем средств, рассчитанный исходя из численности муниципального образования, рассчитываемый по формуле:     </w:t>
      </w:r>
    </w:p>
    <w:p w:rsidR="0090778B" w:rsidRPr="0090778B" w:rsidRDefault="0090778B" w:rsidP="0090778B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r w:rsidRPr="0090778B">
        <w:rPr>
          <w:rFonts w:ascii="Times New Roman" w:hAnsi="Times New Roman" w:cs="Times New Roman"/>
          <w:b/>
          <w:lang w:val="en-US"/>
        </w:rPr>
        <w:t>N</w:t>
      </w:r>
      <w:r w:rsidRPr="0090778B">
        <w:rPr>
          <w:rFonts w:ascii="Times New Roman" w:hAnsi="Times New Roman" w:cs="Times New Roman"/>
          <w:b/>
        </w:rPr>
        <w:t>ч = Ч/∑Ч*15%*∑(</w:t>
      </w:r>
      <w:r w:rsidRPr="0090778B">
        <w:rPr>
          <w:rFonts w:ascii="Times New Roman" w:hAnsi="Times New Roman" w:cs="Times New Roman"/>
          <w:b/>
          <w:lang w:val="en-US"/>
        </w:rPr>
        <w:t>DV</w:t>
      </w:r>
      <w:r w:rsidRPr="0090778B">
        <w:rPr>
          <w:rFonts w:ascii="Times New Roman" w:hAnsi="Times New Roman" w:cs="Times New Roman"/>
          <w:b/>
        </w:rPr>
        <w:t>*Кп)</w:t>
      </w:r>
    </w:p>
    <w:p w:rsidR="0090778B" w:rsidRPr="0090778B" w:rsidRDefault="0090778B" w:rsidP="0090778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  <w:b/>
        </w:rPr>
        <w:t>Ч</w:t>
      </w:r>
      <w:r w:rsidRPr="0090778B">
        <w:rPr>
          <w:rFonts w:ascii="Times New Roman" w:hAnsi="Times New Roman" w:cs="Times New Roman"/>
        </w:rPr>
        <w:t xml:space="preserve"> - численность населения муниципального образования.</w:t>
      </w: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29.01.2018г. №131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ИРКУТСКАЯ ОБЛАСТЬ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БОХАНСКИЙ МУНИЦИПАЛЬНЫЙ РАЙОН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МУНИЦИПАЛЬНОЕ ОБРАЗОВАНИЕ «ТАРАСА»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 xml:space="preserve">РЕШЕНИЕ 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«О ВНЕСЕНИИ ИЗМЕНЕНИЙ И ДОПОЛНЕНИЙ В УСТАВ МУНИЦИПАЛЬНОГО ОБРАЗОВАНИЯ «ТАРАСА»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18.07.2017 №171-ФЗ "О внесении изменений в Федеральный закон «Об общих принципах организации местного самоуправления в Российской Федерации», федеральным законом от 30.11.2017 №299-ФЗ «О внесении изменений в отдельные законодательные акты Российской Федерации», федеральным законом от 05.12.2017 №389-ФЗ «О внесении изменений в статьи 25.1 и 56 Федерального закона «Об общих принципах организации местного самоуправления в Российской Федерации» Дума муниципального образования «Тараса».</w:t>
      </w:r>
    </w:p>
    <w:p w:rsidR="0090778B" w:rsidRPr="0090778B" w:rsidRDefault="0090778B" w:rsidP="009077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90778B" w:rsidRPr="0090778B" w:rsidRDefault="0090778B" w:rsidP="009077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 Внести в Устав муниципального образования "Тараса" следующие изменения:</w:t>
      </w: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1.1 Статья 7. Права органов местного самоуправления Поселения на решение вопросов, не отнесённых к вопросам местного значения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1.1.1 часть 1 дополнить частью 15 следующего содержания:</w:t>
      </w:r>
    </w:p>
    <w:p w:rsidR="0090778B" w:rsidRPr="0090778B" w:rsidRDefault="0090778B" w:rsidP="0090778B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«15). </w:t>
      </w:r>
      <w:r w:rsidRPr="0090778B">
        <w:rPr>
          <w:rFonts w:ascii="Times New Roman" w:eastAsia="Calibri" w:hAnsi="Times New Roman" w:cs="Times New Roman"/>
          <w:sz w:val="20"/>
          <w:szCs w:val="20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Pr="0090778B">
        <w:rPr>
          <w:rFonts w:ascii="Times New Roman" w:hAnsi="Times New Roman" w:cs="Times New Roman"/>
          <w:sz w:val="20"/>
          <w:szCs w:val="20"/>
        </w:rPr>
        <w:t>»;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1.2 Статья 8. Полномочия органов местного самоуправления Поселения по решению вопросов местного значения.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1.2.1 часть 1 дополнить частью 6.2 следующего содержания: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«6.2) полномочиями в сфере стратегического планирования, предусмотренными Федеральным </w:t>
      </w:r>
      <w:hyperlink r:id="rId10" w:history="1">
        <w:r w:rsidRPr="0090778B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0778B">
        <w:rPr>
          <w:rFonts w:ascii="Times New Roman" w:hAnsi="Times New Roman" w:cs="Times New Roman"/>
          <w:sz w:val="20"/>
          <w:szCs w:val="20"/>
        </w:rPr>
        <w:t xml:space="preserve"> от 28 июня 2014 года N 172-ФЗ «О стратегическом планировании в Российской Федерации»;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1.2.2 в пункте 8 части 1 слова «принятие и организация выполнения планов и программ комплексного социально-экономического развития Поселения, а также» исключить;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1.3 Статья 6. Вопросы местного значения Поселения.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1.3.1 часть 1 дополнить пунктом 4.1) следующего содержания: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теплоснабжения, необходимых для развития, повышения надежности и энергетической эффективности системы теплоснабжения и </w:t>
      </w:r>
      <w:r w:rsidRPr="0090778B">
        <w:rPr>
          <w:rFonts w:ascii="Times New Roman" w:hAnsi="Times New Roman" w:cs="Times New Roman"/>
          <w:sz w:val="20"/>
          <w:szCs w:val="20"/>
        </w:rPr>
        <w:lastRenderedPageBreak/>
        <w:t>определенных для нее в схеме теплоснабжения в пределах полномочий, установленных Федеральным законом «О теплоснабжении».»;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1.3.2 пункт 19 части 1 статьи 6 изложить в следующей редакции: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«19)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правилами, а также организация использования охраны, защиты, воспроизводства лесов расположенных в границах населенных пунктах поселения.»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1.4 Статья 17. Публичные слушания.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1.4.1. в части 3 пункте 3 статьи 17 слова «проекты планов и программ развития Поселения,» исключить;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1.4.2. часть 3 статьи 17 дополнить пунктом 3.1) следующего содержания: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«3.1) проект стратегии социально экономического развития муниципального образования»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1.4.3. часть 4 статьи 17 изложить в следующей редакции: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«4.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представительного органа муниципального образования, который предусматривает заблаговременное оповещение жителей о времени и месте проведения публичных слушаний, заблаговременное ознакомление с проектом муниципального правового акта, другие меры, обеспечивающее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1.4.3. часть 5 статьи 17 изложить в следующей редакции: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1.4.4. часть 6 статьи 17 - исключить.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1.4.5. часть 7 статьи 17 - исключить.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1.4.6. часть 8 статьи 17 - исключить.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1.5 Статья 24 Полномочия Думы Поселения.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1.5.1. пункт 4 части 1 статьи 24 изложить в следующей редакции: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«4) утверждении стратегии социально-экономического развития муниципального образования;»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1.6 Статья 28 Прекращение полномочий Думы Поселения.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1.6.1. пункт 2 части 1 статьи 28 изложить в следующей редакции: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«2) вступления в силу решения суда Иркутской области о неправомочности данного состава депутатов Думы Поселения, в том числе в связи со сложением депутатами своих полномочий;»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1.7 Статья 35. Досрочное прекращение полномочий Главы Поселения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1.7.1 Статью 35 дополнить частью 6 следующего содержания: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«6.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Федерации.»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1.8 Статья 60 Средства самообложения граждан.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1.8.1 Статью 60 Устава изложить в следующей редакции: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«1. 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«Об общих принципах местного самоуправления в Российской Федерации», на сходе граждан.»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1.9. Статья 24 Полномочия Думы Поселения.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1.9.1 часть 1 статьи 24 дополнить пунктом 11 следующего содержания:</w:t>
      </w: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«11) утверждение правил благоустройства территории муниципального образования.»</w:t>
      </w:r>
    </w:p>
    <w:p w:rsidR="0090778B" w:rsidRPr="0090778B" w:rsidRDefault="0090778B" w:rsidP="009077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  <w:highlight w:val="white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90778B">
        <w:rPr>
          <w:rFonts w:ascii="Times New Roman" w:hAnsi="Times New Roman" w:cs="Times New Roman"/>
          <w:color w:val="000000"/>
          <w:spacing w:val="3"/>
          <w:sz w:val="20"/>
          <w:szCs w:val="20"/>
          <w:highlight w:val="white"/>
        </w:rPr>
        <w:t xml:space="preserve">редоставить муниципальный правовой акт о внесении изменении в Устав </w:t>
      </w:r>
      <w:r w:rsidRPr="0090778B">
        <w:rPr>
          <w:rFonts w:ascii="Times New Roman" w:hAnsi="Times New Roman" w:cs="Times New Roman"/>
          <w:sz w:val="20"/>
          <w:szCs w:val="20"/>
          <w:highlight w:val="white"/>
        </w:rPr>
        <w:t>муниципального образования «Тараса»</w:t>
      </w:r>
      <w:r w:rsidRPr="0090778B">
        <w:rPr>
          <w:rFonts w:ascii="Times New Roman" w:hAnsi="Times New Roman" w:cs="Times New Roman"/>
          <w:color w:val="000000"/>
          <w:spacing w:val="3"/>
          <w:sz w:val="20"/>
          <w:szCs w:val="20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pacing w:val="3"/>
          <w:sz w:val="20"/>
          <w:szCs w:val="20"/>
          <w:highlight w:val="white"/>
        </w:rPr>
        <w:t>3. Главе</w:t>
      </w:r>
      <w:r w:rsidRPr="0090778B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 xml:space="preserve"> муниципального образования «Тараса» </w:t>
      </w:r>
      <w:r w:rsidRPr="0090778B">
        <w:rPr>
          <w:rFonts w:ascii="Times New Roman" w:hAnsi="Times New Roman" w:cs="Times New Roman"/>
          <w:color w:val="000000"/>
          <w:spacing w:val="1"/>
          <w:sz w:val="20"/>
          <w:szCs w:val="20"/>
          <w:highlight w:val="white"/>
        </w:rPr>
        <w:t xml:space="preserve">опубликовать муниципальный правовой акт о внесении изменений и дополнений в устав  муниципального образования «Тараса» </w:t>
      </w:r>
      <w:r w:rsidRPr="0090778B">
        <w:rPr>
          <w:rFonts w:ascii="Times New Roman" w:hAnsi="Times New Roman" w:cs="Times New Roman"/>
          <w:color w:val="000000"/>
          <w:spacing w:val="-6"/>
          <w:sz w:val="20"/>
          <w:szCs w:val="20"/>
          <w:highlight w:val="white"/>
        </w:rPr>
        <w:t xml:space="preserve">после </w:t>
      </w:r>
      <w:r w:rsidRPr="0090778B">
        <w:rPr>
          <w:rFonts w:ascii="Times New Roman" w:hAnsi="Times New Roman" w:cs="Times New Roman"/>
          <w:color w:val="000000"/>
          <w:spacing w:val="-1"/>
          <w:sz w:val="20"/>
          <w:szCs w:val="20"/>
          <w:highlight w:val="white"/>
        </w:rPr>
        <w:t xml:space="preserve">государственной регистрации в течение 7 </w:t>
      </w:r>
      <w:r w:rsidRPr="0090778B">
        <w:rPr>
          <w:rFonts w:ascii="Times New Roman" w:hAnsi="Times New Roman" w:cs="Times New Roman"/>
          <w:color w:val="000000"/>
          <w:spacing w:val="-1"/>
          <w:sz w:val="20"/>
          <w:szCs w:val="20"/>
          <w:highlight w:val="white"/>
        </w:rPr>
        <w:lastRenderedPageBreak/>
        <w:t xml:space="preserve">дней </w:t>
      </w:r>
      <w:r w:rsidRPr="0090778B">
        <w:rPr>
          <w:rFonts w:ascii="Times New Roman" w:hAnsi="Times New Roman" w:cs="Times New Roman"/>
          <w:sz w:val="20"/>
          <w:szCs w:val="20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«Тараса» и для включения указанных сведений в государственный реестр уставов муниципальных образований Иркутской области.</w:t>
      </w: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4. Настоящее Решение вступает в силу после государственной регистрации и опубликования в Вестнике МО «Тараса» и на официальном сайте МО «Тараса».</w:t>
      </w: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1.14 Ответственность за исполнение настоящего решения возложить на Главу муниципального образования «Тараса».</w:t>
      </w: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Председатель Думы МО «Тараса»</w:t>
      </w: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Глава МО «Тараса» </w:t>
      </w: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А.М. Таряшинов</w:t>
      </w:r>
    </w:p>
    <w:p w:rsidR="0090778B" w:rsidRPr="0090778B" w:rsidRDefault="0090778B" w:rsidP="00595257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29.01.2018г. №133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ИРКУТСКАЯ ОБЛАСТЬ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БОХАНСКИЙ МУНИЦИПАЛЬНЫЙ РАЙОН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МУНИЦИПАЛЬНОЕ ОБРАЗОВАНИЕ «ТАРАСА»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 xml:space="preserve">РЕШЕНИЕ 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ПОЛОЖЕНИЯ ОБ ОПЛАТЕ ТРУДА МУНИЦИПАЛЬНЫХ СЛУЖАЩИХ В АДМИНИСТРАЦИИ МО «ТАРАСА» 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0778B" w:rsidRPr="0090778B" w:rsidRDefault="0090778B" w:rsidP="009077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 Устава МО «Тараса», представительный орган муниципального образования Дума МО «Тараса»</w:t>
      </w:r>
      <w:r w:rsidRPr="009077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sz w:val="20"/>
          <w:szCs w:val="20"/>
        </w:rPr>
        <w:t xml:space="preserve">решила: 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1. Утвердить </w:t>
      </w:r>
      <w:r w:rsidRPr="0090778B">
        <w:rPr>
          <w:rFonts w:ascii="Times New Roman" w:hAnsi="Times New Roman" w:cs="Times New Roman"/>
          <w:bCs/>
          <w:sz w:val="20"/>
          <w:szCs w:val="20"/>
        </w:rPr>
        <w:t>Положение об оплате труда  муниципальных служащих Администрации муниципального образования «Тараса» с 01.01.2018г.</w:t>
      </w:r>
      <w:r w:rsidRPr="0090778B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sz w:val="20"/>
          <w:szCs w:val="20"/>
        </w:rPr>
        <w:t>(прилагается).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Председатель Думы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Глава МО «Тараса»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Таряшинов А.М.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УТВЕРЖДЕНО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решением Думы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МО «Тараса»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от «29»января 2018 г. №133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24"/>
      <w:bookmarkEnd w:id="1"/>
      <w:r w:rsidRPr="0090778B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ОБ ОПЛАТЕ ТРУДА МУНИЦИПАЛЬНЫХ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 xml:space="preserve"> СЛУЖАЩИХ АДМИНИСТРАЦИИ МУНИЦИПАЛЬНОГО ОБРАЗОВАНИЯ «ТАРАСА» 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ГЛАВА 1. ОБЩИЕ ПОЛОЖЕНИЯ 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1. Настоящее Положение </w:t>
      </w:r>
      <w:r w:rsidRPr="0090778B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Трудовым </w:t>
      </w:r>
      <w:hyperlink r:id="rId11" w:history="1">
        <w:r w:rsidRPr="0090778B">
          <w:rPr>
            <w:rFonts w:ascii="Times New Roman" w:hAnsi="Times New Roman" w:cs="Times New Roman"/>
            <w:color w:val="000000"/>
            <w:sz w:val="20"/>
            <w:szCs w:val="20"/>
          </w:rPr>
          <w:t>кодексом</w:t>
        </w:r>
      </w:hyperlink>
      <w:r w:rsidRPr="0090778B">
        <w:rPr>
          <w:rFonts w:ascii="Times New Roman" w:hAnsi="Times New Roman" w:cs="Times New Roman"/>
          <w:color w:val="000000"/>
          <w:sz w:val="20"/>
          <w:szCs w:val="20"/>
        </w:rPr>
        <w:t xml:space="preserve"> Российской Федерации, Федеральным </w:t>
      </w:r>
      <w:hyperlink r:id="rId12" w:history="1">
        <w:r w:rsidRPr="0090778B">
          <w:rPr>
            <w:rFonts w:ascii="Times New Roman" w:hAnsi="Times New Roman" w:cs="Times New Roman"/>
            <w:color w:val="000000"/>
            <w:sz w:val="20"/>
            <w:szCs w:val="20"/>
          </w:rPr>
          <w:t>законом</w:t>
        </w:r>
      </w:hyperlink>
      <w:r w:rsidRPr="009077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sz w:val="20"/>
          <w:szCs w:val="20"/>
        </w:rPr>
        <w:t xml:space="preserve">от 6 октября 2003 года № 131-ФЗ </w:t>
      </w:r>
      <w:r w:rsidRPr="0090778B">
        <w:rPr>
          <w:rFonts w:ascii="Times New Roman" w:hAnsi="Times New Roman" w:cs="Times New Roman"/>
          <w:color w:val="000000"/>
          <w:sz w:val="20"/>
          <w:szCs w:val="20"/>
        </w:rPr>
        <w:t xml:space="preserve">«Об общих принципах организации местного самоуправления в Российской Федерации», Федеральным </w:t>
      </w:r>
      <w:hyperlink r:id="rId13" w:history="1">
        <w:r w:rsidRPr="0090778B">
          <w:rPr>
            <w:rFonts w:ascii="Times New Roman" w:hAnsi="Times New Roman" w:cs="Times New Roman"/>
            <w:color w:val="000000"/>
            <w:sz w:val="20"/>
            <w:szCs w:val="20"/>
          </w:rPr>
          <w:t>законом</w:t>
        </w:r>
      </w:hyperlink>
      <w:r w:rsidRPr="009077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sz w:val="20"/>
          <w:szCs w:val="20"/>
        </w:rPr>
        <w:t xml:space="preserve">от 2 марта 2007 года № 25-ФЗ </w:t>
      </w:r>
      <w:r w:rsidRPr="0090778B">
        <w:rPr>
          <w:rFonts w:ascii="Times New Roman" w:hAnsi="Times New Roman" w:cs="Times New Roman"/>
          <w:color w:val="000000"/>
          <w:sz w:val="20"/>
          <w:szCs w:val="20"/>
        </w:rPr>
        <w:t xml:space="preserve">«О муниципальной службе в Российской Федерации», </w:t>
      </w:r>
      <w:hyperlink r:id="rId14" w:history="1">
        <w:r w:rsidRPr="0090778B">
          <w:rPr>
            <w:rFonts w:ascii="Times New Roman" w:hAnsi="Times New Roman" w:cs="Times New Roman"/>
            <w:color w:val="000000"/>
            <w:sz w:val="20"/>
            <w:szCs w:val="20"/>
          </w:rPr>
          <w:t>Законом</w:t>
        </w:r>
      </w:hyperlink>
      <w:r w:rsidRPr="0090778B">
        <w:rPr>
          <w:rFonts w:ascii="Times New Roman" w:hAnsi="Times New Roman" w:cs="Times New Roman"/>
          <w:color w:val="000000"/>
          <w:sz w:val="20"/>
          <w:szCs w:val="20"/>
        </w:rPr>
        <w:t xml:space="preserve"> Иркутской области </w:t>
      </w:r>
      <w:r w:rsidRPr="0090778B">
        <w:rPr>
          <w:rFonts w:ascii="Times New Roman" w:hAnsi="Times New Roman" w:cs="Times New Roman"/>
          <w:sz w:val="20"/>
          <w:szCs w:val="20"/>
        </w:rPr>
        <w:t xml:space="preserve">от 15 октября 2007 года № 88-оз </w:t>
      </w:r>
      <w:r w:rsidRPr="0090778B">
        <w:rPr>
          <w:rFonts w:ascii="Times New Roman" w:hAnsi="Times New Roman" w:cs="Times New Roman"/>
          <w:color w:val="000000"/>
          <w:sz w:val="20"/>
          <w:szCs w:val="20"/>
        </w:rPr>
        <w:t xml:space="preserve">«Об отдельных вопросах муниципальной службы в Иркутской области», Уставом  муниципального образования "Тараса", Постановлением Губернатора Иркутской области от 16 ноября 2007 г. №536-п "О размерах должностных окладов и ежемесячного денежного поощрения государственных гражданских служащих Иркутской области" </w:t>
      </w:r>
      <w:r w:rsidRPr="0090778B">
        <w:rPr>
          <w:rFonts w:ascii="Times New Roman" w:hAnsi="Times New Roman" w:cs="Times New Roman"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color w:val="000000"/>
          <w:sz w:val="20"/>
          <w:szCs w:val="20"/>
        </w:rPr>
        <w:t>определяет размер и условия оплаты труда муниципальных служащих администрации МО "Тараса".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2. Настоящее Положение распространяется на муниципальных служащих администрации МО "Тараса".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</w:t>
      </w:r>
      <w:r w:rsidRPr="0090778B">
        <w:rPr>
          <w:rFonts w:ascii="Times New Roman" w:hAnsi="Times New Roman" w:cs="Times New Roman"/>
        </w:rPr>
        <w:lastRenderedPageBreak/>
        <w:t xml:space="preserve">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5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&quot;------------ Утратил силу или отменен{КонсультантПлюс}" w:history="1">
        <w:r w:rsidRPr="0090778B">
          <w:rPr>
            <w:rFonts w:ascii="Times New Roman" w:hAnsi="Times New Roman" w:cs="Times New Roman"/>
          </w:rPr>
          <w:t>постановлением</w:t>
        </w:r>
      </w:hyperlink>
      <w:r w:rsidRPr="0090778B">
        <w:rPr>
          <w:rFonts w:ascii="Times New Roman" w:hAnsi="Times New Roman" w:cs="Times New Roman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4. Расходы на оплату труда муниципальных служащих</w:t>
      </w:r>
      <w:r w:rsidRPr="0090778B">
        <w:rPr>
          <w:rFonts w:ascii="Times New Roman" w:hAnsi="Times New Roman" w:cs="Times New Roman"/>
          <w:bCs/>
          <w:i/>
        </w:rPr>
        <w:t xml:space="preserve"> </w:t>
      </w:r>
      <w:r w:rsidRPr="0090778B">
        <w:rPr>
          <w:rFonts w:ascii="Times New Roman" w:hAnsi="Times New Roman" w:cs="Times New Roman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5.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 </w:t>
      </w:r>
    </w:p>
    <w:p w:rsidR="0090778B" w:rsidRPr="0090778B" w:rsidRDefault="0090778B" w:rsidP="0090778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ГЛАВА  2. ДЕНЕЖНОЕ СОДЕРЖАНИЕ МУНИЦИПАЛЬНОГО СЛУЖАЩЕГО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90778B">
        <w:rPr>
          <w:rFonts w:ascii="Times New Roman" w:hAnsi="Times New Roman" w:cs="Times New Roman"/>
          <w:color w:val="000000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2) ежемесячная надбавка к должностному окладу за выслугу лет на муниципальной службе;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3) ежемесячная надбавка к должностному окладу за особые условия муниципальной службы;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5) премии за выполнение особо важных и сложных заданий;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6) ежемесячное денежное поощрение;</w:t>
      </w:r>
    </w:p>
    <w:p w:rsidR="0090778B" w:rsidRPr="0090778B" w:rsidRDefault="0090778B" w:rsidP="0090778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7) 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90778B" w:rsidRPr="0090778B" w:rsidRDefault="0090778B" w:rsidP="0090778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90778B" w:rsidRPr="0090778B" w:rsidRDefault="0090778B" w:rsidP="0090778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9. Размеры должностного оклада и всех выплат указываются в трудовом договоре с муниципальным служащим.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0"/>
      <w:bookmarkEnd w:id="2"/>
    </w:p>
    <w:p w:rsidR="0090778B" w:rsidRPr="0090778B" w:rsidRDefault="0090778B" w:rsidP="0090778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ГЛАВА 3. УСЛОВИЯ И ОСУЩЕСТВЛЕНИЕ ВЫПЛАТЫ ДЕНЕЖНОГО СОДЕРЖАНИЯ МУНИЦИПАЛЬНОГО СЛУЖАЩЕГО</w:t>
      </w:r>
    </w:p>
    <w:p w:rsidR="0090778B" w:rsidRPr="0090778B" w:rsidRDefault="0090778B" w:rsidP="0090778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Раздел 1. Должностной оклад</w:t>
      </w:r>
    </w:p>
    <w:p w:rsidR="0090778B" w:rsidRPr="0090778B" w:rsidRDefault="0090778B" w:rsidP="0090778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10.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"Тараса"</w:t>
      </w:r>
      <w:r w:rsidRPr="0090778B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Раздел 2. Ежемесячная надбавка к должностному окладу за классный чин.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12.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13.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"Тараса"</w:t>
      </w:r>
      <w:r w:rsidRPr="0090778B">
        <w:rPr>
          <w:rFonts w:ascii="Times New Roman" w:hAnsi="Times New Roman" w:cs="Times New Roman"/>
          <w:i/>
        </w:rPr>
        <w:t xml:space="preserve"> </w:t>
      </w:r>
      <w:r w:rsidRPr="0090778B">
        <w:rPr>
          <w:rFonts w:ascii="Times New Roman" w:hAnsi="Times New Roman" w:cs="Times New Roman"/>
        </w:rPr>
        <w:t>со дня присвоения муниципальному служащему соответствующего классного чина.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Раздел 3. Ежемесячная надбавка к должностному окладу за выслугу лет на муниципальной службе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1) при стаже муниципальной службы от 1 года до 5 лет – 10 %;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2) при стаже муниципальной службы от 5 лет до 10 лет – 15 %;</w:t>
      </w:r>
      <w:r w:rsidRPr="0090778B">
        <w:rPr>
          <w:rFonts w:ascii="Times New Roman" w:hAnsi="Times New Roman" w:cs="Times New Roman"/>
        </w:rPr>
        <w:tab/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3) при стаже муниципальной службы от 10 лет до 15 лет – 20 %;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90778B">
        <w:rPr>
          <w:rFonts w:ascii="Times New Roman" w:hAnsi="Times New Roman" w:cs="Times New Roman"/>
          <w:color w:val="000000"/>
        </w:rPr>
        <w:t xml:space="preserve">4) свыше 15 лет </w:t>
      </w:r>
      <w:r w:rsidRPr="0090778B">
        <w:rPr>
          <w:rFonts w:ascii="Times New Roman" w:hAnsi="Times New Roman" w:cs="Times New Roman"/>
        </w:rPr>
        <w:t xml:space="preserve">муниципальной службы - </w:t>
      </w:r>
      <w:r w:rsidRPr="0090778B">
        <w:rPr>
          <w:rFonts w:ascii="Times New Roman" w:hAnsi="Times New Roman" w:cs="Times New Roman"/>
          <w:color w:val="000000"/>
        </w:rPr>
        <w:t>30%.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90778B">
        <w:rPr>
          <w:rFonts w:ascii="Times New Roman" w:hAnsi="Times New Roman" w:cs="Times New Roman"/>
          <w:sz w:val="20"/>
          <w:szCs w:val="20"/>
        </w:rPr>
        <w:t xml:space="preserve">Законом Иркутской области от 27 марта 2009 года № 13-оз </w:t>
      </w:r>
      <w:r w:rsidRPr="0090778B">
        <w:rPr>
          <w:rFonts w:ascii="Times New Roman" w:hAnsi="Times New Roman" w:cs="Times New Roman"/>
          <w:sz w:val="20"/>
          <w:szCs w:val="20"/>
        </w:rPr>
        <w:lastRenderedPageBreak/>
        <w:t>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90778B" w:rsidRPr="0090778B" w:rsidRDefault="0090778B" w:rsidP="0090778B">
      <w:pPr>
        <w:pStyle w:val="ConsPlusCel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16.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"Тараса" со дня достижения муниципальным служащим соответствующего стажа муниципальной службы.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90778B" w:rsidRPr="0090778B" w:rsidRDefault="0090778B" w:rsidP="009077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Раздел 4. Ежемесячная надбавка к должностному окладу за особые условия муниципальной службы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1) по высшей группе должностей муниципальной службы – от 150 до 200 процентов должностного оклада;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2) по главной группе должностей муниципальной службы – от 120 до 150 процентов должностного оклада;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3) по ведущей группе должностей муниципальной службы – от 90 до 120 процентов должностного оклада;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4) по старшей группе должностей муниципальной службы – от 60 до 90 процентов должностного оклада;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5) по младшей группе должностей муниципальной службы – от 30  до 60 процентов должностного оклада.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20.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2) компетентность при выполнении наиболее важных, сложных и ответственных работ;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0778B">
        <w:rPr>
          <w:rFonts w:ascii="Times New Roman" w:hAnsi="Times New Roman" w:cs="Times New Roman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"Тараса";</w:t>
      </w:r>
      <w:r w:rsidRPr="0090778B">
        <w:rPr>
          <w:rFonts w:ascii="Times New Roman" w:hAnsi="Times New Roman" w:cs="Times New Roman"/>
          <w:i/>
        </w:rPr>
        <w:t xml:space="preserve"> 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6) степень участия в нормотворчестве: участие в разработке нормативных правовых актов муниципального образования "Тараса";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"Тараса";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8) сложность, срочность и объем выполняемой работы;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9) опыт работы по специальности и замещаемой должности;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10) уровень и степень принятия решений муниципальным служащим.</w:t>
      </w:r>
    </w:p>
    <w:p w:rsidR="0090778B" w:rsidRPr="0090778B" w:rsidRDefault="0090778B" w:rsidP="0090778B">
      <w:pPr>
        <w:pStyle w:val="ConsPlusCel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21.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"Тараса"</w:t>
      </w:r>
      <w:r w:rsidRPr="0090778B">
        <w:rPr>
          <w:rFonts w:ascii="Times New Roman" w:hAnsi="Times New Roman" w:cs="Times New Roman"/>
          <w:i/>
          <w:sz w:val="20"/>
          <w:szCs w:val="20"/>
        </w:rPr>
        <w:t>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1) в связи с изменением критериев, предусмотренных </w:t>
      </w:r>
      <w:hyperlink r:id="rId16" w:history="1">
        <w:r w:rsidRPr="0090778B">
          <w:rPr>
            <w:rFonts w:ascii="Times New Roman" w:hAnsi="Times New Roman" w:cs="Times New Roman"/>
            <w:sz w:val="20"/>
            <w:szCs w:val="20"/>
          </w:rPr>
          <w:t>пунктом 20</w:t>
        </w:r>
      </w:hyperlink>
      <w:r w:rsidRPr="0090778B">
        <w:rPr>
          <w:rFonts w:ascii="Times New Roman" w:hAnsi="Times New Roman" w:cs="Times New Roman"/>
          <w:sz w:val="20"/>
          <w:szCs w:val="20"/>
        </w:rPr>
        <w:t xml:space="preserve"> настоящего Положения;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2) по результатам работы муниципального служащего;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3) по результатам аттестации, квалификационного экзамена муниципального служащего.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Раздел 5. Ежемесячная процентная надбавка к должностному окладу за работу со сведениями, составляющими государственную тайну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29.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90778B" w:rsidRPr="0090778B" w:rsidRDefault="0090778B" w:rsidP="009077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30.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главы администрации  муниципального образования "Тараса".</w:t>
      </w:r>
    </w:p>
    <w:p w:rsidR="0090778B" w:rsidRPr="0090778B" w:rsidRDefault="0090778B" w:rsidP="009077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31.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режимно-секретную работу в муниципальном образовании "Тараса", в соответствии с оформленной формой допуска к сведениям, составляющим государственную тайну.</w:t>
      </w:r>
    </w:p>
    <w:p w:rsidR="0090778B" w:rsidRPr="0090778B" w:rsidRDefault="0090778B" w:rsidP="0090778B">
      <w:pPr>
        <w:pStyle w:val="ConsPlusCel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32. Прекращение выплаты ежемесячной процентной надбавки за работу со сведениями, составляющими государственную тайну, оформляется распоряжением главы администрации  муниципального образования "Тараса".</w:t>
      </w:r>
      <w:r w:rsidRPr="0090778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0778B" w:rsidRPr="0090778B" w:rsidRDefault="0090778B" w:rsidP="009077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33.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90778B" w:rsidRPr="0090778B" w:rsidRDefault="0090778B" w:rsidP="009077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34.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90778B" w:rsidRPr="0090778B" w:rsidRDefault="0090778B" w:rsidP="009077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35.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90778B" w:rsidRPr="0090778B" w:rsidRDefault="0090778B" w:rsidP="009077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90778B" w:rsidRPr="0090778B" w:rsidRDefault="0090778B" w:rsidP="009077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2) прекращения допуска муниципального служащего к государственной тайне;</w:t>
      </w:r>
    </w:p>
    <w:p w:rsidR="0090778B" w:rsidRPr="0090778B" w:rsidRDefault="0090778B" w:rsidP="009077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3) освобождения муниципального служащего от работы со сведениями, составляющими государственную тайну;</w:t>
      </w:r>
    </w:p>
    <w:p w:rsidR="0090778B" w:rsidRPr="0090778B" w:rsidRDefault="0090778B" w:rsidP="009077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4) нахождения муниципального служащего в отпуске по уходу за ребенком в возрасте до трех лет;</w:t>
      </w:r>
    </w:p>
    <w:p w:rsidR="0090778B" w:rsidRPr="0090778B" w:rsidRDefault="0090778B" w:rsidP="009077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5) в иных случаях, предусмотренных законодательством.</w:t>
      </w:r>
    </w:p>
    <w:p w:rsidR="0090778B" w:rsidRPr="0090778B" w:rsidRDefault="0090778B" w:rsidP="0090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Раздел 6. Премия за выполнение особо важных и сложных заданий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36. 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37.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38.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39. Размер премии устанавливается в абсолютном размере (рублях) или в процентах к должностному окладу.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40. При определении размера премии учитываются следующие критерии: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2) объем, сложность и важность выполненного задания;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муниципального образования "Тараса", определенной сфере деятельности;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0778B">
        <w:rPr>
          <w:rFonts w:ascii="Times New Roman" w:hAnsi="Times New Roman" w:cs="Times New Roman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"Тараса";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90778B">
        <w:rPr>
          <w:rStyle w:val="aff8"/>
          <w:rFonts w:ascii="Times New Roman" w:hAnsi="Times New Roman" w:cs="Times New Roman"/>
          <w:i/>
        </w:rPr>
        <w:footnoteReference w:id="2"/>
      </w:r>
      <w:r w:rsidRPr="0090778B">
        <w:rPr>
          <w:rFonts w:ascii="Times New Roman" w:hAnsi="Times New Roman" w:cs="Times New Roman"/>
        </w:rPr>
        <w:t>;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41.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 муниципального образования "Тараса»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24"/>
      <w:bookmarkEnd w:id="3"/>
      <w:r w:rsidRPr="0090778B">
        <w:rPr>
          <w:rFonts w:ascii="Times New Roman" w:hAnsi="Times New Roman" w:cs="Times New Roman"/>
        </w:rPr>
        <w:t>42. Премия не выплачивается в следующих случаях: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lastRenderedPageBreak/>
        <w:t>1) отсутствие экономии средств фонда оплаты труда;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90778B" w:rsidRPr="0090778B" w:rsidRDefault="0090778B" w:rsidP="0090778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Раздел. 7 Ежемесячное денежное поощрение </w:t>
      </w:r>
    </w:p>
    <w:p w:rsidR="0090778B" w:rsidRPr="0090778B" w:rsidRDefault="0090778B" w:rsidP="0090778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43.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90778B" w:rsidRPr="0090778B" w:rsidRDefault="0090778B" w:rsidP="00907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44.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"Тараса"</w:t>
      </w:r>
      <w:r w:rsidRPr="0090778B">
        <w:rPr>
          <w:rFonts w:ascii="Times New Roman" w:hAnsi="Times New Roman" w:cs="Times New Roman"/>
          <w:i/>
        </w:rPr>
        <w:t xml:space="preserve"> </w:t>
      </w:r>
      <w:r w:rsidRPr="0090778B">
        <w:rPr>
          <w:rFonts w:ascii="Times New Roman" w:hAnsi="Times New Roman" w:cs="Times New Roman"/>
        </w:rPr>
        <w:t>с учетом следующих критериев:</w:t>
      </w:r>
    </w:p>
    <w:p w:rsidR="0090778B" w:rsidRPr="0090778B" w:rsidRDefault="0090778B" w:rsidP="0090778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профессиональное выполнение должностных обязанностей;</w:t>
      </w:r>
    </w:p>
    <w:p w:rsidR="0090778B" w:rsidRPr="0090778B" w:rsidRDefault="0090778B" w:rsidP="0090778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90778B" w:rsidRPr="0090778B" w:rsidRDefault="0090778B" w:rsidP="0090778B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достижение муниципальным служащим значимых результатов профессиональной деятельности;</w:t>
      </w:r>
    </w:p>
    <w:p w:rsidR="0090778B" w:rsidRPr="0090778B" w:rsidRDefault="0090778B" w:rsidP="0090778B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90778B" w:rsidRPr="0090778B" w:rsidRDefault="0090778B" w:rsidP="0090778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Раздел 8. Единовременная</w:t>
      </w:r>
      <w:r w:rsidRPr="0090778B">
        <w:rPr>
          <w:rFonts w:ascii="Times New Roman" w:hAnsi="Times New Roman" w:cs="Times New Roman"/>
          <w:bCs/>
          <w:iCs/>
          <w:sz w:val="20"/>
          <w:szCs w:val="20"/>
        </w:rPr>
        <w:t xml:space="preserve"> выплата </w:t>
      </w:r>
      <w:r w:rsidRPr="0090778B">
        <w:rPr>
          <w:rFonts w:ascii="Times New Roman" w:hAnsi="Times New Roman" w:cs="Times New Roman"/>
          <w:sz w:val="20"/>
          <w:szCs w:val="20"/>
        </w:rPr>
        <w:t>при предоставлении ежегодного оплачиваемого отпуска</w:t>
      </w:r>
    </w:p>
    <w:p w:rsidR="0090778B" w:rsidRPr="0090778B" w:rsidRDefault="0090778B" w:rsidP="0090778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45. Единовременная </w:t>
      </w:r>
      <w:r w:rsidRPr="0090778B">
        <w:rPr>
          <w:rFonts w:ascii="Times New Roman" w:hAnsi="Times New Roman" w:cs="Times New Roman"/>
          <w:bCs/>
          <w:iCs/>
          <w:sz w:val="20"/>
          <w:szCs w:val="20"/>
        </w:rPr>
        <w:t xml:space="preserve">выплата </w:t>
      </w:r>
      <w:r w:rsidRPr="0090778B">
        <w:rPr>
          <w:rFonts w:ascii="Times New Roman" w:hAnsi="Times New Roman" w:cs="Times New Roman"/>
          <w:sz w:val="20"/>
          <w:szCs w:val="20"/>
        </w:rPr>
        <w:t>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90778B" w:rsidRPr="0090778B" w:rsidRDefault="0090778B" w:rsidP="009077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46. Единовременная выплата производится на основании распоряжения главой администрации муниципального образования "Тараса"</w:t>
      </w:r>
      <w:r w:rsidRPr="009077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sz w:val="20"/>
          <w:szCs w:val="20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9218"/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Раздел 9. Материальная помощь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47. Муниципальному служащему предоставляется  материальная помощь один раз в текущем календарном году при наступлении одного из следующих случаев: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1) регистрация брака муниципального служащего;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2) рождение ребенка у муниципального служащего;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4) в связи с юбилейными датами муниципального служащего (50, 55, 60, 65 лет);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5) материальные затруднения: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смерти членов семьи муниципального служащего;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48.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49. Для выплаты материальной помощи муниципальный служащий представляет сотруднику, ответственному за кадровую работу в  администрации муниципального образования "Тараса"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47 настоящего Положения.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5" w:name="sub_9219"/>
      <w:bookmarkStart w:id="6" w:name="sub_9216"/>
      <w:bookmarkEnd w:id="4"/>
      <w:r w:rsidRPr="0090778B">
        <w:rPr>
          <w:rFonts w:ascii="Times New Roman" w:hAnsi="Times New Roman" w:cs="Times New Roman"/>
          <w:sz w:val="20"/>
          <w:szCs w:val="20"/>
        </w:rPr>
        <w:t xml:space="preserve">50.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 w:rsidRPr="009077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sz w:val="20"/>
          <w:szCs w:val="20"/>
        </w:rPr>
        <w:t>размер среднего ежемесячного денежного содержания муниципального служащего.</w:t>
      </w:r>
    </w:p>
    <w:bookmarkEnd w:id="5"/>
    <w:bookmarkEnd w:id="6"/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51.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47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50 настоящего Положения. При этом письменного заявления не требуется.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52. Муниципальным служащим, получившим материальную помощь в текущем календарном году в соответствии с </w:t>
      </w:r>
      <w:hyperlink r:id="rId17" w:history="1">
        <w:r w:rsidRPr="0090778B">
          <w:rPr>
            <w:rFonts w:ascii="Times New Roman" w:hAnsi="Times New Roman" w:cs="Times New Roman"/>
            <w:sz w:val="20"/>
            <w:szCs w:val="20"/>
          </w:rPr>
          <w:t xml:space="preserve">пунктом </w:t>
        </w:r>
      </w:hyperlink>
      <w:r w:rsidRPr="0090778B">
        <w:rPr>
          <w:rFonts w:ascii="Times New Roman" w:hAnsi="Times New Roman" w:cs="Times New Roman"/>
          <w:sz w:val="20"/>
          <w:szCs w:val="20"/>
        </w:rPr>
        <w:t xml:space="preserve">51 настоящего Положения, материальная помощь по основаниям, предусмотренным </w:t>
      </w:r>
      <w:hyperlink r:id="rId18" w:history="1">
        <w:r w:rsidRPr="0090778B">
          <w:rPr>
            <w:rFonts w:ascii="Times New Roman" w:hAnsi="Times New Roman" w:cs="Times New Roman"/>
            <w:sz w:val="20"/>
            <w:szCs w:val="20"/>
          </w:rPr>
          <w:t>пунктом 4</w:t>
        </w:r>
      </w:hyperlink>
      <w:r w:rsidRPr="0090778B">
        <w:rPr>
          <w:rFonts w:ascii="Times New Roman" w:hAnsi="Times New Roman" w:cs="Times New Roman"/>
          <w:sz w:val="20"/>
          <w:szCs w:val="20"/>
        </w:rPr>
        <w:t>7 настоящего Положения, в текущем календарном году не выплачивается.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53. Решение о выплате материальной помощи оформляется распоряжением главой администрации муниципального образования "Тараса".</w:t>
      </w:r>
    </w:p>
    <w:p w:rsidR="0090778B" w:rsidRPr="0090778B" w:rsidRDefault="0090778B" w:rsidP="009077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54.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</w:t>
      </w:r>
      <w:r w:rsidRPr="0090778B">
        <w:rPr>
          <w:rFonts w:ascii="Times New Roman" w:hAnsi="Times New Roman" w:cs="Times New Roman"/>
          <w:sz w:val="20"/>
          <w:szCs w:val="20"/>
        </w:rPr>
        <w:lastRenderedPageBreak/>
        <w:t>помощи в текущем календарном году, материальная помощь выплачивается не позднее дня увольнения с муниципальной службы в размере двух должностных окладов.</w:t>
      </w:r>
    </w:p>
    <w:p w:rsidR="0090778B" w:rsidRPr="0090778B" w:rsidRDefault="0090778B" w:rsidP="009077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Приложение</w:t>
      </w:r>
    </w:p>
    <w:p w:rsidR="0090778B" w:rsidRPr="0090778B" w:rsidRDefault="0090778B" w:rsidP="0090778B">
      <w:pPr>
        <w:pStyle w:val="ConsPlusNormal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к Положению</w:t>
      </w:r>
    </w:p>
    <w:p w:rsidR="0090778B" w:rsidRPr="0090778B" w:rsidRDefault="0090778B" w:rsidP="0090778B">
      <w:pPr>
        <w:pStyle w:val="ConsPlusNormal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о порядке установления и выплаты</w:t>
      </w:r>
    </w:p>
    <w:p w:rsidR="0090778B" w:rsidRPr="0090778B" w:rsidRDefault="0090778B" w:rsidP="0090778B">
      <w:pPr>
        <w:pStyle w:val="ConsPlusNormal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ежемесячной надбавки к должностному</w:t>
      </w:r>
    </w:p>
    <w:p w:rsidR="0090778B" w:rsidRPr="0090778B" w:rsidRDefault="0090778B" w:rsidP="0090778B">
      <w:pPr>
        <w:pStyle w:val="ConsPlusNormal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окладу за классный чин лицам,</w:t>
      </w:r>
    </w:p>
    <w:p w:rsidR="0090778B" w:rsidRPr="0090778B" w:rsidRDefault="0090778B" w:rsidP="0090778B">
      <w:pPr>
        <w:pStyle w:val="ConsPlusNormal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замещающим должности муниципальной</w:t>
      </w:r>
    </w:p>
    <w:p w:rsidR="0090778B" w:rsidRPr="0090778B" w:rsidRDefault="0090778B" w:rsidP="0090778B">
      <w:pPr>
        <w:pStyle w:val="ConsPlusNormal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службы  Администрации МО  «Тараса»</w:t>
      </w:r>
    </w:p>
    <w:p w:rsidR="0090778B" w:rsidRPr="0090778B" w:rsidRDefault="0090778B" w:rsidP="0090778B">
      <w:pPr>
        <w:pStyle w:val="ConsPlusNormal"/>
        <w:jc w:val="both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jc w:val="center"/>
        <w:rPr>
          <w:rFonts w:ascii="Times New Roman" w:hAnsi="Times New Roman" w:cs="Times New Roman"/>
        </w:rPr>
      </w:pPr>
      <w:bookmarkStart w:id="7" w:name="P86"/>
      <w:bookmarkEnd w:id="7"/>
      <w:r w:rsidRPr="0090778B">
        <w:rPr>
          <w:rFonts w:ascii="Times New Roman" w:hAnsi="Times New Roman" w:cs="Times New Roman"/>
        </w:rPr>
        <w:t>РАЗМЕРЫ ЕЖЕМЕСЯЧНОЙ НАДБАВКИ ЗА КЛАССНЫЙ ЧИН</w:t>
      </w:r>
    </w:p>
    <w:p w:rsidR="0090778B" w:rsidRPr="0090778B" w:rsidRDefault="0090778B" w:rsidP="0090778B">
      <w:pPr>
        <w:pStyle w:val="ConsPlusNormal"/>
        <w:jc w:val="center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МУНИЦИПАЛЬНЫМ СЛУЖАЩИМ АДМИНИСТРАЦИИ МО «ТАРАСА»</w:t>
      </w:r>
    </w:p>
    <w:p w:rsidR="0090778B" w:rsidRPr="0090778B" w:rsidRDefault="0090778B" w:rsidP="009077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02"/>
        <w:gridCol w:w="2410"/>
      </w:tblGrid>
      <w:tr w:rsidR="0090778B" w:rsidRPr="0090778B" w:rsidTr="00291111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Наименование классного 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Размер ежемесячной надбавки за классный чин (рублей в месяц)</w:t>
            </w:r>
          </w:p>
        </w:tc>
      </w:tr>
      <w:tr w:rsidR="0090778B" w:rsidRPr="0090778B" w:rsidTr="00291111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Действительный муниципальный советник в Иркутской области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3118</w:t>
            </w:r>
          </w:p>
        </w:tc>
      </w:tr>
      <w:tr w:rsidR="0090778B" w:rsidRPr="0090778B" w:rsidTr="00291111">
        <w:tc>
          <w:tcPr>
            <w:tcW w:w="6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2950</w:t>
            </w:r>
          </w:p>
        </w:tc>
      </w:tr>
      <w:tr w:rsidR="0090778B" w:rsidRPr="0090778B" w:rsidTr="00291111"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2780</w:t>
            </w:r>
          </w:p>
        </w:tc>
      </w:tr>
      <w:tr w:rsidR="0090778B" w:rsidRPr="0090778B" w:rsidTr="00291111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Муниципальный советник в Иркутской области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2528</w:t>
            </w:r>
          </w:p>
        </w:tc>
      </w:tr>
      <w:tr w:rsidR="0090778B" w:rsidRPr="0090778B" w:rsidTr="00291111">
        <w:tc>
          <w:tcPr>
            <w:tcW w:w="6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Муниципальный советник в Иркутской области 2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2358</w:t>
            </w:r>
          </w:p>
        </w:tc>
      </w:tr>
      <w:tr w:rsidR="0090778B" w:rsidRPr="0090778B" w:rsidTr="00291111"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Муниципальный советник в Иркутской области 3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2190</w:t>
            </w:r>
          </w:p>
        </w:tc>
      </w:tr>
      <w:tr w:rsidR="0090778B" w:rsidRPr="0090778B" w:rsidTr="00291111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Советник муниципальной службы в Иркутской области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1939</w:t>
            </w:r>
          </w:p>
        </w:tc>
      </w:tr>
      <w:tr w:rsidR="0090778B" w:rsidRPr="0090778B" w:rsidTr="00291111">
        <w:tc>
          <w:tcPr>
            <w:tcW w:w="6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Советник муниципальной службы в Иркутской области 2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1770</w:t>
            </w:r>
          </w:p>
        </w:tc>
      </w:tr>
      <w:tr w:rsidR="0090778B" w:rsidRPr="0090778B" w:rsidTr="00291111"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Советник муниципальной службы в Иркутской области 3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1602</w:t>
            </w:r>
          </w:p>
        </w:tc>
      </w:tr>
      <w:tr w:rsidR="0090778B" w:rsidRPr="0090778B" w:rsidTr="00291111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Референт муниципальной службы в Иркутской области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1516</w:t>
            </w:r>
          </w:p>
        </w:tc>
      </w:tr>
      <w:tr w:rsidR="0090778B" w:rsidRPr="0090778B" w:rsidTr="00291111">
        <w:tc>
          <w:tcPr>
            <w:tcW w:w="6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Референт муниципальной службы в Иркутской области 2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1265</w:t>
            </w:r>
          </w:p>
        </w:tc>
      </w:tr>
      <w:tr w:rsidR="0090778B" w:rsidRPr="0090778B" w:rsidTr="00291111"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Референт муниципальной службы в Иркутской области 3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1180</w:t>
            </w:r>
          </w:p>
        </w:tc>
      </w:tr>
      <w:tr w:rsidR="0090778B" w:rsidRPr="0090778B" w:rsidTr="00291111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Секретарь муниципальной службы в Иркутской области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1012</w:t>
            </w:r>
          </w:p>
        </w:tc>
      </w:tr>
      <w:tr w:rsidR="0090778B" w:rsidRPr="0090778B" w:rsidTr="00291111">
        <w:tc>
          <w:tcPr>
            <w:tcW w:w="6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Секретарь муниципальной службы в Иркутской области 2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927</w:t>
            </w:r>
          </w:p>
        </w:tc>
      </w:tr>
      <w:tr w:rsidR="0090778B" w:rsidRPr="0090778B" w:rsidTr="00291111"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Секретарь муниципальной службы в Иркутской области 3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B" w:rsidRPr="0090778B" w:rsidRDefault="0090778B" w:rsidP="0029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759</w:t>
            </w:r>
          </w:p>
        </w:tc>
      </w:tr>
    </w:tbl>
    <w:p w:rsidR="0090778B" w:rsidRPr="0090778B" w:rsidRDefault="0090778B" w:rsidP="0090778B">
      <w:pPr>
        <w:pStyle w:val="ConsPlusNormal"/>
        <w:jc w:val="both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0778B" w:rsidRPr="0090778B" w:rsidRDefault="0090778B" w:rsidP="009077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к П</w:t>
      </w:r>
      <w:r w:rsidRPr="0090778B">
        <w:rPr>
          <w:rFonts w:ascii="Times New Roman" w:hAnsi="Times New Roman" w:cs="Times New Roman"/>
          <w:bCs/>
          <w:sz w:val="20"/>
          <w:szCs w:val="20"/>
        </w:rPr>
        <w:t>оложению об оплате труда муниципальных служащих Администрации  МО «Тараса»,утвержденное решением Думы МО «Тараса» №133 от 29.01.2018 г.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РАЗМЕРЫ ДОЛЖНОСТНЫХ ОКЛАДОВ И ЕЖЕМЕСЯЧНОГО ДЕНЕЖНОГО ПООЩРЕНИЯ МУНИЦИПАЛЬНЫХ СЛУЖАЩИХ АДМИНИСТРАЦИИ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0778B">
        <w:rPr>
          <w:rFonts w:ascii="Times New Roman" w:hAnsi="Times New Roman" w:cs="Times New Roman"/>
          <w:sz w:val="20"/>
          <w:szCs w:val="20"/>
          <w:u w:val="single"/>
        </w:rPr>
        <w:t>МО «ТАРАСА»</w:t>
      </w:r>
    </w:p>
    <w:p w:rsidR="0090778B" w:rsidRPr="0090778B" w:rsidRDefault="0090778B" w:rsidP="009077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90778B" w:rsidRPr="0090778B" w:rsidTr="002911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 w:rsidR="0090778B" w:rsidRPr="0090778B" w:rsidTr="00291111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Главная группа должностей муниципальной службы</w:t>
            </w:r>
          </w:p>
        </w:tc>
      </w:tr>
      <w:tr w:rsidR="0090778B" w:rsidRPr="0090778B" w:rsidTr="002911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5895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90778B" w:rsidRPr="0090778B" w:rsidTr="00291111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Младшая группа должностей муниципальной службы</w:t>
            </w:r>
          </w:p>
        </w:tc>
      </w:tr>
      <w:tr w:rsidR="0090778B" w:rsidRPr="0090778B" w:rsidTr="002911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Главный специалист -финансист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90778B" w:rsidRPr="0090778B" w:rsidTr="002911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90778B" w:rsidRPr="0090778B" w:rsidTr="002911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Специалист по земле и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90778B" w:rsidRPr="0090778B" w:rsidTr="002911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–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90778B" w:rsidRPr="0090778B" w:rsidRDefault="0090778B" w:rsidP="009077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90778B" w:rsidRPr="0090778B" w:rsidRDefault="0090778B" w:rsidP="009077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к П</w:t>
      </w:r>
      <w:r w:rsidRPr="0090778B">
        <w:rPr>
          <w:rFonts w:ascii="Times New Roman" w:hAnsi="Times New Roman" w:cs="Times New Roman"/>
          <w:bCs/>
          <w:sz w:val="20"/>
          <w:szCs w:val="20"/>
        </w:rPr>
        <w:t>оложению об оплате труда  муниципальных служащих Администрации МО «Тараса», утвержденное решением Думы МО «Тараса» №133 от 29.01.2018 г.</w:t>
      </w:r>
    </w:p>
    <w:p w:rsidR="0090778B" w:rsidRPr="0090778B" w:rsidRDefault="0090778B" w:rsidP="009077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РАЗМЕР ЕЖЕМЕСЯЧНОЙ НАДБАВКИ </w:t>
      </w:r>
      <w:r w:rsidRPr="0090778B">
        <w:rPr>
          <w:rFonts w:ascii="Times New Roman" w:hAnsi="Times New Roman" w:cs="Times New Roman"/>
          <w:color w:val="000000"/>
          <w:sz w:val="20"/>
          <w:szCs w:val="20"/>
        </w:rPr>
        <w:t xml:space="preserve">К ДОЛЖНОСТНОМУ ОКЛАДУ 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ЗА КЛАССНЫЙ ЧИН</w:t>
      </w:r>
      <w:r w:rsidRPr="0090778B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СЛУЖАЩЕГО</w:t>
      </w:r>
      <w:r w:rsidRPr="009077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0778B">
        <w:rPr>
          <w:rFonts w:ascii="Times New Roman" w:hAnsi="Times New Roman" w:cs="Times New Roman"/>
          <w:sz w:val="20"/>
          <w:szCs w:val="20"/>
          <w:u w:val="single"/>
        </w:rPr>
        <w:t>МО «ТАРАСА»</w:t>
      </w:r>
    </w:p>
    <w:p w:rsidR="0090778B" w:rsidRPr="0090778B" w:rsidRDefault="0090778B" w:rsidP="00907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90778B" w:rsidRPr="0090778B" w:rsidTr="002911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чины муниципальной службы по группам должностей муниципальной службы </w:t>
            </w:r>
            <w:r w:rsidRPr="0090778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муниципального образования)</w:t>
            </w:r>
          </w:p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90778B" w:rsidRPr="0090778B" w:rsidTr="00291111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Главная группа должностей муниципальной службы</w:t>
            </w:r>
          </w:p>
        </w:tc>
      </w:tr>
      <w:tr w:rsidR="0090778B" w:rsidRPr="0090778B" w:rsidTr="002911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</w:tc>
      </w:tr>
      <w:tr w:rsidR="0090778B" w:rsidRPr="0090778B" w:rsidTr="00291111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Ведущая группа должностей муниципальной службы</w:t>
            </w:r>
          </w:p>
        </w:tc>
      </w:tr>
      <w:tr w:rsidR="0090778B" w:rsidRPr="0090778B" w:rsidTr="002911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Советник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90778B" w:rsidRPr="0090778B" w:rsidTr="002911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90778B" w:rsidRPr="0090778B" w:rsidTr="002911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Советник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90778B" w:rsidRPr="0090778B" w:rsidTr="00291111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Старшая группа должностей муниципальной службы</w:t>
            </w:r>
          </w:p>
        </w:tc>
      </w:tr>
      <w:tr w:rsidR="0090778B" w:rsidRPr="0090778B" w:rsidTr="002911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90778B" w:rsidRPr="0090778B" w:rsidTr="002911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90778B" w:rsidRPr="0090778B" w:rsidTr="002911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8B" w:rsidRPr="0090778B" w:rsidTr="00291111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Младшая группа должностей муниципальной службы</w:t>
            </w:r>
          </w:p>
        </w:tc>
      </w:tr>
      <w:tr w:rsidR="0090778B" w:rsidRPr="0090778B" w:rsidTr="002911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90778B" w:rsidRPr="0090778B" w:rsidTr="002911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</w:tr>
      <w:tr w:rsidR="0090778B" w:rsidRPr="0090778B" w:rsidTr="002911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8B" w:rsidRPr="0090778B" w:rsidRDefault="0090778B" w:rsidP="00291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</w:tr>
    </w:tbl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shd w:val="clear" w:color="auto" w:fill="FFFFFF"/>
        <w:spacing w:line="269" w:lineRule="exact"/>
        <w:ind w:left="7075"/>
        <w:jc w:val="right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29.01.2018г. №134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ИРКУТСКАЯ ОБЛАСТЬ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БОХАНСКИЙ МУНИЦИПАЛЬНЫЙ РАЙОН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МУНИЦИПАЛЬНОЕ ОБРАЗОВАНИЕ "ТАРАСА"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 xml:space="preserve">РЕШЕНИЕ </w:t>
      </w:r>
    </w:p>
    <w:p w:rsidR="0090778B" w:rsidRPr="0090778B" w:rsidRDefault="0090778B" w:rsidP="0090778B">
      <w:pPr>
        <w:ind w:right="227"/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right="283"/>
        <w:jc w:val="center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pacing w:val="-2"/>
          <w:sz w:val="20"/>
          <w:szCs w:val="20"/>
        </w:rPr>
        <w:lastRenderedPageBreak/>
        <w:t xml:space="preserve">ОБ УТВЕРЖДЕНИИ ПОЛОЖЕНИЯ </w:t>
      </w:r>
      <w:r w:rsidRPr="0090778B">
        <w:rPr>
          <w:rFonts w:ascii="Times New Roman" w:hAnsi="Times New Roman" w:cs="Times New Roman"/>
          <w:b/>
          <w:bCs/>
          <w:sz w:val="20"/>
          <w:szCs w:val="20"/>
        </w:rPr>
        <w:t>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«ТАРАСА</w:t>
      </w:r>
      <w:r w:rsidRPr="0090778B">
        <w:rPr>
          <w:rFonts w:ascii="Times New Roman" w:hAnsi="Times New Roman" w:cs="Times New Roman"/>
          <w:b/>
          <w:bCs/>
          <w:spacing w:val="-3"/>
          <w:sz w:val="20"/>
          <w:szCs w:val="20"/>
        </w:rPr>
        <w:t>»</w:t>
      </w:r>
    </w:p>
    <w:p w:rsidR="0090778B" w:rsidRPr="0090778B" w:rsidRDefault="0090778B" w:rsidP="0090778B">
      <w:pPr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keepNext/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0778B">
        <w:rPr>
          <w:rFonts w:ascii="Times New Roman" w:hAnsi="Times New Roman" w:cs="Times New Roman"/>
          <w:bCs/>
          <w:kern w:val="32"/>
          <w:sz w:val="20"/>
          <w:szCs w:val="20"/>
        </w:rPr>
        <w:t xml:space="preserve">На основании Закона Иркутской области от 15.10.2007 г. № 89-ОЗ «О реестре должностей муниципальной службы в Иркутской области и соотношение должностей» Законом Иркутской области от 7 октября 2009г. № 60/26-ОЗ «О внесении изменений в Закон Иркутской области «Об отдельных вопросах муниципальной службы в Иркутской области» Постановлением Правительства Иркутской области от 16.11.2007 г №536-п «О размерах должностных окладов и ежемесячного денежного поощрения государственных гражданских служащих Иркутской области», от 19.10.2012 г. №573-пп «Об установлении нормативов формирования расходов на оплату труда депутатов , выборных лиц местного самоуправления, осуществляющих свои полномочия на постоянной основе, муниципальных образований Иркутской области» Дума МО «Тараса» </w:t>
      </w:r>
    </w:p>
    <w:p w:rsidR="0090778B" w:rsidRPr="0090778B" w:rsidRDefault="0090778B" w:rsidP="0090778B">
      <w:pPr>
        <w:keepNext/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:rsidR="0090778B" w:rsidRPr="0090778B" w:rsidRDefault="0090778B" w:rsidP="0090778B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kern w:val="32"/>
          <w:sz w:val="20"/>
          <w:szCs w:val="20"/>
        </w:rPr>
        <w:t>РЕШИЛА:</w:t>
      </w:r>
    </w:p>
    <w:p w:rsidR="0090778B" w:rsidRPr="0090778B" w:rsidRDefault="0090778B" w:rsidP="0090778B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1. Утвердить </w:t>
      </w:r>
      <w:r w:rsidRPr="0090778B">
        <w:rPr>
          <w:rFonts w:ascii="Times New Roman" w:hAnsi="Times New Roman" w:cs="Times New Roman"/>
          <w:bCs/>
          <w:sz w:val="20"/>
          <w:szCs w:val="20"/>
        </w:rPr>
        <w:t>Положение об оплате труда 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 «Тараса» с 01.01.2018г.</w:t>
      </w:r>
      <w:r w:rsidRPr="0090778B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sz w:val="20"/>
          <w:szCs w:val="20"/>
        </w:rPr>
        <w:t>(прилагается).</w:t>
      </w:r>
    </w:p>
    <w:p w:rsidR="0090778B" w:rsidRPr="0090778B" w:rsidRDefault="0090778B" w:rsidP="0090778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90778B" w:rsidRPr="0090778B" w:rsidRDefault="0090778B" w:rsidP="0090778B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Председатель Думы </w:t>
      </w:r>
    </w:p>
    <w:p w:rsidR="0090778B" w:rsidRPr="0090778B" w:rsidRDefault="0090778B" w:rsidP="0090778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Глава МО «Тараса»</w:t>
      </w:r>
    </w:p>
    <w:p w:rsidR="0090778B" w:rsidRPr="0090778B" w:rsidRDefault="0090778B" w:rsidP="0090778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Таряшинов А.М.</w:t>
      </w:r>
    </w:p>
    <w:p w:rsidR="0090778B" w:rsidRPr="0090778B" w:rsidRDefault="0090778B" w:rsidP="009077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right="283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Приложение</w:t>
      </w:r>
    </w:p>
    <w:p w:rsidR="0090778B" w:rsidRPr="0090778B" w:rsidRDefault="0090778B" w:rsidP="0090778B">
      <w:pPr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к Решению Думы</w:t>
      </w:r>
    </w:p>
    <w:p w:rsidR="0090778B" w:rsidRPr="0090778B" w:rsidRDefault="0090778B" w:rsidP="0090778B">
      <w:pPr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МО «Тараса»</w:t>
      </w:r>
    </w:p>
    <w:p w:rsidR="0090778B" w:rsidRPr="0090778B" w:rsidRDefault="0090778B" w:rsidP="0090778B">
      <w:pPr>
        <w:ind w:right="227"/>
        <w:jc w:val="right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от «29» января 2018 г. № 134</w:t>
      </w:r>
    </w:p>
    <w:p w:rsidR="0090778B" w:rsidRPr="0090778B" w:rsidRDefault="0090778B" w:rsidP="0090778B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pacing w:val="-2"/>
          <w:sz w:val="20"/>
          <w:szCs w:val="20"/>
        </w:rPr>
        <w:t>ПОЛОЖЕНИЕ</w:t>
      </w:r>
    </w:p>
    <w:p w:rsidR="0090778B" w:rsidRPr="0090778B" w:rsidRDefault="0090778B" w:rsidP="0090778B">
      <w:pPr>
        <w:shd w:val="clear" w:color="auto" w:fill="FFFFFF"/>
        <w:spacing w:line="269" w:lineRule="exact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ОБ ОПЛАТЕ ТРУДА РАБОТНИКОВ, ЗАМЕЩАЮЩИХ ДОЛЖНОСТИ,</w:t>
      </w:r>
    </w:p>
    <w:p w:rsidR="0090778B" w:rsidRPr="0090778B" w:rsidRDefault="0090778B" w:rsidP="0090778B">
      <w:pPr>
        <w:shd w:val="clear" w:color="auto" w:fill="FFFFFF"/>
        <w:spacing w:line="269" w:lineRule="exact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 xml:space="preserve"> НЕ ЯВЛЯЮЩИЕСЯ ДОЛЖНОСТЯМИ МУНИЦИПАЛЬНОЙ СЛУЖБЫ  И ВСПОМОГАТЕЛЬНОГО ПЕРСОНАЛА АДМИНИСТРАЦИИ МУНИЦИПАЛЬНОГО ОБРАЗОВАНИЯ</w:t>
      </w:r>
    </w:p>
    <w:p w:rsidR="0090778B" w:rsidRPr="0090778B" w:rsidRDefault="0090778B" w:rsidP="0090778B">
      <w:pPr>
        <w:shd w:val="clear" w:color="auto" w:fill="FFFFFF"/>
        <w:spacing w:line="269" w:lineRule="exact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 xml:space="preserve"> «ТАРАСА</w:t>
      </w:r>
      <w:r w:rsidRPr="0090778B">
        <w:rPr>
          <w:rFonts w:ascii="Times New Roman" w:hAnsi="Times New Roman" w:cs="Times New Roman"/>
          <w:b/>
          <w:bCs/>
          <w:spacing w:val="-3"/>
          <w:sz w:val="20"/>
          <w:szCs w:val="20"/>
        </w:rPr>
        <w:t>»</w:t>
      </w:r>
    </w:p>
    <w:p w:rsidR="0090778B" w:rsidRPr="0090778B" w:rsidRDefault="0090778B" w:rsidP="0090778B">
      <w:pPr>
        <w:shd w:val="clear" w:color="auto" w:fill="FFFFFF"/>
        <w:tabs>
          <w:tab w:val="left" w:pos="941"/>
        </w:tabs>
        <w:ind w:firstLine="720"/>
        <w:jc w:val="both"/>
        <w:rPr>
          <w:rFonts w:ascii="Times New Roman" w:hAnsi="Times New Roman" w:cs="Times New Roman"/>
          <w:spacing w:val="-24"/>
          <w:sz w:val="20"/>
          <w:szCs w:val="20"/>
        </w:rPr>
      </w:pPr>
    </w:p>
    <w:p w:rsidR="0090778B" w:rsidRPr="0090778B" w:rsidRDefault="0090778B" w:rsidP="0090778B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1. ОБЩИЕ ПОЛОЖЕНИЯ</w:t>
      </w:r>
    </w:p>
    <w:p w:rsidR="0090778B" w:rsidRPr="0090778B" w:rsidRDefault="0090778B" w:rsidP="0090778B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1.1. Настоящее Положение (далее - Положение) разработано в соответствии со </w:t>
      </w:r>
      <w:hyperlink r:id="rId19" w:history="1">
        <w:r w:rsidRPr="0090778B">
          <w:rPr>
            <w:rFonts w:ascii="Times New Roman" w:hAnsi="Times New Roman" w:cs="Times New Roman"/>
            <w:sz w:val="20"/>
            <w:szCs w:val="20"/>
          </w:rPr>
          <w:t>статьями 135</w:t>
        </w:r>
      </w:hyperlink>
      <w:r w:rsidRPr="0090778B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90778B">
          <w:rPr>
            <w:rFonts w:ascii="Times New Roman" w:hAnsi="Times New Roman" w:cs="Times New Roman"/>
            <w:sz w:val="20"/>
            <w:szCs w:val="20"/>
          </w:rPr>
          <w:t>144</w:t>
        </w:r>
      </w:hyperlink>
      <w:r w:rsidRPr="0090778B">
        <w:rPr>
          <w:rFonts w:ascii="Times New Roman" w:hAnsi="Times New Roman" w:cs="Times New Roman"/>
          <w:sz w:val="20"/>
          <w:szCs w:val="20"/>
        </w:rPr>
        <w:t xml:space="preserve"> Трудового кодекса  Российской Федерации,  Указа Губернатора Иркутской области от 22.09.2011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</w:t>
      </w:r>
      <w:r w:rsidRPr="0090778B">
        <w:rPr>
          <w:rFonts w:ascii="Times New Roman" w:hAnsi="Times New Roman" w:cs="Times New Roman"/>
          <w:spacing w:val="-1"/>
          <w:sz w:val="20"/>
          <w:szCs w:val="20"/>
        </w:rPr>
        <w:t xml:space="preserve">Иркутской области и иных государственных органов Иркутской области»,  </w:t>
      </w:r>
      <w:hyperlink r:id="rId21" w:history="1">
        <w:r w:rsidRPr="0090778B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90778B">
        <w:rPr>
          <w:rFonts w:ascii="Times New Roman" w:hAnsi="Times New Roman" w:cs="Times New Roman"/>
          <w:sz w:val="20"/>
          <w:szCs w:val="20"/>
        </w:rPr>
        <w:t xml:space="preserve">  МО «Тараса» и устанавливает порядок оплаты труда и формирования фонда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«Тараса».</w:t>
      </w:r>
    </w:p>
    <w:p w:rsidR="0090778B" w:rsidRPr="0090778B" w:rsidRDefault="0090778B" w:rsidP="0090778B">
      <w:pPr>
        <w:shd w:val="clear" w:color="auto" w:fill="FFFFFF"/>
        <w:tabs>
          <w:tab w:val="left" w:pos="1114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67"/>
      <w:bookmarkEnd w:id="8"/>
      <w:r w:rsidRPr="0090778B">
        <w:rPr>
          <w:rFonts w:ascii="Times New Roman" w:hAnsi="Times New Roman" w:cs="Times New Roman"/>
          <w:sz w:val="20"/>
          <w:szCs w:val="20"/>
        </w:rPr>
        <w:t>1.2. Оплата труда работников, замещающих должности, не являющиеся должностями муниципальной службы Администрации муниципального образования «Тараса» (далее - служащие), состоит из месячного должностного оклада (далее - должностной оклад), ежемесячных и иных дополнительных выплат.</w:t>
      </w:r>
    </w:p>
    <w:p w:rsidR="0090778B" w:rsidRPr="0090778B" w:rsidRDefault="0090778B" w:rsidP="0090778B">
      <w:pPr>
        <w:shd w:val="clear" w:color="auto" w:fill="FFFFFF"/>
        <w:tabs>
          <w:tab w:val="left" w:pos="1114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pacing w:val="-1"/>
          <w:sz w:val="20"/>
          <w:szCs w:val="20"/>
        </w:rPr>
        <w:t xml:space="preserve">1.3. Под вспомогательным персоналом администрации МО «Тараса»  в целях настоящего положения понимаются лица, работающие в администрации МО «Тараса»  по трудовым договорам, но не относящиеся к работникам, замещающим </w:t>
      </w:r>
    </w:p>
    <w:p w:rsidR="0090778B" w:rsidRPr="0090778B" w:rsidRDefault="0090778B" w:rsidP="0090778B">
      <w:pPr>
        <w:shd w:val="clear" w:color="auto" w:fill="FFFFFF"/>
        <w:tabs>
          <w:tab w:val="left" w:pos="1114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pacing w:val="-1"/>
          <w:sz w:val="20"/>
          <w:szCs w:val="20"/>
        </w:rPr>
        <w:t xml:space="preserve">должности, не являющиеся должностями </w:t>
      </w:r>
      <w:r w:rsidRPr="0090778B">
        <w:rPr>
          <w:rFonts w:ascii="Times New Roman" w:hAnsi="Times New Roman" w:cs="Times New Roman"/>
          <w:sz w:val="20"/>
          <w:szCs w:val="20"/>
        </w:rPr>
        <w:t xml:space="preserve">муниципальной службы.  </w:t>
      </w:r>
    </w:p>
    <w:p w:rsidR="0090778B" w:rsidRPr="0090778B" w:rsidRDefault="0090778B" w:rsidP="0090778B">
      <w:pPr>
        <w:shd w:val="clear" w:color="auto" w:fill="FFFFFF"/>
        <w:tabs>
          <w:tab w:val="left" w:pos="1114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1.4. Оплата труда  вспомогательного персонала администрации муниципального образования «Тараса»  - лиц,  работающих в администрации муниципального образования «Тараса»,  не являющихся муниципальными служащими  или работниками, указанными в </w:t>
      </w:r>
      <w:hyperlink w:anchor="P67" w:history="1">
        <w:r w:rsidRPr="0090778B">
          <w:rPr>
            <w:rFonts w:ascii="Times New Roman" w:hAnsi="Times New Roman" w:cs="Times New Roman"/>
            <w:sz w:val="20"/>
            <w:szCs w:val="20"/>
          </w:rPr>
          <w:t>пункте 1.2</w:t>
        </w:r>
      </w:hyperlink>
      <w:r w:rsidRPr="0090778B">
        <w:rPr>
          <w:rFonts w:ascii="Times New Roman" w:hAnsi="Times New Roman" w:cs="Times New Roman"/>
          <w:sz w:val="20"/>
          <w:szCs w:val="20"/>
        </w:rPr>
        <w:t xml:space="preserve">  настоящего Положения (далее - вспомогательный персонал), состоит из должностного оклада, ежемесячных и иных дополнительных выплат.</w:t>
      </w:r>
    </w:p>
    <w:p w:rsidR="0090778B" w:rsidRPr="0090778B" w:rsidRDefault="0090778B" w:rsidP="0090778B">
      <w:pPr>
        <w:shd w:val="clear" w:color="auto" w:fill="FFFFFF"/>
        <w:tabs>
          <w:tab w:val="left" w:pos="1114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1.5. Ежемесячные и иные выплаты производятся на основании правового акта нанимателя.  </w:t>
      </w:r>
    </w:p>
    <w:p w:rsidR="0090778B" w:rsidRPr="0090778B" w:rsidRDefault="0090778B" w:rsidP="0090778B">
      <w:pPr>
        <w:shd w:val="clear" w:color="auto" w:fill="FFFFFF"/>
        <w:tabs>
          <w:tab w:val="left" w:pos="1114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В настоящем Положении под правовым актом представителя нанимателя понимается:</w:t>
      </w:r>
    </w:p>
    <w:p w:rsidR="0090778B" w:rsidRPr="0090778B" w:rsidRDefault="0090778B" w:rsidP="0090778B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- для служащих и вспомогательного персонала администрации муниципального образования «Тараса» - постановление администрации муниципального образования «Тараса».</w:t>
      </w:r>
    </w:p>
    <w:p w:rsidR="0090778B" w:rsidRPr="0090778B" w:rsidRDefault="0090778B" w:rsidP="0090778B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lastRenderedPageBreak/>
        <w:t>1.6. Служащим и вспомогательному персоналу (далее при совместном упоминании - работники) выплачиваются районные коэффициенты и процентные надбавки, предусмотренные действующим законодательством.</w:t>
      </w:r>
    </w:p>
    <w:p w:rsidR="0090778B" w:rsidRPr="0090778B" w:rsidRDefault="0090778B" w:rsidP="0090778B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1.7. Финансирование расходов, связанных с реализацией  настоящего  Положения, осуществляются в пределах средств на оплату труда, предусмотренных в бюджете муниципального образования «Тараса» на соответствующий финансовый год.</w:t>
      </w:r>
    </w:p>
    <w:p w:rsidR="0090778B" w:rsidRPr="0090778B" w:rsidRDefault="0090778B" w:rsidP="0090778B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2. ОПЛАТА ТРУДА И ПОРЯДОК ФОРМИРОВАНИЯ ФОНДА ОПЛАТЫ</w:t>
      </w:r>
    </w:p>
    <w:p w:rsidR="0090778B" w:rsidRPr="0090778B" w:rsidRDefault="0090778B" w:rsidP="0090778B">
      <w:pPr>
        <w:pStyle w:val="ConsPlusNormal"/>
        <w:ind w:firstLine="720"/>
        <w:jc w:val="center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ТРУДА РАБОТНИКОВ, ЗАМЕЩАЮЩИХ ДОЛЖНОСТИ, НЕ ЯВЛЯЮЩИЕСЯ ДОЛЖНОСТЯМИ МУНИЦИПАЛЬНОЙ СЛУЖБЫ</w:t>
      </w:r>
    </w:p>
    <w:p w:rsidR="0090778B" w:rsidRPr="0090778B" w:rsidRDefault="0090778B" w:rsidP="0090778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2.1. </w:t>
      </w:r>
      <w:hyperlink w:anchor="P206" w:history="1">
        <w:r w:rsidRPr="0090778B">
          <w:rPr>
            <w:rFonts w:ascii="Times New Roman" w:hAnsi="Times New Roman" w:cs="Times New Roman"/>
          </w:rPr>
          <w:t>Размеры</w:t>
        </w:r>
      </w:hyperlink>
      <w:r w:rsidRPr="0090778B">
        <w:rPr>
          <w:rFonts w:ascii="Times New Roman" w:hAnsi="Times New Roman" w:cs="Times New Roman"/>
        </w:rPr>
        <w:t xml:space="preserve"> должностных окладов служащих устанавливаются в соответствии с Приложением № 1 к настоящему Положению.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2.2. Индексация должностных окладов служащим производится нормативным правовым  актом  </w:t>
      </w:r>
      <w:r w:rsidRPr="0090778B">
        <w:rPr>
          <w:rFonts w:ascii="Times New Roman" w:hAnsi="Times New Roman" w:cs="Times New Roman"/>
          <w:spacing w:val="-1"/>
          <w:sz w:val="20"/>
          <w:szCs w:val="20"/>
        </w:rPr>
        <w:t xml:space="preserve">в пределах  ассигнований, предусмотренных на эти </w:t>
      </w:r>
      <w:r w:rsidRPr="0090778B">
        <w:rPr>
          <w:rFonts w:ascii="Times New Roman" w:hAnsi="Times New Roman" w:cs="Times New Roman"/>
          <w:sz w:val="20"/>
          <w:szCs w:val="20"/>
        </w:rPr>
        <w:t>цели бюджетом муниципального образования «Тараса».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2.3. Размеры должностных окладов служащих утверждаются штатным расписанием и указываются в трудовом договоре, заключаемом с работником.</w:t>
      </w:r>
    </w:p>
    <w:p w:rsidR="0090778B" w:rsidRPr="0090778B" w:rsidRDefault="0090778B" w:rsidP="0090778B">
      <w:pPr>
        <w:shd w:val="clear" w:color="auto" w:fill="FFFFFF"/>
        <w:tabs>
          <w:tab w:val="left" w:pos="1104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2.4. Служащим производятся следующие ежемесячные и дополнительные выплаты: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а) ежемесячное денежное поощрение - в размере 1 должностного оклада;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б) ежемесячная надбавка к должностному окладу за выслугу лет;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в)  ежемесячная надбавка за сложность, напряженность и высокие достижения в труде устанавливается в размере от 50 до 100 процентов должностного оклада;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г) премии по результатам работы;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д)</w:t>
      </w:r>
      <w:r w:rsidRPr="0090778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sz w:val="20"/>
          <w:szCs w:val="20"/>
        </w:rPr>
        <w:t xml:space="preserve">материальная помощь; 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е) 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ж) иные выплаты, предусмотренные федеральными законами и иными правовыми актами Российской Федерации.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2.5. Районный коэффициент и процентная надбавка к должностному окладу, ежемесячным и иным дополнительным выплатам служащих  за работу в южных районах Иркутской области устанавливаются соответствии с законодательством;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2.6. </w:t>
      </w:r>
      <w:r w:rsidRPr="0090778B">
        <w:rPr>
          <w:rFonts w:ascii="Times New Roman" w:hAnsi="Times New Roman" w:cs="Times New Roman"/>
          <w:color w:val="000000"/>
          <w:sz w:val="20"/>
          <w:szCs w:val="20"/>
        </w:rPr>
        <w:t>При формировании фонда оплаты труда служащих сверх средств, направляемых для выплаты должностных окладов, предусматриваются средства для выплаты (в расчете на год):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а) ежемесячного денежного поощрения - в размере 12 должностных окладов;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б)  ежемесячная надбавка к должностному окладу за выслугу лет - в размере 2 должностных окладов;</w:t>
      </w:r>
    </w:p>
    <w:p w:rsidR="0090778B" w:rsidRPr="0090778B" w:rsidRDefault="0090778B" w:rsidP="0090778B">
      <w:pPr>
        <w:shd w:val="clear" w:color="auto" w:fill="FFFFFF"/>
        <w:tabs>
          <w:tab w:val="left" w:pos="8931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в) ежемесячной надбавки за сложность, напряженность и высокие достижения в труде -  в размере 12 должностных окладов;</w:t>
      </w:r>
    </w:p>
    <w:p w:rsidR="0090778B" w:rsidRPr="0090778B" w:rsidRDefault="0090778B" w:rsidP="0090778B">
      <w:pPr>
        <w:shd w:val="clear" w:color="auto" w:fill="FFFFFF"/>
        <w:tabs>
          <w:tab w:val="left" w:pos="8931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г)  премий по результатам работы - в размере 3 должностных окладов;</w:t>
      </w:r>
    </w:p>
    <w:p w:rsidR="0090778B" w:rsidRPr="0090778B" w:rsidRDefault="0090778B" w:rsidP="0090778B">
      <w:pPr>
        <w:shd w:val="clear" w:color="auto" w:fill="FFFFFF"/>
        <w:tabs>
          <w:tab w:val="left" w:pos="8931"/>
        </w:tabs>
        <w:spacing w:line="276" w:lineRule="auto"/>
        <w:ind w:firstLine="720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90778B">
        <w:rPr>
          <w:rFonts w:ascii="Times New Roman" w:hAnsi="Times New Roman" w:cs="Times New Roman"/>
          <w:spacing w:val="-5"/>
          <w:sz w:val="20"/>
          <w:szCs w:val="20"/>
        </w:rPr>
        <w:t xml:space="preserve">д)  </w:t>
      </w:r>
      <w:r w:rsidRPr="0090778B">
        <w:rPr>
          <w:rFonts w:ascii="Times New Roman" w:hAnsi="Times New Roman" w:cs="Times New Roman"/>
          <w:sz w:val="20"/>
          <w:szCs w:val="20"/>
        </w:rPr>
        <w:t>материальной помощи - в размере 2 должностных окладов;</w:t>
      </w:r>
    </w:p>
    <w:p w:rsidR="0090778B" w:rsidRPr="0090778B" w:rsidRDefault="0090778B" w:rsidP="0090778B">
      <w:pPr>
        <w:shd w:val="clear" w:color="auto" w:fill="FFFFFF"/>
        <w:tabs>
          <w:tab w:val="left" w:pos="816"/>
        </w:tabs>
        <w:spacing w:line="276" w:lineRule="auto"/>
        <w:ind w:firstLine="720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90778B">
        <w:rPr>
          <w:rFonts w:ascii="Times New Roman" w:hAnsi="Times New Roman" w:cs="Times New Roman"/>
          <w:spacing w:val="-1"/>
          <w:sz w:val="20"/>
          <w:szCs w:val="20"/>
        </w:rPr>
        <w:t xml:space="preserve">е)  единовременной  выплаты при предоставлении ежегодного оплачиваемого отпуска </w:t>
      </w:r>
      <w:r w:rsidRPr="0090778B">
        <w:rPr>
          <w:rFonts w:ascii="Times New Roman" w:hAnsi="Times New Roman" w:cs="Times New Roman"/>
          <w:sz w:val="20"/>
          <w:szCs w:val="20"/>
        </w:rPr>
        <w:t>- в размере 2 должностных окладов;</w:t>
      </w:r>
    </w:p>
    <w:p w:rsidR="0090778B" w:rsidRPr="0090778B" w:rsidRDefault="0090778B" w:rsidP="0090778B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pacing w:val="-1"/>
          <w:sz w:val="20"/>
          <w:szCs w:val="20"/>
        </w:rPr>
        <w:t xml:space="preserve">Фонд заработной платы  служащим  формируется с учетом районного </w:t>
      </w:r>
      <w:r w:rsidRPr="0090778B">
        <w:rPr>
          <w:rFonts w:ascii="Times New Roman" w:hAnsi="Times New Roman" w:cs="Times New Roman"/>
          <w:sz w:val="20"/>
          <w:szCs w:val="20"/>
        </w:rPr>
        <w:t xml:space="preserve"> коэффициента и процентной надбавки к заработной </w:t>
      </w:r>
      <w:r w:rsidRPr="0090778B">
        <w:rPr>
          <w:rFonts w:ascii="Times New Roman" w:hAnsi="Times New Roman" w:cs="Times New Roman"/>
          <w:spacing w:val="-1"/>
          <w:sz w:val="20"/>
          <w:szCs w:val="20"/>
        </w:rPr>
        <w:t xml:space="preserve">плате за работу в южных районах Иркутской области в соответствии с действующим </w:t>
      </w:r>
      <w:r w:rsidRPr="0090778B">
        <w:rPr>
          <w:rFonts w:ascii="Times New Roman" w:hAnsi="Times New Roman" w:cs="Times New Roman"/>
          <w:sz w:val="20"/>
          <w:szCs w:val="20"/>
        </w:rPr>
        <w:t>федеральным и областным законодательством.</w:t>
      </w:r>
    </w:p>
    <w:p w:rsidR="0090778B" w:rsidRPr="0090778B" w:rsidRDefault="0090778B" w:rsidP="0090778B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90778B" w:rsidRPr="0090778B" w:rsidRDefault="0090778B" w:rsidP="0090778B">
      <w:pPr>
        <w:pStyle w:val="ConsPlusNormal"/>
        <w:spacing w:line="276" w:lineRule="auto"/>
        <w:ind w:firstLine="720"/>
        <w:jc w:val="center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 3. ОПЛАТА ТРУДА И ПОРЯДОК ФОРМИРОВАНИЯ </w:t>
      </w:r>
    </w:p>
    <w:p w:rsidR="0090778B" w:rsidRPr="0090778B" w:rsidRDefault="0090778B" w:rsidP="0090778B">
      <w:pPr>
        <w:pStyle w:val="ConsPlusNormal"/>
        <w:spacing w:line="276" w:lineRule="auto"/>
        <w:ind w:firstLine="720"/>
        <w:jc w:val="center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ФОНДА ОПЛАТЫ ТРУДА ВСПОМОГАТЕЛЬНОГО ПЕРСОНАЛА </w:t>
      </w:r>
    </w:p>
    <w:p w:rsidR="0090778B" w:rsidRPr="0090778B" w:rsidRDefault="0090778B" w:rsidP="0090778B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3.1. </w:t>
      </w:r>
      <w:hyperlink w:anchor="P265" w:history="1">
        <w:r w:rsidRPr="0090778B">
          <w:rPr>
            <w:rFonts w:ascii="Times New Roman" w:hAnsi="Times New Roman" w:cs="Times New Roman"/>
          </w:rPr>
          <w:t>Размеры</w:t>
        </w:r>
      </w:hyperlink>
      <w:r w:rsidRPr="0090778B">
        <w:rPr>
          <w:rFonts w:ascii="Times New Roman" w:hAnsi="Times New Roman" w:cs="Times New Roman"/>
        </w:rPr>
        <w:t xml:space="preserve"> должностных окладов вспомогательного персонала устанавливаются в соответствии с Приложением № 2 к настоящему Положению.</w:t>
      </w:r>
    </w:p>
    <w:p w:rsidR="0090778B" w:rsidRPr="0090778B" w:rsidRDefault="0090778B" w:rsidP="0090778B">
      <w:pPr>
        <w:shd w:val="clear" w:color="auto" w:fill="FFFFFF"/>
        <w:tabs>
          <w:tab w:val="left" w:pos="1114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90778B" w:rsidRPr="0090778B" w:rsidRDefault="0090778B" w:rsidP="0090778B">
      <w:pPr>
        <w:shd w:val="clear" w:color="auto" w:fill="FFFFFF"/>
        <w:tabs>
          <w:tab w:val="left" w:pos="111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pacing w:val="-7"/>
          <w:sz w:val="20"/>
          <w:szCs w:val="20"/>
        </w:rPr>
        <w:t xml:space="preserve">3.2.  Индексация размеров должностных окладов вспомогательного персонала производится в пределах </w:t>
      </w:r>
      <w:r w:rsidRPr="0090778B">
        <w:rPr>
          <w:rFonts w:ascii="Times New Roman" w:hAnsi="Times New Roman" w:cs="Times New Roman"/>
          <w:spacing w:val="-1"/>
          <w:sz w:val="20"/>
          <w:szCs w:val="20"/>
        </w:rPr>
        <w:t xml:space="preserve">ассигнований, предусмотренных на эти </w:t>
      </w:r>
      <w:r w:rsidRPr="0090778B">
        <w:rPr>
          <w:rFonts w:ascii="Times New Roman" w:hAnsi="Times New Roman" w:cs="Times New Roman"/>
          <w:sz w:val="20"/>
          <w:szCs w:val="20"/>
        </w:rPr>
        <w:t>цели бюджетом муниципального образования «Тараса».</w:t>
      </w:r>
    </w:p>
    <w:p w:rsidR="0090778B" w:rsidRPr="0090778B" w:rsidRDefault="0090778B" w:rsidP="0090778B">
      <w:pPr>
        <w:shd w:val="clear" w:color="auto" w:fill="FFFFFF"/>
        <w:tabs>
          <w:tab w:val="left" w:pos="1114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3.3. Оплата труда вспомогательного персонала состоит из должностного оклада и иных дополнительных выплат.</w:t>
      </w:r>
    </w:p>
    <w:p w:rsidR="0090778B" w:rsidRPr="0090778B" w:rsidRDefault="0090778B" w:rsidP="0090778B">
      <w:pPr>
        <w:shd w:val="clear" w:color="auto" w:fill="FFFFFF"/>
        <w:tabs>
          <w:tab w:val="left" w:pos="979"/>
        </w:tabs>
        <w:spacing w:line="276" w:lineRule="auto"/>
        <w:ind w:firstLine="72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bookmarkStart w:id="9" w:name="P87"/>
      <w:bookmarkEnd w:id="9"/>
      <w:r w:rsidRPr="0090778B">
        <w:rPr>
          <w:rFonts w:ascii="Times New Roman" w:hAnsi="Times New Roman" w:cs="Times New Roman"/>
          <w:spacing w:val="-7"/>
          <w:sz w:val="20"/>
          <w:szCs w:val="20"/>
        </w:rPr>
        <w:lastRenderedPageBreak/>
        <w:t xml:space="preserve">3.4. </w:t>
      </w:r>
      <w:r w:rsidRPr="0090778B">
        <w:rPr>
          <w:rFonts w:ascii="Times New Roman" w:hAnsi="Times New Roman" w:cs="Times New Roman"/>
          <w:spacing w:val="-2"/>
          <w:sz w:val="20"/>
          <w:szCs w:val="20"/>
        </w:rPr>
        <w:t xml:space="preserve">К тарифным ставкам водителей автотранспорта администрации муниципального </w:t>
      </w:r>
      <w:r w:rsidRPr="0090778B">
        <w:rPr>
          <w:rFonts w:ascii="Times New Roman" w:hAnsi="Times New Roman" w:cs="Times New Roman"/>
          <w:sz w:val="20"/>
          <w:szCs w:val="20"/>
        </w:rPr>
        <w:t xml:space="preserve">образования (далее - водители автотранспорта) применять повышающий коэффициент в размере до 2 – х в виду характер работы, связанной с </w:t>
      </w:r>
      <w:r w:rsidRPr="0090778B">
        <w:rPr>
          <w:rFonts w:ascii="Times New Roman" w:hAnsi="Times New Roman" w:cs="Times New Roman"/>
          <w:spacing w:val="-1"/>
          <w:sz w:val="20"/>
          <w:szCs w:val="20"/>
        </w:rPr>
        <w:t>риском и повышенной ответственностью за жизнь и здоровье людей.</w:t>
      </w:r>
    </w:p>
    <w:p w:rsidR="0090778B" w:rsidRPr="0090778B" w:rsidRDefault="0090778B" w:rsidP="0090778B">
      <w:pPr>
        <w:shd w:val="clear" w:color="auto" w:fill="FFFFFF"/>
        <w:tabs>
          <w:tab w:val="left" w:pos="979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pacing w:val="-1"/>
          <w:sz w:val="20"/>
          <w:szCs w:val="20"/>
        </w:rPr>
        <w:t>3.5. Высококвалифицированным водителям автомобилей, выполняющих особо важные и ответственные работы, к качеству исполнения которых предъявляются определенные требования к должностному окладу применяется повышающий коэффициент в размере от 3 до 5.</w:t>
      </w:r>
    </w:p>
    <w:p w:rsidR="0090778B" w:rsidRPr="0090778B" w:rsidRDefault="0090778B" w:rsidP="0090778B">
      <w:pPr>
        <w:shd w:val="clear" w:color="auto" w:fill="FFFFFF"/>
        <w:tabs>
          <w:tab w:val="left" w:pos="1104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pacing w:val="-7"/>
          <w:sz w:val="20"/>
          <w:szCs w:val="20"/>
        </w:rPr>
        <w:t>3.6. В</w:t>
      </w:r>
      <w:r w:rsidRPr="0090778B">
        <w:rPr>
          <w:rFonts w:ascii="Times New Roman" w:hAnsi="Times New Roman" w:cs="Times New Roman"/>
          <w:sz w:val="20"/>
          <w:szCs w:val="20"/>
        </w:rPr>
        <w:t>спомогательному персоналу производятся следующие ежемесячные и дополнительные выплаты: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а) ежемесячное денежное поощрение - в размере 1 должностного оклада;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б) ежемесячная надбавка за сложность, напряженность и высокие достижения в труде устанавливается в размере от 50 до 100 процентов должностного оклада  за качественное, оперативное выполнение объема работ и указывается в трудовом договоре работника;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в) премии по результатам работы;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г) материальная помощь;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д) единовременные выплаты  при предоставлении ежегодного оплачиваемого отпуска один раз в год - в размере 2 должностных окладов;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е)</w:t>
      </w:r>
      <w:r w:rsidRPr="0090778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sz w:val="20"/>
          <w:szCs w:val="20"/>
        </w:rPr>
        <w:t>иные выплаты, предусмотренные федеральными законами и иными правовыми актами Российской Федерации.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Ежемесячные и иные дополнительные выплаты начисляются на должностной оклад с учетом повышающих коэффициентов, предусмотренных пунктами 3.4, 3.5</w:t>
      </w:r>
      <w:r w:rsidRPr="0090778B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Pr="0090778B">
        <w:rPr>
          <w:rFonts w:ascii="Times New Roman" w:hAnsi="Times New Roman" w:cs="Times New Roman"/>
          <w:sz w:val="20"/>
          <w:szCs w:val="20"/>
        </w:rPr>
        <w:t>настоящего Положения, в случае их установления.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3.7. Районный коэффициент и процентные надбавки  к должностному окладу, ежемесячным и иным дополнительным выплатам вспомогательного персонала   за работу в южных районах Иркутской области устанавливаются соответствии с законодательством.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3.8.  </w:t>
      </w:r>
      <w:r w:rsidRPr="0090778B">
        <w:rPr>
          <w:rFonts w:ascii="Times New Roman" w:hAnsi="Times New Roman" w:cs="Times New Roman"/>
          <w:color w:val="000000"/>
          <w:sz w:val="20"/>
          <w:szCs w:val="20"/>
        </w:rPr>
        <w:t>При формировании фонда оплаты труда вспомогательного персонала сверх средств, направляемых для выплаты должностных окладов, предусматриваются  следующие средства для выплаты (в расчете на год):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а) ежемесячного денежного поощрения - в размере 12 должностных окладов ;</w:t>
      </w:r>
    </w:p>
    <w:p w:rsidR="0090778B" w:rsidRPr="0090778B" w:rsidRDefault="0090778B" w:rsidP="0090778B">
      <w:pPr>
        <w:shd w:val="clear" w:color="auto" w:fill="FFFFFF"/>
        <w:tabs>
          <w:tab w:val="left" w:pos="8931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б) ежемесячной надбавки за сложность, напряженность и высокие достижения в труде -  в размере 12 должностных окладов;</w:t>
      </w:r>
    </w:p>
    <w:p w:rsidR="0090778B" w:rsidRPr="0090778B" w:rsidRDefault="0090778B" w:rsidP="0090778B">
      <w:pPr>
        <w:shd w:val="clear" w:color="auto" w:fill="FFFFFF"/>
        <w:tabs>
          <w:tab w:val="left" w:pos="8931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в) премий по результатам работы - в размере 3 должностных окладов;</w:t>
      </w:r>
    </w:p>
    <w:p w:rsidR="0090778B" w:rsidRPr="0090778B" w:rsidRDefault="0090778B" w:rsidP="0090778B">
      <w:pPr>
        <w:shd w:val="clear" w:color="auto" w:fill="FFFFFF"/>
        <w:tabs>
          <w:tab w:val="left" w:pos="8931"/>
        </w:tabs>
        <w:spacing w:line="276" w:lineRule="auto"/>
        <w:ind w:firstLine="720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г) материальной помощи - в размере 2 должностных окладов;</w:t>
      </w:r>
    </w:p>
    <w:p w:rsidR="0090778B" w:rsidRPr="0090778B" w:rsidRDefault="0090778B" w:rsidP="0090778B">
      <w:pPr>
        <w:shd w:val="clear" w:color="auto" w:fill="FFFFFF"/>
        <w:tabs>
          <w:tab w:val="left" w:pos="816"/>
        </w:tabs>
        <w:spacing w:line="276" w:lineRule="auto"/>
        <w:ind w:firstLine="720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90778B">
        <w:rPr>
          <w:rFonts w:ascii="Times New Roman" w:hAnsi="Times New Roman" w:cs="Times New Roman"/>
          <w:spacing w:val="-1"/>
          <w:sz w:val="20"/>
          <w:szCs w:val="20"/>
        </w:rPr>
        <w:t xml:space="preserve">д) единовременной  выплаты при предоставлении ежегодного оплачиваемого отпуска </w:t>
      </w:r>
      <w:r w:rsidRPr="0090778B">
        <w:rPr>
          <w:rFonts w:ascii="Times New Roman" w:hAnsi="Times New Roman" w:cs="Times New Roman"/>
          <w:sz w:val="20"/>
          <w:szCs w:val="20"/>
        </w:rPr>
        <w:t>- в размере 2 должностных окладов;</w:t>
      </w:r>
    </w:p>
    <w:p w:rsidR="0090778B" w:rsidRPr="0090778B" w:rsidRDefault="0090778B" w:rsidP="0090778B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pacing w:val="-1"/>
          <w:sz w:val="20"/>
          <w:szCs w:val="20"/>
        </w:rPr>
        <w:t>Фонд заработной платы вспомогательного персонала формируется с учетом районного</w:t>
      </w:r>
      <w:r w:rsidRPr="0090778B">
        <w:rPr>
          <w:rFonts w:ascii="Times New Roman" w:hAnsi="Times New Roman" w:cs="Times New Roman"/>
          <w:sz w:val="20"/>
          <w:szCs w:val="20"/>
        </w:rPr>
        <w:t xml:space="preserve"> коэффициента и процентной надбавки к заработной </w:t>
      </w:r>
      <w:r w:rsidRPr="0090778B">
        <w:rPr>
          <w:rFonts w:ascii="Times New Roman" w:hAnsi="Times New Roman" w:cs="Times New Roman"/>
          <w:spacing w:val="-1"/>
          <w:sz w:val="20"/>
          <w:szCs w:val="20"/>
        </w:rPr>
        <w:t xml:space="preserve">плате за работу в южных районах Иркутской области в соответствии с действующим </w:t>
      </w:r>
      <w:r w:rsidRPr="0090778B">
        <w:rPr>
          <w:rFonts w:ascii="Times New Roman" w:hAnsi="Times New Roman" w:cs="Times New Roman"/>
          <w:sz w:val="20"/>
          <w:szCs w:val="20"/>
        </w:rPr>
        <w:t>федеральным и областным законодательством.</w:t>
      </w:r>
    </w:p>
    <w:p w:rsidR="0090778B" w:rsidRPr="0090778B" w:rsidRDefault="0090778B" w:rsidP="0090778B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4. РАЗМЕР, ПОРЯДОК УСТАНОВЛЕНИЯ И ВЫПЛАТЫ </w:t>
      </w:r>
    </w:p>
    <w:p w:rsidR="0090778B" w:rsidRPr="0090778B" w:rsidRDefault="0090778B" w:rsidP="0090778B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 ЕЖЕМЕСЯЧНОЙ НАДБАВКИ  ЗА ВЫСЛУГУ ЛЕТ</w:t>
      </w:r>
    </w:p>
    <w:p w:rsidR="0090778B" w:rsidRPr="0090778B" w:rsidRDefault="0090778B" w:rsidP="0090778B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4.1. Ежемесячная надбавка к должностному окладу за выслугу лет устанавливается в следующих размерах:</w:t>
      </w:r>
    </w:p>
    <w:p w:rsidR="0090778B" w:rsidRPr="0090778B" w:rsidRDefault="0090778B" w:rsidP="0090778B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535"/>
      </w:tblGrid>
      <w:tr w:rsidR="0090778B" w:rsidRPr="0090778B" w:rsidTr="00291111">
        <w:tc>
          <w:tcPr>
            <w:tcW w:w="2891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4535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Размер в % к должностному окладу</w:t>
            </w:r>
          </w:p>
        </w:tc>
      </w:tr>
      <w:tr w:rsidR="0090778B" w:rsidRPr="0090778B" w:rsidTr="00291111">
        <w:tc>
          <w:tcPr>
            <w:tcW w:w="2891" w:type="dxa"/>
          </w:tcPr>
          <w:p w:rsidR="0090778B" w:rsidRPr="0090778B" w:rsidRDefault="0090778B" w:rsidP="00291111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4535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10</w:t>
            </w:r>
          </w:p>
        </w:tc>
      </w:tr>
      <w:tr w:rsidR="0090778B" w:rsidRPr="0090778B" w:rsidTr="00291111">
        <w:tc>
          <w:tcPr>
            <w:tcW w:w="2891" w:type="dxa"/>
          </w:tcPr>
          <w:p w:rsidR="0090778B" w:rsidRPr="0090778B" w:rsidRDefault="0090778B" w:rsidP="00291111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от 8 лет до 13 лет</w:t>
            </w:r>
          </w:p>
        </w:tc>
        <w:tc>
          <w:tcPr>
            <w:tcW w:w="4535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15</w:t>
            </w:r>
          </w:p>
        </w:tc>
      </w:tr>
      <w:tr w:rsidR="0090778B" w:rsidRPr="0090778B" w:rsidTr="00291111">
        <w:tc>
          <w:tcPr>
            <w:tcW w:w="2891" w:type="dxa"/>
          </w:tcPr>
          <w:p w:rsidR="0090778B" w:rsidRPr="0090778B" w:rsidRDefault="0090778B" w:rsidP="00291111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от 13 лет до 18 лет</w:t>
            </w:r>
          </w:p>
        </w:tc>
        <w:tc>
          <w:tcPr>
            <w:tcW w:w="4535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20</w:t>
            </w:r>
          </w:p>
        </w:tc>
      </w:tr>
      <w:tr w:rsidR="0090778B" w:rsidRPr="0090778B" w:rsidTr="00291111">
        <w:tc>
          <w:tcPr>
            <w:tcW w:w="2891" w:type="dxa"/>
          </w:tcPr>
          <w:p w:rsidR="0090778B" w:rsidRPr="0090778B" w:rsidRDefault="0090778B" w:rsidP="00291111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от 18 лет до 23 лет</w:t>
            </w:r>
          </w:p>
        </w:tc>
        <w:tc>
          <w:tcPr>
            <w:tcW w:w="4535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25</w:t>
            </w:r>
          </w:p>
        </w:tc>
      </w:tr>
      <w:tr w:rsidR="0090778B" w:rsidRPr="0090778B" w:rsidTr="00291111">
        <w:tc>
          <w:tcPr>
            <w:tcW w:w="2891" w:type="dxa"/>
          </w:tcPr>
          <w:p w:rsidR="0090778B" w:rsidRPr="0090778B" w:rsidRDefault="0090778B" w:rsidP="00291111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от 23 лет</w:t>
            </w:r>
          </w:p>
        </w:tc>
        <w:tc>
          <w:tcPr>
            <w:tcW w:w="4535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30</w:t>
            </w:r>
          </w:p>
        </w:tc>
      </w:tr>
    </w:tbl>
    <w:p w:rsidR="0090778B" w:rsidRPr="0090778B" w:rsidRDefault="0090778B" w:rsidP="0090778B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4.2. Надбавка за выслугу лет устанавливается в порядке, определенном </w:t>
      </w:r>
      <w:hyperlink w:anchor="P296" w:history="1">
        <w:r w:rsidRPr="0090778B">
          <w:rPr>
            <w:rFonts w:ascii="Times New Roman" w:hAnsi="Times New Roman" w:cs="Times New Roman"/>
          </w:rPr>
          <w:t>Приложением № 3</w:t>
        </w:r>
      </w:hyperlink>
      <w:r w:rsidRPr="0090778B">
        <w:rPr>
          <w:rFonts w:ascii="Times New Roman" w:hAnsi="Times New Roman" w:cs="Times New Roman"/>
        </w:rPr>
        <w:t>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4.3. В стаж работы служащего, дающий право на установление ежемесячной надбавки за выслугу лет, засчитываются периоды работы, включенные в перечень периодов, предусмотренный для установления ежемесячной надбавки  к должностному окладу за выслугу лет работниками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 Министерства здравоохранения и социального развития Российской Федерации от 27 декабря 2007 года № 808.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lastRenderedPageBreak/>
        <w:t>4.4.  Периоды, учитываемые при исчислении стажа работы, 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4.5.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подтверждении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4.6.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ситуациях, когда за служащим сохранялась средняя заработная плата, производится перерасчет среднего заработка.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4.7. Ответственность за своевременный пересмотр размера ежемесячной надбавки за выслугу лет возлагается на отдел кадров и делопроизводства.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pacing w:val="-24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4.8. Назначение ежемесячной надбавки за выслугу лет оформляется соответствующим правовым актом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5.РАЗМЕР, ПОРЯДОК УСТАНОВЛЕНИЯ И ВЫПЛАТЫ </w:t>
      </w:r>
    </w:p>
    <w:p w:rsidR="0090778B" w:rsidRPr="0090778B" w:rsidRDefault="0090778B" w:rsidP="0090778B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ЕЖЕМЕСЯЧНОЙ НАДБАВКИ ЗА СЛОЖНОСТЬ, НАПРЯЖЕННОСТЬ</w:t>
      </w:r>
    </w:p>
    <w:p w:rsidR="0090778B" w:rsidRPr="0090778B" w:rsidRDefault="0090778B" w:rsidP="0090778B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И ВЫСОКИЕ ДОСТИЖЕНИЯ В ТРУДЕ</w:t>
      </w:r>
    </w:p>
    <w:p w:rsidR="0090778B" w:rsidRPr="0090778B" w:rsidRDefault="0090778B" w:rsidP="0090778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5.1. 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объема работ.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5.2. Надбавка устанавливается в размере от  50 до 100 процентов должностного оклада  при наличии следующих условий: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а) исполнение трудовых (должностных) обязанностей в условиях, отклоняющихся от нормальных;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б) привлечение работника к выполнению непредвиденных, особо важных и ответственных работ.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5.3. Конкретный размер надбавки определяется главой муниципального образования и выплачивается пропорционально отработанному времени.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5.4. Надбавка носит срочный и персонифицированный характер и указывается в трудовом договоре, заключенном с работником.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pacing w:val="-24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5.5. Надбавка выплачивается пропорционально отработанному времени</w:t>
      </w:r>
    </w:p>
    <w:p w:rsidR="0090778B" w:rsidRPr="0090778B" w:rsidRDefault="0090778B" w:rsidP="0090778B">
      <w:pPr>
        <w:shd w:val="clear" w:color="auto" w:fill="FFFFFF"/>
        <w:tabs>
          <w:tab w:val="left" w:pos="941"/>
        </w:tabs>
        <w:ind w:firstLine="720"/>
        <w:jc w:val="center"/>
        <w:rPr>
          <w:rFonts w:ascii="Times New Roman" w:hAnsi="Times New Roman" w:cs="Times New Roman"/>
          <w:spacing w:val="-24"/>
          <w:sz w:val="20"/>
          <w:szCs w:val="20"/>
        </w:rPr>
      </w:pPr>
      <w:r w:rsidRPr="0090778B">
        <w:rPr>
          <w:rFonts w:ascii="Times New Roman" w:hAnsi="Times New Roman" w:cs="Times New Roman"/>
          <w:spacing w:val="-24"/>
          <w:sz w:val="20"/>
          <w:szCs w:val="20"/>
        </w:rPr>
        <w:t>6.  ПОРЯДОК  УСЛОВИЯ  ВЫПЛАТЫ  ПРЕМИИ  ПО  РЕЗУЛЬТАТАМ   РАБОТЫ</w:t>
      </w:r>
    </w:p>
    <w:p w:rsidR="0090778B" w:rsidRPr="0090778B" w:rsidRDefault="0090778B" w:rsidP="0090778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6.1. Премии по результатам работы (далее –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- профессионального, компетентного и качественного выполнения должностных обязанностей;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- своевременного и качественного выполнения планов работ;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- соблюдения трудовой дисциплины.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6.2.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6.3. Премия максимальным размером не ограничивается. Выплата премии производится по результатам работы за месяц, квартал, год.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6.4. 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6.5. Размер премии определяется главой муниципального образования и оформляется соответствующим правовым актом.</w:t>
      </w:r>
    </w:p>
    <w:p w:rsidR="0090778B" w:rsidRPr="0090778B" w:rsidRDefault="0090778B" w:rsidP="0090778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7. РАЗМЕР, ПОРЯДОК  И УСЛОВИЯ ВЫПЛАТЫ МАТЕРИАЛЬНОЙ ПОМОЩИ</w:t>
      </w:r>
    </w:p>
    <w:p w:rsidR="0090778B" w:rsidRPr="0090778B" w:rsidRDefault="0090778B" w:rsidP="0090778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7.1. Материальная помощь работникам предоставляется а случаях: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а) причинением работнику 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и по другим уважительным причинам;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б) болезни работника ли смерти членов его семьи ( родители, дети, супруги);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lastRenderedPageBreak/>
        <w:t>в) регистрации брака, рождения ребенка, юбилейных дат работника (50, 55, 60, 65 лет со дня рождения).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7.2. Материальная помощь, предоставляется по письменному заявлению  работника, при предоставлении следующих документов: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а) в случаях, предусмотренных подпунктом «а» пункта 7.1. настоящего Положения - копии документов, подтверждающих факт стихийного бедствия, противоправного посягательства;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б) в случаях, предусмотренных подпунктом «б»  пункта 7.1. настоящего Положения – копии листка временной нетрудоспособности, либо документа из лечебно – профилактического учреждения, подтверждающих факт прохождения лечения; копии свидетельства о смерти члена семьи, указанном в подпункте «б» пункта 7.1. настоящего Положения;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в) в случаях, предусмотренных подпунктом «в» пункта 7.1. настоящего Положения – копии свидетельства о заключении брака, рождении ребенка, копии паспорта.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7.3. В случае смерти работника материальная помощь предоставляется одному из совершеннолетних членов его семьи, указанному в подпункте   «б» пункта 7.1. настоящего Положения по письменному заявлению этого члена семьи и предоставлению документов, подтверждающих их родство. А также копии свидетельства о смерти работника.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7.4.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Если работником не реализовано право получения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7.5. При увольнении работника, за исключением случаев увольнения за виновные действия, ему выплачивается материальная помощь пропорционально отработанному времени в пределах средств,  предусмотренных при формировании фонда оплаты труда на данную выплату.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7.6.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7.7.  Предоставление работнику, члену его семьи (в случае, предусмотренном пунктом «7.3.» настоящего Положения) материальной помощи и определение ее конкретного размера производится по решению главы муниципального образования и оформляется соответствующим правовым актом.</w:t>
      </w:r>
    </w:p>
    <w:p w:rsidR="0090778B" w:rsidRPr="0090778B" w:rsidRDefault="0090778B" w:rsidP="0090778B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8. РАЗМЕР, ПОРЯДОК И УСЛОВИЯ  ЕДИНОВРЕМЕННОЙ ВЫПЛАТЫ ПРИ ПРЕДОСТАВЛЕНИИ ЕЖЕГОДНОГО ОПЛАЧИВАЕМОГО ОТПУСКА</w:t>
      </w:r>
    </w:p>
    <w:p w:rsidR="0090778B" w:rsidRPr="0090778B" w:rsidRDefault="0090778B" w:rsidP="0090778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8.1.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а) предоставления ежегодного оплачиваемого отпуска;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б) 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8.2. Размер единовременной выплаты при предоставлении ежегодного оплачиваемого отпуска составляет два должностных оклада.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8.3. Единовременные выплаты производятся пропорционально отработанному времени при увольнении работника в случае: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а) предоставления неиспользованного отпуска с последующим его увольнением;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б) выплаты денежной компенсации за неиспользованный отпуск.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8.4. Решение главы органа местного самоуправления муниципального образования «Тараса» о выплате работнику единовременной выплаты оформляется соответствующим правовым актом.</w:t>
      </w:r>
    </w:p>
    <w:p w:rsidR="0090778B" w:rsidRPr="0090778B" w:rsidRDefault="0090778B" w:rsidP="0090778B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Приложение №1</w:t>
      </w:r>
    </w:p>
    <w:p w:rsidR="0090778B" w:rsidRPr="0090778B" w:rsidRDefault="0090778B" w:rsidP="0090778B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к Положению об оплате труда работников,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замещающих должности, не являющиеся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должностями муниципальной службы, и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вспомогательного персонала администрации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МО «Тараса», утвержденного решением Думы МО «Тараса»,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от «29» января 2018 г. № 134</w:t>
      </w:r>
    </w:p>
    <w:p w:rsidR="0090778B" w:rsidRPr="0090778B" w:rsidRDefault="0090778B" w:rsidP="0090778B">
      <w:pPr>
        <w:pStyle w:val="ConsPlusNormal"/>
        <w:ind w:firstLine="720"/>
        <w:jc w:val="center"/>
        <w:rPr>
          <w:rFonts w:ascii="Times New Roman" w:hAnsi="Times New Roman" w:cs="Times New Roman"/>
        </w:rPr>
      </w:pPr>
      <w:bookmarkStart w:id="10" w:name="P206"/>
      <w:bookmarkEnd w:id="10"/>
    </w:p>
    <w:p w:rsidR="0090778B" w:rsidRPr="0090778B" w:rsidRDefault="0090778B" w:rsidP="0090778B">
      <w:pPr>
        <w:pStyle w:val="ConsPlusNormal"/>
        <w:ind w:firstLine="720"/>
        <w:jc w:val="center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РАЗМЕРЫ ДОЛЖНОСТНЫХ ОКЛАДОВ РАБОТНИКОВ ЗАМЕЩАЮЩИХ ДОЛЖНОСТИ, НЕ ЯВЛЯЮЩИЕСЯ ДОЛЖНОСТЯМИ МУНИЦИПАЛЬНОЙ СЛУЖБЫ АДМИНИСТРАЦИИ  МУНИЦИПАЛЬНОГО ОБРАЗОВАНИЯ «ТАРАСА»</w:t>
      </w:r>
    </w:p>
    <w:p w:rsidR="0090778B" w:rsidRPr="0090778B" w:rsidRDefault="0090778B" w:rsidP="0090778B">
      <w:pPr>
        <w:pStyle w:val="ConsPlusNormal"/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898"/>
      </w:tblGrid>
      <w:tr w:rsidR="0090778B" w:rsidRPr="0090778B" w:rsidTr="00291111">
        <w:tc>
          <w:tcPr>
            <w:tcW w:w="7370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lastRenderedPageBreak/>
              <w:t>Наименование должности</w:t>
            </w:r>
          </w:p>
        </w:tc>
        <w:tc>
          <w:tcPr>
            <w:tcW w:w="2898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90778B" w:rsidRPr="0090778B" w:rsidTr="00291111">
        <w:tc>
          <w:tcPr>
            <w:tcW w:w="7370" w:type="dxa"/>
          </w:tcPr>
          <w:p w:rsidR="0090778B" w:rsidRPr="0090778B" w:rsidRDefault="0090778B" w:rsidP="00291111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2898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2532</w:t>
            </w:r>
          </w:p>
        </w:tc>
      </w:tr>
      <w:tr w:rsidR="0090778B" w:rsidRPr="0090778B" w:rsidTr="00291111">
        <w:tc>
          <w:tcPr>
            <w:tcW w:w="7370" w:type="dxa"/>
          </w:tcPr>
          <w:p w:rsidR="0090778B" w:rsidRPr="0090778B" w:rsidRDefault="0090778B" w:rsidP="00291111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Инспектор-методист по спорту</w:t>
            </w:r>
          </w:p>
        </w:tc>
        <w:tc>
          <w:tcPr>
            <w:tcW w:w="2898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2532</w:t>
            </w:r>
          </w:p>
        </w:tc>
      </w:tr>
    </w:tbl>
    <w:p w:rsidR="0090778B" w:rsidRPr="0090778B" w:rsidRDefault="0090778B" w:rsidP="0090778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Приложение №2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к Положению об оплате труда работников,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замещающих должности, не являющиеся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должностями муниципальной службы, и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вспомогательного персонала администрации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МО «Тараса», утвержденного решением Думы МО «Тараса»,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от «29» января 2018 г. № 134</w:t>
      </w:r>
    </w:p>
    <w:p w:rsidR="0090778B" w:rsidRPr="0090778B" w:rsidRDefault="0090778B" w:rsidP="0090778B">
      <w:pPr>
        <w:pStyle w:val="ConsPlusNormal"/>
        <w:ind w:firstLine="720"/>
        <w:jc w:val="center"/>
        <w:rPr>
          <w:rFonts w:ascii="Times New Roman" w:hAnsi="Times New Roman" w:cs="Times New Roman"/>
        </w:rPr>
      </w:pPr>
      <w:bookmarkStart w:id="11" w:name="P265"/>
      <w:bookmarkEnd w:id="11"/>
    </w:p>
    <w:p w:rsidR="0090778B" w:rsidRPr="0090778B" w:rsidRDefault="0090778B" w:rsidP="0090778B">
      <w:pPr>
        <w:pStyle w:val="ConsPlusNormal"/>
        <w:ind w:firstLine="720"/>
        <w:jc w:val="center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РАЗМЕРЫ ДОЛЖНОСТНЫХ ОКЛАДОВ ВСПОМОГАТЕЛЬНОГО ПЕРСОНАЛА</w:t>
      </w:r>
    </w:p>
    <w:p w:rsidR="0090778B" w:rsidRPr="0090778B" w:rsidRDefault="0090778B" w:rsidP="0090778B">
      <w:pPr>
        <w:pStyle w:val="ConsPlusNormal"/>
        <w:ind w:firstLine="720"/>
        <w:jc w:val="center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АДМИНИСТРАЦИИ МУНИЦИПАЛЬНОГО ОБРАЗОВАНИЯ «ТАРАСА»</w:t>
      </w:r>
    </w:p>
    <w:p w:rsidR="0090778B" w:rsidRPr="0090778B" w:rsidRDefault="0090778B" w:rsidP="0090778B">
      <w:pPr>
        <w:pStyle w:val="ConsPlusNormal"/>
        <w:ind w:firstLine="720"/>
        <w:jc w:val="center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2835"/>
        <w:gridCol w:w="2977"/>
      </w:tblGrid>
      <w:tr w:rsidR="0090778B" w:rsidRPr="0090778B" w:rsidTr="00291111">
        <w:tc>
          <w:tcPr>
            <w:tcW w:w="4315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 xml:space="preserve">Наименование квалификационного разряда в соответствии с Единым тарифно-квалификационным </w:t>
            </w:r>
            <w:hyperlink r:id="rId22" w:history="1">
              <w:r w:rsidRPr="0090778B">
                <w:rPr>
                  <w:rFonts w:ascii="Times New Roman" w:hAnsi="Times New Roman" w:cs="Times New Roman"/>
                </w:rPr>
                <w:t>справочником</w:t>
              </w:r>
            </w:hyperlink>
            <w:r w:rsidRPr="0090778B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2835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  <w:tc>
          <w:tcPr>
            <w:tcW w:w="2977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90778B" w:rsidRPr="0090778B" w:rsidTr="00291111">
        <w:trPr>
          <w:trHeight w:val="645"/>
        </w:trPr>
        <w:tc>
          <w:tcPr>
            <w:tcW w:w="4315" w:type="dxa"/>
            <w:vMerge w:val="restart"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 квалификационный разряд</w:t>
            </w:r>
          </w:p>
        </w:tc>
        <w:tc>
          <w:tcPr>
            <w:tcW w:w="2835" w:type="dxa"/>
            <w:vMerge w:val="restart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2167</w:t>
            </w:r>
          </w:p>
        </w:tc>
        <w:tc>
          <w:tcPr>
            <w:tcW w:w="2977" w:type="dxa"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 xml:space="preserve">Уборщик </w:t>
            </w:r>
          </w:p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служебных помещений</w:t>
            </w:r>
          </w:p>
        </w:tc>
      </w:tr>
      <w:tr w:rsidR="0090778B" w:rsidRPr="0090778B" w:rsidTr="00291111">
        <w:trPr>
          <w:trHeight w:val="315"/>
        </w:trPr>
        <w:tc>
          <w:tcPr>
            <w:tcW w:w="4315" w:type="dxa"/>
            <w:vMerge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Дворник</w:t>
            </w:r>
          </w:p>
        </w:tc>
      </w:tr>
      <w:tr w:rsidR="0090778B" w:rsidRPr="0090778B" w:rsidTr="00291111">
        <w:tc>
          <w:tcPr>
            <w:tcW w:w="4315" w:type="dxa"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 квалификационный разряд</w:t>
            </w:r>
          </w:p>
        </w:tc>
        <w:tc>
          <w:tcPr>
            <w:tcW w:w="2835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2254</w:t>
            </w:r>
          </w:p>
        </w:tc>
        <w:tc>
          <w:tcPr>
            <w:tcW w:w="2977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78B" w:rsidRPr="0090778B" w:rsidTr="00291111">
        <w:tc>
          <w:tcPr>
            <w:tcW w:w="4315" w:type="dxa"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3 квалификационный разряд</w:t>
            </w:r>
          </w:p>
        </w:tc>
        <w:tc>
          <w:tcPr>
            <w:tcW w:w="2835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2363</w:t>
            </w:r>
          </w:p>
        </w:tc>
        <w:tc>
          <w:tcPr>
            <w:tcW w:w="2977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78B" w:rsidRPr="0090778B" w:rsidTr="00291111">
        <w:tc>
          <w:tcPr>
            <w:tcW w:w="4315" w:type="dxa"/>
            <w:vMerge w:val="restart"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4 квалификационный разряд</w:t>
            </w:r>
          </w:p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2474</w:t>
            </w:r>
          </w:p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 xml:space="preserve">Водитель </w:t>
            </w:r>
          </w:p>
        </w:tc>
      </w:tr>
      <w:tr w:rsidR="0090778B" w:rsidRPr="0090778B" w:rsidTr="00291111">
        <w:tc>
          <w:tcPr>
            <w:tcW w:w="4315" w:type="dxa"/>
            <w:vMerge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90778B" w:rsidRPr="0090778B" w:rsidRDefault="0090778B" w:rsidP="00291111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778B" w:rsidRPr="0090778B" w:rsidRDefault="0090778B" w:rsidP="0090778B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</w:rPr>
      </w:pPr>
    </w:p>
    <w:p w:rsidR="0090778B" w:rsidRPr="0090778B" w:rsidRDefault="0090778B" w:rsidP="0090778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Приложение №3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к Положению об оплате труда работников,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замещающих должности, не являющиеся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должностями муниципальной службы, и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вспомогательного персонала администрации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МО «Тараса», утвержденного решением Думы МО «Тараса»</w:t>
      </w:r>
    </w:p>
    <w:p w:rsidR="0090778B" w:rsidRPr="0090778B" w:rsidRDefault="0090778B" w:rsidP="0090778B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от «29» января 2018 г. № 134</w:t>
      </w:r>
    </w:p>
    <w:p w:rsidR="0090778B" w:rsidRPr="0090778B" w:rsidRDefault="0090778B" w:rsidP="0090778B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Title"/>
        <w:ind w:firstLine="720"/>
        <w:jc w:val="center"/>
        <w:rPr>
          <w:b w:val="0"/>
          <w:sz w:val="20"/>
          <w:szCs w:val="20"/>
        </w:rPr>
      </w:pPr>
      <w:bookmarkStart w:id="12" w:name="P296"/>
      <w:bookmarkEnd w:id="12"/>
      <w:r w:rsidRPr="0090778B">
        <w:rPr>
          <w:b w:val="0"/>
          <w:sz w:val="20"/>
          <w:szCs w:val="20"/>
        </w:rPr>
        <w:t>ПРАВИЛА</w:t>
      </w:r>
    </w:p>
    <w:p w:rsidR="0090778B" w:rsidRPr="0090778B" w:rsidRDefault="0090778B" w:rsidP="0090778B">
      <w:pPr>
        <w:pStyle w:val="ConsPlusTitle"/>
        <w:ind w:firstLine="720"/>
        <w:jc w:val="center"/>
        <w:rPr>
          <w:b w:val="0"/>
          <w:sz w:val="20"/>
          <w:szCs w:val="20"/>
        </w:rPr>
      </w:pPr>
      <w:r w:rsidRPr="0090778B">
        <w:rPr>
          <w:b w:val="0"/>
          <w:sz w:val="20"/>
          <w:szCs w:val="20"/>
        </w:rPr>
        <w:t xml:space="preserve"> ИСЧИСЛЕНИЯ СТАЖА РАБОТЫ, ДАЮЩЕГО ПРАВО РАБОТНИКАМ,</w:t>
      </w:r>
    </w:p>
    <w:p w:rsidR="0090778B" w:rsidRPr="0090778B" w:rsidRDefault="0090778B" w:rsidP="0090778B">
      <w:pPr>
        <w:pStyle w:val="ConsPlusTitle"/>
        <w:ind w:firstLine="720"/>
        <w:jc w:val="center"/>
        <w:rPr>
          <w:b w:val="0"/>
          <w:sz w:val="20"/>
          <w:szCs w:val="20"/>
        </w:rPr>
      </w:pPr>
      <w:r w:rsidRPr="0090778B">
        <w:rPr>
          <w:b w:val="0"/>
          <w:sz w:val="20"/>
          <w:szCs w:val="20"/>
        </w:rPr>
        <w:t>ЗАМЕЩАЮЩИМ ДОЛЖНОСТИ, НЕ ЯВЛЯЮЩИЕСЯ ДОЛЖНОСТЯМИ</w:t>
      </w:r>
    </w:p>
    <w:p w:rsidR="0090778B" w:rsidRPr="0090778B" w:rsidRDefault="0090778B" w:rsidP="0090778B">
      <w:pPr>
        <w:pStyle w:val="ConsPlusTitle"/>
        <w:ind w:firstLine="720"/>
        <w:jc w:val="center"/>
        <w:rPr>
          <w:b w:val="0"/>
          <w:sz w:val="20"/>
          <w:szCs w:val="20"/>
        </w:rPr>
      </w:pPr>
      <w:r w:rsidRPr="0090778B">
        <w:rPr>
          <w:b w:val="0"/>
          <w:sz w:val="20"/>
          <w:szCs w:val="20"/>
        </w:rPr>
        <w:t>МУНИЦИПАЛЬНОЙ СЛУЖБЫ, И ВСПОМОГАТЕЛЬНОГО ПЕРСОНАЛА АДМИНИСТРАЦИИ  МУНИЦИПАЛЬНОГО ОБРАЗОВАНИЯ «ТАРАСА» НА УСТАНОВЛЕНИЕ ЕЖЕМЕСЯЧНОЙ</w:t>
      </w:r>
    </w:p>
    <w:p w:rsidR="0090778B" w:rsidRPr="0090778B" w:rsidRDefault="0090778B" w:rsidP="0090778B">
      <w:pPr>
        <w:pStyle w:val="ConsPlusTitle"/>
        <w:ind w:firstLine="720"/>
        <w:jc w:val="center"/>
        <w:rPr>
          <w:b w:val="0"/>
          <w:sz w:val="20"/>
          <w:szCs w:val="20"/>
        </w:rPr>
      </w:pPr>
      <w:r w:rsidRPr="0090778B">
        <w:rPr>
          <w:b w:val="0"/>
          <w:sz w:val="20"/>
          <w:szCs w:val="20"/>
        </w:rPr>
        <w:t>НАДБАВКИ ЗА ВЫСЛУГУ ЛЕТ</w:t>
      </w:r>
    </w:p>
    <w:p w:rsidR="0090778B" w:rsidRPr="0090778B" w:rsidRDefault="0090778B" w:rsidP="0090778B">
      <w:pPr>
        <w:pStyle w:val="ConsPlusNormal"/>
        <w:ind w:firstLine="720"/>
        <w:jc w:val="center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90778B" w:rsidRPr="0090778B" w:rsidRDefault="0090778B" w:rsidP="0090778B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7229"/>
      </w:tblGrid>
      <w:tr w:rsidR="0090778B" w:rsidRPr="0090778B" w:rsidTr="00291111">
        <w:tc>
          <w:tcPr>
            <w:tcW w:w="3181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7229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Размер (в процентах к должностному окладу)</w:t>
            </w:r>
          </w:p>
        </w:tc>
      </w:tr>
      <w:tr w:rsidR="0090778B" w:rsidRPr="0090778B" w:rsidTr="00291111">
        <w:tc>
          <w:tcPr>
            <w:tcW w:w="3181" w:type="dxa"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7229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10</w:t>
            </w:r>
          </w:p>
        </w:tc>
      </w:tr>
      <w:tr w:rsidR="0090778B" w:rsidRPr="0090778B" w:rsidTr="00291111">
        <w:tc>
          <w:tcPr>
            <w:tcW w:w="3181" w:type="dxa"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lastRenderedPageBreak/>
              <w:t>от 8 до 13 лет</w:t>
            </w:r>
          </w:p>
        </w:tc>
        <w:tc>
          <w:tcPr>
            <w:tcW w:w="7229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15</w:t>
            </w:r>
          </w:p>
        </w:tc>
      </w:tr>
      <w:tr w:rsidR="0090778B" w:rsidRPr="0090778B" w:rsidTr="00291111">
        <w:tc>
          <w:tcPr>
            <w:tcW w:w="3181" w:type="dxa"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от 13 до 18 лет</w:t>
            </w:r>
          </w:p>
        </w:tc>
        <w:tc>
          <w:tcPr>
            <w:tcW w:w="7229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20</w:t>
            </w:r>
          </w:p>
        </w:tc>
      </w:tr>
      <w:tr w:rsidR="0090778B" w:rsidRPr="0090778B" w:rsidTr="00291111">
        <w:tc>
          <w:tcPr>
            <w:tcW w:w="3181" w:type="dxa"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от 18 до 23 лет</w:t>
            </w:r>
          </w:p>
        </w:tc>
        <w:tc>
          <w:tcPr>
            <w:tcW w:w="7229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25</w:t>
            </w:r>
          </w:p>
        </w:tc>
      </w:tr>
      <w:tr w:rsidR="0090778B" w:rsidRPr="0090778B" w:rsidTr="00291111">
        <w:tc>
          <w:tcPr>
            <w:tcW w:w="3181" w:type="dxa"/>
          </w:tcPr>
          <w:p w:rsidR="0090778B" w:rsidRPr="0090778B" w:rsidRDefault="0090778B" w:rsidP="00291111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от 23 лет</w:t>
            </w:r>
          </w:p>
        </w:tc>
        <w:tc>
          <w:tcPr>
            <w:tcW w:w="7229" w:type="dxa"/>
          </w:tcPr>
          <w:p w:rsidR="0090778B" w:rsidRPr="0090778B" w:rsidRDefault="0090778B" w:rsidP="0029111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30</w:t>
            </w:r>
          </w:p>
        </w:tc>
      </w:tr>
    </w:tbl>
    <w:p w:rsidR="0090778B" w:rsidRPr="0090778B" w:rsidRDefault="0090778B" w:rsidP="0090778B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1. Настоящие Правила определяют порядок исчисления стажа работы, дающего право работникам администрации  муниципального образования «Тараса», замещающим должности, не являющиеся должностями муниципальной службы, (далее - служащие) и вспомогательному персоналу  на установление ежемесячной надбавки за выслугу лет.</w:t>
      </w:r>
    </w:p>
    <w:p w:rsidR="0090778B" w:rsidRPr="0090778B" w:rsidRDefault="0090778B" w:rsidP="0090778B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2. Ежемесячная надбавка за выслугу лет устанавливается к должностному окладу по основной занимаемой должности.</w:t>
      </w:r>
    </w:p>
    <w:p w:rsidR="0090778B" w:rsidRPr="0090778B" w:rsidRDefault="0090778B" w:rsidP="0090778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</w:rPr>
      </w:pPr>
      <w:bookmarkStart w:id="13" w:name="P310"/>
      <w:bookmarkEnd w:id="13"/>
      <w:r w:rsidRPr="0090778B">
        <w:rPr>
          <w:rFonts w:ascii="Times New Roman" w:hAnsi="Times New Roman" w:cs="Times New Roman"/>
        </w:rPr>
        <w:t xml:space="preserve">3. В стаж работы, дающий право на установление ежемесячной надбавки за выслугу лет, включаются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23" w:history="1">
        <w:r w:rsidRPr="0090778B">
          <w:rPr>
            <w:rFonts w:ascii="Times New Roman" w:hAnsi="Times New Roman" w:cs="Times New Roman"/>
          </w:rPr>
          <w:t>Приказом</w:t>
        </w:r>
      </w:hyperlink>
      <w:r w:rsidRPr="0090778B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4.  Периоды, учитываемые при исчислении стажа работы, 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5.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подтверждении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6.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ситуациях, когда за служащим сохранялась средняя заработная плата, производится перерасчет среднего заработка.</w:t>
      </w:r>
    </w:p>
    <w:p w:rsidR="0090778B" w:rsidRPr="0090778B" w:rsidRDefault="0090778B" w:rsidP="0090778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7. На надбавку начисляется районный коэффициент и процентная надбавка к заработной плате за работу в южных районах области в соответствии с действующим федеральным и областным законодательством.</w:t>
      </w:r>
    </w:p>
    <w:p w:rsidR="0090778B" w:rsidRPr="0090778B" w:rsidRDefault="0090778B" w:rsidP="0090778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8. Ответственность за своевременный пересмотр размера ежемесячной надбавки за выслугу лет возлагается на главного специалиста по кадрам и наградам администрации муниципального образования «Тараса».</w:t>
      </w:r>
    </w:p>
    <w:p w:rsidR="0090778B" w:rsidRPr="0090778B" w:rsidRDefault="0090778B" w:rsidP="0090778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78B">
        <w:rPr>
          <w:rFonts w:ascii="Times New Roman" w:hAnsi="Times New Roman" w:cs="Times New Roman"/>
          <w:color w:val="000000"/>
          <w:sz w:val="20"/>
          <w:szCs w:val="20"/>
        </w:rPr>
        <w:t>9. Назначение ежемесячной надбавки за выслугу лет оформляется соответствующим правовым актом.</w:t>
      </w: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29.01.2018г. №135</w:t>
      </w:r>
    </w:p>
    <w:p w:rsidR="0090778B" w:rsidRPr="0090778B" w:rsidRDefault="0090778B" w:rsidP="009077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90778B" w:rsidRPr="0090778B" w:rsidRDefault="0090778B" w:rsidP="009077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90778B" w:rsidRPr="0090778B" w:rsidRDefault="0090778B" w:rsidP="009077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БОХАНСКИЙ МУНИЦИПАЛЬНЫЙ РАЙОН</w:t>
      </w:r>
    </w:p>
    <w:p w:rsidR="0090778B" w:rsidRPr="0090778B" w:rsidRDefault="0090778B" w:rsidP="009077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МУНИЦИПАЛЬНОЕ ОБРАЗОВАНИЕ «ТАРАСА»</w:t>
      </w:r>
    </w:p>
    <w:p w:rsidR="0090778B" w:rsidRPr="0090778B" w:rsidRDefault="0090778B" w:rsidP="009077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ДУМА</w:t>
      </w:r>
    </w:p>
    <w:p w:rsidR="0090778B" w:rsidRPr="0090778B" w:rsidRDefault="0090778B" w:rsidP="009077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90778B" w:rsidRPr="0090778B" w:rsidRDefault="0090778B" w:rsidP="009077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78B" w:rsidRPr="0090778B" w:rsidRDefault="0090778B" w:rsidP="0090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О ВНЕСЕНИИ ДОПОЛНЕНИЙ В ПРАВИЛА ЗЕМЛЕПОЛЬЗОВАНИЯ И ЗАСТРОЙКИ МУНИЦИПАЛЬНОГО ОБРАЗОВАНИЯ «ТАРАСА» ИРКУТСКОЙ ОБЛАСТИ, УТВЕРЖДЕННЫЕ РЕШЕНИЕМ ДУМЫ МУНИЦИПАЛЬНОГО ОБРАЗОВАНИЯ «ТАРАСА» ОТ 15.03.2013Г. № 161, С ВНЕСЕННЫМИ ИЗМЕНЕНИЯМИ И ДОПОЛНЕНИЯМИ</w:t>
      </w:r>
    </w:p>
    <w:p w:rsidR="0090778B" w:rsidRPr="0090778B" w:rsidRDefault="0090778B" w:rsidP="0090778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778B">
        <w:rPr>
          <w:rFonts w:ascii="Times New Roman" w:hAnsi="Times New Roman" w:cs="Times New Roman"/>
          <w:bCs/>
          <w:sz w:val="20"/>
          <w:szCs w:val="20"/>
        </w:rPr>
        <w:t>В целях обеспечения правовых основ градостроительной деятельности на территории муниципального образования «Тараса» в соответствии с Генеральным планом, руководствуясь статьей 30 Градостроительного кодекса Российской Федерации, Земельным кодексом Российской Федерации, ст.14 Федерального закона от 06.10.2003г. №131-ФЗ «Об общих принципах организации местного самоуправления в Российской Федерации» Устава муниципального образования «Тараса», Дума муниципального образования «Тараса»</w:t>
      </w:r>
    </w:p>
    <w:p w:rsidR="0090778B" w:rsidRPr="0090778B" w:rsidRDefault="0090778B" w:rsidP="0090778B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78B">
        <w:rPr>
          <w:rFonts w:ascii="Times New Roman" w:hAnsi="Times New Roman" w:cs="Times New Roman"/>
          <w:b/>
          <w:bCs/>
          <w:sz w:val="20"/>
          <w:szCs w:val="20"/>
        </w:rPr>
        <w:t>РЕШИЛА</w:t>
      </w:r>
    </w:p>
    <w:p w:rsidR="0090778B" w:rsidRPr="0090778B" w:rsidRDefault="0090778B" w:rsidP="0090778B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1.Внести следующие дополнения в Правила землепользования и застройки муниципального образования «Тараса» Иркутской области: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дополнить Правила землепользования и застройки главой 5.1 следующего содержания: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Глава 5.1. ПОРЯДОК ПРИМЕНЕНИЯ ПРАВИЛА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lastRenderedPageBreak/>
        <w:t>Статья 26.1 Порядок применения правил землепользования и застройки</w:t>
      </w:r>
    </w:p>
    <w:p w:rsidR="0090778B" w:rsidRPr="0090778B" w:rsidRDefault="0090778B" w:rsidP="0090778B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2.Порядок применения правил землепользования и застройки включает в себя положения:</w:t>
      </w:r>
    </w:p>
    <w:p w:rsidR="0090778B" w:rsidRPr="0090778B" w:rsidRDefault="0090778B" w:rsidP="0090778B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1)о регулировании землепользования и застройки органами местного самоуправления;</w:t>
      </w:r>
    </w:p>
    <w:p w:rsidR="0090778B" w:rsidRPr="0090778B" w:rsidRDefault="0090778B" w:rsidP="0090778B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2)о проведении публичных слушаний по вопросам землепользования и застройки</w:t>
      </w:r>
    </w:p>
    <w:p w:rsidR="0090778B" w:rsidRPr="0090778B" w:rsidRDefault="0090778B" w:rsidP="0090778B">
      <w:pPr>
        <w:shd w:val="clear" w:color="auto" w:fill="FFFFFF"/>
        <w:tabs>
          <w:tab w:val="left" w:pos="8334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78B">
        <w:rPr>
          <w:rFonts w:ascii="Times New Roman" w:hAnsi="Times New Roman" w:cs="Times New Roman"/>
          <w:b/>
          <w:sz w:val="20"/>
          <w:szCs w:val="20"/>
        </w:rPr>
        <w:t>Статья 26.2 Положение о регулировании землепользования и застройки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1. Настоящее положение, в составе правил землепользования и застройки, в соответствии с Градостроительным кодексом Российской Федерации, Земельным кодексом Российской Федерации вводится на территории муниципального образования «Тараса». 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Настоящее положение, наряду с федеральным законодательством, иными нормативными правовыми актами, действующими в области градостроительной деятельности, входит в систему регулирования землепользования и застройки, которая основана на градостроительном зонировании -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зон, для: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обеспечения открытой информации о правилах и условиях использования земельных участков, осуществления на них строительства и реконструкции; подготовки документов для передачи прав на земельные участки, находящиеся в государственной и муниципальной собственности, физическим и юридическим лицам для осуществления строительства, реконструкции объектов недвижимости; контроля соответствия градостроительным регламентам проектной документации, завершенных строительством объектов и их последующего использования.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2. Целью введения системы регулирования землепользования и застройки, основанной на градостроительном зонировании, является: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обеспечение условий для реализации планов и программ развития территорий, систем инженерного, транспортного обеспечения и социального обслуживания, сохранения природной и культурно-исторической среды;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установление правовых гарантий по использованию и строительному изменению недвижимости для владельцев и лиц, желающих приобрести права владения, пользования и распоряжения земельными участками, иными объектами недвижимости;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регламентами; 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обеспечение свободного доступа граждан к информации и их участия в принятии решений по вопросам градостроительного развития территорий, землепользования и застройки посредством проведения публичных слушаний;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обеспечение контроля за соблюдением прав граждан и юридических лиц.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3. Настоящее положение регулирует деятельность по: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проведению градостроительного зонирования и установлению градостроительных регламентов по видам и предельным параметрам разрешенного использования земельных участков, иных объектов недвижимости;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разделению территорий на земельные участки для закрепления ранее возникших, но неоформленных прав на них (включая права на земельные участки многоквартирных домов), а также для упорядочения планировочной организации территорий, их дальнейшего рационального использования и преобразования;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предоставлению прав на земельные участки, подготовленные посредством планировки территории и сформированные из состава государственных, муниципальных земель, физическим и юридическим лицам;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- предоставлению разрешений на строительство, разрешений на ввод в эксплуатацию вновь построенных, реконструированных объектов;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контролю и учету рационального использования земельных участков и строительных изменений объектов недвижимости, применению штрафных санкций за нарушения положений настоящих правил в случаях и порядке, установленных законодательством;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обеспечению открытости и доступности для физических и юридических лиц информации о землепользовании и застройке, а также их участию в принятии решений по этим вопросам посредством публичных слушаний;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внесению изменений в настоящее положение, другие положения настоящих правил, включая изменение состава градостроительных регламентов, в том числе путем его дополнения применительно к различным территориальным зонам.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4. Положения настоящих Правил применяются наряду с: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техническими регламентами и иными обязательными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зданий, строений и сооружений, сохранения окружающей природной среды и объектов культурного наследия;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 xml:space="preserve"> - иными нормативными правовыми актами органов местного самоуправления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5.Предельные (минимальные и (или) максимальные) размеры земельных участков и предельные параметры разрешенного строительства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5.1.Предельные (минимальные и (или) максимальные) размеры земельных участков и предельные параметры разрешенного строительства предусмотрены в соответствии со статьей 38 Градостроительного Кодекса Российской Федерации.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4" w:name="P_287F4"/>
      <w:bookmarkEnd w:id="14"/>
      <w:r w:rsidRPr="0090778B">
        <w:rPr>
          <w:rFonts w:ascii="Times New Roman" w:hAnsi="Times New Roman" w:cs="Times New Roman"/>
        </w:rPr>
        <w:lastRenderedPageBreak/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1) предельные (минимальные и (или) максимальные) размеры земельных участков, в том числе их площадь;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3) предельное количество этажей или предельную высоту зданий, строений, сооружений;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5) иные показатели.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5.2. Применительно к каждой территориальной зоне устанавливаются указанные в </w:t>
      </w:r>
      <w:hyperlink r:id="rId24" w:anchor="P_287F4#P_287F4" w:history="1">
        <w:r w:rsidRPr="0090778B">
          <w:rPr>
            <w:rStyle w:val="af5"/>
            <w:rFonts w:ascii="Times New Roman" w:hAnsi="Times New Roman" w:cs="Times New Roman"/>
            <w:lang w:val="ru-RU"/>
          </w:rPr>
          <w:t>части 1</w:t>
        </w:r>
      </w:hyperlink>
      <w:r w:rsidRPr="0090778B">
        <w:rPr>
          <w:rFonts w:ascii="Times New Roman" w:hAnsi="Times New Roman" w:cs="Times New Roman"/>
        </w:rPr>
        <w:t xml:space="preserve"> настоящей статьи размеры и параметры, их сочетания.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5.3.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Предельные (минимальные и (или) максимальные) размеры земельных участков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440"/>
        <w:gridCol w:w="1620"/>
        <w:gridCol w:w="1620"/>
        <w:gridCol w:w="1620"/>
      </w:tblGrid>
      <w:tr w:rsidR="0090778B" w:rsidRPr="0090778B" w:rsidTr="00291111">
        <w:trPr>
          <w:trHeight w:val="225"/>
        </w:trPr>
        <w:tc>
          <w:tcPr>
            <w:tcW w:w="3060" w:type="dxa"/>
            <w:vMerge w:val="restart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bookmarkStart w:id="15" w:name="P_28F80"/>
            <w:bookmarkEnd w:id="15"/>
            <w:r w:rsidRPr="0090778B">
              <w:rPr>
                <w:rFonts w:ascii="Times New Roman" w:hAnsi="Times New Roman" w:cs="Times New Roman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3060" w:type="dxa"/>
            <w:gridSpan w:val="2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Минимальный размер участка</w:t>
            </w:r>
          </w:p>
        </w:tc>
        <w:tc>
          <w:tcPr>
            <w:tcW w:w="3240" w:type="dxa"/>
            <w:gridSpan w:val="2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Максимальный размер участка</w:t>
            </w:r>
          </w:p>
        </w:tc>
      </w:tr>
      <w:tr w:rsidR="0090778B" w:rsidRPr="0090778B" w:rsidTr="00291111">
        <w:trPr>
          <w:trHeight w:val="693"/>
        </w:trPr>
        <w:tc>
          <w:tcPr>
            <w:tcW w:w="3060" w:type="dxa"/>
            <w:vMerge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Кол-во</w:t>
            </w:r>
          </w:p>
        </w:tc>
      </w:tr>
      <w:tr w:rsidR="0090778B" w:rsidRPr="0090778B" w:rsidTr="00291111">
        <w:trPr>
          <w:trHeight w:val="174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0,20</w:t>
            </w:r>
          </w:p>
        </w:tc>
      </w:tr>
      <w:tr w:rsidR="0090778B" w:rsidRPr="0090778B" w:rsidTr="00291111">
        <w:trPr>
          <w:trHeight w:val="115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0,60</w:t>
            </w:r>
          </w:p>
        </w:tc>
      </w:tr>
      <w:tr w:rsidR="0090778B" w:rsidRPr="0090778B" w:rsidTr="00291111">
        <w:trPr>
          <w:trHeight w:val="255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</w:tr>
      <w:tr w:rsidR="0090778B" w:rsidRPr="0090778B" w:rsidTr="00291111">
        <w:trPr>
          <w:trHeight w:val="151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Производственные здания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</w:tr>
      <w:tr w:rsidR="0090778B" w:rsidRPr="0090778B" w:rsidTr="00291111">
        <w:trPr>
          <w:trHeight w:val="94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Предприятия обслуживания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</w:tr>
      <w:tr w:rsidR="0090778B" w:rsidRPr="0090778B" w:rsidTr="00291111">
        <w:trPr>
          <w:trHeight w:val="165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Складские помещения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</w:tr>
      <w:tr w:rsidR="0090778B" w:rsidRPr="0090778B" w:rsidTr="00291111">
        <w:trPr>
          <w:trHeight w:val="158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Спортивные объекты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</w:tr>
    </w:tbl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bookmarkStart w:id="16" w:name="P_2A807"/>
      <w:bookmarkEnd w:id="16"/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Этажность строений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440"/>
        <w:gridCol w:w="1620"/>
        <w:gridCol w:w="1620"/>
        <w:gridCol w:w="1620"/>
      </w:tblGrid>
      <w:tr w:rsidR="0090778B" w:rsidRPr="0090778B" w:rsidTr="00291111">
        <w:trPr>
          <w:trHeight w:val="225"/>
        </w:trPr>
        <w:tc>
          <w:tcPr>
            <w:tcW w:w="3060" w:type="dxa"/>
            <w:vMerge w:val="restart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3060" w:type="dxa"/>
            <w:gridSpan w:val="2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Минимальное количество</w:t>
            </w:r>
          </w:p>
        </w:tc>
        <w:tc>
          <w:tcPr>
            <w:tcW w:w="3240" w:type="dxa"/>
            <w:gridSpan w:val="2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Максимальное количество</w:t>
            </w:r>
          </w:p>
        </w:tc>
      </w:tr>
      <w:tr w:rsidR="0090778B" w:rsidRPr="0090778B" w:rsidTr="00291111">
        <w:trPr>
          <w:trHeight w:val="693"/>
        </w:trPr>
        <w:tc>
          <w:tcPr>
            <w:tcW w:w="3060" w:type="dxa"/>
            <w:vMerge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Кол-во</w:t>
            </w:r>
          </w:p>
        </w:tc>
      </w:tr>
      <w:tr w:rsidR="0090778B" w:rsidRPr="0090778B" w:rsidTr="00291111">
        <w:trPr>
          <w:trHeight w:val="174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3</w:t>
            </w:r>
          </w:p>
        </w:tc>
      </w:tr>
      <w:tr w:rsidR="0090778B" w:rsidRPr="0090778B" w:rsidTr="00291111">
        <w:trPr>
          <w:trHeight w:val="115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</w:t>
            </w:r>
          </w:p>
        </w:tc>
      </w:tr>
      <w:tr w:rsidR="0090778B" w:rsidRPr="0090778B" w:rsidTr="00291111">
        <w:trPr>
          <w:trHeight w:val="255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3</w:t>
            </w:r>
          </w:p>
        </w:tc>
      </w:tr>
      <w:tr w:rsidR="0090778B" w:rsidRPr="0090778B" w:rsidTr="00291111">
        <w:trPr>
          <w:trHeight w:val="151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Производственные здания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3</w:t>
            </w:r>
          </w:p>
        </w:tc>
      </w:tr>
      <w:tr w:rsidR="0090778B" w:rsidRPr="0090778B" w:rsidTr="00291111">
        <w:trPr>
          <w:trHeight w:val="94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Предприятия обслуживания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3</w:t>
            </w:r>
          </w:p>
        </w:tc>
      </w:tr>
      <w:tr w:rsidR="0090778B" w:rsidRPr="0090778B" w:rsidTr="00291111">
        <w:trPr>
          <w:trHeight w:val="165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Складские помещения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3</w:t>
            </w:r>
          </w:p>
        </w:tc>
      </w:tr>
      <w:tr w:rsidR="0090778B" w:rsidRPr="0090778B" w:rsidTr="00291111">
        <w:trPr>
          <w:trHeight w:val="158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Спортивные объекты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3</w:t>
            </w:r>
          </w:p>
        </w:tc>
      </w:tr>
    </w:tbl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Допустимый процент застройки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440"/>
        <w:gridCol w:w="1620"/>
        <w:gridCol w:w="1620"/>
        <w:gridCol w:w="1620"/>
      </w:tblGrid>
      <w:tr w:rsidR="0090778B" w:rsidRPr="0090778B" w:rsidTr="00291111">
        <w:trPr>
          <w:trHeight w:val="225"/>
        </w:trPr>
        <w:tc>
          <w:tcPr>
            <w:tcW w:w="3060" w:type="dxa"/>
            <w:vMerge w:val="restart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3060" w:type="dxa"/>
            <w:gridSpan w:val="2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Минимальное количество</w:t>
            </w:r>
          </w:p>
        </w:tc>
        <w:tc>
          <w:tcPr>
            <w:tcW w:w="3240" w:type="dxa"/>
            <w:gridSpan w:val="2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Максимальное количество</w:t>
            </w:r>
          </w:p>
        </w:tc>
      </w:tr>
      <w:tr w:rsidR="0090778B" w:rsidRPr="0090778B" w:rsidTr="00291111">
        <w:trPr>
          <w:trHeight w:val="693"/>
        </w:trPr>
        <w:tc>
          <w:tcPr>
            <w:tcW w:w="3060" w:type="dxa"/>
            <w:vMerge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Кол-во</w:t>
            </w:r>
          </w:p>
        </w:tc>
      </w:tr>
      <w:tr w:rsidR="0090778B" w:rsidRPr="0090778B" w:rsidTr="00291111">
        <w:trPr>
          <w:trHeight w:val="174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60</w:t>
            </w:r>
          </w:p>
        </w:tc>
      </w:tr>
      <w:tr w:rsidR="0090778B" w:rsidRPr="0090778B" w:rsidTr="00291111">
        <w:trPr>
          <w:trHeight w:val="115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lastRenderedPageBreak/>
              <w:t>ЛПХ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60</w:t>
            </w:r>
          </w:p>
        </w:tc>
      </w:tr>
      <w:tr w:rsidR="0090778B" w:rsidRPr="0090778B" w:rsidTr="00291111">
        <w:trPr>
          <w:trHeight w:val="255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60</w:t>
            </w:r>
          </w:p>
        </w:tc>
      </w:tr>
      <w:tr w:rsidR="0090778B" w:rsidRPr="0090778B" w:rsidTr="00291111">
        <w:trPr>
          <w:trHeight w:val="151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Производственные здания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</w:tr>
      <w:tr w:rsidR="0090778B" w:rsidRPr="0090778B" w:rsidTr="00291111">
        <w:trPr>
          <w:trHeight w:val="94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Предприятия обслуживания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</w:tr>
      <w:tr w:rsidR="0090778B" w:rsidRPr="0090778B" w:rsidTr="00291111">
        <w:trPr>
          <w:trHeight w:val="165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Складские помещения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</w:tr>
      <w:tr w:rsidR="0090778B" w:rsidRPr="0090778B" w:rsidTr="00291111">
        <w:trPr>
          <w:trHeight w:val="158"/>
        </w:trPr>
        <w:tc>
          <w:tcPr>
            <w:tcW w:w="306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Спортивные объекты</w:t>
            </w:r>
          </w:p>
        </w:tc>
        <w:tc>
          <w:tcPr>
            <w:tcW w:w="144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:rsidR="0090778B" w:rsidRPr="0090778B" w:rsidRDefault="0090778B" w:rsidP="00291111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По проекту</w:t>
            </w:r>
          </w:p>
        </w:tc>
      </w:tr>
    </w:tbl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6.Отклонение от предельных параметров разрешенного строительства, реконструкции объектов капитального строительства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 допускается при условии соблюдения требований статьи 40 Градостроительного Кодекса Российской Федерации.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6.1. Правообладатели земельных участков, размеры которых меньше установленных градостроительным регламентом минимальных размеровземельных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6.2.Отклонение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6.3.Заинтересованное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6.4.Вопрос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</w:t>
      </w:r>
      <w:hyperlink r:id="rId25" w:anchor="P_28F80#P_28F80" w:history="1">
        <w:r w:rsidRPr="0090778B">
          <w:rPr>
            <w:rStyle w:val="af5"/>
            <w:rFonts w:ascii="Times New Roman" w:hAnsi="Times New Roman" w:cs="Times New Roman"/>
            <w:lang w:val="ru-RU"/>
          </w:rPr>
          <w:t>статьей 39</w:t>
        </w:r>
      </w:hyperlink>
      <w:r w:rsidRPr="0090778B">
        <w:rPr>
          <w:rFonts w:ascii="Times New Roman" w:hAnsi="Times New Roman" w:cs="Times New Roman"/>
        </w:rPr>
        <w:t xml:space="preserve"> Градостроительного Кодекса. Расходы, связанные с организацией и проведением уличных слушанийпо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6.5.На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6.6.Глава местной администрации в течение семи дней со дня поступления указанных в </w:t>
      </w:r>
      <w:hyperlink r:id="rId26" w:anchor="P_29B17#P_29B17" w:history="1">
        <w:r w:rsidRPr="0090778B">
          <w:rPr>
            <w:rStyle w:val="af5"/>
            <w:rFonts w:ascii="Times New Roman" w:hAnsi="Times New Roman" w:cs="Times New Roman"/>
            <w:lang w:val="ru-RU"/>
          </w:rPr>
          <w:t>части 5</w:t>
        </w:r>
      </w:hyperlink>
      <w:r w:rsidRPr="0090778B">
        <w:rPr>
          <w:rFonts w:ascii="Times New Roman" w:hAnsi="Times New Roman" w:cs="Times New Roman"/>
        </w:rPr>
        <w:t xml:space="preserve">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6. 7.Физическое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0778B">
        <w:rPr>
          <w:rFonts w:ascii="Times New Roman" w:hAnsi="Times New Roman" w:cs="Times New Roman"/>
          <w:b/>
        </w:rPr>
        <w:t>Статья 26.3 Положение о проведении публичных слушаний по вопросам землепользования и застройки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1. Публичные слушанья по вопросам землепользования и застройки проводятся в порядке, предусмотренном Уставом муниципального образования Тараса в случаях внесения изменений в правила землепользования и застройки.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Обсуждению подлежат вопросы, связанные с вносимыми изменениями.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Вносимые изменения разрабатываются в целях: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1) создания условий для устойчивого развития территорий муниципального образования, сохранения окружающей среды и объектов культурного наследия;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2) создания условий для планировки территорий муниципального образования;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lastRenderedPageBreak/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2. Подготовка изменений к правилам землепользования и застройки может осуществляться применительно как ко всем территориям поселения, а также к его частям.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3. Подготовка изменений к правилам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 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4. Применительно к части территории поселения подготовка изменений к правилам землепользования и застройки может осуществляться при отсутствии генерального плана поселения.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5. Решение о подготовке изменений к правилам землепользования и застройки принимается главой местной администрации с установлением этапов применительно ко всем территориям поселения, либо к различным частям территорий поселения, с указанием порядка и сроков проведения публичных слушаний и принятия изменений к правилам землепользования и застройки, иных положений, касающихся организации указанных работ. 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6. Одновременно с принятием решения о внесении изменений к правилам землепользования и застройки главой местной администрации утверждаются состав и порядок деятельности комиссии по подготовке изменений к правилам землепользования и застройки (далее - комиссия).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bookmarkStart w:id="17" w:name="P_2115C"/>
      <w:bookmarkEnd w:id="17"/>
      <w:r w:rsidRPr="0090778B">
        <w:rPr>
          <w:rFonts w:ascii="Times New Roman" w:hAnsi="Times New Roman" w:cs="Times New Roman"/>
        </w:rPr>
        <w:t>7. Глава местной администрации не позднее чем по истечении десяти дней с даты принятия решения о подготовке изменений к правилам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Сообщение о принятии такого решения может размещаться главой местной администрации на официальном сайте муниципального образования в сети "Интернет", а также может быть распространено по радио и телевидению.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8. В указанном сообщении о принятии решения о подготовке изменений к правилам землепользования и застройки указываются: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1) состав и порядок деятельности комиссии;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2) последовательность внесения изменений применительно к территории поселения, либо применительно к различным частям;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3) порядок и сроки проведения работ по подготовке изменений к правилам землепользования и застройки;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4) порядок направления в комиссию предложений заинтересованных лиц по подготовке изменений к правилам землепользования и застройки;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5) иные вопросы организации работ.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bookmarkStart w:id="18" w:name="P_217D4"/>
      <w:bookmarkEnd w:id="18"/>
      <w:r w:rsidRPr="0090778B">
        <w:rPr>
          <w:rFonts w:ascii="Times New Roman" w:hAnsi="Times New Roman" w:cs="Times New Roman"/>
        </w:rPr>
        <w:t>9.Орган местного самоуправления осуществляет проверку предложений к правилам землепользования и застройки, представленного комиссией, на соответствие требованиям технических регламентов, генеральному плану поселения, схемам территориального планирования муниципального района, схеме территориального планирования субъекта Российской Федерации, схеме территориального планирования Российской Федерации.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10. По результатам указанной проверки орган местного самоуправления направляет проект изменений и (или)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11. Глава муниципального образования при получении от органа местного самоуправления проекта изменений и (или) дополнений к правилам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12. Публичные слушания по внесению изменений и (или) дополнений к правилам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>13. Продолжительность публичных слушаний по внесению изменений и (или) дополнений к правилам землепользования и застройки составляет не менее двух и не более четырех месяцев со дня опубликования такого проекта.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14. В случае,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</w:t>
      </w:r>
      <w:r w:rsidRPr="0090778B">
        <w:rPr>
          <w:rFonts w:ascii="Times New Roman" w:hAnsi="Times New Roman" w:cs="Times New Roman"/>
        </w:rPr>
        <w:lastRenderedPageBreak/>
        <w:t>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bookmarkStart w:id="19" w:name="P_224C4"/>
      <w:bookmarkEnd w:id="19"/>
      <w:r w:rsidRPr="0090778B">
        <w:rPr>
          <w:rFonts w:ascii="Times New Roman" w:hAnsi="Times New Roman" w:cs="Times New Roman"/>
        </w:rPr>
        <w:t xml:space="preserve">15.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 16. Глава местной администрации в течение десяти дней после представления ему проекта изменений и (или) дополнений к правилам землепользования и застройки и указанных в </w:t>
      </w:r>
      <w:hyperlink r:id="rId27" w:anchor="P_224C4#P_224C4" w:history="1">
        <w:r w:rsidRPr="0090778B">
          <w:rPr>
            <w:rStyle w:val="af5"/>
            <w:rFonts w:ascii="Times New Roman" w:hAnsi="Times New Roman" w:cs="Times New Roman"/>
            <w:lang w:val="ru-RU"/>
          </w:rPr>
          <w:t>части 15</w:t>
        </w:r>
      </w:hyperlink>
      <w:r w:rsidRPr="0090778B">
        <w:rPr>
          <w:rFonts w:ascii="Times New Roman" w:hAnsi="Times New Roman" w:cs="Times New Roman"/>
        </w:rPr>
        <w:t xml:space="preserve">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и (или) дополнений к правилам землепользования и застройки и о направлении его на доработку с указанием даты его повторного представления. 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 17. Состав и порядок деятельности комиссии устанавливаются в соответствии с настоящим положением, Градостроительным Кодексом законами Иркутской области, нормативными правовыми актами органов местного самоуправления 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 18. Порядок утверждения новой редакции правил землепользования и застройки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 1) Правила землепользования и застройки в новой редакции утверждаются представительным органом местного самоуправления. Обязательными приложениями к проекту правил землепользования и застройки являются протоколы публичных слушаний по изменениям и (или) дополнениям и заключение о результатах таких публичных слушаний. 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2) Представительный орган местного самоуправления по результатам рассмотрения изменений и (или) дополнений к правилам землепользования и застройки и обязательных приложений к ним может утвердить проект правил землепользования и застройки, в новой редакции, или направить проект правил землепользования и застройки, в новой редакции, главе местной администрации на доработку в соответствии с результатами публичных слушаний по указанному проекту. 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 3) Правила землепользования и застройки, в новой редакции, подлежат опубликованию, в части изменений и (или) дополнений,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поселения в сети "Интернет".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 4) Физические и юридические лица вправе оспорить решение об утверждении новой редакции правил землепользования и застройки в судебном порядке.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0778B">
        <w:rPr>
          <w:rFonts w:ascii="Times New Roman" w:hAnsi="Times New Roman" w:cs="Times New Roman"/>
        </w:rPr>
        <w:t xml:space="preserve">5) Органы государственной власти Российской Федерации, органы государственной власти субъектов Российской Федерации вправе оспорить решение об утверждении правил землепользования и застройки в новой редакции в судебном порядке в случае несоответствия новой редакции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субъектов Российской Федерации, утвержденным до утверждения правил землепользования и застройки. </w:t>
      </w:r>
    </w:p>
    <w:p w:rsidR="0090778B" w:rsidRPr="0090778B" w:rsidRDefault="0090778B" w:rsidP="0090778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Председатель Думы</w:t>
      </w:r>
    </w:p>
    <w:p w:rsidR="0090778B" w:rsidRPr="0090778B" w:rsidRDefault="0090778B" w:rsidP="0090778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Глава МО «Тараса»</w:t>
      </w:r>
    </w:p>
    <w:p w:rsidR="0090778B" w:rsidRPr="0090778B" w:rsidRDefault="0090778B" w:rsidP="0090778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0778B">
        <w:rPr>
          <w:rFonts w:ascii="Times New Roman" w:hAnsi="Times New Roman" w:cs="Times New Roman"/>
          <w:sz w:val="20"/>
          <w:szCs w:val="20"/>
        </w:rPr>
        <w:t>А.М. Таряшинов</w:t>
      </w: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778B" w:rsidRPr="0090778B" w:rsidRDefault="0090778B" w:rsidP="009077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9643" w:tblpY="-34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</w:tblGrid>
      <w:tr w:rsidR="002609EE" w:rsidRPr="0090778B" w:rsidTr="002609EE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EE" w:rsidRPr="0090778B" w:rsidRDefault="002609EE" w:rsidP="0026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Учредитель: Администрация МО «Тараса»</w:t>
            </w:r>
          </w:p>
          <w:p w:rsidR="002609EE" w:rsidRPr="0090778B" w:rsidRDefault="002609EE" w:rsidP="0026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Редактор:Бадагуев Р.Н.</w:t>
            </w:r>
          </w:p>
          <w:p w:rsidR="002609EE" w:rsidRPr="0090778B" w:rsidRDefault="002609EE" w:rsidP="0026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Адрес регистрации: 669343, Иркутская область,</w:t>
            </w:r>
          </w:p>
          <w:p w:rsidR="002609EE" w:rsidRPr="0090778B" w:rsidRDefault="002609EE" w:rsidP="0026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Боханский район, с. Тараса,</w:t>
            </w:r>
          </w:p>
          <w:p w:rsidR="002609EE" w:rsidRPr="0090778B" w:rsidRDefault="002609EE" w:rsidP="0026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д10.</w:t>
            </w:r>
          </w:p>
          <w:p w:rsidR="002609EE" w:rsidRPr="0090778B" w:rsidRDefault="002609EE" w:rsidP="0026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Газета отпечатана в администрации МО «Тараса»</w:t>
            </w:r>
          </w:p>
          <w:p w:rsidR="002609EE" w:rsidRPr="0090778B" w:rsidRDefault="002609EE" w:rsidP="0026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с. Тараса, ул. Ленина, д10</w:t>
            </w:r>
          </w:p>
          <w:p w:rsidR="002609EE" w:rsidRPr="0090778B" w:rsidRDefault="002609EE" w:rsidP="0026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Тираж 30 экз.</w:t>
            </w:r>
          </w:p>
          <w:p w:rsidR="002609EE" w:rsidRPr="0090778B" w:rsidRDefault="002609EE" w:rsidP="0090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Номер подписан </w:t>
            </w:r>
            <w:r w:rsidR="0090778B" w:rsidRPr="009077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1CBF" w:rsidRPr="009077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61CBF" w:rsidRPr="00907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778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90778B" w:rsidRDefault="00595257" w:rsidP="003254E9">
      <w:pPr>
        <w:rPr>
          <w:rFonts w:ascii="Times New Roman" w:hAnsi="Times New Roman" w:cs="Times New Roman"/>
          <w:sz w:val="20"/>
          <w:szCs w:val="20"/>
        </w:rPr>
      </w:pPr>
    </w:p>
    <w:p w:rsidR="006F731E" w:rsidRPr="0090778B" w:rsidRDefault="006F731E" w:rsidP="006F731E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936AE" w:rsidRPr="0090778B" w:rsidRDefault="00E936AE" w:rsidP="001B3343">
      <w:pPr>
        <w:rPr>
          <w:rFonts w:ascii="Times New Roman" w:hAnsi="Times New Roman" w:cs="Times New Roman"/>
          <w:sz w:val="20"/>
          <w:szCs w:val="20"/>
        </w:rPr>
      </w:pPr>
    </w:p>
    <w:sectPr w:rsidR="00E936AE" w:rsidRPr="0090778B" w:rsidSect="0090778B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76" w:rsidRDefault="006B6876">
      <w:r>
        <w:separator/>
      </w:r>
    </w:p>
  </w:endnote>
  <w:endnote w:type="continuationSeparator" w:id="1">
    <w:p w:rsidR="006B6876" w:rsidRDefault="006B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76" w:rsidRDefault="006B6876">
      <w:r>
        <w:separator/>
      </w:r>
    </w:p>
  </w:footnote>
  <w:footnote w:type="continuationSeparator" w:id="1">
    <w:p w:rsidR="006B6876" w:rsidRDefault="006B6876">
      <w:r>
        <w:continuationSeparator/>
      </w:r>
    </w:p>
  </w:footnote>
  <w:footnote w:id="2">
    <w:p w:rsidR="0090778B" w:rsidRPr="004B4EE1" w:rsidRDefault="0090778B" w:rsidP="0090778B">
      <w:pPr>
        <w:pStyle w:val="aff6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8B" w:rsidRDefault="0090778B" w:rsidP="00BC5A9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0778B" w:rsidRDefault="0090778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8B" w:rsidRDefault="0090778B" w:rsidP="00BC5A9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90778B" w:rsidRDefault="0090778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57" w:rsidRDefault="00595257" w:rsidP="00144B0F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0CF"/>
    <w:multiLevelType w:val="multilevel"/>
    <w:tmpl w:val="328A4114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1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810" w:hanging="11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0"/>
        </w:tabs>
        <w:ind w:left="3350" w:hanging="11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5075F7"/>
    <w:multiLevelType w:val="hybridMultilevel"/>
    <w:tmpl w:val="C51C5714"/>
    <w:lvl w:ilvl="0" w:tplc="80EC68BE">
      <w:start w:val="1"/>
      <w:numFmt w:val="decimal"/>
      <w:lvlText w:val="%1."/>
      <w:lvlJc w:val="left"/>
      <w:pPr>
        <w:tabs>
          <w:tab w:val="num" w:pos="2260"/>
        </w:tabs>
        <w:ind w:left="226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6E44869"/>
    <w:multiLevelType w:val="hybridMultilevel"/>
    <w:tmpl w:val="F5B23192"/>
    <w:lvl w:ilvl="0" w:tplc="2F22A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0E7DC2"/>
    <w:multiLevelType w:val="hybridMultilevel"/>
    <w:tmpl w:val="B06EEB72"/>
    <w:lvl w:ilvl="0" w:tplc="80EC68BE">
      <w:start w:val="1"/>
      <w:numFmt w:val="decimal"/>
      <w:lvlText w:val="%1."/>
      <w:lvlJc w:val="left"/>
      <w:pPr>
        <w:tabs>
          <w:tab w:val="num" w:pos="1720"/>
        </w:tabs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70"/>
    <w:rsid w:val="0001705E"/>
    <w:rsid w:val="000615D4"/>
    <w:rsid w:val="0008067A"/>
    <w:rsid w:val="00085C27"/>
    <w:rsid w:val="000D5BC3"/>
    <w:rsid w:val="00133B9D"/>
    <w:rsid w:val="00144B0F"/>
    <w:rsid w:val="001B3343"/>
    <w:rsid w:val="001E18AA"/>
    <w:rsid w:val="00221C84"/>
    <w:rsid w:val="002609EE"/>
    <w:rsid w:val="002942AF"/>
    <w:rsid w:val="002F43E8"/>
    <w:rsid w:val="003254E9"/>
    <w:rsid w:val="00335A50"/>
    <w:rsid w:val="00347014"/>
    <w:rsid w:val="00354C7D"/>
    <w:rsid w:val="00357458"/>
    <w:rsid w:val="00393C7E"/>
    <w:rsid w:val="003F5CA2"/>
    <w:rsid w:val="00427D09"/>
    <w:rsid w:val="004362A6"/>
    <w:rsid w:val="00446B93"/>
    <w:rsid w:val="005320B4"/>
    <w:rsid w:val="00592F19"/>
    <w:rsid w:val="00595257"/>
    <w:rsid w:val="006A7226"/>
    <w:rsid w:val="006B34C4"/>
    <w:rsid w:val="006B6876"/>
    <w:rsid w:val="006C1811"/>
    <w:rsid w:val="006D5C7E"/>
    <w:rsid w:val="006F731E"/>
    <w:rsid w:val="00781C0F"/>
    <w:rsid w:val="00786312"/>
    <w:rsid w:val="00861AEC"/>
    <w:rsid w:val="00895A26"/>
    <w:rsid w:val="009056A9"/>
    <w:rsid w:val="0090778B"/>
    <w:rsid w:val="009135DD"/>
    <w:rsid w:val="00937B1A"/>
    <w:rsid w:val="00942B87"/>
    <w:rsid w:val="00972A8C"/>
    <w:rsid w:val="00987204"/>
    <w:rsid w:val="00A27ACD"/>
    <w:rsid w:val="00A34E03"/>
    <w:rsid w:val="00AB44B7"/>
    <w:rsid w:val="00B20162"/>
    <w:rsid w:val="00B433CF"/>
    <w:rsid w:val="00B51FD4"/>
    <w:rsid w:val="00B61CBF"/>
    <w:rsid w:val="00B84820"/>
    <w:rsid w:val="00BB4139"/>
    <w:rsid w:val="00C41129"/>
    <w:rsid w:val="00C86EF7"/>
    <w:rsid w:val="00CC0F44"/>
    <w:rsid w:val="00D12B47"/>
    <w:rsid w:val="00D1351F"/>
    <w:rsid w:val="00D84B70"/>
    <w:rsid w:val="00DB5B15"/>
    <w:rsid w:val="00E0369D"/>
    <w:rsid w:val="00E65696"/>
    <w:rsid w:val="00E85525"/>
    <w:rsid w:val="00E936AE"/>
    <w:rsid w:val="00F115E8"/>
    <w:rsid w:val="00F3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3"/>
    </w:pPr>
    <w:rPr>
      <w:rFonts w:ascii="Calibri Light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4"/>
    </w:pPr>
    <w:rPr>
      <w:rFonts w:ascii="Calibri Light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uiPriority w:val="99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uiPriority w:val="99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uiPriority w:val="99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uiPriority w:val="99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uiPriority w:val="99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95257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257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595257"/>
  </w:style>
  <w:style w:type="paragraph" w:customStyle="1" w:styleId="tex1st">
    <w:name w:val="tex1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595257"/>
    <w:rPr>
      <w:b/>
      <w:bCs/>
    </w:rPr>
  </w:style>
  <w:style w:type="paragraph" w:customStyle="1" w:styleId="tex2st">
    <w:name w:val="tex2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95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52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5"/>
    <w:uiPriority w:val="99"/>
    <w:rsid w:val="0059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unhideWhenUsed/>
    <w:rsid w:val="00595257"/>
    <w:pPr>
      <w:ind w:left="-540" w:right="-545"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rsid w:val="00595257"/>
    <w:pPr>
      <w:widowControl w:val="0"/>
      <w:autoSpaceDE w:val="0"/>
      <w:autoSpaceDN w:val="0"/>
      <w:adjustRightInd w:val="0"/>
      <w:jc w:val="both"/>
    </w:pPr>
    <w:rPr>
      <w:rFonts w:ascii="Arial" w:hAnsi="Arial" w:cs="Times New Roman"/>
      <w:sz w:val="24"/>
      <w:szCs w:val="24"/>
      <w:lang w:eastAsia="ru-RU"/>
    </w:rPr>
  </w:style>
  <w:style w:type="paragraph" w:customStyle="1" w:styleId="Default">
    <w:name w:val="Default"/>
    <w:rsid w:val="0059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95257"/>
  </w:style>
  <w:style w:type="character" w:styleId="aff">
    <w:name w:val="Placeholder Text"/>
    <w:basedOn w:val="a0"/>
    <w:uiPriority w:val="99"/>
    <w:semiHidden/>
    <w:rsid w:val="00595257"/>
    <w:rPr>
      <w:color w:val="808080"/>
    </w:rPr>
  </w:style>
  <w:style w:type="character" w:customStyle="1" w:styleId="r">
    <w:name w:val="r"/>
    <w:basedOn w:val="a0"/>
    <w:rsid w:val="00595257"/>
  </w:style>
  <w:style w:type="character" w:styleId="aff0">
    <w:name w:val="annotation reference"/>
    <w:basedOn w:val="a0"/>
    <w:uiPriority w:val="99"/>
    <w:semiHidden/>
    <w:unhideWhenUsed/>
    <w:rsid w:val="0059525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9525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95257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595257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f6">
    <w:name w:val="footnote text"/>
    <w:basedOn w:val="a"/>
    <w:link w:val="aff7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character" w:styleId="aff8">
    <w:name w:val="footnote reference"/>
    <w:basedOn w:val="a0"/>
    <w:semiHidden/>
    <w:unhideWhenUsed/>
    <w:rsid w:val="0059525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95257"/>
    <w:rPr>
      <w:rFonts w:ascii="Arial" w:eastAsia="Calibri" w:hAnsi="Arial" w:cs="Arial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9525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95257"/>
    <w:pPr>
      <w:spacing w:after="120" w:line="276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5257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595257"/>
  </w:style>
  <w:style w:type="paragraph" w:customStyle="1" w:styleId="msonormalbullet1gif">
    <w:name w:val="msonormalbullet1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"/>
    <w:basedOn w:val="a"/>
    <w:next w:val="a"/>
    <w:semiHidden/>
    <w:rsid w:val="0059525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pc">
    <w:name w:val="pc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595257"/>
  </w:style>
  <w:style w:type="paragraph" w:customStyle="1" w:styleId="textosn">
    <w:name w:val="text_osn"/>
    <w:basedOn w:val="a"/>
    <w:rsid w:val="0090778B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46E6C90DAFB2009846BB01BB34B85ACA1BCF4D2C2E9D5E88D5D5ADD07g8JED" TargetMode="External"/><Relationship Id="rId18" Type="http://schemas.openxmlformats.org/officeDocument/2006/relationships/hyperlink" Target="consultantplus://offline/ref=3668DE539FA2EC8C01FFF7B774DDAD187B1EAB172C08D7574927CC569AF5E87A418FAE87BA1A15014A9866FBF2t6J" TargetMode="External"/><Relationship Id="rId26" Type="http://schemas.openxmlformats.org/officeDocument/2006/relationships/hyperlink" Target="Issp://@CAB:W:|Database|VpRus|Storage|Data.dir@/lib192/z38357.ht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86A01B4016D7CF9A07B2EC6911157878A6532966288CD432E4237A3D7DDE1D08A1p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6E6C90DAFB2009846BB01BB34B85ACA1BCF4D2C2E4D5E88D5D5ADD07g8JED" TargetMode="External"/><Relationship Id="rId17" Type="http://schemas.openxmlformats.org/officeDocument/2006/relationships/hyperlink" Target="consultantplus://offline/ref=3668DE539FA2EC8C01FFF7B774DDAD187B1EAB172C08D7574927CC569AF5E87A418FAE87BA1A15014A9866FBF2tEJ" TargetMode="External"/><Relationship Id="rId25" Type="http://schemas.openxmlformats.org/officeDocument/2006/relationships/hyperlink" Target="Issp://@CAB:W:|Database|VpRus|Storage|Data.dir@/lib192/z3835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CDE1D3A3248F60079BF08274BCC5ADC2D0BBB3C616BB5064B4FC52A8CB12CE765CFA4FB1E19FD3043D5DCBqEc3I" TargetMode="External"/><Relationship Id="rId20" Type="http://schemas.openxmlformats.org/officeDocument/2006/relationships/hyperlink" Target="consultantplus://offline/ref=2786A01B4016D7CF9A07ACE17F7D4F747BAF0C22612E80856CB9252D622DD848485071E81BAEp3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E6C90DAFB2009846BB01BB34B85ACA1BCF4D6C3E4D5E88D5D5ADD07g8JED" TargetMode="External"/><Relationship Id="rId24" Type="http://schemas.openxmlformats.org/officeDocument/2006/relationships/hyperlink" Target="Issp://@CAB:W:|Database|VpRus|Storage|Data.dir@/lib192/z3835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9D34AB7F6564AAFE8C0D24270ABD2B8966B747A317966E57241E821537CC45m2d0C" TargetMode="External"/><Relationship Id="rId23" Type="http://schemas.openxmlformats.org/officeDocument/2006/relationships/hyperlink" Target="consultantplus://offline/ref=2786A01B4016D7CF9A07ACE17F7D4F7478AF0D24612F80856CB9252D62A2pDG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C20ABDD2DDACE56806F4F41B94618C37A101B4847C80C7D862D0A8743B6ATBH" TargetMode="External"/><Relationship Id="rId19" Type="http://schemas.openxmlformats.org/officeDocument/2006/relationships/hyperlink" Target="consultantplus://offline/ref=2786A01B4016D7CF9A07ACE17F7D4F747BAF0C22612E80856CB9252D622DD848485071E817AEp7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46E6C90DAFB2009846BAE16A527DFA0A1B0ADDDCEEAD9BAD402018050875A2Eg8JAD" TargetMode="External"/><Relationship Id="rId22" Type="http://schemas.openxmlformats.org/officeDocument/2006/relationships/hyperlink" Target="consultantplus://offline/ref=229A085CD8D4346C0D18DE815FEAF6C1D09884B983E5413547549384N0J3J" TargetMode="External"/><Relationship Id="rId27" Type="http://schemas.openxmlformats.org/officeDocument/2006/relationships/hyperlink" Target="Issp://@CAB:W:|Database|VpRus|Storage|Data.dir@/lib192/z38357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D12E-65B1-4DCA-AD7C-3328BEB3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33</Pages>
  <Words>14809</Words>
  <Characters>84412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родион</cp:lastModifiedBy>
  <cp:revision>34</cp:revision>
  <dcterms:created xsi:type="dcterms:W3CDTF">2014-03-13T10:03:00Z</dcterms:created>
  <dcterms:modified xsi:type="dcterms:W3CDTF">2018-09-13T04:21:00Z</dcterms:modified>
</cp:coreProperties>
</file>