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26" w:rsidRPr="00840426" w:rsidRDefault="00840426" w:rsidP="0084042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0</w:t>
      </w:r>
      <w:r w:rsidR="001F1415">
        <w:rPr>
          <w:rFonts w:ascii="Arial" w:eastAsia="Times New Roman" w:hAnsi="Arial" w:cs="Arial"/>
          <w:b/>
          <w:sz w:val="32"/>
          <w:szCs w:val="32"/>
          <w:lang w:eastAsia="ru-RU"/>
        </w:rPr>
        <w:t>1</w:t>
      </w: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04</w:t>
      </w: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.202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6 г. № 5/5</w:t>
      </w:r>
      <w:r w:rsidR="001F1415">
        <w:rPr>
          <w:rFonts w:ascii="Arial" w:eastAsia="Times New Roman" w:hAnsi="Arial" w:cs="Arial"/>
          <w:b/>
          <w:sz w:val="32"/>
          <w:szCs w:val="32"/>
          <w:lang w:eastAsia="ru-RU"/>
        </w:rPr>
        <w:t>5</w:t>
      </w:r>
      <w:bookmarkStart w:id="0" w:name="_GoBack"/>
      <w:bookmarkEnd w:id="0"/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-дмо</w:t>
      </w:r>
    </w:p>
    <w:p w:rsidR="00840426" w:rsidRPr="00840426" w:rsidRDefault="00840426" w:rsidP="0084042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840426" w:rsidRPr="00840426" w:rsidRDefault="00840426" w:rsidP="0084042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АЛАРСКИЙ МУНИЦИПАЛЬНЫЙ РАЙОН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 «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АЛЕКСАНДРОВСК</w:t>
      </w: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ДУМА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РЕШЕНИЕ </w:t>
      </w:r>
    </w:p>
    <w:p w:rsidR="00840426" w:rsidRPr="00840426" w:rsidRDefault="00840426" w:rsidP="00840426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840426" w:rsidRPr="00840426" w:rsidRDefault="00840426" w:rsidP="00840426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ОБ ОТМЕНЕ ПОЛОЖЕНИЯ О МУНИЦИПАЛЬНОМ ЗЕМЕЛЬНОМ КОНТРОЛЕ В МУНИЦИПАЛЬНОМ</w:t>
      </w:r>
    </w:p>
    <w:p w:rsidR="00840426" w:rsidRPr="00840426" w:rsidRDefault="00840426" w:rsidP="00840426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840426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ОБРАЗОВАНИИ «</w:t>
      </w:r>
      <w:r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АЛЕКСАНДРОВСК</w:t>
      </w:r>
      <w:r w:rsidRPr="00840426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»</w:t>
      </w:r>
    </w:p>
    <w:p w:rsidR="00840426" w:rsidRPr="00840426" w:rsidRDefault="00840426" w:rsidP="0084042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4042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В соответствии с Земельным кодексом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», Дума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 xml:space="preserve">", 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840426">
        <w:rPr>
          <w:rFonts w:ascii="Arial" w:eastAsia="Times New Roman" w:hAnsi="Arial" w:cs="Arial"/>
          <w:b/>
          <w:sz w:val="30"/>
          <w:szCs w:val="30"/>
          <w:lang w:eastAsia="ru-RU"/>
        </w:rPr>
        <w:t>РЕШИЛА: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840426" w:rsidRPr="00A360CD" w:rsidRDefault="00840426" w:rsidP="00A360C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 xml:space="preserve">Признать утратившими силу Решение Думы от 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10.12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 xml:space="preserve"> 4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/1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14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-дмо «Об утверждении положения о муниципальном земельном контроле в муниципальном образовании «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>
        <w:rPr>
          <w:rFonts w:ascii="Arial" w:eastAsia="Times New Roman" w:hAnsi="Arial" w:cs="Arial"/>
          <w:sz w:val="24"/>
          <w:szCs w:val="24"/>
          <w:lang w:eastAsia="ru-RU"/>
        </w:rPr>
        <w:t>» (в редакции от 18.04.2022 № 4/124-дмо;</w:t>
      </w:r>
      <w:r w:rsidR="0063727F">
        <w:rPr>
          <w:rFonts w:ascii="Arial" w:eastAsia="Times New Roman" w:hAnsi="Arial" w:cs="Arial"/>
          <w:sz w:val="24"/>
          <w:szCs w:val="24"/>
          <w:lang w:eastAsia="ru-RU"/>
        </w:rPr>
        <w:t xml:space="preserve"> от 04.08.2022 г. № 4/133-дмо; от 22.12.2022 № 4/1</w:t>
      </w:r>
      <w:r w:rsidR="00A360CD">
        <w:rPr>
          <w:rFonts w:ascii="Arial" w:eastAsia="Times New Roman" w:hAnsi="Arial" w:cs="Arial"/>
          <w:sz w:val="24"/>
          <w:szCs w:val="24"/>
          <w:lang w:eastAsia="ru-RU"/>
        </w:rPr>
        <w:t>48-дмо; от 13.02.2024 № 5/5-дмо.)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2. Опубликовать данное решение в периодическом печатном сред</w:t>
      </w:r>
      <w:r w:rsidR="00582392">
        <w:rPr>
          <w:rFonts w:ascii="Arial" w:eastAsia="Times New Roman" w:hAnsi="Arial" w:cs="Arial"/>
          <w:sz w:val="24"/>
          <w:szCs w:val="24"/>
          <w:lang w:eastAsia="ru-RU"/>
        </w:rPr>
        <w:t>стве массовой информации «Александровск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ий вестник» и разместить на официальном сайте администрации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582392">
        <w:rPr>
          <w:rFonts w:ascii="Arial" w:eastAsia="Times New Roman" w:hAnsi="Arial" w:cs="Arial"/>
          <w:sz w:val="24"/>
          <w:szCs w:val="24"/>
          <w:lang w:eastAsia="ru-RU"/>
        </w:rPr>
        <w:t>ларский район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582392">
        <w:rPr>
          <w:rFonts w:ascii="Arial" w:eastAsia="Times New Roman" w:hAnsi="Arial" w:cs="Arial"/>
          <w:sz w:val="24"/>
          <w:szCs w:val="24"/>
          <w:lang w:eastAsia="ru-RU"/>
        </w:rPr>
        <w:t>, страничке МО «Александровск»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«Интернет»;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вступает в силу после дня его официального опубликования;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решения возложить на главу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582392">
        <w:rPr>
          <w:rFonts w:ascii="Arial" w:eastAsia="Times New Roman" w:hAnsi="Arial" w:cs="Arial"/>
          <w:sz w:val="24"/>
          <w:szCs w:val="24"/>
          <w:lang w:eastAsia="ru-RU"/>
        </w:rPr>
        <w:t>Иванову О.В.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Председатель Думы,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Глава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840426" w:rsidRPr="00840426" w:rsidRDefault="00582392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О.В. Иванова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bookmarkStart w:id="1" w:name="Par50"/>
      <w:bookmarkEnd w:id="1"/>
    </w:p>
    <w:p w:rsidR="002F44CD" w:rsidRDefault="002F44CD"/>
    <w:sectPr w:rsidR="002F44CD" w:rsidSect="006D309F">
      <w:headerReference w:type="even" r:id="rId5"/>
      <w:headerReference w:type="default" r:id="rId6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C5E" w:rsidRDefault="001F1415" w:rsidP="00482FAF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EF5C5E" w:rsidRDefault="001F14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C5E" w:rsidRDefault="001F1415" w:rsidP="00482FAF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EF5C5E" w:rsidRDefault="001F14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85045"/>
    <w:multiLevelType w:val="hybridMultilevel"/>
    <w:tmpl w:val="9F98F692"/>
    <w:lvl w:ilvl="0" w:tplc="25B4D5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77"/>
    <w:rsid w:val="001F1415"/>
    <w:rsid w:val="002769A4"/>
    <w:rsid w:val="002F44CD"/>
    <w:rsid w:val="0031417C"/>
    <w:rsid w:val="00582392"/>
    <w:rsid w:val="0063727F"/>
    <w:rsid w:val="006A137C"/>
    <w:rsid w:val="00840426"/>
    <w:rsid w:val="00A360CD"/>
    <w:rsid w:val="00B047C7"/>
    <w:rsid w:val="00B73677"/>
    <w:rsid w:val="00E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2AFB"/>
  <w15:chartTrackingRefBased/>
  <w15:docId w15:val="{C27DB034-8515-40C3-B06B-618F4B22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4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04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rsid w:val="00840426"/>
    <w:rPr>
      <w:rFonts w:cs="Times New Roman"/>
    </w:rPr>
  </w:style>
  <w:style w:type="paragraph" w:styleId="a6">
    <w:name w:val="List Paragraph"/>
    <w:basedOn w:val="a"/>
    <w:uiPriority w:val="34"/>
    <w:qFormat/>
    <w:rsid w:val="0084042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F1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1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crown</cp:lastModifiedBy>
  <cp:revision>7</cp:revision>
  <cp:lastPrinted>2026-04-03T05:20:00Z</cp:lastPrinted>
  <dcterms:created xsi:type="dcterms:W3CDTF">2026-04-03T04:24:00Z</dcterms:created>
  <dcterms:modified xsi:type="dcterms:W3CDTF">2026-04-03T05:20:00Z</dcterms:modified>
</cp:coreProperties>
</file>