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386DD7" w:rsidTr="00D6626F">
        <w:tc>
          <w:tcPr>
            <w:tcW w:w="4785" w:type="dxa"/>
          </w:tcPr>
          <w:p w:rsidR="00386DD7" w:rsidRPr="00F61E62" w:rsidRDefault="00386DD7" w:rsidP="00D6626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7</w:t>
            </w:r>
            <w:r w:rsidRPr="00F61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государственн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программе Иркутской области «Развитие жилищно-коммунального </w:t>
            </w:r>
            <w:r w:rsidRPr="00F61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хозяйства и повышение энерго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эффективности Иркутской области» на 2019 - 202</w:t>
            </w:r>
            <w:r w:rsidR="00D66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61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  <w:p w:rsidR="00386DD7" w:rsidRDefault="00386DD7" w:rsidP="00D6626F">
            <w:pPr>
              <w:pStyle w:val="ConsPlusNormal"/>
              <w:jc w:val="center"/>
              <w:outlineLvl w:val="2"/>
              <w:rPr>
                <w:highlight w:val="green"/>
              </w:rPr>
            </w:pPr>
          </w:p>
        </w:tc>
      </w:tr>
    </w:tbl>
    <w:p w:rsidR="00512ECC" w:rsidRDefault="00512ECC" w:rsidP="00386DD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12ECC" w:rsidRDefault="00512ECC" w:rsidP="00512E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12ECC" w:rsidRPr="00F14269" w:rsidRDefault="00512ECC" w:rsidP="00512E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ПАСПОРТ</w:t>
      </w:r>
    </w:p>
    <w:p w:rsidR="00512ECC" w:rsidRPr="00F14269" w:rsidRDefault="00512ECC" w:rsidP="00386D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4269">
        <w:rPr>
          <w:rFonts w:ascii="Times New Roman" w:hAnsi="Times New Roman" w:cs="Times New Roman"/>
          <w:sz w:val="28"/>
          <w:szCs w:val="28"/>
        </w:rPr>
        <w:t>КАПИТАЛЬНЫЙ РЕМОНТ МНОГОКВАРТИРНЫХ ДОМОВ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6DD7">
        <w:rPr>
          <w:rFonts w:ascii="Times New Roman" w:hAnsi="Times New Roman" w:cs="Times New Roman"/>
          <w:sz w:val="28"/>
          <w:szCs w:val="28"/>
        </w:rPr>
        <w:t xml:space="preserve"> НА 2019-202</w:t>
      </w:r>
      <w:r w:rsidR="00D662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269">
        <w:rPr>
          <w:rFonts w:ascii="Times New Roman" w:hAnsi="Times New Roman" w:cs="Times New Roman"/>
          <w:sz w:val="28"/>
          <w:szCs w:val="28"/>
        </w:rPr>
        <w:t>ГОДЫ ГОСУДАРСТВЕННОЙ ПРОГРАММЫ ИРКУТСКОЙ</w:t>
      </w:r>
      <w:r w:rsidR="00386DD7">
        <w:rPr>
          <w:rFonts w:ascii="Times New Roman" w:hAnsi="Times New Roman" w:cs="Times New Roman"/>
          <w:sz w:val="28"/>
          <w:szCs w:val="28"/>
        </w:rPr>
        <w:t xml:space="preserve"> </w:t>
      </w:r>
      <w:r w:rsidRPr="00F14269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4269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ПОВЫШЕНИЕ ЭНЕРГОЭФФЕКТИВНОСТИ</w:t>
      </w:r>
    </w:p>
    <w:p w:rsidR="00512ECC" w:rsidRPr="00F14269" w:rsidRDefault="00512ECC" w:rsidP="00512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6DD7">
        <w:rPr>
          <w:rFonts w:ascii="Times New Roman" w:hAnsi="Times New Roman" w:cs="Times New Roman"/>
          <w:sz w:val="28"/>
          <w:szCs w:val="28"/>
        </w:rPr>
        <w:t xml:space="preserve"> НА 2019-202</w:t>
      </w:r>
      <w:r w:rsidR="00D662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269">
        <w:rPr>
          <w:rFonts w:ascii="Times New Roman" w:hAnsi="Times New Roman" w:cs="Times New Roman"/>
          <w:sz w:val="28"/>
          <w:szCs w:val="28"/>
        </w:rPr>
        <w:t>ГОДЫ</w:t>
      </w:r>
    </w:p>
    <w:p w:rsidR="00512ECC" w:rsidRPr="00F14269" w:rsidRDefault="00512ECC" w:rsidP="00512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</w:p>
    <w:p w:rsidR="00512ECC" w:rsidRPr="00F14269" w:rsidRDefault="00512ECC" w:rsidP="00512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ГОСУДАРСТВЕННАЯ ПРОГРАММА)</w:t>
      </w:r>
    </w:p>
    <w:p w:rsidR="00512ECC" w:rsidRPr="00F14269" w:rsidRDefault="00512ECC" w:rsidP="00512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6523"/>
      </w:tblGrid>
      <w:tr w:rsidR="00386DD7" w:rsidRPr="00F61E62" w:rsidTr="00D6626F">
        <w:trPr>
          <w:trHeight w:val="245"/>
        </w:trPr>
        <w:tc>
          <w:tcPr>
            <w:tcW w:w="1555" w:type="pct"/>
          </w:tcPr>
          <w:p w:rsidR="00386DD7" w:rsidRPr="00094B38" w:rsidRDefault="00386DD7" w:rsidP="00D662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государственной программы </w:t>
            </w:r>
          </w:p>
        </w:tc>
        <w:tc>
          <w:tcPr>
            <w:tcW w:w="3445" w:type="pct"/>
            <w:vAlign w:val="center"/>
          </w:tcPr>
          <w:p w:rsidR="00386DD7" w:rsidRPr="00094B38" w:rsidRDefault="00386DD7" w:rsidP="00D6626F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«Развитие жилищно-коммунального хозяйства и повышение энергоэффективности Иркутской области»</w:t>
            </w:r>
          </w:p>
        </w:tc>
      </w:tr>
      <w:tr w:rsidR="00386DD7" w:rsidRPr="00F61E62" w:rsidTr="00D6626F">
        <w:trPr>
          <w:trHeight w:val="245"/>
        </w:trPr>
        <w:tc>
          <w:tcPr>
            <w:tcW w:w="1555" w:type="pct"/>
          </w:tcPr>
          <w:p w:rsidR="00386DD7" w:rsidRPr="00094B38" w:rsidRDefault="00386DD7" w:rsidP="00D662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45" w:type="pct"/>
            <w:vAlign w:val="center"/>
          </w:tcPr>
          <w:p w:rsidR="00386DD7" w:rsidRPr="00094B38" w:rsidRDefault="00386DD7" w:rsidP="00D6626F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«</w:t>
            </w:r>
            <w:r w:rsidRPr="00F14269">
              <w:rPr>
                <w:rFonts w:ascii="Times New Roman" w:hAnsi="Times New Roman"/>
                <w:sz w:val="28"/>
                <w:szCs w:val="28"/>
              </w:rPr>
              <w:t>Капитальный ремонт многоквартирных домов</w:t>
            </w:r>
            <w:r>
              <w:rPr>
                <w:rFonts w:ascii="Times New Roman" w:hAnsi="Times New Roman"/>
                <w:sz w:val="28"/>
                <w:szCs w:val="28"/>
              </w:rPr>
              <w:t>» на 2019 - 202</w:t>
            </w:r>
            <w:r w:rsidR="00D6626F">
              <w:rPr>
                <w:rFonts w:ascii="Times New Roman" w:hAnsi="Times New Roman"/>
                <w:sz w:val="28"/>
                <w:szCs w:val="28"/>
              </w:rPr>
              <w:t>4</w:t>
            </w:r>
            <w:r w:rsidRPr="00094B3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86DD7" w:rsidRPr="00F61E62" w:rsidTr="00D6626F">
        <w:trPr>
          <w:trHeight w:val="245"/>
        </w:trPr>
        <w:tc>
          <w:tcPr>
            <w:tcW w:w="1555" w:type="pct"/>
          </w:tcPr>
          <w:p w:rsidR="00386DD7" w:rsidRPr="00094B38" w:rsidRDefault="00386DD7" w:rsidP="00D662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45" w:type="pct"/>
            <w:vAlign w:val="center"/>
          </w:tcPr>
          <w:p w:rsidR="00386DD7" w:rsidRPr="00094B38" w:rsidRDefault="00386DD7" w:rsidP="00D6626F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строительства и жилищно-коммунального хозяйства</w:t>
            </w: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Иркутской области</w:t>
            </w:r>
          </w:p>
        </w:tc>
      </w:tr>
      <w:tr w:rsidR="00386DD7" w:rsidRPr="00F61E62" w:rsidTr="00D6626F">
        <w:trPr>
          <w:trHeight w:val="245"/>
        </w:trPr>
        <w:tc>
          <w:tcPr>
            <w:tcW w:w="1555" w:type="pct"/>
          </w:tcPr>
          <w:p w:rsidR="00386DD7" w:rsidRPr="00094B38" w:rsidRDefault="00386DD7" w:rsidP="00D662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Участники подпрограммы</w:t>
            </w:r>
          </w:p>
        </w:tc>
        <w:tc>
          <w:tcPr>
            <w:tcW w:w="3445" w:type="pct"/>
            <w:vAlign w:val="center"/>
          </w:tcPr>
          <w:p w:rsidR="00386DD7" w:rsidRPr="00094B38" w:rsidRDefault="00386DD7" w:rsidP="00D6626F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строительства и жилищно-коммунального хозяйства</w:t>
            </w: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Иркутской области</w:t>
            </w:r>
          </w:p>
        </w:tc>
      </w:tr>
      <w:tr w:rsidR="00386DD7" w:rsidRPr="00F61E62" w:rsidTr="00D6626F">
        <w:trPr>
          <w:trHeight w:val="245"/>
        </w:trPr>
        <w:tc>
          <w:tcPr>
            <w:tcW w:w="1555" w:type="pct"/>
          </w:tcPr>
          <w:p w:rsidR="00386DD7" w:rsidRPr="00094B38" w:rsidRDefault="00386DD7" w:rsidP="00D662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445" w:type="pct"/>
            <w:vAlign w:val="center"/>
          </w:tcPr>
          <w:p w:rsidR="00386DD7" w:rsidRPr="008F4653" w:rsidRDefault="00386DD7" w:rsidP="00386DD7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4269">
              <w:rPr>
                <w:rFonts w:ascii="Times New Roman" w:hAnsi="Times New Roman"/>
                <w:sz w:val="28"/>
                <w:szCs w:val="28"/>
              </w:rPr>
              <w:t>Обеспечение организации своевременного проведения капитального ремонта общего имущества многоквартирных домов</w:t>
            </w:r>
            <w:r w:rsidRPr="008F4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6DD7" w:rsidRPr="00F61E62" w:rsidTr="00D6626F">
        <w:trPr>
          <w:trHeight w:val="245"/>
        </w:trPr>
        <w:tc>
          <w:tcPr>
            <w:tcW w:w="1555" w:type="pct"/>
          </w:tcPr>
          <w:p w:rsidR="00386DD7" w:rsidRPr="00094B38" w:rsidRDefault="00386DD7" w:rsidP="00D662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Задача</w:t>
            </w: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3445" w:type="pct"/>
            <w:vAlign w:val="center"/>
          </w:tcPr>
          <w:p w:rsidR="00386DD7" w:rsidRPr="00F14269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269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финансово-хозяйственной деятельности регионального оператора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4269">
              <w:rPr>
                <w:rFonts w:ascii="Times New Roman" w:hAnsi="Times New Roman" w:cs="Times New Roman"/>
                <w:sz w:val="28"/>
                <w:szCs w:val="28"/>
              </w:rPr>
              <w:t xml:space="preserve">Фонд капитального ремонта многоквартирных домов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Иркутской области»</w:t>
            </w:r>
            <w:r w:rsidRPr="00F14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DD7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269">
              <w:rPr>
                <w:rFonts w:ascii="Times New Roman" w:hAnsi="Times New Roman" w:cs="Times New Roman"/>
                <w:sz w:val="28"/>
                <w:szCs w:val="28"/>
              </w:rPr>
              <w:t>2. Обеспечение мероприятий по капитальному ремонту многоквартирных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DD7" w:rsidRPr="008F4653" w:rsidRDefault="00386DD7" w:rsidP="00386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Обеспечение </w:t>
            </w:r>
            <w:r w:rsidRPr="00963F29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63F29">
              <w:rPr>
                <w:rFonts w:ascii="Times New Roman" w:hAnsi="Times New Roman"/>
                <w:sz w:val="28"/>
                <w:szCs w:val="28"/>
              </w:rPr>
              <w:t xml:space="preserve"> диагностирования внутридомовых систем газоснабжения в многоквартирных домах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6DD7" w:rsidRPr="00F61E62" w:rsidTr="00D6626F">
        <w:trPr>
          <w:trHeight w:val="245"/>
        </w:trPr>
        <w:tc>
          <w:tcPr>
            <w:tcW w:w="1555" w:type="pct"/>
          </w:tcPr>
          <w:p w:rsidR="00386DD7" w:rsidRPr="00094B38" w:rsidRDefault="00386DD7" w:rsidP="00D662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3445" w:type="pct"/>
            <w:vAlign w:val="center"/>
          </w:tcPr>
          <w:p w:rsidR="00386DD7" w:rsidRPr="008F4653" w:rsidRDefault="00386DD7" w:rsidP="00D6626F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2019-202</w:t>
            </w:r>
            <w:r w:rsidR="00D662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8F46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386DD7" w:rsidRPr="00F61E62" w:rsidTr="00D6626F">
        <w:trPr>
          <w:trHeight w:val="245"/>
        </w:trPr>
        <w:tc>
          <w:tcPr>
            <w:tcW w:w="1555" w:type="pct"/>
          </w:tcPr>
          <w:p w:rsidR="00386DD7" w:rsidRPr="00094B38" w:rsidRDefault="00386DD7" w:rsidP="00386D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3445" w:type="pct"/>
            <w:vAlign w:val="center"/>
          </w:tcPr>
          <w:p w:rsidR="00386DD7" w:rsidRPr="00F14269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269">
              <w:rPr>
                <w:rFonts w:ascii="Times New Roman" w:hAnsi="Times New Roman" w:cs="Times New Roman"/>
                <w:sz w:val="28"/>
                <w:szCs w:val="28"/>
              </w:rPr>
              <w:t xml:space="preserve">1. Доля многоквартирных домов, в которых завершено оказание услуг и (или) выполнение работ в соответствии с краткосрочными планами реализации региональной программы капитального </w:t>
            </w:r>
            <w:r w:rsidRPr="00F14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ремонта, от числа многоквартирных домов, в которых запланирован капитальный ремонт в соответствии с краткосрочными планами реализации региональной программы капитального ремонта, %.</w:t>
            </w:r>
          </w:p>
          <w:p w:rsidR="00386DD7" w:rsidRPr="00F14269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269">
              <w:rPr>
                <w:rFonts w:ascii="Times New Roman" w:hAnsi="Times New Roman" w:cs="Times New Roman"/>
                <w:sz w:val="28"/>
                <w:szCs w:val="28"/>
              </w:rPr>
              <w:t>2. Доля многоквартирных домов, являющихся объектами культурного наследия, в которых завершено оказание услуг и (или) выполнение работ в соответствии с краткосрочными планами реализации региональной программы капитального ремонта, от числа многоквартирных домов, являющихся объектами культурного наследия, в которых запланирован капитальный ремонт в соответствии с краткосрочными планами реализации региональной программы капитального ремонта, %.</w:t>
            </w:r>
          </w:p>
          <w:p w:rsidR="00386DD7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26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06B37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в которых завершено  оказание услуг и (или) проведение работ по капитальному ремонту общего имущества с участием средств областного бюджета в качестве дополнительной помощи при возникновении неотложной необходимости проведения капитального ремонта в таких домах от числа многоквартирных домов, на оказание услуг и (или) выполнение работ по капитальному ремонту в которых предоставлена дополнительная помощь из средств областного бюджета при возникновении неотложной необходимости проведения капитального ремонта, %.</w:t>
            </w:r>
          </w:p>
          <w:p w:rsidR="00386DD7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14269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в которых проведено диагностирование внутридомовых систем газоснабжения, от числа многоквартирных домов, в которых запланировано проведение диагностирования внутридомовых систем газоснабжения, %.</w:t>
            </w:r>
          </w:p>
          <w:p w:rsidR="00386DD7" w:rsidRPr="00F14269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D7" w:rsidRPr="00F61E62" w:rsidTr="00D6626F">
        <w:trPr>
          <w:trHeight w:val="245"/>
        </w:trPr>
        <w:tc>
          <w:tcPr>
            <w:tcW w:w="1555" w:type="pct"/>
          </w:tcPr>
          <w:p w:rsidR="00386DD7" w:rsidRPr="00094B38" w:rsidRDefault="00386DD7" w:rsidP="00D662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445" w:type="pct"/>
            <w:vAlign w:val="center"/>
          </w:tcPr>
          <w:p w:rsidR="00386DD7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269">
              <w:rPr>
                <w:rFonts w:ascii="Times New Roman" w:hAnsi="Times New Roman" w:cs="Times New Roman"/>
                <w:sz w:val="28"/>
                <w:szCs w:val="28"/>
              </w:rPr>
              <w:t xml:space="preserve">1. Имущественный взнос на создание и обеспечение финансово-хозяйственной деятельности регионального оператора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4269">
              <w:rPr>
                <w:rFonts w:ascii="Times New Roman" w:hAnsi="Times New Roman" w:cs="Times New Roman"/>
                <w:sz w:val="28"/>
                <w:szCs w:val="28"/>
              </w:rPr>
              <w:t>Фонд капитального ремонта многоквартирных домов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4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DD7" w:rsidRPr="00386DD7" w:rsidRDefault="00386DD7" w:rsidP="004F77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269">
              <w:rPr>
                <w:rFonts w:ascii="Times New Roman" w:hAnsi="Times New Roman" w:cs="Times New Roman"/>
                <w:sz w:val="28"/>
                <w:szCs w:val="28"/>
              </w:rPr>
              <w:t>2. Обеспечение мероприятий по капитальному ремонту многоквартирных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7763" w:rsidRPr="00487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4F77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A52EB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муниципальных образований Иркутской области по обеспечению мероприятий </w:t>
            </w:r>
            <w:r w:rsidRPr="00CA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6DD7" w:rsidRPr="00F61E62" w:rsidTr="00D6626F">
        <w:trPr>
          <w:trHeight w:val="245"/>
        </w:trPr>
        <w:tc>
          <w:tcPr>
            <w:tcW w:w="1555" w:type="pct"/>
          </w:tcPr>
          <w:p w:rsidR="00386DD7" w:rsidRPr="00094B38" w:rsidRDefault="00386DD7" w:rsidP="00D662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3445" w:type="pct"/>
            <w:vAlign w:val="center"/>
          </w:tcPr>
          <w:p w:rsidR="00386DD7" w:rsidRPr="00094B38" w:rsidRDefault="00386DD7" w:rsidP="00D66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Подпрограмма не содержит ведомственные целевые программы</w:t>
            </w:r>
          </w:p>
        </w:tc>
      </w:tr>
      <w:tr w:rsidR="00386DD7" w:rsidRPr="00F61E62" w:rsidTr="00D6626F">
        <w:trPr>
          <w:trHeight w:val="245"/>
        </w:trPr>
        <w:tc>
          <w:tcPr>
            <w:tcW w:w="1555" w:type="pct"/>
          </w:tcPr>
          <w:p w:rsidR="00386DD7" w:rsidRPr="00094B38" w:rsidRDefault="00386DD7" w:rsidP="00386D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3445" w:type="pct"/>
            <w:vAlign w:val="center"/>
          </w:tcPr>
          <w:p w:rsidR="00386DD7" w:rsidRPr="00F14269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26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 том числе:</w:t>
            </w:r>
          </w:p>
          <w:p w:rsidR="00386DD7" w:rsidRPr="00E00B2E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26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0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B2E" w:rsidRPr="00E00B2E">
              <w:rPr>
                <w:rFonts w:ascii="Times New Roman" w:hAnsi="Times New Roman" w:cs="Times New Roman"/>
                <w:sz w:val="28"/>
                <w:szCs w:val="28"/>
              </w:rPr>
              <w:t>2 428  123,2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86DD7" w:rsidRPr="00E00B2E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00B2E" w:rsidRPr="00E00B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B2E" w:rsidRPr="00E00B2E">
              <w:rPr>
                <w:rFonts w:ascii="Times New Roman" w:hAnsi="Times New Roman" w:cs="Times New Roman"/>
                <w:sz w:val="28"/>
                <w:szCs w:val="28"/>
              </w:rPr>
              <w:t>2 128 123,2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86DD7" w:rsidRPr="00E00B2E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E00B2E"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2 128 123,2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86DD7" w:rsidRPr="00E00B2E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E00B2E"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2 128 123,2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386DD7" w:rsidRPr="00E00B2E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="00E00B2E" w:rsidRPr="00E00B2E">
              <w:rPr>
                <w:rFonts w:ascii="Times New Roman" w:hAnsi="Times New Roman" w:cs="Times New Roman"/>
                <w:sz w:val="28"/>
                <w:szCs w:val="28"/>
              </w:rPr>
              <w:t>2 128 123,2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86DD7" w:rsidRPr="00E00B2E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E00B2E"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2 128 123,2 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D6626F" w:rsidRPr="00E00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DD7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26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областного бюджета, в том числе:</w:t>
            </w:r>
          </w:p>
          <w:p w:rsidR="00386DD7" w:rsidRPr="00E00B2E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403D3F"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B2E" w:rsidRPr="00E00B2E">
              <w:rPr>
                <w:rFonts w:ascii="Times New Roman" w:hAnsi="Times New Roman" w:cs="Times New Roman"/>
                <w:sz w:val="28"/>
                <w:szCs w:val="28"/>
              </w:rPr>
              <w:t>127 945,9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86DD7" w:rsidRPr="00E00B2E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E00B2E" w:rsidRPr="00E00B2E">
              <w:rPr>
                <w:rFonts w:ascii="Times New Roman" w:hAnsi="Times New Roman" w:cs="Times New Roman"/>
                <w:sz w:val="28"/>
                <w:szCs w:val="28"/>
              </w:rPr>
              <w:t>127 945,9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86DD7" w:rsidRPr="00E00B2E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00B2E">
              <w:rPr>
                <w:rFonts w:ascii="Times New Roman" w:hAnsi="Times New Roman" w:cs="Times New Roman"/>
                <w:sz w:val="28"/>
                <w:szCs w:val="28"/>
              </w:rPr>
              <w:t>127 945,9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86DD7" w:rsidRPr="00E00B2E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E00B2E">
              <w:rPr>
                <w:rFonts w:ascii="Times New Roman" w:hAnsi="Times New Roman" w:cs="Times New Roman"/>
                <w:sz w:val="28"/>
                <w:szCs w:val="28"/>
              </w:rPr>
              <w:t>127 945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>,9 тыс. рублей;</w:t>
            </w:r>
          </w:p>
          <w:p w:rsidR="00386DD7" w:rsidRPr="00E00B2E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="00E00B2E">
              <w:rPr>
                <w:rFonts w:ascii="Times New Roman" w:hAnsi="Times New Roman" w:cs="Times New Roman"/>
                <w:sz w:val="28"/>
                <w:szCs w:val="28"/>
              </w:rPr>
              <w:t>127 945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>,9 тыс. рублей;</w:t>
            </w:r>
          </w:p>
          <w:p w:rsidR="00386DD7" w:rsidRPr="00E00B2E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2024 год -  </w:t>
            </w:r>
            <w:r w:rsidR="00E00B2E">
              <w:rPr>
                <w:rFonts w:ascii="Times New Roman" w:hAnsi="Times New Roman" w:cs="Times New Roman"/>
                <w:sz w:val="28"/>
                <w:szCs w:val="28"/>
              </w:rPr>
              <w:t>127 945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>,9 тыс. рублей</w:t>
            </w:r>
            <w:r w:rsidR="00D6626F" w:rsidRPr="00E00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DD7" w:rsidRPr="00E00B2E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26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местного 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>бюджета, в том числе:</w:t>
            </w:r>
          </w:p>
          <w:p w:rsidR="00386DD7" w:rsidRPr="00E00B2E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 w:rsidR="00C36067"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00B2E"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86DD7" w:rsidRPr="00E00B2E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403D3F" w:rsidRPr="00E00B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00B2E"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86DD7" w:rsidRPr="00E00B2E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403D3F" w:rsidRPr="00E00B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00B2E"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86DD7" w:rsidRPr="00E00B2E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>2022 год -  1</w:t>
            </w:r>
            <w:r w:rsidR="00E00B2E"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86DD7" w:rsidRPr="00E00B2E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>2023 год -  1</w:t>
            </w:r>
            <w:r w:rsidR="00E00B2E"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86DD7" w:rsidRPr="00E00B2E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>2024 год -  1</w:t>
            </w:r>
            <w:r w:rsidR="00E00B2E"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6626F" w:rsidRPr="00E00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DD7" w:rsidRPr="00E00B2E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26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иных источников, в 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  <w:bookmarkStart w:id="0" w:name="_GoBack"/>
            <w:bookmarkEnd w:id="0"/>
          </w:p>
          <w:p w:rsidR="00386DD7" w:rsidRPr="00E00B2E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7D1031" w:rsidRPr="00E00B2E">
              <w:rPr>
                <w:rFonts w:ascii="Times New Roman" w:hAnsi="Times New Roman" w:cs="Times New Roman"/>
                <w:sz w:val="28"/>
                <w:szCs w:val="28"/>
              </w:rPr>
              <w:t>– 2 300 000,0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386DD7" w:rsidRPr="00E00B2E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 w:rsidR="007D1031"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DCE"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B2E" w:rsidRPr="00E00B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1031"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000 000,0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86DD7" w:rsidRPr="00E00B2E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7D1031" w:rsidRPr="00E00B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031" w:rsidRPr="00E00B2E">
              <w:rPr>
                <w:rFonts w:ascii="Times New Roman" w:hAnsi="Times New Roman" w:cs="Times New Roman"/>
                <w:sz w:val="28"/>
                <w:szCs w:val="28"/>
              </w:rPr>
              <w:t>2 000 000,0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86DD7" w:rsidRPr="00E00B2E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7D1031" w:rsidRPr="00E00B2E"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w:r w:rsidR="00C36067"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031"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000 000,0 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86DD7" w:rsidRPr="00E00B2E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="00200DCE"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D1031" w:rsidRPr="00E00B2E">
              <w:rPr>
                <w:rFonts w:ascii="Times New Roman" w:hAnsi="Times New Roman" w:cs="Times New Roman"/>
                <w:sz w:val="28"/>
                <w:szCs w:val="28"/>
              </w:rPr>
              <w:t>2 000 000,0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86DD7" w:rsidRPr="007D1031" w:rsidRDefault="00386DD7" w:rsidP="007D10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7D1031" w:rsidRPr="00E00B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0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031" w:rsidRPr="00E00B2E">
              <w:rPr>
                <w:rFonts w:ascii="Times New Roman" w:hAnsi="Times New Roman" w:cs="Times New Roman"/>
                <w:sz w:val="28"/>
                <w:szCs w:val="28"/>
              </w:rPr>
              <w:t>2 000 000,0 тыс. рублей</w:t>
            </w:r>
          </w:p>
        </w:tc>
      </w:tr>
      <w:tr w:rsidR="00386DD7" w:rsidRPr="00F61E62" w:rsidTr="00D6626F">
        <w:trPr>
          <w:trHeight w:val="245"/>
        </w:trPr>
        <w:tc>
          <w:tcPr>
            <w:tcW w:w="1555" w:type="pct"/>
          </w:tcPr>
          <w:p w:rsidR="00386DD7" w:rsidRPr="00094B38" w:rsidRDefault="00386DD7" w:rsidP="00386D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445" w:type="pct"/>
            <w:vAlign w:val="center"/>
          </w:tcPr>
          <w:p w:rsidR="00386DD7" w:rsidRPr="00F14269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14269">
              <w:rPr>
                <w:rFonts w:ascii="Times New Roman" w:hAnsi="Times New Roman" w:cs="Times New Roman"/>
                <w:sz w:val="28"/>
                <w:szCs w:val="28"/>
              </w:rPr>
              <w:t xml:space="preserve">Доля многоквартирных домов, в которых завершено оказание услуг и (или) выполнение работ в соответствии с краткосрочными планами реализации региональной программы капитального ремонта, от числа многоквартирных домов, в </w:t>
            </w:r>
            <w:r w:rsidRPr="00F14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запланирован капитальный ремонт в соответствии с краткосрочными планами реализации региональной программы капитального ремонта, - 100%.</w:t>
            </w:r>
          </w:p>
          <w:p w:rsidR="00386DD7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14269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являющихся объектами культурного наследия, в которых завершено оказание услуг и (или) выполнение работ в соответствии с краткосрочными планами реализации региональной программы капитального ремонта, от числа многоквартирных домов, являющихся объектами культурного наследия, в которых запланирован капитальный ремонт в соответствии с краткосрочными планами реализации региональной программы капитального ремонта, - 100%.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6DD7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99">
              <w:rPr>
                <w:rFonts w:ascii="Times New Roman" w:hAnsi="Times New Roman" w:cs="Times New Roman"/>
                <w:sz w:val="28"/>
                <w:szCs w:val="28"/>
              </w:rPr>
              <w:t xml:space="preserve">3. Доля многоквартирных домов, в которых завершено  оказание услуг и (или) проведение работ по капитальному ремонту общего имущества с участием средств областного бюджета в качестве дополнительной помощи при возникновении неотложной необходимости проведения капитального ремонта в таких домах от числа многоквартирных домов, на оказание услуг и (или) выполнение работ по капитальному ремонту в которых предоставлена дополнительная помощь из средств областного бюджета при возникновении неотложной необходимости проведения капитального ремонта,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- 100</w:t>
            </w:r>
            <w:r w:rsidRPr="000B1D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4F6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DD7" w:rsidRPr="00F14269" w:rsidRDefault="00386DD7" w:rsidP="00386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</w:t>
            </w:r>
            <w:r w:rsidRPr="00F14269">
              <w:rPr>
                <w:rFonts w:ascii="Times New Roman" w:hAnsi="Times New Roman" w:cs="Times New Roman"/>
                <w:sz w:val="28"/>
                <w:szCs w:val="28"/>
              </w:rPr>
              <w:t>оля многоквартирных домов, в которых проведено диагностирование внутридомовых систем газоснабжения, от числа многоквартирных домов, в которых запланировано проведение диагностирования внутридомовых систем газоснабжения, - 100%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12ECC" w:rsidRPr="00F14269" w:rsidRDefault="00512ECC" w:rsidP="00512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CC" w:rsidRPr="00F14269" w:rsidRDefault="00512ECC" w:rsidP="00512E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Раздел 1. ЦЕЛЬ И ЗАДАЧИ ПОДПРОГРАММЫ, ЦЕЛЕВЫЕ ПОКАЗАТЕЛИ</w:t>
      </w:r>
    </w:p>
    <w:p w:rsidR="00512ECC" w:rsidRPr="00F14269" w:rsidRDefault="00512ECC" w:rsidP="00512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ПОДПРОГРАММЫ, СРОКИ РЕАЛИЗАЦИИ</w:t>
      </w:r>
    </w:p>
    <w:p w:rsidR="00512ECC" w:rsidRPr="00F14269" w:rsidRDefault="00512ECC" w:rsidP="00512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CC" w:rsidRPr="00F14269" w:rsidRDefault="00512ECC" w:rsidP="0051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Целью подпрограммы является обеспечение организации своевременного проведения капитального ремонта общего имущества многоквартирных домов.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Для достижения поставленной цели планируется решить задачи: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 xml:space="preserve">обеспечение финансово-хозяйственной деятельности регионального </w:t>
      </w:r>
      <w:r w:rsidRPr="00F14269">
        <w:rPr>
          <w:rFonts w:ascii="Times New Roman" w:hAnsi="Times New Roman" w:cs="Times New Roman"/>
          <w:sz w:val="28"/>
          <w:szCs w:val="28"/>
        </w:rPr>
        <w:lastRenderedPageBreak/>
        <w:t xml:space="preserve">оператора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4269"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4269">
        <w:rPr>
          <w:rFonts w:ascii="Times New Roman" w:hAnsi="Times New Roman" w:cs="Times New Roman"/>
          <w:sz w:val="28"/>
          <w:szCs w:val="28"/>
        </w:rPr>
        <w:t>;</w:t>
      </w:r>
    </w:p>
    <w:p w:rsidR="00386DD7" w:rsidRDefault="00512ECC" w:rsidP="0038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обеспечение мероприятий по капитальному ремонту многоквартирных домов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ECC" w:rsidRPr="00963F29" w:rsidRDefault="00512ECC" w:rsidP="0038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963F29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3F29">
        <w:rPr>
          <w:rFonts w:ascii="Times New Roman" w:hAnsi="Times New Roman" w:cs="Times New Roman"/>
          <w:sz w:val="28"/>
          <w:szCs w:val="28"/>
        </w:rPr>
        <w:t xml:space="preserve"> диагностирования внутридомовых систем газоснабжения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Реализация цели и задач будет осуществляться за счет выполнения мероприятий подпрограммы.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Целевыми показателями подпрограммы являются: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1) доля многоквартирных домов, в которых завершено оказание услуг и (или) выполнение работ в соответствии с краткосрочными планами реализации региональной программы капитального ремонта, от числа многоквартирных домов, в которых запланирован капитальный ремонт в соответствии с краткосрочными планами реализации региональной программы капитального ремонта;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2) доля многоквартирных домов, являющихся объектами культурного наследия, в которых завершено оказание услуг и (или) выполнение работ в соответствии с краткосрочными планами реализации региональной программы капитального ремонта, от числа многоквартирных домов, в которых запланирован капитальный ремонт в соответствии с краткосрочными планами реализации региональной программы капитального ремонта;</w:t>
      </w:r>
    </w:p>
    <w:p w:rsidR="00512ECC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B1D99">
        <w:rPr>
          <w:rFonts w:ascii="Times New Roman" w:hAnsi="Times New Roman" w:cs="Times New Roman"/>
          <w:sz w:val="28"/>
          <w:szCs w:val="28"/>
        </w:rPr>
        <w:t>оля многоквартирных домов, в которых завершено  оказание услуг и (или) проведение работ по капитальному ремонту общего имущества в многоквартирных домах с участием средств областного бюджета в качестве дополнительной помощи при возникновении неотложной необходимости проведения капитального ремонта в таких домах от числа многоквартирных домов, на оказание услуг и (или) выполнение работ по капитальному ремонту в которых предоставлена дополнительная помощь из средств областного бюджета при возникновении неотложной необходимости проведения капитального ремонта</w:t>
      </w:r>
      <w:r w:rsidRPr="003E0EF8">
        <w:rPr>
          <w:rFonts w:ascii="Times New Roman" w:hAnsi="Times New Roman" w:cs="Times New Roman"/>
          <w:sz w:val="28"/>
          <w:szCs w:val="28"/>
        </w:rPr>
        <w:t>.</w:t>
      </w:r>
    </w:p>
    <w:p w:rsidR="00512ECC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14269">
        <w:rPr>
          <w:rFonts w:ascii="Times New Roman" w:hAnsi="Times New Roman" w:cs="Times New Roman"/>
          <w:sz w:val="28"/>
          <w:szCs w:val="28"/>
        </w:rPr>
        <w:t>доля многоквартирных домов, в которых проведено диагностирование внутридомовых систем газоснабжения, от числа многоквартирных домов, в которых запланировано проведение диагностирования вну</w:t>
      </w:r>
      <w:r w:rsidR="00386DD7">
        <w:rPr>
          <w:rFonts w:ascii="Times New Roman" w:hAnsi="Times New Roman" w:cs="Times New Roman"/>
          <w:sz w:val="28"/>
          <w:szCs w:val="28"/>
        </w:rPr>
        <w:t>тридомовых систем газоснабжения.</w:t>
      </w:r>
    </w:p>
    <w:p w:rsidR="00512ECC" w:rsidRPr="00402595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59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приведен в приложении </w:t>
      </w:r>
      <w:r w:rsidR="00386DD7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402595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595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подпрограммы:</w:t>
      </w:r>
    </w:p>
    <w:p w:rsidR="00512ECC" w:rsidRPr="00606B37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lastRenderedPageBreak/>
        <w:t>количество многоквартирных домов, в которых завершено оказание услуг и (или) выполнение работ по капитальному ремонту общего имущества со сроком окончания в соответствующем году согласно краткосрочному плану реализации региональной прог</w:t>
      </w:r>
      <w:r>
        <w:rPr>
          <w:rFonts w:ascii="Times New Roman" w:hAnsi="Times New Roman" w:cs="Times New Roman"/>
          <w:sz w:val="28"/>
          <w:szCs w:val="28"/>
        </w:rPr>
        <w:t xml:space="preserve">раммы капитального </w:t>
      </w:r>
      <w:r w:rsidRPr="00606B37">
        <w:rPr>
          <w:rFonts w:ascii="Times New Roman" w:hAnsi="Times New Roman" w:cs="Times New Roman"/>
          <w:sz w:val="28"/>
          <w:szCs w:val="28"/>
        </w:rPr>
        <w:t>ремонта, –</w:t>
      </w:r>
      <w:r w:rsidR="00D6626F" w:rsidRPr="00D6626F">
        <w:rPr>
          <w:rFonts w:ascii="Times New Roman" w:hAnsi="Times New Roman" w:cs="Times New Roman"/>
          <w:sz w:val="28"/>
          <w:szCs w:val="28"/>
          <w:highlight w:val="lightGray"/>
        </w:rPr>
        <w:t>3 582</w:t>
      </w:r>
      <w:r w:rsidRPr="00606B37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512ECC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B37">
        <w:rPr>
          <w:rFonts w:ascii="Times New Roman" w:hAnsi="Times New Roman" w:cs="Times New Roman"/>
          <w:sz w:val="28"/>
          <w:szCs w:val="28"/>
        </w:rPr>
        <w:t>количество многоквартирных домов, являющихся о</w:t>
      </w:r>
      <w:r w:rsidR="00386DD7">
        <w:rPr>
          <w:rFonts w:ascii="Times New Roman" w:hAnsi="Times New Roman" w:cs="Times New Roman"/>
          <w:sz w:val="28"/>
          <w:szCs w:val="28"/>
        </w:rPr>
        <w:t xml:space="preserve">бъектами культурного наследия, </w:t>
      </w:r>
      <w:r w:rsidRPr="00606B37">
        <w:rPr>
          <w:rFonts w:ascii="Times New Roman" w:hAnsi="Times New Roman" w:cs="Times New Roman"/>
          <w:sz w:val="28"/>
          <w:szCs w:val="28"/>
        </w:rPr>
        <w:t xml:space="preserve">в которых завершено оказание услуг и (или) выполнение работ по капитальному ремонту общего имущества со сроком окончания в соответствующем году согласно краткосрочному плану реализации региональной программы капитального ремонта, - </w:t>
      </w:r>
      <w:r w:rsidR="00D6626F" w:rsidRPr="00D6626F">
        <w:rPr>
          <w:rFonts w:ascii="Times New Roman" w:hAnsi="Times New Roman" w:cs="Times New Roman"/>
          <w:sz w:val="28"/>
          <w:szCs w:val="28"/>
          <w:highlight w:val="lightGray"/>
        </w:rPr>
        <w:t>123</w:t>
      </w:r>
      <w:r w:rsidRPr="00606B37">
        <w:rPr>
          <w:rFonts w:ascii="Times New Roman" w:hAnsi="Times New Roman" w:cs="Times New Roman"/>
          <w:sz w:val="28"/>
          <w:szCs w:val="28"/>
        </w:rPr>
        <w:t xml:space="preserve"> ед</w:t>
      </w:r>
      <w:r w:rsidR="00D6626F">
        <w:rPr>
          <w:rFonts w:ascii="Times New Roman" w:hAnsi="Times New Roman" w:cs="Times New Roman"/>
          <w:sz w:val="28"/>
          <w:szCs w:val="28"/>
        </w:rPr>
        <w:t>.</w:t>
      </w:r>
      <w:r w:rsidRPr="00606B37">
        <w:rPr>
          <w:rFonts w:ascii="Times New Roman" w:hAnsi="Times New Roman" w:cs="Times New Roman"/>
          <w:sz w:val="28"/>
          <w:szCs w:val="28"/>
        </w:rPr>
        <w:t>;</w:t>
      </w:r>
    </w:p>
    <w:p w:rsidR="00512ECC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0B1D99">
        <w:rPr>
          <w:rFonts w:ascii="Times New Roman" w:hAnsi="Times New Roman" w:cs="Times New Roman"/>
          <w:sz w:val="28"/>
          <w:szCs w:val="28"/>
        </w:rPr>
        <w:t>оля многоквартирных домов, в которых завершено  оказание услуг и (или) проведение работ по капитальному ремонту общего имущества в многоквартирных домах с участием средств областного бюджета в качестве дополнительной помощи при возникновении неотложной необходимости проведения капитального ремонта в таких домах от числа многоквартирных домов, на оказание услуг и (или) выполнение работ по капитальному ремонту в которых предоставлена дополнительная помощь из средств</w:t>
      </w:r>
      <w:proofErr w:type="gramEnd"/>
      <w:r w:rsidRPr="000B1D99">
        <w:rPr>
          <w:rFonts w:ascii="Times New Roman" w:hAnsi="Times New Roman" w:cs="Times New Roman"/>
          <w:sz w:val="28"/>
          <w:szCs w:val="28"/>
        </w:rPr>
        <w:t xml:space="preserve"> областного бюджета при возникновении неотложной необходимости проведения капитального ремонта</w:t>
      </w:r>
      <w:r w:rsidRPr="003E0E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- 100 </w:t>
      </w:r>
      <w:r w:rsidRPr="003E0EF8">
        <w:rPr>
          <w:rFonts w:ascii="Times New Roman" w:hAnsi="Times New Roman" w:cs="Times New Roman"/>
          <w:sz w:val="28"/>
          <w:szCs w:val="28"/>
        </w:rPr>
        <w:t>%</w:t>
      </w:r>
      <w:r w:rsidR="00A96FC3">
        <w:rPr>
          <w:rFonts w:ascii="Times New Roman" w:hAnsi="Times New Roman" w:cs="Times New Roman"/>
          <w:sz w:val="28"/>
          <w:szCs w:val="28"/>
        </w:rPr>
        <w:t>;</w:t>
      </w:r>
    </w:p>
    <w:p w:rsidR="00512ECC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доля многоквартирных домов, в которых проведено диагностирование внутридомовых систем газоснабжения, от числа многоквартирных домов, в которых запланировано проведение диагностирования внутридомов</w:t>
      </w:r>
      <w:r w:rsidR="00386DD7">
        <w:rPr>
          <w:rFonts w:ascii="Times New Roman" w:hAnsi="Times New Roman" w:cs="Times New Roman"/>
          <w:sz w:val="28"/>
          <w:szCs w:val="28"/>
        </w:rPr>
        <w:t>ых систем газоснабжения, - 100%.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Реализация мероприятий подпрограммы направлена на: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эффективного функционирования </w:t>
      </w:r>
      <w:r w:rsidRPr="00F14269">
        <w:rPr>
          <w:rFonts w:ascii="Times New Roman" w:hAnsi="Times New Roman" w:cs="Times New Roman"/>
          <w:sz w:val="28"/>
          <w:szCs w:val="28"/>
        </w:rPr>
        <w:t xml:space="preserve">на территории Иркутской области системы капитального ремонта общего имущества собственников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14269">
        <w:rPr>
          <w:rFonts w:ascii="Times New Roman" w:hAnsi="Times New Roman" w:cs="Times New Roman"/>
          <w:sz w:val="28"/>
          <w:szCs w:val="28"/>
        </w:rPr>
        <w:t>многоквартирных дом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14269">
        <w:rPr>
          <w:rFonts w:ascii="Times New Roman" w:hAnsi="Times New Roman" w:cs="Times New Roman"/>
          <w:sz w:val="28"/>
          <w:szCs w:val="28"/>
        </w:rPr>
        <w:t>, направленной на приведение жилищного фонда Иркутской области в соответствие с установленными санитарными и техническими правилами и нормами, иными требованиями законодательства, обеспечивающими комфортные условия проживания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ECC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предоставление государственной поддержки собственникам помещений многоквартирных домов на проведение капитального ремонта общего имущества многоквартирных домов, расположенных на территории Иркутской области;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дополнительной помощи из областного бюджета при возникновении неотложной необходимости проведения капитального ремонта общего имущества в многоквартирных домах.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 xml:space="preserve">оказание содействия муниципальным образованиям Иркутской области на проведение диагностирования внутридомовых систем газоснабжения в </w:t>
      </w:r>
      <w:r w:rsidRPr="00F14269"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домах;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Срок реализаци</w:t>
      </w:r>
      <w:r w:rsidR="00386DD7">
        <w:rPr>
          <w:rFonts w:ascii="Times New Roman" w:hAnsi="Times New Roman" w:cs="Times New Roman"/>
          <w:sz w:val="28"/>
          <w:szCs w:val="28"/>
        </w:rPr>
        <w:t>и мероприятий подпрограммы: 2019-202</w:t>
      </w:r>
      <w:r w:rsidR="00D662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269">
        <w:rPr>
          <w:rFonts w:ascii="Times New Roman" w:hAnsi="Times New Roman" w:cs="Times New Roman"/>
          <w:sz w:val="28"/>
          <w:szCs w:val="28"/>
        </w:rPr>
        <w:t>годы.</w:t>
      </w:r>
    </w:p>
    <w:p w:rsidR="00512ECC" w:rsidRPr="00F14269" w:rsidRDefault="00512ECC" w:rsidP="00512E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12ECC" w:rsidRPr="00F14269" w:rsidRDefault="00512ECC" w:rsidP="00512E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Раздел 2. ВЕДОМСТВЕННЫЕ ЦЕЛЕВЫЕ ПРОГРАММЫ И ОСНОВНЫЕ</w:t>
      </w:r>
    </w:p>
    <w:p w:rsidR="00512ECC" w:rsidRPr="00F14269" w:rsidRDefault="00512ECC" w:rsidP="00512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512ECC" w:rsidRPr="00F14269" w:rsidRDefault="00512ECC" w:rsidP="00512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CC" w:rsidRPr="00F14269" w:rsidRDefault="00512ECC" w:rsidP="0051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Подпрограмма не содержит ведомственных целевых программ.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Подпрограмма включает основные мероприятия: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 xml:space="preserve">1. Имущественный взнос на создание и обеспечение финансово-хозяйственной деятельности регионального оператора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4269"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4269">
        <w:rPr>
          <w:rFonts w:ascii="Times New Roman" w:hAnsi="Times New Roman" w:cs="Times New Roman"/>
          <w:sz w:val="28"/>
          <w:szCs w:val="28"/>
        </w:rPr>
        <w:t>.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предусматривается выполнение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4269">
        <w:rPr>
          <w:rFonts w:ascii="Times New Roman" w:hAnsi="Times New Roman" w:cs="Times New Roman"/>
          <w:sz w:val="28"/>
          <w:szCs w:val="28"/>
        </w:rPr>
        <w:t>Обеспечение финансово-хозяйственной деятельности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оператора «</w:t>
      </w:r>
      <w:r w:rsidRPr="00F14269"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4269">
        <w:rPr>
          <w:rFonts w:ascii="Times New Roman" w:hAnsi="Times New Roman" w:cs="Times New Roman"/>
          <w:sz w:val="28"/>
          <w:szCs w:val="28"/>
        </w:rPr>
        <w:t>.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2. Обеспечение мероприятий по капитальному ремонту многоквартирных домов.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подпрограммы предусматривается выполнение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4269">
        <w:rPr>
          <w:rFonts w:ascii="Times New Roman" w:hAnsi="Times New Roman" w:cs="Times New Roman"/>
          <w:sz w:val="28"/>
          <w:szCs w:val="28"/>
        </w:rPr>
        <w:t>Проведение капитального 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4269">
        <w:rPr>
          <w:rFonts w:ascii="Times New Roman" w:hAnsi="Times New Roman" w:cs="Times New Roman"/>
          <w:sz w:val="28"/>
          <w:szCs w:val="28"/>
        </w:rPr>
        <w:t xml:space="preserve">, которое предусматривает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поддержки в виде </w:t>
      </w:r>
      <w:r w:rsidRPr="00F14269">
        <w:rPr>
          <w:rFonts w:ascii="Times New Roman" w:hAnsi="Times New Roman" w:cs="Times New Roman"/>
          <w:sz w:val="28"/>
          <w:szCs w:val="28"/>
        </w:rPr>
        <w:t>субсидий за счет средств областного бюджета Фонду капитального ремонта многоквартирных домов Иркутской области, товариществам собственников жилья, жилищным кооперативам, управляющим организациям на проведение капитального ремонта общего имущества в многоквартирных домах, расположенных на территории Иркутской области, в соответствии с порядком, утвержденным нормативно-правовым актом Правительства Иркутской области (далее - Порядок).</w:t>
      </w:r>
    </w:p>
    <w:p w:rsidR="00512ECC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</w:t>
      </w:r>
      <w:r w:rsidRPr="00F14269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 xml:space="preserve">ы возможно </w:t>
      </w:r>
      <w:r w:rsidRPr="00F14269">
        <w:rPr>
          <w:rFonts w:ascii="Times New Roman" w:hAnsi="Times New Roman" w:cs="Times New Roman"/>
          <w:sz w:val="28"/>
          <w:szCs w:val="28"/>
        </w:rPr>
        <w:t xml:space="preserve">привлечение средств государственной корпорации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4269">
        <w:rPr>
          <w:rFonts w:ascii="Times New Roman" w:hAnsi="Times New Roman" w:cs="Times New Roman"/>
          <w:sz w:val="28"/>
          <w:szCs w:val="28"/>
        </w:rPr>
        <w:t>Фонд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» при наличии соответствующих механизмов предоставления финансовой поддержки</w:t>
      </w:r>
      <w:r w:rsidRPr="00F14269">
        <w:rPr>
          <w:rFonts w:ascii="Times New Roman" w:hAnsi="Times New Roman" w:cs="Times New Roman"/>
          <w:sz w:val="28"/>
          <w:szCs w:val="28"/>
        </w:rPr>
        <w:t>, средств местных бюджетов, а также средств собственников помещений в многоквартирных домах.</w:t>
      </w:r>
    </w:p>
    <w:p w:rsidR="00512ECC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подпрограммы предусматривается выполнение мероприятий «Оказание дополнительной помощи при возникновении неотложной 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владельцем которого является региональный оператор, товарищество собственников жилья либо жилищный кооператив»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«Оказание дополнительной помощи при возникновении неотложной 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владельцем которого является управляющая организация», которые предусматривают оказание дополнительной помощи в виде субсидий из областного бюджета владельцам специальных счетов - соответственно </w:t>
      </w:r>
      <w:r w:rsidRPr="000533B3">
        <w:rPr>
          <w:rFonts w:ascii="Times New Roman" w:hAnsi="Times New Roman" w:cs="Times New Roman"/>
          <w:sz w:val="28"/>
          <w:szCs w:val="28"/>
        </w:rPr>
        <w:t xml:space="preserve">Фонду капитального ремонта многоквартирных домов Иркутской области, товариществам собственников жилья, жилищным кооперативам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0533B3">
        <w:rPr>
          <w:rFonts w:ascii="Times New Roman" w:hAnsi="Times New Roman" w:cs="Times New Roman"/>
          <w:sz w:val="28"/>
          <w:szCs w:val="28"/>
        </w:rPr>
        <w:t>управляющим организациям на проведение капитального ремонта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, собственники помещений в которых формируют фонд капитального ремонта общего имущества в многоквартирных домах, на специальных счетах, при возникновении неотложной необходимости проведения капитального ремонта в таких домах.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3. Оказание содействия муниципальным образованиям Иркутской области по обеспечению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домах.</w:t>
      </w:r>
    </w:p>
    <w:p w:rsidR="00512ECC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подпрограммы предусматривается предоставление субсидий за счет средств областного бюджета местным бюджетам </w:t>
      </w:r>
      <w:r>
        <w:rPr>
          <w:rFonts w:ascii="Times New Roman" w:hAnsi="Times New Roman" w:cs="Times New Roman"/>
          <w:sz w:val="28"/>
          <w:szCs w:val="28"/>
        </w:rPr>
        <w:t>в целях о</w:t>
      </w:r>
      <w:r w:rsidRPr="00F14269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4269">
        <w:rPr>
          <w:rFonts w:ascii="Times New Roman" w:hAnsi="Times New Roman" w:cs="Times New Roman"/>
          <w:sz w:val="28"/>
          <w:szCs w:val="28"/>
        </w:rPr>
        <w:t xml:space="preserve"> содействия муниципальным образованиям Иркутской области по обеспечению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 xml:space="preserve">Информация о мероприятиях, реализуемых в рамках подпрограммы, представлена в </w:t>
      </w:r>
      <w:hyperlink w:anchor="P13755" w:history="1">
        <w:r w:rsidRPr="00AA6BD9">
          <w:rPr>
            <w:rFonts w:ascii="Times New Roman" w:hAnsi="Times New Roman" w:cs="Times New Roman"/>
            <w:sz w:val="28"/>
            <w:szCs w:val="28"/>
          </w:rPr>
          <w:t>приложении</w:t>
        </w:r>
        <w:r w:rsidRPr="00AA6BD9">
          <w:rPr>
            <w:rFonts w:ascii="Times New Roman" w:hAnsi="Times New Roman" w:cs="Times New Roman"/>
            <w:sz w:val="28"/>
            <w:szCs w:val="28"/>
            <w:highlight w:val="yellow"/>
          </w:rPr>
          <w:t xml:space="preserve"> 10</w:t>
        </w:r>
      </w:hyperlink>
      <w:r w:rsidRPr="00F14269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512ECC" w:rsidRPr="00F14269" w:rsidRDefault="00512ECC" w:rsidP="00512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CC" w:rsidRPr="00F14269" w:rsidRDefault="00512ECC" w:rsidP="00512E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Раздел 3. МЕРЫ ГОСУДАРСТВЕННОГО РЕГУЛИРОВАНИЯ, НАПРАВЛЕННЫЕ</w:t>
      </w:r>
    </w:p>
    <w:p w:rsidR="00512ECC" w:rsidRPr="00F14269" w:rsidRDefault="00512ECC" w:rsidP="00512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НА ДОСТИЖЕНИЕ ЦЕЛИ И ЗАДАЧ ПОДПРОГРАММЫ</w:t>
      </w:r>
    </w:p>
    <w:p w:rsidR="00512ECC" w:rsidRPr="00F14269" w:rsidRDefault="00512ECC" w:rsidP="00512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CC" w:rsidRPr="00F14269" w:rsidRDefault="00512ECC" w:rsidP="0051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Для обеспечения нормативного срока эксплуатации общего имущества собственников многоквартирных домов необходимо проведение его регулярного и своевременного капитального ремонта.</w:t>
      </w:r>
    </w:p>
    <w:p w:rsidR="00512ECC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9AE">
        <w:rPr>
          <w:rFonts w:ascii="Times New Roman" w:hAnsi="Times New Roman" w:cs="Times New Roman"/>
          <w:sz w:val="28"/>
          <w:szCs w:val="28"/>
        </w:rPr>
        <w:t xml:space="preserve">Для решения задачи своевременного проведения капитального ремонта общего имущества в многоквартирных домах Жилищный </w:t>
      </w:r>
      <w:hyperlink r:id="rId5" w:history="1">
        <w:r w:rsidRPr="00D429A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429AE">
        <w:rPr>
          <w:rFonts w:ascii="Times New Roman" w:hAnsi="Times New Roman" w:cs="Times New Roman"/>
          <w:sz w:val="28"/>
          <w:szCs w:val="28"/>
        </w:rPr>
        <w:t xml:space="preserve"> Российской Федерации предусматривает создание </w:t>
      </w:r>
      <w:r>
        <w:rPr>
          <w:rFonts w:ascii="Times New Roman" w:hAnsi="Times New Roman" w:cs="Times New Roman"/>
          <w:sz w:val="28"/>
          <w:szCs w:val="28"/>
        </w:rPr>
        <w:t xml:space="preserve">и реализацию </w:t>
      </w:r>
      <w:r w:rsidRPr="00D429AE">
        <w:rPr>
          <w:rFonts w:ascii="Times New Roman" w:hAnsi="Times New Roman" w:cs="Times New Roman"/>
          <w:sz w:val="28"/>
          <w:szCs w:val="28"/>
        </w:rPr>
        <w:t>эффективной системы его планового проведения.</w:t>
      </w:r>
    </w:p>
    <w:p w:rsidR="00512ECC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7CA">
        <w:rPr>
          <w:rFonts w:ascii="Times New Roman" w:hAnsi="Times New Roman" w:cs="Times New Roman"/>
          <w:sz w:val="28"/>
          <w:szCs w:val="28"/>
        </w:rPr>
        <w:t xml:space="preserve">С целью создания устойчивых механизмов финансирования расходов, которые связаны с проведением капитального помещение и коммунальные </w:t>
      </w:r>
      <w:r w:rsidRPr="00F527CA">
        <w:rPr>
          <w:rFonts w:ascii="Times New Roman" w:hAnsi="Times New Roman" w:cs="Times New Roman"/>
          <w:sz w:val="28"/>
          <w:szCs w:val="28"/>
        </w:rPr>
        <w:lastRenderedPageBreak/>
        <w:t>услуги включ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527CA">
        <w:rPr>
          <w:rFonts w:ascii="Times New Roman" w:hAnsi="Times New Roman" w:cs="Times New Roman"/>
          <w:sz w:val="28"/>
          <w:szCs w:val="28"/>
        </w:rPr>
        <w:t xml:space="preserve"> обязательный ежемесячный взнос на капитальный ремонт. Средства взносов собственников каждого многоквартирного дома аккумулируются ремонта общего имущества собственников в многоквартирных домах, в состав платы собственников за жилое и образуют фонд капитального ремонта многоквартирного дома.</w:t>
      </w:r>
    </w:p>
    <w:p w:rsidR="00512ECC" w:rsidRPr="00D429AE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проведению капитального ремонта общего имущества в многоквартирных домах может предусматриваться государственная, муниципальная поддержка за счет средств соответствующих бюджетов.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Полномочия по регулированию отношений в сфере обеспечения проведения капитального ремонта общего имущества в многоквартирных домах на территории Иркутской области возложены на органы государственной власти Иркутской области.</w:t>
      </w:r>
    </w:p>
    <w:p w:rsidR="00512ECC" w:rsidRPr="000E23CF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3CF">
        <w:rPr>
          <w:rFonts w:ascii="Times New Roman" w:hAnsi="Times New Roman" w:cs="Times New Roman"/>
          <w:sz w:val="28"/>
          <w:szCs w:val="28"/>
        </w:rPr>
        <w:t xml:space="preserve">В целях реализации Жилищного </w:t>
      </w:r>
      <w:hyperlink r:id="rId6" w:history="1">
        <w:r w:rsidRPr="000E23C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3CF">
        <w:rPr>
          <w:rFonts w:ascii="Times New Roman" w:hAnsi="Times New Roman" w:cs="Times New Roman"/>
          <w:sz w:val="28"/>
          <w:szCs w:val="28"/>
        </w:rPr>
        <w:t xml:space="preserve"> Российской Федерации принят </w:t>
      </w:r>
      <w:hyperlink r:id="rId7" w:history="1">
        <w:r w:rsidRPr="000E23C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3CF">
        <w:rPr>
          <w:rFonts w:ascii="Times New Roman" w:hAnsi="Times New Roman" w:cs="Times New Roman"/>
          <w:sz w:val="28"/>
          <w:szCs w:val="28"/>
        </w:rPr>
        <w:t xml:space="preserve"> Иркутской области от 27 декабря 2013 года № 167-ОЗ «Об организации проведения капитального ремонта общего имущества в многоквартирных домах на территории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Иркутской области № 167-ОЗ)</w:t>
      </w:r>
      <w:r w:rsidRPr="000E23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2ECC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3C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Иркутской области от 20 марта 2014 года № 138-пп утверждена региональная </w:t>
      </w:r>
      <w:hyperlink r:id="rId8" w:history="1">
        <w:r w:rsidRPr="000E23CF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0E23CF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на территории Иркутской области на 2014 - 2043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региональная программа капитального ремонта)</w:t>
      </w:r>
      <w:r w:rsidRPr="000E23CF">
        <w:rPr>
          <w:rFonts w:ascii="Times New Roman" w:hAnsi="Times New Roman" w:cs="Times New Roman"/>
          <w:sz w:val="28"/>
          <w:szCs w:val="28"/>
        </w:rPr>
        <w:t>.</w:t>
      </w:r>
    </w:p>
    <w:p w:rsidR="00512ECC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8D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региональной программы капитального ремонта</w:t>
      </w:r>
      <w:r w:rsidRPr="00ED48D8">
        <w:rPr>
          <w:rFonts w:ascii="Times New Roman" w:hAnsi="Times New Roman" w:cs="Times New Roman"/>
          <w:sz w:val="28"/>
          <w:szCs w:val="28"/>
        </w:rPr>
        <w:t>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48D8">
        <w:rPr>
          <w:rFonts w:ascii="Times New Roman" w:hAnsi="Times New Roman" w:cs="Times New Roman"/>
          <w:sz w:val="28"/>
          <w:szCs w:val="28"/>
        </w:rPr>
        <w:t xml:space="preserve">определения видов и объема государственной поддержки, муниципальной поддержки капитального ремонта министерство жилищной политики, энергетики и транспорта Иркутской области и органы местного самоуправления муниципальных образований Иркутской области утверждают краткосрочные планы реализации </w:t>
      </w:r>
      <w:r>
        <w:rPr>
          <w:rFonts w:ascii="Times New Roman" w:hAnsi="Times New Roman" w:cs="Times New Roman"/>
          <w:sz w:val="28"/>
          <w:szCs w:val="28"/>
        </w:rPr>
        <w:t>региональной п</w:t>
      </w:r>
      <w:r w:rsidRPr="00ED48D8">
        <w:rPr>
          <w:rFonts w:ascii="Times New Roman" w:hAnsi="Times New Roman" w:cs="Times New Roman"/>
          <w:sz w:val="28"/>
          <w:szCs w:val="28"/>
        </w:rPr>
        <w:t xml:space="preserve">рограммы в порядке, установленном статьей 8 Закона Иркутской области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48D8">
        <w:rPr>
          <w:rFonts w:ascii="Times New Roman" w:hAnsi="Times New Roman" w:cs="Times New Roman"/>
          <w:sz w:val="28"/>
          <w:szCs w:val="28"/>
        </w:rPr>
        <w:t xml:space="preserve"> 167-ОЗ.</w:t>
      </w:r>
    </w:p>
    <w:p w:rsidR="00512ECC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3CF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о более 30</w:t>
      </w:r>
      <w:r w:rsidRPr="000E23CF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23CF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23C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 Иркутской области</w:t>
      </w:r>
      <w:r w:rsidRPr="000E23CF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23CF">
        <w:rPr>
          <w:rFonts w:ascii="Times New Roman" w:hAnsi="Times New Roman" w:cs="Times New Roman"/>
          <w:sz w:val="28"/>
          <w:szCs w:val="28"/>
        </w:rPr>
        <w:t xml:space="preserve"> вопросы капитального ремонта общего имущества в многоквартирных домах, отнесенные Жилищным </w:t>
      </w:r>
      <w:hyperlink r:id="rId9" w:history="1">
        <w:r w:rsidRPr="000E23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E23CF">
        <w:rPr>
          <w:rFonts w:ascii="Times New Roman" w:hAnsi="Times New Roman" w:cs="Times New Roman"/>
          <w:sz w:val="28"/>
          <w:szCs w:val="28"/>
        </w:rPr>
        <w:t xml:space="preserve"> Российской Федерации к полномочиям субъектов Российской Федерации.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В рамках подпрограммы буд</w:t>
      </w:r>
      <w:r>
        <w:rPr>
          <w:rFonts w:ascii="Times New Roman" w:hAnsi="Times New Roman" w:cs="Times New Roman"/>
          <w:sz w:val="28"/>
          <w:szCs w:val="28"/>
        </w:rPr>
        <w:t>ет продолжена</w:t>
      </w:r>
      <w:r w:rsidRPr="00F14269">
        <w:rPr>
          <w:rFonts w:ascii="Times New Roman" w:hAnsi="Times New Roman" w:cs="Times New Roman"/>
          <w:sz w:val="28"/>
          <w:szCs w:val="28"/>
        </w:rPr>
        <w:t xml:space="preserve">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F14269">
        <w:rPr>
          <w:rFonts w:ascii="Times New Roman" w:hAnsi="Times New Roman" w:cs="Times New Roman"/>
          <w:sz w:val="28"/>
          <w:szCs w:val="28"/>
        </w:rPr>
        <w:t xml:space="preserve"> мер по совершенствованию правового регулирования вопросов обеспечения проведения капитального ремонта общего имущества в многоквартирных </w:t>
      </w:r>
      <w:r w:rsidRPr="00F14269">
        <w:rPr>
          <w:rFonts w:ascii="Times New Roman" w:hAnsi="Times New Roman" w:cs="Times New Roman"/>
          <w:sz w:val="28"/>
          <w:szCs w:val="28"/>
        </w:rPr>
        <w:lastRenderedPageBreak/>
        <w:t>домах, расположенных на территории Иркутской области, включающие: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ежегодную </w:t>
      </w:r>
      <w:r w:rsidRPr="00F14269">
        <w:rPr>
          <w:rFonts w:ascii="Times New Roman" w:hAnsi="Times New Roman" w:cs="Times New Roman"/>
          <w:sz w:val="28"/>
          <w:szCs w:val="28"/>
        </w:rPr>
        <w:t xml:space="preserve">актуализацию региональной </w:t>
      </w:r>
      <w:hyperlink r:id="rId10" w:history="1">
        <w:r w:rsidRPr="000746D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t xml:space="preserve"> </w:t>
      </w:r>
      <w:r w:rsidRPr="00F14269">
        <w:rPr>
          <w:rFonts w:ascii="Times New Roman" w:hAnsi="Times New Roman" w:cs="Times New Roman"/>
          <w:sz w:val="28"/>
          <w:szCs w:val="28"/>
        </w:rPr>
        <w:t>капитального ремонта;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 xml:space="preserve">формирование и утверждение краткосрочных планов реализации </w:t>
      </w:r>
      <w:r w:rsidRPr="000746D8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hyperlink r:id="rId11" w:history="1">
        <w:r w:rsidRPr="000746D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746D8">
        <w:rPr>
          <w:rFonts w:ascii="Times New Roman" w:hAnsi="Times New Roman" w:cs="Times New Roman"/>
          <w:sz w:val="28"/>
          <w:szCs w:val="28"/>
        </w:rPr>
        <w:t xml:space="preserve"> капиталь</w:t>
      </w:r>
      <w:r w:rsidRPr="00F14269">
        <w:rPr>
          <w:rFonts w:ascii="Times New Roman" w:hAnsi="Times New Roman" w:cs="Times New Roman"/>
          <w:sz w:val="28"/>
          <w:szCs w:val="28"/>
        </w:rPr>
        <w:t>ного ремонта;</w:t>
      </w:r>
    </w:p>
    <w:p w:rsidR="00512ECC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14269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4269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512ECC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капитального ремонта общего имущества в многоквартирных домах;</w:t>
      </w:r>
    </w:p>
    <w:p w:rsidR="00512ECC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дополнительной помощи за счет средств областного бюджета при возникновении неотложной необходимости проведения капитального ремонта в многоквартирных домах.</w:t>
      </w:r>
    </w:p>
    <w:p w:rsidR="00512ECC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 xml:space="preserve">на проведение диагностирования внутридомовых систем газоснабжения в многоквартирных домах, расположенных на территории Иркутской области, в форме субсидий муниципальным образованиям </w:t>
      </w:r>
      <w:r>
        <w:rPr>
          <w:rFonts w:ascii="Times New Roman" w:hAnsi="Times New Roman" w:cs="Times New Roman"/>
          <w:sz w:val="28"/>
          <w:szCs w:val="28"/>
        </w:rPr>
        <w:t>Иркутской области;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В рамках подпрограммы также могут быть реализованы следующие меры государственного регулирования, направленные на обеспечение проведения капитального ремонта общего имущества в многоквартирных домах, расположенных на территории Иркутской области:</w:t>
      </w:r>
    </w:p>
    <w:p w:rsidR="00512ECC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F14269">
        <w:rPr>
          <w:rFonts w:ascii="Times New Roman" w:hAnsi="Times New Roman" w:cs="Times New Roman"/>
          <w:sz w:val="28"/>
          <w:szCs w:val="28"/>
        </w:rPr>
        <w:t xml:space="preserve"> деятельности регионального оператора -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4269">
        <w:rPr>
          <w:rFonts w:ascii="Times New Roman" w:hAnsi="Times New Roman" w:cs="Times New Roman"/>
          <w:sz w:val="28"/>
          <w:szCs w:val="28"/>
        </w:rPr>
        <w:t>Фонда капитального ремонта многоквартирных домов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4269">
        <w:rPr>
          <w:rFonts w:ascii="Times New Roman" w:hAnsi="Times New Roman" w:cs="Times New Roman"/>
          <w:sz w:val="28"/>
          <w:szCs w:val="28"/>
        </w:rPr>
        <w:t>;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государственная поддержка за счет средств областного бюджета на проведение капитального ремонта общего имущества в многоквартирных домах, расположенных на территории Иркутской области, в форме субсидий товариществам собственников жилья, жилищным кооперативам, управляющим организациям и субсидии Фонду капитального ремонта многоквартирных домов Иркутской области в соответствии с Порядком;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дополнительной помощи за счет средств областного бюджета при возникновении неотложной необходимости проведения капитального ремонта в многоквартирном доме;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7B19">
        <w:rPr>
          <w:rFonts w:ascii="Times New Roman" w:hAnsi="Times New Roman" w:cs="Times New Roman"/>
          <w:sz w:val="28"/>
          <w:szCs w:val="28"/>
        </w:rPr>
        <w:t>оддержка муниципальных образований Иркутской области по обеспечению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иные меры, учитывающие особенности цели и задачи подпрограммы.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lastRenderedPageBreak/>
        <w:t>Применение указанных мер будет способствовать достижению цели и решению задач подпрограммы.</w:t>
      </w:r>
    </w:p>
    <w:p w:rsidR="00512ECC" w:rsidRPr="00F14269" w:rsidRDefault="00512ECC" w:rsidP="00512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CC" w:rsidRPr="00F14269" w:rsidRDefault="00512ECC" w:rsidP="00512E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512ECC" w:rsidRPr="00F14269" w:rsidRDefault="00512ECC" w:rsidP="00512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CC" w:rsidRPr="00972F2A" w:rsidRDefault="00512ECC" w:rsidP="0051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2A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14059" w:history="1">
        <w:r w:rsidRPr="00972F2A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972F2A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 областного бюджета представлено в приложении </w:t>
      </w:r>
      <w:r w:rsidRPr="00972F2A">
        <w:rPr>
          <w:rFonts w:ascii="Times New Roman" w:hAnsi="Times New Roman" w:cs="Times New Roman"/>
          <w:sz w:val="28"/>
          <w:szCs w:val="28"/>
          <w:highlight w:val="yellow"/>
        </w:rPr>
        <w:t>11</w:t>
      </w:r>
      <w:r w:rsidRPr="00972F2A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512ECC" w:rsidRPr="00F14269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2A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w:anchor="P17504" w:history="1">
        <w:r w:rsidRPr="00972F2A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972F2A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подпрограммы за счет всех источников финансирования приведена в приложении </w:t>
      </w:r>
      <w:r w:rsidRPr="00972F2A">
        <w:rPr>
          <w:rFonts w:ascii="Times New Roman" w:hAnsi="Times New Roman" w:cs="Times New Roman"/>
          <w:sz w:val="28"/>
          <w:szCs w:val="28"/>
          <w:highlight w:val="yellow"/>
        </w:rPr>
        <w:t>12</w:t>
      </w:r>
      <w:r w:rsidRPr="00972F2A">
        <w:rPr>
          <w:rFonts w:ascii="Times New Roman" w:hAnsi="Times New Roman" w:cs="Times New Roman"/>
          <w:sz w:val="28"/>
          <w:szCs w:val="28"/>
        </w:rPr>
        <w:t xml:space="preserve"> к государстве</w:t>
      </w:r>
      <w:r w:rsidRPr="00F14269">
        <w:rPr>
          <w:rFonts w:ascii="Times New Roman" w:hAnsi="Times New Roman" w:cs="Times New Roman"/>
          <w:sz w:val="28"/>
          <w:szCs w:val="28"/>
        </w:rPr>
        <w:t>нной программе.</w:t>
      </w:r>
    </w:p>
    <w:p w:rsidR="00512ECC" w:rsidRPr="00F14269" w:rsidRDefault="00512ECC" w:rsidP="00512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CC" w:rsidRPr="00411B4C" w:rsidRDefault="00512ECC" w:rsidP="00512E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411B4C">
        <w:rPr>
          <w:rFonts w:ascii="Times New Roman" w:hAnsi="Times New Roman" w:cs="Times New Roman"/>
          <w:sz w:val="28"/>
          <w:szCs w:val="28"/>
          <w:highlight w:val="cyan"/>
        </w:rPr>
        <w:t>Раздел 5. ПРОГНОЗ СВОДНЫХ ПОКАЗАТЕЛЕЙ</w:t>
      </w:r>
    </w:p>
    <w:p w:rsidR="00512ECC" w:rsidRPr="00411B4C" w:rsidRDefault="00512ECC" w:rsidP="00512EC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 w:rsidRPr="00411B4C">
        <w:rPr>
          <w:rFonts w:ascii="Times New Roman" w:hAnsi="Times New Roman" w:cs="Times New Roman"/>
          <w:sz w:val="28"/>
          <w:szCs w:val="28"/>
          <w:highlight w:val="cyan"/>
        </w:rPr>
        <w:t>ГОСУДАРСТВЕННЫХ ЗАДАНИЙ</w:t>
      </w:r>
    </w:p>
    <w:p w:rsidR="00512ECC" w:rsidRPr="00411B4C" w:rsidRDefault="00512ECC" w:rsidP="00512EC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12ECC" w:rsidRPr="00F14269" w:rsidRDefault="00512ECC" w:rsidP="0051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B4C">
        <w:rPr>
          <w:rFonts w:ascii="Times New Roman" w:hAnsi="Times New Roman" w:cs="Times New Roman"/>
          <w:sz w:val="28"/>
          <w:szCs w:val="28"/>
          <w:highlight w:val="cyan"/>
        </w:rPr>
        <w:t xml:space="preserve">Утратил силу. - </w:t>
      </w:r>
      <w:hyperlink r:id="rId12" w:history="1">
        <w:r w:rsidRPr="00411B4C">
          <w:rPr>
            <w:rFonts w:ascii="Times New Roman" w:hAnsi="Times New Roman" w:cs="Times New Roman"/>
            <w:color w:val="0000FF"/>
            <w:sz w:val="28"/>
            <w:szCs w:val="28"/>
            <w:highlight w:val="cyan"/>
          </w:rPr>
          <w:t>Постановление</w:t>
        </w:r>
      </w:hyperlink>
      <w:r w:rsidRPr="00411B4C">
        <w:rPr>
          <w:rFonts w:ascii="Times New Roman" w:hAnsi="Times New Roman" w:cs="Times New Roman"/>
          <w:sz w:val="28"/>
          <w:szCs w:val="28"/>
          <w:highlight w:val="cyan"/>
        </w:rPr>
        <w:t xml:space="preserve"> Правительства Иркутской области от 31.10.2014 N 551-пп.</w:t>
      </w:r>
    </w:p>
    <w:p w:rsidR="00512ECC" w:rsidRPr="00F14269" w:rsidRDefault="00512ECC" w:rsidP="00512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CC" w:rsidRPr="00F14269" w:rsidRDefault="00512ECC" w:rsidP="00512E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Раздел 6. ОБЪЕМЫ ФИНАНСИРОВАНИЯ МЕРОПРИЯТИЙ ПОДПРОГРАММЫ</w:t>
      </w:r>
    </w:p>
    <w:p w:rsidR="00512ECC" w:rsidRPr="00F14269" w:rsidRDefault="00512ECC" w:rsidP="00512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552E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</w:p>
    <w:p w:rsidR="00512ECC" w:rsidRPr="00E5552E" w:rsidRDefault="00512ECC" w:rsidP="00512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CC" w:rsidRPr="00F14269" w:rsidRDefault="00512ECC" w:rsidP="0051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В рамках реализации подпрограммы не предусмотрено привлечение средств федерального бюджета.</w:t>
      </w:r>
    </w:p>
    <w:p w:rsidR="00512ECC" w:rsidRPr="00F14269" w:rsidRDefault="00512ECC" w:rsidP="00512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CC" w:rsidRPr="00F14269" w:rsidRDefault="00512ECC" w:rsidP="00512E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Раздел 7. СВЕДЕНИЯ ОБ УЧАСТИИ МУНИЦИПАЛЬНЫХ ОБРАЗОВАНИЙ</w:t>
      </w:r>
    </w:p>
    <w:p w:rsidR="00512ECC" w:rsidRPr="00F14269" w:rsidRDefault="00512ECC" w:rsidP="00512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ИРКУТСКОЙ ОБЛАСТИ В РЕАЛИЗАЦИИ ПОДПРОГРАММЫ</w:t>
      </w:r>
    </w:p>
    <w:p w:rsidR="00512ECC" w:rsidRPr="00F14269" w:rsidRDefault="00512ECC" w:rsidP="00512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CC" w:rsidRPr="00F14269" w:rsidRDefault="00512ECC" w:rsidP="0051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В рамках подпрограммы муниципальным образованиям Иркутской области предоставляются межбюджетные трансферты в форме субсидий на проведение диагностирования внутридомовых систем газоснабжения в многоквартирных домах.</w:t>
      </w:r>
    </w:p>
    <w:p w:rsidR="00512ECC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Целью предоставления и расходования субсидий является обеспечение проведения диагностирования внутридомовых систем газоснабжения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ECC" w:rsidRPr="00E5552E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52E">
        <w:rPr>
          <w:rFonts w:ascii="Times New Roman" w:hAnsi="Times New Roman" w:cs="Times New Roman"/>
          <w:sz w:val="28"/>
          <w:szCs w:val="28"/>
        </w:rPr>
        <w:t>Критерием отбора муниципальных образований Иркутской области для получения указанных субсидий является необходимость обеспечения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ECC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14269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субсидий муниципальными образованиями Иркутской области в рамк</w:t>
      </w:r>
      <w:r>
        <w:rPr>
          <w:rFonts w:ascii="Times New Roman" w:hAnsi="Times New Roman" w:cs="Times New Roman"/>
          <w:sz w:val="28"/>
          <w:szCs w:val="28"/>
        </w:rPr>
        <w:t xml:space="preserve">ах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являе</w:t>
      </w:r>
      <w:r w:rsidRPr="00F1426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241">
        <w:rPr>
          <w:rFonts w:ascii="Times New Roman" w:hAnsi="Times New Roman" w:cs="Times New Roman"/>
          <w:sz w:val="28"/>
          <w:szCs w:val="28"/>
        </w:rPr>
        <w:t>наличие в местном бюджете средств на финансирование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ECC" w:rsidRDefault="00512ECC" w:rsidP="00512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241">
        <w:rPr>
          <w:rFonts w:ascii="Times New Roman" w:hAnsi="Times New Roman" w:cs="Times New Roman"/>
          <w:sz w:val="28"/>
          <w:szCs w:val="28"/>
        </w:rPr>
        <w:t>Отбор муниципальных образований Иркутской области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для</w:t>
      </w:r>
      <w:r w:rsidRPr="00871241">
        <w:rPr>
          <w:rFonts w:ascii="Times New Roman" w:hAnsi="Times New Roman" w:cs="Times New Roman"/>
          <w:sz w:val="28"/>
          <w:szCs w:val="28"/>
        </w:rPr>
        <w:t xml:space="preserve"> проведения диагностирования внутридомовых систем газоснабжения в многоквартирных домах осуществляется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87124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71241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ECC" w:rsidRPr="00F14269" w:rsidRDefault="00512ECC" w:rsidP="00512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CC" w:rsidRPr="00F14269" w:rsidRDefault="00512ECC" w:rsidP="00512E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Раздел 8. СВЕДЕНИЯ ОБ УЧАСТИИ ГОСУДАРСТВЕННЫХ ВНЕБЮДЖЕТНЫХ</w:t>
      </w:r>
    </w:p>
    <w:p w:rsidR="00512ECC" w:rsidRPr="00F14269" w:rsidRDefault="00512ECC" w:rsidP="00512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ФОНДОВ, ВКЛЮЧАЯ ДАННЫЕ О ПРОГНОЗНЫХ РАСХОДАХ ФОНДА</w:t>
      </w:r>
    </w:p>
    <w:p w:rsidR="00512ECC" w:rsidRPr="00F14269" w:rsidRDefault="00512ECC" w:rsidP="00512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НА РЕАЛИЗАЦИЮ ПОДПРОГРАММЫ</w:t>
      </w:r>
    </w:p>
    <w:p w:rsidR="00512ECC" w:rsidRPr="00F14269" w:rsidRDefault="00512ECC" w:rsidP="00512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CC" w:rsidRPr="00F14269" w:rsidRDefault="00512ECC" w:rsidP="0051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Реализация подпрограммы не предусматривает участия государственных внебюджетных фондов.</w:t>
      </w:r>
    </w:p>
    <w:p w:rsidR="00512ECC" w:rsidRPr="00F14269" w:rsidRDefault="00512ECC" w:rsidP="00512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CC" w:rsidRPr="00F14269" w:rsidRDefault="00512ECC" w:rsidP="00512E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Раздел 9. СВЕДЕНИЯ ОБ УЧАСТИИ ОРГАНИЗАЦИЙ, ВКЛЮЧАЯ ДАННЫЕ</w:t>
      </w:r>
    </w:p>
    <w:p w:rsidR="00512ECC" w:rsidRPr="00F14269" w:rsidRDefault="00512ECC" w:rsidP="00512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О ПРОГНОЗНЫХ РАСХОДАХ УКАЗАННЫХ ОРГАНИЗАЦИЙ</w:t>
      </w:r>
    </w:p>
    <w:p w:rsidR="00512ECC" w:rsidRPr="00F14269" w:rsidRDefault="00512ECC" w:rsidP="00512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НА РЕАЛИЗАЦИЮ ПОДПРОГРАММЫ</w:t>
      </w:r>
    </w:p>
    <w:p w:rsidR="00512ECC" w:rsidRPr="00F14269" w:rsidRDefault="00512ECC" w:rsidP="00512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CC" w:rsidRPr="00F14269" w:rsidRDefault="00512ECC" w:rsidP="0051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69">
        <w:rPr>
          <w:rFonts w:ascii="Times New Roman" w:hAnsi="Times New Roman" w:cs="Times New Roman"/>
          <w:sz w:val="28"/>
          <w:szCs w:val="28"/>
        </w:rPr>
        <w:t>Организации участия в реализации подпрограммы не принимают.</w:t>
      </w:r>
    </w:p>
    <w:p w:rsidR="00512ECC" w:rsidRPr="00F14269" w:rsidRDefault="00512ECC" w:rsidP="00512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280" w:rsidRDefault="00F43280"/>
    <w:sectPr w:rsidR="00F43280" w:rsidSect="00F4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ECC"/>
    <w:rsid w:val="00022338"/>
    <w:rsid w:val="00200DCE"/>
    <w:rsid w:val="00257250"/>
    <w:rsid w:val="00386DD7"/>
    <w:rsid w:val="00403D3F"/>
    <w:rsid w:val="0040622C"/>
    <w:rsid w:val="00487763"/>
    <w:rsid w:val="004F770B"/>
    <w:rsid w:val="00512ECC"/>
    <w:rsid w:val="005C4A4C"/>
    <w:rsid w:val="007D1031"/>
    <w:rsid w:val="00825F01"/>
    <w:rsid w:val="00A96FC3"/>
    <w:rsid w:val="00B64934"/>
    <w:rsid w:val="00B8229C"/>
    <w:rsid w:val="00C36067"/>
    <w:rsid w:val="00D6626F"/>
    <w:rsid w:val="00DB339C"/>
    <w:rsid w:val="00E00B2E"/>
    <w:rsid w:val="00F4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2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8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86DD7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26F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26F"/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C8249B698CB3E6F2AE1924DA56A388157669784FD8F375D657D55ADB9D3BB7008435B9F7013964C186973s0YC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2C8249B698CB3E6F2AE1924DA56A388157669784FD8F3F5A687D55ADB9D3BB70s0Y8C" TargetMode="External"/><Relationship Id="rId12" Type="http://schemas.openxmlformats.org/officeDocument/2006/relationships/hyperlink" Target="consultantplus://offline/ref=052C8249B698CB3E6F2AE1924DA56A38815766978CFC813E576B205FA5E0DFB977071C4C98391F974C1B6Es7Y0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2C8249B698CB3E6F2AFF9F5BC9303482543F9983F8826102347B02F2sEY9C" TargetMode="External"/><Relationship Id="rId11" Type="http://schemas.openxmlformats.org/officeDocument/2006/relationships/hyperlink" Target="consultantplus://offline/ref=052C8249B698CB3E6F2AE1924DA56A388157669784FD8F375D657D55ADB9D3BB7008435B9F7013964C186973s0YCC" TargetMode="External"/><Relationship Id="rId5" Type="http://schemas.openxmlformats.org/officeDocument/2006/relationships/hyperlink" Target="consultantplus://offline/ref=052C8249B698CB3E6F2AFF9F5BC9303482543F9983F8826102347B02F2sEY9C" TargetMode="External"/><Relationship Id="rId10" Type="http://schemas.openxmlformats.org/officeDocument/2006/relationships/hyperlink" Target="consultantplus://offline/ref=052C8249B698CB3E6F2AE1924DA56A388157669784FD8F375D657D55ADB9D3BB7008435B9F7013964C186973s0Y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2C8249B698CB3E6F2AFF9F5BC9303482543F9983F8826102347B02F2sEY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12</Pages>
  <Words>3583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u.kharevskaya</dc:creator>
  <cp:keywords/>
  <dc:description/>
  <cp:lastModifiedBy>Ирина Г. Поселкина</cp:lastModifiedBy>
  <cp:revision>11</cp:revision>
  <cp:lastPrinted>2018-09-03T09:07:00Z</cp:lastPrinted>
  <dcterms:created xsi:type="dcterms:W3CDTF">2018-08-23T00:04:00Z</dcterms:created>
  <dcterms:modified xsi:type="dcterms:W3CDTF">2018-09-04T03:51:00Z</dcterms:modified>
</cp:coreProperties>
</file>