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E1" w:rsidRPr="00B469FC" w:rsidRDefault="00D02CE1" w:rsidP="00064E7A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муниципального образования</w:t>
      </w:r>
    </w:p>
    <w:p w:rsidR="00D02CE1" w:rsidRPr="00B469FC" w:rsidRDefault="00D02CE1" w:rsidP="00064E7A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D02CE1" w:rsidRPr="00062FDF" w:rsidRDefault="00D02CE1" w:rsidP="00064E7A">
      <w:pPr>
        <w:pStyle w:val="6"/>
        <w:ind w:left="-397"/>
        <w:rPr>
          <w:sz w:val="36"/>
        </w:rPr>
      </w:pPr>
      <w:r>
        <w:rPr>
          <w:sz w:val="36"/>
        </w:rPr>
        <w:t>РАСПОРЯЖЕНИЕ</w:t>
      </w:r>
    </w:p>
    <w:p w:rsidR="00D02CE1" w:rsidRPr="00B469FC" w:rsidRDefault="00D02CE1" w:rsidP="00D02CE1">
      <w:pPr>
        <w:jc w:val="both"/>
        <w:rPr>
          <w:b/>
          <w:sz w:val="28"/>
          <w:szCs w:val="28"/>
        </w:rPr>
      </w:pPr>
    </w:p>
    <w:p w:rsidR="00D02CE1" w:rsidRPr="000E7FCF" w:rsidRDefault="00C0167D" w:rsidP="00D02CE1">
      <w:pPr>
        <w:jc w:val="both"/>
        <w:rPr>
          <w:sz w:val="24"/>
          <w:szCs w:val="24"/>
        </w:rPr>
      </w:pPr>
      <w:r w:rsidRPr="000E7FCF">
        <w:rPr>
          <w:sz w:val="24"/>
          <w:szCs w:val="24"/>
        </w:rPr>
        <w:t>«</w:t>
      </w:r>
      <w:r w:rsidR="00E30BAF">
        <w:rPr>
          <w:sz w:val="24"/>
          <w:szCs w:val="24"/>
          <w:lang w:val="en-US"/>
        </w:rPr>
        <w:t>02</w:t>
      </w:r>
      <w:r w:rsidR="00E30BAF">
        <w:rPr>
          <w:sz w:val="24"/>
          <w:szCs w:val="24"/>
        </w:rPr>
        <w:t>» декабря</w:t>
      </w:r>
      <w:r w:rsidR="00B74827" w:rsidRPr="000E7FCF">
        <w:rPr>
          <w:sz w:val="24"/>
          <w:szCs w:val="24"/>
        </w:rPr>
        <w:t xml:space="preserve"> </w:t>
      </w:r>
      <w:r w:rsidR="00D02CE1" w:rsidRPr="000E7FCF">
        <w:rPr>
          <w:sz w:val="24"/>
          <w:szCs w:val="24"/>
        </w:rPr>
        <w:t>2021</w:t>
      </w:r>
      <w:r w:rsidR="00064E7A">
        <w:rPr>
          <w:sz w:val="24"/>
          <w:szCs w:val="24"/>
        </w:rPr>
        <w:t xml:space="preserve"> г. №</w:t>
      </w:r>
      <w:r w:rsidR="00E30BAF">
        <w:rPr>
          <w:sz w:val="24"/>
          <w:szCs w:val="24"/>
        </w:rPr>
        <w:t>297-од</w:t>
      </w:r>
    </w:p>
    <w:p w:rsidR="00D02CE1" w:rsidRDefault="00D02CE1" w:rsidP="000D1DCF">
      <w:pPr>
        <w:overflowPunct/>
        <w:jc w:val="center"/>
        <w:textAlignment w:val="auto"/>
        <w:rPr>
          <w:sz w:val="24"/>
          <w:szCs w:val="28"/>
        </w:rPr>
      </w:pPr>
    </w:p>
    <w:p w:rsidR="00E11BEB" w:rsidRPr="004A5FA5" w:rsidRDefault="00E11BEB" w:rsidP="00E11BEB">
      <w:pPr>
        <w:overflowPunct/>
        <w:jc w:val="both"/>
        <w:textAlignment w:val="auto"/>
        <w:rPr>
          <w:sz w:val="24"/>
          <w:szCs w:val="24"/>
        </w:rPr>
      </w:pPr>
      <w:r w:rsidRPr="004A5FA5">
        <w:rPr>
          <w:sz w:val="24"/>
          <w:szCs w:val="24"/>
        </w:rPr>
        <w:t xml:space="preserve">Об утверждении </w:t>
      </w:r>
      <w:r w:rsidR="00C0167D" w:rsidRPr="004A5FA5">
        <w:rPr>
          <w:sz w:val="24"/>
          <w:szCs w:val="24"/>
        </w:rPr>
        <w:t xml:space="preserve">перечня главных администраторов источников финансирования дефицита бюджета муниципального </w:t>
      </w:r>
      <w:r w:rsidR="00064E7A">
        <w:rPr>
          <w:sz w:val="24"/>
          <w:szCs w:val="24"/>
        </w:rPr>
        <w:t>образования «Жигаловский</w:t>
      </w:r>
      <w:r w:rsidR="00C0167D" w:rsidRPr="004A5FA5">
        <w:rPr>
          <w:sz w:val="24"/>
          <w:szCs w:val="24"/>
        </w:rPr>
        <w:t xml:space="preserve"> район» </w:t>
      </w:r>
    </w:p>
    <w:p w:rsidR="00D02CE1" w:rsidRPr="004A5FA5" w:rsidRDefault="00D02CE1" w:rsidP="00E11BEB">
      <w:pPr>
        <w:overflowPunct/>
        <w:textAlignment w:val="auto"/>
        <w:rPr>
          <w:b/>
          <w:sz w:val="24"/>
          <w:szCs w:val="24"/>
        </w:rPr>
      </w:pPr>
    </w:p>
    <w:p w:rsidR="009C4741" w:rsidRDefault="00C0167D" w:rsidP="00064E7A">
      <w:pPr>
        <w:pStyle w:val="af6"/>
        <w:ind w:firstLine="709"/>
        <w:jc w:val="both"/>
        <w:rPr>
          <w:sz w:val="24"/>
          <w:szCs w:val="24"/>
        </w:rPr>
      </w:pPr>
      <w:r w:rsidRPr="004A5FA5">
        <w:rPr>
          <w:sz w:val="24"/>
          <w:szCs w:val="24"/>
        </w:rPr>
        <w:t>В соответствии с пунктом 4 статьи 160.2</w:t>
      </w:r>
      <w:r w:rsidR="009C4741" w:rsidRPr="004A5FA5">
        <w:rPr>
          <w:sz w:val="24"/>
          <w:szCs w:val="24"/>
        </w:rPr>
        <w:t xml:space="preserve"> Бюджетного к</w:t>
      </w:r>
      <w:r w:rsidR="00F30BC1">
        <w:rPr>
          <w:sz w:val="24"/>
          <w:szCs w:val="24"/>
        </w:rPr>
        <w:t xml:space="preserve">одекса Российской Федерации, </w:t>
      </w:r>
      <w:r w:rsidRPr="004A5FA5">
        <w:rPr>
          <w:sz w:val="24"/>
          <w:szCs w:val="24"/>
        </w:rPr>
        <w:t>п</w:t>
      </w:r>
      <w:r w:rsidR="009C4741" w:rsidRPr="004A5FA5">
        <w:rPr>
          <w:sz w:val="24"/>
          <w:szCs w:val="24"/>
        </w:rPr>
        <w:t xml:space="preserve">остановлением </w:t>
      </w:r>
      <w:r w:rsidRPr="004A5FA5">
        <w:rPr>
          <w:sz w:val="24"/>
          <w:szCs w:val="24"/>
        </w:rPr>
        <w:t xml:space="preserve">Правительства Российской Федерации от 16 сентября </w:t>
      </w:r>
      <w:r w:rsidR="00F30BC1">
        <w:rPr>
          <w:sz w:val="24"/>
          <w:szCs w:val="24"/>
        </w:rPr>
        <w:t xml:space="preserve">2021 года </w:t>
      </w:r>
      <w:r w:rsidR="00064E7A">
        <w:rPr>
          <w:sz w:val="24"/>
          <w:szCs w:val="24"/>
        </w:rPr>
        <w:t>№</w:t>
      </w:r>
      <w:r w:rsidRPr="004A5FA5">
        <w:rPr>
          <w:sz w:val="24"/>
          <w:szCs w:val="24"/>
        </w:rPr>
        <w:t>1568</w:t>
      </w:r>
      <w:r w:rsidR="00885284" w:rsidRPr="004A5FA5">
        <w:rPr>
          <w:sz w:val="24"/>
          <w:szCs w:val="24"/>
        </w:rPr>
        <w:t xml:space="preserve"> </w:t>
      </w:r>
      <w:r w:rsidR="009C4741" w:rsidRPr="004A5FA5">
        <w:rPr>
          <w:sz w:val="24"/>
          <w:szCs w:val="24"/>
        </w:rPr>
        <w:t>«</w:t>
      </w:r>
      <w:r w:rsidRPr="004A5FA5">
        <w:rPr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C4741" w:rsidRPr="004A5FA5">
        <w:rPr>
          <w:sz w:val="24"/>
          <w:szCs w:val="24"/>
        </w:rPr>
        <w:t xml:space="preserve">, руководствуясь статьей 31 Устава муниципального </w:t>
      </w:r>
      <w:r w:rsidRPr="004A5FA5">
        <w:rPr>
          <w:sz w:val="24"/>
          <w:szCs w:val="24"/>
        </w:rPr>
        <w:t>образования «Жигаловский район»:</w:t>
      </w:r>
    </w:p>
    <w:p w:rsidR="00064E7A" w:rsidRPr="004A5FA5" w:rsidRDefault="00064E7A" w:rsidP="00064E7A">
      <w:pPr>
        <w:pStyle w:val="af6"/>
        <w:ind w:firstLine="709"/>
        <w:jc w:val="both"/>
        <w:rPr>
          <w:sz w:val="24"/>
          <w:szCs w:val="24"/>
        </w:rPr>
      </w:pPr>
    </w:p>
    <w:p w:rsidR="00E11BEB" w:rsidRPr="00064E7A" w:rsidRDefault="00064E7A" w:rsidP="00064E7A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1BEB" w:rsidRPr="00064E7A">
        <w:rPr>
          <w:sz w:val="24"/>
          <w:szCs w:val="24"/>
        </w:rPr>
        <w:t xml:space="preserve">Утвердить </w:t>
      </w:r>
      <w:r w:rsidR="00C0167D" w:rsidRPr="00064E7A">
        <w:rPr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«Жигаловский  район» (приложение 1).</w:t>
      </w:r>
    </w:p>
    <w:p w:rsidR="00C0167D" w:rsidRPr="00064E7A" w:rsidRDefault="00064E7A" w:rsidP="00064E7A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167D" w:rsidRPr="00064E7A">
        <w:rPr>
          <w:sz w:val="24"/>
          <w:szCs w:val="24"/>
        </w:rPr>
        <w:t>Установить, что настоящее распоряжение применяется к правоотношениям, возникающим при составлении и исполнении бюджета муниципал</w:t>
      </w:r>
      <w:r>
        <w:rPr>
          <w:sz w:val="24"/>
          <w:szCs w:val="24"/>
        </w:rPr>
        <w:t xml:space="preserve">ьного образования «Жигаловский </w:t>
      </w:r>
      <w:r w:rsidR="00C0167D" w:rsidRPr="00064E7A">
        <w:rPr>
          <w:sz w:val="24"/>
          <w:szCs w:val="24"/>
        </w:rPr>
        <w:t>район», начиная с бюджета на 2022 год и плановый период 2023 и 2024 годов.</w:t>
      </w:r>
    </w:p>
    <w:p w:rsidR="00870879" w:rsidRPr="004A5FA5" w:rsidRDefault="00064E7A" w:rsidP="00064E7A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0879" w:rsidRPr="004A5FA5">
        <w:rPr>
          <w:sz w:val="24"/>
          <w:szCs w:val="24"/>
        </w:rPr>
        <w:t xml:space="preserve">Контроль за исполнением настоящего </w:t>
      </w:r>
      <w:r w:rsidR="00CF0C2D" w:rsidRPr="004A5FA5">
        <w:rPr>
          <w:sz w:val="24"/>
          <w:szCs w:val="24"/>
        </w:rPr>
        <w:t>распоряжения</w:t>
      </w:r>
      <w:r w:rsidR="00870879" w:rsidRPr="004A5FA5">
        <w:rPr>
          <w:sz w:val="24"/>
          <w:szCs w:val="24"/>
        </w:rPr>
        <w:t xml:space="preserve"> возложить на первого заместителя мэра муниципального образования «Жигаловский район» Белякова Е.О.</w:t>
      </w:r>
    </w:p>
    <w:p w:rsidR="00E11BEB" w:rsidRPr="004A5FA5" w:rsidRDefault="00E11BEB" w:rsidP="00870879">
      <w:pPr>
        <w:overflowPunct/>
        <w:jc w:val="both"/>
        <w:textAlignment w:val="auto"/>
        <w:rPr>
          <w:sz w:val="24"/>
          <w:szCs w:val="24"/>
        </w:rPr>
      </w:pPr>
    </w:p>
    <w:p w:rsidR="00CF0C2D" w:rsidRPr="004A5FA5" w:rsidRDefault="00CF0C2D" w:rsidP="00870879">
      <w:pPr>
        <w:overflowPunct/>
        <w:jc w:val="both"/>
        <w:textAlignment w:val="auto"/>
        <w:rPr>
          <w:sz w:val="24"/>
          <w:szCs w:val="24"/>
        </w:rPr>
      </w:pPr>
    </w:p>
    <w:p w:rsidR="00E30BAF" w:rsidRPr="004A5FA5" w:rsidRDefault="00E30BAF" w:rsidP="00E30BAF">
      <w:pPr>
        <w:ind w:hanging="110"/>
        <w:rPr>
          <w:sz w:val="24"/>
          <w:szCs w:val="24"/>
        </w:rPr>
      </w:pPr>
      <w:r w:rsidRPr="004A5FA5">
        <w:rPr>
          <w:sz w:val="24"/>
          <w:szCs w:val="24"/>
        </w:rPr>
        <w:t xml:space="preserve">Мэр муниципального образования </w:t>
      </w:r>
    </w:p>
    <w:p w:rsidR="00CF0C2D" w:rsidRPr="004A5FA5" w:rsidRDefault="00E30BAF" w:rsidP="00E30BAF">
      <w:pPr>
        <w:overflowPunct/>
        <w:jc w:val="both"/>
        <w:textAlignment w:val="auto"/>
        <w:rPr>
          <w:sz w:val="24"/>
          <w:szCs w:val="24"/>
        </w:rPr>
      </w:pPr>
      <w:r w:rsidRPr="004A5FA5">
        <w:rPr>
          <w:sz w:val="24"/>
          <w:szCs w:val="24"/>
        </w:rPr>
        <w:t>«Жигаловский район»</w:t>
      </w:r>
      <w:r w:rsidRPr="00E30BAF">
        <w:rPr>
          <w:sz w:val="24"/>
          <w:szCs w:val="24"/>
        </w:rPr>
        <w:t xml:space="preserve"> </w:t>
      </w:r>
      <w:r w:rsidRPr="004A5FA5">
        <w:rPr>
          <w:sz w:val="24"/>
          <w:szCs w:val="24"/>
        </w:rPr>
        <w:t>И.Н. Федоровский</w:t>
      </w:r>
    </w:p>
    <w:p w:rsidR="00CF0C2D" w:rsidRDefault="00CF0C2D" w:rsidP="00870879">
      <w:pPr>
        <w:overflowPunct/>
        <w:jc w:val="both"/>
        <w:textAlignment w:val="auto"/>
        <w:rPr>
          <w:sz w:val="24"/>
          <w:szCs w:val="24"/>
        </w:rPr>
      </w:pPr>
    </w:p>
    <w:p w:rsidR="00CF0C2D" w:rsidRPr="004A5FA5" w:rsidRDefault="00CF0C2D" w:rsidP="004A5FA5">
      <w:pPr>
        <w:overflowPunct/>
        <w:jc w:val="right"/>
        <w:textAlignment w:val="auto"/>
        <w:rPr>
          <w:sz w:val="24"/>
          <w:szCs w:val="24"/>
        </w:rPr>
      </w:pPr>
      <w:r w:rsidRPr="004A5FA5">
        <w:rPr>
          <w:sz w:val="24"/>
          <w:szCs w:val="24"/>
        </w:rPr>
        <w:t>Приложение 1</w:t>
      </w:r>
    </w:p>
    <w:p w:rsidR="00CF0C2D" w:rsidRPr="004A5FA5" w:rsidRDefault="00CF0C2D" w:rsidP="00E30BAF">
      <w:pPr>
        <w:overflowPunct/>
        <w:jc w:val="right"/>
        <w:textAlignment w:val="auto"/>
        <w:rPr>
          <w:sz w:val="24"/>
          <w:szCs w:val="24"/>
        </w:rPr>
      </w:pPr>
      <w:r w:rsidRPr="004A5FA5">
        <w:rPr>
          <w:sz w:val="24"/>
          <w:szCs w:val="24"/>
        </w:rPr>
        <w:t xml:space="preserve">к распоряжению </w:t>
      </w:r>
      <w:r w:rsidR="00064E7A">
        <w:rPr>
          <w:sz w:val="24"/>
          <w:szCs w:val="24"/>
        </w:rPr>
        <w:t>администрации муниципального образования</w:t>
      </w:r>
      <w:r w:rsidR="00E30BAF">
        <w:rPr>
          <w:sz w:val="24"/>
          <w:szCs w:val="24"/>
        </w:rPr>
        <w:t xml:space="preserve"> </w:t>
      </w:r>
      <w:bookmarkStart w:id="0" w:name="_GoBack"/>
      <w:bookmarkEnd w:id="0"/>
      <w:r w:rsidRPr="004A5FA5">
        <w:rPr>
          <w:sz w:val="24"/>
          <w:szCs w:val="24"/>
        </w:rPr>
        <w:t>«Жигаловский район»</w:t>
      </w:r>
    </w:p>
    <w:p w:rsidR="00E30BAF" w:rsidRPr="00E30BAF" w:rsidRDefault="00CF0C2D" w:rsidP="00E30BAF">
      <w:pPr>
        <w:overflowPunct/>
        <w:jc w:val="right"/>
        <w:textAlignment w:val="auto"/>
        <w:rPr>
          <w:sz w:val="24"/>
          <w:szCs w:val="24"/>
        </w:rPr>
      </w:pPr>
      <w:r w:rsidRPr="004A5FA5">
        <w:rPr>
          <w:sz w:val="24"/>
          <w:szCs w:val="24"/>
        </w:rPr>
        <w:t xml:space="preserve">от </w:t>
      </w:r>
      <w:r w:rsidR="00E30BAF" w:rsidRPr="00E30BAF">
        <w:rPr>
          <w:sz w:val="24"/>
          <w:szCs w:val="24"/>
        </w:rPr>
        <w:t>«02» декабря 2021 г. №297-од</w:t>
      </w:r>
    </w:p>
    <w:p w:rsidR="00CF0C2D" w:rsidRPr="004A5FA5" w:rsidRDefault="00CF0C2D" w:rsidP="004A5FA5">
      <w:pPr>
        <w:overflowPunct/>
        <w:jc w:val="right"/>
        <w:textAlignment w:val="auto"/>
        <w:rPr>
          <w:sz w:val="24"/>
          <w:szCs w:val="24"/>
        </w:rPr>
      </w:pPr>
    </w:p>
    <w:p w:rsidR="00CF0C2D" w:rsidRDefault="00CF0C2D" w:rsidP="000D1DCF">
      <w:pPr>
        <w:overflowPunct/>
        <w:jc w:val="center"/>
        <w:textAlignment w:val="auto"/>
        <w:rPr>
          <w:b/>
          <w:sz w:val="24"/>
          <w:szCs w:val="24"/>
        </w:rPr>
      </w:pPr>
    </w:p>
    <w:p w:rsidR="002E6130" w:rsidRPr="002E6130" w:rsidRDefault="002E6130" w:rsidP="002E6130">
      <w:pPr>
        <w:ind w:left="360"/>
        <w:jc w:val="center"/>
        <w:outlineLvl w:val="0"/>
        <w:rPr>
          <w:bCs/>
          <w:sz w:val="24"/>
          <w:szCs w:val="24"/>
        </w:rPr>
      </w:pPr>
      <w:r w:rsidRPr="002E6130">
        <w:rPr>
          <w:bCs/>
          <w:sz w:val="24"/>
          <w:szCs w:val="24"/>
        </w:rPr>
        <w:t xml:space="preserve">ПЕРЕЧЕНЬ </w:t>
      </w:r>
    </w:p>
    <w:p w:rsidR="002E6130" w:rsidRPr="002E6130" w:rsidRDefault="002E6130" w:rsidP="002E6130">
      <w:pPr>
        <w:ind w:left="360"/>
        <w:jc w:val="center"/>
        <w:outlineLvl w:val="0"/>
        <w:rPr>
          <w:bCs/>
          <w:sz w:val="24"/>
          <w:szCs w:val="24"/>
        </w:rPr>
      </w:pPr>
      <w:r w:rsidRPr="002E6130">
        <w:rPr>
          <w:bCs/>
          <w:sz w:val="24"/>
          <w:szCs w:val="24"/>
        </w:rPr>
        <w:t>ГЛАВНЫХ АДМИНИСТРАТОРОВ</w:t>
      </w:r>
      <w:r w:rsidRPr="002E6130">
        <w:rPr>
          <w:sz w:val="24"/>
          <w:szCs w:val="24"/>
        </w:rPr>
        <w:t xml:space="preserve"> </w:t>
      </w:r>
      <w:r w:rsidRPr="002E6130">
        <w:rPr>
          <w:bCs/>
          <w:sz w:val="24"/>
          <w:szCs w:val="24"/>
        </w:rPr>
        <w:t xml:space="preserve">ИСТОЧНИКОВ ФИНАНСИРОВАНИЯ </w:t>
      </w:r>
    </w:p>
    <w:p w:rsidR="002E6130" w:rsidRPr="002E6130" w:rsidRDefault="002E6130" w:rsidP="002E6130">
      <w:pPr>
        <w:ind w:left="360"/>
        <w:jc w:val="center"/>
        <w:outlineLvl w:val="0"/>
        <w:rPr>
          <w:sz w:val="24"/>
          <w:szCs w:val="24"/>
        </w:rPr>
      </w:pPr>
      <w:r w:rsidRPr="002E6130">
        <w:rPr>
          <w:bCs/>
          <w:sz w:val="24"/>
          <w:szCs w:val="24"/>
        </w:rPr>
        <w:t>ДЕФИЦИТА БЮДЖЕТА МУНИЦИПАЛЬНОГО ОБРАЗОВАНИЯ «ЖИГАЛОВСКИЙ РАЙОН»</w:t>
      </w:r>
    </w:p>
    <w:p w:rsidR="002E6130" w:rsidRPr="002E6130" w:rsidRDefault="002E6130" w:rsidP="00064E7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48"/>
        <w:gridCol w:w="4394"/>
      </w:tblGrid>
      <w:tr w:rsidR="002E6130" w:rsidRPr="002E6130" w:rsidTr="00064E7A">
        <w:tc>
          <w:tcPr>
            <w:tcW w:w="2689" w:type="dxa"/>
          </w:tcPr>
          <w:p w:rsidR="002E6130" w:rsidRPr="002E6130" w:rsidRDefault="00F30BC1" w:rsidP="00F30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</w:t>
            </w:r>
            <w:r w:rsidR="002E6130" w:rsidRPr="002E6130">
              <w:rPr>
                <w:sz w:val="24"/>
                <w:szCs w:val="24"/>
              </w:rPr>
              <w:t>лавного администратора источников финансирования дефицита бюджета муниципального образования «Жигаловский район»</w:t>
            </w:r>
          </w:p>
        </w:tc>
        <w:tc>
          <w:tcPr>
            <w:tcW w:w="2948" w:type="dxa"/>
          </w:tcPr>
          <w:p w:rsidR="002E6130" w:rsidRPr="002E6130" w:rsidRDefault="002E6130" w:rsidP="008378C9">
            <w:pPr>
              <w:jc w:val="center"/>
              <w:rPr>
                <w:sz w:val="24"/>
                <w:szCs w:val="24"/>
              </w:rPr>
            </w:pPr>
            <w:r w:rsidRPr="002E6130">
              <w:rPr>
                <w:sz w:val="24"/>
                <w:szCs w:val="24"/>
              </w:rPr>
              <w:t xml:space="preserve">Код группы, </w:t>
            </w:r>
            <w:r w:rsidR="00F30BC1">
              <w:rPr>
                <w:sz w:val="24"/>
                <w:szCs w:val="24"/>
              </w:rPr>
              <w:t xml:space="preserve">подгруппы, </w:t>
            </w:r>
            <w:r w:rsidRPr="002E6130">
              <w:rPr>
                <w:sz w:val="24"/>
                <w:szCs w:val="24"/>
              </w:rPr>
              <w:t>статьи и (или) вида источников финансирования дефицита бюджета муниципального образования «Жигаловский район»</w:t>
            </w:r>
          </w:p>
        </w:tc>
        <w:tc>
          <w:tcPr>
            <w:tcW w:w="4394" w:type="dxa"/>
          </w:tcPr>
          <w:p w:rsidR="002E6130" w:rsidRPr="002E6130" w:rsidRDefault="002E6130" w:rsidP="008378C9">
            <w:pPr>
              <w:jc w:val="center"/>
              <w:rPr>
                <w:sz w:val="24"/>
                <w:szCs w:val="24"/>
              </w:rPr>
            </w:pPr>
            <w:r w:rsidRPr="002E6130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образования «Жигаловский район»/наименование кода группы, подгруппы, статьи и (или) вида источников финансирования дефицита бюджета муниципального образования «Жигаловский район»</w:t>
            </w:r>
          </w:p>
        </w:tc>
      </w:tr>
      <w:tr w:rsidR="002E6130" w:rsidRPr="002E6130" w:rsidTr="00064E7A">
        <w:tc>
          <w:tcPr>
            <w:tcW w:w="2689" w:type="dxa"/>
          </w:tcPr>
          <w:p w:rsidR="002E6130" w:rsidRPr="00FA6C79" w:rsidRDefault="002E6130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903</w:t>
            </w:r>
          </w:p>
          <w:p w:rsidR="002E6130" w:rsidRPr="00FA6C79" w:rsidRDefault="002E6130" w:rsidP="0006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2" w:type="dxa"/>
            <w:gridSpan w:val="2"/>
          </w:tcPr>
          <w:p w:rsidR="002E6130" w:rsidRPr="00FA6C79" w:rsidRDefault="002E6130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Финансовое управление муниципального образования «Жигаловский район»</w:t>
            </w:r>
          </w:p>
        </w:tc>
      </w:tr>
      <w:tr w:rsidR="002E6130" w:rsidRPr="002E6130" w:rsidTr="00064E7A">
        <w:tc>
          <w:tcPr>
            <w:tcW w:w="2689" w:type="dxa"/>
          </w:tcPr>
          <w:p w:rsidR="002E6130" w:rsidRPr="00FA6C79" w:rsidRDefault="002E6130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903</w:t>
            </w:r>
          </w:p>
        </w:tc>
        <w:tc>
          <w:tcPr>
            <w:tcW w:w="2948" w:type="dxa"/>
          </w:tcPr>
          <w:p w:rsidR="002E6130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01 02 00 00 05 0000 710</w:t>
            </w:r>
          </w:p>
        </w:tc>
        <w:tc>
          <w:tcPr>
            <w:tcW w:w="4394" w:type="dxa"/>
          </w:tcPr>
          <w:p w:rsidR="002E6130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Прив</w:t>
            </w:r>
            <w:r w:rsidR="000E2761">
              <w:rPr>
                <w:sz w:val="24"/>
                <w:szCs w:val="24"/>
              </w:rPr>
              <w:t>лечение муниципальными районами</w:t>
            </w:r>
            <w:r w:rsidR="000E2761" w:rsidRPr="00FA6C79">
              <w:rPr>
                <w:sz w:val="24"/>
                <w:szCs w:val="24"/>
              </w:rPr>
              <w:t xml:space="preserve"> </w:t>
            </w:r>
            <w:r w:rsidRPr="00FA6C79">
              <w:rPr>
                <w:sz w:val="24"/>
                <w:szCs w:val="24"/>
              </w:rPr>
              <w:t xml:space="preserve">кредитов от </w:t>
            </w:r>
            <w:r w:rsidR="000E2761">
              <w:rPr>
                <w:sz w:val="24"/>
                <w:szCs w:val="24"/>
              </w:rPr>
              <w:t xml:space="preserve">кредитных организаций бюджетами </w:t>
            </w:r>
            <w:r w:rsidRPr="00FA6C79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2E6130" w:rsidRPr="002E6130" w:rsidTr="00064E7A">
        <w:tc>
          <w:tcPr>
            <w:tcW w:w="2689" w:type="dxa"/>
          </w:tcPr>
          <w:p w:rsidR="002E6130" w:rsidRPr="00FA6C79" w:rsidRDefault="002E6130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903</w:t>
            </w:r>
          </w:p>
        </w:tc>
        <w:tc>
          <w:tcPr>
            <w:tcW w:w="2948" w:type="dxa"/>
          </w:tcPr>
          <w:p w:rsidR="002E6130" w:rsidRPr="00FA6C79" w:rsidRDefault="00FA6C79" w:rsidP="00064E7A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01 02 00 00 05 0000 810</w:t>
            </w:r>
          </w:p>
        </w:tc>
        <w:tc>
          <w:tcPr>
            <w:tcW w:w="4394" w:type="dxa"/>
          </w:tcPr>
          <w:p w:rsidR="002E6130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 xml:space="preserve">Погашение </w:t>
            </w:r>
            <w:r w:rsidR="00D87409">
              <w:rPr>
                <w:sz w:val="24"/>
                <w:szCs w:val="24"/>
              </w:rPr>
              <w:t>муниципальными районами</w:t>
            </w:r>
            <w:r w:rsidRPr="00FA6C79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FA6C79" w:rsidRPr="002E6130" w:rsidTr="00064E7A">
        <w:tc>
          <w:tcPr>
            <w:tcW w:w="2689" w:type="dxa"/>
          </w:tcPr>
          <w:p w:rsidR="00FA6C79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903</w:t>
            </w:r>
          </w:p>
        </w:tc>
        <w:tc>
          <w:tcPr>
            <w:tcW w:w="2948" w:type="dxa"/>
          </w:tcPr>
          <w:p w:rsidR="00FA6C79" w:rsidRPr="00FA6C79" w:rsidRDefault="00FA6C79" w:rsidP="00064E7A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01 03 01 00 05 0000 710</w:t>
            </w:r>
          </w:p>
        </w:tc>
        <w:tc>
          <w:tcPr>
            <w:tcW w:w="4394" w:type="dxa"/>
          </w:tcPr>
          <w:p w:rsidR="00FA6C79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A6C79" w:rsidRPr="002E6130" w:rsidTr="00064E7A">
        <w:tc>
          <w:tcPr>
            <w:tcW w:w="2689" w:type="dxa"/>
          </w:tcPr>
          <w:p w:rsidR="00FA6C79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903</w:t>
            </w:r>
          </w:p>
        </w:tc>
        <w:tc>
          <w:tcPr>
            <w:tcW w:w="2948" w:type="dxa"/>
          </w:tcPr>
          <w:p w:rsidR="00FA6C79" w:rsidRPr="00FA6C79" w:rsidRDefault="00FA6C79" w:rsidP="00064E7A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</w:tcPr>
          <w:p w:rsidR="00FA6C79" w:rsidRPr="00FA6C79" w:rsidRDefault="00FA6C79" w:rsidP="00064E7A">
            <w:pPr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 xml:space="preserve">Погашение бюджетами муниципальных районов </w:t>
            </w:r>
            <w:r w:rsidR="000E2761">
              <w:rPr>
                <w:sz w:val="24"/>
                <w:szCs w:val="24"/>
              </w:rPr>
              <w:t xml:space="preserve">Российской Федерации </w:t>
            </w:r>
            <w:r w:rsidR="00064E7A">
              <w:rPr>
                <w:sz w:val="24"/>
                <w:szCs w:val="24"/>
              </w:rPr>
              <w:t xml:space="preserve">кредитов </w:t>
            </w:r>
            <w:r w:rsidRPr="00FA6C79">
              <w:rPr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FA6C79" w:rsidRPr="002E6130" w:rsidTr="00064E7A">
        <w:tc>
          <w:tcPr>
            <w:tcW w:w="10031" w:type="dxa"/>
            <w:gridSpan w:val="3"/>
          </w:tcPr>
          <w:p w:rsidR="00FA6C79" w:rsidRPr="00FA6C79" w:rsidRDefault="00FA6C79" w:rsidP="00FA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 дефицита бюджета муниципального образования «Жигаловский район», администрирование которых осуществляется главными администраторами источников финансирования дефицита бюджета муниципального образования «Жигаловский район» в пределах их компетенции</w:t>
            </w:r>
          </w:p>
        </w:tc>
      </w:tr>
      <w:tr w:rsidR="00FA6C79" w:rsidRPr="002E6130" w:rsidTr="00064E7A">
        <w:tc>
          <w:tcPr>
            <w:tcW w:w="2689" w:type="dxa"/>
          </w:tcPr>
          <w:p w:rsidR="00FA6C79" w:rsidRPr="00FA6C79" w:rsidRDefault="00FA6C79" w:rsidP="0083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A6C79" w:rsidRPr="00FA6C79" w:rsidRDefault="00FA6C79" w:rsidP="00FA6C79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394" w:type="dxa"/>
          </w:tcPr>
          <w:p w:rsidR="00FA6C79" w:rsidRPr="00FA6C79" w:rsidRDefault="000E2761" w:rsidP="000E2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FA6C79" w:rsidRPr="00FA6C79">
              <w:rPr>
                <w:sz w:val="24"/>
                <w:szCs w:val="24"/>
              </w:rPr>
              <w:t xml:space="preserve">прочих остатков   </w:t>
            </w:r>
            <w:r>
              <w:rPr>
                <w:sz w:val="24"/>
                <w:szCs w:val="24"/>
              </w:rPr>
              <w:t>денежных средств б</w:t>
            </w:r>
            <w:r w:rsidR="00FA6C79" w:rsidRPr="00FA6C79">
              <w:rPr>
                <w:sz w:val="24"/>
                <w:szCs w:val="24"/>
              </w:rPr>
              <w:t>юджетов муниципальных районов</w:t>
            </w:r>
          </w:p>
        </w:tc>
      </w:tr>
      <w:tr w:rsidR="00FA6C79" w:rsidRPr="002E6130" w:rsidTr="00064E7A">
        <w:tc>
          <w:tcPr>
            <w:tcW w:w="2689" w:type="dxa"/>
          </w:tcPr>
          <w:p w:rsidR="00FA6C79" w:rsidRPr="00FA6C79" w:rsidRDefault="00FA6C79" w:rsidP="0083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A6C79" w:rsidRPr="00FA6C79" w:rsidRDefault="00FA6C79" w:rsidP="00FA6C79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</w:tcPr>
          <w:p w:rsidR="00FA6C79" w:rsidRPr="00FA6C79" w:rsidRDefault="00FA6C79" w:rsidP="008378C9">
            <w:pPr>
              <w:jc w:val="both"/>
              <w:rPr>
                <w:sz w:val="24"/>
                <w:szCs w:val="24"/>
              </w:rPr>
            </w:pPr>
            <w:r w:rsidRPr="00FA6C79">
              <w:rPr>
                <w:sz w:val="24"/>
                <w:szCs w:val="24"/>
              </w:rPr>
              <w:t xml:space="preserve">Уменьшение прочих остатков </w:t>
            </w:r>
            <w:r w:rsidR="000E2761">
              <w:rPr>
                <w:sz w:val="24"/>
                <w:szCs w:val="24"/>
              </w:rPr>
              <w:t xml:space="preserve">денежных </w:t>
            </w:r>
            <w:r w:rsidRPr="00FA6C79">
              <w:rPr>
                <w:sz w:val="24"/>
                <w:szCs w:val="24"/>
              </w:rPr>
              <w:t>средств бюджетов муниципальных районов</w:t>
            </w:r>
          </w:p>
        </w:tc>
      </w:tr>
    </w:tbl>
    <w:p w:rsidR="001533A5" w:rsidRPr="001533A5" w:rsidRDefault="001533A5" w:rsidP="000E7FCF">
      <w:pPr>
        <w:widowControl w:val="0"/>
        <w:contextualSpacing/>
        <w:rPr>
          <w:sz w:val="28"/>
          <w:szCs w:val="28"/>
        </w:rPr>
      </w:pPr>
    </w:p>
    <w:sectPr w:rsidR="001533A5" w:rsidRPr="001533A5" w:rsidSect="00064E7A">
      <w:headerReference w:type="default" r:id="rId8"/>
      <w:footnotePr>
        <w:numFmt w:val="chicago"/>
      </w:footnotePr>
      <w:pgSz w:w="11906" w:h="16838"/>
      <w:pgMar w:top="1134" w:right="567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1F" w:rsidRDefault="00D45C1F" w:rsidP="00D10A92">
      <w:r>
        <w:separator/>
      </w:r>
    </w:p>
  </w:endnote>
  <w:endnote w:type="continuationSeparator" w:id="0">
    <w:p w:rsidR="00D45C1F" w:rsidRDefault="00D45C1F" w:rsidP="00D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1F" w:rsidRDefault="00D45C1F" w:rsidP="00D10A92">
      <w:r>
        <w:separator/>
      </w:r>
    </w:p>
  </w:footnote>
  <w:footnote w:type="continuationSeparator" w:id="0">
    <w:p w:rsidR="00D45C1F" w:rsidRDefault="00D45C1F" w:rsidP="00D1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56533391"/>
      <w:docPartObj>
        <w:docPartGallery w:val="Page Numbers (Top of Page)"/>
        <w:docPartUnique/>
      </w:docPartObj>
    </w:sdtPr>
    <w:sdtEndPr/>
    <w:sdtContent>
      <w:p w:rsidR="00C70D57" w:rsidRPr="00C70D57" w:rsidRDefault="00C70D57">
        <w:pPr>
          <w:pStyle w:val="a4"/>
          <w:jc w:val="center"/>
          <w:rPr>
            <w:sz w:val="24"/>
            <w:szCs w:val="24"/>
          </w:rPr>
        </w:pPr>
        <w:r w:rsidRPr="00C70D57">
          <w:rPr>
            <w:sz w:val="24"/>
            <w:szCs w:val="24"/>
          </w:rPr>
          <w:fldChar w:fldCharType="begin"/>
        </w:r>
        <w:r w:rsidRPr="00C70D57">
          <w:rPr>
            <w:sz w:val="24"/>
            <w:szCs w:val="24"/>
          </w:rPr>
          <w:instrText>PAGE   \* MERGEFORMAT</w:instrText>
        </w:r>
        <w:r w:rsidRPr="00C70D57">
          <w:rPr>
            <w:sz w:val="24"/>
            <w:szCs w:val="24"/>
          </w:rPr>
          <w:fldChar w:fldCharType="separate"/>
        </w:r>
        <w:r w:rsidR="00E30BAF">
          <w:rPr>
            <w:noProof/>
            <w:sz w:val="24"/>
            <w:szCs w:val="24"/>
          </w:rPr>
          <w:t>0</w:t>
        </w:r>
        <w:r w:rsidRPr="00C70D57">
          <w:rPr>
            <w:sz w:val="24"/>
            <w:szCs w:val="24"/>
          </w:rPr>
          <w:fldChar w:fldCharType="end"/>
        </w:r>
      </w:p>
    </w:sdtContent>
  </w:sdt>
  <w:p w:rsidR="00C70D57" w:rsidRDefault="00C70D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179"/>
    <w:multiLevelType w:val="hybridMultilevel"/>
    <w:tmpl w:val="AF84D2D4"/>
    <w:lvl w:ilvl="0" w:tplc="5EA6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F6BA5"/>
    <w:multiLevelType w:val="hybridMultilevel"/>
    <w:tmpl w:val="D500E43E"/>
    <w:lvl w:ilvl="0" w:tplc="99D61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9D4E10"/>
    <w:multiLevelType w:val="hybridMultilevel"/>
    <w:tmpl w:val="F12A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77570"/>
    <w:multiLevelType w:val="hybridMultilevel"/>
    <w:tmpl w:val="B1BAB94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966"/>
    <w:multiLevelType w:val="hybridMultilevel"/>
    <w:tmpl w:val="C9B4A34A"/>
    <w:lvl w:ilvl="0" w:tplc="F9086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BD3093"/>
    <w:multiLevelType w:val="hybridMultilevel"/>
    <w:tmpl w:val="97E602B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FB"/>
    <w:rsid w:val="00006AB5"/>
    <w:rsid w:val="00013006"/>
    <w:rsid w:val="00031746"/>
    <w:rsid w:val="00033B57"/>
    <w:rsid w:val="00042D35"/>
    <w:rsid w:val="00043B5C"/>
    <w:rsid w:val="00052743"/>
    <w:rsid w:val="0005301B"/>
    <w:rsid w:val="00057B27"/>
    <w:rsid w:val="00064E7A"/>
    <w:rsid w:val="00065692"/>
    <w:rsid w:val="00066328"/>
    <w:rsid w:val="00066CEF"/>
    <w:rsid w:val="00071204"/>
    <w:rsid w:val="00084B51"/>
    <w:rsid w:val="000860E4"/>
    <w:rsid w:val="00095B1F"/>
    <w:rsid w:val="00095BEF"/>
    <w:rsid w:val="00095E75"/>
    <w:rsid w:val="000A30C1"/>
    <w:rsid w:val="000B50BC"/>
    <w:rsid w:val="000C0217"/>
    <w:rsid w:val="000D1DCF"/>
    <w:rsid w:val="000E2219"/>
    <w:rsid w:val="000E2761"/>
    <w:rsid w:val="000E7FCF"/>
    <w:rsid w:val="000F41E3"/>
    <w:rsid w:val="001030BA"/>
    <w:rsid w:val="00111383"/>
    <w:rsid w:val="0011446D"/>
    <w:rsid w:val="0011557E"/>
    <w:rsid w:val="00120CE4"/>
    <w:rsid w:val="00126EA2"/>
    <w:rsid w:val="001313C8"/>
    <w:rsid w:val="001375FD"/>
    <w:rsid w:val="0014470F"/>
    <w:rsid w:val="001500A5"/>
    <w:rsid w:val="001533A5"/>
    <w:rsid w:val="00153546"/>
    <w:rsid w:val="00154362"/>
    <w:rsid w:val="001668C8"/>
    <w:rsid w:val="0017146D"/>
    <w:rsid w:val="00173318"/>
    <w:rsid w:val="00175704"/>
    <w:rsid w:val="00176BA8"/>
    <w:rsid w:val="00187C45"/>
    <w:rsid w:val="001E068F"/>
    <w:rsid w:val="001E0955"/>
    <w:rsid w:val="001E1260"/>
    <w:rsid w:val="001E2430"/>
    <w:rsid w:val="001E463A"/>
    <w:rsid w:val="001F62FB"/>
    <w:rsid w:val="001F7DBE"/>
    <w:rsid w:val="0020208A"/>
    <w:rsid w:val="00202108"/>
    <w:rsid w:val="00203023"/>
    <w:rsid w:val="002075B3"/>
    <w:rsid w:val="00227524"/>
    <w:rsid w:val="002310AF"/>
    <w:rsid w:val="0024541C"/>
    <w:rsid w:val="0024691B"/>
    <w:rsid w:val="00270DCF"/>
    <w:rsid w:val="00273DA7"/>
    <w:rsid w:val="0028059A"/>
    <w:rsid w:val="002812FF"/>
    <w:rsid w:val="002973FB"/>
    <w:rsid w:val="002A5A58"/>
    <w:rsid w:val="002B3ED4"/>
    <w:rsid w:val="002C760B"/>
    <w:rsid w:val="002E2FA6"/>
    <w:rsid w:val="002E6130"/>
    <w:rsid w:val="002E6E15"/>
    <w:rsid w:val="002F7740"/>
    <w:rsid w:val="00300EA5"/>
    <w:rsid w:val="003116B2"/>
    <w:rsid w:val="00350879"/>
    <w:rsid w:val="00350C55"/>
    <w:rsid w:val="003518CF"/>
    <w:rsid w:val="00355A7B"/>
    <w:rsid w:val="00362819"/>
    <w:rsid w:val="00363CD1"/>
    <w:rsid w:val="00364072"/>
    <w:rsid w:val="0037458B"/>
    <w:rsid w:val="0039090F"/>
    <w:rsid w:val="00390A30"/>
    <w:rsid w:val="00390FA4"/>
    <w:rsid w:val="003968FF"/>
    <w:rsid w:val="00397035"/>
    <w:rsid w:val="003A23BA"/>
    <w:rsid w:val="003A46B4"/>
    <w:rsid w:val="003B5037"/>
    <w:rsid w:val="003B6D9A"/>
    <w:rsid w:val="003D1E3D"/>
    <w:rsid w:val="003D57F1"/>
    <w:rsid w:val="003E2D5E"/>
    <w:rsid w:val="003E3319"/>
    <w:rsid w:val="003E6772"/>
    <w:rsid w:val="004015D6"/>
    <w:rsid w:val="00410A7A"/>
    <w:rsid w:val="004136E8"/>
    <w:rsid w:val="00423BC0"/>
    <w:rsid w:val="00430483"/>
    <w:rsid w:val="00431E49"/>
    <w:rsid w:val="00434BD4"/>
    <w:rsid w:val="004438AB"/>
    <w:rsid w:val="004564AE"/>
    <w:rsid w:val="00473F1E"/>
    <w:rsid w:val="00477EF2"/>
    <w:rsid w:val="00485ED1"/>
    <w:rsid w:val="0049144E"/>
    <w:rsid w:val="004A1CCE"/>
    <w:rsid w:val="004A597F"/>
    <w:rsid w:val="004A5FA5"/>
    <w:rsid w:val="004A694C"/>
    <w:rsid w:val="004A6FD6"/>
    <w:rsid w:val="004B2AAF"/>
    <w:rsid w:val="004D0AA7"/>
    <w:rsid w:val="004F5BDE"/>
    <w:rsid w:val="00506C6C"/>
    <w:rsid w:val="00507310"/>
    <w:rsid w:val="00507325"/>
    <w:rsid w:val="00513C31"/>
    <w:rsid w:val="005204C9"/>
    <w:rsid w:val="0052081D"/>
    <w:rsid w:val="005235B2"/>
    <w:rsid w:val="00524FAD"/>
    <w:rsid w:val="00546E68"/>
    <w:rsid w:val="00553569"/>
    <w:rsid w:val="0057050E"/>
    <w:rsid w:val="00580896"/>
    <w:rsid w:val="00593EFD"/>
    <w:rsid w:val="00594CD5"/>
    <w:rsid w:val="00595041"/>
    <w:rsid w:val="005A7861"/>
    <w:rsid w:val="005B5A75"/>
    <w:rsid w:val="005D0EF2"/>
    <w:rsid w:val="005D435B"/>
    <w:rsid w:val="005D552B"/>
    <w:rsid w:val="005E0323"/>
    <w:rsid w:val="005E1D70"/>
    <w:rsid w:val="005E4D95"/>
    <w:rsid w:val="00611B31"/>
    <w:rsid w:val="00631491"/>
    <w:rsid w:val="006410EF"/>
    <w:rsid w:val="0065380B"/>
    <w:rsid w:val="00664EEB"/>
    <w:rsid w:val="00665052"/>
    <w:rsid w:val="00675DB6"/>
    <w:rsid w:val="00676C66"/>
    <w:rsid w:val="0068290D"/>
    <w:rsid w:val="00682C23"/>
    <w:rsid w:val="00686734"/>
    <w:rsid w:val="006958B1"/>
    <w:rsid w:val="00697355"/>
    <w:rsid w:val="0069748F"/>
    <w:rsid w:val="006A4E96"/>
    <w:rsid w:val="006B46A3"/>
    <w:rsid w:val="006C3071"/>
    <w:rsid w:val="006D078D"/>
    <w:rsid w:val="006D539C"/>
    <w:rsid w:val="006D7946"/>
    <w:rsid w:val="006E3271"/>
    <w:rsid w:val="0070565A"/>
    <w:rsid w:val="0071638F"/>
    <w:rsid w:val="00720358"/>
    <w:rsid w:val="00722010"/>
    <w:rsid w:val="007260F7"/>
    <w:rsid w:val="007310CA"/>
    <w:rsid w:val="0074176C"/>
    <w:rsid w:val="00742E02"/>
    <w:rsid w:val="00750746"/>
    <w:rsid w:val="007552A3"/>
    <w:rsid w:val="00762419"/>
    <w:rsid w:val="00771F92"/>
    <w:rsid w:val="00773BE8"/>
    <w:rsid w:val="00777D29"/>
    <w:rsid w:val="007814F2"/>
    <w:rsid w:val="00793D44"/>
    <w:rsid w:val="007962ED"/>
    <w:rsid w:val="007A0FD1"/>
    <w:rsid w:val="007A1521"/>
    <w:rsid w:val="007A328C"/>
    <w:rsid w:val="007A57B4"/>
    <w:rsid w:val="007A5892"/>
    <w:rsid w:val="007C084C"/>
    <w:rsid w:val="007D0C81"/>
    <w:rsid w:val="007D10CB"/>
    <w:rsid w:val="007D3BFD"/>
    <w:rsid w:val="007F146F"/>
    <w:rsid w:val="008025E8"/>
    <w:rsid w:val="00803453"/>
    <w:rsid w:val="00813738"/>
    <w:rsid w:val="00821E80"/>
    <w:rsid w:val="008303E8"/>
    <w:rsid w:val="008337EF"/>
    <w:rsid w:val="0084147E"/>
    <w:rsid w:val="00853993"/>
    <w:rsid w:val="00861C36"/>
    <w:rsid w:val="00864B80"/>
    <w:rsid w:val="00870879"/>
    <w:rsid w:val="00872169"/>
    <w:rsid w:val="0087264F"/>
    <w:rsid w:val="0087272F"/>
    <w:rsid w:val="008733A6"/>
    <w:rsid w:val="008823D9"/>
    <w:rsid w:val="00883504"/>
    <w:rsid w:val="00884D8E"/>
    <w:rsid w:val="00885284"/>
    <w:rsid w:val="00885D13"/>
    <w:rsid w:val="00894227"/>
    <w:rsid w:val="00894376"/>
    <w:rsid w:val="008A0780"/>
    <w:rsid w:val="008A20CA"/>
    <w:rsid w:val="008B5364"/>
    <w:rsid w:val="008B700B"/>
    <w:rsid w:val="008D2327"/>
    <w:rsid w:val="008D5136"/>
    <w:rsid w:val="008E67EF"/>
    <w:rsid w:val="008F7EC8"/>
    <w:rsid w:val="00915870"/>
    <w:rsid w:val="00921A31"/>
    <w:rsid w:val="00954288"/>
    <w:rsid w:val="00961D64"/>
    <w:rsid w:val="009624B7"/>
    <w:rsid w:val="00962EC9"/>
    <w:rsid w:val="00963079"/>
    <w:rsid w:val="00963F66"/>
    <w:rsid w:val="00964D38"/>
    <w:rsid w:val="00984DF6"/>
    <w:rsid w:val="009945D6"/>
    <w:rsid w:val="009A23F0"/>
    <w:rsid w:val="009A478E"/>
    <w:rsid w:val="009B4C6C"/>
    <w:rsid w:val="009C4741"/>
    <w:rsid w:val="009D0BCA"/>
    <w:rsid w:val="009E7346"/>
    <w:rsid w:val="009F45B2"/>
    <w:rsid w:val="009F4B2E"/>
    <w:rsid w:val="00A00E68"/>
    <w:rsid w:val="00A07A78"/>
    <w:rsid w:val="00A2022E"/>
    <w:rsid w:val="00A23A61"/>
    <w:rsid w:val="00A32449"/>
    <w:rsid w:val="00A41746"/>
    <w:rsid w:val="00A43D2F"/>
    <w:rsid w:val="00A510F5"/>
    <w:rsid w:val="00A5360D"/>
    <w:rsid w:val="00A53A11"/>
    <w:rsid w:val="00A55B3D"/>
    <w:rsid w:val="00A6744A"/>
    <w:rsid w:val="00A8100B"/>
    <w:rsid w:val="00A827E4"/>
    <w:rsid w:val="00A87B5D"/>
    <w:rsid w:val="00A9534A"/>
    <w:rsid w:val="00A95FDD"/>
    <w:rsid w:val="00AA7046"/>
    <w:rsid w:val="00AB4FAC"/>
    <w:rsid w:val="00AB4FE5"/>
    <w:rsid w:val="00AC3B20"/>
    <w:rsid w:val="00AC5625"/>
    <w:rsid w:val="00AD55FA"/>
    <w:rsid w:val="00AD6195"/>
    <w:rsid w:val="00AE08AC"/>
    <w:rsid w:val="00AF5516"/>
    <w:rsid w:val="00B00475"/>
    <w:rsid w:val="00B12634"/>
    <w:rsid w:val="00B24DB3"/>
    <w:rsid w:val="00B3187B"/>
    <w:rsid w:val="00B34E6F"/>
    <w:rsid w:val="00B35404"/>
    <w:rsid w:val="00B35C04"/>
    <w:rsid w:val="00B419F4"/>
    <w:rsid w:val="00B518A8"/>
    <w:rsid w:val="00B61F0B"/>
    <w:rsid w:val="00B6768B"/>
    <w:rsid w:val="00B74827"/>
    <w:rsid w:val="00B82321"/>
    <w:rsid w:val="00B85A52"/>
    <w:rsid w:val="00B85FF5"/>
    <w:rsid w:val="00B86C74"/>
    <w:rsid w:val="00B961CB"/>
    <w:rsid w:val="00B96503"/>
    <w:rsid w:val="00BA105B"/>
    <w:rsid w:val="00BA156A"/>
    <w:rsid w:val="00BA3C66"/>
    <w:rsid w:val="00BA6D1E"/>
    <w:rsid w:val="00BB30FB"/>
    <w:rsid w:val="00BB3E83"/>
    <w:rsid w:val="00BC12E1"/>
    <w:rsid w:val="00BC15B7"/>
    <w:rsid w:val="00BC2664"/>
    <w:rsid w:val="00BE1363"/>
    <w:rsid w:val="00C0105D"/>
    <w:rsid w:val="00C0167D"/>
    <w:rsid w:val="00C16197"/>
    <w:rsid w:val="00C1700B"/>
    <w:rsid w:val="00C24057"/>
    <w:rsid w:val="00C3012F"/>
    <w:rsid w:val="00C30DD7"/>
    <w:rsid w:val="00C34D88"/>
    <w:rsid w:val="00C4127C"/>
    <w:rsid w:val="00C55D83"/>
    <w:rsid w:val="00C70D57"/>
    <w:rsid w:val="00C74F55"/>
    <w:rsid w:val="00C814B0"/>
    <w:rsid w:val="00C83CA3"/>
    <w:rsid w:val="00C90480"/>
    <w:rsid w:val="00CA5A32"/>
    <w:rsid w:val="00CA674D"/>
    <w:rsid w:val="00CB2870"/>
    <w:rsid w:val="00CB5DE8"/>
    <w:rsid w:val="00CE49BF"/>
    <w:rsid w:val="00CE67B6"/>
    <w:rsid w:val="00CF0C2D"/>
    <w:rsid w:val="00CF39EF"/>
    <w:rsid w:val="00CF53B0"/>
    <w:rsid w:val="00CF6388"/>
    <w:rsid w:val="00D01D4B"/>
    <w:rsid w:val="00D02CE1"/>
    <w:rsid w:val="00D10A92"/>
    <w:rsid w:val="00D264EE"/>
    <w:rsid w:val="00D27F55"/>
    <w:rsid w:val="00D32750"/>
    <w:rsid w:val="00D41B47"/>
    <w:rsid w:val="00D44635"/>
    <w:rsid w:val="00D449E1"/>
    <w:rsid w:val="00D45C1F"/>
    <w:rsid w:val="00D478BD"/>
    <w:rsid w:val="00D55062"/>
    <w:rsid w:val="00D64FB1"/>
    <w:rsid w:val="00D726CF"/>
    <w:rsid w:val="00D75478"/>
    <w:rsid w:val="00D87409"/>
    <w:rsid w:val="00D94917"/>
    <w:rsid w:val="00DA0499"/>
    <w:rsid w:val="00DA5CA7"/>
    <w:rsid w:val="00DB3448"/>
    <w:rsid w:val="00DB364F"/>
    <w:rsid w:val="00DC2956"/>
    <w:rsid w:val="00DD186E"/>
    <w:rsid w:val="00DD71AB"/>
    <w:rsid w:val="00DF07AA"/>
    <w:rsid w:val="00DF1724"/>
    <w:rsid w:val="00DF5C7F"/>
    <w:rsid w:val="00DF5F6B"/>
    <w:rsid w:val="00E11BEB"/>
    <w:rsid w:val="00E21DDC"/>
    <w:rsid w:val="00E30BAF"/>
    <w:rsid w:val="00E35F80"/>
    <w:rsid w:val="00E36AD5"/>
    <w:rsid w:val="00E37749"/>
    <w:rsid w:val="00E37D4B"/>
    <w:rsid w:val="00E40A7D"/>
    <w:rsid w:val="00E4678F"/>
    <w:rsid w:val="00E56637"/>
    <w:rsid w:val="00E70634"/>
    <w:rsid w:val="00E734D8"/>
    <w:rsid w:val="00E9410F"/>
    <w:rsid w:val="00EB26FE"/>
    <w:rsid w:val="00EC064E"/>
    <w:rsid w:val="00EC726F"/>
    <w:rsid w:val="00ED3DDC"/>
    <w:rsid w:val="00EE150B"/>
    <w:rsid w:val="00EF3DAF"/>
    <w:rsid w:val="00EF446D"/>
    <w:rsid w:val="00F057D3"/>
    <w:rsid w:val="00F30BC1"/>
    <w:rsid w:val="00F4544A"/>
    <w:rsid w:val="00F458E2"/>
    <w:rsid w:val="00F4758F"/>
    <w:rsid w:val="00F5732B"/>
    <w:rsid w:val="00F87484"/>
    <w:rsid w:val="00FA1A33"/>
    <w:rsid w:val="00FA6C79"/>
    <w:rsid w:val="00FB150F"/>
    <w:rsid w:val="00FB282E"/>
    <w:rsid w:val="00FD0E41"/>
    <w:rsid w:val="00FE2982"/>
    <w:rsid w:val="00FE3196"/>
    <w:rsid w:val="00FE330E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19305"/>
  <w15:docId w15:val="{1CC407FF-549C-4A0D-8045-4EC212B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1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02CE1"/>
    <w:pPr>
      <w:keepNext/>
      <w:overflowPunct/>
      <w:autoSpaceDE/>
      <w:autoSpaceDN/>
      <w:adjustRightInd/>
      <w:ind w:left="-1701"/>
      <w:jc w:val="center"/>
      <w:textAlignment w:val="auto"/>
      <w:outlineLvl w:val="4"/>
    </w:pPr>
    <w:rPr>
      <w:rFonts w:eastAsia="Calibri"/>
      <w:b/>
      <w:sz w:val="44"/>
    </w:rPr>
  </w:style>
  <w:style w:type="paragraph" w:styleId="6">
    <w:name w:val="heading 6"/>
    <w:basedOn w:val="a"/>
    <w:next w:val="a"/>
    <w:link w:val="60"/>
    <w:qFormat/>
    <w:rsid w:val="00D02CE1"/>
    <w:pPr>
      <w:keepNext/>
      <w:overflowPunct/>
      <w:autoSpaceDE/>
      <w:autoSpaceDN/>
      <w:adjustRightInd/>
      <w:ind w:left="-1701"/>
      <w:jc w:val="center"/>
      <w:textAlignment w:val="auto"/>
      <w:outlineLvl w:val="5"/>
    </w:pPr>
    <w:rPr>
      <w:rFonts w:eastAsia="Calibri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550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uiPriority w:val="99"/>
    <w:rsid w:val="008025E8"/>
    <w:pPr>
      <w:overflowPunct/>
      <w:spacing w:line="276" w:lineRule="auto"/>
      <w:ind w:firstLine="567"/>
      <w:jc w:val="both"/>
      <w:textAlignment w:val="auto"/>
    </w:pPr>
    <w:rPr>
      <w:sz w:val="28"/>
      <w:szCs w:val="28"/>
    </w:rPr>
  </w:style>
  <w:style w:type="character" w:customStyle="1" w:styleId="12">
    <w:name w:val="Стиль1 Знак"/>
    <w:basedOn w:val="a0"/>
    <w:link w:val="11"/>
    <w:uiPriority w:val="99"/>
    <w:locked/>
    <w:rsid w:val="008025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949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4917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4917"/>
    <w:rPr>
      <w:sz w:val="20"/>
      <w:szCs w:val="20"/>
    </w:rPr>
  </w:style>
  <w:style w:type="table" w:styleId="ad">
    <w:name w:val="Table Grid"/>
    <w:basedOn w:val="a1"/>
    <w:uiPriority w:val="59"/>
    <w:rsid w:val="00031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74176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74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72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16197"/>
  </w:style>
  <w:style w:type="character" w:customStyle="1" w:styleId="af2">
    <w:name w:val="Текст сноски Знак"/>
    <w:basedOn w:val="a0"/>
    <w:link w:val="af1"/>
    <w:uiPriority w:val="99"/>
    <w:semiHidden/>
    <w:rsid w:val="00C16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16197"/>
    <w:rPr>
      <w:vertAlign w:val="superscript"/>
    </w:rPr>
  </w:style>
  <w:style w:type="paragraph" w:styleId="af4">
    <w:name w:val="Revision"/>
    <w:hidden/>
    <w:uiPriority w:val="99"/>
    <w:semiHidden/>
    <w:rsid w:val="00C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2CE1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2CE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5">
    <w:name w:val="Hyperlink"/>
    <w:rsid w:val="00D02CE1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C016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BFE2-BA3F-43C4-8076-1849718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k234</dc:creator>
  <cp:lastModifiedBy>COMPEM</cp:lastModifiedBy>
  <cp:revision>12</cp:revision>
  <cp:lastPrinted>2021-11-11T04:02:00Z</cp:lastPrinted>
  <dcterms:created xsi:type="dcterms:W3CDTF">2021-11-11T02:10:00Z</dcterms:created>
  <dcterms:modified xsi:type="dcterms:W3CDTF">2021-12-07T00:56:00Z</dcterms:modified>
</cp:coreProperties>
</file>