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30" w:rsidRPr="00AC04FF" w:rsidRDefault="00A120DD" w:rsidP="002C2330">
      <w:pPr>
        <w:jc w:val="center"/>
        <w:rPr>
          <w:rFonts w:cs="Calibri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65722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330" w:rsidRPr="00AC04FF" w:rsidRDefault="002C2330" w:rsidP="002C2330">
      <w:pPr>
        <w:tabs>
          <w:tab w:val="left" w:pos="567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C04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Иркутская область</w:t>
      </w:r>
    </w:p>
    <w:p w:rsidR="002C2330" w:rsidRPr="00AC04FF" w:rsidRDefault="002C2330" w:rsidP="002C2330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C04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Нижнеилимский район</w:t>
      </w:r>
    </w:p>
    <w:p w:rsidR="002C2330" w:rsidRPr="00AC04FF" w:rsidRDefault="002C2330" w:rsidP="002C2330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C04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Контрольно-счетная палата</w:t>
      </w:r>
    </w:p>
    <w:p w:rsidR="002C2330" w:rsidRPr="00AC04FF" w:rsidRDefault="002C2330" w:rsidP="002C2330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C04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Нижнеилимского муниципального района</w:t>
      </w:r>
    </w:p>
    <w:p w:rsidR="002C2330" w:rsidRPr="00AC04FF" w:rsidRDefault="002C2330" w:rsidP="002C2330">
      <w:pPr>
        <w:spacing w:after="0" w:line="276" w:lineRule="auto"/>
        <w:ind w:right="-14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C04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==========================================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=============================</w:t>
      </w:r>
      <w:r w:rsidR="00A542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==</w:t>
      </w:r>
    </w:p>
    <w:p w:rsidR="002C2330" w:rsidRPr="00AC04FF" w:rsidRDefault="002C2330" w:rsidP="002C23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2330" w:rsidRPr="00AC04FF" w:rsidRDefault="002C2330" w:rsidP="002C23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4FF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A120D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2529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C04F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AC04FF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AC04FF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AC04FF">
        <w:rPr>
          <w:rFonts w:ascii="Times New Roman" w:eastAsia="Times New Roman" w:hAnsi="Times New Roman"/>
          <w:sz w:val="24"/>
          <w:szCs w:val="24"/>
          <w:lang w:eastAsia="ru-RU"/>
        </w:rPr>
        <w:t xml:space="preserve">     г. Железногорск-Илимский </w:t>
      </w:r>
    </w:p>
    <w:p w:rsidR="002C2330" w:rsidRDefault="002C2330" w:rsidP="002C233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42A0" w:rsidRPr="00AC04FF" w:rsidRDefault="00A542A0" w:rsidP="002C233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C2330" w:rsidRPr="00AC04FF" w:rsidRDefault="00A120DD" w:rsidP="002C233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Отчет</w:t>
      </w:r>
      <w:r w:rsidR="002C23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 01-07/</w:t>
      </w:r>
      <w:r w:rsidR="009E1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</w:p>
    <w:p w:rsidR="002C2330" w:rsidRPr="00AC04FF" w:rsidRDefault="002C2330" w:rsidP="002C233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04FF">
        <w:rPr>
          <w:rFonts w:ascii="Times New Roman" w:eastAsia="Times New Roman" w:hAnsi="Times New Roman"/>
          <w:b/>
          <w:sz w:val="24"/>
          <w:szCs w:val="24"/>
          <w:lang w:eastAsia="ru-RU"/>
        </w:rPr>
        <w:t>по результатам контрольного мероприятия</w:t>
      </w:r>
    </w:p>
    <w:p w:rsidR="002C2330" w:rsidRPr="00E04066" w:rsidRDefault="002C2330" w:rsidP="002C233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4EE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Проверка </w:t>
      </w:r>
      <w:bookmarkStart w:id="0" w:name="_Hlk112248501"/>
      <w:bookmarkStart w:id="1" w:name="_GoBack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законного, результативного (экономного и эффективного) использования бюджетных средств на организацию питания детей в муниципальных дошкольных образовательных учреждениях МО «Нижнеилимский район» за 2021 год»</w:t>
      </w:r>
      <w:r w:rsidRPr="00AC04F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bookmarkEnd w:id="0"/>
      <w:bookmarkEnd w:id="1"/>
    </w:p>
    <w:p w:rsidR="003C6B36" w:rsidRDefault="003C6B36" w:rsidP="002C233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42A0" w:rsidRPr="00A542A0" w:rsidRDefault="00A542A0" w:rsidP="002C233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B36" w:rsidRDefault="003C6B36" w:rsidP="003C6B36">
      <w:pPr>
        <w:spacing w:after="0" w:line="240" w:lineRule="auto"/>
        <w:ind w:lef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B36">
        <w:rPr>
          <w:rFonts w:ascii="Times New Roman" w:eastAsia="Times New Roman" w:hAnsi="Times New Roman"/>
          <w:sz w:val="24"/>
          <w:szCs w:val="24"/>
          <w:lang w:eastAsia="ru-RU"/>
        </w:rPr>
        <w:t>Настоящий отчет подготовлен по итогам контрольного мероприятия «Проверка законного, результативного (экономного и эффективного) использования бюджетных средств на организацию питания детей в муниципальных дошкольных образовательных учреждениях МО «Нижнеилимский район» за 2021 год».</w:t>
      </w:r>
    </w:p>
    <w:p w:rsidR="00323BC8" w:rsidRPr="003C6B36" w:rsidRDefault="00323BC8" w:rsidP="003C6B36">
      <w:pPr>
        <w:spacing w:after="0" w:line="240" w:lineRule="auto"/>
        <w:ind w:lef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D32" w:rsidRDefault="002C2330" w:rsidP="002C2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5F2420">
        <w:rPr>
          <w:rFonts w:ascii="Times New Roman" w:hAnsi="Times New Roman"/>
          <w:b/>
          <w:sz w:val="24"/>
          <w:szCs w:val="24"/>
        </w:rPr>
        <w:t xml:space="preserve"> Основание для проведения контрольного мероприятия: </w:t>
      </w:r>
    </w:p>
    <w:p w:rsidR="002C2330" w:rsidRPr="00605922" w:rsidRDefault="002C2330" w:rsidP="002C2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2420">
        <w:rPr>
          <w:rFonts w:ascii="Times New Roman" w:hAnsi="Times New Roman"/>
          <w:sz w:val="24"/>
          <w:szCs w:val="24"/>
        </w:rPr>
        <w:t>п.</w:t>
      </w:r>
      <w:r w:rsidR="009E1E1E">
        <w:rPr>
          <w:rFonts w:ascii="Times New Roman" w:hAnsi="Times New Roman"/>
          <w:sz w:val="24"/>
          <w:szCs w:val="24"/>
        </w:rPr>
        <w:t xml:space="preserve"> </w:t>
      </w:r>
      <w:r w:rsidRPr="005F242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.10</w:t>
      </w:r>
      <w:r w:rsidRPr="005F2420">
        <w:rPr>
          <w:rFonts w:ascii="Times New Roman" w:hAnsi="Times New Roman"/>
          <w:sz w:val="24"/>
          <w:szCs w:val="24"/>
        </w:rPr>
        <w:t xml:space="preserve"> раздела «Контрольные мероприятия» Плана работы КСП Нижнеилимского муниципального района на </w:t>
      </w:r>
      <w:r>
        <w:rPr>
          <w:rFonts w:ascii="Times New Roman" w:hAnsi="Times New Roman"/>
          <w:sz w:val="24"/>
          <w:szCs w:val="24"/>
        </w:rPr>
        <w:t>2022</w:t>
      </w:r>
      <w:r w:rsidRPr="005F2420">
        <w:rPr>
          <w:rFonts w:ascii="Times New Roman" w:hAnsi="Times New Roman"/>
          <w:sz w:val="24"/>
          <w:szCs w:val="24"/>
        </w:rPr>
        <w:t xml:space="preserve"> год.</w:t>
      </w:r>
    </w:p>
    <w:p w:rsidR="007C2D32" w:rsidRDefault="002C2330" w:rsidP="002C2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2420">
        <w:rPr>
          <w:rFonts w:ascii="Times New Roman" w:hAnsi="Times New Roman"/>
          <w:b/>
          <w:sz w:val="24"/>
          <w:szCs w:val="24"/>
        </w:rPr>
        <w:t>2. Предмет контрольного мероприятия: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C2330" w:rsidRDefault="002C2330" w:rsidP="002C2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районного бюджета, направленные на организацию питания детей в дошкольных образовательных учреждениях</w:t>
      </w:r>
      <w:r w:rsidR="009E1E1E">
        <w:rPr>
          <w:rFonts w:ascii="Times New Roman" w:hAnsi="Times New Roman"/>
          <w:sz w:val="24"/>
          <w:szCs w:val="24"/>
        </w:rPr>
        <w:t xml:space="preserve"> за 2021 год</w:t>
      </w:r>
      <w:r w:rsidR="00C2529E">
        <w:rPr>
          <w:rFonts w:ascii="Times New Roman" w:hAnsi="Times New Roman"/>
          <w:sz w:val="24"/>
          <w:szCs w:val="24"/>
        </w:rPr>
        <w:t>.</w:t>
      </w:r>
    </w:p>
    <w:p w:rsidR="007C2D32" w:rsidRDefault="002C2330" w:rsidP="002C233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2420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Перечень о</w:t>
      </w:r>
      <w:r w:rsidRPr="005F2420">
        <w:rPr>
          <w:rFonts w:ascii="Times New Roman" w:hAnsi="Times New Roman"/>
          <w:b/>
          <w:sz w:val="24"/>
          <w:szCs w:val="24"/>
        </w:rPr>
        <w:t>бъект</w:t>
      </w:r>
      <w:r>
        <w:rPr>
          <w:rFonts w:ascii="Times New Roman" w:hAnsi="Times New Roman"/>
          <w:b/>
          <w:sz w:val="24"/>
          <w:szCs w:val="24"/>
        </w:rPr>
        <w:t>ов</w:t>
      </w:r>
      <w:r w:rsidRPr="005F2420">
        <w:rPr>
          <w:rFonts w:ascii="Times New Roman" w:hAnsi="Times New Roman"/>
          <w:b/>
          <w:sz w:val="24"/>
          <w:szCs w:val="24"/>
        </w:rPr>
        <w:t xml:space="preserve"> контрольного мероприятия:</w:t>
      </w:r>
      <w:bookmarkStart w:id="2" w:name="_Hlk112234198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C2330" w:rsidRPr="00D02519" w:rsidRDefault="002C2330" w:rsidP="002C233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 «Департамент образования администрации Нижнеилимского муниципального района» (далее – Департамент образования), </w:t>
      </w:r>
      <w:r w:rsidRPr="00D02519">
        <w:rPr>
          <w:rFonts w:ascii="Times New Roman" w:hAnsi="Times New Roman"/>
          <w:sz w:val="24"/>
          <w:szCs w:val="24"/>
        </w:rPr>
        <w:t xml:space="preserve">муниципальное казенное учреждение «Ресурсный центр» (далее – МКУ «Ресурсный центр»), дошкольные образовательные учреждения Нижнеилимского муниципального района: </w:t>
      </w:r>
      <w:r w:rsidRPr="00D025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МДОУ Детский сад комбинированного вида №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025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 «Лесная полянка»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D025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МДОУ Детский сад № 15 «Росинка»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7C2D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025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МДОУ Детский сад общеразвивающего вида «Лесная полянка» №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025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13 п. Радищев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D02519">
        <w:rPr>
          <w:rFonts w:ascii="Times New Roman" w:eastAsia="Times New Roman" w:hAnsi="Times New Roman"/>
          <w:sz w:val="24"/>
          <w:szCs w:val="24"/>
          <w:lang w:eastAsia="ru-RU"/>
        </w:rPr>
        <w:t>МДОУ Детский сад «Огонек» р.п. Новая Игирма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02519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</w:p>
    <w:bookmarkEnd w:id="2"/>
    <w:p w:rsidR="007C2D32" w:rsidRDefault="002C2330" w:rsidP="002C2330">
      <w:pPr>
        <w:spacing w:after="0" w:line="240" w:lineRule="auto"/>
        <w:ind w:left="-142" w:firstLine="709"/>
        <w:jc w:val="both"/>
        <w:rPr>
          <w:rFonts w:ascii="Times New Roman" w:hAnsi="Times New Roman"/>
          <w:b/>
          <w:sz w:val="24"/>
          <w:szCs w:val="24"/>
        </w:rPr>
      </w:pPr>
      <w:r w:rsidRPr="00D02519">
        <w:rPr>
          <w:rFonts w:ascii="Times New Roman" w:hAnsi="Times New Roman"/>
          <w:b/>
          <w:sz w:val="24"/>
          <w:szCs w:val="24"/>
        </w:rPr>
        <w:t>4. Цель контрольного мероприятия:</w:t>
      </w:r>
      <w:bookmarkStart w:id="3" w:name="_Hlk112244243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C2330" w:rsidRPr="00D45B84" w:rsidRDefault="002C2330" w:rsidP="002C2330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45B84">
        <w:rPr>
          <w:rFonts w:ascii="Times New Roman" w:eastAsia="Times New Roman" w:hAnsi="Times New Roman"/>
          <w:sz w:val="24"/>
          <w:szCs w:val="24"/>
          <w:lang w:eastAsia="ru-RU"/>
        </w:rPr>
        <w:t xml:space="preserve">роверка законного, результативного (экономного и эффективного) использования бюджетных средств на организацию питания детей в муниципальных дошкольных образовательных учреждениях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bookmarkEnd w:id="3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2330" w:rsidRDefault="002C2330" w:rsidP="002C2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4" w:name="_Hlk112244293"/>
      <w:r>
        <w:rPr>
          <w:rFonts w:ascii="Times New Roman" w:hAnsi="Times New Roman"/>
          <w:b/>
          <w:sz w:val="24"/>
          <w:szCs w:val="24"/>
        </w:rPr>
        <w:t xml:space="preserve">5. Вопросы контрольного мероприятия: </w:t>
      </w:r>
    </w:p>
    <w:p w:rsidR="002C2330" w:rsidRDefault="002C2330" w:rsidP="002C2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B8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анализ</w:t>
      </w:r>
      <w:r w:rsidRPr="00C95B84">
        <w:rPr>
          <w:rFonts w:ascii="Times New Roman" w:hAnsi="Times New Roman"/>
          <w:sz w:val="24"/>
          <w:szCs w:val="24"/>
        </w:rPr>
        <w:t xml:space="preserve"> нормативно–правовы</w:t>
      </w:r>
      <w:r>
        <w:rPr>
          <w:rFonts w:ascii="Times New Roman" w:hAnsi="Times New Roman"/>
          <w:sz w:val="24"/>
          <w:szCs w:val="24"/>
        </w:rPr>
        <w:t>х актов</w:t>
      </w:r>
      <w:r w:rsidRPr="00C95B84">
        <w:rPr>
          <w:rFonts w:ascii="Times New Roman" w:hAnsi="Times New Roman"/>
          <w:sz w:val="24"/>
          <w:szCs w:val="24"/>
        </w:rPr>
        <w:t>, регламентирующи</w:t>
      </w:r>
      <w:r>
        <w:rPr>
          <w:rFonts w:ascii="Times New Roman" w:hAnsi="Times New Roman"/>
          <w:sz w:val="24"/>
          <w:szCs w:val="24"/>
        </w:rPr>
        <w:t>х</w:t>
      </w:r>
      <w:r w:rsidRPr="00C95B84">
        <w:rPr>
          <w:rFonts w:ascii="Times New Roman" w:hAnsi="Times New Roman"/>
          <w:sz w:val="24"/>
          <w:szCs w:val="24"/>
        </w:rPr>
        <w:t xml:space="preserve"> организацию питания </w:t>
      </w:r>
      <w:r>
        <w:rPr>
          <w:rFonts w:ascii="Times New Roman" w:hAnsi="Times New Roman"/>
          <w:sz w:val="24"/>
          <w:szCs w:val="24"/>
        </w:rPr>
        <w:t>в дошкольных образовательных учреждениях района;</w:t>
      </w:r>
    </w:p>
    <w:p w:rsidR="002C2330" w:rsidRDefault="002C2330" w:rsidP="002C2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C95B84">
        <w:rPr>
          <w:rFonts w:ascii="Times New Roman" w:hAnsi="Times New Roman"/>
          <w:sz w:val="24"/>
          <w:szCs w:val="24"/>
        </w:rPr>
        <w:t xml:space="preserve">роверка </w:t>
      </w:r>
      <w:r>
        <w:rPr>
          <w:rFonts w:ascii="Times New Roman" w:hAnsi="Times New Roman"/>
          <w:sz w:val="24"/>
          <w:szCs w:val="24"/>
        </w:rPr>
        <w:t>законного, результативного (экономного и эффективного) использования бюджетных средств на организацию питания детей;</w:t>
      </w:r>
    </w:p>
    <w:p w:rsidR="00C80084" w:rsidRDefault="00C80084" w:rsidP="00C80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646D4B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а</w:t>
      </w:r>
      <w:r w:rsidRPr="00646D4B">
        <w:rPr>
          <w:rFonts w:ascii="Times New Roman" w:hAnsi="Times New Roman"/>
          <w:sz w:val="24"/>
          <w:szCs w:val="24"/>
        </w:rPr>
        <w:t xml:space="preserve"> первичных документов, связанных с 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D4B">
        <w:rPr>
          <w:rFonts w:ascii="Times New Roman" w:hAnsi="Times New Roman"/>
          <w:sz w:val="24"/>
          <w:szCs w:val="24"/>
        </w:rPr>
        <w:t xml:space="preserve">питания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Pr="00646D4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дошкольных образовательных </w:t>
      </w:r>
      <w:r w:rsidRPr="00646D4B">
        <w:rPr>
          <w:rFonts w:ascii="Times New Roman" w:hAnsi="Times New Roman"/>
          <w:sz w:val="24"/>
          <w:szCs w:val="24"/>
        </w:rPr>
        <w:t>учреждениях</w:t>
      </w:r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C80084" w:rsidRDefault="00C80084" w:rsidP="00C80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ведения учета движения продуктов питания за проверяемый период</w:t>
      </w:r>
      <w:r w:rsidR="0004329E">
        <w:rPr>
          <w:rFonts w:ascii="Times New Roman" w:hAnsi="Times New Roman"/>
          <w:sz w:val="24"/>
          <w:szCs w:val="24"/>
        </w:rPr>
        <w:t>;</w:t>
      </w:r>
    </w:p>
    <w:p w:rsidR="002C2330" w:rsidRDefault="002C2330" w:rsidP="002C2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C95B84">
        <w:rPr>
          <w:rFonts w:ascii="Times New Roman" w:hAnsi="Times New Roman"/>
          <w:sz w:val="24"/>
          <w:szCs w:val="24"/>
        </w:rPr>
        <w:t>роверка соответствия порядка закупок товаров, работ и услуг действующему законода</w:t>
      </w:r>
      <w:r>
        <w:rPr>
          <w:rFonts w:ascii="Times New Roman" w:hAnsi="Times New Roman"/>
          <w:sz w:val="24"/>
          <w:szCs w:val="24"/>
        </w:rPr>
        <w:t>тельству</w:t>
      </w:r>
      <w:r w:rsidR="00C80084">
        <w:rPr>
          <w:rFonts w:ascii="Times New Roman" w:hAnsi="Times New Roman"/>
          <w:sz w:val="24"/>
          <w:szCs w:val="24"/>
        </w:rPr>
        <w:t>.</w:t>
      </w:r>
    </w:p>
    <w:bookmarkEnd w:id="4"/>
    <w:p w:rsidR="002C2330" w:rsidRDefault="002C2330" w:rsidP="002C23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6D350C">
        <w:rPr>
          <w:rFonts w:ascii="Times New Roman" w:hAnsi="Times New Roman"/>
          <w:b/>
          <w:bCs/>
          <w:sz w:val="24"/>
          <w:szCs w:val="24"/>
        </w:rPr>
        <w:t xml:space="preserve">Проверяемый период: </w:t>
      </w:r>
      <w:r>
        <w:rPr>
          <w:rFonts w:ascii="Times New Roman" w:hAnsi="Times New Roman"/>
          <w:sz w:val="24"/>
          <w:szCs w:val="24"/>
        </w:rPr>
        <w:t>2021 год</w:t>
      </w:r>
    </w:p>
    <w:p w:rsidR="002C2330" w:rsidRDefault="002C2330" w:rsidP="002C2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420"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>Сроки</w:t>
      </w:r>
      <w:r w:rsidRPr="005F2420">
        <w:rPr>
          <w:rFonts w:ascii="Times New Roman" w:hAnsi="Times New Roman"/>
          <w:b/>
          <w:sz w:val="24"/>
          <w:szCs w:val="24"/>
        </w:rPr>
        <w:t xml:space="preserve">  начала  и  окончания  проведения  </w:t>
      </w:r>
      <w:r>
        <w:rPr>
          <w:rFonts w:ascii="Times New Roman" w:hAnsi="Times New Roman"/>
          <w:b/>
          <w:sz w:val="24"/>
          <w:szCs w:val="24"/>
        </w:rPr>
        <w:t>контрольного мероприятия</w:t>
      </w:r>
      <w:r w:rsidRPr="005F242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09.09.2022г. по 18.11.2022г.</w:t>
      </w:r>
    </w:p>
    <w:p w:rsidR="002C2330" w:rsidRPr="005F2420" w:rsidRDefault="002C2330" w:rsidP="002C2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2420">
        <w:rPr>
          <w:rFonts w:ascii="Times New Roman" w:hAnsi="Times New Roman"/>
          <w:b/>
          <w:sz w:val="24"/>
          <w:szCs w:val="24"/>
        </w:rPr>
        <w:t xml:space="preserve">8. Состав ответственных исполнителей:   </w:t>
      </w:r>
    </w:p>
    <w:p w:rsidR="002C2330" w:rsidRPr="008F0FF5" w:rsidRDefault="002C2330" w:rsidP="002C2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КСП Нижнеилимского муниципального района – Кияница О.В.;</w:t>
      </w:r>
    </w:p>
    <w:p w:rsidR="002C2330" w:rsidRDefault="002C2330" w:rsidP="002C2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инспектор КСП Нижнеилимского муниципального района – Цепляева А.Р.;</w:t>
      </w:r>
    </w:p>
    <w:p w:rsidR="002C2330" w:rsidRPr="00570BAE" w:rsidRDefault="002C2330" w:rsidP="002C2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инспектор КСП Нижнеилимского муниципального района – Немова Н.В.</w:t>
      </w:r>
    </w:p>
    <w:p w:rsidR="002C2330" w:rsidRDefault="002C2330" w:rsidP="002C2330">
      <w:pPr>
        <w:spacing w:after="0" w:line="240" w:lineRule="auto"/>
        <w:ind w:firstLine="567"/>
        <w:rPr>
          <w:sz w:val="24"/>
          <w:szCs w:val="24"/>
        </w:rPr>
      </w:pPr>
    </w:p>
    <w:p w:rsidR="003C6B36" w:rsidRPr="005A7A08" w:rsidRDefault="003C6B36" w:rsidP="003C6B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A0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Проверка проведена с ведома мэра Нижнеилимского муниципального образования «Нижнеилимский район» Романова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М.С.</w:t>
      </w:r>
      <w:r w:rsidRPr="005A7A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начальника МУ «Департамент образования администрации Нижнеилимского района» Чибышевой И.А.</w:t>
      </w:r>
    </w:p>
    <w:p w:rsidR="003C6B36" w:rsidRPr="00AC04FF" w:rsidRDefault="003C6B36" w:rsidP="003C6B36">
      <w:pPr>
        <w:spacing w:after="0" w:line="240" w:lineRule="auto"/>
        <w:ind w:firstLine="567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5A7A08">
        <w:rPr>
          <w:rFonts w:ascii="Times New Roman" w:eastAsia="Times New Roman" w:hAnsi="Times New Roman"/>
          <w:sz w:val="24"/>
          <w:szCs w:val="24"/>
          <w:lang w:eastAsia="ru-RU"/>
        </w:rPr>
        <w:t>При подготовке настоящего отчета использованы материалы 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A7A0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08.11.2022 № 01-07/6а,</w:t>
      </w:r>
      <w:r w:rsidRPr="005A7A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A7A08">
        <w:rPr>
          <w:rFonts w:ascii="Times New Roman" w:eastAsia="Times New Roman" w:hAnsi="Times New Roman"/>
          <w:sz w:val="24"/>
          <w:szCs w:val="24"/>
          <w:lang w:eastAsia="ru-RU"/>
        </w:rPr>
        <w:t>оторы</w:t>
      </w:r>
      <w:r w:rsidR="00A542A0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A7A08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установленном порядке был направлен объектам контрольного мероприятия.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Акт подписан без </w:t>
      </w:r>
      <w:r w:rsidR="00E658F2">
        <w:rPr>
          <w:rFonts w:ascii="Times New Roman" w:eastAsia="Times New Roman" w:hAnsi="Times New Roman"/>
          <w:sz w:val="24"/>
          <w:szCs w:val="24"/>
          <w:lang w:eastAsia="ru-RU"/>
        </w:rPr>
        <w:t>возражений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E658F2">
        <w:rPr>
          <w:rFonts w:ascii="Times New Roman" w:eastAsia="Times New Roman" w:hAnsi="Times New Roman"/>
          <w:sz w:val="24"/>
          <w:szCs w:val="24"/>
          <w:lang w:eastAsia="ru-RU"/>
        </w:rPr>
        <w:t>разногласий</w:t>
      </w:r>
      <w:r w:rsidR="004C31BD">
        <w:rPr>
          <w:rFonts w:ascii="Times New Roman" w:eastAsia="Times New Roman" w:hAnsi="Times New Roman"/>
          <w:sz w:val="24"/>
          <w:szCs w:val="24"/>
          <w:lang w:eastAsia="ru-RU"/>
        </w:rPr>
        <w:t>, представлены устные и письменные пояснения.</w:t>
      </w:r>
    </w:p>
    <w:p w:rsidR="003C6B36" w:rsidRDefault="003C6B36" w:rsidP="002C2330">
      <w:pPr>
        <w:spacing w:after="0" w:line="240" w:lineRule="auto"/>
        <w:ind w:firstLine="567"/>
        <w:rPr>
          <w:sz w:val="24"/>
          <w:szCs w:val="24"/>
        </w:rPr>
      </w:pPr>
    </w:p>
    <w:p w:rsidR="004C31BD" w:rsidRPr="008F0FF5" w:rsidRDefault="004C31BD" w:rsidP="002C2330">
      <w:pPr>
        <w:spacing w:after="0" w:line="240" w:lineRule="auto"/>
        <w:ind w:firstLine="567"/>
        <w:rPr>
          <w:sz w:val="24"/>
          <w:szCs w:val="24"/>
        </w:rPr>
      </w:pPr>
    </w:p>
    <w:p w:rsidR="002C2330" w:rsidRPr="00261B47" w:rsidRDefault="002C2330" w:rsidP="002C2330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B47">
        <w:rPr>
          <w:rFonts w:ascii="Times New Roman" w:hAnsi="Times New Roman" w:cs="Times New Roman"/>
          <w:b/>
          <w:sz w:val="24"/>
          <w:szCs w:val="24"/>
        </w:rPr>
        <w:t>Результаты контрольного мероп</w:t>
      </w:r>
      <w:r>
        <w:rPr>
          <w:rFonts w:ascii="Times New Roman" w:hAnsi="Times New Roman" w:cs="Times New Roman"/>
          <w:b/>
          <w:sz w:val="24"/>
          <w:szCs w:val="24"/>
        </w:rPr>
        <w:t>ри</w:t>
      </w:r>
      <w:r w:rsidRPr="00261B47">
        <w:rPr>
          <w:rFonts w:ascii="Times New Roman" w:hAnsi="Times New Roman" w:cs="Times New Roman"/>
          <w:b/>
          <w:sz w:val="24"/>
          <w:szCs w:val="24"/>
        </w:rPr>
        <w:t>ятия.</w:t>
      </w:r>
    </w:p>
    <w:p w:rsidR="002C2330" w:rsidRDefault="002C2330" w:rsidP="002C2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2330" w:rsidRPr="00874496" w:rsidRDefault="002C2330" w:rsidP="00874496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496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ст. 43 Конституции Российской Федерации гражданам гарантируется бесплатность и доступность дошкольного образования в государственных и муниципальных учреждениях. Дошкольные учреждения создаются и функционируют в помощь семье и в соответствии со ст. 65 Федерального Закона от 29.12.2012 № 273-ФЗ «Об образовании в Российской Федерации» (далее по тексту – </w:t>
      </w:r>
      <w:r w:rsidR="00B1054A">
        <w:rPr>
          <w:rFonts w:ascii="Times New Roman" w:eastAsia="Times New Roman" w:hAnsi="Times New Roman"/>
          <w:sz w:val="24"/>
          <w:szCs w:val="24"/>
          <w:lang w:eastAsia="ru-RU"/>
        </w:rPr>
        <w:t>Федеральн</w:t>
      </w:r>
      <w:r w:rsidR="00F93772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B1054A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Pr="00874496">
        <w:rPr>
          <w:rFonts w:ascii="Times New Roman" w:eastAsia="Times New Roman" w:hAnsi="Times New Roman"/>
          <w:sz w:val="24"/>
          <w:szCs w:val="24"/>
          <w:lang w:eastAsia="ru-RU"/>
        </w:rPr>
        <w:t>акон об образовании, Закон № 273-ФЗ) осуществляют присмотр и уход за детьми. Присмотр и уход за детьми согласно ст. 2 Закона об образовании – это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2C2330" w:rsidRPr="005975E3" w:rsidRDefault="00B1054A" w:rsidP="00A542A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" w:hAnsi="Times"/>
          <w:sz w:val="24"/>
          <w:szCs w:val="24"/>
        </w:rPr>
      </w:pPr>
      <w:r w:rsidRPr="00B1054A">
        <w:rPr>
          <w:rFonts w:ascii="Times" w:hAnsi="Times"/>
          <w:sz w:val="24"/>
          <w:szCs w:val="24"/>
        </w:rPr>
        <w:t>Федеральным з</w:t>
      </w:r>
      <w:r w:rsidR="002C2330" w:rsidRPr="00B1054A">
        <w:rPr>
          <w:rFonts w:ascii="Times" w:hAnsi="Times"/>
          <w:sz w:val="24"/>
          <w:szCs w:val="24"/>
        </w:rPr>
        <w:t xml:space="preserve">аконом об образовании разделены функции по предоставлению бесплатного и общедоступного дошкольного образования и по осуществлению присмотра и ухода за детьми в организациях, осуществляющих образовательную деятельность. Обеспечение государственных гарантий </w:t>
      </w:r>
      <w:r w:rsidR="002C2330" w:rsidRPr="00177D4C">
        <w:rPr>
          <w:rFonts w:ascii="Times" w:hAnsi="Times"/>
          <w:sz w:val="24"/>
          <w:szCs w:val="24"/>
        </w:rPr>
        <w:t xml:space="preserve">реализации прав на получение общедоступного и бесплатного </w:t>
      </w:r>
      <w:r w:rsidR="002C2330" w:rsidRPr="005975E3">
        <w:rPr>
          <w:rFonts w:ascii="Times" w:hAnsi="Times"/>
          <w:sz w:val="24"/>
          <w:szCs w:val="24"/>
        </w:rPr>
        <w:t>дошкольного образования в муниципальных дошкольных организациях посредством предоставления субвенций местным бюджетам отнесено к полномочиям органов государственной власти субъектов РФ (п. 3 ч</w:t>
      </w:r>
      <w:r w:rsidR="006E303B">
        <w:rPr>
          <w:rFonts w:asciiTheme="minorHAnsi" w:hAnsiTheme="minorHAnsi"/>
          <w:sz w:val="24"/>
          <w:szCs w:val="24"/>
        </w:rPr>
        <w:t>.</w:t>
      </w:r>
      <w:r w:rsidR="002C2330" w:rsidRPr="005975E3">
        <w:rPr>
          <w:rFonts w:ascii="Times" w:hAnsi="Times"/>
          <w:sz w:val="24"/>
          <w:szCs w:val="24"/>
        </w:rPr>
        <w:t xml:space="preserve"> 1</w:t>
      </w:r>
      <w:r w:rsidR="006E303B">
        <w:rPr>
          <w:rFonts w:asciiTheme="minorHAnsi" w:hAnsiTheme="minorHAnsi"/>
          <w:sz w:val="24"/>
          <w:szCs w:val="24"/>
        </w:rPr>
        <w:t xml:space="preserve"> </w:t>
      </w:r>
      <w:r w:rsidR="002C2330" w:rsidRPr="005975E3">
        <w:rPr>
          <w:rFonts w:ascii="Times" w:hAnsi="Times"/>
          <w:sz w:val="24"/>
          <w:szCs w:val="24"/>
        </w:rPr>
        <w:t>ст. 8 Закона № 273-ФЗ). Создание условий для осуществления присмотра и ухода за детьми в организациях, осуществляющих образовательную деятельность, отнесено к полномочиям органов местного самоуправления муниципального района (п.</w:t>
      </w:r>
      <w:r w:rsidR="007C2D32">
        <w:rPr>
          <w:rFonts w:asciiTheme="minorHAnsi" w:hAnsiTheme="minorHAnsi"/>
          <w:sz w:val="24"/>
          <w:szCs w:val="24"/>
        </w:rPr>
        <w:t xml:space="preserve"> </w:t>
      </w:r>
      <w:r w:rsidR="002C2330" w:rsidRPr="005975E3">
        <w:rPr>
          <w:rFonts w:ascii="Times" w:hAnsi="Times"/>
          <w:sz w:val="24"/>
          <w:szCs w:val="24"/>
        </w:rPr>
        <w:t>3 ч.</w:t>
      </w:r>
      <w:r w:rsidR="007C2D32">
        <w:rPr>
          <w:rFonts w:asciiTheme="minorHAnsi" w:hAnsiTheme="minorHAnsi"/>
          <w:sz w:val="24"/>
          <w:szCs w:val="24"/>
        </w:rPr>
        <w:t xml:space="preserve"> </w:t>
      </w:r>
      <w:r w:rsidR="002C2330" w:rsidRPr="005975E3">
        <w:rPr>
          <w:rFonts w:ascii="Times" w:hAnsi="Times"/>
          <w:sz w:val="24"/>
          <w:szCs w:val="24"/>
        </w:rPr>
        <w:t>1 ст.</w:t>
      </w:r>
      <w:r w:rsidR="007C2D32">
        <w:rPr>
          <w:rFonts w:asciiTheme="minorHAnsi" w:hAnsiTheme="minorHAnsi"/>
          <w:sz w:val="24"/>
          <w:szCs w:val="24"/>
        </w:rPr>
        <w:t xml:space="preserve"> </w:t>
      </w:r>
      <w:r w:rsidR="002C2330" w:rsidRPr="005975E3">
        <w:rPr>
          <w:rFonts w:ascii="Times" w:hAnsi="Times"/>
          <w:sz w:val="24"/>
          <w:szCs w:val="24"/>
        </w:rPr>
        <w:t xml:space="preserve">9 Закона № 273-ФЗ). </w:t>
      </w:r>
    </w:p>
    <w:p w:rsidR="002C2330" w:rsidRPr="005975E3" w:rsidRDefault="002C2330" w:rsidP="00A542A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" w:hAnsi="Times"/>
          <w:sz w:val="24"/>
          <w:szCs w:val="24"/>
        </w:rPr>
      </w:pPr>
      <w:r w:rsidRPr="005975E3">
        <w:rPr>
          <w:rFonts w:ascii="Times" w:hAnsi="Times"/>
          <w:sz w:val="24"/>
          <w:szCs w:val="24"/>
        </w:rPr>
        <w:t>В проверяемом периоде в районе функционировало 21 муниципальных дошкольных учреждений (детские сады) и 7 муниципальных образовательных учреждений, реализующих программу дошкольного образования (детские сады при общеобразовательных учреждениях): МОУ «Видимская средняя общеобразовательная школа» (п. Каймоновский), МОУ «Заморская средняя общеобразовательная школа», МКОО «Игирменская ООШ», МКОУ «Коршуновская средняя общеобразовательная школа», МОУ «Шестаковская средняя общеобразовательная школа», МОУ «Семигорская сред</w:t>
      </w:r>
      <w:r w:rsidR="00C2529E" w:rsidRPr="005975E3">
        <w:rPr>
          <w:rFonts w:ascii="Times" w:hAnsi="Times"/>
          <w:sz w:val="24"/>
          <w:szCs w:val="24"/>
        </w:rPr>
        <w:t xml:space="preserve">няя общеобразовательная школа» и </w:t>
      </w:r>
      <w:r w:rsidRPr="005975E3">
        <w:rPr>
          <w:rFonts w:ascii="Times" w:hAnsi="Times"/>
          <w:sz w:val="24"/>
          <w:szCs w:val="24"/>
        </w:rPr>
        <w:t xml:space="preserve">МОУ «Соцгородокская средняя общеобразовательная школа». По статусу все образовательные учреждения являются казенными. </w:t>
      </w:r>
    </w:p>
    <w:p w:rsidR="002C2330" w:rsidRPr="008839C3" w:rsidRDefault="00874496" w:rsidP="00A542A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" w:hAnsi="Times"/>
          <w:sz w:val="24"/>
          <w:szCs w:val="24"/>
        </w:rPr>
      </w:pPr>
      <w:r w:rsidRPr="005975E3">
        <w:rPr>
          <w:rFonts w:ascii="Times" w:hAnsi="Times"/>
          <w:sz w:val="24"/>
          <w:szCs w:val="24"/>
        </w:rPr>
        <w:lastRenderedPageBreak/>
        <w:t xml:space="preserve">По </w:t>
      </w:r>
      <w:r w:rsidR="002C2330" w:rsidRPr="005975E3">
        <w:rPr>
          <w:rFonts w:ascii="Times" w:hAnsi="Times"/>
          <w:sz w:val="24"/>
          <w:szCs w:val="24"/>
        </w:rPr>
        <w:t>информации, представленной Департаментом образования, услугами дошкольного образования на 01.01.2021 года охвачено 2 385 детей.  С каждым годом в районе</w:t>
      </w:r>
      <w:r w:rsidR="002C2330" w:rsidRPr="008839C3">
        <w:rPr>
          <w:rFonts w:ascii="Times" w:hAnsi="Times"/>
          <w:sz w:val="24"/>
          <w:szCs w:val="24"/>
        </w:rPr>
        <w:t xml:space="preserve"> заметно наблюдается снижение общей численности детей дошкольного возраста. По состоянию на 01.01.2022 года численность составила 2 214 детей  (снижение на 7,2%).</w:t>
      </w:r>
    </w:p>
    <w:p w:rsidR="002C2330" w:rsidRPr="00B1054A" w:rsidRDefault="002C2330" w:rsidP="002C2330">
      <w:pPr>
        <w:spacing w:after="0" w:line="240" w:lineRule="auto"/>
        <w:ind w:firstLine="567"/>
        <w:jc w:val="both"/>
        <w:rPr>
          <w:rFonts w:ascii="Times" w:hAnsi="Times"/>
          <w:sz w:val="24"/>
          <w:szCs w:val="24"/>
          <w:shd w:val="clear" w:color="auto" w:fill="FFFFFF"/>
        </w:rPr>
      </w:pPr>
      <w:r w:rsidRPr="008839C3">
        <w:rPr>
          <w:rFonts w:ascii="Times" w:hAnsi="Times"/>
          <w:sz w:val="24"/>
          <w:szCs w:val="24"/>
        </w:rPr>
        <w:t xml:space="preserve">В рамках настоящего контрольного мероприятия исследовались вопросы организации питания в </w:t>
      </w:r>
      <w:r w:rsidR="00C2529E">
        <w:rPr>
          <w:rFonts w:ascii="Times" w:hAnsi="Times"/>
          <w:sz w:val="24"/>
          <w:szCs w:val="24"/>
        </w:rPr>
        <w:t>четырех</w:t>
      </w:r>
      <w:r w:rsidRPr="008839C3">
        <w:rPr>
          <w:rFonts w:ascii="Times" w:hAnsi="Times"/>
          <w:sz w:val="24"/>
          <w:szCs w:val="24"/>
        </w:rPr>
        <w:t xml:space="preserve"> дошкольных образовательных учреждениях: </w:t>
      </w:r>
      <w:r w:rsidRPr="008839C3">
        <w:rPr>
          <w:rFonts w:ascii="Times" w:eastAsia="Times New Roman" w:hAnsi="Times"/>
          <w:color w:val="000000"/>
          <w:sz w:val="24"/>
          <w:szCs w:val="24"/>
          <w:shd w:val="clear" w:color="auto" w:fill="FFFFFF"/>
          <w:lang w:eastAsia="ru-RU"/>
        </w:rPr>
        <w:t xml:space="preserve">МДОУ Детский сад комбинированного вида № 1 «Лесная полянка», </w:t>
      </w:r>
      <w:r w:rsidR="007C2D32">
        <w:rPr>
          <w:rFonts w:asciiTheme="minorHAnsi" w:eastAsia="Times New Roman" w:hAnsiTheme="minorHAns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839C3">
        <w:rPr>
          <w:rFonts w:ascii="Times" w:eastAsia="Times New Roman" w:hAnsi="Times"/>
          <w:color w:val="000000"/>
          <w:sz w:val="24"/>
          <w:szCs w:val="24"/>
          <w:shd w:val="clear" w:color="auto" w:fill="FFFFFF"/>
          <w:lang w:eastAsia="ru-RU"/>
        </w:rPr>
        <w:t>МДОУ Детский сад № 15 «Росинка»</w:t>
      </w:r>
      <w:r w:rsidRPr="00783B30">
        <w:rPr>
          <w:rFonts w:ascii="Times" w:eastAsia="Times New Roman" w:hAnsi="Times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7C2D32">
        <w:rPr>
          <w:rFonts w:asciiTheme="minorHAnsi" w:eastAsia="Times New Roman" w:hAnsiTheme="minorHAns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83B30">
        <w:rPr>
          <w:rFonts w:ascii="Times" w:eastAsia="Times New Roman" w:hAnsi="Times"/>
          <w:color w:val="000000"/>
          <w:sz w:val="24"/>
          <w:szCs w:val="24"/>
          <w:shd w:val="clear" w:color="auto" w:fill="FFFFFF"/>
          <w:lang w:eastAsia="ru-RU"/>
        </w:rPr>
        <w:t xml:space="preserve">МДОУ Детский сад общеразвивающего вида «Лесная полянка» № 13 п. </w:t>
      </w:r>
      <w:r w:rsidRPr="00B1054A">
        <w:rPr>
          <w:rFonts w:ascii="Times" w:eastAsia="Times New Roman" w:hAnsi="Times"/>
          <w:color w:val="000000"/>
          <w:sz w:val="24"/>
          <w:szCs w:val="24"/>
          <w:shd w:val="clear" w:color="auto" w:fill="FFFFFF"/>
          <w:lang w:eastAsia="ru-RU"/>
        </w:rPr>
        <w:t>Радищев</w:t>
      </w:r>
      <w:r w:rsidR="00B1054A" w:rsidRPr="00B1054A">
        <w:rPr>
          <w:rFonts w:ascii="Times" w:eastAsia="Times New Roman" w:hAnsi="Times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r w:rsidRPr="00B1054A">
        <w:rPr>
          <w:rFonts w:ascii="Times" w:eastAsia="Times New Roman" w:hAnsi="Times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1054A">
        <w:rPr>
          <w:rFonts w:ascii="Times" w:eastAsia="Times New Roman" w:hAnsi="Times"/>
          <w:sz w:val="24"/>
          <w:szCs w:val="24"/>
          <w:lang w:eastAsia="ru-RU"/>
        </w:rPr>
        <w:t>МДОУ Детский сад «Огонек» р.п. Новая Игирма</w:t>
      </w:r>
      <w:r w:rsidRPr="00B1054A">
        <w:rPr>
          <w:rFonts w:ascii="Times" w:hAnsi="Times"/>
          <w:sz w:val="24"/>
          <w:szCs w:val="24"/>
          <w:shd w:val="clear" w:color="auto" w:fill="FFFFFF"/>
        </w:rPr>
        <w:t>.</w:t>
      </w:r>
    </w:p>
    <w:p w:rsidR="002C2330" w:rsidRPr="00783B30" w:rsidRDefault="002C2330" w:rsidP="002C2330">
      <w:pPr>
        <w:spacing w:after="0" w:line="240" w:lineRule="auto"/>
        <w:ind w:firstLine="567"/>
        <w:jc w:val="both"/>
        <w:rPr>
          <w:rFonts w:ascii="Times" w:hAnsi="Times"/>
          <w:sz w:val="24"/>
          <w:szCs w:val="24"/>
          <w:shd w:val="clear" w:color="auto" w:fill="FFFFFF"/>
        </w:rPr>
      </w:pPr>
      <w:r w:rsidRPr="00783B30">
        <w:rPr>
          <w:rFonts w:ascii="Times" w:hAnsi="Times"/>
          <w:sz w:val="24"/>
          <w:szCs w:val="24"/>
          <w:shd w:val="clear" w:color="auto" w:fill="FFFFFF"/>
        </w:rPr>
        <w:t>Проверяемые муниципальные дошкольные образовательные учреждения являются некоммерческими организациями, созданными для выполнения работ, оказания услуг в целях осуществления предусмотренных законодательством Российской Федерации полномочий Нижнеилимского муниципального района в сфере дошкольного образования.</w:t>
      </w:r>
    </w:p>
    <w:p w:rsidR="002C2330" w:rsidRPr="00783B30" w:rsidRDefault="002C2330" w:rsidP="002C2330">
      <w:pPr>
        <w:pStyle w:val="Default"/>
        <w:ind w:firstLine="567"/>
        <w:jc w:val="both"/>
        <w:rPr>
          <w:rFonts w:ascii="Times" w:hAnsi="Times"/>
        </w:rPr>
      </w:pPr>
      <w:r w:rsidRPr="00783B30">
        <w:rPr>
          <w:rFonts w:ascii="Times" w:hAnsi="Times"/>
        </w:rPr>
        <w:t xml:space="preserve">Согласно уставам дошкольных учреждений, учредителем и собственником имущества является муниципальное образование «Нижнеилимский район». Собственником имущества, закрепленного за учреждениями на праве оперативного управления, является также МО «Нижнелимский район». От имени муниципального образования «Нижнеилимский район» функции и полномочия учредителя учреждений осуществляет администрация Нижнеилимского муниципального района. </w:t>
      </w:r>
    </w:p>
    <w:p w:rsidR="002C2330" w:rsidRPr="007C2D32" w:rsidRDefault="002C2330" w:rsidP="002C2330">
      <w:pPr>
        <w:pStyle w:val="Default"/>
        <w:ind w:firstLine="567"/>
        <w:jc w:val="both"/>
        <w:rPr>
          <w:rFonts w:ascii="Times" w:hAnsi="Times"/>
        </w:rPr>
      </w:pPr>
      <w:r w:rsidRPr="00783B30">
        <w:rPr>
          <w:rFonts w:ascii="Times" w:hAnsi="Times"/>
        </w:rPr>
        <w:t xml:space="preserve">Муниципальное дошкольное образовательное учреждение Детский сад комбинированного вида № 1 «Лесная полянка» функционирует на основе Устава, утвержденного постановлением администрации Нижнеилимского муниципального района </w:t>
      </w:r>
      <w:r w:rsidR="00C155A0">
        <w:rPr>
          <w:rFonts w:ascii="Times" w:hAnsi="Times"/>
        </w:rPr>
        <w:t xml:space="preserve">(далее – администрация района) </w:t>
      </w:r>
      <w:r w:rsidRPr="00783B30">
        <w:rPr>
          <w:rFonts w:ascii="Times" w:hAnsi="Times"/>
        </w:rPr>
        <w:t xml:space="preserve">от 04.12.2019 № 1 296 (зарегистрированного в Межрайонной </w:t>
      </w:r>
      <w:r w:rsidRPr="007C2D32">
        <w:rPr>
          <w:rFonts w:ascii="Times" w:hAnsi="Times"/>
        </w:rPr>
        <w:t xml:space="preserve">ИФНС России № 17 16.12.2019 за ГРН 21938520744041)  и лицензии на право осуществления </w:t>
      </w:r>
      <w:r w:rsidR="00E30D19" w:rsidRPr="007C2D32">
        <w:rPr>
          <w:rFonts w:ascii="Times" w:hAnsi="Times"/>
        </w:rPr>
        <w:t xml:space="preserve">образовательной </w:t>
      </w:r>
      <w:r w:rsidRPr="007C2D32">
        <w:rPr>
          <w:rFonts w:ascii="Times" w:hAnsi="Times"/>
        </w:rPr>
        <w:t>деятельности от 26.02.2016 РО № 8</w:t>
      </w:r>
      <w:r w:rsidR="00C2529E" w:rsidRPr="007C2D32">
        <w:rPr>
          <w:rFonts w:ascii="Times" w:hAnsi="Times"/>
        </w:rPr>
        <w:t> </w:t>
      </w:r>
      <w:r w:rsidRPr="007C2D32">
        <w:rPr>
          <w:rFonts w:ascii="Times" w:hAnsi="Times"/>
        </w:rPr>
        <w:t>994</w:t>
      </w:r>
      <w:r w:rsidR="00C2529E" w:rsidRPr="007C2D32">
        <w:rPr>
          <w:rFonts w:ascii="Times" w:hAnsi="Times"/>
        </w:rPr>
        <w:t>.</w:t>
      </w:r>
    </w:p>
    <w:p w:rsidR="002C2330" w:rsidRPr="00B1054A" w:rsidRDefault="002C2330" w:rsidP="002C2330">
      <w:pPr>
        <w:pStyle w:val="Default"/>
        <w:ind w:firstLine="567"/>
        <w:jc w:val="both"/>
        <w:rPr>
          <w:rFonts w:ascii="Times" w:hAnsi="Times"/>
        </w:rPr>
      </w:pPr>
      <w:r w:rsidRPr="007C2D32">
        <w:rPr>
          <w:rFonts w:ascii="Times" w:hAnsi="Times"/>
        </w:rPr>
        <w:t xml:space="preserve">Муниципальное дошкольное образовательное учреждение </w:t>
      </w:r>
      <w:r w:rsidR="007F1C5B">
        <w:rPr>
          <w:rFonts w:ascii="Times" w:hAnsi="Times"/>
        </w:rPr>
        <w:t>Д</w:t>
      </w:r>
      <w:r w:rsidRPr="007C2D32">
        <w:rPr>
          <w:rFonts w:ascii="Times" w:hAnsi="Times"/>
        </w:rPr>
        <w:t xml:space="preserve">етский сад № 15 «Росинка» </w:t>
      </w:r>
      <w:r w:rsidR="007F1C5B">
        <w:rPr>
          <w:rFonts w:ascii="Times" w:hAnsi="Times"/>
        </w:rPr>
        <w:t>действует</w:t>
      </w:r>
      <w:r w:rsidRPr="007C2D32">
        <w:rPr>
          <w:rFonts w:ascii="Times" w:hAnsi="Times"/>
        </w:rPr>
        <w:t xml:space="preserve"> на основе Устава, </w:t>
      </w:r>
      <w:r w:rsidR="00C155A0" w:rsidRPr="00B1054A">
        <w:rPr>
          <w:rFonts w:ascii="Times" w:hAnsi="Times"/>
        </w:rPr>
        <w:t>утвержденного постановление</w:t>
      </w:r>
      <w:r w:rsidR="00B1054A" w:rsidRPr="00B1054A">
        <w:rPr>
          <w:rFonts w:ascii="Times" w:hAnsi="Times"/>
        </w:rPr>
        <w:t>м</w:t>
      </w:r>
      <w:r w:rsidR="00C155A0" w:rsidRPr="00B1054A">
        <w:rPr>
          <w:rFonts w:ascii="Times" w:hAnsi="Times"/>
        </w:rPr>
        <w:t xml:space="preserve"> администрации района от 04.12.2019 № 1297 (зарегистрирован в МИФНС</w:t>
      </w:r>
      <w:r w:rsidRPr="00B1054A">
        <w:rPr>
          <w:rFonts w:ascii="Times" w:hAnsi="Times"/>
        </w:rPr>
        <w:t xml:space="preserve"> </w:t>
      </w:r>
      <w:r w:rsidRPr="00B1054A">
        <w:rPr>
          <w:rFonts w:ascii="Times" w:hAnsi="Times"/>
          <w:color w:val="auto"/>
        </w:rPr>
        <w:t>16.12.2019</w:t>
      </w:r>
      <w:r w:rsidR="00C155A0" w:rsidRPr="00B1054A">
        <w:rPr>
          <w:rFonts w:ascii="Times" w:hAnsi="Times"/>
          <w:color w:val="auto"/>
        </w:rPr>
        <w:t>)</w:t>
      </w:r>
      <w:r w:rsidRPr="00B1054A">
        <w:rPr>
          <w:rFonts w:ascii="Times" w:hAnsi="Times"/>
          <w:color w:val="auto"/>
        </w:rPr>
        <w:t>. Образовательная деятельность осуществляется на основании</w:t>
      </w:r>
      <w:r w:rsidRPr="00B1054A">
        <w:rPr>
          <w:rFonts w:ascii="Times" w:hAnsi="Times"/>
        </w:rPr>
        <w:t xml:space="preserve"> лицензии </w:t>
      </w:r>
      <w:r w:rsidR="00E30D19" w:rsidRPr="00B1054A">
        <w:rPr>
          <w:rFonts w:ascii="Times" w:hAnsi="Times"/>
        </w:rPr>
        <w:t>от 27.01.2020</w:t>
      </w:r>
      <w:r w:rsidR="00B1054A">
        <w:rPr>
          <w:rFonts w:asciiTheme="minorHAnsi" w:hAnsiTheme="minorHAnsi"/>
        </w:rPr>
        <w:t xml:space="preserve"> </w:t>
      </w:r>
      <w:r w:rsidRPr="00B1054A">
        <w:rPr>
          <w:rFonts w:ascii="Times" w:hAnsi="Times"/>
        </w:rPr>
        <w:t xml:space="preserve">№ 10845. </w:t>
      </w:r>
    </w:p>
    <w:p w:rsidR="00C2529E" w:rsidRPr="00B431EB" w:rsidRDefault="002C2330" w:rsidP="00B431EB">
      <w:pPr>
        <w:spacing w:after="0" w:line="240" w:lineRule="auto"/>
        <w:ind w:firstLine="567"/>
        <w:jc w:val="both"/>
        <w:rPr>
          <w:rFonts w:ascii="Times" w:hAnsi="Times"/>
          <w:sz w:val="24"/>
          <w:szCs w:val="24"/>
        </w:rPr>
      </w:pPr>
      <w:r w:rsidRPr="00B1054A">
        <w:rPr>
          <w:rFonts w:ascii="Times" w:hAnsi="Times"/>
          <w:sz w:val="24"/>
          <w:szCs w:val="24"/>
        </w:rPr>
        <w:t xml:space="preserve">Муниципальное дошкольное общеобразовательное учреждение </w:t>
      </w:r>
      <w:r w:rsidR="007F1C5B">
        <w:rPr>
          <w:rFonts w:ascii="Times" w:hAnsi="Times"/>
          <w:sz w:val="24"/>
          <w:szCs w:val="24"/>
        </w:rPr>
        <w:t>Д</w:t>
      </w:r>
      <w:r w:rsidRPr="00B1054A">
        <w:rPr>
          <w:rFonts w:ascii="Times" w:hAnsi="Times"/>
          <w:sz w:val="24"/>
          <w:szCs w:val="24"/>
        </w:rPr>
        <w:t>етский сад «Лесная полянка» № 13 п. Радищев</w:t>
      </w:r>
      <w:r w:rsidR="00C155A0" w:rsidRPr="00B1054A">
        <w:rPr>
          <w:rFonts w:ascii="Times" w:hAnsi="Times"/>
          <w:sz w:val="24"/>
          <w:szCs w:val="24"/>
        </w:rPr>
        <w:t xml:space="preserve"> </w:t>
      </w:r>
      <w:r w:rsidR="007F1C5B">
        <w:rPr>
          <w:rFonts w:ascii="Times" w:hAnsi="Times"/>
          <w:sz w:val="24"/>
          <w:szCs w:val="24"/>
        </w:rPr>
        <w:t>функционирует</w:t>
      </w:r>
      <w:r w:rsidR="00C155A0" w:rsidRPr="00B1054A">
        <w:rPr>
          <w:rFonts w:ascii="Times" w:hAnsi="Times"/>
          <w:sz w:val="24"/>
          <w:szCs w:val="24"/>
        </w:rPr>
        <w:t xml:space="preserve"> на основании Устава</w:t>
      </w:r>
      <w:r w:rsidR="00C155A0" w:rsidRPr="00B431EB">
        <w:rPr>
          <w:rFonts w:ascii="Times" w:hAnsi="Times"/>
          <w:sz w:val="24"/>
          <w:szCs w:val="24"/>
        </w:rPr>
        <w:t>, утвержденного постановлением администрации района от 09.09.2015 № 1040</w:t>
      </w:r>
      <w:r w:rsidR="00B431EB" w:rsidRPr="00B431EB">
        <w:rPr>
          <w:rFonts w:ascii="Times" w:hAnsi="Times"/>
          <w:sz w:val="24"/>
          <w:szCs w:val="24"/>
        </w:rPr>
        <w:t xml:space="preserve"> (зарегистрирован в Межрайонной ИФНС России №17 по Иркутской области от 07.10.2015 года)</w:t>
      </w:r>
      <w:r w:rsidR="00E30D19" w:rsidRPr="00B431EB">
        <w:rPr>
          <w:rFonts w:ascii="Times" w:hAnsi="Times"/>
          <w:sz w:val="24"/>
          <w:szCs w:val="24"/>
        </w:rPr>
        <w:t xml:space="preserve"> и лицензии на осуществлени</w:t>
      </w:r>
      <w:r w:rsidR="00B1054A">
        <w:rPr>
          <w:rFonts w:asciiTheme="minorHAnsi" w:hAnsiTheme="minorHAnsi"/>
          <w:sz w:val="24"/>
          <w:szCs w:val="24"/>
        </w:rPr>
        <w:t xml:space="preserve">е </w:t>
      </w:r>
      <w:r w:rsidR="00E30D19" w:rsidRPr="00B431EB">
        <w:rPr>
          <w:rFonts w:ascii="Times" w:hAnsi="Times"/>
          <w:sz w:val="24"/>
          <w:szCs w:val="24"/>
        </w:rPr>
        <w:t>образовательной деятельности от 05.08.2014 № 7086.</w:t>
      </w:r>
    </w:p>
    <w:p w:rsidR="00C155A0" w:rsidRPr="007C2D32" w:rsidRDefault="00AC70C8" w:rsidP="00AC70C8">
      <w:pPr>
        <w:spacing w:after="0" w:line="240" w:lineRule="auto"/>
        <w:ind w:firstLine="567"/>
        <w:jc w:val="both"/>
        <w:rPr>
          <w:rFonts w:ascii="Times" w:hAnsi="Times"/>
          <w:sz w:val="24"/>
          <w:szCs w:val="24"/>
        </w:rPr>
      </w:pPr>
      <w:r w:rsidRPr="007C2D32">
        <w:rPr>
          <w:rFonts w:ascii="Times" w:hAnsi="Times"/>
          <w:sz w:val="24"/>
          <w:szCs w:val="24"/>
        </w:rPr>
        <w:t xml:space="preserve">Муниципальное дошкольное образовательное учреждение </w:t>
      </w:r>
      <w:r w:rsidR="007F1C5B">
        <w:rPr>
          <w:rFonts w:ascii="Times" w:hAnsi="Times"/>
          <w:sz w:val="24"/>
          <w:szCs w:val="24"/>
        </w:rPr>
        <w:t>Д</w:t>
      </w:r>
      <w:r w:rsidRPr="007C2D32">
        <w:rPr>
          <w:rFonts w:ascii="Times" w:hAnsi="Times"/>
          <w:sz w:val="24"/>
          <w:szCs w:val="24"/>
        </w:rPr>
        <w:t>етский сад «Огонек» р.п. Новая Игирма действует на основании Устава, утвержденного постановлением администрации Нижнеилимского муниципального района от 09.07</w:t>
      </w:r>
      <w:r w:rsidR="00B1054A">
        <w:rPr>
          <w:rFonts w:ascii="Times" w:hAnsi="Times"/>
          <w:sz w:val="24"/>
          <w:szCs w:val="24"/>
        </w:rPr>
        <w:t>.2015</w:t>
      </w:r>
      <w:r w:rsidRPr="007C2D32">
        <w:rPr>
          <w:rFonts w:ascii="Times" w:hAnsi="Times"/>
          <w:sz w:val="24"/>
          <w:szCs w:val="24"/>
        </w:rPr>
        <w:t xml:space="preserve"> № 859 (зарегистрирован в Межрайонной ИФНС России №</w:t>
      </w:r>
      <w:r w:rsidR="00B1054A">
        <w:rPr>
          <w:rFonts w:asciiTheme="minorHAnsi" w:hAnsiTheme="minorHAnsi"/>
          <w:sz w:val="24"/>
          <w:szCs w:val="24"/>
        </w:rPr>
        <w:t xml:space="preserve"> </w:t>
      </w:r>
      <w:r w:rsidRPr="007C2D32">
        <w:rPr>
          <w:rFonts w:ascii="Times" w:hAnsi="Times"/>
          <w:sz w:val="24"/>
          <w:szCs w:val="24"/>
        </w:rPr>
        <w:t xml:space="preserve">17 по Иркутской области от 12.10.2015г.) </w:t>
      </w:r>
      <w:r w:rsidR="00E30D19" w:rsidRPr="007C2D32">
        <w:rPr>
          <w:rFonts w:ascii="Times" w:hAnsi="Times"/>
          <w:sz w:val="24"/>
          <w:szCs w:val="24"/>
        </w:rPr>
        <w:t>и лицензии на право осуществления образовательной деятельности от 05.05.2014 № 6944</w:t>
      </w:r>
      <w:r w:rsidR="00C155A0" w:rsidRPr="007C2D32">
        <w:rPr>
          <w:rFonts w:ascii="Times" w:hAnsi="Times"/>
          <w:sz w:val="24"/>
          <w:szCs w:val="24"/>
        </w:rPr>
        <w:t>.</w:t>
      </w:r>
    </w:p>
    <w:p w:rsidR="002C2330" w:rsidRPr="007C2D32" w:rsidRDefault="002C2330" w:rsidP="002C2330">
      <w:pPr>
        <w:pStyle w:val="Default"/>
        <w:ind w:firstLine="567"/>
        <w:jc w:val="both"/>
        <w:rPr>
          <w:rFonts w:ascii="Times" w:hAnsi="Times"/>
        </w:rPr>
      </w:pPr>
      <w:r w:rsidRPr="007C2D32">
        <w:rPr>
          <w:rFonts w:ascii="Times" w:hAnsi="Times"/>
        </w:rPr>
        <w:t>В проверяемых дошкольных учреждениях функционируют 2 разновозрастные группы раннего возраста от 1,5 до 3лет и дошкольного возраста от 3 до 7 лет.</w:t>
      </w:r>
    </w:p>
    <w:p w:rsidR="002C2330" w:rsidRPr="00B431EB" w:rsidRDefault="002C2330" w:rsidP="002C2330">
      <w:pPr>
        <w:pStyle w:val="Default"/>
        <w:ind w:firstLine="567"/>
        <w:jc w:val="both"/>
        <w:rPr>
          <w:rFonts w:ascii="Times" w:hAnsi="Times"/>
        </w:rPr>
      </w:pPr>
      <w:r w:rsidRPr="007C2D32">
        <w:rPr>
          <w:rFonts w:ascii="Times" w:hAnsi="Times"/>
        </w:rPr>
        <w:t>Главным распорядителем бюджетных</w:t>
      </w:r>
      <w:r w:rsidRPr="00B431EB">
        <w:rPr>
          <w:rFonts w:ascii="Times" w:hAnsi="Times"/>
        </w:rPr>
        <w:t xml:space="preserve"> средств проверяемых учреждений является МУ Департамент образования администрации Нижнеилимского муниципального района.  </w:t>
      </w:r>
    </w:p>
    <w:p w:rsidR="00B431EB" w:rsidRPr="00B431EB" w:rsidRDefault="002C2330" w:rsidP="00B431EB">
      <w:pPr>
        <w:spacing w:after="0" w:line="240" w:lineRule="auto"/>
        <w:ind w:firstLine="567"/>
        <w:jc w:val="both"/>
        <w:rPr>
          <w:rFonts w:ascii="Times" w:hAnsi="Times"/>
          <w:sz w:val="24"/>
          <w:szCs w:val="24"/>
        </w:rPr>
      </w:pPr>
      <w:r w:rsidRPr="00B431EB">
        <w:rPr>
          <w:rFonts w:ascii="Times" w:hAnsi="Times"/>
          <w:sz w:val="24"/>
          <w:szCs w:val="24"/>
        </w:rPr>
        <w:t>Функции по ведению бухгалтерского учета и экономического сопровождения финансово-</w:t>
      </w:r>
      <w:r w:rsidRPr="00B1054A">
        <w:rPr>
          <w:rFonts w:ascii="Times" w:hAnsi="Times"/>
          <w:sz w:val="24"/>
          <w:szCs w:val="24"/>
        </w:rPr>
        <w:t>хозяйственной деятельности дошкольных учреждений осуществляет</w:t>
      </w:r>
      <w:r w:rsidR="008C24E5" w:rsidRPr="00B1054A">
        <w:rPr>
          <w:rFonts w:ascii="Times" w:hAnsi="Times"/>
          <w:sz w:val="24"/>
          <w:szCs w:val="24"/>
        </w:rPr>
        <w:t xml:space="preserve"> подведомственное Департаменту образовани</w:t>
      </w:r>
      <w:r w:rsidR="00B1054A" w:rsidRPr="00B1054A">
        <w:rPr>
          <w:rFonts w:ascii="Times" w:hAnsi="Times"/>
          <w:sz w:val="24"/>
          <w:szCs w:val="24"/>
        </w:rPr>
        <w:t>я</w:t>
      </w:r>
      <w:r w:rsidR="008C24E5" w:rsidRPr="00B1054A">
        <w:rPr>
          <w:rFonts w:ascii="Times" w:hAnsi="Times"/>
          <w:sz w:val="24"/>
          <w:szCs w:val="24"/>
        </w:rPr>
        <w:t xml:space="preserve"> </w:t>
      </w:r>
      <w:r w:rsidRPr="00B1054A">
        <w:rPr>
          <w:rFonts w:ascii="Times" w:hAnsi="Times"/>
          <w:sz w:val="24"/>
          <w:szCs w:val="24"/>
        </w:rPr>
        <w:t>муниципальн</w:t>
      </w:r>
      <w:r w:rsidR="008C24E5" w:rsidRPr="00B1054A">
        <w:rPr>
          <w:rFonts w:ascii="Times" w:hAnsi="Times"/>
          <w:sz w:val="24"/>
          <w:szCs w:val="24"/>
        </w:rPr>
        <w:t>ое</w:t>
      </w:r>
      <w:r w:rsidRPr="00B1054A">
        <w:rPr>
          <w:rFonts w:ascii="Times" w:hAnsi="Times"/>
          <w:sz w:val="24"/>
          <w:szCs w:val="24"/>
        </w:rPr>
        <w:t xml:space="preserve"> казенн</w:t>
      </w:r>
      <w:r w:rsidR="008C24E5" w:rsidRPr="00B1054A">
        <w:rPr>
          <w:rFonts w:ascii="Times" w:hAnsi="Times"/>
          <w:sz w:val="24"/>
          <w:szCs w:val="24"/>
        </w:rPr>
        <w:t>ое</w:t>
      </w:r>
      <w:r w:rsidRPr="00B1054A">
        <w:rPr>
          <w:rFonts w:ascii="Times" w:hAnsi="Times"/>
          <w:sz w:val="24"/>
          <w:szCs w:val="24"/>
        </w:rPr>
        <w:t xml:space="preserve"> учреждение «Ресурсный центр»</w:t>
      </w:r>
      <w:r w:rsidR="00B431EB" w:rsidRPr="00B1054A">
        <w:rPr>
          <w:rFonts w:ascii="Times" w:hAnsi="Times"/>
          <w:sz w:val="24"/>
          <w:szCs w:val="24"/>
        </w:rPr>
        <w:t xml:space="preserve"> на основании заключенных договоров об обслуживании с пролонгацией на каждый календарный год</w:t>
      </w:r>
      <w:r w:rsidR="00FC7660">
        <w:rPr>
          <w:rFonts w:ascii="Times" w:hAnsi="Times"/>
          <w:sz w:val="24"/>
          <w:szCs w:val="24"/>
        </w:rPr>
        <w:t>.</w:t>
      </w:r>
    </w:p>
    <w:p w:rsidR="000E4B0F" w:rsidRDefault="000E4B0F" w:rsidP="002C2330">
      <w:pPr>
        <w:pStyle w:val="Default"/>
        <w:ind w:firstLine="567"/>
        <w:jc w:val="both"/>
        <w:rPr>
          <w:rFonts w:asciiTheme="minorHAnsi" w:hAnsiTheme="minorHAnsi"/>
        </w:rPr>
      </w:pPr>
    </w:p>
    <w:p w:rsidR="002C2330" w:rsidRPr="00B1054A" w:rsidRDefault="00874496" w:rsidP="002C2330">
      <w:pPr>
        <w:pStyle w:val="Default"/>
        <w:ind w:firstLine="567"/>
        <w:jc w:val="both"/>
        <w:rPr>
          <w:rFonts w:ascii="Times" w:hAnsi="Times"/>
          <w:color w:val="auto"/>
        </w:rPr>
      </w:pPr>
      <w:r w:rsidRPr="008C24E5">
        <w:rPr>
          <w:rFonts w:ascii="Times" w:hAnsi="Times"/>
        </w:rPr>
        <w:t>2.</w:t>
      </w:r>
      <w:r w:rsidR="002C2330" w:rsidRPr="008C24E5">
        <w:rPr>
          <w:rFonts w:ascii="Times" w:hAnsi="Times"/>
          <w:b/>
          <w:i/>
        </w:rPr>
        <w:t xml:space="preserve"> </w:t>
      </w:r>
      <w:r w:rsidR="002C2330" w:rsidRPr="00B1054A">
        <w:rPr>
          <w:rFonts w:ascii="Times" w:hAnsi="Times"/>
        </w:rPr>
        <w:t xml:space="preserve">Статьей 65 </w:t>
      </w:r>
      <w:r w:rsidR="00FC7660">
        <w:rPr>
          <w:rFonts w:ascii="Times" w:hAnsi="Times"/>
        </w:rPr>
        <w:t>Федерального з</w:t>
      </w:r>
      <w:r w:rsidR="00B1054A" w:rsidRPr="00B1054A">
        <w:rPr>
          <w:rFonts w:ascii="Times" w:hAnsi="Times"/>
        </w:rPr>
        <w:t>акона об образовании</w:t>
      </w:r>
      <w:r w:rsidR="002C2330" w:rsidRPr="008C24E5">
        <w:rPr>
          <w:rFonts w:ascii="Times" w:hAnsi="Times"/>
        </w:rPr>
        <w:t xml:space="preserve"> определено, что за оказание услуги по присмотру и уходу за детьми учредитель образовательной организации вправе устанавливать родительскую плату. Размер платы при этом устанавливается учредителем, как и порядок </w:t>
      </w:r>
      <w:r w:rsidR="002C2330" w:rsidRPr="008C24E5">
        <w:rPr>
          <w:rFonts w:ascii="Times" w:hAnsi="Times"/>
        </w:rPr>
        <w:lastRenderedPageBreak/>
        <w:t xml:space="preserve">взимания такой платы. Учредитель воспользовался своим правом и принял решение о взимании платы с родителей (законных представителей) за присмотр и уход за детьми. Исходя из самого понятия «присмотра и ухода», определенного в Федеральном законе, размер платы с родителей за присмотр и </w:t>
      </w:r>
      <w:r w:rsidR="002C2330" w:rsidRPr="008C24E5">
        <w:rPr>
          <w:rFonts w:ascii="Times" w:hAnsi="Times"/>
          <w:color w:val="auto"/>
        </w:rPr>
        <w:t xml:space="preserve">уход за ребенком может определяться исходя </w:t>
      </w:r>
      <w:r w:rsidR="002C2330" w:rsidRPr="00B1054A">
        <w:rPr>
          <w:rFonts w:ascii="Times" w:hAnsi="Times"/>
          <w:bCs/>
          <w:color w:val="auto"/>
        </w:rPr>
        <w:t>только из затрат, планируемых на приобретение продуктов питания, и расходов в связи с соблюдением детьми режима дня и личной гигиены</w:t>
      </w:r>
      <w:r w:rsidR="002C2330" w:rsidRPr="00B1054A">
        <w:rPr>
          <w:rFonts w:ascii="Times" w:hAnsi="Times"/>
          <w:color w:val="auto"/>
        </w:rPr>
        <w:t xml:space="preserve">. При установлении размера родительской платы за присмотр и уход за детьми в родительскую плату не допускается </w:t>
      </w:r>
      <w:r w:rsidR="002C2330" w:rsidRPr="00783B30">
        <w:rPr>
          <w:rFonts w:ascii="Times" w:hAnsi="Times"/>
          <w:color w:val="auto"/>
        </w:rPr>
        <w:t>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организаций, реализующих образовательную программу дошкольного образования (ч</w:t>
      </w:r>
      <w:r w:rsidR="00B1054A">
        <w:rPr>
          <w:rFonts w:asciiTheme="minorHAnsi" w:hAnsiTheme="minorHAnsi"/>
          <w:color w:val="auto"/>
        </w:rPr>
        <w:t>.</w:t>
      </w:r>
      <w:r w:rsidR="002C2330" w:rsidRPr="00783B30">
        <w:rPr>
          <w:rFonts w:ascii="Times" w:hAnsi="Times"/>
          <w:color w:val="auto"/>
        </w:rPr>
        <w:t xml:space="preserve"> 4 ст</w:t>
      </w:r>
      <w:r w:rsidR="00B1054A">
        <w:rPr>
          <w:rFonts w:asciiTheme="minorHAnsi" w:hAnsiTheme="minorHAnsi"/>
          <w:color w:val="auto"/>
        </w:rPr>
        <w:t>.</w:t>
      </w:r>
      <w:r w:rsidR="002C2330" w:rsidRPr="00783B30">
        <w:rPr>
          <w:rFonts w:ascii="Times" w:hAnsi="Times"/>
          <w:color w:val="auto"/>
        </w:rPr>
        <w:t xml:space="preserve"> 65 </w:t>
      </w:r>
      <w:r w:rsidR="002C2330" w:rsidRPr="00B1054A">
        <w:rPr>
          <w:rFonts w:ascii="Times" w:hAnsi="Times"/>
          <w:color w:val="auto"/>
        </w:rPr>
        <w:t>Федерального закона</w:t>
      </w:r>
      <w:r w:rsidR="00B1054A" w:rsidRPr="00B1054A">
        <w:rPr>
          <w:rFonts w:ascii="Times" w:hAnsi="Times"/>
          <w:color w:val="auto"/>
        </w:rPr>
        <w:t xml:space="preserve"> об образовании</w:t>
      </w:r>
      <w:r w:rsidR="002C2330" w:rsidRPr="00B1054A">
        <w:rPr>
          <w:rFonts w:ascii="Times" w:hAnsi="Times"/>
          <w:color w:val="auto"/>
        </w:rPr>
        <w:t xml:space="preserve">). </w:t>
      </w:r>
    </w:p>
    <w:p w:rsidR="002C2330" w:rsidRPr="00783B30" w:rsidRDefault="002C2330" w:rsidP="002C2330">
      <w:pPr>
        <w:pStyle w:val="Default"/>
        <w:ind w:firstLine="567"/>
        <w:jc w:val="both"/>
        <w:rPr>
          <w:rFonts w:ascii="Times" w:hAnsi="Times"/>
          <w:color w:val="auto"/>
        </w:rPr>
      </w:pPr>
      <w:r w:rsidRPr="00783B30">
        <w:rPr>
          <w:rFonts w:ascii="Times" w:hAnsi="Times"/>
          <w:color w:val="auto"/>
        </w:rPr>
        <w:t xml:space="preserve">Минобрнауки России с целью разъяснения положений </w:t>
      </w:r>
      <w:r w:rsidR="00B1054A" w:rsidRPr="00874496">
        <w:rPr>
          <w:rFonts w:eastAsia="Times New Roman"/>
        </w:rPr>
        <w:t>Закон</w:t>
      </w:r>
      <w:r w:rsidR="00B1054A">
        <w:rPr>
          <w:rFonts w:eastAsia="Times New Roman"/>
        </w:rPr>
        <w:t>а</w:t>
      </w:r>
      <w:r w:rsidR="00B1054A" w:rsidRPr="00874496">
        <w:rPr>
          <w:rFonts w:eastAsia="Times New Roman"/>
        </w:rPr>
        <w:t xml:space="preserve"> № 273-ФЗ</w:t>
      </w:r>
      <w:r w:rsidR="00B1054A" w:rsidRPr="00783B30">
        <w:rPr>
          <w:rFonts w:ascii="Times" w:hAnsi="Times"/>
          <w:color w:val="auto"/>
        </w:rPr>
        <w:t xml:space="preserve"> </w:t>
      </w:r>
      <w:r w:rsidRPr="00783B30">
        <w:rPr>
          <w:rFonts w:ascii="Times" w:hAnsi="Times"/>
          <w:color w:val="auto"/>
        </w:rPr>
        <w:t xml:space="preserve">разработаны 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(письмо от 31.07.2014 № 08-1002). Данными Методическими рекомендациями рекомендовано на уровне учредителя принять следующие нормативные правовые акты: </w:t>
      </w:r>
    </w:p>
    <w:p w:rsidR="002C2330" w:rsidRPr="00783B30" w:rsidRDefault="002C2330" w:rsidP="002C2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 w:cs="Times"/>
          <w:sz w:val="24"/>
          <w:szCs w:val="24"/>
          <w:lang w:eastAsia="ru-RU"/>
        </w:rPr>
      </w:pPr>
      <w:r w:rsidRPr="00783B30">
        <w:rPr>
          <w:rFonts w:ascii="Times" w:hAnsi="Times" w:cs="Times"/>
          <w:sz w:val="24"/>
          <w:szCs w:val="24"/>
          <w:lang w:eastAsia="ru-RU"/>
        </w:rPr>
        <w:t>1) методику расчета нормативных затрат на оказание услуги по реализации основной общеобразовательной программы дошкольного образования (включая расходы на создание условий для осуществления присмотра и ухода за детьми);</w:t>
      </w:r>
    </w:p>
    <w:p w:rsidR="002C2330" w:rsidRPr="00783B30" w:rsidRDefault="002C2330" w:rsidP="002C2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 w:cs="Times"/>
          <w:sz w:val="24"/>
          <w:szCs w:val="24"/>
          <w:lang w:eastAsia="ru-RU"/>
        </w:rPr>
      </w:pPr>
      <w:r w:rsidRPr="00783B30">
        <w:rPr>
          <w:rFonts w:ascii="Times" w:hAnsi="Times" w:cs="Times"/>
          <w:sz w:val="24"/>
          <w:szCs w:val="24"/>
          <w:lang w:eastAsia="ru-RU"/>
        </w:rPr>
        <w:t>2) методику расчета размера родительской платы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2C2330" w:rsidRPr="00783B30" w:rsidRDefault="002C2330" w:rsidP="002C2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 w:cs="Times"/>
          <w:sz w:val="24"/>
          <w:szCs w:val="24"/>
          <w:lang w:eastAsia="ru-RU"/>
        </w:rPr>
      </w:pPr>
      <w:r w:rsidRPr="00783B30">
        <w:rPr>
          <w:rFonts w:ascii="Times" w:hAnsi="Times" w:cs="Times"/>
          <w:sz w:val="24"/>
          <w:szCs w:val="24"/>
          <w:lang w:eastAsia="ru-RU"/>
        </w:rPr>
        <w:t>3) методику расчета нормативных затрат на оказание услуги по присмотру и уходу за детьми, осваивающими образовательные программы дошкольного образования в дошкольных образовательных организациях, из категорий семей, для которых установлены льготы по снижению или отмене родительской платы;</w:t>
      </w:r>
    </w:p>
    <w:p w:rsidR="002C2330" w:rsidRPr="00783B30" w:rsidRDefault="002C2330" w:rsidP="002C2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 w:cs="Times"/>
          <w:sz w:val="24"/>
          <w:szCs w:val="24"/>
          <w:lang w:eastAsia="ru-RU"/>
        </w:rPr>
      </w:pPr>
      <w:r w:rsidRPr="00783B30">
        <w:rPr>
          <w:rFonts w:ascii="Times" w:hAnsi="Times" w:cs="Times"/>
          <w:sz w:val="24"/>
          <w:szCs w:val="24"/>
          <w:lang w:eastAsia="ru-RU"/>
        </w:rPr>
        <w:t>4) порядок установления категорий родителей (законных представителей), которые освобождаются от оплаты услуг по присмотру и уходу или для которых размер платы снижается, а также порядок снижения размера платы.</w:t>
      </w:r>
    </w:p>
    <w:p w:rsidR="002C2330" w:rsidRPr="007F1C5B" w:rsidRDefault="00FC7660" w:rsidP="002C2330">
      <w:pPr>
        <w:pStyle w:val="Default"/>
        <w:ind w:firstLine="567"/>
        <w:jc w:val="both"/>
        <w:rPr>
          <w:rFonts w:asciiTheme="minorHAnsi" w:hAnsiTheme="minorHAnsi"/>
          <w:b/>
        </w:rPr>
      </w:pPr>
      <w:r>
        <w:rPr>
          <w:rFonts w:ascii="Times" w:hAnsi="Times"/>
        </w:rPr>
        <w:t xml:space="preserve">Контрольно-счетная палата Нижнеилимского муниципального района (далее - </w:t>
      </w:r>
      <w:r w:rsidR="002C2330" w:rsidRPr="00783B30">
        <w:rPr>
          <w:rFonts w:ascii="Times" w:hAnsi="Times"/>
        </w:rPr>
        <w:t>КСП района</w:t>
      </w:r>
      <w:r>
        <w:rPr>
          <w:rFonts w:ascii="Times" w:hAnsi="Times"/>
        </w:rPr>
        <w:t>)</w:t>
      </w:r>
      <w:r w:rsidR="002C2330" w:rsidRPr="00783B30">
        <w:rPr>
          <w:rFonts w:ascii="Times" w:hAnsi="Times"/>
        </w:rPr>
        <w:t xml:space="preserve"> отмечает, что  ни </w:t>
      </w:r>
      <w:r w:rsidR="002C2330" w:rsidRPr="000C6047">
        <w:rPr>
          <w:rFonts w:ascii="Times" w:hAnsi="Times"/>
        </w:rPr>
        <w:t xml:space="preserve">один из запрашиваемых методик  объектом проверки </w:t>
      </w:r>
      <w:r w:rsidR="002C2330" w:rsidRPr="007F1C5B">
        <w:rPr>
          <w:rFonts w:ascii="Times" w:hAnsi="Times"/>
          <w:b/>
        </w:rPr>
        <w:t>не представлен.</w:t>
      </w:r>
    </w:p>
    <w:p w:rsidR="002C2330" w:rsidRPr="00974F90" w:rsidRDefault="002C2330" w:rsidP="002C2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F90">
        <w:rPr>
          <w:rFonts w:ascii="Times New Roman" w:hAnsi="Times New Roman" w:cs="Times New Roman"/>
          <w:color w:val="000000"/>
          <w:sz w:val="24"/>
          <w:szCs w:val="24"/>
        </w:rPr>
        <w:t xml:space="preserve">Несмотря на то, что организация питания </w:t>
      </w:r>
      <w:r w:rsidRPr="00974F90">
        <w:rPr>
          <w:rFonts w:ascii="Times New Roman" w:hAnsi="Times New Roman" w:cs="Times New Roman"/>
          <w:sz w:val="24"/>
          <w:szCs w:val="24"/>
        </w:rPr>
        <w:t xml:space="preserve">обучающихся возлагается на организации, осуществляющие образовательную деятельность, нормативное </w:t>
      </w:r>
      <w:r w:rsidRPr="007F1C5B">
        <w:rPr>
          <w:rFonts w:ascii="Times New Roman" w:hAnsi="Times New Roman" w:cs="Times New Roman"/>
          <w:sz w:val="24"/>
          <w:szCs w:val="24"/>
        </w:rPr>
        <w:t>регулирование обеспечения</w:t>
      </w:r>
      <w:r w:rsidRPr="00974F90">
        <w:rPr>
          <w:rFonts w:ascii="Times New Roman" w:hAnsi="Times New Roman" w:cs="Times New Roman"/>
          <w:sz w:val="24"/>
          <w:szCs w:val="24"/>
        </w:rPr>
        <w:t xml:space="preserve"> питанием обучающихся </w:t>
      </w:r>
      <w:r w:rsidRPr="007F1C5B">
        <w:rPr>
          <w:rFonts w:ascii="Times New Roman" w:hAnsi="Times New Roman" w:cs="Times New Roman"/>
          <w:sz w:val="24"/>
          <w:szCs w:val="24"/>
          <w:u w:val="single"/>
        </w:rPr>
        <w:t>находится в компетенции органов государственной власти субъектов РФ и органов местного самоуправления</w:t>
      </w:r>
      <w:r w:rsidRPr="00974F90">
        <w:rPr>
          <w:rFonts w:ascii="Times New Roman" w:hAnsi="Times New Roman" w:cs="Times New Roman"/>
          <w:sz w:val="24"/>
          <w:szCs w:val="24"/>
        </w:rPr>
        <w:t xml:space="preserve"> </w:t>
      </w:r>
      <w:r w:rsidRPr="00E06737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ч.</w:t>
        </w:r>
        <w:r w:rsidR="00B1054A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4 ст.</w:t>
        </w:r>
        <w:r w:rsidR="00B1054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E06737">
          <w:rPr>
            <w:rFonts w:ascii="Times New Roman" w:hAnsi="Times New Roman" w:cs="Times New Roman"/>
            <w:sz w:val="24"/>
            <w:szCs w:val="24"/>
          </w:rPr>
          <w:t>37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</w:t>
      </w:r>
      <w:r w:rsidRPr="00974F90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7F1C5B">
        <w:rPr>
          <w:rFonts w:ascii="Times New Roman" w:hAnsi="Times New Roman" w:cs="Times New Roman"/>
          <w:sz w:val="24"/>
          <w:szCs w:val="24"/>
        </w:rPr>
        <w:t>об</w:t>
      </w:r>
      <w:r w:rsidRPr="00974F90">
        <w:rPr>
          <w:rFonts w:ascii="Times New Roman" w:hAnsi="Times New Roman" w:cs="Times New Roman"/>
          <w:sz w:val="24"/>
          <w:szCs w:val="24"/>
        </w:rPr>
        <w:t xml:space="preserve"> образовании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4F90">
        <w:rPr>
          <w:rFonts w:ascii="Times New Roman" w:hAnsi="Times New Roman" w:cs="Times New Roman"/>
          <w:sz w:val="24"/>
          <w:szCs w:val="24"/>
        </w:rPr>
        <w:t xml:space="preserve">). Они определяют </w:t>
      </w:r>
      <w:r w:rsidRPr="00A215DE">
        <w:rPr>
          <w:rFonts w:ascii="Times New Roman" w:hAnsi="Times New Roman" w:cs="Times New Roman"/>
          <w:i/>
          <w:sz w:val="24"/>
          <w:szCs w:val="24"/>
        </w:rPr>
        <w:t>стоимость питания, источники и правила его финансирования, льготные категории обучающихся, которые освобождаются от платы за питание полностью или частично, другие общие организационные вопросы.</w:t>
      </w:r>
    </w:p>
    <w:p w:rsidR="002C2330" w:rsidRDefault="002C2330" w:rsidP="002C2330">
      <w:pPr>
        <w:pStyle w:val="Default"/>
        <w:ind w:firstLine="567"/>
        <w:jc w:val="both"/>
        <w:rPr>
          <w:rFonts w:ascii="Times" w:hAnsi="Times"/>
          <w:color w:val="auto"/>
        </w:rPr>
      </w:pPr>
      <w:r w:rsidRPr="002C2330">
        <w:rPr>
          <w:rFonts w:ascii="Times" w:hAnsi="Times"/>
          <w:color w:val="auto"/>
        </w:rPr>
        <w:t xml:space="preserve">Согласно постановлению Правительства Иркутской области </w:t>
      </w:r>
      <w:r w:rsidR="007B0838" w:rsidRPr="007B0838">
        <w:rPr>
          <w:rFonts w:ascii="Times" w:hAnsi="Times"/>
          <w:color w:val="auto"/>
        </w:rPr>
        <w:t>от</w:t>
      </w:r>
      <w:r w:rsidR="007B0838">
        <w:rPr>
          <w:rFonts w:asciiTheme="minorHAnsi" w:hAnsiTheme="minorHAnsi"/>
          <w:color w:val="auto"/>
        </w:rPr>
        <w:t xml:space="preserve"> </w:t>
      </w:r>
      <w:r w:rsidR="007B0838" w:rsidRPr="007B0838">
        <w:rPr>
          <w:rFonts w:ascii="Times" w:hAnsi="Times"/>
          <w:color w:val="auto"/>
        </w:rPr>
        <w:t>30.06.2018 № 464-пп</w:t>
      </w:r>
      <w:r w:rsidR="007B0838">
        <w:rPr>
          <w:rFonts w:asciiTheme="minorHAnsi" w:hAnsiTheme="minorHAnsi"/>
          <w:color w:val="auto"/>
        </w:rPr>
        <w:t xml:space="preserve"> </w:t>
      </w:r>
      <w:r w:rsidRPr="002C2330">
        <w:rPr>
          <w:rFonts w:ascii="Times" w:hAnsi="Times"/>
          <w:color w:val="auto"/>
        </w:rPr>
        <w:t xml:space="preserve">«О внесении изменений в приложение к постановлению Правительства Иркутской области от 30.09.2015 № 498-пп»  </w:t>
      </w:r>
      <w:r w:rsidRPr="007F1C5B">
        <w:rPr>
          <w:rFonts w:ascii="Times" w:hAnsi="Times"/>
          <w:i/>
          <w:color w:val="auto"/>
        </w:rPr>
        <w:t>максимальный размер</w:t>
      </w:r>
      <w:r w:rsidRPr="006E528B">
        <w:rPr>
          <w:rFonts w:ascii="Times" w:hAnsi="Times"/>
          <w:color w:val="auto"/>
        </w:rPr>
        <w:t xml:space="preserve"> родительской платы за присмотр и уход за детьми в муниципальных образовательных организациях</w:t>
      </w:r>
      <w:r w:rsidRPr="002C2330">
        <w:rPr>
          <w:rFonts w:ascii="Times" w:hAnsi="Times"/>
          <w:color w:val="auto"/>
        </w:rPr>
        <w:t xml:space="preserve"> Иркутской области, реализующих программу дошкольного образования в МО «Нижнеилимский район», на одного ребенка по показателям</w:t>
      </w:r>
      <w:r w:rsidR="007F1C5B">
        <w:rPr>
          <w:rFonts w:ascii="Times" w:hAnsi="Times"/>
          <w:color w:val="auto"/>
        </w:rPr>
        <w:t xml:space="preserve"> составляет</w:t>
      </w:r>
      <w:r w:rsidRPr="002C2330">
        <w:rPr>
          <w:rFonts w:ascii="Times" w:hAnsi="Times"/>
          <w:color w:val="auto"/>
        </w:rPr>
        <w:t>:</w:t>
      </w:r>
    </w:p>
    <w:p w:rsidR="007F1C5B" w:rsidRDefault="007F1C5B" w:rsidP="007F1C5B">
      <w:pPr>
        <w:pStyle w:val="Default"/>
        <w:ind w:firstLine="567"/>
        <w:jc w:val="both"/>
        <w:rPr>
          <w:rFonts w:asciiTheme="minorHAnsi" w:hAnsiTheme="minorHAnsi"/>
          <w:color w:val="auto"/>
        </w:rPr>
      </w:pPr>
      <w:r w:rsidRPr="002C2330">
        <w:rPr>
          <w:rFonts w:ascii="Times" w:hAnsi="Times"/>
          <w:color w:val="auto"/>
        </w:rPr>
        <w:t>- для детей до 3 лет – 100,0 руб.</w:t>
      </w:r>
      <w:r>
        <w:rPr>
          <w:rFonts w:ascii="Times" w:hAnsi="Times"/>
          <w:color w:val="auto"/>
        </w:rPr>
        <w:t>,</w:t>
      </w:r>
    </w:p>
    <w:p w:rsidR="002C2330" w:rsidRPr="002C2330" w:rsidRDefault="002C2330" w:rsidP="002C2330">
      <w:pPr>
        <w:pStyle w:val="Default"/>
        <w:ind w:firstLine="567"/>
        <w:jc w:val="both"/>
        <w:rPr>
          <w:rFonts w:ascii="Times" w:hAnsi="Times"/>
          <w:color w:val="auto"/>
        </w:rPr>
      </w:pPr>
      <w:r w:rsidRPr="002C2330">
        <w:rPr>
          <w:rFonts w:ascii="Times" w:hAnsi="Times"/>
          <w:color w:val="auto"/>
        </w:rPr>
        <w:t>- для детей с 3 до 7 лет составляет 119,0 руб.,</w:t>
      </w:r>
    </w:p>
    <w:p w:rsidR="002C2330" w:rsidRPr="002C2330" w:rsidRDefault="00C7234B" w:rsidP="00C7234B">
      <w:pPr>
        <w:pStyle w:val="Default"/>
        <w:ind w:firstLine="567"/>
        <w:jc w:val="both"/>
        <w:rPr>
          <w:rFonts w:ascii="Times" w:hAnsi="Times"/>
          <w:color w:val="auto"/>
        </w:rPr>
      </w:pPr>
      <w:r>
        <w:rPr>
          <w:rFonts w:asciiTheme="minorHAnsi" w:hAnsiTheme="minorHAnsi"/>
          <w:color w:val="auto"/>
        </w:rPr>
        <w:t xml:space="preserve">- с </w:t>
      </w:r>
      <w:r w:rsidRPr="002C2330">
        <w:rPr>
          <w:rFonts w:ascii="Times" w:hAnsi="Times"/>
          <w:color w:val="auto"/>
        </w:rPr>
        <w:t>3-4 часовым пребыванием детей – 3,71 рублей.</w:t>
      </w:r>
      <w:r w:rsidR="002C2330">
        <w:rPr>
          <w:rFonts w:asciiTheme="minorHAnsi" w:hAnsiTheme="minorHAnsi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2330" w:rsidRPr="002C2330">
        <w:rPr>
          <w:rFonts w:ascii="Times" w:hAnsi="Times"/>
          <w:color w:val="auto"/>
        </w:rPr>
        <w:t xml:space="preserve"> </w:t>
      </w:r>
    </w:p>
    <w:p w:rsidR="002C2330" w:rsidRPr="00783B30" w:rsidRDefault="002C2330" w:rsidP="002C2330">
      <w:pPr>
        <w:pStyle w:val="Default"/>
        <w:ind w:firstLine="567"/>
        <w:jc w:val="both"/>
        <w:rPr>
          <w:rFonts w:ascii="Times" w:hAnsi="Times"/>
        </w:rPr>
      </w:pPr>
      <w:r w:rsidRPr="000C6047">
        <w:rPr>
          <w:rFonts w:ascii="Times" w:hAnsi="Times"/>
        </w:rPr>
        <w:t>Для определения достаточности средств на оказание услуги по присмотру и уходу за детьми</w:t>
      </w:r>
      <w:r w:rsidRPr="00783B30">
        <w:rPr>
          <w:rFonts w:ascii="Times" w:hAnsi="Times"/>
        </w:rPr>
        <w:t xml:space="preserve"> рассчитываемые нормативы затрат должны покрывать расходы, связанные с приобретением продуктов питания и расходных материалов, используемых для обеспечения соблюдения воспитанниками режима дня и личной гигиены.</w:t>
      </w:r>
    </w:p>
    <w:p w:rsidR="002C2330" w:rsidRDefault="002C2330" w:rsidP="002C2330">
      <w:pPr>
        <w:pStyle w:val="Default"/>
        <w:ind w:firstLine="567"/>
        <w:jc w:val="both"/>
        <w:rPr>
          <w:rFonts w:asciiTheme="minorHAnsi" w:hAnsiTheme="minorHAnsi"/>
        </w:rPr>
      </w:pPr>
      <w:r w:rsidRPr="00783B30">
        <w:rPr>
          <w:rFonts w:ascii="Times" w:hAnsi="Times"/>
        </w:rPr>
        <w:lastRenderedPageBreak/>
        <w:t>Как показало контрольное мероприятие, плата за присмотр и уход за детьми установлена действующим в проверяемом периоде постановлением администрации района от 26.08.2019 № 832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и общеобразовательных учреждениях Нижнеилимского муниципального района» (далее – Постановление от 26.08.2019 № 832)</w:t>
      </w:r>
    </w:p>
    <w:p w:rsidR="002C2330" w:rsidRPr="00874496" w:rsidRDefault="002C2330" w:rsidP="002C2330">
      <w:pPr>
        <w:pStyle w:val="Default"/>
        <w:ind w:firstLine="567"/>
        <w:jc w:val="both"/>
        <w:rPr>
          <w:rFonts w:ascii="Times" w:hAnsi="Times"/>
          <w:color w:val="auto"/>
        </w:rPr>
      </w:pPr>
      <w:r w:rsidRPr="00874496">
        <w:rPr>
          <w:rFonts w:ascii="Times" w:hAnsi="Times"/>
          <w:color w:val="auto"/>
        </w:rPr>
        <w:t>Согласно данному Постановлению размер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и общеобразовательных учреждениях</w:t>
      </w:r>
      <w:r w:rsidR="007F1C5B">
        <w:rPr>
          <w:rFonts w:ascii="Times" w:hAnsi="Times"/>
          <w:color w:val="auto"/>
        </w:rPr>
        <w:t>,</w:t>
      </w:r>
      <w:r w:rsidRPr="00874496">
        <w:rPr>
          <w:rFonts w:ascii="Times" w:hAnsi="Times"/>
          <w:color w:val="auto"/>
        </w:rPr>
        <w:t xml:space="preserve"> определен в виде фиксированной платы в абсолютной величине с учетом затрат:</w:t>
      </w:r>
    </w:p>
    <w:p w:rsidR="002C2330" w:rsidRPr="00874496" w:rsidRDefault="002C2330" w:rsidP="005B551A">
      <w:pPr>
        <w:pStyle w:val="Default"/>
        <w:ind w:firstLine="567"/>
        <w:jc w:val="both"/>
        <w:rPr>
          <w:rFonts w:ascii="Times" w:hAnsi="Times"/>
          <w:color w:val="auto"/>
        </w:rPr>
      </w:pPr>
      <w:r w:rsidRPr="00874496">
        <w:rPr>
          <w:rFonts w:ascii="Times" w:hAnsi="Times"/>
          <w:color w:val="auto"/>
        </w:rPr>
        <w:t xml:space="preserve">- в группах для детей в возрасте от 1 года до 3 лет – 112,5 руб. в день, в том числе на питание детей  </w:t>
      </w:r>
      <w:r w:rsidR="008B6127">
        <w:rPr>
          <w:rFonts w:asciiTheme="minorHAnsi" w:hAnsiTheme="minorHAnsi"/>
          <w:color w:val="auto"/>
        </w:rPr>
        <w:t xml:space="preserve">- </w:t>
      </w:r>
      <w:r w:rsidRPr="008B6127">
        <w:rPr>
          <w:rFonts w:ascii="Times" w:hAnsi="Times"/>
          <w:color w:val="auto"/>
        </w:rPr>
        <w:t>108,33 руб.,</w:t>
      </w:r>
      <w:r w:rsidRPr="00874496">
        <w:rPr>
          <w:rFonts w:ascii="Times" w:hAnsi="Times"/>
          <w:color w:val="auto"/>
        </w:rPr>
        <w:t xml:space="preserve"> на хозяйственно-бытовые расходы – 4,17 руб.;</w:t>
      </w:r>
    </w:p>
    <w:p w:rsidR="002C2330" w:rsidRPr="007F1C5B" w:rsidRDefault="002C2330" w:rsidP="005B551A">
      <w:pPr>
        <w:pStyle w:val="Default"/>
        <w:ind w:firstLine="567"/>
        <w:jc w:val="both"/>
        <w:rPr>
          <w:rFonts w:ascii="Times" w:hAnsi="Times"/>
          <w:color w:val="auto"/>
        </w:rPr>
      </w:pPr>
      <w:r w:rsidRPr="006A199B">
        <w:rPr>
          <w:rFonts w:ascii="Times" w:hAnsi="Times"/>
          <w:color w:val="auto"/>
        </w:rPr>
        <w:t xml:space="preserve">- в группах для детей от 3 до 7 лет </w:t>
      </w:r>
      <w:r w:rsidRPr="007F1C5B">
        <w:rPr>
          <w:rFonts w:ascii="Times" w:hAnsi="Times"/>
          <w:color w:val="auto"/>
        </w:rPr>
        <w:t xml:space="preserve">– 134,0 руб. в день, в том числе на питание – </w:t>
      </w:r>
      <w:r w:rsidRPr="008B6127">
        <w:rPr>
          <w:rFonts w:ascii="Times" w:hAnsi="Times"/>
          <w:color w:val="auto"/>
        </w:rPr>
        <w:t>129,83 руб.</w:t>
      </w:r>
      <w:r w:rsidR="005B551A" w:rsidRPr="008B6127">
        <w:rPr>
          <w:rFonts w:ascii="Times" w:hAnsi="Times"/>
          <w:color w:val="auto"/>
        </w:rPr>
        <w:t>,</w:t>
      </w:r>
      <w:r w:rsidRPr="008B6127">
        <w:rPr>
          <w:rFonts w:ascii="Times" w:hAnsi="Times"/>
          <w:color w:val="auto"/>
        </w:rPr>
        <w:t xml:space="preserve"> на </w:t>
      </w:r>
      <w:r w:rsidR="00C85E3B" w:rsidRPr="008B6127">
        <w:rPr>
          <w:rFonts w:ascii="Times" w:hAnsi="Times"/>
          <w:color w:val="auto"/>
        </w:rPr>
        <w:t>хоз</w:t>
      </w:r>
      <w:r w:rsidR="00C85E3B" w:rsidRPr="007F1C5B">
        <w:rPr>
          <w:rFonts w:ascii="Times" w:hAnsi="Times"/>
          <w:color w:val="auto"/>
        </w:rPr>
        <w:t xml:space="preserve">яйственно-бытовые расходы </w:t>
      </w:r>
      <w:r w:rsidRPr="007F1C5B">
        <w:rPr>
          <w:rFonts w:ascii="Times" w:hAnsi="Times"/>
          <w:color w:val="auto"/>
        </w:rPr>
        <w:t>– 4,17 руб</w:t>
      </w:r>
      <w:r w:rsidR="00C85E3B" w:rsidRPr="007F1C5B">
        <w:rPr>
          <w:rFonts w:ascii="Times" w:hAnsi="Times"/>
          <w:color w:val="auto"/>
        </w:rPr>
        <w:t>.</w:t>
      </w:r>
      <w:r w:rsidR="007F1C5B" w:rsidRPr="007F1C5B">
        <w:rPr>
          <w:rFonts w:ascii="Times" w:hAnsi="Times"/>
          <w:color w:val="auto"/>
        </w:rPr>
        <w:t>;</w:t>
      </w:r>
    </w:p>
    <w:p w:rsidR="002C2330" w:rsidRPr="007F1C5B" w:rsidRDefault="002C2330" w:rsidP="005B551A">
      <w:pPr>
        <w:pStyle w:val="Default"/>
        <w:ind w:firstLine="567"/>
        <w:jc w:val="both"/>
        <w:rPr>
          <w:rFonts w:ascii="Times" w:hAnsi="Times"/>
          <w:color w:val="auto"/>
        </w:rPr>
      </w:pPr>
      <w:r w:rsidRPr="007F1C5B">
        <w:rPr>
          <w:rFonts w:ascii="Times" w:hAnsi="Times"/>
          <w:color w:val="auto"/>
        </w:rPr>
        <w:t>- в группах кратковременного пребывания детей до 3 часов (без организации питания) – 4,17 руб. в день.</w:t>
      </w:r>
    </w:p>
    <w:p w:rsidR="007B0838" w:rsidRPr="006A199B" w:rsidRDefault="007B0838" w:rsidP="005B551A">
      <w:pPr>
        <w:pStyle w:val="Default"/>
        <w:ind w:firstLine="567"/>
        <w:jc w:val="both"/>
        <w:rPr>
          <w:rFonts w:ascii="Times" w:hAnsi="Times"/>
          <w:color w:val="auto"/>
        </w:rPr>
      </w:pPr>
      <w:r w:rsidRPr="007F1C5B">
        <w:rPr>
          <w:rFonts w:ascii="Times" w:hAnsi="Times"/>
          <w:color w:val="auto"/>
        </w:rPr>
        <w:t>Размер данной оплаты не превышает максимальный размер родительской платы за присмотр и уход за детьми</w:t>
      </w:r>
      <w:r w:rsidRPr="006A199B">
        <w:rPr>
          <w:rFonts w:ascii="Times" w:hAnsi="Times"/>
          <w:color w:val="auto"/>
        </w:rPr>
        <w:t>, предусмотренный Правительством Иркутской области.</w:t>
      </w:r>
    </w:p>
    <w:p w:rsidR="002C2330" w:rsidRPr="00FD56D4" w:rsidRDefault="002C2330" w:rsidP="002C2330">
      <w:pPr>
        <w:pStyle w:val="Default"/>
        <w:jc w:val="both"/>
        <w:rPr>
          <w:rFonts w:ascii="Times" w:hAnsi="Times"/>
          <w:bCs/>
          <w:color w:val="auto"/>
        </w:rPr>
      </w:pPr>
      <w:r w:rsidRPr="006A199B">
        <w:rPr>
          <w:rFonts w:ascii="Times" w:hAnsi="Times"/>
          <w:color w:val="auto"/>
        </w:rPr>
        <w:t xml:space="preserve">         </w:t>
      </w:r>
      <w:r w:rsidR="007B0838" w:rsidRPr="006A199B">
        <w:rPr>
          <w:rFonts w:ascii="Times" w:hAnsi="Times"/>
          <w:color w:val="auto"/>
        </w:rPr>
        <w:t>КСП района обращает внимание, что к</w:t>
      </w:r>
      <w:r w:rsidRPr="006A199B">
        <w:rPr>
          <w:rFonts w:ascii="Times" w:hAnsi="Times"/>
          <w:color w:val="auto"/>
        </w:rPr>
        <w:t xml:space="preserve">ак уже упоминалось выше, </w:t>
      </w:r>
      <w:r w:rsidRPr="006A199B">
        <w:rPr>
          <w:rFonts w:ascii="Times" w:hAnsi="Times"/>
          <w:b/>
          <w:bCs/>
          <w:color w:val="auto"/>
        </w:rPr>
        <w:t>методика расчета размера родительской платы за присмотр и уход за детьми</w:t>
      </w:r>
      <w:r w:rsidRPr="006A199B">
        <w:rPr>
          <w:rFonts w:ascii="Times" w:hAnsi="Times"/>
          <w:color w:val="auto"/>
        </w:rPr>
        <w:t xml:space="preserve">, осваивающими образовательные программы дошкольного образования в образовательных организациях, </w:t>
      </w:r>
      <w:r w:rsidRPr="006A199B">
        <w:rPr>
          <w:rFonts w:ascii="Times" w:hAnsi="Times"/>
          <w:b/>
          <w:bCs/>
          <w:color w:val="auto"/>
        </w:rPr>
        <w:t>не разработана</w:t>
      </w:r>
      <w:r w:rsidRPr="006A199B">
        <w:rPr>
          <w:rFonts w:ascii="Times" w:hAnsi="Times"/>
          <w:color w:val="auto"/>
        </w:rPr>
        <w:t xml:space="preserve">. Департаментом образования произведен расчет потребности затрат на питание в детских садах с 01.09.2019 года с учетом </w:t>
      </w:r>
      <w:r w:rsidRPr="006A199B">
        <w:rPr>
          <w:rFonts w:ascii="Times" w:hAnsi="Times" w:cs="Arial"/>
          <w:color w:val="auto"/>
          <w:shd w:val="clear" w:color="auto" w:fill="FFFFFF"/>
        </w:rPr>
        <w:t xml:space="preserve">санитарно-эпидемиологических правил и нормативов </w:t>
      </w:r>
      <w:r w:rsidRPr="005B5B36">
        <w:rPr>
          <w:rFonts w:ascii="Times" w:hAnsi="Times" w:cs="Arial"/>
          <w:color w:val="auto"/>
          <w:shd w:val="clear" w:color="auto" w:fill="FFFFFF"/>
        </w:rPr>
        <w:t>СанПи</w:t>
      </w:r>
      <w:r w:rsidR="005B5B36" w:rsidRPr="005B5B36">
        <w:rPr>
          <w:rFonts w:ascii="Times" w:hAnsi="Times" w:cs="Arial"/>
          <w:color w:val="auto"/>
          <w:shd w:val="clear" w:color="auto" w:fill="FFFFFF"/>
        </w:rPr>
        <w:t>Н</w:t>
      </w:r>
      <w:r w:rsidRPr="005B5B36">
        <w:rPr>
          <w:rFonts w:ascii="Times" w:hAnsi="Times" w:cs="Arial"/>
          <w:color w:val="auto"/>
          <w:shd w:val="clear" w:color="auto" w:fill="FFFFFF"/>
        </w:rPr>
        <w:t> </w:t>
      </w:r>
      <w:r w:rsidRPr="005B5B36">
        <w:rPr>
          <w:rFonts w:ascii="Times" w:hAnsi="Times" w:cs="Arial"/>
          <w:bCs/>
          <w:color w:val="auto"/>
          <w:shd w:val="clear" w:color="auto" w:fill="FFFFFF"/>
        </w:rPr>
        <w:t>2</w:t>
      </w:r>
      <w:r w:rsidRPr="005B5B36">
        <w:rPr>
          <w:rFonts w:ascii="Times" w:hAnsi="Times" w:cs="Arial"/>
          <w:color w:val="auto"/>
          <w:shd w:val="clear" w:color="auto" w:fill="FFFFFF"/>
        </w:rPr>
        <w:t>.</w:t>
      </w:r>
      <w:r w:rsidRPr="005B5B36">
        <w:rPr>
          <w:rFonts w:ascii="Times" w:hAnsi="Times" w:cs="Arial"/>
          <w:bCs/>
          <w:color w:val="auto"/>
          <w:shd w:val="clear" w:color="auto" w:fill="FFFFFF"/>
        </w:rPr>
        <w:t>4</w:t>
      </w:r>
      <w:r w:rsidRPr="005B5B36">
        <w:rPr>
          <w:rFonts w:ascii="Times" w:hAnsi="Times" w:cs="Arial"/>
          <w:color w:val="auto"/>
          <w:shd w:val="clear" w:color="auto" w:fill="FFFFFF"/>
        </w:rPr>
        <w:t>.</w:t>
      </w:r>
      <w:r w:rsidRPr="005B5B36">
        <w:rPr>
          <w:rFonts w:ascii="Times" w:hAnsi="Times" w:cs="Arial"/>
          <w:bCs/>
          <w:color w:val="auto"/>
          <w:shd w:val="clear" w:color="auto" w:fill="FFFFFF"/>
        </w:rPr>
        <w:t>1</w:t>
      </w:r>
      <w:r w:rsidRPr="005B5B36">
        <w:rPr>
          <w:rFonts w:ascii="Times" w:hAnsi="Times" w:cs="Arial"/>
          <w:color w:val="auto"/>
          <w:shd w:val="clear" w:color="auto" w:fill="FFFFFF"/>
        </w:rPr>
        <w:t>.</w:t>
      </w:r>
      <w:r w:rsidRPr="005B5B36">
        <w:rPr>
          <w:rFonts w:ascii="Times" w:hAnsi="Times" w:cs="Arial"/>
          <w:bCs/>
          <w:color w:val="auto"/>
          <w:shd w:val="clear" w:color="auto" w:fill="FFFFFF"/>
        </w:rPr>
        <w:t>3049</w:t>
      </w:r>
      <w:r w:rsidRPr="005B5B36">
        <w:rPr>
          <w:rFonts w:ascii="Times" w:hAnsi="Times" w:cs="Arial"/>
          <w:color w:val="auto"/>
          <w:shd w:val="clear" w:color="auto" w:fill="FFFFFF"/>
        </w:rPr>
        <w:t>-</w:t>
      </w:r>
      <w:r w:rsidRPr="005B5B36">
        <w:rPr>
          <w:rFonts w:ascii="Times" w:hAnsi="Times" w:cs="Arial"/>
          <w:bCs/>
          <w:color w:val="auto"/>
          <w:shd w:val="clear" w:color="auto" w:fill="FFFFFF"/>
        </w:rPr>
        <w:t>13</w:t>
      </w:r>
      <w:r w:rsidRPr="005B5B36">
        <w:rPr>
          <w:rFonts w:ascii="Times" w:hAnsi="Times" w:cs="Arial"/>
          <w:color w:val="auto"/>
          <w:shd w:val="clear" w:color="auto" w:fill="FFFFFF"/>
        </w:rPr>
        <w:t> "Санитарно-эпидемиологические требования к устройству, содержанию и организ</w:t>
      </w:r>
      <w:r w:rsidR="006E528B" w:rsidRPr="005B5B36">
        <w:rPr>
          <w:rFonts w:ascii="Times" w:hAnsi="Times" w:cs="Arial"/>
          <w:color w:val="auto"/>
          <w:shd w:val="clear" w:color="auto" w:fill="FFFFFF"/>
        </w:rPr>
        <w:t>ации</w:t>
      </w:r>
      <w:r w:rsidRPr="005B5B36">
        <w:rPr>
          <w:rFonts w:ascii="Times" w:hAnsi="Times" w:cs="Arial"/>
          <w:color w:val="auto"/>
          <w:shd w:val="clear" w:color="auto" w:fill="FFFFFF"/>
        </w:rPr>
        <w:t xml:space="preserve"> режима работы дошкольных образовательных организаций", утвержденных постановлением Главного государственного санитарного врача </w:t>
      </w:r>
      <w:r w:rsidRPr="007F1C5B">
        <w:rPr>
          <w:rFonts w:ascii="Times" w:hAnsi="Times" w:cs="Arial"/>
          <w:color w:val="auto"/>
          <w:shd w:val="clear" w:color="auto" w:fill="FFFFFF"/>
        </w:rPr>
        <w:t xml:space="preserve">РФ от </w:t>
      </w:r>
      <w:r w:rsidR="007F1C5B" w:rsidRPr="007F1C5B">
        <w:rPr>
          <w:rFonts w:ascii="Times" w:hAnsi="Times" w:cs="Arial"/>
          <w:color w:val="auto"/>
          <w:shd w:val="clear" w:color="auto" w:fill="FFFFFF"/>
        </w:rPr>
        <w:t>15.05.2013</w:t>
      </w:r>
      <w:r w:rsidRPr="007F1C5B">
        <w:rPr>
          <w:rFonts w:ascii="Times" w:hAnsi="Times" w:cs="Arial"/>
          <w:color w:val="auto"/>
          <w:shd w:val="clear" w:color="auto" w:fill="FFFFFF"/>
        </w:rPr>
        <w:t xml:space="preserve"> №  26</w:t>
      </w:r>
      <w:r w:rsidRPr="006A199B">
        <w:rPr>
          <w:rFonts w:ascii="Times" w:hAnsi="Times" w:cs="Arial"/>
          <w:color w:val="auto"/>
          <w:shd w:val="clear" w:color="auto" w:fill="FFFFFF"/>
        </w:rPr>
        <w:t xml:space="preserve"> </w:t>
      </w:r>
      <w:r w:rsidRPr="006A199B">
        <w:rPr>
          <w:rFonts w:ascii="Times" w:hAnsi="Times" w:cs="Arial"/>
          <w:b/>
          <w:color w:val="auto"/>
          <w:shd w:val="clear" w:color="auto" w:fill="FFFFFF"/>
        </w:rPr>
        <w:t>и утративших силу с 01.01.2021</w:t>
      </w:r>
      <w:r w:rsidRPr="006A199B">
        <w:rPr>
          <w:rFonts w:ascii="Times" w:hAnsi="Times"/>
          <w:color w:val="auto"/>
        </w:rPr>
        <w:t xml:space="preserve">, согласно которого </w:t>
      </w:r>
      <w:r w:rsidRPr="006A199B">
        <w:rPr>
          <w:rFonts w:ascii="Times" w:hAnsi="Times"/>
          <w:bCs/>
          <w:color w:val="auto"/>
        </w:rPr>
        <w:t xml:space="preserve">стоимость набора продуктов на 1 ребенка в день в возрасте от 1 до 3 лет согласно норме </w:t>
      </w:r>
      <w:r w:rsidRPr="00FC7660">
        <w:rPr>
          <w:rFonts w:ascii="Times" w:hAnsi="Times"/>
          <w:bCs/>
          <w:color w:val="auto"/>
        </w:rPr>
        <w:t>составляет 119,96 руб.,</w:t>
      </w:r>
      <w:r w:rsidRPr="006A199B">
        <w:rPr>
          <w:rFonts w:ascii="Times" w:hAnsi="Times"/>
          <w:bCs/>
          <w:color w:val="auto"/>
        </w:rPr>
        <w:t xml:space="preserve"> для детей от 3 до 7 лет - </w:t>
      </w:r>
      <w:r w:rsidRPr="00FC7660">
        <w:rPr>
          <w:rFonts w:ascii="Times" w:hAnsi="Times"/>
          <w:bCs/>
          <w:color w:val="auto"/>
        </w:rPr>
        <w:t>144,67 руб. Таким</w:t>
      </w:r>
      <w:r w:rsidRPr="00025130">
        <w:rPr>
          <w:rFonts w:ascii="Times" w:hAnsi="Times"/>
          <w:bCs/>
          <w:color w:val="auto"/>
        </w:rPr>
        <w:t xml:space="preserve"> образом, установленные платы ниже нормативной стоимости питания (снижение составило</w:t>
      </w:r>
      <w:r w:rsidR="00FD56D4" w:rsidRPr="00025130">
        <w:rPr>
          <w:rFonts w:ascii="Times" w:hAnsi="Times"/>
          <w:bCs/>
          <w:color w:val="auto"/>
        </w:rPr>
        <w:t>: для детей от 1 до 3 лет</w:t>
      </w:r>
      <w:r w:rsidRPr="00025130">
        <w:rPr>
          <w:rFonts w:ascii="Times" w:hAnsi="Times"/>
          <w:bCs/>
          <w:color w:val="auto"/>
        </w:rPr>
        <w:t xml:space="preserve"> </w:t>
      </w:r>
      <w:r w:rsidR="00FD56D4" w:rsidRPr="00025130">
        <w:rPr>
          <w:rFonts w:ascii="Times" w:hAnsi="Times"/>
          <w:bCs/>
          <w:color w:val="auto"/>
        </w:rPr>
        <w:t xml:space="preserve">на 9,7%, </w:t>
      </w:r>
      <w:r w:rsidR="00025130" w:rsidRPr="00025130">
        <w:rPr>
          <w:rFonts w:ascii="Times" w:hAnsi="Times"/>
          <w:bCs/>
          <w:color w:val="auto"/>
        </w:rPr>
        <w:t>, для детей от 3 до 7 лет</w:t>
      </w:r>
      <w:r w:rsidRPr="00025130">
        <w:rPr>
          <w:rFonts w:ascii="Times" w:hAnsi="Times"/>
          <w:bCs/>
          <w:color w:val="auto"/>
        </w:rPr>
        <w:t xml:space="preserve"> </w:t>
      </w:r>
      <w:r w:rsidR="00025130" w:rsidRPr="00025130">
        <w:rPr>
          <w:rFonts w:ascii="Times" w:hAnsi="Times"/>
          <w:bCs/>
          <w:color w:val="auto"/>
        </w:rPr>
        <w:t>на</w:t>
      </w:r>
      <w:r w:rsidRPr="00025130">
        <w:rPr>
          <w:rFonts w:ascii="Times" w:hAnsi="Times"/>
          <w:bCs/>
          <w:color w:val="auto"/>
        </w:rPr>
        <w:t xml:space="preserve"> </w:t>
      </w:r>
      <w:r w:rsidR="00025130" w:rsidRPr="00025130">
        <w:rPr>
          <w:rFonts w:ascii="Times" w:hAnsi="Times"/>
          <w:bCs/>
          <w:color w:val="auto"/>
        </w:rPr>
        <w:t>10,3</w:t>
      </w:r>
      <w:r w:rsidRPr="00025130">
        <w:rPr>
          <w:rFonts w:ascii="Times" w:hAnsi="Times"/>
          <w:bCs/>
          <w:color w:val="auto"/>
        </w:rPr>
        <w:t xml:space="preserve"> </w:t>
      </w:r>
      <w:r w:rsidR="00025130" w:rsidRPr="00025130">
        <w:rPr>
          <w:rFonts w:ascii="Times" w:hAnsi="Times"/>
          <w:bCs/>
          <w:color w:val="auto"/>
        </w:rPr>
        <w:t>%</w:t>
      </w:r>
      <w:r w:rsidRPr="00025130">
        <w:rPr>
          <w:rFonts w:ascii="Times" w:hAnsi="Times"/>
          <w:bCs/>
          <w:color w:val="auto"/>
        </w:rPr>
        <w:t xml:space="preserve">) </w:t>
      </w:r>
      <w:r w:rsidRPr="00FC7660">
        <w:rPr>
          <w:rFonts w:ascii="Times" w:hAnsi="Times"/>
          <w:bCs/>
          <w:color w:val="auto"/>
        </w:rPr>
        <w:t>неизбежно привед</w:t>
      </w:r>
      <w:r w:rsidR="0081572C" w:rsidRPr="00FC7660">
        <w:rPr>
          <w:rFonts w:ascii="Times" w:hAnsi="Times"/>
          <w:bCs/>
          <w:color w:val="auto"/>
        </w:rPr>
        <w:t>у</w:t>
      </w:r>
      <w:r w:rsidRPr="00FC7660">
        <w:rPr>
          <w:rFonts w:ascii="Times" w:hAnsi="Times"/>
          <w:bCs/>
          <w:color w:val="auto"/>
        </w:rPr>
        <w:t xml:space="preserve">т к невыполнению норм питания и ухудшению питания </w:t>
      </w:r>
      <w:r w:rsidR="00025130" w:rsidRPr="00FC7660">
        <w:rPr>
          <w:rFonts w:ascii="Times" w:hAnsi="Times"/>
          <w:bCs/>
          <w:color w:val="auto"/>
        </w:rPr>
        <w:t>воспитанников</w:t>
      </w:r>
      <w:r w:rsidRPr="0081572C">
        <w:rPr>
          <w:rFonts w:ascii="Times" w:hAnsi="Times"/>
          <w:bCs/>
          <w:color w:val="auto"/>
        </w:rPr>
        <w:t>.</w:t>
      </w:r>
    </w:p>
    <w:p w:rsidR="00121D03" w:rsidRPr="006A199B" w:rsidRDefault="00121D03" w:rsidP="00121D03">
      <w:pPr>
        <w:pStyle w:val="Default"/>
        <w:ind w:firstLine="567"/>
        <w:jc w:val="both"/>
        <w:rPr>
          <w:rFonts w:ascii="Times" w:hAnsi="Times"/>
          <w:color w:val="auto"/>
        </w:rPr>
      </w:pPr>
      <w:r w:rsidRPr="006A199B">
        <w:rPr>
          <w:rFonts w:ascii="Times" w:hAnsi="Times"/>
          <w:color w:val="auto"/>
        </w:rPr>
        <w:t>Постановлением администрации района от 26.11.2013  № 1928 (в ред. от 23.01.2015 № 95) утверждено Положение о порядке взимания родительской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Нижнеилимского муниципального района» (далее – Положение).</w:t>
      </w:r>
    </w:p>
    <w:p w:rsidR="00121D03" w:rsidRPr="006A199B" w:rsidRDefault="00121D03" w:rsidP="00121D03">
      <w:pPr>
        <w:pStyle w:val="Default"/>
        <w:ind w:firstLine="567"/>
        <w:jc w:val="both"/>
        <w:rPr>
          <w:rFonts w:ascii="Times" w:hAnsi="Times"/>
          <w:color w:val="auto"/>
        </w:rPr>
      </w:pPr>
      <w:r w:rsidRPr="006A199B">
        <w:rPr>
          <w:rFonts w:ascii="Times" w:hAnsi="Times"/>
          <w:color w:val="auto"/>
        </w:rPr>
        <w:t xml:space="preserve">Положением определено, что основанием для начисления платы является календарный график работы дошкольного учреждения и табель учета посещаемости детей за предыдущий месяц. Плата за содержание детей вносится </w:t>
      </w:r>
      <w:r w:rsidR="005B551A" w:rsidRPr="006A199B">
        <w:rPr>
          <w:rFonts w:ascii="Times" w:hAnsi="Times"/>
          <w:color w:val="auto"/>
        </w:rPr>
        <w:t xml:space="preserve">родителями (законными представителями) на </w:t>
      </w:r>
      <w:r w:rsidRPr="006A199B">
        <w:rPr>
          <w:rFonts w:ascii="Times" w:hAnsi="Times"/>
          <w:color w:val="auto"/>
        </w:rPr>
        <w:t>расчетный счет МУ Департамент образования администрации Нижнеилимского муниципального района ежемесячно.</w:t>
      </w:r>
    </w:p>
    <w:p w:rsidR="00121D03" w:rsidRPr="006A199B" w:rsidRDefault="00121D03" w:rsidP="00121D03">
      <w:pPr>
        <w:pStyle w:val="Default"/>
        <w:ind w:firstLine="567"/>
        <w:jc w:val="both"/>
        <w:rPr>
          <w:rFonts w:asciiTheme="minorHAnsi" w:hAnsiTheme="minorHAnsi"/>
          <w:color w:val="auto"/>
        </w:rPr>
      </w:pPr>
      <w:r w:rsidRPr="006A199B">
        <w:rPr>
          <w:rFonts w:ascii="Times" w:hAnsi="Times"/>
          <w:color w:val="auto"/>
        </w:rPr>
        <w:t>Как показала проверка, расчет родительской платы в разрезе групп и воспитанников в проверяемом периоде осуществлялся по каждой группе в журнал</w:t>
      </w:r>
      <w:r w:rsidR="005B551A" w:rsidRPr="006A199B">
        <w:rPr>
          <w:rFonts w:ascii="Times" w:hAnsi="Times"/>
          <w:color w:val="auto"/>
        </w:rPr>
        <w:t>ах</w:t>
      </w:r>
      <w:r w:rsidRPr="006A199B">
        <w:rPr>
          <w:rFonts w:ascii="Times" w:hAnsi="Times"/>
          <w:color w:val="auto"/>
        </w:rPr>
        <w:t>–регистр</w:t>
      </w:r>
      <w:r w:rsidR="005B551A" w:rsidRPr="006A199B">
        <w:rPr>
          <w:rFonts w:ascii="Times" w:hAnsi="Times"/>
          <w:color w:val="auto"/>
        </w:rPr>
        <w:t>ах</w:t>
      </w:r>
      <w:r w:rsidRPr="006A199B">
        <w:rPr>
          <w:rFonts w:ascii="Times" w:hAnsi="Times"/>
          <w:color w:val="auto"/>
        </w:rPr>
        <w:t xml:space="preserve"> бухгалтерского учета «Ведомость расчетов с родителями» по табелям учета посещаемости детей. При выборочной проверке</w:t>
      </w:r>
      <w:r w:rsidR="005975E3" w:rsidRPr="006A199B">
        <w:rPr>
          <w:rFonts w:ascii="Times" w:hAnsi="Times"/>
          <w:color w:val="auto"/>
        </w:rPr>
        <w:t xml:space="preserve"> </w:t>
      </w:r>
      <w:r w:rsidR="007B0838" w:rsidRPr="006A199B">
        <w:rPr>
          <w:rFonts w:ascii="Times" w:hAnsi="Times"/>
          <w:color w:val="auto"/>
        </w:rPr>
        <w:t>муниципальных дошкольных учреждений</w:t>
      </w:r>
      <w:r w:rsidR="005975E3" w:rsidRPr="006A199B">
        <w:rPr>
          <w:rFonts w:ascii="Times" w:hAnsi="Times"/>
          <w:color w:val="auto"/>
        </w:rPr>
        <w:t xml:space="preserve"> </w:t>
      </w:r>
      <w:r w:rsidRPr="006A199B">
        <w:rPr>
          <w:rFonts w:ascii="Times" w:hAnsi="Times"/>
          <w:color w:val="auto"/>
        </w:rPr>
        <w:t xml:space="preserve">соответствия дней посещения, указанных в табелях посещаемости и ведомостях по расчетам,  расхождений не установлено. Присмотр и уход за детьми осуществляется учреждениями, осуществляющими образовательную деятельность, на основании договора об оказании соответствующих услуг между родителями (законными представителями) ребенка и учреждением. </w:t>
      </w:r>
    </w:p>
    <w:p w:rsidR="006E528B" w:rsidRPr="006A199B" w:rsidRDefault="006E528B" w:rsidP="00121D03">
      <w:pPr>
        <w:pStyle w:val="Default"/>
        <w:ind w:firstLine="567"/>
        <w:jc w:val="both"/>
        <w:rPr>
          <w:rFonts w:asciiTheme="minorHAnsi" w:hAnsiTheme="minorHAnsi"/>
          <w:color w:val="auto"/>
        </w:rPr>
      </w:pPr>
    </w:p>
    <w:p w:rsidR="002C2330" w:rsidRDefault="00874496" w:rsidP="00874496">
      <w:pPr>
        <w:pStyle w:val="ConsPlusTitle"/>
        <w:ind w:firstLine="567"/>
        <w:jc w:val="both"/>
        <w:rPr>
          <w:b w:val="0"/>
          <w:sz w:val="24"/>
          <w:szCs w:val="24"/>
        </w:rPr>
      </w:pPr>
      <w:r w:rsidRPr="006A199B">
        <w:rPr>
          <w:b w:val="0"/>
          <w:bCs w:val="0"/>
          <w:sz w:val="24"/>
          <w:szCs w:val="24"/>
        </w:rPr>
        <w:lastRenderedPageBreak/>
        <w:t>3.</w:t>
      </w:r>
      <w:r w:rsidRPr="006A199B">
        <w:rPr>
          <w:b w:val="0"/>
          <w:sz w:val="24"/>
          <w:szCs w:val="24"/>
        </w:rPr>
        <w:t xml:space="preserve"> </w:t>
      </w:r>
      <w:r w:rsidR="002C2330" w:rsidRPr="006A199B">
        <w:rPr>
          <w:b w:val="0"/>
          <w:sz w:val="24"/>
          <w:szCs w:val="24"/>
        </w:rPr>
        <w:t>Статьей 25.1 Федерального закона от 02.01.2000 № 29-ФЗ «О качестве и безопасности пищевых продуктов» предусмотрено, что пищ</w:t>
      </w:r>
      <w:r w:rsidR="002C2330">
        <w:rPr>
          <w:b w:val="0"/>
          <w:sz w:val="24"/>
          <w:szCs w:val="24"/>
        </w:rPr>
        <w:t xml:space="preserve">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 </w:t>
      </w:r>
    </w:p>
    <w:p w:rsidR="002C2330" w:rsidRDefault="007B0838" w:rsidP="002C2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отмечалось выше, о</w:t>
      </w:r>
      <w:r w:rsidR="002C2330">
        <w:rPr>
          <w:rFonts w:ascii="Times New Roman" w:hAnsi="Times New Roman"/>
          <w:sz w:val="24"/>
          <w:szCs w:val="24"/>
        </w:rPr>
        <w:t>рганизация питания возлагается на организации, осуществляющие образовательную деятельность.</w:t>
      </w:r>
    </w:p>
    <w:p w:rsidR="002C2330" w:rsidRDefault="002C2330" w:rsidP="002C2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1 ст. 28 Федерального закона от 30.03.1999 № 52-ФЗ «О санитарно-эпидемиологическом благополучии населения» в дошкольных образовательных организациях должны осуществляться меры по профилактике заболеваний, сохранению и укреплению здоровья воспитанников, в том числе меры по организации их питания, и выполн</w:t>
      </w:r>
      <w:r w:rsidR="006E528B">
        <w:rPr>
          <w:rFonts w:ascii="Times New Roman" w:hAnsi="Times New Roman"/>
          <w:sz w:val="24"/>
          <w:szCs w:val="24"/>
        </w:rPr>
        <w:t>ению</w:t>
      </w:r>
      <w:r>
        <w:rPr>
          <w:rFonts w:ascii="Times New Roman" w:hAnsi="Times New Roman"/>
          <w:sz w:val="24"/>
          <w:szCs w:val="24"/>
        </w:rPr>
        <w:t xml:space="preserve"> требовани</w:t>
      </w:r>
      <w:r w:rsidR="006E528B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санитарного законодательства.</w:t>
      </w:r>
    </w:p>
    <w:p w:rsidR="002C2330" w:rsidRPr="00025130" w:rsidRDefault="002C2330" w:rsidP="002C2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 w:cs="Arial"/>
          <w:sz w:val="24"/>
          <w:szCs w:val="24"/>
        </w:rPr>
      </w:pPr>
      <w:r w:rsidRPr="00E30D19">
        <w:rPr>
          <w:rFonts w:ascii="Times" w:hAnsi="Times"/>
          <w:sz w:val="24"/>
          <w:szCs w:val="24"/>
        </w:rPr>
        <w:t xml:space="preserve">Соответствующие требования </w:t>
      </w:r>
      <w:r w:rsidR="00E30D19" w:rsidRPr="00E30D19">
        <w:rPr>
          <w:rFonts w:ascii="Times" w:hAnsi="Times"/>
          <w:sz w:val="24"/>
          <w:szCs w:val="24"/>
        </w:rPr>
        <w:t xml:space="preserve">с 01.01.2021 года </w:t>
      </w:r>
      <w:r w:rsidRPr="00E30D19">
        <w:rPr>
          <w:rFonts w:ascii="Times" w:hAnsi="Times"/>
          <w:sz w:val="24"/>
          <w:szCs w:val="24"/>
        </w:rPr>
        <w:t xml:space="preserve">предусмотрены </w:t>
      </w:r>
      <w:r w:rsidRPr="005B5B36">
        <w:rPr>
          <w:rFonts w:ascii="Times" w:hAnsi="Times"/>
          <w:sz w:val="24"/>
          <w:szCs w:val="24"/>
        </w:rPr>
        <w:t>СанПи</w:t>
      </w:r>
      <w:r w:rsidR="005B5B36" w:rsidRPr="005B5B36">
        <w:rPr>
          <w:rFonts w:ascii="Times" w:hAnsi="Times"/>
          <w:sz w:val="24"/>
          <w:szCs w:val="24"/>
        </w:rPr>
        <w:t>Н</w:t>
      </w:r>
      <w:r w:rsidRPr="005B5B36">
        <w:rPr>
          <w:rFonts w:ascii="Times" w:hAnsi="Times"/>
          <w:sz w:val="24"/>
          <w:szCs w:val="24"/>
        </w:rPr>
        <w:t xml:space="preserve"> </w:t>
      </w:r>
      <w:r w:rsidRPr="005B5B36">
        <w:rPr>
          <w:rFonts w:ascii="Times" w:hAnsi="Times" w:cs="Arial"/>
          <w:sz w:val="24"/>
          <w:szCs w:val="24"/>
        </w:rPr>
        <w:t>2.3/2.4.3590-20 «Санитарно-эпидемиологические требования к организации общественного</w:t>
      </w:r>
      <w:r w:rsidRPr="00E30D19">
        <w:rPr>
          <w:rFonts w:ascii="Times" w:hAnsi="Times" w:cs="Arial"/>
          <w:sz w:val="24"/>
          <w:szCs w:val="24"/>
        </w:rPr>
        <w:t xml:space="preserve"> питания населения", утвержденные  </w:t>
      </w:r>
      <w:r w:rsidRPr="00025130">
        <w:rPr>
          <w:rFonts w:ascii="Times" w:hAnsi="Times"/>
          <w:sz w:val="24"/>
          <w:szCs w:val="24"/>
        </w:rPr>
        <w:t>Постановлением Главного государственного санитарного врача РФ от 27.10.2020 № 32</w:t>
      </w:r>
      <w:r w:rsidRPr="00025130">
        <w:rPr>
          <w:rFonts w:ascii="Times" w:hAnsi="Times" w:cs="Arial"/>
          <w:sz w:val="24"/>
          <w:szCs w:val="24"/>
        </w:rPr>
        <w:t xml:space="preserve"> (далее – СанПи</w:t>
      </w:r>
      <w:r w:rsidR="00025130" w:rsidRPr="00025130">
        <w:rPr>
          <w:rFonts w:ascii="Times" w:hAnsi="Times" w:cs="Arial"/>
          <w:sz w:val="24"/>
          <w:szCs w:val="24"/>
        </w:rPr>
        <w:t>Н</w:t>
      </w:r>
      <w:r w:rsidRPr="00025130">
        <w:rPr>
          <w:rFonts w:ascii="Times" w:hAnsi="Times" w:cs="Arial"/>
          <w:sz w:val="24"/>
          <w:szCs w:val="24"/>
        </w:rPr>
        <w:t xml:space="preserve"> 2.3/2.4.3590-20 или Санитарно-эпидемиологические требования). </w:t>
      </w:r>
    </w:p>
    <w:p w:rsidR="002C2330" w:rsidRPr="00025130" w:rsidRDefault="002C2330" w:rsidP="002C2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 w:cs="Arial"/>
          <w:sz w:val="24"/>
          <w:szCs w:val="24"/>
        </w:rPr>
      </w:pPr>
      <w:r w:rsidRPr="00025130">
        <w:rPr>
          <w:rFonts w:ascii="Times" w:hAnsi="Times" w:cs="Arial"/>
          <w:sz w:val="24"/>
          <w:szCs w:val="24"/>
        </w:rPr>
        <w:t xml:space="preserve">Общественное питание детей должно </w:t>
      </w:r>
      <w:r w:rsidRPr="00025130">
        <w:rPr>
          <w:rFonts w:ascii="Times" w:hAnsi="Times"/>
          <w:sz w:val="24"/>
          <w:szCs w:val="24"/>
          <w:lang w:eastAsia="ru-RU"/>
        </w:rPr>
        <w:t>осуществляться посредством реализации основного (организованного) меню, включающего горячее питание и дополнительного питания. Меню должно предусматривать распределение блюд, кулинарных, мучных, кондитерских и хлебобулочных изделий по отдельным приемам пищи (завтрак,</w:t>
      </w:r>
      <w:r w:rsidR="00E30D19" w:rsidRPr="00025130">
        <w:rPr>
          <w:rFonts w:ascii="Times" w:hAnsi="Times"/>
          <w:sz w:val="24"/>
          <w:szCs w:val="24"/>
          <w:lang w:eastAsia="ru-RU"/>
        </w:rPr>
        <w:t xml:space="preserve"> второй завтрак, обед, полдник,</w:t>
      </w:r>
      <w:r w:rsidRPr="00025130">
        <w:rPr>
          <w:rFonts w:ascii="Times" w:hAnsi="Times" w:cs="Arial"/>
          <w:sz w:val="24"/>
          <w:szCs w:val="24"/>
        </w:rPr>
        <w:t xml:space="preserve"> </w:t>
      </w:r>
      <w:r w:rsidRPr="00025130">
        <w:rPr>
          <w:rFonts w:ascii="Times" w:hAnsi="Times"/>
          <w:sz w:val="24"/>
          <w:szCs w:val="24"/>
          <w:lang w:eastAsia="ru-RU"/>
        </w:rPr>
        <w:t>ужин, второй ужин) с учетом положений, предусмотренных п.п. 8.1.2.1</w:t>
      </w:r>
      <w:r w:rsidR="007B0838" w:rsidRPr="00025130">
        <w:rPr>
          <w:rFonts w:ascii="Times" w:hAnsi="Times"/>
          <w:sz w:val="24"/>
          <w:szCs w:val="24"/>
          <w:lang w:eastAsia="ru-RU"/>
        </w:rPr>
        <w:t xml:space="preserve"> </w:t>
      </w:r>
      <w:r w:rsidRPr="00025130">
        <w:rPr>
          <w:rFonts w:ascii="Times" w:hAnsi="Times"/>
          <w:sz w:val="24"/>
          <w:szCs w:val="24"/>
          <w:lang w:eastAsia="ru-RU"/>
        </w:rPr>
        <w:t>-</w:t>
      </w:r>
      <w:r w:rsidR="007B0838" w:rsidRPr="00025130">
        <w:rPr>
          <w:rFonts w:ascii="Times" w:hAnsi="Times"/>
          <w:sz w:val="24"/>
          <w:szCs w:val="24"/>
          <w:lang w:eastAsia="ru-RU"/>
        </w:rPr>
        <w:t xml:space="preserve"> </w:t>
      </w:r>
      <w:r w:rsidRPr="00025130">
        <w:rPr>
          <w:rFonts w:ascii="Times" w:hAnsi="Times"/>
          <w:sz w:val="24"/>
          <w:szCs w:val="24"/>
          <w:lang w:eastAsia="ru-RU"/>
        </w:rPr>
        <w:t>8.1.2.8 СанПи</w:t>
      </w:r>
      <w:r w:rsidR="00025130" w:rsidRPr="00025130">
        <w:rPr>
          <w:rFonts w:ascii="Times" w:hAnsi="Times"/>
          <w:sz w:val="24"/>
          <w:szCs w:val="24"/>
          <w:lang w:eastAsia="ru-RU"/>
        </w:rPr>
        <w:t>Н</w:t>
      </w:r>
      <w:r w:rsidR="001A01D6" w:rsidRPr="00025130">
        <w:rPr>
          <w:rFonts w:ascii="Times" w:hAnsi="Times"/>
          <w:sz w:val="24"/>
          <w:szCs w:val="24"/>
          <w:lang w:eastAsia="ru-RU"/>
        </w:rPr>
        <w:t xml:space="preserve"> </w:t>
      </w:r>
      <w:r w:rsidR="001A01D6" w:rsidRPr="00025130">
        <w:rPr>
          <w:rFonts w:ascii="Times" w:hAnsi="Times" w:cs="Arial"/>
          <w:sz w:val="24"/>
          <w:szCs w:val="24"/>
        </w:rPr>
        <w:t>2.3/2.4.3590-20</w:t>
      </w:r>
      <w:r w:rsidRPr="00025130">
        <w:rPr>
          <w:rFonts w:ascii="Times" w:hAnsi="Times"/>
          <w:sz w:val="24"/>
          <w:szCs w:val="24"/>
          <w:lang w:eastAsia="ru-RU"/>
        </w:rPr>
        <w:t xml:space="preserve">. Меню должно </w:t>
      </w:r>
      <w:r w:rsidRPr="00025130">
        <w:rPr>
          <w:rFonts w:ascii="Times" w:hAnsi="Times" w:cs="Arial"/>
          <w:sz w:val="24"/>
          <w:szCs w:val="24"/>
        </w:rPr>
        <w:t xml:space="preserve">утверждаться руководителем организации и разрабатываться на период не менее двух недель для каждой возрастной группы детей. Питание детей должно осуществляться в соответствии с утвержденным меню (п. 8.1.4 </w:t>
      </w:r>
      <w:r w:rsidR="00C85E3B" w:rsidRPr="00025130">
        <w:rPr>
          <w:rFonts w:ascii="Times" w:hAnsi="Times" w:cs="Arial"/>
          <w:sz w:val="24"/>
          <w:szCs w:val="24"/>
        </w:rPr>
        <w:t>С</w:t>
      </w:r>
      <w:r w:rsidRPr="00025130">
        <w:rPr>
          <w:rFonts w:ascii="Times" w:hAnsi="Times" w:cs="Arial"/>
          <w:sz w:val="24"/>
          <w:szCs w:val="24"/>
        </w:rPr>
        <w:t>анПи</w:t>
      </w:r>
      <w:r w:rsidR="00025130" w:rsidRPr="00025130">
        <w:rPr>
          <w:rFonts w:ascii="Times" w:hAnsi="Times" w:cs="Arial"/>
          <w:sz w:val="24"/>
          <w:szCs w:val="24"/>
        </w:rPr>
        <w:t>Н</w:t>
      </w:r>
      <w:r w:rsidRPr="00025130">
        <w:rPr>
          <w:rFonts w:ascii="Times" w:hAnsi="Times" w:cs="Arial"/>
          <w:sz w:val="24"/>
          <w:szCs w:val="24"/>
        </w:rPr>
        <w:t xml:space="preserve"> </w:t>
      </w:r>
      <w:r w:rsidR="00E30D19" w:rsidRPr="00025130">
        <w:rPr>
          <w:rFonts w:ascii="Times" w:hAnsi="Times" w:cs="Arial"/>
          <w:sz w:val="24"/>
          <w:szCs w:val="24"/>
        </w:rPr>
        <w:t>2.3/2.4.3590-20</w:t>
      </w:r>
      <w:r w:rsidRPr="00025130">
        <w:rPr>
          <w:rFonts w:ascii="Times" w:hAnsi="Times" w:cs="Arial"/>
          <w:sz w:val="24"/>
          <w:szCs w:val="24"/>
        </w:rPr>
        <w:t>).</w:t>
      </w:r>
    </w:p>
    <w:p w:rsidR="002C2330" w:rsidRPr="00066A99" w:rsidRDefault="002C2330" w:rsidP="002C2330">
      <w:pPr>
        <w:pStyle w:val="2"/>
        <w:spacing w:after="0" w:line="240" w:lineRule="auto"/>
        <w:ind w:firstLine="567"/>
        <w:jc w:val="both"/>
        <w:rPr>
          <w:rFonts w:ascii="Times" w:hAnsi="Times"/>
        </w:rPr>
      </w:pPr>
      <w:r w:rsidRPr="00025130">
        <w:rPr>
          <w:rFonts w:ascii="Times" w:hAnsi="Times"/>
        </w:rPr>
        <w:t>Согласно п. 11.2 «МР 2.3.6.0233-21 2.3.6 Предприятия общественного питания. Методические рекомендации к организации общественного питания населения. Методические рекомендации» (утв. Главным государственным с</w:t>
      </w:r>
      <w:r w:rsidRPr="00066A99">
        <w:rPr>
          <w:rFonts w:ascii="Times" w:hAnsi="Times"/>
        </w:rPr>
        <w:t xml:space="preserve">анитарным врачом РФ от 02.03.2021) меню, используемое для организации питания в организованных детских коллективах, </w:t>
      </w:r>
      <w:r w:rsidRPr="003F3206">
        <w:rPr>
          <w:rFonts w:ascii="Times" w:hAnsi="Times"/>
          <w:i/>
        </w:rPr>
        <w:t>рекомендуется согласовать</w:t>
      </w:r>
      <w:r w:rsidRPr="00066A99">
        <w:rPr>
          <w:rFonts w:ascii="Times" w:hAnsi="Times"/>
        </w:rPr>
        <w:t xml:space="preserve"> с органами, уполномоченными на осуществление федерального государственного санитарно-эпидемиологического надзора.</w:t>
      </w:r>
    </w:p>
    <w:p w:rsidR="002C2330" w:rsidRDefault="002C2330" w:rsidP="002C2330">
      <w:pPr>
        <w:pStyle w:val="2"/>
        <w:spacing w:after="0" w:line="240" w:lineRule="auto"/>
        <w:ind w:firstLine="567"/>
        <w:jc w:val="both"/>
        <w:rPr>
          <w:rFonts w:asciiTheme="minorHAnsi" w:hAnsiTheme="minorHAnsi"/>
        </w:rPr>
      </w:pPr>
    </w:p>
    <w:p w:rsidR="002C2330" w:rsidRPr="00025130" w:rsidRDefault="00874496" w:rsidP="00C85E3B">
      <w:pPr>
        <w:pStyle w:val="2"/>
        <w:spacing w:after="0" w:line="240" w:lineRule="auto"/>
        <w:ind w:firstLine="567"/>
        <w:jc w:val="both"/>
        <w:rPr>
          <w:rFonts w:ascii="Times" w:hAnsi="Times"/>
        </w:rPr>
      </w:pPr>
      <w:r w:rsidRPr="00025130">
        <w:rPr>
          <w:rFonts w:ascii="Times" w:hAnsi="Times"/>
        </w:rPr>
        <w:t xml:space="preserve">4. </w:t>
      </w:r>
      <w:r w:rsidR="00C85E3B" w:rsidRPr="00025130">
        <w:rPr>
          <w:rFonts w:ascii="Times" w:hAnsi="Times"/>
        </w:rPr>
        <w:t xml:space="preserve">В </w:t>
      </w:r>
      <w:r w:rsidR="00476ECE" w:rsidRPr="00025130">
        <w:rPr>
          <w:rFonts w:ascii="Times" w:hAnsi="Times"/>
          <w:b/>
        </w:rPr>
        <w:t>муниципальном дошкольном образовательном учреждении Детский сад комбинированного вида № 1 «Лесная полянка»</w:t>
      </w:r>
      <w:r w:rsidR="00476ECE" w:rsidRPr="00025130">
        <w:rPr>
          <w:rFonts w:ascii="Times" w:hAnsi="Times"/>
        </w:rPr>
        <w:t xml:space="preserve"> (далее - </w:t>
      </w:r>
      <w:r w:rsidR="002C2330" w:rsidRPr="008B6127">
        <w:rPr>
          <w:rFonts w:ascii="Times" w:hAnsi="Times"/>
        </w:rPr>
        <w:t xml:space="preserve">МДОУ </w:t>
      </w:r>
      <w:r w:rsidR="008B6127" w:rsidRPr="008B6127">
        <w:rPr>
          <w:rFonts w:ascii="Times" w:hAnsi="Times"/>
        </w:rPr>
        <w:t xml:space="preserve">№ 1 </w:t>
      </w:r>
      <w:r w:rsidR="002C2330" w:rsidRPr="008B6127">
        <w:rPr>
          <w:rFonts w:ascii="Times" w:hAnsi="Times"/>
        </w:rPr>
        <w:t>«Лесная полянка</w:t>
      </w:r>
      <w:r w:rsidR="002C2330" w:rsidRPr="00025130">
        <w:rPr>
          <w:rFonts w:ascii="Times" w:hAnsi="Times"/>
        </w:rPr>
        <w:t>»</w:t>
      </w:r>
      <w:r w:rsidR="00476ECE" w:rsidRPr="00025130">
        <w:rPr>
          <w:rFonts w:ascii="Times" w:hAnsi="Times"/>
        </w:rPr>
        <w:t xml:space="preserve">, </w:t>
      </w:r>
      <w:r w:rsidR="007B0838" w:rsidRPr="00025130">
        <w:rPr>
          <w:rFonts w:ascii="Times" w:hAnsi="Times"/>
        </w:rPr>
        <w:t>У</w:t>
      </w:r>
      <w:r w:rsidR="00476ECE" w:rsidRPr="00025130">
        <w:rPr>
          <w:rFonts w:ascii="Times" w:hAnsi="Times"/>
        </w:rPr>
        <w:t>чреждение)</w:t>
      </w:r>
      <w:r w:rsidR="00C80084" w:rsidRPr="00025130">
        <w:rPr>
          <w:rFonts w:ascii="Times" w:hAnsi="Times"/>
        </w:rPr>
        <w:t xml:space="preserve"> </w:t>
      </w:r>
      <w:r w:rsidR="00476ECE" w:rsidRPr="00025130">
        <w:rPr>
          <w:rFonts w:ascii="Times" w:hAnsi="Times"/>
        </w:rPr>
        <w:t>ч</w:t>
      </w:r>
      <w:r w:rsidR="002C2330" w:rsidRPr="00025130">
        <w:rPr>
          <w:rFonts w:ascii="Times" w:hAnsi="Times"/>
        </w:rPr>
        <w:t xml:space="preserve">исленность </w:t>
      </w:r>
      <w:r w:rsidR="00476ECE" w:rsidRPr="00025130">
        <w:rPr>
          <w:rFonts w:ascii="Times" w:hAnsi="Times"/>
        </w:rPr>
        <w:t>воспитанников</w:t>
      </w:r>
      <w:r w:rsidR="002C2330" w:rsidRPr="00025130">
        <w:rPr>
          <w:rFonts w:ascii="Times" w:hAnsi="Times"/>
        </w:rPr>
        <w:t xml:space="preserve"> по состоянию на 01.01.2021 года составила – 181 чел., на 01.01.2022 – 173 чел. </w:t>
      </w:r>
    </w:p>
    <w:p w:rsidR="002C2330" w:rsidRPr="00025130" w:rsidRDefault="0004329E" w:rsidP="002C2330">
      <w:pPr>
        <w:pStyle w:val="2"/>
        <w:spacing w:after="0" w:line="240" w:lineRule="auto"/>
        <w:ind w:firstLine="567"/>
        <w:jc w:val="both"/>
        <w:rPr>
          <w:rFonts w:ascii="Times" w:eastAsia="Times New Roman" w:hAnsi="Times"/>
        </w:rPr>
      </w:pPr>
      <w:r w:rsidRPr="00025130">
        <w:rPr>
          <w:rFonts w:ascii="Times" w:hAnsi="Times"/>
        </w:rPr>
        <w:t>4.1</w:t>
      </w:r>
      <w:r w:rsidR="00025130" w:rsidRPr="00025130">
        <w:rPr>
          <w:rFonts w:ascii="Times" w:hAnsi="Times"/>
        </w:rPr>
        <w:t>.</w:t>
      </w:r>
      <w:r w:rsidRPr="00025130">
        <w:rPr>
          <w:rFonts w:ascii="Times" w:hAnsi="Times"/>
        </w:rPr>
        <w:t xml:space="preserve"> </w:t>
      </w:r>
      <w:r w:rsidR="002C2330" w:rsidRPr="00025130">
        <w:rPr>
          <w:rFonts w:ascii="Times" w:hAnsi="Times"/>
        </w:rPr>
        <w:t xml:space="preserve">В соответствии со ст. 37 </w:t>
      </w:r>
      <w:r w:rsidR="00FC7660">
        <w:rPr>
          <w:rFonts w:ascii="Times" w:hAnsi="Times"/>
        </w:rPr>
        <w:t>Федерального з</w:t>
      </w:r>
      <w:r w:rsidR="002C2330" w:rsidRPr="00025130">
        <w:rPr>
          <w:rFonts w:ascii="Times" w:hAnsi="Times"/>
        </w:rPr>
        <w:t>акона об образовании</w:t>
      </w:r>
      <w:r w:rsidR="002C2330" w:rsidRPr="00025130">
        <w:rPr>
          <w:rFonts w:ascii="Times" w:eastAsia="Times New Roman" w:hAnsi="Times"/>
          <w:color w:val="000000"/>
        </w:rPr>
        <w:t xml:space="preserve">, норм </w:t>
      </w:r>
      <w:r w:rsidR="002C2330" w:rsidRPr="00025130">
        <w:rPr>
          <w:rFonts w:ascii="Times" w:hAnsi="Times" w:cs="Arial"/>
        </w:rPr>
        <w:t>СанПи</w:t>
      </w:r>
      <w:r w:rsidR="00025130" w:rsidRPr="00025130">
        <w:rPr>
          <w:rFonts w:ascii="Times" w:hAnsi="Times" w:cs="Arial"/>
        </w:rPr>
        <w:t>Н</w:t>
      </w:r>
      <w:r w:rsidR="002C2330" w:rsidRPr="00025130">
        <w:rPr>
          <w:rFonts w:ascii="Times" w:hAnsi="Times" w:cs="Arial"/>
        </w:rPr>
        <w:t>а 2.3/2.4.3590-20</w:t>
      </w:r>
      <w:r w:rsidR="002C2330" w:rsidRPr="00025130">
        <w:rPr>
          <w:rFonts w:ascii="Times" w:eastAsia="Times New Roman" w:hAnsi="Times"/>
          <w:color w:val="000000"/>
        </w:rPr>
        <w:t xml:space="preserve"> в </w:t>
      </w:r>
      <w:r w:rsidR="008B6127" w:rsidRPr="008B6127">
        <w:rPr>
          <w:rFonts w:ascii="Times" w:hAnsi="Times"/>
        </w:rPr>
        <w:t>МДОУ № 1 «Лесная полянка</w:t>
      </w:r>
      <w:r w:rsidR="008B6127" w:rsidRPr="00025130">
        <w:rPr>
          <w:rFonts w:ascii="Times" w:hAnsi="Times"/>
        </w:rPr>
        <w:t>»</w:t>
      </w:r>
      <w:r w:rsidR="008B6127">
        <w:rPr>
          <w:rFonts w:asciiTheme="minorHAnsi" w:hAnsiTheme="minorHAnsi"/>
        </w:rPr>
        <w:t xml:space="preserve"> </w:t>
      </w:r>
      <w:r w:rsidR="002C2330" w:rsidRPr="00025130">
        <w:rPr>
          <w:rFonts w:ascii="Times" w:eastAsia="Times New Roman" w:hAnsi="Times"/>
          <w:color w:val="000000"/>
        </w:rPr>
        <w:t xml:space="preserve">разработано Положение об организации питания, утвержденное приказом заведующей </w:t>
      </w:r>
      <w:r w:rsidR="006E528B" w:rsidRPr="00025130">
        <w:rPr>
          <w:rFonts w:ascii="Times" w:eastAsia="Times New Roman" w:hAnsi="Times"/>
          <w:color w:val="000000"/>
        </w:rPr>
        <w:t>Учреждения</w:t>
      </w:r>
      <w:r w:rsidR="002C2330" w:rsidRPr="00025130">
        <w:rPr>
          <w:rFonts w:ascii="Times" w:eastAsia="Times New Roman" w:hAnsi="Times"/>
          <w:color w:val="000000"/>
        </w:rPr>
        <w:t xml:space="preserve"> от </w:t>
      </w:r>
      <w:r w:rsidR="002C2330" w:rsidRPr="00025130">
        <w:rPr>
          <w:rFonts w:ascii="Times" w:eastAsia="Times New Roman" w:hAnsi="Times"/>
        </w:rPr>
        <w:t>01.10.2021 № 187/1 (согласовано с председателем профсоюзного комитета).</w:t>
      </w:r>
    </w:p>
    <w:p w:rsidR="00302903" w:rsidRPr="00507765" w:rsidRDefault="00025130" w:rsidP="00302903">
      <w:pPr>
        <w:pStyle w:val="2"/>
        <w:spacing w:after="0" w:line="240" w:lineRule="auto"/>
        <w:ind w:firstLine="567"/>
        <w:jc w:val="both"/>
        <w:rPr>
          <w:rFonts w:ascii="Times" w:hAnsi="Times"/>
        </w:rPr>
      </w:pPr>
      <w:r w:rsidRPr="00025130">
        <w:rPr>
          <w:rFonts w:ascii="Times" w:hAnsi="Times"/>
        </w:rPr>
        <w:t xml:space="preserve">В ходе выездной проверки в </w:t>
      </w:r>
      <w:r w:rsidR="008B6127" w:rsidRPr="008B6127">
        <w:rPr>
          <w:rFonts w:ascii="Times" w:hAnsi="Times"/>
        </w:rPr>
        <w:t>МДОУ № 1 «Лесная полянка</w:t>
      </w:r>
      <w:r w:rsidR="008B6127" w:rsidRPr="00025130">
        <w:rPr>
          <w:rFonts w:ascii="Times" w:hAnsi="Times"/>
        </w:rPr>
        <w:t>»</w:t>
      </w:r>
      <w:r w:rsidRPr="00025130">
        <w:rPr>
          <w:rFonts w:ascii="Times" w:hAnsi="Times"/>
        </w:rPr>
        <w:t xml:space="preserve"> а</w:t>
      </w:r>
      <w:r w:rsidR="00302903" w:rsidRPr="00025130">
        <w:rPr>
          <w:rFonts w:ascii="Times" w:hAnsi="Times"/>
        </w:rPr>
        <w:t xml:space="preserve">нализ соответствия систем организации </w:t>
      </w:r>
      <w:r w:rsidR="00302903" w:rsidRPr="00507765">
        <w:rPr>
          <w:rFonts w:ascii="Times" w:hAnsi="Times"/>
        </w:rPr>
        <w:t>питания санитарно-эпидемиологическим требованиям показал следующее:</w:t>
      </w:r>
    </w:p>
    <w:p w:rsidR="00EB3AB8" w:rsidRPr="00EB3AB8" w:rsidRDefault="00302903" w:rsidP="00EB3AB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" w:hAnsi="Times"/>
          <w:sz w:val="24"/>
          <w:szCs w:val="24"/>
        </w:rPr>
      </w:pPr>
      <w:r w:rsidRPr="005D53FD">
        <w:rPr>
          <w:rFonts w:ascii="Times" w:hAnsi="Times"/>
          <w:sz w:val="24"/>
          <w:szCs w:val="24"/>
        </w:rPr>
        <w:t xml:space="preserve">- </w:t>
      </w:r>
      <w:r w:rsidR="00507765" w:rsidRPr="005D53FD">
        <w:rPr>
          <w:rFonts w:ascii="Times" w:hAnsi="Times"/>
          <w:sz w:val="24"/>
          <w:szCs w:val="24"/>
        </w:rPr>
        <w:t>материально-техническое состояние оборудования</w:t>
      </w:r>
      <w:r w:rsidR="005D53FD" w:rsidRPr="005D53FD">
        <w:rPr>
          <w:rFonts w:ascii="Times" w:hAnsi="Times"/>
          <w:sz w:val="24"/>
          <w:szCs w:val="24"/>
        </w:rPr>
        <w:t xml:space="preserve"> (пекарский шкаф)</w:t>
      </w:r>
      <w:r w:rsidR="00507765" w:rsidRPr="005D53FD">
        <w:rPr>
          <w:rFonts w:ascii="Times" w:hAnsi="Times"/>
          <w:sz w:val="24"/>
          <w:szCs w:val="24"/>
        </w:rPr>
        <w:t>, инвентаря</w:t>
      </w:r>
      <w:r w:rsidR="00507765" w:rsidRPr="00EB3AB8">
        <w:rPr>
          <w:rFonts w:ascii="Times" w:hAnsi="Times"/>
          <w:sz w:val="24"/>
          <w:szCs w:val="24"/>
        </w:rPr>
        <w:t xml:space="preserve">, посуды пищеблока свидетельствует о материальном и моральном износе оборудования </w:t>
      </w:r>
      <w:r w:rsidR="005D53FD" w:rsidRPr="00EB3AB8">
        <w:rPr>
          <w:rFonts w:ascii="Times" w:hAnsi="Times"/>
          <w:sz w:val="24"/>
          <w:szCs w:val="24"/>
        </w:rPr>
        <w:t xml:space="preserve"> </w:t>
      </w:r>
      <w:r w:rsidR="00507765" w:rsidRPr="00EB3AB8">
        <w:rPr>
          <w:rFonts w:ascii="Times" w:hAnsi="Times"/>
          <w:sz w:val="24"/>
          <w:szCs w:val="24"/>
        </w:rPr>
        <w:t>и инвентаря</w:t>
      </w:r>
      <w:r w:rsidR="00EB3AB8" w:rsidRPr="00EB3AB8">
        <w:rPr>
          <w:rFonts w:ascii="Times" w:hAnsi="Times"/>
          <w:sz w:val="24"/>
          <w:szCs w:val="24"/>
        </w:rPr>
        <w:t>. В нарушение ст. 2.4.6.2 Санитарных правил СП 2.4.3648-20 «Санитарно-эпидемиологических требований к организациям воспитания и обучения, отдыха и оздоровления детей и молодежи» (утв. Постановлением Главного санитарного врача РФ от 28.09.2020 № 28) большая часть посуды для приготовления пищи изготовлены из алюминия, в эмалированных кастрюлях имеются сколы;</w:t>
      </w:r>
    </w:p>
    <w:p w:rsidR="00302903" w:rsidRPr="005D53FD" w:rsidRDefault="00302903" w:rsidP="0030290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" w:hAnsi="Times"/>
          <w:sz w:val="24"/>
          <w:szCs w:val="24"/>
        </w:rPr>
      </w:pPr>
      <w:r w:rsidRPr="00025130">
        <w:rPr>
          <w:rFonts w:ascii="Times" w:hAnsi="Times"/>
          <w:sz w:val="24"/>
          <w:szCs w:val="24"/>
        </w:rPr>
        <w:t xml:space="preserve">- </w:t>
      </w:r>
      <w:r w:rsidR="005D53FD" w:rsidRPr="005D53FD">
        <w:rPr>
          <w:rFonts w:ascii="Times" w:hAnsi="Times"/>
          <w:sz w:val="24"/>
          <w:szCs w:val="24"/>
        </w:rPr>
        <w:t>1 холодильное оборудование (ларь)</w:t>
      </w:r>
      <w:r w:rsidR="00E658F2" w:rsidRPr="005D53FD">
        <w:rPr>
          <w:rFonts w:ascii="Times" w:hAnsi="Times"/>
          <w:sz w:val="24"/>
          <w:szCs w:val="24"/>
        </w:rPr>
        <w:t xml:space="preserve"> постоянно находится в ремонте</w:t>
      </w:r>
      <w:r w:rsidR="00476ECE" w:rsidRPr="005D53FD">
        <w:rPr>
          <w:rFonts w:ascii="Times" w:hAnsi="Times"/>
          <w:sz w:val="24"/>
          <w:szCs w:val="24"/>
        </w:rPr>
        <w:t>;</w:t>
      </w:r>
    </w:p>
    <w:p w:rsidR="00302903" w:rsidRPr="00EB3AB8" w:rsidRDefault="00302903" w:rsidP="00476ECE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" w:hAnsi="Times"/>
          <w:b/>
          <w:sz w:val="24"/>
          <w:szCs w:val="24"/>
        </w:rPr>
      </w:pPr>
      <w:r w:rsidRPr="00EB3AB8">
        <w:rPr>
          <w:rFonts w:ascii="Times" w:hAnsi="Times"/>
          <w:sz w:val="24"/>
          <w:szCs w:val="24"/>
        </w:rPr>
        <w:lastRenderedPageBreak/>
        <w:t xml:space="preserve">- </w:t>
      </w:r>
      <w:r w:rsidR="00CB71E7" w:rsidRPr="00EB3AB8">
        <w:rPr>
          <w:rFonts w:ascii="Times" w:hAnsi="Times"/>
          <w:sz w:val="24"/>
          <w:szCs w:val="24"/>
        </w:rPr>
        <w:t xml:space="preserve">в нарушение требований  п. 2.13 </w:t>
      </w:r>
      <w:r w:rsidR="00CB71E7" w:rsidRPr="00EB3AB8">
        <w:rPr>
          <w:rFonts w:ascii="Times" w:hAnsi="Times" w:cs="Arial"/>
          <w:sz w:val="24"/>
          <w:szCs w:val="24"/>
        </w:rPr>
        <w:t>СанПин 2.3/2.4.3590-20</w:t>
      </w:r>
      <w:r w:rsidR="00CB71E7" w:rsidRPr="00EB3AB8">
        <w:rPr>
          <w:rFonts w:ascii="Times" w:hAnsi="Times"/>
          <w:sz w:val="24"/>
          <w:szCs w:val="24"/>
        </w:rPr>
        <w:t xml:space="preserve"> </w:t>
      </w:r>
      <w:r w:rsidRPr="00EB3AB8">
        <w:rPr>
          <w:rFonts w:ascii="Times" w:hAnsi="Times"/>
          <w:sz w:val="24"/>
          <w:szCs w:val="24"/>
        </w:rPr>
        <w:t xml:space="preserve">технологическое оборудование, являющееся источниками выделений тепла, газов </w:t>
      </w:r>
      <w:r w:rsidRPr="00EB3AB8">
        <w:rPr>
          <w:rFonts w:ascii="Times" w:hAnsi="Times"/>
          <w:b/>
          <w:sz w:val="24"/>
          <w:szCs w:val="24"/>
        </w:rPr>
        <w:t>не оборудовано локальными вытяжными системами вентиляции</w:t>
      </w:r>
      <w:r w:rsidRPr="00EB3AB8">
        <w:rPr>
          <w:rFonts w:ascii="Times" w:hAnsi="Times"/>
          <w:sz w:val="24"/>
          <w:szCs w:val="24"/>
        </w:rPr>
        <w:t>;</w:t>
      </w:r>
    </w:p>
    <w:p w:rsidR="00302903" w:rsidRPr="00302903" w:rsidRDefault="00302903" w:rsidP="0030290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" w:hAnsi="Times"/>
          <w:sz w:val="24"/>
          <w:szCs w:val="24"/>
        </w:rPr>
      </w:pPr>
      <w:r w:rsidRPr="00EB3AB8">
        <w:rPr>
          <w:rFonts w:ascii="Times" w:hAnsi="Times"/>
          <w:sz w:val="24"/>
          <w:szCs w:val="24"/>
        </w:rPr>
        <w:t>- для разделки сырых и готовых продуктов имеются отдельные разделочные столы, ножи и доски. Для разделки сырых и готовых продуктов используются доски из дерева твердых пород (и других</w:t>
      </w:r>
      <w:r w:rsidRPr="00302903">
        <w:rPr>
          <w:rFonts w:ascii="Times" w:hAnsi="Times"/>
          <w:sz w:val="24"/>
          <w:szCs w:val="24"/>
        </w:rPr>
        <w:t xml:space="preserve">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302903" w:rsidRPr="00302903" w:rsidRDefault="00302903" w:rsidP="0030290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Pr="00302903">
        <w:rPr>
          <w:rFonts w:ascii="Times" w:hAnsi="Times"/>
          <w:sz w:val="24"/>
          <w:szCs w:val="24"/>
        </w:rPr>
        <w:t>моечные ванны для обработки кухонного инвентаря, кухонной посуды и производственного оборудования пищеблока обеспечены подводкой холодной и горячей воды через смесители</w:t>
      </w:r>
      <w:r>
        <w:rPr>
          <w:rFonts w:asciiTheme="minorHAnsi" w:hAnsiTheme="minorHAnsi"/>
          <w:sz w:val="24"/>
          <w:szCs w:val="24"/>
        </w:rPr>
        <w:t>;</w:t>
      </w:r>
    </w:p>
    <w:p w:rsidR="00302903" w:rsidRPr="00FC7660" w:rsidRDefault="00302903" w:rsidP="0030290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" w:hAnsi="Times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с</w:t>
      </w:r>
      <w:r w:rsidRPr="00302903">
        <w:rPr>
          <w:rFonts w:ascii="Times" w:hAnsi="Times"/>
          <w:sz w:val="24"/>
          <w:szCs w:val="24"/>
        </w:rPr>
        <w:t>толовая и чайная посуда выделяются для каждой группы из расчета не менее одного комплекта на одного ребенка. Используемая для детей столовая и чайная посуда (тарелки, блюдца, чашки) изготовлена из фаянса, а столовые приборы (ложки, вилк</w:t>
      </w:r>
      <w:r w:rsidR="00510A6F">
        <w:rPr>
          <w:rFonts w:ascii="Times" w:hAnsi="Times"/>
          <w:sz w:val="24"/>
          <w:szCs w:val="24"/>
        </w:rPr>
        <w:t>и, ножи) - из нержавеющей стали</w:t>
      </w:r>
      <w:r w:rsidRPr="00FC7660">
        <w:rPr>
          <w:rFonts w:ascii="Times" w:hAnsi="Times"/>
          <w:sz w:val="24"/>
          <w:szCs w:val="24"/>
        </w:rPr>
        <w:t>;</w:t>
      </w:r>
    </w:p>
    <w:p w:rsidR="00302903" w:rsidRPr="00FC7660" w:rsidRDefault="00302903" w:rsidP="0030290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" w:hAnsi="Times"/>
          <w:sz w:val="24"/>
          <w:szCs w:val="24"/>
        </w:rPr>
      </w:pPr>
      <w:r w:rsidRPr="00FC7660">
        <w:rPr>
          <w:rFonts w:ascii="Times" w:hAnsi="Times"/>
          <w:sz w:val="24"/>
          <w:szCs w:val="24"/>
        </w:rPr>
        <w:t>- в помещениях пищеблока ежедневно проводится уборка: мытье полов, удаление пыли, прот</w:t>
      </w:r>
      <w:r w:rsidR="00CB71E7" w:rsidRPr="00FC7660">
        <w:rPr>
          <w:rFonts w:ascii="Times" w:hAnsi="Times"/>
          <w:sz w:val="24"/>
          <w:szCs w:val="24"/>
        </w:rPr>
        <w:t>ирание радиаторов, подоконников</w:t>
      </w:r>
      <w:r w:rsidRPr="00FC7660">
        <w:rPr>
          <w:rFonts w:ascii="Times" w:hAnsi="Times"/>
          <w:sz w:val="24"/>
          <w:szCs w:val="24"/>
        </w:rPr>
        <w:t xml:space="preserve"> (имеется график уборки помещений с указанием времени);</w:t>
      </w:r>
    </w:p>
    <w:p w:rsidR="00302903" w:rsidRPr="00FC7660" w:rsidRDefault="00302903" w:rsidP="0030290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" w:hAnsi="Times"/>
          <w:sz w:val="24"/>
          <w:szCs w:val="24"/>
        </w:rPr>
      </w:pPr>
      <w:r w:rsidRPr="00FC7660">
        <w:rPr>
          <w:rFonts w:ascii="Times" w:hAnsi="Times" w:cs="Arial"/>
          <w:sz w:val="24"/>
          <w:szCs w:val="24"/>
          <w:shd w:val="clear" w:color="auto" w:fill="FFFFFF"/>
        </w:rPr>
        <w:t>- количество технологического процесса не в достаточной мере обеспечивает поточность технологического процесса</w:t>
      </w:r>
      <w:r w:rsidR="00E658F2" w:rsidRPr="00FC7660">
        <w:rPr>
          <w:rFonts w:ascii="Times" w:hAnsi="Times" w:cs="Arial"/>
          <w:sz w:val="24"/>
          <w:szCs w:val="24"/>
          <w:shd w:val="clear" w:color="auto" w:fill="FFFFFF"/>
        </w:rPr>
        <w:t>: т</w:t>
      </w:r>
      <w:r w:rsidRPr="00FC7660">
        <w:rPr>
          <w:rFonts w:ascii="Times" w:hAnsi="Times"/>
          <w:sz w:val="24"/>
          <w:szCs w:val="24"/>
        </w:rPr>
        <w:t xml:space="preserve">ребуется замена </w:t>
      </w:r>
      <w:r w:rsidR="00E658F2" w:rsidRPr="00FC7660">
        <w:rPr>
          <w:rFonts w:ascii="Times" w:hAnsi="Times"/>
          <w:sz w:val="24"/>
          <w:szCs w:val="24"/>
        </w:rPr>
        <w:t xml:space="preserve">1 из </w:t>
      </w:r>
      <w:r w:rsidRPr="00FC7660">
        <w:rPr>
          <w:rFonts w:ascii="Times" w:hAnsi="Times"/>
          <w:sz w:val="24"/>
          <w:szCs w:val="24"/>
        </w:rPr>
        <w:t>напольных весов сырой продукции;</w:t>
      </w:r>
    </w:p>
    <w:p w:rsidR="00FC7660" w:rsidRPr="00FC7660" w:rsidRDefault="00EC2146" w:rsidP="00FC7660">
      <w:pPr>
        <w:pStyle w:val="a3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inorHAnsi" w:hAnsiTheme="minorHAnsi"/>
          <w:i/>
          <w:sz w:val="24"/>
          <w:szCs w:val="24"/>
        </w:rPr>
      </w:pPr>
      <w:r w:rsidRPr="00FC7660">
        <w:rPr>
          <w:rFonts w:ascii="Times" w:hAnsi="Times"/>
          <w:sz w:val="24"/>
          <w:szCs w:val="24"/>
        </w:rPr>
        <w:t>- в</w:t>
      </w:r>
      <w:r w:rsidR="00302903" w:rsidRPr="00FC7660">
        <w:rPr>
          <w:rFonts w:ascii="Times" w:hAnsi="Times"/>
          <w:sz w:val="24"/>
          <w:szCs w:val="24"/>
        </w:rPr>
        <w:t xml:space="preserve">ыдача готовой пищи производится в </w:t>
      </w:r>
      <w:r w:rsidRPr="00FC7660">
        <w:rPr>
          <w:rFonts w:ascii="Times" w:hAnsi="Times"/>
          <w:sz w:val="24"/>
          <w:szCs w:val="24"/>
        </w:rPr>
        <w:t>у</w:t>
      </w:r>
      <w:r w:rsidR="00302903" w:rsidRPr="00FC7660">
        <w:rPr>
          <w:rFonts w:ascii="Times" w:hAnsi="Times"/>
          <w:sz w:val="24"/>
          <w:szCs w:val="24"/>
        </w:rPr>
        <w:t>чреждении после проведения контроля бракеражной комиссией. Результаты контроля регистрируются в журнале бракеража готовой  продукции</w:t>
      </w:r>
      <w:r w:rsidR="00FB0C57" w:rsidRPr="00FC7660">
        <w:rPr>
          <w:rFonts w:ascii="Times" w:hAnsi="Times"/>
          <w:sz w:val="24"/>
          <w:szCs w:val="24"/>
        </w:rPr>
        <w:t>. На момент проведения  выездной проверки за 2021 год</w:t>
      </w:r>
      <w:r w:rsidR="00FB0C57" w:rsidRPr="00FC7660">
        <w:rPr>
          <w:rFonts w:ascii="Times" w:hAnsi="Times"/>
          <w:bCs/>
          <w:sz w:val="24"/>
          <w:szCs w:val="24"/>
        </w:rPr>
        <w:t xml:space="preserve"> представлены сертификаты на поставленные продукты питания </w:t>
      </w:r>
      <w:r w:rsidR="00FB0C57" w:rsidRPr="00FC7660">
        <w:rPr>
          <w:rFonts w:ascii="Times" w:hAnsi="Times"/>
          <w:sz w:val="24"/>
          <w:szCs w:val="24"/>
        </w:rPr>
        <w:t>и продовольственного сырья, ветеринарные справки.</w:t>
      </w:r>
      <w:r w:rsidR="00FC7660" w:rsidRPr="00FC7660">
        <w:rPr>
          <w:rFonts w:ascii="Times" w:hAnsi="Times"/>
          <w:sz w:val="24"/>
          <w:szCs w:val="24"/>
        </w:rPr>
        <w:t xml:space="preserve"> Прием пищевых продуктов и продовольственного сырья лицами ответственными за организацию питания в МДОУ № 1 «Лесная полянка» в проверяемом периоде осуществлялась при наличии документов, подтверждающих их качество и безопасность</w:t>
      </w:r>
      <w:r w:rsidR="00FC7660">
        <w:rPr>
          <w:rFonts w:asciiTheme="minorHAnsi" w:hAnsiTheme="minorHAnsi"/>
          <w:sz w:val="24"/>
          <w:szCs w:val="24"/>
        </w:rPr>
        <w:t>.</w:t>
      </w:r>
    </w:p>
    <w:p w:rsidR="002C2330" w:rsidRPr="00FC7660" w:rsidRDefault="00FB0C57" w:rsidP="003F3206">
      <w:pPr>
        <w:pStyle w:val="a3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" w:hAnsi="Times"/>
          <w:i/>
          <w:sz w:val="24"/>
          <w:szCs w:val="24"/>
        </w:rPr>
      </w:pPr>
      <w:r w:rsidRPr="00FC7660">
        <w:rPr>
          <w:rFonts w:ascii="Times" w:hAnsi="Times"/>
          <w:sz w:val="24"/>
          <w:szCs w:val="24"/>
        </w:rPr>
        <w:t xml:space="preserve"> Качество питания в проверяемом учреждении контролирует бракеражная комиссия, на проверку были предоставлены приказ о составе бракеражной комиссии и бракеражный журнал.  Журнал пронумерован, прошнурован и скреплен печатью. Результаты оценки веса и разрешения выдачи готовых блюд записаны в бракеражном </w:t>
      </w:r>
      <w:r w:rsidRPr="008D6489">
        <w:rPr>
          <w:rFonts w:ascii="Times" w:hAnsi="Times"/>
          <w:sz w:val="24"/>
          <w:szCs w:val="24"/>
        </w:rPr>
        <w:t xml:space="preserve">журнале. Вместе с тем, КСП района отмечает, что порядок заполнения бракеражного журнала </w:t>
      </w:r>
      <w:r w:rsidRPr="008D6489">
        <w:rPr>
          <w:rFonts w:ascii="Times" w:hAnsi="Times"/>
          <w:b/>
          <w:sz w:val="24"/>
          <w:szCs w:val="24"/>
        </w:rPr>
        <w:t>не соответству</w:t>
      </w:r>
      <w:r w:rsidR="008D6489" w:rsidRPr="008D6489">
        <w:rPr>
          <w:rFonts w:ascii="Times" w:hAnsi="Times"/>
          <w:b/>
          <w:sz w:val="24"/>
          <w:szCs w:val="24"/>
        </w:rPr>
        <w:t>е</w:t>
      </w:r>
      <w:r w:rsidRPr="008D6489">
        <w:rPr>
          <w:rFonts w:ascii="Times" w:hAnsi="Times"/>
          <w:b/>
          <w:sz w:val="24"/>
          <w:szCs w:val="24"/>
        </w:rPr>
        <w:t>т</w:t>
      </w:r>
      <w:r w:rsidRPr="008D6489">
        <w:rPr>
          <w:rFonts w:ascii="Times" w:hAnsi="Times"/>
          <w:sz w:val="24"/>
          <w:szCs w:val="24"/>
        </w:rPr>
        <w:t xml:space="preserve"> Положению о бракеражной комиссии, утвержденной заведующей МДОУ от 30.07.2021, в части занесения данных о результатах органолептической оценки качества готовых блюд</w:t>
      </w:r>
      <w:r w:rsidRPr="00FC7660">
        <w:rPr>
          <w:rFonts w:ascii="Times" w:hAnsi="Times"/>
          <w:sz w:val="24"/>
          <w:szCs w:val="24"/>
        </w:rPr>
        <w:t xml:space="preserve"> и взвешивания порционных блюд. </w:t>
      </w:r>
      <w:r w:rsidRPr="00FC7660">
        <w:rPr>
          <w:rFonts w:ascii="Times" w:hAnsi="Times"/>
          <w:i/>
          <w:sz w:val="24"/>
          <w:szCs w:val="24"/>
        </w:rPr>
        <w:t>(Объектом проверки замечание принято к сведению)</w:t>
      </w:r>
      <w:r w:rsidR="00510A6F" w:rsidRPr="008D6489">
        <w:rPr>
          <w:rFonts w:ascii="Times" w:hAnsi="Times"/>
          <w:sz w:val="24"/>
          <w:szCs w:val="24"/>
        </w:rPr>
        <w:t>;</w:t>
      </w:r>
    </w:p>
    <w:p w:rsidR="003F3206" w:rsidRPr="00FC7660" w:rsidRDefault="003F3206" w:rsidP="003F3206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" w:hAnsi="Times"/>
          <w:sz w:val="24"/>
          <w:szCs w:val="24"/>
        </w:rPr>
      </w:pPr>
      <w:r w:rsidRPr="00FC7660">
        <w:rPr>
          <w:rFonts w:ascii="Times" w:hAnsi="Times"/>
          <w:sz w:val="24"/>
          <w:szCs w:val="24"/>
        </w:rPr>
        <w:t>- в помещениях пищеблока дезинсекция и дератизация проводится специализированной организацией - ООО  «Профилактическая дезинфекция» (2 раза в год: весной и осенью).</w:t>
      </w:r>
    </w:p>
    <w:p w:rsidR="00FD101D" w:rsidRDefault="008105CA" w:rsidP="00EC214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Theme="minorHAnsi" w:hAnsiTheme="minorHAnsi"/>
          <w:sz w:val="24"/>
          <w:szCs w:val="24"/>
        </w:rPr>
      </w:pPr>
      <w:r w:rsidRPr="00FC7660">
        <w:rPr>
          <w:rFonts w:ascii="Times" w:hAnsi="Times"/>
          <w:sz w:val="24"/>
          <w:szCs w:val="24"/>
        </w:rPr>
        <w:t>4.</w:t>
      </w:r>
      <w:r w:rsidR="0004329E" w:rsidRPr="00FC7660">
        <w:rPr>
          <w:rFonts w:ascii="Times" w:hAnsi="Times"/>
          <w:sz w:val="24"/>
          <w:szCs w:val="24"/>
        </w:rPr>
        <w:t>2</w:t>
      </w:r>
      <w:r w:rsidR="00B04231" w:rsidRPr="00FC7660">
        <w:rPr>
          <w:rFonts w:ascii="Times" w:hAnsi="Times"/>
          <w:sz w:val="24"/>
          <w:szCs w:val="24"/>
        </w:rPr>
        <w:t>.</w:t>
      </w:r>
      <w:r w:rsidR="00FB0C57" w:rsidRPr="00FC7660">
        <w:rPr>
          <w:rFonts w:ascii="Times" w:hAnsi="Times"/>
          <w:sz w:val="24"/>
          <w:szCs w:val="24"/>
        </w:rPr>
        <w:t xml:space="preserve"> </w:t>
      </w:r>
      <w:r w:rsidR="00EC2146" w:rsidRPr="00FC7660">
        <w:rPr>
          <w:rFonts w:ascii="Times" w:hAnsi="Times"/>
          <w:sz w:val="24"/>
          <w:szCs w:val="24"/>
        </w:rPr>
        <w:t>В ходе проведения анализа соблюдения финансовых нормативов стоимости питания одного ребенка в день в зависимости от стоимости списанных по меню–требованию продуктов питания и количества дето-дней, КСП района определена среднедневная стоимость питания за</w:t>
      </w:r>
      <w:r w:rsidR="00EC2146" w:rsidRPr="00FD101D">
        <w:rPr>
          <w:rFonts w:ascii="Times" w:hAnsi="Times"/>
          <w:sz w:val="24"/>
          <w:szCs w:val="24"/>
        </w:rPr>
        <w:t xml:space="preserve"> </w:t>
      </w:r>
      <w:r w:rsidR="00FD101D" w:rsidRPr="00FD101D">
        <w:rPr>
          <w:rFonts w:ascii="Times" w:hAnsi="Times"/>
          <w:sz w:val="24"/>
          <w:szCs w:val="24"/>
        </w:rPr>
        <w:t>месяц</w:t>
      </w:r>
      <w:r w:rsidR="00EC2146" w:rsidRPr="00FD101D">
        <w:rPr>
          <w:rFonts w:ascii="Times" w:hAnsi="Times"/>
          <w:sz w:val="24"/>
          <w:szCs w:val="24"/>
        </w:rPr>
        <w:t>.</w:t>
      </w:r>
      <w:r w:rsidR="00EC2146" w:rsidRPr="008105CA">
        <w:rPr>
          <w:rFonts w:ascii="Times" w:hAnsi="Times"/>
          <w:sz w:val="24"/>
          <w:szCs w:val="24"/>
        </w:rPr>
        <w:t xml:space="preserve"> </w:t>
      </w:r>
    </w:p>
    <w:p w:rsidR="00EC2146" w:rsidRDefault="00FD101D" w:rsidP="00EC214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Theme="minorHAnsi" w:hAnsiTheme="minorHAnsi"/>
          <w:sz w:val="24"/>
          <w:szCs w:val="24"/>
        </w:rPr>
      </w:pPr>
      <w:r w:rsidRPr="00FD101D">
        <w:rPr>
          <w:rFonts w:ascii="Times" w:hAnsi="Times"/>
          <w:sz w:val="24"/>
          <w:szCs w:val="24"/>
        </w:rPr>
        <w:t>Данные о среднедневной стоимости питания представлены в таблице</w:t>
      </w:r>
      <w:r w:rsidR="00EC2146" w:rsidRPr="00FD101D">
        <w:rPr>
          <w:rFonts w:ascii="Times" w:hAnsi="Times"/>
          <w:sz w:val="24"/>
          <w:szCs w:val="24"/>
        </w:rPr>
        <w:t>.</w:t>
      </w:r>
    </w:p>
    <w:p w:rsidR="00E43709" w:rsidRPr="00E43709" w:rsidRDefault="00E43709" w:rsidP="00EC214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Theme="minorHAnsi" w:hAnsiTheme="minorHAnsi"/>
          <w:sz w:val="24"/>
          <w:szCs w:val="24"/>
        </w:rPr>
      </w:pPr>
    </w:p>
    <w:tbl>
      <w:tblPr>
        <w:tblStyle w:val="ab"/>
        <w:tblW w:w="9923" w:type="dxa"/>
        <w:tblInd w:w="108" w:type="dxa"/>
        <w:tblLayout w:type="fixed"/>
        <w:tblLook w:val="04A0"/>
      </w:tblPr>
      <w:tblGrid>
        <w:gridCol w:w="1843"/>
        <w:gridCol w:w="1276"/>
        <w:gridCol w:w="1134"/>
        <w:gridCol w:w="1134"/>
        <w:gridCol w:w="1134"/>
        <w:gridCol w:w="1134"/>
        <w:gridCol w:w="1134"/>
        <w:gridCol w:w="1134"/>
      </w:tblGrid>
      <w:tr w:rsidR="00EC2146" w:rsidRPr="008105CA" w:rsidTr="00A542A0">
        <w:tc>
          <w:tcPr>
            <w:tcW w:w="1843" w:type="dxa"/>
            <w:vMerge w:val="restart"/>
            <w:shd w:val="clear" w:color="auto" w:fill="FFFFFF" w:themeFill="background1"/>
          </w:tcPr>
          <w:p w:rsidR="00E43709" w:rsidRDefault="00EC2146" w:rsidP="00E437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E43709">
              <w:rPr>
                <w:rFonts w:ascii="Times" w:hAnsi="Times"/>
                <w:b/>
                <w:sz w:val="20"/>
                <w:szCs w:val="20"/>
              </w:rPr>
              <w:t>Период</w:t>
            </w:r>
          </w:p>
          <w:p w:rsidR="00EC2146" w:rsidRPr="00E43709" w:rsidRDefault="00EC2146" w:rsidP="00E437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b/>
                <w:sz w:val="20"/>
                <w:szCs w:val="20"/>
              </w:rPr>
            </w:pPr>
            <w:r w:rsidRPr="00E43709">
              <w:rPr>
                <w:rFonts w:ascii="Times" w:hAnsi="Times"/>
                <w:b/>
                <w:sz w:val="20"/>
                <w:szCs w:val="20"/>
              </w:rPr>
              <w:t xml:space="preserve"> (2021 год)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E43709" w:rsidRDefault="00EC2146" w:rsidP="00E437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E43709">
              <w:rPr>
                <w:rFonts w:ascii="Times" w:hAnsi="Times"/>
                <w:b/>
                <w:sz w:val="20"/>
                <w:szCs w:val="20"/>
              </w:rPr>
              <w:t>Стоимость питания согласно Постановлению от 26.08.2019 № 832</w:t>
            </w:r>
            <w:r w:rsidR="00E43709">
              <w:rPr>
                <w:rFonts w:asciiTheme="minorHAnsi" w:hAnsiTheme="minorHAnsi"/>
                <w:b/>
                <w:sz w:val="20"/>
                <w:szCs w:val="20"/>
              </w:rPr>
              <w:t>,</w:t>
            </w:r>
          </w:p>
          <w:p w:rsidR="00EC2146" w:rsidRPr="00A542A0" w:rsidRDefault="00A542A0" w:rsidP="00E437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b/>
                <w:sz w:val="20"/>
                <w:szCs w:val="20"/>
              </w:rPr>
            </w:pPr>
            <w:r w:rsidRPr="00A542A0">
              <w:rPr>
                <w:rFonts w:ascii="Times" w:hAnsi="Times"/>
                <w:b/>
                <w:sz w:val="20"/>
                <w:szCs w:val="20"/>
              </w:rPr>
              <w:t xml:space="preserve">в </w:t>
            </w:r>
            <w:r w:rsidR="00480DE6" w:rsidRPr="00A542A0">
              <w:rPr>
                <w:rFonts w:ascii="Times" w:hAnsi="Times"/>
                <w:b/>
                <w:sz w:val="20"/>
                <w:szCs w:val="20"/>
              </w:rPr>
              <w:t>руб.</w:t>
            </w:r>
          </w:p>
          <w:p w:rsidR="00E43709" w:rsidRPr="00E43709" w:rsidRDefault="00E43709" w:rsidP="00E437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EC2146" w:rsidRPr="00A542A0" w:rsidRDefault="00EC2146" w:rsidP="00A542A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b/>
                <w:sz w:val="20"/>
                <w:szCs w:val="20"/>
              </w:rPr>
            </w:pPr>
            <w:r w:rsidRPr="00A542A0">
              <w:rPr>
                <w:rFonts w:ascii="Times" w:hAnsi="Times"/>
                <w:b/>
                <w:sz w:val="20"/>
                <w:szCs w:val="20"/>
              </w:rPr>
              <w:t>Среднедневная стоимость питания</w:t>
            </w:r>
            <w:r w:rsidR="00E43709" w:rsidRPr="00A542A0">
              <w:rPr>
                <w:rFonts w:ascii="Times" w:hAnsi="Times"/>
                <w:b/>
                <w:sz w:val="20"/>
                <w:szCs w:val="20"/>
              </w:rPr>
              <w:t>, руб.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E43709" w:rsidRPr="00A542A0" w:rsidRDefault="00EC2146" w:rsidP="00E437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b/>
                <w:sz w:val="20"/>
                <w:szCs w:val="20"/>
              </w:rPr>
            </w:pPr>
            <w:r w:rsidRPr="00A542A0">
              <w:rPr>
                <w:rFonts w:ascii="Times" w:hAnsi="Times"/>
                <w:b/>
                <w:sz w:val="20"/>
                <w:szCs w:val="20"/>
              </w:rPr>
              <w:t>Отклонения</w:t>
            </w:r>
            <w:r w:rsidR="00E43709" w:rsidRPr="00A542A0">
              <w:rPr>
                <w:rFonts w:ascii="Times" w:hAnsi="Times"/>
                <w:b/>
                <w:sz w:val="20"/>
                <w:szCs w:val="20"/>
              </w:rPr>
              <w:t>,</w:t>
            </w:r>
          </w:p>
          <w:p w:rsidR="00EC2146" w:rsidRPr="00A542A0" w:rsidRDefault="00A542A0" w:rsidP="00E4370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b/>
                <w:sz w:val="20"/>
                <w:szCs w:val="20"/>
              </w:rPr>
            </w:pPr>
            <w:r w:rsidRPr="00A542A0">
              <w:rPr>
                <w:rFonts w:ascii="Times" w:hAnsi="Times"/>
                <w:b/>
                <w:sz w:val="20"/>
                <w:szCs w:val="20"/>
              </w:rPr>
              <w:t xml:space="preserve"> </w:t>
            </w:r>
            <w:r w:rsidR="00EC2146" w:rsidRPr="00A542A0">
              <w:rPr>
                <w:rFonts w:ascii="Times" w:hAnsi="Times"/>
                <w:b/>
                <w:sz w:val="20"/>
                <w:szCs w:val="20"/>
              </w:rPr>
              <w:t>руб.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C2146" w:rsidRPr="00A542A0" w:rsidRDefault="00EC2146" w:rsidP="00A542A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b/>
                <w:sz w:val="20"/>
                <w:szCs w:val="20"/>
              </w:rPr>
            </w:pPr>
            <w:r w:rsidRPr="00A542A0">
              <w:rPr>
                <w:rFonts w:ascii="Times" w:hAnsi="Times"/>
                <w:b/>
                <w:sz w:val="20"/>
                <w:szCs w:val="20"/>
              </w:rPr>
              <w:t>Отк</w:t>
            </w:r>
            <w:r w:rsidR="00A542A0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A542A0">
              <w:rPr>
                <w:rFonts w:ascii="Times" w:hAnsi="Times"/>
                <w:b/>
                <w:sz w:val="20"/>
                <w:szCs w:val="20"/>
              </w:rPr>
              <w:t>ния</w:t>
            </w:r>
            <w:r w:rsidR="00E43709" w:rsidRPr="00A542A0">
              <w:rPr>
                <w:rFonts w:ascii="Times" w:hAnsi="Times"/>
                <w:b/>
                <w:sz w:val="20"/>
                <w:szCs w:val="20"/>
              </w:rPr>
              <w:t>,</w:t>
            </w:r>
            <w:r w:rsidRPr="00A542A0">
              <w:rPr>
                <w:rFonts w:ascii="Times" w:hAnsi="Times"/>
                <w:b/>
                <w:sz w:val="20"/>
                <w:szCs w:val="20"/>
              </w:rPr>
              <w:t xml:space="preserve"> %.</w:t>
            </w:r>
          </w:p>
        </w:tc>
      </w:tr>
      <w:tr w:rsidR="00EC2146" w:rsidRPr="008105CA" w:rsidTr="00A542A0">
        <w:tc>
          <w:tcPr>
            <w:tcW w:w="1843" w:type="dxa"/>
            <w:vMerge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C2146" w:rsidRPr="00480DE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b/>
                <w:sz w:val="20"/>
                <w:szCs w:val="20"/>
              </w:rPr>
            </w:pPr>
            <w:r w:rsidRPr="00480DE6">
              <w:rPr>
                <w:rFonts w:ascii="Times" w:hAnsi="Times"/>
                <w:b/>
                <w:sz w:val="20"/>
                <w:szCs w:val="20"/>
              </w:rPr>
              <w:t>до 3 лет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EC2146" w:rsidRPr="00480DE6" w:rsidRDefault="00480DE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b/>
                <w:sz w:val="20"/>
                <w:szCs w:val="20"/>
              </w:rPr>
            </w:pPr>
            <w:r w:rsidRPr="00480DE6">
              <w:rPr>
                <w:rFonts w:ascii="Times" w:hAnsi="Times"/>
                <w:b/>
                <w:sz w:val="20"/>
                <w:szCs w:val="20"/>
              </w:rPr>
              <w:t>о</w:t>
            </w:r>
            <w:r w:rsidR="00EC2146" w:rsidRPr="00480DE6">
              <w:rPr>
                <w:rFonts w:ascii="Times" w:hAnsi="Times"/>
                <w:b/>
                <w:sz w:val="20"/>
                <w:szCs w:val="20"/>
              </w:rPr>
              <w:t>т 3 до 7 лет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EC2146" w:rsidRPr="00480DE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b/>
                <w:sz w:val="20"/>
                <w:szCs w:val="20"/>
              </w:rPr>
            </w:pPr>
            <w:r w:rsidRPr="00480DE6">
              <w:rPr>
                <w:rFonts w:ascii="Times" w:hAnsi="Times"/>
                <w:b/>
                <w:sz w:val="20"/>
                <w:szCs w:val="20"/>
              </w:rPr>
              <w:t>до 3 лет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EC2146" w:rsidRPr="00480DE6" w:rsidRDefault="00480DE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b/>
                <w:sz w:val="20"/>
                <w:szCs w:val="20"/>
              </w:rPr>
            </w:pPr>
            <w:r w:rsidRPr="00480DE6">
              <w:rPr>
                <w:rFonts w:ascii="Times" w:hAnsi="Times"/>
                <w:b/>
                <w:sz w:val="20"/>
                <w:szCs w:val="20"/>
              </w:rPr>
              <w:t>о</w:t>
            </w:r>
            <w:r w:rsidR="00EC2146" w:rsidRPr="00480DE6">
              <w:rPr>
                <w:rFonts w:ascii="Times" w:hAnsi="Times"/>
                <w:b/>
                <w:sz w:val="20"/>
                <w:szCs w:val="20"/>
              </w:rPr>
              <w:t>т 3 до 7 лет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C2146" w:rsidRPr="00480DE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b/>
                <w:sz w:val="20"/>
                <w:szCs w:val="20"/>
              </w:rPr>
            </w:pPr>
            <w:r w:rsidRPr="00480DE6">
              <w:rPr>
                <w:rFonts w:ascii="Times" w:hAnsi="Times"/>
                <w:b/>
                <w:sz w:val="20"/>
                <w:szCs w:val="20"/>
              </w:rPr>
              <w:t>до 3 лет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EC2146" w:rsidRPr="00480DE6" w:rsidRDefault="00480DE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b/>
                <w:sz w:val="20"/>
                <w:szCs w:val="20"/>
              </w:rPr>
            </w:pPr>
            <w:r w:rsidRPr="00480DE6">
              <w:rPr>
                <w:rFonts w:ascii="Times" w:hAnsi="Times"/>
                <w:b/>
                <w:sz w:val="20"/>
                <w:szCs w:val="20"/>
              </w:rPr>
              <w:t>о</w:t>
            </w:r>
            <w:r w:rsidR="00EC2146" w:rsidRPr="00480DE6">
              <w:rPr>
                <w:rFonts w:ascii="Times" w:hAnsi="Times"/>
                <w:b/>
                <w:sz w:val="20"/>
                <w:szCs w:val="20"/>
              </w:rPr>
              <w:t>т 3 до 7 лет</w:t>
            </w:r>
          </w:p>
        </w:tc>
        <w:tc>
          <w:tcPr>
            <w:tcW w:w="1134" w:type="dxa"/>
            <w:vMerge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</w:p>
        </w:tc>
      </w:tr>
      <w:tr w:rsidR="00EC2146" w:rsidRPr="008105CA" w:rsidTr="00A542A0">
        <w:tc>
          <w:tcPr>
            <w:tcW w:w="1843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108,33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129,83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104,54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125,29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-3,79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-4,54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-3,5</w:t>
            </w:r>
          </w:p>
        </w:tc>
      </w:tr>
      <w:tr w:rsidR="00EC2146" w:rsidRPr="008105CA" w:rsidTr="00A542A0">
        <w:tc>
          <w:tcPr>
            <w:tcW w:w="1843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февраль</w:t>
            </w:r>
          </w:p>
        </w:tc>
        <w:tc>
          <w:tcPr>
            <w:tcW w:w="1276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108,33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129,83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104,33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125,03</w:t>
            </w:r>
          </w:p>
        </w:tc>
        <w:tc>
          <w:tcPr>
            <w:tcW w:w="1134" w:type="dxa"/>
          </w:tcPr>
          <w:p w:rsidR="00EC2146" w:rsidRPr="00E43709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E43709">
              <w:rPr>
                <w:rFonts w:ascii="Times" w:hAnsi="Times"/>
                <w:sz w:val="20"/>
                <w:szCs w:val="20"/>
              </w:rPr>
              <w:t>-4,0</w:t>
            </w:r>
          </w:p>
        </w:tc>
        <w:tc>
          <w:tcPr>
            <w:tcW w:w="1134" w:type="dxa"/>
          </w:tcPr>
          <w:p w:rsidR="00EC2146" w:rsidRPr="00E43709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E43709">
              <w:rPr>
                <w:rFonts w:ascii="Times" w:hAnsi="Times"/>
                <w:sz w:val="20"/>
                <w:szCs w:val="20"/>
              </w:rPr>
              <w:t>-4,8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-3,7</w:t>
            </w:r>
          </w:p>
        </w:tc>
      </w:tr>
      <w:tr w:rsidR="00EC2146" w:rsidRPr="008105CA" w:rsidTr="00A542A0">
        <w:tc>
          <w:tcPr>
            <w:tcW w:w="1843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март</w:t>
            </w:r>
          </w:p>
        </w:tc>
        <w:tc>
          <w:tcPr>
            <w:tcW w:w="1276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108,33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129,83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108,12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129,57</w:t>
            </w:r>
          </w:p>
        </w:tc>
        <w:tc>
          <w:tcPr>
            <w:tcW w:w="1134" w:type="dxa"/>
          </w:tcPr>
          <w:p w:rsidR="00EC2146" w:rsidRPr="00E43709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E43709">
              <w:rPr>
                <w:rFonts w:ascii="Times" w:hAnsi="Times"/>
                <w:sz w:val="20"/>
                <w:szCs w:val="20"/>
              </w:rPr>
              <w:t>-0,21</w:t>
            </w:r>
          </w:p>
        </w:tc>
        <w:tc>
          <w:tcPr>
            <w:tcW w:w="1134" w:type="dxa"/>
          </w:tcPr>
          <w:p w:rsidR="00EC2146" w:rsidRPr="00E43709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E43709">
              <w:rPr>
                <w:rFonts w:ascii="Times" w:hAnsi="Times"/>
                <w:sz w:val="20"/>
                <w:szCs w:val="20"/>
              </w:rPr>
              <w:t>-0,26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-0,2</w:t>
            </w:r>
          </w:p>
        </w:tc>
      </w:tr>
      <w:tr w:rsidR="00EC2146" w:rsidRPr="008105CA" w:rsidTr="00A542A0">
        <w:tc>
          <w:tcPr>
            <w:tcW w:w="1843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276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108,33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129,83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106,6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127,76</w:t>
            </w:r>
          </w:p>
        </w:tc>
        <w:tc>
          <w:tcPr>
            <w:tcW w:w="1134" w:type="dxa"/>
          </w:tcPr>
          <w:p w:rsidR="00EC2146" w:rsidRPr="00E43709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E43709">
              <w:rPr>
                <w:rFonts w:ascii="Times" w:hAnsi="Times"/>
                <w:sz w:val="20"/>
                <w:szCs w:val="20"/>
              </w:rPr>
              <w:t>-1,73</w:t>
            </w:r>
          </w:p>
        </w:tc>
        <w:tc>
          <w:tcPr>
            <w:tcW w:w="1134" w:type="dxa"/>
          </w:tcPr>
          <w:p w:rsidR="00EC2146" w:rsidRPr="00E43709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E43709">
              <w:rPr>
                <w:rFonts w:ascii="Times" w:hAnsi="Times"/>
                <w:sz w:val="20"/>
                <w:szCs w:val="20"/>
              </w:rPr>
              <w:t>-2,07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-1,6</w:t>
            </w:r>
          </w:p>
        </w:tc>
      </w:tr>
      <w:tr w:rsidR="00EC2146" w:rsidRPr="008105CA" w:rsidTr="00A542A0">
        <w:tc>
          <w:tcPr>
            <w:tcW w:w="1843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ноябрь</w:t>
            </w:r>
          </w:p>
        </w:tc>
        <w:tc>
          <w:tcPr>
            <w:tcW w:w="1276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108,33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129,83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107,03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128,28</w:t>
            </w:r>
          </w:p>
        </w:tc>
        <w:tc>
          <w:tcPr>
            <w:tcW w:w="1134" w:type="dxa"/>
          </w:tcPr>
          <w:p w:rsidR="00EC2146" w:rsidRPr="00E43709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E43709">
              <w:rPr>
                <w:rFonts w:ascii="Times" w:hAnsi="Times"/>
                <w:sz w:val="20"/>
                <w:szCs w:val="20"/>
              </w:rPr>
              <w:t>-1,3</w:t>
            </w:r>
          </w:p>
        </w:tc>
        <w:tc>
          <w:tcPr>
            <w:tcW w:w="1134" w:type="dxa"/>
          </w:tcPr>
          <w:p w:rsidR="00EC2146" w:rsidRPr="00E43709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E43709">
              <w:rPr>
                <w:rFonts w:ascii="Times" w:hAnsi="Times"/>
                <w:sz w:val="20"/>
                <w:szCs w:val="20"/>
              </w:rPr>
              <w:t>-1,55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-1,2</w:t>
            </w:r>
          </w:p>
        </w:tc>
      </w:tr>
      <w:tr w:rsidR="00EC2146" w:rsidRPr="008105CA" w:rsidTr="00A542A0">
        <w:tc>
          <w:tcPr>
            <w:tcW w:w="1843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декабрь</w:t>
            </w:r>
          </w:p>
        </w:tc>
        <w:tc>
          <w:tcPr>
            <w:tcW w:w="1276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108,33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129,83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104,76</w:t>
            </w:r>
          </w:p>
        </w:tc>
        <w:tc>
          <w:tcPr>
            <w:tcW w:w="1134" w:type="dxa"/>
          </w:tcPr>
          <w:p w:rsidR="00EC2146" w:rsidRPr="00F11566" w:rsidRDefault="00E43709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125,55</w:t>
            </w:r>
          </w:p>
        </w:tc>
        <w:tc>
          <w:tcPr>
            <w:tcW w:w="1134" w:type="dxa"/>
          </w:tcPr>
          <w:p w:rsidR="00EC2146" w:rsidRPr="00E43709" w:rsidRDefault="00E43709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E43709">
              <w:rPr>
                <w:rFonts w:ascii="Times" w:hAnsi="Times"/>
                <w:sz w:val="20"/>
                <w:szCs w:val="20"/>
              </w:rPr>
              <w:t>-3,57</w:t>
            </w:r>
          </w:p>
        </w:tc>
        <w:tc>
          <w:tcPr>
            <w:tcW w:w="1134" w:type="dxa"/>
          </w:tcPr>
          <w:p w:rsidR="00EC2146" w:rsidRPr="00E43709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E43709">
              <w:rPr>
                <w:rFonts w:ascii="Times" w:hAnsi="Times"/>
                <w:sz w:val="20"/>
                <w:szCs w:val="20"/>
              </w:rPr>
              <w:t>-4,28</w:t>
            </w:r>
          </w:p>
        </w:tc>
        <w:tc>
          <w:tcPr>
            <w:tcW w:w="1134" w:type="dxa"/>
          </w:tcPr>
          <w:p w:rsidR="00EC2146" w:rsidRPr="00F11566" w:rsidRDefault="00EC2146" w:rsidP="00475A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-3,3</w:t>
            </w:r>
          </w:p>
        </w:tc>
      </w:tr>
    </w:tbl>
    <w:p w:rsidR="00B04231" w:rsidRDefault="00B04231" w:rsidP="00EC214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EC2146" w:rsidRPr="00B04231" w:rsidRDefault="00EC2146" w:rsidP="00EC214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Theme="minorHAnsi" w:hAnsiTheme="minorHAnsi"/>
          <w:color w:val="FF0000"/>
          <w:sz w:val="24"/>
          <w:szCs w:val="24"/>
        </w:rPr>
      </w:pPr>
      <w:r w:rsidRPr="00E43709">
        <w:rPr>
          <w:rFonts w:ascii="Times" w:hAnsi="Times"/>
          <w:sz w:val="24"/>
          <w:szCs w:val="24"/>
        </w:rPr>
        <w:t>Исходя из данных, представленных в таблице,  в проверяемом периоде наблюдается снижение среднедневной стоимости питания одного дня на одного ребенка с учетом цен, указанных в спецификациях к договорам на питание</w:t>
      </w:r>
      <w:r w:rsidR="00FD101D" w:rsidRPr="00FD101D">
        <w:rPr>
          <w:rFonts w:ascii="Times" w:hAnsi="Times"/>
          <w:sz w:val="24"/>
          <w:szCs w:val="24"/>
        </w:rPr>
        <w:t>, товарным накладным</w:t>
      </w:r>
      <w:r w:rsidRPr="00E43709">
        <w:rPr>
          <w:rFonts w:ascii="Times" w:hAnsi="Times"/>
          <w:sz w:val="24"/>
          <w:szCs w:val="24"/>
        </w:rPr>
        <w:t xml:space="preserve">, к нормативной стоимости,  в среднем на </w:t>
      </w:r>
      <w:r w:rsidRPr="00E43709">
        <w:rPr>
          <w:rFonts w:ascii="Times" w:hAnsi="Times"/>
          <w:b/>
          <w:sz w:val="24"/>
          <w:szCs w:val="24"/>
        </w:rPr>
        <w:t>2,3%</w:t>
      </w:r>
      <w:r w:rsidR="00B04231" w:rsidRPr="00B04231">
        <w:rPr>
          <w:rFonts w:ascii="Times" w:hAnsi="Times"/>
          <w:sz w:val="24"/>
          <w:szCs w:val="24"/>
        </w:rPr>
        <w:t>.</w:t>
      </w:r>
    </w:p>
    <w:p w:rsidR="000F3EF9" w:rsidRPr="00350521" w:rsidRDefault="008105CA" w:rsidP="0030621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hAnsi="Times"/>
          <w:sz w:val="24"/>
          <w:szCs w:val="24"/>
        </w:rPr>
      </w:pPr>
      <w:r w:rsidRPr="00E43709">
        <w:rPr>
          <w:rFonts w:ascii="Times" w:hAnsi="Times"/>
          <w:sz w:val="24"/>
          <w:szCs w:val="24"/>
        </w:rPr>
        <w:t>4.</w:t>
      </w:r>
      <w:r w:rsidR="0004329E" w:rsidRPr="00E43709">
        <w:rPr>
          <w:rFonts w:ascii="Times" w:hAnsi="Times"/>
          <w:sz w:val="24"/>
          <w:szCs w:val="24"/>
        </w:rPr>
        <w:t>3</w:t>
      </w:r>
      <w:r w:rsidR="00B04231">
        <w:rPr>
          <w:rFonts w:asciiTheme="minorHAnsi" w:hAnsiTheme="minorHAnsi"/>
          <w:sz w:val="24"/>
          <w:szCs w:val="24"/>
        </w:rPr>
        <w:t xml:space="preserve">. </w:t>
      </w:r>
      <w:r w:rsidRPr="00E43709">
        <w:rPr>
          <w:rFonts w:ascii="Times" w:hAnsi="Times"/>
          <w:sz w:val="24"/>
          <w:szCs w:val="24"/>
        </w:rPr>
        <w:t xml:space="preserve"> </w:t>
      </w:r>
      <w:r w:rsidR="00C85E3B" w:rsidRPr="00E43709">
        <w:rPr>
          <w:rFonts w:ascii="Times" w:hAnsi="Times"/>
          <w:sz w:val="24"/>
          <w:szCs w:val="24"/>
        </w:rPr>
        <w:t xml:space="preserve">В проверяемом учреждении питание </w:t>
      </w:r>
      <w:r w:rsidR="00EC2146" w:rsidRPr="00E43709">
        <w:rPr>
          <w:rFonts w:ascii="Times" w:hAnsi="Times"/>
          <w:sz w:val="24"/>
          <w:szCs w:val="24"/>
        </w:rPr>
        <w:t xml:space="preserve">воспитанников </w:t>
      </w:r>
      <w:r w:rsidR="00EC2146" w:rsidRPr="00B04231">
        <w:rPr>
          <w:rFonts w:ascii="Times" w:hAnsi="Times"/>
          <w:sz w:val="24"/>
          <w:szCs w:val="24"/>
        </w:rPr>
        <w:t>с 12</w:t>
      </w:r>
      <w:r w:rsidR="00B04231" w:rsidRPr="00B04231">
        <w:rPr>
          <w:rFonts w:ascii="Times" w:hAnsi="Times"/>
          <w:sz w:val="24"/>
          <w:szCs w:val="24"/>
        </w:rPr>
        <w:t>-ти</w:t>
      </w:r>
      <w:r w:rsidR="00EC2146" w:rsidRPr="00B04231">
        <w:rPr>
          <w:rFonts w:ascii="Times" w:hAnsi="Times"/>
          <w:sz w:val="24"/>
          <w:szCs w:val="24"/>
        </w:rPr>
        <w:t xml:space="preserve"> часовым пребыванием детей </w:t>
      </w:r>
      <w:r w:rsidR="00C85E3B" w:rsidRPr="00B04231">
        <w:rPr>
          <w:rFonts w:ascii="Times" w:hAnsi="Times"/>
          <w:sz w:val="24"/>
          <w:szCs w:val="24"/>
        </w:rPr>
        <w:t>организовано в соответствии с примерным 10-дневным меню, утвержденным приказом заведующей МДОУ</w:t>
      </w:r>
      <w:r w:rsidR="00B279B9" w:rsidRPr="00B04231">
        <w:rPr>
          <w:rFonts w:ascii="Times" w:hAnsi="Times"/>
          <w:sz w:val="24"/>
          <w:szCs w:val="24"/>
        </w:rPr>
        <w:t xml:space="preserve"> от 31.08.2020 № 154</w:t>
      </w:r>
      <w:r w:rsidR="00F575A4" w:rsidRPr="00B04231">
        <w:rPr>
          <w:rFonts w:ascii="Times" w:hAnsi="Times"/>
          <w:sz w:val="24"/>
          <w:szCs w:val="24"/>
        </w:rPr>
        <w:t xml:space="preserve">. </w:t>
      </w:r>
      <w:r w:rsidR="002641A3" w:rsidRPr="00B04231">
        <w:rPr>
          <w:rFonts w:ascii="Times" w:hAnsi="Times"/>
          <w:sz w:val="24"/>
          <w:szCs w:val="24"/>
        </w:rPr>
        <w:t>Приказом от 30.07.2021 № 125</w:t>
      </w:r>
      <w:r w:rsidR="002641A3" w:rsidRPr="0078127A">
        <w:rPr>
          <w:rFonts w:ascii="Times" w:hAnsi="Times"/>
          <w:sz w:val="24"/>
          <w:szCs w:val="24"/>
        </w:rPr>
        <w:t xml:space="preserve"> продлен срок </w:t>
      </w:r>
      <w:r w:rsidR="002641A3" w:rsidRPr="00350521">
        <w:rPr>
          <w:rFonts w:ascii="Times" w:hAnsi="Times"/>
          <w:sz w:val="24"/>
          <w:szCs w:val="24"/>
        </w:rPr>
        <w:t>действия 10-дневного меню на 2021 год.</w:t>
      </w:r>
      <w:r w:rsidR="000F3EF9" w:rsidRPr="00350521">
        <w:rPr>
          <w:rFonts w:ascii="Times" w:hAnsi="Times"/>
          <w:sz w:val="24"/>
          <w:szCs w:val="24"/>
        </w:rPr>
        <w:t xml:space="preserve"> </w:t>
      </w:r>
    </w:p>
    <w:p w:rsidR="00350521" w:rsidRPr="00B04231" w:rsidRDefault="00350521" w:rsidP="0035052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hAnsi="Times" w:cs="Arial"/>
          <w:sz w:val="24"/>
          <w:szCs w:val="24"/>
        </w:rPr>
      </w:pPr>
      <w:r w:rsidRPr="00350521">
        <w:rPr>
          <w:rFonts w:ascii="Times" w:hAnsi="Times" w:cs="Arial"/>
          <w:sz w:val="24"/>
          <w:szCs w:val="24"/>
        </w:rPr>
        <w:t xml:space="preserve">В 2022 году </w:t>
      </w:r>
      <w:r w:rsidRPr="00B04231">
        <w:rPr>
          <w:rFonts w:ascii="Times" w:hAnsi="Times" w:cs="Arial"/>
          <w:sz w:val="24"/>
          <w:szCs w:val="24"/>
        </w:rPr>
        <w:t xml:space="preserve">Территориальным отделом Управления Роспотребнадзора по Иркутской области в г. Братске, Братском и Нижнеилимском районах была проведена документарная проверка в рамках федерального государственного санитарно-эпидемиологического контроля (надзора) в отношении </w:t>
      </w:r>
      <w:r w:rsidR="008B6127" w:rsidRPr="008B6127">
        <w:rPr>
          <w:rFonts w:ascii="Times" w:hAnsi="Times"/>
        </w:rPr>
        <w:t>МДОУ № 1 «Лесная полянка</w:t>
      </w:r>
      <w:r w:rsidR="008B6127" w:rsidRPr="00025130">
        <w:rPr>
          <w:rFonts w:ascii="Times" w:hAnsi="Times"/>
        </w:rPr>
        <w:t>»</w:t>
      </w:r>
      <w:r w:rsidR="008B6127">
        <w:rPr>
          <w:rFonts w:asciiTheme="minorHAnsi" w:hAnsiTheme="minorHAnsi"/>
        </w:rPr>
        <w:t xml:space="preserve"> </w:t>
      </w:r>
      <w:r w:rsidRPr="00B04231">
        <w:rPr>
          <w:rFonts w:ascii="Times" w:hAnsi="Times" w:cs="Arial"/>
          <w:sz w:val="24"/>
          <w:szCs w:val="24"/>
        </w:rPr>
        <w:t xml:space="preserve">за 2021 год с 10.01.2022 по 21.01.2022, по результатам которой выявлены нарушения требований </w:t>
      </w:r>
      <w:r w:rsidRPr="00B04231">
        <w:rPr>
          <w:rFonts w:ascii="Times" w:hAnsi="Times"/>
          <w:sz w:val="24"/>
          <w:szCs w:val="24"/>
        </w:rPr>
        <w:t>СанПи</w:t>
      </w:r>
      <w:r w:rsidR="00B04231" w:rsidRPr="00B04231">
        <w:rPr>
          <w:rFonts w:ascii="Times" w:hAnsi="Times"/>
          <w:sz w:val="24"/>
          <w:szCs w:val="24"/>
        </w:rPr>
        <w:t>Н</w:t>
      </w:r>
      <w:r w:rsidRPr="00B04231">
        <w:rPr>
          <w:rFonts w:ascii="Times" w:hAnsi="Times"/>
          <w:sz w:val="24"/>
          <w:szCs w:val="24"/>
        </w:rPr>
        <w:t xml:space="preserve"> </w:t>
      </w:r>
      <w:r w:rsidRPr="00B04231">
        <w:rPr>
          <w:rFonts w:ascii="Times" w:hAnsi="Times" w:cs="Arial"/>
          <w:sz w:val="24"/>
          <w:szCs w:val="24"/>
        </w:rPr>
        <w:t>2.3/2.4.3590-20:</w:t>
      </w:r>
    </w:p>
    <w:p w:rsidR="00350521" w:rsidRPr="00B04231" w:rsidRDefault="00350521" w:rsidP="0035052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hAnsi="Times" w:cs="Arial"/>
          <w:sz w:val="24"/>
          <w:szCs w:val="24"/>
        </w:rPr>
      </w:pPr>
      <w:r w:rsidRPr="00B04231">
        <w:rPr>
          <w:rFonts w:ascii="Times" w:hAnsi="Times" w:cs="Arial"/>
          <w:sz w:val="24"/>
          <w:szCs w:val="24"/>
        </w:rPr>
        <w:t>- примерное 10-дневное меню не соответствует санитарно-эпидемиологическим требованиям (п. 8.1.2, п. 8.1.9 п. 44 Приложения № 6, таблицы 1, 3 Приложения 9, таблицы 1 приложения 7);</w:t>
      </w:r>
    </w:p>
    <w:p w:rsidR="00350521" w:rsidRPr="00B04231" w:rsidRDefault="00350521" w:rsidP="0035052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hAnsi="Times" w:cs="Arial"/>
          <w:sz w:val="24"/>
          <w:szCs w:val="24"/>
        </w:rPr>
      </w:pPr>
      <w:r w:rsidRPr="00B04231">
        <w:rPr>
          <w:rFonts w:ascii="Times" w:hAnsi="Times" w:cs="Arial"/>
          <w:sz w:val="24"/>
          <w:szCs w:val="24"/>
        </w:rPr>
        <w:t xml:space="preserve">- отсутствие контроля </w:t>
      </w:r>
      <w:r w:rsidR="006E528B" w:rsidRPr="00B04231">
        <w:rPr>
          <w:rFonts w:ascii="Times" w:hAnsi="Times" w:cs="Arial"/>
          <w:sz w:val="24"/>
          <w:szCs w:val="24"/>
        </w:rPr>
        <w:t>над</w:t>
      </w:r>
      <w:r w:rsidRPr="00B04231">
        <w:rPr>
          <w:rFonts w:ascii="Times" w:hAnsi="Times" w:cs="Arial"/>
          <w:sz w:val="24"/>
          <w:szCs w:val="24"/>
        </w:rPr>
        <w:t xml:space="preserve"> содержанием дезинфицирующих средств.</w:t>
      </w:r>
    </w:p>
    <w:p w:rsidR="00B04231" w:rsidRPr="00B04231" w:rsidRDefault="00B04231" w:rsidP="0035052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hAnsi="Times" w:cs="Arial"/>
          <w:i/>
          <w:sz w:val="24"/>
          <w:szCs w:val="24"/>
        </w:rPr>
      </w:pPr>
      <w:r w:rsidRPr="00B04231">
        <w:rPr>
          <w:rFonts w:ascii="Times" w:hAnsi="Times" w:cs="Arial"/>
          <w:i/>
          <w:sz w:val="24"/>
          <w:szCs w:val="24"/>
        </w:rPr>
        <w:t>По устной информации, представленной заведующей Учреждения, указанные нарушения устранены.</w:t>
      </w:r>
    </w:p>
    <w:p w:rsidR="00A2430F" w:rsidRPr="00B04231" w:rsidRDefault="008105CA" w:rsidP="0030621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hAnsi="Times"/>
          <w:sz w:val="24"/>
          <w:szCs w:val="24"/>
        </w:rPr>
      </w:pPr>
      <w:r w:rsidRPr="00B04231">
        <w:rPr>
          <w:rFonts w:ascii="Times" w:hAnsi="Times"/>
          <w:sz w:val="24"/>
          <w:szCs w:val="24"/>
        </w:rPr>
        <w:t>4.</w:t>
      </w:r>
      <w:r w:rsidR="0004329E" w:rsidRPr="00B04231">
        <w:rPr>
          <w:rFonts w:ascii="Times" w:hAnsi="Times"/>
          <w:sz w:val="24"/>
          <w:szCs w:val="24"/>
        </w:rPr>
        <w:t>4</w:t>
      </w:r>
      <w:r w:rsidR="00B04231" w:rsidRPr="00B04231">
        <w:rPr>
          <w:rFonts w:ascii="Times" w:hAnsi="Times"/>
          <w:sz w:val="24"/>
          <w:szCs w:val="24"/>
        </w:rPr>
        <w:t xml:space="preserve">. </w:t>
      </w:r>
      <w:r w:rsidR="00B279B9" w:rsidRPr="00B04231">
        <w:rPr>
          <w:rFonts w:ascii="Times" w:hAnsi="Times"/>
          <w:sz w:val="24"/>
          <w:szCs w:val="24"/>
        </w:rPr>
        <w:t>В соответствии с нормами СанПи</w:t>
      </w:r>
      <w:r w:rsidR="00B04231" w:rsidRPr="00B04231">
        <w:rPr>
          <w:rFonts w:ascii="Times" w:hAnsi="Times"/>
          <w:sz w:val="24"/>
          <w:szCs w:val="24"/>
        </w:rPr>
        <w:t>Н</w:t>
      </w:r>
      <w:r w:rsidR="00B279B9" w:rsidRPr="00B04231">
        <w:rPr>
          <w:rFonts w:ascii="Times" w:hAnsi="Times"/>
          <w:sz w:val="24"/>
          <w:szCs w:val="24"/>
        </w:rPr>
        <w:t xml:space="preserve"> </w:t>
      </w:r>
      <w:r w:rsidR="00B279B9" w:rsidRPr="00B04231">
        <w:rPr>
          <w:rFonts w:ascii="Times" w:hAnsi="Times" w:cs="Arial"/>
          <w:sz w:val="24"/>
          <w:szCs w:val="24"/>
        </w:rPr>
        <w:t>2.3/2.4.3590-20</w:t>
      </w:r>
      <w:r w:rsidR="00B279B9" w:rsidRPr="00B04231">
        <w:rPr>
          <w:rFonts w:ascii="Times" w:eastAsia="Times New Roman" w:hAnsi="Times"/>
          <w:color w:val="000000"/>
          <w:sz w:val="24"/>
          <w:szCs w:val="24"/>
        </w:rPr>
        <w:t xml:space="preserve"> </w:t>
      </w:r>
      <w:r w:rsidR="00B279B9" w:rsidRPr="00B04231">
        <w:rPr>
          <w:rFonts w:ascii="Times" w:hAnsi="Times"/>
          <w:sz w:val="24"/>
          <w:szCs w:val="24"/>
        </w:rPr>
        <w:t>в</w:t>
      </w:r>
      <w:r w:rsidR="00FD6534" w:rsidRPr="00B04231">
        <w:rPr>
          <w:rFonts w:ascii="Times" w:hAnsi="Times"/>
          <w:sz w:val="24"/>
          <w:szCs w:val="24"/>
        </w:rPr>
        <w:t xml:space="preserve"> МДОУ организовано </w:t>
      </w:r>
      <w:r w:rsidR="00B279B9" w:rsidRPr="00B04231">
        <w:rPr>
          <w:rFonts w:ascii="Times" w:hAnsi="Times"/>
          <w:sz w:val="24"/>
          <w:szCs w:val="24"/>
        </w:rPr>
        <w:t>пяти</w:t>
      </w:r>
      <w:r w:rsidR="00FD6534" w:rsidRPr="00B04231">
        <w:rPr>
          <w:rFonts w:ascii="Times" w:hAnsi="Times"/>
          <w:sz w:val="24"/>
          <w:szCs w:val="24"/>
        </w:rPr>
        <w:t xml:space="preserve">разовое питание: завтрак, </w:t>
      </w:r>
      <w:r w:rsidR="00B279B9" w:rsidRPr="00B04231">
        <w:rPr>
          <w:rFonts w:ascii="Times" w:hAnsi="Times"/>
          <w:sz w:val="24"/>
          <w:szCs w:val="24"/>
        </w:rPr>
        <w:t xml:space="preserve">2-ой завтрак, </w:t>
      </w:r>
      <w:r w:rsidR="00FD6534" w:rsidRPr="00B04231">
        <w:rPr>
          <w:rFonts w:ascii="Times" w:hAnsi="Times"/>
          <w:sz w:val="24"/>
          <w:szCs w:val="24"/>
        </w:rPr>
        <w:t>обед</w:t>
      </w:r>
      <w:r w:rsidR="0000775F" w:rsidRPr="00B04231">
        <w:rPr>
          <w:rFonts w:ascii="Times" w:hAnsi="Times"/>
          <w:sz w:val="24"/>
          <w:szCs w:val="24"/>
        </w:rPr>
        <w:t>, полдник</w:t>
      </w:r>
      <w:r w:rsidR="00FD6534" w:rsidRPr="00B04231">
        <w:rPr>
          <w:rFonts w:ascii="Times" w:hAnsi="Times"/>
          <w:sz w:val="24"/>
          <w:szCs w:val="24"/>
        </w:rPr>
        <w:t xml:space="preserve"> и</w:t>
      </w:r>
      <w:r w:rsidR="0000775F" w:rsidRPr="00B04231">
        <w:rPr>
          <w:rFonts w:ascii="Times" w:hAnsi="Times"/>
          <w:sz w:val="24"/>
          <w:szCs w:val="24"/>
        </w:rPr>
        <w:t xml:space="preserve"> ужин.</w:t>
      </w:r>
      <w:r w:rsidR="00FD6534" w:rsidRPr="00B04231">
        <w:rPr>
          <w:rFonts w:ascii="Times" w:hAnsi="Times"/>
          <w:sz w:val="24"/>
          <w:szCs w:val="24"/>
        </w:rPr>
        <w:t xml:space="preserve"> </w:t>
      </w:r>
    </w:p>
    <w:p w:rsidR="00F575A4" w:rsidRPr="00B04231" w:rsidRDefault="00F575A4" w:rsidP="0030621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hAnsi="Times"/>
          <w:sz w:val="24"/>
          <w:szCs w:val="24"/>
        </w:rPr>
      </w:pPr>
      <w:r w:rsidRPr="00B04231">
        <w:rPr>
          <w:rFonts w:ascii="Times" w:hAnsi="Times"/>
          <w:sz w:val="24"/>
          <w:szCs w:val="24"/>
        </w:rPr>
        <w:t>Как показала документарная проверка накопительн</w:t>
      </w:r>
      <w:r w:rsidR="00B04231" w:rsidRPr="00B04231">
        <w:rPr>
          <w:rFonts w:ascii="Times" w:hAnsi="Times"/>
          <w:sz w:val="24"/>
          <w:szCs w:val="24"/>
        </w:rPr>
        <w:t>ой</w:t>
      </w:r>
      <w:r w:rsidRPr="00B04231">
        <w:rPr>
          <w:rFonts w:ascii="Times" w:hAnsi="Times"/>
          <w:sz w:val="24"/>
          <w:szCs w:val="24"/>
        </w:rPr>
        <w:t xml:space="preserve"> ведомост</w:t>
      </w:r>
      <w:r w:rsidR="00B04231" w:rsidRPr="00B04231">
        <w:rPr>
          <w:rFonts w:ascii="Times" w:hAnsi="Times"/>
          <w:sz w:val="24"/>
          <w:szCs w:val="24"/>
        </w:rPr>
        <w:t>и</w:t>
      </w:r>
      <w:r w:rsidRPr="00B04231">
        <w:rPr>
          <w:rFonts w:ascii="Times" w:hAnsi="Times"/>
          <w:sz w:val="24"/>
          <w:szCs w:val="24"/>
        </w:rPr>
        <w:t xml:space="preserve"> по расходу продуктов питания, меню-требовани</w:t>
      </w:r>
      <w:r w:rsidR="00B04231" w:rsidRPr="00B04231">
        <w:rPr>
          <w:rFonts w:ascii="Times" w:hAnsi="Times"/>
          <w:sz w:val="24"/>
          <w:szCs w:val="24"/>
        </w:rPr>
        <w:t>й</w:t>
      </w:r>
      <w:r w:rsidRPr="00B04231">
        <w:rPr>
          <w:rFonts w:ascii="Times" w:hAnsi="Times"/>
          <w:sz w:val="24"/>
          <w:szCs w:val="24"/>
        </w:rPr>
        <w:t xml:space="preserve"> на выдачу продуктов питания</w:t>
      </w:r>
      <w:r w:rsidR="006E528B" w:rsidRPr="00B04231">
        <w:rPr>
          <w:rFonts w:ascii="Times" w:hAnsi="Times"/>
          <w:sz w:val="24"/>
          <w:szCs w:val="24"/>
        </w:rPr>
        <w:t>,</w:t>
      </w:r>
      <w:r w:rsidR="0078127A" w:rsidRPr="00B04231">
        <w:rPr>
          <w:rFonts w:ascii="Times" w:hAnsi="Times"/>
          <w:sz w:val="24"/>
          <w:szCs w:val="24"/>
        </w:rPr>
        <w:t xml:space="preserve"> фактический рацион питания </w:t>
      </w:r>
      <w:r w:rsidR="0078127A" w:rsidRPr="00B04231">
        <w:rPr>
          <w:rFonts w:ascii="Times" w:hAnsi="Times"/>
          <w:b/>
          <w:sz w:val="24"/>
          <w:szCs w:val="24"/>
        </w:rPr>
        <w:t>не соответствует</w:t>
      </w:r>
      <w:r w:rsidR="0078127A" w:rsidRPr="00B04231">
        <w:rPr>
          <w:rFonts w:ascii="Times" w:hAnsi="Times"/>
          <w:sz w:val="24"/>
          <w:szCs w:val="24"/>
        </w:rPr>
        <w:t xml:space="preserve"> примерному 10-ти дневному меню</w:t>
      </w:r>
      <w:r w:rsidR="00480DE6" w:rsidRPr="00B04231">
        <w:rPr>
          <w:rFonts w:ascii="Times" w:hAnsi="Times"/>
          <w:sz w:val="24"/>
          <w:szCs w:val="24"/>
        </w:rPr>
        <w:t>.</w:t>
      </w:r>
    </w:p>
    <w:p w:rsidR="009360FC" w:rsidRPr="008B6127" w:rsidRDefault="009360FC" w:rsidP="009360F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hAnsi="Times"/>
          <w:b/>
          <w:sz w:val="24"/>
          <w:szCs w:val="24"/>
        </w:rPr>
      </w:pPr>
      <w:r w:rsidRPr="00B04231">
        <w:rPr>
          <w:rFonts w:ascii="Times" w:hAnsi="Times" w:cs="Arial"/>
          <w:sz w:val="24"/>
          <w:szCs w:val="24"/>
        </w:rPr>
        <w:t xml:space="preserve">Согласно п. </w:t>
      </w:r>
      <w:r w:rsidRPr="00B04231">
        <w:rPr>
          <w:rFonts w:ascii="Times" w:hAnsi="Times"/>
          <w:sz w:val="24"/>
          <w:szCs w:val="24"/>
        </w:rPr>
        <w:t xml:space="preserve"> </w:t>
      </w:r>
      <w:r w:rsidRPr="00B04231">
        <w:rPr>
          <w:rFonts w:ascii="Times" w:hAnsi="Times" w:cs="Arial"/>
          <w:sz w:val="24"/>
          <w:szCs w:val="24"/>
        </w:rPr>
        <w:t xml:space="preserve">8.1.2 требований </w:t>
      </w:r>
      <w:r w:rsidRPr="00B04231">
        <w:rPr>
          <w:rFonts w:ascii="Times" w:hAnsi="Times"/>
          <w:sz w:val="24"/>
          <w:szCs w:val="24"/>
        </w:rPr>
        <w:t>СанПи</w:t>
      </w:r>
      <w:r w:rsidR="00B04231" w:rsidRPr="00B04231">
        <w:rPr>
          <w:rFonts w:ascii="Times" w:hAnsi="Times"/>
          <w:sz w:val="24"/>
          <w:szCs w:val="24"/>
        </w:rPr>
        <w:t>Н</w:t>
      </w:r>
      <w:r w:rsidRPr="00B04231">
        <w:rPr>
          <w:rFonts w:ascii="Times" w:hAnsi="Times"/>
          <w:sz w:val="24"/>
          <w:szCs w:val="24"/>
        </w:rPr>
        <w:t xml:space="preserve"> </w:t>
      </w:r>
      <w:r w:rsidRPr="00B04231">
        <w:rPr>
          <w:rFonts w:ascii="Times" w:hAnsi="Times" w:cs="Arial"/>
          <w:sz w:val="24"/>
          <w:szCs w:val="24"/>
        </w:rPr>
        <w:t xml:space="preserve">2.3/2.4.3590-20 (Приложение № 7)  в дошкольной образовательной организации примерным меню должно быть предусмотрено ежедневное использование в питании детей: </w:t>
      </w:r>
      <w:r w:rsidRPr="00B04231">
        <w:rPr>
          <w:rFonts w:ascii="Times" w:hAnsi="Times" w:cs="Arial"/>
          <w:b/>
          <w:sz w:val="24"/>
          <w:szCs w:val="24"/>
        </w:rPr>
        <w:t xml:space="preserve">молока, молочной и кисломолочной продукции, рыбы, картофеля, овощей, фруктовых соков, круп, сливочного и растительного масла, сахара, соли. </w:t>
      </w:r>
    </w:p>
    <w:p w:rsidR="00FD6534" w:rsidRPr="008B6127" w:rsidRDefault="00A424C6" w:rsidP="008105C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hAnsi="Times" w:cs="Arial"/>
          <w:sz w:val="24"/>
          <w:szCs w:val="24"/>
        </w:rPr>
      </w:pPr>
      <w:r w:rsidRPr="008B6127">
        <w:rPr>
          <w:rFonts w:ascii="Times" w:hAnsi="Times"/>
          <w:sz w:val="24"/>
          <w:szCs w:val="24"/>
        </w:rPr>
        <w:t>З</w:t>
      </w:r>
      <w:r w:rsidR="00A2430F" w:rsidRPr="008B6127">
        <w:rPr>
          <w:rFonts w:ascii="Times" w:hAnsi="Times"/>
          <w:sz w:val="24"/>
          <w:szCs w:val="24"/>
        </w:rPr>
        <w:t>а весь анализируемый период можно сделать вывод о том, что</w:t>
      </w:r>
      <w:r w:rsidR="008B6127" w:rsidRPr="008B6127">
        <w:rPr>
          <w:rFonts w:ascii="Times" w:hAnsi="Times"/>
          <w:sz w:val="24"/>
          <w:szCs w:val="24"/>
        </w:rPr>
        <w:t xml:space="preserve"> </w:t>
      </w:r>
      <w:r w:rsidRPr="008B6127">
        <w:rPr>
          <w:rFonts w:ascii="Times" w:hAnsi="Times"/>
          <w:sz w:val="24"/>
          <w:szCs w:val="24"/>
        </w:rPr>
        <w:t xml:space="preserve">в целом, </w:t>
      </w:r>
      <w:r w:rsidR="00A2430F" w:rsidRPr="008B6127">
        <w:rPr>
          <w:rFonts w:ascii="Times" w:hAnsi="Times"/>
          <w:sz w:val="24"/>
          <w:szCs w:val="24"/>
        </w:rPr>
        <w:t>нормы потребления продуктов питания</w:t>
      </w:r>
      <w:r w:rsidRPr="008B6127">
        <w:rPr>
          <w:rFonts w:ascii="Times" w:hAnsi="Times"/>
          <w:sz w:val="24"/>
          <w:szCs w:val="24"/>
        </w:rPr>
        <w:t xml:space="preserve"> соблюдены. Вместе с тем, по </w:t>
      </w:r>
      <w:r w:rsidR="00A2430F" w:rsidRPr="008B6127">
        <w:rPr>
          <w:rFonts w:ascii="Times" w:hAnsi="Times"/>
          <w:sz w:val="24"/>
          <w:szCs w:val="24"/>
        </w:rPr>
        <w:t>таки</w:t>
      </w:r>
      <w:r w:rsidRPr="008B6127">
        <w:rPr>
          <w:rFonts w:ascii="Times" w:hAnsi="Times"/>
          <w:sz w:val="24"/>
          <w:szCs w:val="24"/>
        </w:rPr>
        <w:t>м</w:t>
      </w:r>
      <w:r w:rsidR="00A2430F" w:rsidRPr="008B6127">
        <w:rPr>
          <w:rFonts w:ascii="Times" w:hAnsi="Times"/>
          <w:sz w:val="24"/>
          <w:szCs w:val="24"/>
        </w:rPr>
        <w:t xml:space="preserve"> </w:t>
      </w:r>
      <w:r w:rsidRPr="008B6127">
        <w:rPr>
          <w:rFonts w:ascii="Times" w:hAnsi="Times"/>
          <w:sz w:val="24"/>
          <w:szCs w:val="24"/>
        </w:rPr>
        <w:t xml:space="preserve">продуктам, </w:t>
      </w:r>
      <w:r w:rsidR="00A2430F" w:rsidRPr="008B6127">
        <w:rPr>
          <w:rFonts w:ascii="Times" w:hAnsi="Times"/>
          <w:sz w:val="24"/>
          <w:szCs w:val="24"/>
        </w:rPr>
        <w:t>как творог, рыб</w:t>
      </w:r>
      <w:r w:rsidRPr="008B6127">
        <w:rPr>
          <w:rFonts w:ascii="Times" w:hAnsi="Times"/>
          <w:sz w:val="24"/>
          <w:szCs w:val="24"/>
        </w:rPr>
        <w:t>а -</w:t>
      </w:r>
      <w:r w:rsidR="00A2430F" w:rsidRPr="008B6127">
        <w:rPr>
          <w:rFonts w:ascii="Times" w:hAnsi="Times"/>
          <w:sz w:val="24"/>
          <w:szCs w:val="24"/>
        </w:rPr>
        <w:t xml:space="preserve"> </w:t>
      </w:r>
      <w:r w:rsidRPr="008B6127">
        <w:rPr>
          <w:rFonts w:ascii="Times" w:hAnsi="Times"/>
          <w:sz w:val="24"/>
          <w:szCs w:val="24"/>
        </w:rPr>
        <w:t>нормы занижены</w:t>
      </w:r>
      <w:r w:rsidRPr="008B6127">
        <w:rPr>
          <w:rFonts w:ascii="Times" w:hAnsi="Times" w:cs="Arial"/>
          <w:sz w:val="24"/>
          <w:szCs w:val="24"/>
        </w:rPr>
        <w:t xml:space="preserve"> (включаются в меню 1 раз в неделю)</w:t>
      </w:r>
      <w:r w:rsidRPr="008B6127">
        <w:rPr>
          <w:rFonts w:ascii="Times" w:hAnsi="Times"/>
          <w:sz w:val="24"/>
          <w:szCs w:val="24"/>
        </w:rPr>
        <w:t xml:space="preserve">, </w:t>
      </w:r>
      <w:r w:rsidR="00A2430F" w:rsidRPr="008B6127">
        <w:rPr>
          <w:rFonts w:ascii="Times" w:hAnsi="Times"/>
          <w:sz w:val="24"/>
          <w:szCs w:val="24"/>
        </w:rPr>
        <w:t>а по таким продуктам, как макаронные изделия</w:t>
      </w:r>
      <w:r w:rsidR="00DF4B67" w:rsidRPr="008B6127">
        <w:rPr>
          <w:rFonts w:ascii="Times" w:hAnsi="Times"/>
          <w:sz w:val="24"/>
          <w:szCs w:val="24"/>
        </w:rPr>
        <w:t xml:space="preserve"> </w:t>
      </w:r>
      <w:r w:rsidR="00B3287F" w:rsidRPr="008B6127">
        <w:rPr>
          <w:rFonts w:ascii="Times" w:hAnsi="Times"/>
          <w:sz w:val="24"/>
          <w:szCs w:val="24"/>
        </w:rPr>
        <w:t>имеет место</w:t>
      </w:r>
      <w:r w:rsidR="00AC374D" w:rsidRPr="008B6127">
        <w:rPr>
          <w:rFonts w:ascii="Times" w:hAnsi="Times"/>
          <w:sz w:val="24"/>
          <w:szCs w:val="24"/>
        </w:rPr>
        <w:t xml:space="preserve"> превышения норм, установленных СанПи</w:t>
      </w:r>
      <w:r w:rsidR="00B04231" w:rsidRPr="008B6127">
        <w:rPr>
          <w:rFonts w:ascii="Times" w:hAnsi="Times"/>
          <w:sz w:val="24"/>
          <w:szCs w:val="24"/>
        </w:rPr>
        <w:t>Н</w:t>
      </w:r>
      <w:r w:rsidR="00AC374D" w:rsidRPr="008B6127">
        <w:rPr>
          <w:rFonts w:ascii="Times" w:hAnsi="Times"/>
          <w:sz w:val="24"/>
          <w:szCs w:val="24"/>
        </w:rPr>
        <w:t xml:space="preserve"> </w:t>
      </w:r>
      <w:r w:rsidR="00AC374D" w:rsidRPr="008B6127">
        <w:rPr>
          <w:rFonts w:ascii="Times" w:hAnsi="Times" w:cs="Arial"/>
          <w:sz w:val="24"/>
          <w:szCs w:val="24"/>
        </w:rPr>
        <w:t xml:space="preserve">2.3/2.4.3590-20 (п. 8.1.2). </w:t>
      </w:r>
    </w:p>
    <w:p w:rsidR="00C85E3B" w:rsidRPr="003A75BD" w:rsidRDefault="00EC2146" w:rsidP="008105CA">
      <w:pPr>
        <w:spacing w:after="0" w:line="240" w:lineRule="auto"/>
        <w:ind w:firstLine="567"/>
        <w:jc w:val="both"/>
        <w:rPr>
          <w:rFonts w:ascii="Times" w:hAnsi="Times"/>
          <w:sz w:val="24"/>
          <w:szCs w:val="24"/>
        </w:rPr>
      </w:pPr>
      <w:r w:rsidRPr="00B04231">
        <w:rPr>
          <w:rFonts w:ascii="Times" w:hAnsi="Times"/>
          <w:sz w:val="24"/>
          <w:szCs w:val="24"/>
        </w:rPr>
        <w:t>Т</w:t>
      </w:r>
      <w:r w:rsidR="00DF4B67" w:rsidRPr="00B04231">
        <w:rPr>
          <w:rFonts w:ascii="Times" w:hAnsi="Times"/>
          <w:sz w:val="24"/>
          <w:szCs w:val="24"/>
        </w:rPr>
        <w:t xml:space="preserve">ак, по макаронным изделиям фактические </w:t>
      </w:r>
      <w:r w:rsidR="00DF4B67" w:rsidRPr="008D6489">
        <w:rPr>
          <w:rFonts w:ascii="Times" w:hAnsi="Times"/>
          <w:b/>
          <w:sz w:val="24"/>
          <w:szCs w:val="24"/>
        </w:rPr>
        <w:t>нормы потребления превышают</w:t>
      </w:r>
      <w:r w:rsidR="00DF4B67" w:rsidRPr="00B04231">
        <w:rPr>
          <w:rFonts w:ascii="Times" w:hAnsi="Times"/>
          <w:sz w:val="24"/>
          <w:szCs w:val="24"/>
        </w:rPr>
        <w:t xml:space="preserve"> в </w:t>
      </w:r>
      <w:r w:rsidR="001A627B" w:rsidRPr="00B04231">
        <w:rPr>
          <w:rFonts w:ascii="Times" w:hAnsi="Times"/>
          <w:sz w:val="24"/>
          <w:szCs w:val="24"/>
        </w:rPr>
        <w:t>1,4</w:t>
      </w:r>
      <w:r w:rsidR="00DF4B67" w:rsidRPr="00B04231">
        <w:rPr>
          <w:rFonts w:ascii="Times" w:hAnsi="Times"/>
          <w:sz w:val="24"/>
          <w:szCs w:val="24"/>
        </w:rPr>
        <w:t xml:space="preserve"> раза утвержденных санитарно-эпидемиологических норм, при это</w:t>
      </w:r>
      <w:r w:rsidR="003A75BD" w:rsidRPr="00B04231">
        <w:rPr>
          <w:rFonts w:ascii="Times" w:hAnsi="Times"/>
          <w:sz w:val="24"/>
          <w:szCs w:val="24"/>
        </w:rPr>
        <w:t>м</w:t>
      </w:r>
      <w:r w:rsidR="003A75BD" w:rsidRPr="003A75BD">
        <w:rPr>
          <w:rFonts w:ascii="Times" w:hAnsi="Times"/>
          <w:sz w:val="24"/>
          <w:szCs w:val="24"/>
        </w:rPr>
        <w:t>,</w:t>
      </w:r>
      <w:r w:rsidR="00DF4B67" w:rsidRPr="003A75BD">
        <w:rPr>
          <w:rFonts w:ascii="Times" w:hAnsi="Times"/>
          <w:sz w:val="24"/>
          <w:szCs w:val="24"/>
        </w:rPr>
        <w:t xml:space="preserve"> наблюдается </w:t>
      </w:r>
      <w:r w:rsidR="00DF4B67" w:rsidRPr="008D6489">
        <w:rPr>
          <w:rFonts w:ascii="Times" w:hAnsi="Times"/>
          <w:b/>
          <w:sz w:val="24"/>
          <w:szCs w:val="24"/>
        </w:rPr>
        <w:t>занижение фактических норм</w:t>
      </w:r>
      <w:r w:rsidR="00DF4B67" w:rsidRPr="003A75BD">
        <w:rPr>
          <w:rFonts w:ascii="Times" w:hAnsi="Times"/>
          <w:sz w:val="24"/>
          <w:szCs w:val="24"/>
        </w:rPr>
        <w:t xml:space="preserve"> по творогу</w:t>
      </w:r>
      <w:r w:rsidR="001A627B" w:rsidRPr="003A75BD">
        <w:rPr>
          <w:rFonts w:ascii="Times" w:hAnsi="Times"/>
          <w:sz w:val="24"/>
          <w:szCs w:val="24"/>
        </w:rPr>
        <w:t xml:space="preserve"> в 2 раза</w:t>
      </w:r>
      <w:r w:rsidR="00DF4B67" w:rsidRPr="003A75BD">
        <w:rPr>
          <w:rFonts w:ascii="Times" w:hAnsi="Times"/>
          <w:sz w:val="24"/>
          <w:szCs w:val="24"/>
        </w:rPr>
        <w:t xml:space="preserve">, рыбе - в </w:t>
      </w:r>
      <w:r w:rsidR="001A627B" w:rsidRPr="003A75BD">
        <w:rPr>
          <w:rFonts w:ascii="Times" w:hAnsi="Times"/>
          <w:sz w:val="24"/>
          <w:szCs w:val="24"/>
        </w:rPr>
        <w:t>2,6</w:t>
      </w:r>
      <w:r w:rsidR="00DF4B67" w:rsidRPr="003A75BD">
        <w:rPr>
          <w:rFonts w:ascii="Times" w:hAnsi="Times"/>
          <w:sz w:val="24"/>
          <w:szCs w:val="24"/>
        </w:rPr>
        <w:t xml:space="preserve"> раза.</w:t>
      </w:r>
      <w:r w:rsidR="000F3EF9" w:rsidRPr="003A75BD">
        <w:rPr>
          <w:rFonts w:ascii="Times" w:hAnsi="Times"/>
          <w:sz w:val="24"/>
          <w:szCs w:val="24"/>
        </w:rPr>
        <w:t xml:space="preserve"> </w:t>
      </w:r>
    </w:p>
    <w:p w:rsidR="00C9475E" w:rsidRPr="00653D93" w:rsidRDefault="00C9475E" w:rsidP="008105CA">
      <w:pPr>
        <w:spacing w:after="0" w:line="240" w:lineRule="auto"/>
        <w:ind w:firstLine="567"/>
        <w:jc w:val="both"/>
        <w:rPr>
          <w:rFonts w:ascii="Times" w:hAnsi="Times" w:cs="Arial"/>
          <w:sz w:val="24"/>
          <w:szCs w:val="24"/>
        </w:rPr>
      </w:pPr>
      <w:r w:rsidRPr="00653D93">
        <w:rPr>
          <w:rFonts w:ascii="Times" w:hAnsi="Times"/>
          <w:sz w:val="24"/>
          <w:szCs w:val="24"/>
        </w:rPr>
        <w:t xml:space="preserve">Также следует отметить, что в рацион питания детей включен творог, что не соответствует п. 8.1.2 </w:t>
      </w:r>
      <w:r w:rsidR="00B04231" w:rsidRPr="00B04231">
        <w:rPr>
          <w:rFonts w:ascii="Times" w:hAnsi="Times"/>
          <w:sz w:val="24"/>
          <w:szCs w:val="24"/>
        </w:rPr>
        <w:t>СанПиН</w:t>
      </w:r>
      <w:r w:rsidRPr="00653D93">
        <w:rPr>
          <w:rFonts w:ascii="Times" w:hAnsi="Times"/>
          <w:sz w:val="24"/>
          <w:szCs w:val="24"/>
          <w:lang w:eastAsia="ru-RU"/>
        </w:rPr>
        <w:t xml:space="preserve"> </w:t>
      </w:r>
      <w:r w:rsidRPr="00653D93">
        <w:rPr>
          <w:rFonts w:ascii="Times" w:hAnsi="Times" w:cs="Arial"/>
          <w:sz w:val="24"/>
          <w:szCs w:val="24"/>
        </w:rPr>
        <w:t xml:space="preserve">2.3/2.4.3590-20 (Приложение 7 Таблицы 1) в части содержания жира </w:t>
      </w:r>
      <w:r w:rsidR="00B11718" w:rsidRPr="00653D93">
        <w:rPr>
          <w:rFonts w:ascii="Times" w:hAnsi="Times" w:cs="Arial"/>
          <w:sz w:val="24"/>
          <w:szCs w:val="24"/>
        </w:rPr>
        <w:t xml:space="preserve">на 200 </w:t>
      </w:r>
      <w:r w:rsidR="006E528B" w:rsidRPr="00653D93">
        <w:rPr>
          <w:rFonts w:ascii="Times" w:hAnsi="Times" w:cs="Arial"/>
          <w:sz w:val="24"/>
          <w:szCs w:val="24"/>
        </w:rPr>
        <w:t>гр.</w:t>
      </w:r>
      <w:r w:rsidR="00B11718" w:rsidRPr="00653D93">
        <w:rPr>
          <w:rFonts w:ascii="Times" w:hAnsi="Times" w:cs="Arial"/>
          <w:sz w:val="24"/>
          <w:szCs w:val="24"/>
        </w:rPr>
        <w:t xml:space="preserve"> продукта при норме 5%-9% м.д.ж. составляет 2%.</w:t>
      </w:r>
    </w:p>
    <w:p w:rsidR="007F1A54" w:rsidRDefault="005C4842" w:rsidP="007F1A5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5C4842">
        <w:rPr>
          <w:rFonts w:ascii="Times" w:hAnsi="Times" w:cs="Arial"/>
          <w:sz w:val="24"/>
          <w:szCs w:val="24"/>
          <w:shd w:val="clear" w:color="auto" w:fill="FFFFFF"/>
        </w:rPr>
        <w:t>Согласно п.</w:t>
      </w:r>
      <w:r w:rsidR="007F1A54" w:rsidRPr="005C4842">
        <w:rPr>
          <w:rFonts w:ascii="Times" w:hAnsi="Times" w:cs="Arial"/>
          <w:sz w:val="24"/>
          <w:szCs w:val="24"/>
          <w:shd w:val="clear" w:color="auto" w:fill="FFFFFF"/>
        </w:rPr>
        <w:t xml:space="preserve"> 2.8.</w:t>
      </w:r>
      <w:r w:rsidR="007F1A54" w:rsidRPr="005C4842">
        <w:rPr>
          <w:rFonts w:ascii="Times" w:hAnsi="Times"/>
          <w:sz w:val="24"/>
          <w:szCs w:val="24"/>
          <w:lang w:eastAsia="ru-RU"/>
        </w:rPr>
        <w:t xml:space="preserve"> </w:t>
      </w:r>
      <w:r w:rsidR="00B04231" w:rsidRPr="005C4842">
        <w:rPr>
          <w:rFonts w:ascii="Times" w:hAnsi="Times"/>
          <w:sz w:val="24"/>
          <w:szCs w:val="24"/>
        </w:rPr>
        <w:t>СанПиН</w:t>
      </w:r>
      <w:r w:rsidR="007F1A54" w:rsidRPr="005C4842">
        <w:rPr>
          <w:rFonts w:ascii="Times" w:hAnsi="Times"/>
          <w:sz w:val="24"/>
          <w:szCs w:val="24"/>
          <w:lang w:eastAsia="ru-RU"/>
        </w:rPr>
        <w:t xml:space="preserve"> </w:t>
      </w:r>
      <w:r w:rsidR="007F1A54" w:rsidRPr="005C4842">
        <w:rPr>
          <w:rFonts w:ascii="Times" w:hAnsi="Times" w:cs="Arial"/>
          <w:sz w:val="24"/>
          <w:szCs w:val="24"/>
        </w:rPr>
        <w:t>2.3/2.4.3590-20</w:t>
      </w:r>
      <w:r w:rsidR="007F1A54" w:rsidRPr="005C4842">
        <w:rPr>
          <w:rFonts w:ascii="Times" w:hAnsi="Times" w:cs="Arial"/>
          <w:sz w:val="24"/>
          <w:szCs w:val="24"/>
          <w:shd w:val="clear" w:color="auto" w:fill="FFFFFF"/>
        </w:rPr>
        <w:t xml:space="preserve"> </w:t>
      </w:r>
      <w:r w:rsidR="007F1A54" w:rsidRPr="005C4842">
        <w:rPr>
          <w:rFonts w:ascii="Times" w:hAnsi="Times" w:cs="Arial"/>
          <w:i/>
          <w:sz w:val="24"/>
          <w:szCs w:val="24"/>
          <w:shd w:val="clear" w:color="auto" w:fill="FFFFFF"/>
        </w:rPr>
        <w:t>изготовление продукции должно производиться</w:t>
      </w:r>
      <w:r w:rsidR="007F1A54" w:rsidRPr="005C4842">
        <w:rPr>
          <w:rFonts w:ascii="Times" w:hAnsi="Times" w:cs="Arial"/>
          <w:sz w:val="24"/>
          <w:szCs w:val="24"/>
          <w:shd w:val="clear" w:color="auto" w:fill="FFFFFF"/>
        </w:rPr>
        <w:t xml:space="preserve"> в соответствии с ассортиментом, утвержденным руководителем организации или уполномоченным им лицом, </w:t>
      </w:r>
      <w:r w:rsidR="007F1A54" w:rsidRPr="005C4842">
        <w:rPr>
          <w:rFonts w:ascii="Times" w:hAnsi="Times" w:cs="Arial"/>
          <w:i/>
          <w:sz w:val="24"/>
          <w:szCs w:val="24"/>
          <w:shd w:val="clear" w:color="auto" w:fill="FFFFFF"/>
        </w:rPr>
        <w:t>по технологическим документам</w:t>
      </w:r>
      <w:r w:rsidR="007F1A54" w:rsidRPr="005C4842">
        <w:rPr>
          <w:rFonts w:ascii="Times" w:hAnsi="Times" w:cs="Arial"/>
          <w:sz w:val="24"/>
          <w:szCs w:val="24"/>
          <w:shd w:val="clear" w:color="auto" w:fill="FFFFFF"/>
        </w:rPr>
        <w:t>, в том числе технологической карте, технико-технологической</w:t>
      </w:r>
      <w:r w:rsidR="007F1A54" w:rsidRPr="00653D93">
        <w:rPr>
          <w:rFonts w:ascii="Times" w:hAnsi="Times" w:cs="Arial"/>
          <w:sz w:val="24"/>
          <w:szCs w:val="24"/>
          <w:shd w:val="clear" w:color="auto" w:fill="FFFFFF"/>
        </w:rPr>
        <w:t xml:space="preserve"> карте, технологической инструкции, разработанным и утвержденным руководителем организации или уполномоченным им лицом. Наименование блюд и кулинарных изделий, указываемых в меню, должны соответствовать их наименованиям, указанным в технологических</w:t>
      </w:r>
      <w:r w:rsidR="007F1A54" w:rsidRPr="00462E5D">
        <w:rPr>
          <w:rFonts w:ascii="Times" w:hAnsi="Times" w:cs="Arial"/>
          <w:sz w:val="24"/>
          <w:szCs w:val="24"/>
          <w:shd w:val="clear" w:color="auto" w:fill="FFFFFF"/>
        </w:rPr>
        <w:t xml:space="preserve"> документах.</w:t>
      </w:r>
    </w:p>
    <w:p w:rsidR="007F1A54" w:rsidRDefault="007F1A54" w:rsidP="007F1A5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653D93">
        <w:rPr>
          <w:rFonts w:ascii="Times" w:hAnsi="Times" w:cs="Arial"/>
          <w:sz w:val="24"/>
          <w:szCs w:val="24"/>
          <w:shd w:val="clear" w:color="auto" w:fill="FFFFFF"/>
        </w:rPr>
        <w:lastRenderedPageBreak/>
        <w:t>В отступление от указанных требований</w:t>
      </w:r>
      <w:r w:rsidR="008D6489">
        <w:rPr>
          <w:rFonts w:asciiTheme="minorHAnsi" w:hAnsiTheme="minorHAnsi" w:cs="Arial"/>
          <w:sz w:val="24"/>
          <w:szCs w:val="24"/>
          <w:shd w:val="clear" w:color="auto" w:fill="FFFFFF"/>
        </w:rPr>
        <w:t>,</w:t>
      </w:r>
      <w:r w:rsidRPr="00653D93">
        <w:rPr>
          <w:rFonts w:ascii="Times" w:hAnsi="Times" w:cs="Arial"/>
          <w:sz w:val="24"/>
          <w:szCs w:val="24"/>
          <w:shd w:val="clear" w:color="auto" w:fill="FFFFFF"/>
        </w:rPr>
        <w:t xml:space="preserve"> в ходе выборочной проверки</w:t>
      </w:r>
      <w:r w:rsidR="008D6489">
        <w:rPr>
          <w:rFonts w:asciiTheme="minorHAnsi" w:hAnsiTheme="minorHAnsi" w:cs="Arial"/>
          <w:sz w:val="24"/>
          <w:szCs w:val="24"/>
          <w:shd w:val="clear" w:color="auto" w:fill="FFFFFF"/>
        </w:rPr>
        <w:t>,</w:t>
      </w:r>
      <w:r w:rsidRPr="00653D93">
        <w:rPr>
          <w:rFonts w:ascii="Times" w:hAnsi="Times" w:cs="Arial"/>
          <w:sz w:val="24"/>
          <w:szCs w:val="24"/>
          <w:shd w:val="clear" w:color="auto" w:fill="FFFFFF"/>
        </w:rPr>
        <w:t xml:space="preserve"> в меню-требовании на выдачу продуктов питания № 5225 на 11.03.2021 установлены несоответствия с технологическими картами по весу и ассортименту продуктов питания, подлежащих закладке.</w:t>
      </w:r>
    </w:p>
    <w:p w:rsidR="003A75BD" w:rsidRPr="003A75BD" w:rsidRDefault="003A75BD" w:rsidP="007F1A5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1555"/>
        <w:gridCol w:w="1171"/>
        <w:gridCol w:w="1136"/>
        <w:gridCol w:w="1080"/>
        <w:gridCol w:w="1632"/>
        <w:gridCol w:w="1045"/>
        <w:gridCol w:w="1195"/>
        <w:gridCol w:w="1109"/>
      </w:tblGrid>
      <w:tr w:rsidR="006C1C04" w:rsidRPr="00653D93" w:rsidTr="00A542A0">
        <w:tc>
          <w:tcPr>
            <w:tcW w:w="1555" w:type="dxa"/>
            <w:vMerge w:val="restart"/>
          </w:tcPr>
          <w:p w:rsidR="006C1C04" w:rsidRPr="00653D93" w:rsidRDefault="006C1C04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  <w:r w:rsidRPr="00653D93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Наименование продуктов</w:t>
            </w:r>
          </w:p>
        </w:tc>
        <w:tc>
          <w:tcPr>
            <w:tcW w:w="1171" w:type="dxa"/>
            <w:vMerge w:val="restart"/>
          </w:tcPr>
          <w:p w:rsidR="006C1C04" w:rsidRPr="00653D93" w:rsidRDefault="006C1C04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  <w:r w:rsidRPr="00653D93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Цена за единицу</w:t>
            </w:r>
            <w:r w:rsidR="00F74AE6" w:rsidRPr="00653D93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 xml:space="preserve"> (кг)</w:t>
            </w:r>
          </w:p>
        </w:tc>
        <w:tc>
          <w:tcPr>
            <w:tcW w:w="2216" w:type="dxa"/>
            <w:gridSpan w:val="2"/>
          </w:tcPr>
          <w:p w:rsidR="006C1C04" w:rsidRPr="00653D93" w:rsidRDefault="006C1C04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  <w:r w:rsidRPr="00653D93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Меню-требование на выдачу продуктов питания</w:t>
            </w:r>
          </w:p>
        </w:tc>
        <w:tc>
          <w:tcPr>
            <w:tcW w:w="2677" w:type="dxa"/>
            <w:gridSpan w:val="2"/>
          </w:tcPr>
          <w:p w:rsidR="006C1C04" w:rsidRPr="00653D93" w:rsidRDefault="006C1C04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  <w:r w:rsidRPr="00653D93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Технологическая карта</w:t>
            </w:r>
          </w:p>
        </w:tc>
        <w:tc>
          <w:tcPr>
            <w:tcW w:w="2304" w:type="dxa"/>
            <w:gridSpan w:val="2"/>
          </w:tcPr>
          <w:p w:rsidR="006C1C04" w:rsidRPr="00653D93" w:rsidRDefault="001A627B" w:rsidP="00653D9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  <w:r w:rsidRPr="00653D93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Отклонения</w:t>
            </w:r>
            <w:r w:rsidR="00653D93" w:rsidRPr="00653D93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,</w:t>
            </w:r>
            <w:r w:rsidRPr="00653D93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653D93" w:rsidRPr="00653D93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руб.</w:t>
            </w:r>
          </w:p>
        </w:tc>
      </w:tr>
      <w:tr w:rsidR="006C1C04" w:rsidTr="00A542A0">
        <w:tc>
          <w:tcPr>
            <w:tcW w:w="1555" w:type="dxa"/>
            <w:vMerge/>
          </w:tcPr>
          <w:p w:rsidR="006C1C04" w:rsidRPr="00653D93" w:rsidRDefault="006C1C04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1" w:type="dxa"/>
            <w:vMerge/>
          </w:tcPr>
          <w:p w:rsidR="006C1C04" w:rsidRPr="00653D93" w:rsidRDefault="006C1C04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6C1C04" w:rsidRPr="00653D93" w:rsidRDefault="006C1C04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  <w:r w:rsidRPr="00653D93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Вес (</w:t>
            </w:r>
            <w:r w:rsidR="006E528B" w:rsidRPr="00653D93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гр.</w:t>
            </w:r>
            <w:r w:rsidRPr="00653D93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080" w:type="dxa"/>
          </w:tcPr>
          <w:p w:rsidR="006C1C04" w:rsidRPr="00653D93" w:rsidRDefault="006C1C04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  <w:r w:rsidRPr="00653D93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Сумма (руб.)</w:t>
            </w:r>
          </w:p>
        </w:tc>
        <w:tc>
          <w:tcPr>
            <w:tcW w:w="1632" w:type="dxa"/>
          </w:tcPr>
          <w:p w:rsidR="006C1C04" w:rsidRPr="00653D93" w:rsidRDefault="006C1C04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  <w:r w:rsidRPr="00653D93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Вес (</w:t>
            </w:r>
            <w:r w:rsidR="006E528B" w:rsidRPr="00653D93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гр.</w:t>
            </w:r>
            <w:r w:rsidRPr="00653D93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045" w:type="dxa"/>
          </w:tcPr>
          <w:p w:rsidR="006C1C04" w:rsidRPr="00653D93" w:rsidRDefault="006C1C04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  <w:r w:rsidRPr="00653D93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Сумма (руб.)</w:t>
            </w:r>
          </w:p>
        </w:tc>
        <w:tc>
          <w:tcPr>
            <w:tcW w:w="1195" w:type="dxa"/>
          </w:tcPr>
          <w:p w:rsidR="006C1C04" w:rsidRPr="00653D93" w:rsidRDefault="006C1C04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  <w:r w:rsidRPr="00653D93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Вес (</w:t>
            </w:r>
            <w:r w:rsidR="006E528B" w:rsidRPr="00653D93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гр.</w:t>
            </w:r>
            <w:r w:rsidRPr="00653D93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09" w:type="dxa"/>
          </w:tcPr>
          <w:p w:rsidR="006C1C04" w:rsidRPr="00653D93" w:rsidRDefault="006C1C04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  <w:r w:rsidRPr="00653D93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Сумма (руб.)</w:t>
            </w:r>
          </w:p>
        </w:tc>
      </w:tr>
      <w:tr w:rsidR="00F74AE6" w:rsidTr="00A542A0">
        <w:tc>
          <w:tcPr>
            <w:tcW w:w="9923" w:type="dxa"/>
            <w:gridSpan w:val="8"/>
          </w:tcPr>
          <w:p w:rsidR="00F74AE6" w:rsidRPr="00544F6A" w:rsidRDefault="00F74AE6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Бутерброд с маслом сливочным</w:t>
            </w:r>
          </w:p>
        </w:tc>
      </w:tr>
      <w:tr w:rsidR="006C1C04" w:rsidTr="00A542A0">
        <w:tc>
          <w:tcPr>
            <w:tcW w:w="1555" w:type="dxa"/>
          </w:tcPr>
          <w:p w:rsidR="006C1C04" w:rsidRPr="00544F6A" w:rsidRDefault="00F74AE6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Масло сливочное</w:t>
            </w:r>
          </w:p>
        </w:tc>
        <w:tc>
          <w:tcPr>
            <w:tcW w:w="1171" w:type="dxa"/>
          </w:tcPr>
          <w:p w:rsidR="006C1C04" w:rsidRPr="00544F6A" w:rsidRDefault="00F74AE6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383,26</w:t>
            </w:r>
          </w:p>
        </w:tc>
        <w:tc>
          <w:tcPr>
            <w:tcW w:w="1136" w:type="dxa"/>
          </w:tcPr>
          <w:p w:rsidR="006C1C04" w:rsidRPr="00544F6A" w:rsidRDefault="00F74AE6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080" w:type="dxa"/>
          </w:tcPr>
          <w:p w:rsidR="006C1C04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1,92</w:t>
            </w:r>
          </w:p>
        </w:tc>
        <w:tc>
          <w:tcPr>
            <w:tcW w:w="1632" w:type="dxa"/>
          </w:tcPr>
          <w:p w:rsidR="006C1C04" w:rsidRPr="00544F6A" w:rsidRDefault="00F74AE6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045" w:type="dxa"/>
          </w:tcPr>
          <w:p w:rsidR="006C1C04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3,83</w:t>
            </w:r>
          </w:p>
        </w:tc>
        <w:tc>
          <w:tcPr>
            <w:tcW w:w="1195" w:type="dxa"/>
          </w:tcPr>
          <w:p w:rsidR="006C1C04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09" w:type="dxa"/>
          </w:tcPr>
          <w:p w:rsidR="006C1C04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+</w:t>
            </w:r>
            <w:r w:rsidR="00DE14CE"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1,92</w:t>
            </w:r>
          </w:p>
        </w:tc>
      </w:tr>
      <w:tr w:rsidR="006C1C04" w:rsidTr="00A542A0">
        <w:tc>
          <w:tcPr>
            <w:tcW w:w="1555" w:type="dxa"/>
          </w:tcPr>
          <w:p w:rsidR="006C1C04" w:rsidRPr="00544F6A" w:rsidRDefault="00F74AE6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Хлеб</w:t>
            </w:r>
          </w:p>
        </w:tc>
        <w:tc>
          <w:tcPr>
            <w:tcW w:w="1171" w:type="dxa"/>
          </w:tcPr>
          <w:p w:rsidR="006C1C04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40,0</w:t>
            </w:r>
          </w:p>
        </w:tc>
        <w:tc>
          <w:tcPr>
            <w:tcW w:w="1136" w:type="dxa"/>
          </w:tcPr>
          <w:p w:rsidR="006C1C04" w:rsidRPr="00544F6A" w:rsidRDefault="00F74AE6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080" w:type="dxa"/>
          </w:tcPr>
          <w:p w:rsidR="006C1C04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1,6</w:t>
            </w:r>
          </w:p>
        </w:tc>
        <w:tc>
          <w:tcPr>
            <w:tcW w:w="1632" w:type="dxa"/>
          </w:tcPr>
          <w:p w:rsidR="006C1C04" w:rsidRPr="00544F6A" w:rsidRDefault="00F74AE6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045" w:type="dxa"/>
          </w:tcPr>
          <w:p w:rsidR="006C1C04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1,6</w:t>
            </w:r>
          </w:p>
        </w:tc>
        <w:tc>
          <w:tcPr>
            <w:tcW w:w="1195" w:type="dxa"/>
          </w:tcPr>
          <w:p w:rsidR="006C1C04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09" w:type="dxa"/>
          </w:tcPr>
          <w:p w:rsidR="006C1C04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DE14CE" w:rsidTr="00A542A0">
        <w:tc>
          <w:tcPr>
            <w:tcW w:w="9923" w:type="dxa"/>
            <w:gridSpan w:val="8"/>
          </w:tcPr>
          <w:p w:rsidR="00DE14CE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Рассольник</w:t>
            </w:r>
          </w:p>
        </w:tc>
      </w:tr>
      <w:tr w:rsidR="006C1C04" w:rsidTr="00A542A0">
        <w:tc>
          <w:tcPr>
            <w:tcW w:w="1555" w:type="dxa"/>
          </w:tcPr>
          <w:p w:rsidR="006C1C04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картофель</w:t>
            </w:r>
          </w:p>
        </w:tc>
        <w:tc>
          <w:tcPr>
            <w:tcW w:w="1171" w:type="dxa"/>
          </w:tcPr>
          <w:p w:rsidR="006C1C04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29,26</w:t>
            </w:r>
          </w:p>
        </w:tc>
        <w:tc>
          <w:tcPr>
            <w:tcW w:w="1136" w:type="dxa"/>
          </w:tcPr>
          <w:p w:rsidR="006C1C04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60</w:t>
            </w:r>
          </w:p>
        </w:tc>
        <w:tc>
          <w:tcPr>
            <w:tcW w:w="1080" w:type="dxa"/>
          </w:tcPr>
          <w:p w:rsidR="006C1C04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1,76</w:t>
            </w:r>
          </w:p>
        </w:tc>
        <w:tc>
          <w:tcPr>
            <w:tcW w:w="1632" w:type="dxa"/>
          </w:tcPr>
          <w:p w:rsidR="006C1C04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54</w:t>
            </w:r>
          </w:p>
        </w:tc>
        <w:tc>
          <w:tcPr>
            <w:tcW w:w="1045" w:type="dxa"/>
          </w:tcPr>
          <w:p w:rsidR="006C1C04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1,6</w:t>
            </w:r>
          </w:p>
        </w:tc>
        <w:tc>
          <w:tcPr>
            <w:tcW w:w="1195" w:type="dxa"/>
          </w:tcPr>
          <w:p w:rsidR="006C1C04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-6</w:t>
            </w:r>
          </w:p>
        </w:tc>
        <w:tc>
          <w:tcPr>
            <w:tcW w:w="1109" w:type="dxa"/>
          </w:tcPr>
          <w:p w:rsidR="006C1C04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-0,16</w:t>
            </w:r>
          </w:p>
        </w:tc>
      </w:tr>
      <w:tr w:rsidR="006C1C04" w:rsidTr="00A542A0">
        <w:tc>
          <w:tcPr>
            <w:tcW w:w="1555" w:type="dxa"/>
          </w:tcPr>
          <w:p w:rsidR="006C1C04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Крупа перловая</w:t>
            </w:r>
          </w:p>
        </w:tc>
        <w:tc>
          <w:tcPr>
            <w:tcW w:w="1171" w:type="dxa"/>
          </w:tcPr>
          <w:p w:rsidR="006C1C04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25,96</w:t>
            </w:r>
          </w:p>
        </w:tc>
        <w:tc>
          <w:tcPr>
            <w:tcW w:w="1136" w:type="dxa"/>
          </w:tcPr>
          <w:p w:rsidR="006C1C04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080" w:type="dxa"/>
          </w:tcPr>
          <w:p w:rsidR="006C1C04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2,6</w:t>
            </w:r>
          </w:p>
        </w:tc>
        <w:tc>
          <w:tcPr>
            <w:tcW w:w="1632" w:type="dxa"/>
          </w:tcPr>
          <w:p w:rsidR="006C1C04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3,6</w:t>
            </w:r>
          </w:p>
        </w:tc>
        <w:tc>
          <w:tcPr>
            <w:tcW w:w="1045" w:type="dxa"/>
          </w:tcPr>
          <w:p w:rsidR="006C1C04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195" w:type="dxa"/>
          </w:tcPr>
          <w:p w:rsidR="006C1C04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-6,4</w:t>
            </w:r>
          </w:p>
        </w:tc>
        <w:tc>
          <w:tcPr>
            <w:tcW w:w="1109" w:type="dxa"/>
          </w:tcPr>
          <w:p w:rsidR="006C1C04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-0,2</w:t>
            </w:r>
          </w:p>
        </w:tc>
      </w:tr>
      <w:tr w:rsidR="00DE14CE" w:rsidTr="00A542A0">
        <w:tc>
          <w:tcPr>
            <w:tcW w:w="1555" w:type="dxa"/>
          </w:tcPr>
          <w:p w:rsidR="00DE14CE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морковь</w:t>
            </w:r>
          </w:p>
        </w:tc>
        <w:tc>
          <w:tcPr>
            <w:tcW w:w="1171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136" w:type="dxa"/>
          </w:tcPr>
          <w:p w:rsidR="00DE14CE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080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0,2</w:t>
            </w:r>
          </w:p>
        </w:tc>
        <w:tc>
          <w:tcPr>
            <w:tcW w:w="1632" w:type="dxa"/>
          </w:tcPr>
          <w:p w:rsidR="00DE14CE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045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0,2</w:t>
            </w:r>
          </w:p>
        </w:tc>
        <w:tc>
          <w:tcPr>
            <w:tcW w:w="1195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09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0,1</w:t>
            </w:r>
          </w:p>
        </w:tc>
      </w:tr>
      <w:tr w:rsidR="00DE14CE" w:rsidTr="00A542A0">
        <w:tc>
          <w:tcPr>
            <w:tcW w:w="1555" w:type="dxa"/>
          </w:tcPr>
          <w:p w:rsidR="00DE14CE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лук</w:t>
            </w:r>
          </w:p>
        </w:tc>
        <w:tc>
          <w:tcPr>
            <w:tcW w:w="1171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35,0</w:t>
            </w:r>
          </w:p>
        </w:tc>
        <w:tc>
          <w:tcPr>
            <w:tcW w:w="1136" w:type="dxa"/>
          </w:tcPr>
          <w:p w:rsidR="00DE14CE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080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0,2</w:t>
            </w:r>
          </w:p>
        </w:tc>
        <w:tc>
          <w:tcPr>
            <w:tcW w:w="1632" w:type="dxa"/>
          </w:tcPr>
          <w:p w:rsidR="00DE14CE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3,6</w:t>
            </w:r>
          </w:p>
        </w:tc>
        <w:tc>
          <w:tcPr>
            <w:tcW w:w="1045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195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-1,4</w:t>
            </w:r>
          </w:p>
        </w:tc>
        <w:tc>
          <w:tcPr>
            <w:tcW w:w="1109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-0,1</w:t>
            </w:r>
          </w:p>
        </w:tc>
      </w:tr>
      <w:tr w:rsidR="00DE14CE" w:rsidTr="00A542A0">
        <w:tc>
          <w:tcPr>
            <w:tcW w:w="1555" w:type="dxa"/>
          </w:tcPr>
          <w:p w:rsidR="00DE14CE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Огурцы соленые</w:t>
            </w:r>
          </w:p>
        </w:tc>
        <w:tc>
          <w:tcPr>
            <w:tcW w:w="1171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177,0</w:t>
            </w:r>
          </w:p>
        </w:tc>
        <w:tc>
          <w:tcPr>
            <w:tcW w:w="1136" w:type="dxa"/>
          </w:tcPr>
          <w:p w:rsidR="00DE14CE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080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1,8</w:t>
            </w:r>
          </w:p>
        </w:tc>
        <w:tc>
          <w:tcPr>
            <w:tcW w:w="1632" w:type="dxa"/>
          </w:tcPr>
          <w:p w:rsidR="00DE14CE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045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1,9</w:t>
            </w:r>
          </w:p>
        </w:tc>
        <w:tc>
          <w:tcPr>
            <w:tcW w:w="1195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09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+0,1</w:t>
            </w:r>
          </w:p>
        </w:tc>
      </w:tr>
      <w:tr w:rsidR="00DE14CE" w:rsidTr="00A542A0">
        <w:tc>
          <w:tcPr>
            <w:tcW w:w="1555" w:type="dxa"/>
          </w:tcPr>
          <w:p w:rsidR="00DE14CE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Томат-паста</w:t>
            </w:r>
          </w:p>
        </w:tc>
        <w:tc>
          <w:tcPr>
            <w:tcW w:w="1171" w:type="dxa"/>
          </w:tcPr>
          <w:p w:rsidR="00DE14CE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DE14CE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80" w:type="dxa"/>
          </w:tcPr>
          <w:p w:rsidR="00DE14CE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32" w:type="dxa"/>
          </w:tcPr>
          <w:p w:rsidR="00DE14CE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045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95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09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E14CE" w:rsidTr="00A542A0">
        <w:tc>
          <w:tcPr>
            <w:tcW w:w="1555" w:type="dxa"/>
          </w:tcPr>
          <w:p w:rsidR="00DE14CE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Масло растительное</w:t>
            </w:r>
          </w:p>
        </w:tc>
        <w:tc>
          <w:tcPr>
            <w:tcW w:w="1171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130,93</w:t>
            </w:r>
          </w:p>
        </w:tc>
        <w:tc>
          <w:tcPr>
            <w:tcW w:w="1136" w:type="dxa"/>
          </w:tcPr>
          <w:p w:rsidR="00DE14CE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080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0,5</w:t>
            </w:r>
          </w:p>
        </w:tc>
        <w:tc>
          <w:tcPr>
            <w:tcW w:w="1632" w:type="dxa"/>
          </w:tcPr>
          <w:p w:rsidR="00DE14CE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3,6</w:t>
            </w:r>
          </w:p>
        </w:tc>
        <w:tc>
          <w:tcPr>
            <w:tcW w:w="1045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0,5</w:t>
            </w:r>
          </w:p>
        </w:tc>
        <w:tc>
          <w:tcPr>
            <w:tcW w:w="1195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-0,4</w:t>
            </w:r>
          </w:p>
        </w:tc>
        <w:tc>
          <w:tcPr>
            <w:tcW w:w="1109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E14CE" w:rsidTr="00A542A0">
        <w:tc>
          <w:tcPr>
            <w:tcW w:w="1555" w:type="dxa"/>
          </w:tcPr>
          <w:p w:rsidR="00DE14CE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сметана</w:t>
            </w:r>
          </w:p>
        </w:tc>
        <w:tc>
          <w:tcPr>
            <w:tcW w:w="1171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315,0</w:t>
            </w:r>
          </w:p>
        </w:tc>
        <w:tc>
          <w:tcPr>
            <w:tcW w:w="1136" w:type="dxa"/>
          </w:tcPr>
          <w:p w:rsidR="00DE14CE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080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1,6</w:t>
            </w:r>
          </w:p>
        </w:tc>
        <w:tc>
          <w:tcPr>
            <w:tcW w:w="1632" w:type="dxa"/>
          </w:tcPr>
          <w:p w:rsidR="00DE14CE" w:rsidRPr="00544F6A" w:rsidRDefault="00DE14CE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45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95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-5</w:t>
            </w:r>
          </w:p>
        </w:tc>
        <w:tc>
          <w:tcPr>
            <w:tcW w:w="1109" w:type="dxa"/>
          </w:tcPr>
          <w:p w:rsidR="00DE14CE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-1,6</w:t>
            </w:r>
          </w:p>
        </w:tc>
      </w:tr>
    </w:tbl>
    <w:p w:rsidR="007F1A54" w:rsidRPr="00653D93" w:rsidRDefault="007F1A54" w:rsidP="007F1A5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hAnsi="Times" w:cs="Arial"/>
          <w:sz w:val="24"/>
          <w:szCs w:val="24"/>
        </w:rPr>
      </w:pPr>
      <w:r w:rsidRPr="00653D93">
        <w:rPr>
          <w:rFonts w:ascii="Times" w:hAnsi="Times" w:cs="Arial"/>
          <w:sz w:val="24"/>
          <w:szCs w:val="24"/>
          <w:shd w:val="clear" w:color="auto" w:fill="FFFFFF"/>
        </w:rPr>
        <w:t xml:space="preserve"> </w:t>
      </w:r>
    </w:p>
    <w:p w:rsidR="000459F6" w:rsidRPr="008B6127" w:rsidRDefault="008105CA" w:rsidP="00045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 w:cs="TimesNewRomanPSMT"/>
          <w:sz w:val="24"/>
          <w:szCs w:val="24"/>
          <w:lang w:eastAsia="ru-RU"/>
        </w:rPr>
      </w:pPr>
      <w:r w:rsidRPr="00653D93">
        <w:rPr>
          <w:rFonts w:ascii="Times" w:hAnsi="Times" w:cs="TimesNewRomanPSMT"/>
          <w:sz w:val="24"/>
          <w:szCs w:val="24"/>
          <w:lang w:eastAsia="ru-RU"/>
        </w:rPr>
        <w:t>4</w:t>
      </w:r>
      <w:r w:rsidRPr="006A199B">
        <w:rPr>
          <w:rFonts w:ascii="Times" w:hAnsi="Times" w:cs="TimesNewRomanPSMT"/>
          <w:sz w:val="24"/>
          <w:szCs w:val="24"/>
          <w:lang w:eastAsia="ru-RU"/>
        </w:rPr>
        <w:t>.</w:t>
      </w:r>
      <w:r w:rsidR="0004329E" w:rsidRPr="006A199B">
        <w:rPr>
          <w:rFonts w:ascii="Times" w:hAnsi="Times" w:cs="TimesNewRomanPSMT"/>
          <w:sz w:val="24"/>
          <w:szCs w:val="24"/>
          <w:lang w:eastAsia="ru-RU"/>
        </w:rPr>
        <w:t>5</w:t>
      </w:r>
      <w:r w:rsidR="00B04231">
        <w:rPr>
          <w:rFonts w:asciiTheme="minorHAnsi" w:hAnsiTheme="minorHAnsi" w:cs="TimesNewRomanPSMT"/>
          <w:sz w:val="24"/>
          <w:szCs w:val="24"/>
          <w:lang w:eastAsia="ru-RU"/>
        </w:rPr>
        <w:t>.</w:t>
      </w:r>
      <w:r w:rsidRPr="006A199B">
        <w:rPr>
          <w:rFonts w:ascii="Times" w:hAnsi="Times" w:cs="TimesNewRomanPSMT"/>
          <w:sz w:val="24"/>
          <w:szCs w:val="24"/>
          <w:lang w:eastAsia="ru-RU"/>
        </w:rPr>
        <w:t xml:space="preserve"> </w:t>
      </w:r>
      <w:r w:rsidR="000459F6" w:rsidRPr="008B6127">
        <w:rPr>
          <w:rFonts w:ascii="Times" w:hAnsi="Times" w:cs="TimesNewRomanPSMT"/>
          <w:sz w:val="24"/>
          <w:szCs w:val="24"/>
          <w:lang w:eastAsia="ru-RU"/>
        </w:rPr>
        <w:t xml:space="preserve">Финансирование </w:t>
      </w:r>
      <w:r w:rsidR="008B6127" w:rsidRPr="008B6127">
        <w:rPr>
          <w:rFonts w:ascii="Times" w:hAnsi="Times"/>
          <w:sz w:val="24"/>
          <w:szCs w:val="24"/>
        </w:rPr>
        <w:t>МДОУ № 1 «Лесная полянка»</w:t>
      </w:r>
      <w:r w:rsidRPr="008B6127">
        <w:rPr>
          <w:rFonts w:ascii="Times" w:hAnsi="Times" w:cs="TimesNewRomanPSMT"/>
          <w:sz w:val="24"/>
          <w:szCs w:val="24"/>
          <w:lang w:eastAsia="ru-RU"/>
        </w:rPr>
        <w:t xml:space="preserve"> </w:t>
      </w:r>
      <w:r w:rsidR="000459F6" w:rsidRPr="008B6127">
        <w:rPr>
          <w:rFonts w:ascii="Times" w:hAnsi="Times" w:cs="TimesNewRomanPSMT"/>
          <w:sz w:val="24"/>
          <w:szCs w:val="24"/>
          <w:lang w:eastAsia="ru-RU"/>
        </w:rPr>
        <w:t>на приобретение продуктов питания осуществлялось за счет средств местного бюджета.</w:t>
      </w:r>
    </w:p>
    <w:p w:rsidR="00350521" w:rsidRPr="008B6127" w:rsidRDefault="000459F6" w:rsidP="00045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 w:cs="TimesNewRomanPSMT"/>
          <w:sz w:val="24"/>
          <w:szCs w:val="24"/>
          <w:lang w:eastAsia="ru-RU"/>
        </w:rPr>
      </w:pPr>
      <w:r w:rsidRPr="008B6127">
        <w:rPr>
          <w:rFonts w:ascii="Times" w:hAnsi="Times" w:cs="TimesNewRomanPSMT"/>
          <w:sz w:val="24"/>
          <w:szCs w:val="24"/>
          <w:lang w:eastAsia="ru-RU"/>
        </w:rPr>
        <w:t>Лимиты бюджетных обязательств на приобретение продуктов</w:t>
      </w:r>
      <w:r w:rsidRPr="006A199B">
        <w:rPr>
          <w:rFonts w:ascii="Times" w:hAnsi="Times" w:cs="TimesNewRomanPSMT"/>
          <w:sz w:val="24"/>
          <w:szCs w:val="24"/>
          <w:lang w:eastAsia="ru-RU"/>
        </w:rPr>
        <w:t xml:space="preserve"> питания на 2021 год утверждены </w:t>
      </w:r>
      <w:r w:rsidRPr="008B6127">
        <w:rPr>
          <w:rFonts w:ascii="Times" w:hAnsi="Times" w:cs="TimesNewRomanPSMT"/>
          <w:sz w:val="24"/>
          <w:szCs w:val="24"/>
          <w:lang w:eastAsia="ru-RU"/>
        </w:rPr>
        <w:t xml:space="preserve">для </w:t>
      </w:r>
      <w:r w:rsidR="008B6127" w:rsidRPr="008B6127">
        <w:rPr>
          <w:rFonts w:ascii="Times" w:hAnsi="Times" w:cs="TimesNewRomanPSMT"/>
          <w:sz w:val="24"/>
          <w:szCs w:val="24"/>
          <w:lang w:eastAsia="ru-RU"/>
        </w:rPr>
        <w:t>Учреждения</w:t>
      </w:r>
      <w:r w:rsidRPr="008B6127">
        <w:rPr>
          <w:rFonts w:ascii="Times" w:hAnsi="Times" w:cs="TimesNewRomanPSMT"/>
          <w:sz w:val="24"/>
          <w:szCs w:val="24"/>
          <w:lang w:eastAsia="ru-RU"/>
        </w:rPr>
        <w:t xml:space="preserve"> в сумме 2 499,6 тыс. рублей</w:t>
      </w:r>
      <w:r w:rsidR="00350521" w:rsidRPr="008B6127">
        <w:rPr>
          <w:rFonts w:ascii="Times" w:hAnsi="Times" w:cs="TimesNewRomanPSMT"/>
          <w:sz w:val="24"/>
          <w:szCs w:val="24"/>
          <w:lang w:eastAsia="ru-RU"/>
        </w:rPr>
        <w:t>.</w:t>
      </w:r>
    </w:p>
    <w:p w:rsidR="000459F6" w:rsidRPr="006A199B" w:rsidRDefault="000459F6" w:rsidP="00045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 w:cs="TimesNewRomanPSMT"/>
          <w:sz w:val="24"/>
          <w:szCs w:val="24"/>
          <w:lang w:eastAsia="ru-RU"/>
        </w:rPr>
      </w:pPr>
      <w:r w:rsidRPr="008B6127">
        <w:rPr>
          <w:rFonts w:ascii="Times" w:hAnsi="Times" w:cs="TimesNewRomanPSMT"/>
          <w:sz w:val="24"/>
          <w:szCs w:val="24"/>
          <w:lang w:eastAsia="ru-RU"/>
        </w:rPr>
        <w:t>Кассовые расходы за 2021 год по</w:t>
      </w:r>
      <w:r w:rsidRPr="006A199B">
        <w:rPr>
          <w:rFonts w:ascii="Times" w:hAnsi="Times" w:cs="TimesNewRomanPSMT"/>
          <w:sz w:val="24"/>
          <w:szCs w:val="24"/>
          <w:lang w:eastAsia="ru-RU"/>
        </w:rPr>
        <w:t xml:space="preserve"> статье 340 «Увеличение стоимости материальных запасов» Доп ФК 3</w:t>
      </w:r>
      <w:r w:rsidR="00653D93" w:rsidRPr="006A199B">
        <w:rPr>
          <w:rFonts w:ascii="Times" w:hAnsi="Times" w:cs="TimesNewRomanPSMT"/>
          <w:sz w:val="24"/>
          <w:szCs w:val="24"/>
          <w:lang w:eastAsia="ru-RU"/>
        </w:rPr>
        <w:t xml:space="preserve">42 «Продукты питания» составили </w:t>
      </w:r>
      <w:r w:rsidRPr="006A199B">
        <w:rPr>
          <w:rFonts w:ascii="Times" w:hAnsi="Times" w:cs="TimesNewRomanPSMT"/>
          <w:sz w:val="24"/>
          <w:szCs w:val="24"/>
          <w:lang w:eastAsia="ru-RU"/>
        </w:rPr>
        <w:t>в сумме 2 348,4 тыс</w:t>
      </w:r>
      <w:r w:rsidR="006E528B" w:rsidRPr="006A199B">
        <w:rPr>
          <w:rFonts w:ascii="Times" w:hAnsi="Times" w:cs="TimesNewRomanPSMT"/>
          <w:sz w:val="24"/>
          <w:szCs w:val="24"/>
          <w:lang w:eastAsia="ru-RU"/>
        </w:rPr>
        <w:t>. р</w:t>
      </w:r>
      <w:r w:rsidRPr="006A199B">
        <w:rPr>
          <w:rFonts w:ascii="Times" w:hAnsi="Times" w:cs="TimesNewRomanPSMT"/>
          <w:sz w:val="24"/>
          <w:szCs w:val="24"/>
          <w:lang w:eastAsia="ru-RU"/>
        </w:rPr>
        <w:t>уб</w:t>
      </w:r>
      <w:r w:rsidR="006E528B" w:rsidRPr="006A199B">
        <w:rPr>
          <w:rFonts w:ascii="Times" w:hAnsi="Times" w:cs="TimesNewRomanPSMT"/>
          <w:sz w:val="24"/>
          <w:szCs w:val="24"/>
          <w:lang w:eastAsia="ru-RU"/>
        </w:rPr>
        <w:t>лей</w:t>
      </w:r>
      <w:r w:rsidRPr="006A199B">
        <w:rPr>
          <w:rFonts w:ascii="Times" w:hAnsi="Times" w:cs="TimesNewRomanPSMT"/>
          <w:sz w:val="24"/>
          <w:szCs w:val="24"/>
          <w:lang w:eastAsia="ru-RU"/>
        </w:rPr>
        <w:t>, или 94 % от доведенных лимитов бюджетных обязательств</w:t>
      </w:r>
      <w:r w:rsidR="00653D93" w:rsidRPr="006A199B">
        <w:rPr>
          <w:rFonts w:ascii="Times" w:hAnsi="Times" w:cs="TimesNewRomanPSMT"/>
          <w:sz w:val="24"/>
          <w:szCs w:val="24"/>
          <w:lang w:eastAsia="ru-RU"/>
        </w:rPr>
        <w:t>.</w:t>
      </w:r>
    </w:p>
    <w:p w:rsidR="003A75BD" w:rsidRPr="006A199B" w:rsidRDefault="00E97C29" w:rsidP="00653D9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/>
          <w:b w:val="0"/>
          <w:iCs/>
          <w:sz w:val="24"/>
          <w:szCs w:val="24"/>
        </w:rPr>
      </w:pPr>
      <w:r w:rsidRPr="006A199B">
        <w:rPr>
          <w:rFonts w:ascii="Times" w:hAnsi="Times" w:cs="Arial"/>
          <w:b w:val="0"/>
          <w:sz w:val="24"/>
          <w:szCs w:val="24"/>
          <w:shd w:val="clear" w:color="auto" w:fill="FFFFFF"/>
        </w:rPr>
        <w:t xml:space="preserve">В соответствии с </w:t>
      </w:r>
      <w:r w:rsidR="003F6D6C" w:rsidRPr="006A199B">
        <w:rPr>
          <w:rFonts w:ascii="Times" w:hAnsi="Times" w:cs="TimesNewRomanPSMT"/>
          <w:b w:val="0"/>
          <w:sz w:val="24"/>
          <w:szCs w:val="24"/>
        </w:rPr>
        <w:t>требованиями</w:t>
      </w:r>
      <w:r w:rsidR="00F117FE" w:rsidRPr="006A199B">
        <w:rPr>
          <w:rFonts w:ascii="Times" w:hAnsi="Times" w:cs="TimesNewRomanPSMT"/>
          <w:b w:val="0"/>
          <w:sz w:val="24"/>
          <w:szCs w:val="24"/>
        </w:rPr>
        <w:t xml:space="preserve"> Учетной политики, утвержденной </w:t>
      </w:r>
      <w:r w:rsidR="00653D93" w:rsidRPr="006A199B">
        <w:rPr>
          <w:rFonts w:ascii="Times" w:hAnsi="Times" w:cs="TimesNewRomanPSMT"/>
          <w:b w:val="0"/>
          <w:sz w:val="24"/>
          <w:szCs w:val="24"/>
        </w:rPr>
        <w:t>п</w:t>
      </w:r>
      <w:r w:rsidR="00F117FE" w:rsidRPr="006A199B">
        <w:rPr>
          <w:rFonts w:ascii="Times" w:hAnsi="Times" w:cs="TimesNewRomanPSMT"/>
          <w:b w:val="0"/>
          <w:sz w:val="24"/>
          <w:szCs w:val="24"/>
        </w:rPr>
        <w:t>риказом начальника МКУ «Ресурсный центр» от 30.12.2020 № 56</w:t>
      </w:r>
      <w:r w:rsidR="00653D93" w:rsidRPr="006A199B">
        <w:rPr>
          <w:rFonts w:ascii="Times" w:hAnsi="Times" w:cs="TimesNewRomanPSMT"/>
          <w:b w:val="0"/>
          <w:sz w:val="24"/>
          <w:szCs w:val="24"/>
        </w:rPr>
        <w:t xml:space="preserve"> (далее – Учетная политика)</w:t>
      </w:r>
      <w:r w:rsidR="003F6D6C" w:rsidRPr="006A199B">
        <w:rPr>
          <w:rFonts w:ascii="Times" w:hAnsi="Times" w:cs="TimesNewRomanPSMT"/>
          <w:b w:val="0"/>
          <w:sz w:val="24"/>
          <w:szCs w:val="24"/>
        </w:rPr>
        <w:t>,</w:t>
      </w:r>
      <w:r w:rsidR="003F6D6C" w:rsidRPr="006A199B">
        <w:rPr>
          <w:rFonts w:ascii="Times" w:hAnsi="Times"/>
          <w:b w:val="0"/>
          <w:sz w:val="24"/>
          <w:szCs w:val="24"/>
        </w:rPr>
        <w:t xml:space="preserve"> аналитический учет продуктов питания в проверяемом периоде </w:t>
      </w:r>
      <w:r w:rsidR="004F7B59" w:rsidRPr="006A199B">
        <w:rPr>
          <w:rFonts w:ascii="Times" w:hAnsi="Times"/>
          <w:b w:val="0"/>
          <w:sz w:val="24"/>
          <w:szCs w:val="24"/>
        </w:rPr>
        <w:t>ведется</w:t>
      </w:r>
      <w:r w:rsidR="003F6D6C" w:rsidRPr="006A199B">
        <w:rPr>
          <w:rFonts w:ascii="Times" w:hAnsi="Times"/>
          <w:b w:val="0"/>
          <w:sz w:val="24"/>
          <w:szCs w:val="24"/>
        </w:rPr>
        <w:t xml:space="preserve"> в Оборотной ведомости по нефинансовым активам (ф.</w:t>
      </w:r>
      <w:r w:rsidR="00B04231">
        <w:rPr>
          <w:rFonts w:asciiTheme="minorHAnsi" w:hAnsiTheme="minorHAnsi"/>
          <w:b w:val="0"/>
          <w:sz w:val="24"/>
          <w:szCs w:val="24"/>
        </w:rPr>
        <w:t xml:space="preserve"> </w:t>
      </w:r>
      <w:r w:rsidR="003F6D6C" w:rsidRPr="006A199B">
        <w:rPr>
          <w:rFonts w:ascii="Times" w:hAnsi="Times"/>
          <w:b w:val="0"/>
          <w:sz w:val="24"/>
          <w:szCs w:val="24"/>
        </w:rPr>
        <w:t>0504035).  Записи в Оборотную ведомость по нефинансовым активам (ф.</w:t>
      </w:r>
      <w:r w:rsidR="00B04231">
        <w:rPr>
          <w:rFonts w:asciiTheme="minorHAnsi" w:hAnsiTheme="minorHAnsi"/>
          <w:b w:val="0"/>
          <w:sz w:val="24"/>
          <w:szCs w:val="24"/>
        </w:rPr>
        <w:t xml:space="preserve"> </w:t>
      </w:r>
      <w:r w:rsidR="003F6D6C" w:rsidRPr="006A199B">
        <w:rPr>
          <w:rFonts w:ascii="Times" w:hAnsi="Times"/>
          <w:b w:val="0"/>
          <w:sz w:val="24"/>
          <w:szCs w:val="24"/>
        </w:rPr>
        <w:t xml:space="preserve">0504035) производились на основании данных </w:t>
      </w:r>
      <w:r w:rsidR="00F81CA4" w:rsidRPr="006A199B">
        <w:rPr>
          <w:rFonts w:ascii="Times" w:hAnsi="Times"/>
          <w:b w:val="0"/>
          <w:sz w:val="24"/>
          <w:szCs w:val="24"/>
        </w:rPr>
        <w:t>н</w:t>
      </w:r>
      <w:r w:rsidR="003F6D6C" w:rsidRPr="006A199B">
        <w:rPr>
          <w:rFonts w:ascii="Times" w:hAnsi="Times"/>
          <w:b w:val="0"/>
          <w:sz w:val="24"/>
          <w:szCs w:val="24"/>
        </w:rPr>
        <w:t xml:space="preserve">акопительной ведомости по приходу продуктов питания </w:t>
      </w:r>
      <w:r w:rsidR="00F81CA4" w:rsidRPr="006A199B">
        <w:rPr>
          <w:rFonts w:ascii="Times" w:hAnsi="Times"/>
          <w:b w:val="0"/>
          <w:sz w:val="24"/>
          <w:szCs w:val="24"/>
        </w:rPr>
        <w:t xml:space="preserve">(ф. 0504037) </w:t>
      </w:r>
      <w:r w:rsidR="003F6D6C" w:rsidRPr="006A199B">
        <w:rPr>
          <w:rFonts w:ascii="Times" w:hAnsi="Times"/>
          <w:b w:val="0"/>
          <w:sz w:val="24"/>
          <w:szCs w:val="24"/>
        </w:rPr>
        <w:t xml:space="preserve">и </w:t>
      </w:r>
      <w:r w:rsidR="00F81CA4" w:rsidRPr="006A199B">
        <w:rPr>
          <w:rFonts w:ascii="Times" w:hAnsi="Times"/>
          <w:b w:val="0"/>
          <w:sz w:val="24"/>
          <w:szCs w:val="24"/>
        </w:rPr>
        <w:t>н</w:t>
      </w:r>
      <w:r w:rsidR="003F6D6C" w:rsidRPr="006A199B">
        <w:rPr>
          <w:rFonts w:ascii="Times" w:hAnsi="Times"/>
          <w:b w:val="0"/>
          <w:sz w:val="24"/>
          <w:szCs w:val="24"/>
        </w:rPr>
        <w:t>акопительной ведомости по расходу продуктов питания по наименованиям и количеству продуктов питания</w:t>
      </w:r>
      <w:r w:rsidR="00F81CA4" w:rsidRPr="006A199B">
        <w:rPr>
          <w:rFonts w:ascii="Times" w:hAnsi="Times"/>
          <w:b w:val="0"/>
          <w:sz w:val="24"/>
          <w:szCs w:val="24"/>
        </w:rPr>
        <w:t xml:space="preserve"> (ф. 0504038)</w:t>
      </w:r>
      <w:r w:rsidR="003F6D6C" w:rsidRPr="006A199B">
        <w:rPr>
          <w:rFonts w:ascii="Times" w:hAnsi="Times"/>
          <w:b w:val="0"/>
          <w:sz w:val="24"/>
          <w:szCs w:val="24"/>
        </w:rPr>
        <w:t>.</w:t>
      </w:r>
      <w:r w:rsidR="003F6D6C" w:rsidRPr="006A199B">
        <w:rPr>
          <w:rFonts w:ascii="Times" w:hAnsi="Times"/>
          <w:b w:val="0"/>
          <w:iCs/>
          <w:sz w:val="24"/>
          <w:szCs w:val="24"/>
        </w:rPr>
        <w:t xml:space="preserve"> </w:t>
      </w:r>
    </w:p>
    <w:p w:rsidR="00182E48" w:rsidRPr="006A199B" w:rsidRDefault="00510A6F" w:rsidP="00653D9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" w:hAnsi="Times"/>
          <w:b w:val="0"/>
          <w:sz w:val="24"/>
          <w:szCs w:val="24"/>
        </w:rPr>
      </w:pPr>
      <w:r>
        <w:rPr>
          <w:rFonts w:ascii="Times" w:hAnsi="Times"/>
          <w:b w:val="0"/>
          <w:sz w:val="24"/>
          <w:szCs w:val="24"/>
        </w:rPr>
        <w:t>Согласн</w:t>
      </w:r>
      <w:r w:rsidR="00205B67">
        <w:rPr>
          <w:rFonts w:ascii="Times" w:hAnsi="Times"/>
          <w:b w:val="0"/>
          <w:sz w:val="24"/>
          <w:szCs w:val="24"/>
        </w:rPr>
        <w:t>о</w:t>
      </w:r>
      <w:r w:rsidR="00F81CA4" w:rsidRPr="006A199B">
        <w:rPr>
          <w:rFonts w:ascii="Times" w:hAnsi="Times"/>
          <w:b w:val="0"/>
          <w:sz w:val="24"/>
          <w:szCs w:val="24"/>
        </w:rPr>
        <w:t xml:space="preserve"> п. 119 </w:t>
      </w:r>
      <w:r w:rsidR="00653D93" w:rsidRPr="006A199B">
        <w:rPr>
          <w:rFonts w:ascii="Times" w:hAnsi="Times"/>
          <w:b w:val="0"/>
          <w:sz w:val="24"/>
          <w:szCs w:val="24"/>
        </w:rPr>
        <w:t>Приказ</w:t>
      </w:r>
      <w:r w:rsidR="003A75BD" w:rsidRPr="006A199B">
        <w:rPr>
          <w:rFonts w:asciiTheme="minorHAnsi" w:hAnsiTheme="minorHAnsi"/>
          <w:b w:val="0"/>
          <w:sz w:val="24"/>
          <w:szCs w:val="24"/>
        </w:rPr>
        <w:t>а</w:t>
      </w:r>
      <w:r w:rsidR="00653D93" w:rsidRPr="006A199B">
        <w:rPr>
          <w:rFonts w:ascii="Times" w:hAnsi="Times"/>
          <w:b w:val="0"/>
          <w:sz w:val="24"/>
          <w:szCs w:val="24"/>
        </w:rPr>
        <w:t xml:space="preserve"> </w:t>
      </w:r>
      <w:r w:rsidR="00653D93" w:rsidRPr="00B04231">
        <w:rPr>
          <w:rFonts w:ascii="Times" w:hAnsi="Times"/>
          <w:b w:val="0"/>
          <w:sz w:val="24"/>
          <w:szCs w:val="24"/>
        </w:rPr>
        <w:t xml:space="preserve">Минфина РФ от </w:t>
      </w:r>
      <w:r w:rsidR="00B04231" w:rsidRPr="00B04231">
        <w:rPr>
          <w:rFonts w:ascii="Times" w:hAnsi="Times"/>
          <w:b w:val="0"/>
          <w:sz w:val="24"/>
          <w:szCs w:val="24"/>
        </w:rPr>
        <w:t>01.12.2010</w:t>
      </w:r>
      <w:r w:rsidR="00653D93" w:rsidRPr="00B04231">
        <w:rPr>
          <w:rFonts w:ascii="Times" w:hAnsi="Times"/>
          <w:b w:val="0"/>
          <w:sz w:val="24"/>
          <w:szCs w:val="24"/>
        </w:rPr>
        <w:t xml:space="preserve"> </w:t>
      </w:r>
      <w:r w:rsidR="003A75BD" w:rsidRPr="00B04231">
        <w:rPr>
          <w:rFonts w:ascii="Times" w:hAnsi="Times"/>
          <w:b w:val="0"/>
          <w:sz w:val="24"/>
          <w:szCs w:val="24"/>
        </w:rPr>
        <w:t>№</w:t>
      </w:r>
      <w:r w:rsidR="00653D93" w:rsidRPr="00B04231">
        <w:rPr>
          <w:rFonts w:ascii="Times" w:hAnsi="Times"/>
          <w:b w:val="0"/>
          <w:sz w:val="24"/>
          <w:szCs w:val="24"/>
        </w:rPr>
        <w:t xml:space="preserve"> 157н "Об</w:t>
      </w:r>
      <w:r w:rsidR="00653D93" w:rsidRPr="006A199B">
        <w:rPr>
          <w:rFonts w:ascii="Times" w:hAnsi="Times"/>
          <w:b w:val="0"/>
          <w:sz w:val="24"/>
          <w:szCs w:val="24"/>
        </w:rPr>
        <w:t xml:space="preserve">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</w:t>
      </w:r>
      <w:r w:rsidR="00653D93" w:rsidRPr="006A199B">
        <w:rPr>
          <w:sz w:val="40"/>
          <w:szCs w:val="40"/>
        </w:rPr>
        <w:t xml:space="preserve"> </w:t>
      </w:r>
      <w:r w:rsidR="00653D93" w:rsidRPr="006A199B">
        <w:rPr>
          <w:b w:val="0"/>
          <w:sz w:val="24"/>
          <w:szCs w:val="24"/>
        </w:rPr>
        <w:t>учреждений и Инструкции по его применению</w:t>
      </w:r>
      <w:r w:rsidR="003A75BD" w:rsidRPr="006A199B">
        <w:rPr>
          <w:b w:val="0"/>
          <w:sz w:val="24"/>
          <w:szCs w:val="24"/>
        </w:rPr>
        <w:t>»</w:t>
      </w:r>
      <w:r w:rsidR="00653D93" w:rsidRPr="006A199B">
        <w:rPr>
          <w:b w:val="0"/>
          <w:sz w:val="24"/>
          <w:szCs w:val="24"/>
        </w:rPr>
        <w:t xml:space="preserve"> (далее – Инструкция № 157н) </w:t>
      </w:r>
      <w:r w:rsidR="00F81CA4" w:rsidRPr="006A199B">
        <w:rPr>
          <w:rFonts w:ascii="Times" w:hAnsi="Times"/>
          <w:b w:val="0"/>
          <w:sz w:val="24"/>
          <w:szCs w:val="24"/>
        </w:rPr>
        <w:t>е</w:t>
      </w:r>
      <w:r w:rsidR="003F6D6C" w:rsidRPr="006A199B">
        <w:rPr>
          <w:rFonts w:ascii="Times" w:hAnsi="Times"/>
          <w:b w:val="0"/>
          <w:sz w:val="24"/>
          <w:szCs w:val="24"/>
        </w:rPr>
        <w:t xml:space="preserve">жемесячно в Оборотной ведомости по нефинансовым активам </w:t>
      </w:r>
      <w:r w:rsidR="00182E48" w:rsidRPr="006A199B">
        <w:rPr>
          <w:rFonts w:ascii="Times" w:hAnsi="Times"/>
          <w:b w:val="0"/>
          <w:sz w:val="24"/>
          <w:szCs w:val="24"/>
        </w:rPr>
        <w:t>подсчитаны</w:t>
      </w:r>
      <w:r w:rsidR="003F6D6C" w:rsidRPr="006A199B">
        <w:rPr>
          <w:rFonts w:ascii="Times" w:hAnsi="Times"/>
          <w:b w:val="0"/>
          <w:sz w:val="24"/>
          <w:szCs w:val="24"/>
        </w:rPr>
        <w:t xml:space="preserve"> обороты и </w:t>
      </w:r>
      <w:r w:rsidR="00182E48" w:rsidRPr="006A199B">
        <w:rPr>
          <w:rFonts w:ascii="Times" w:hAnsi="Times"/>
          <w:b w:val="0"/>
          <w:sz w:val="24"/>
          <w:szCs w:val="24"/>
        </w:rPr>
        <w:t>выведены</w:t>
      </w:r>
      <w:r w:rsidR="003F6D6C" w:rsidRPr="006A199B">
        <w:rPr>
          <w:rFonts w:ascii="Times" w:hAnsi="Times"/>
          <w:b w:val="0"/>
          <w:sz w:val="24"/>
          <w:szCs w:val="24"/>
        </w:rPr>
        <w:t xml:space="preserve"> остатки на конец месяца.  </w:t>
      </w:r>
    </w:p>
    <w:p w:rsidR="00F81CA4" w:rsidRPr="006A199B" w:rsidRDefault="00F81CA4" w:rsidP="00043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/>
          <w:sz w:val="24"/>
          <w:szCs w:val="24"/>
        </w:rPr>
      </w:pPr>
      <w:r w:rsidRPr="006A199B">
        <w:rPr>
          <w:rFonts w:ascii="Times" w:hAnsi="Times" w:cs="Arial"/>
          <w:sz w:val="24"/>
          <w:szCs w:val="24"/>
          <w:shd w:val="clear" w:color="auto" w:fill="FFFFFF"/>
        </w:rPr>
        <w:t>Накопительная ведомость (ф. 050</w:t>
      </w:r>
      <w:r w:rsidR="00B04231">
        <w:rPr>
          <w:rFonts w:ascii="Times" w:hAnsi="Times" w:cs="Arial"/>
          <w:sz w:val="24"/>
          <w:szCs w:val="24"/>
          <w:shd w:val="clear" w:color="auto" w:fill="FFFFFF"/>
        </w:rPr>
        <w:t>4037) составлена по материально</w:t>
      </w:r>
      <w:r w:rsidR="00B04231">
        <w:rPr>
          <w:rFonts w:asciiTheme="minorHAnsi" w:hAnsiTheme="minorHAnsi" w:cs="Arial"/>
          <w:sz w:val="24"/>
          <w:szCs w:val="24"/>
          <w:shd w:val="clear" w:color="auto" w:fill="FFFFFF"/>
        </w:rPr>
        <w:t>-</w:t>
      </w:r>
      <w:r w:rsidRPr="006A199B">
        <w:rPr>
          <w:rFonts w:ascii="Times" w:hAnsi="Times" w:cs="Arial"/>
          <w:sz w:val="24"/>
          <w:szCs w:val="24"/>
          <w:shd w:val="clear" w:color="auto" w:fill="FFFFFF"/>
        </w:rPr>
        <w:t>ответственному лицу с указанием поставщиков, по наименованиям продуктов питания.</w:t>
      </w:r>
    </w:p>
    <w:p w:rsidR="003F6D6C" w:rsidRPr="006A199B" w:rsidRDefault="00FB0C57" w:rsidP="00653D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В</w:t>
      </w:r>
      <w:r w:rsidR="003F6D6C" w:rsidRPr="006A199B">
        <w:rPr>
          <w:rFonts w:ascii="Times" w:hAnsi="Times"/>
          <w:sz w:val="24"/>
          <w:szCs w:val="24"/>
        </w:rPr>
        <w:t xml:space="preserve"> Учетной политике МКУ «Ресурсный центр» отражена информация, каким методом оценки: по фактической стоимости каждой единицы либо по средней </w:t>
      </w:r>
      <w:r w:rsidR="00182E48" w:rsidRPr="006A199B">
        <w:rPr>
          <w:rFonts w:ascii="Times" w:hAnsi="Times"/>
          <w:sz w:val="24"/>
          <w:szCs w:val="24"/>
        </w:rPr>
        <w:t xml:space="preserve">фактической </w:t>
      </w:r>
      <w:r w:rsidR="003F6D6C" w:rsidRPr="006A199B">
        <w:rPr>
          <w:rFonts w:ascii="Times" w:hAnsi="Times"/>
          <w:sz w:val="24"/>
          <w:szCs w:val="24"/>
        </w:rPr>
        <w:t xml:space="preserve">стоимости </w:t>
      </w:r>
      <w:r w:rsidR="00182E48" w:rsidRPr="006A199B">
        <w:rPr>
          <w:rFonts w:ascii="Times" w:hAnsi="Times"/>
          <w:sz w:val="24"/>
          <w:szCs w:val="24"/>
        </w:rPr>
        <w:t xml:space="preserve">были оприходованы и списаны продукты питания, что </w:t>
      </w:r>
      <w:r>
        <w:rPr>
          <w:rFonts w:ascii="Times" w:hAnsi="Times"/>
          <w:sz w:val="24"/>
          <w:szCs w:val="24"/>
        </w:rPr>
        <w:t>соответствует</w:t>
      </w:r>
      <w:r w:rsidR="00182E48" w:rsidRPr="006A199B">
        <w:rPr>
          <w:rFonts w:ascii="Times" w:hAnsi="Times"/>
          <w:sz w:val="24"/>
          <w:szCs w:val="24"/>
        </w:rPr>
        <w:t xml:space="preserve"> п. 6 Инструкции</w:t>
      </w:r>
      <w:r w:rsidR="00F11566" w:rsidRPr="006A199B">
        <w:rPr>
          <w:rFonts w:ascii="Times" w:hAnsi="Times"/>
          <w:sz w:val="24"/>
          <w:szCs w:val="24"/>
        </w:rPr>
        <w:t xml:space="preserve">, утвержденной </w:t>
      </w:r>
      <w:r w:rsidR="00182E48" w:rsidRPr="006A199B">
        <w:rPr>
          <w:rFonts w:ascii="Times" w:hAnsi="Times"/>
          <w:sz w:val="24"/>
          <w:szCs w:val="24"/>
        </w:rPr>
        <w:t>Приказ</w:t>
      </w:r>
      <w:r w:rsidR="00F11566" w:rsidRPr="006A199B">
        <w:rPr>
          <w:rFonts w:ascii="Times" w:hAnsi="Times"/>
          <w:sz w:val="24"/>
          <w:szCs w:val="24"/>
        </w:rPr>
        <w:t>ом</w:t>
      </w:r>
      <w:r w:rsidR="00182E48" w:rsidRPr="006A199B">
        <w:rPr>
          <w:rFonts w:ascii="Times" w:hAnsi="Times"/>
          <w:sz w:val="24"/>
          <w:szCs w:val="24"/>
        </w:rPr>
        <w:t xml:space="preserve"> Минфина РФ от 01.12.2010 № 157н</w:t>
      </w:r>
      <w:r w:rsidR="004F7B59" w:rsidRPr="006A199B">
        <w:rPr>
          <w:rFonts w:ascii="Times" w:hAnsi="Times"/>
          <w:sz w:val="24"/>
          <w:szCs w:val="24"/>
        </w:rPr>
        <w:t xml:space="preserve"> (далее – Инструкция № 157н)</w:t>
      </w:r>
      <w:r w:rsidR="00F11566" w:rsidRPr="006A199B">
        <w:rPr>
          <w:rFonts w:ascii="Times" w:hAnsi="Times"/>
          <w:sz w:val="24"/>
          <w:szCs w:val="24"/>
        </w:rPr>
        <w:t xml:space="preserve">, </w:t>
      </w:r>
      <w:r w:rsidR="00182E48" w:rsidRPr="006A199B">
        <w:rPr>
          <w:rFonts w:ascii="Times" w:hAnsi="Times"/>
          <w:sz w:val="24"/>
          <w:szCs w:val="24"/>
        </w:rPr>
        <w:t xml:space="preserve">и п. 9 Федерального стандарта бухгалтерского учета для организации государственного  сектора </w:t>
      </w:r>
      <w:r w:rsidR="00182E48" w:rsidRPr="006A199B">
        <w:rPr>
          <w:rFonts w:ascii="Times" w:hAnsi="Times"/>
          <w:sz w:val="24"/>
          <w:szCs w:val="24"/>
        </w:rPr>
        <w:lastRenderedPageBreak/>
        <w:t>«Учетная политика, оценочные знания и ошибки», утвержденного приказом Минфина РФ от 30.12.2017 № 274н</w:t>
      </w:r>
      <w:r w:rsidR="0058253A" w:rsidRPr="006A199B">
        <w:rPr>
          <w:rFonts w:ascii="Times" w:hAnsi="Times"/>
          <w:sz w:val="24"/>
          <w:szCs w:val="24"/>
        </w:rPr>
        <w:t>.</w:t>
      </w:r>
    </w:p>
    <w:p w:rsidR="008105CA" w:rsidRPr="00FB0C57" w:rsidRDefault="004F7B59" w:rsidP="00653D9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" w:hAnsi="Times"/>
          <w:b w:val="0"/>
          <w:i/>
          <w:sz w:val="24"/>
          <w:szCs w:val="24"/>
        </w:rPr>
      </w:pPr>
      <w:r w:rsidRPr="006A199B">
        <w:rPr>
          <w:rFonts w:ascii="Times" w:hAnsi="Times" w:cs="TimesNewRomanPSMT"/>
          <w:b w:val="0"/>
          <w:sz w:val="24"/>
          <w:szCs w:val="24"/>
        </w:rPr>
        <w:t xml:space="preserve">В нарушение п.п. 6, 11 Инструкции № 157н, </w:t>
      </w:r>
      <w:r w:rsidRPr="006A199B">
        <w:rPr>
          <w:rFonts w:ascii="Times" w:hAnsi="Times"/>
          <w:b w:val="0"/>
          <w:sz w:val="24"/>
          <w:szCs w:val="24"/>
        </w:rPr>
        <w:t>Приказ</w:t>
      </w:r>
      <w:r w:rsidR="0058253A" w:rsidRPr="006A199B">
        <w:rPr>
          <w:rFonts w:ascii="Times" w:hAnsi="Times"/>
          <w:b w:val="0"/>
          <w:sz w:val="24"/>
          <w:szCs w:val="24"/>
        </w:rPr>
        <w:t>а</w:t>
      </w:r>
      <w:r w:rsidRPr="006A199B">
        <w:rPr>
          <w:rFonts w:ascii="Times" w:hAnsi="Times"/>
          <w:b w:val="0"/>
          <w:sz w:val="24"/>
          <w:szCs w:val="24"/>
        </w:rPr>
        <w:t xml:space="preserve"> Минфина России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</w:t>
      </w:r>
      <w:r w:rsidRPr="00653D93">
        <w:rPr>
          <w:rFonts w:ascii="Times" w:hAnsi="Times"/>
          <w:b w:val="0"/>
          <w:sz w:val="24"/>
          <w:szCs w:val="24"/>
        </w:rPr>
        <w:t xml:space="preserve"> </w:t>
      </w:r>
      <w:r w:rsidRPr="006A199B">
        <w:rPr>
          <w:rFonts w:ascii="Times" w:hAnsi="Times"/>
          <w:b w:val="0"/>
          <w:sz w:val="24"/>
          <w:szCs w:val="24"/>
        </w:rPr>
        <w:t>внебюджетными фондами, государственными (муниципальными) учреждениями, и Методических указаний по их применению"</w:t>
      </w:r>
      <w:r w:rsidR="00FB0C57">
        <w:rPr>
          <w:rFonts w:ascii="Times" w:hAnsi="Times"/>
          <w:b w:val="0"/>
          <w:sz w:val="24"/>
          <w:szCs w:val="24"/>
        </w:rPr>
        <w:t xml:space="preserve"> на момент проверки</w:t>
      </w:r>
      <w:r w:rsidRPr="006A199B">
        <w:rPr>
          <w:rFonts w:ascii="Times" w:hAnsi="Times"/>
          <w:b w:val="0"/>
          <w:sz w:val="24"/>
          <w:szCs w:val="24"/>
        </w:rPr>
        <w:t xml:space="preserve">  в накопительных ведомостях по приходу и расходу продуктов питания</w:t>
      </w:r>
      <w:r w:rsidR="00FB0C57">
        <w:rPr>
          <w:rFonts w:ascii="Times" w:hAnsi="Times"/>
          <w:b w:val="0"/>
          <w:sz w:val="24"/>
          <w:szCs w:val="24"/>
        </w:rPr>
        <w:t>, подписанные главным бухгалтером и исполнителем,</w:t>
      </w:r>
      <w:r w:rsidRPr="006A199B">
        <w:rPr>
          <w:rFonts w:ascii="Times" w:hAnsi="Times"/>
          <w:b w:val="0"/>
          <w:sz w:val="24"/>
          <w:szCs w:val="24"/>
        </w:rPr>
        <w:t xml:space="preserve"> отсутствуют показатели единицы измерения продуктов питани</w:t>
      </w:r>
      <w:r w:rsidR="00E97C29" w:rsidRPr="006A199B">
        <w:rPr>
          <w:rFonts w:ascii="Times" w:hAnsi="Times"/>
          <w:b w:val="0"/>
          <w:sz w:val="24"/>
          <w:szCs w:val="24"/>
        </w:rPr>
        <w:t>я.</w:t>
      </w:r>
      <w:r w:rsidR="00FB0C57">
        <w:rPr>
          <w:rFonts w:ascii="Times" w:hAnsi="Times"/>
          <w:b w:val="0"/>
          <w:sz w:val="24"/>
          <w:szCs w:val="24"/>
        </w:rPr>
        <w:t xml:space="preserve"> </w:t>
      </w:r>
      <w:r w:rsidR="00FB0C57" w:rsidRPr="00FB0C57">
        <w:rPr>
          <w:rFonts w:ascii="Times" w:hAnsi="Times"/>
          <w:b w:val="0"/>
          <w:i/>
          <w:sz w:val="24"/>
          <w:szCs w:val="24"/>
        </w:rPr>
        <w:t>(Замечания устранены после ознакомления объекта проверки с Актом).</w:t>
      </w:r>
    </w:p>
    <w:p w:rsidR="00E97C29" w:rsidRPr="006A199B" w:rsidRDefault="00E97C29" w:rsidP="00653D9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" w:hAnsi="Times"/>
          <w:b w:val="0"/>
          <w:sz w:val="24"/>
          <w:szCs w:val="24"/>
        </w:rPr>
      </w:pPr>
      <w:r w:rsidRPr="006A199B">
        <w:rPr>
          <w:rFonts w:ascii="Times" w:hAnsi="Times"/>
          <w:b w:val="0"/>
          <w:sz w:val="24"/>
          <w:szCs w:val="24"/>
        </w:rPr>
        <w:t>За проверяемый период хозяйственные операции по списанию продуктов питания отражены в журнале операции № 7-2 по выбытию и перемещению нефинансовых активов.</w:t>
      </w:r>
    </w:p>
    <w:p w:rsidR="00E97C29" w:rsidRPr="006A199B" w:rsidRDefault="00E97C29" w:rsidP="00653D9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" w:hAnsi="Times" w:cs="TimesNewRomanPSMT"/>
          <w:b w:val="0"/>
          <w:sz w:val="24"/>
          <w:szCs w:val="24"/>
        </w:rPr>
      </w:pPr>
      <w:r w:rsidRPr="006A199B">
        <w:rPr>
          <w:rFonts w:ascii="Times" w:hAnsi="Times"/>
          <w:b w:val="0"/>
          <w:sz w:val="24"/>
          <w:szCs w:val="24"/>
        </w:rPr>
        <w:t>Списание продуктов питания  осуществляется на основании меню-требований на выдачу продуктов питания  (ф</w:t>
      </w:r>
      <w:r w:rsidR="0058253A" w:rsidRPr="006A199B">
        <w:rPr>
          <w:rFonts w:ascii="Times" w:hAnsi="Times"/>
          <w:b w:val="0"/>
          <w:sz w:val="24"/>
          <w:szCs w:val="24"/>
        </w:rPr>
        <w:t>ормы</w:t>
      </w:r>
      <w:r w:rsidRPr="006A199B">
        <w:rPr>
          <w:rFonts w:ascii="Times" w:hAnsi="Times"/>
          <w:b w:val="0"/>
          <w:sz w:val="24"/>
          <w:szCs w:val="24"/>
        </w:rPr>
        <w:t xml:space="preserve"> по ОКУД 0504202). Меню-требования подписаны ответственными лицами и утверждены руководителем учреждени</w:t>
      </w:r>
      <w:r w:rsidR="00653D93" w:rsidRPr="006A199B">
        <w:rPr>
          <w:rFonts w:ascii="Times" w:hAnsi="Times"/>
          <w:b w:val="0"/>
          <w:sz w:val="24"/>
          <w:szCs w:val="24"/>
        </w:rPr>
        <w:t>я.</w:t>
      </w:r>
    </w:p>
    <w:p w:rsidR="00831492" w:rsidRPr="00B920C2" w:rsidRDefault="008105CA" w:rsidP="003A75BD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/>
          <w:bCs/>
          <w:sz w:val="24"/>
          <w:szCs w:val="24"/>
        </w:rPr>
      </w:pPr>
      <w:r w:rsidRPr="006A199B">
        <w:rPr>
          <w:rFonts w:ascii="Times" w:hAnsi="Times"/>
          <w:bCs/>
          <w:sz w:val="24"/>
          <w:szCs w:val="24"/>
        </w:rPr>
        <w:t>4.</w:t>
      </w:r>
      <w:r w:rsidR="0004329E" w:rsidRPr="006A199B">
        <w:rPr>
          <w:rFonts w:ascii="Times" w:hAnsi="Times"/>
          <w:bCs/>
          <w:sz w:val="24"/>
          <w:szCs w:val="24"/>
        </w:rPr>
        <w:t>6</w:t>
      </w:r>
      <w:r w:rsidR="00A71900">
        <w:rPr>
          <w:rFonts w:asciiTheme="minorHAnsi" w:hAnsiTheme="minorHAnsi"/>
          <w:bCs/>
          <w:sz w:val="24"/>
          <w:szCs w:val="24"/>
        </w:rPr>
        <w:t>.</w:t>
      </w:r>
      <w:r w:rsidRPr="006A199B">
        <w:rPr>
          <w:rFonts w:ascii="Times" w:hAnsi="Times"/>
          <w:bCs/>
          <w:sz w:val="24"/>
          <w:szCs w:val="24"/>
        </w:rPr>
        <w:t xml:space="preserve"> </w:t>
      </w:r>
      <w:r w:rsidR="003A75BD" w:rsidRPr="006A199B">
        <w:rPr>
          <w:rFonts w:asciiTheme="minorHAnsi" w:hAnsiTheme="minorHAnsi"/>
          <w:bCs/>
          <w:sz w:val="24"/>
          <w:szCs w:val="24"/>
        </w:rPr>
        <w:t xml:space="preserve"> </w:t>
      </w:r>
      <w:r w:rsidR="00205B67">
        <w:rPr>
          <w:rFonts w:ascii="Times" w:hAnsi="Times"/>
          <w:bCs/>
          <w:sz w:val="24"/>
          <w:szCs w:val="24"/>
        </w:rPr>
        <w:t>Согласно</w:t>
      </w:r>
      <w:r w:rsidR="00831492" w:rsidRPr="006A199B">
        <w:rPr>
          <w:rFonts w:ascii="Times" w:hAnsi="Times"/>
          <w:bCs/>
          <w:sz w:val="24"/>
          <w:szCs w:val="24"/>
        </w:rPr>
        <w:t xml:space="preserve"> п</w:t>
      </w:r>
      <w:r w:rsidR="0058253A" w:rsidRPr="006A199B">
        <w:rPr>
          <w:rFonts w:ascii="Times" w:hAnsi="Times"/>
          <w:bCs/>
          <w:sz w:val="24"/>
          <w:szCs w:val="24"/>
        </w:rPr>
        <w:t>.</w:t>
      </w:r>
      <w:r w:rsidR="003A75BD" w:rsidRPr="006A199B">
        <w:rPr>
          <w:rFonts w:ascii="Times" w:hAnsi="Times"/>
          <w:bCs/>
          <w:sz w:val="24"/>
          <w:szCs w:val="24"/>
        </w:rPr>
        <w:t>п.</w:t>
      </w:r>
      <w:r w:rsidR="00831492" w:rsidRPr="006A199B">
        <w:rPr>
          <w:rFonts w:ascii="Times" w:hAnsi="Times"/>
          <w:bCs/>
          <w:sz w:val="24"/>
          <w:szCs w:val="24"/>
        </w:rPr>
        <w:t xml:space="preserve"> 1 и 2 ст</w:t>
      </w:r>
      <w:r w:rsidR="0058253A" w:rsidRPr="006A199B">
        <w:rPr>
          <w:rFonts w:ascii="Times" w:hAnsi="Times"/>
          <w:bCs/>
          <w:sz w:val="24"/>
          <w:szCs w:val="24"/>
        </w:rPr>
        <w:t>.</w:t>
      </w:r>
      <w:r w:rsidR="00831492" w:rsidRPr="006A199B">
        <w:rPr>
          <w:rFonts w:ascii="Times" w:hAnsi="Times"/>
          <w:bCs/>
          <w:sz w:val="24"/>
          <w:szCs w:val="24"/>
        </w:rPr>
        <w:t xml:space="preserve">72 Бюджетного Кодекса Российской </w:t>
      </w:r>
      <w:r w:rsidR="00831492" w:rsidRPr="00B920C2">
        <w:rPr>
          <w:rFonts w:ascii="Times" w:hAnsi="Times"/>
          <w:bCs/>
          <w:sz w:val="24"/>
          <w:szCs w:val="24"/>
        </w:rPr>
        <w:t xml:space="preserve">Федерации </w:t>
      </w:r>
      <w:r w:rsidR="00B920C2" w:rsidRPr="00B920C2">
        <w:rPr>
          <w:rFonts w:ascii="Times" w:hAnsi="Times"/>
          <w:bCs/>
          <w:sz w:val="24"/>
          <w:szCs w:val="24"/>
        </w:rPr>
        <w:t xml:space="preserve">(далее – БК РФ) </w:t>
      </w:r>
      <w:r w:rsidR="00831492" w:rsidRPr="00B920C2">
        <w:rPr>
          <w:rFonts w:ascii="Times" w:hAnsi="Times"/>
          <w:bCs/>
          <w:sz w:val="24"/>
          <w:szCs w:val="24"/>
        </w:rPr>
        <w:t>з</w:t>
      </w:r>
      <w:r w:rsidR="00831492" w:rsidRPr="00B920C2">
        <w:rPr>
          <w:rFonts w:ascii="Times" w:hAnsi="Times"/>
          <w:bCs/>
          <w:iCs/>
          <w:sz w:val="24"/>
          <w:szCs w:val="24"/>
        </w:rPr>
        <w:t xml:space="preserve">акупки товаров, работ, услуг для обеспечения муниципальных нужд осуществляются в соответствии с </w:t>
      </w:r>
      <w:hyperlink r:id="rId10" w:history="1">
        <w:r w:rsidR="00831492" w:rsidRPr="00B920C2">
          <w:rPr>
            <w:rFonts w:ascii="Times" w:hAnsi="Times"/>
            <w:bCs/>
            <w:iCs/>
            <w:sz w:val="24"/>
            <w:szCs w:val="24"/>
          </w:rPr>
          <w:t>законодательством</w:t>
        </w:r>
      </w:hyperlink>
      <w:r w:rsidR="00831492" w:rsidRPr="00B920C2">
        <w:rPr>
          <w:rFonts w:ascii="Times" w:hAnsi="Times"/>
          <w:bCs/>
          <w:iCs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</w:t>
      </w:r>
      <w:r w:rsidR="00205B67">
        <w:rPr>
          <w:rFonts w:ascii="Times" w:hAnsi="Times"/>
          <w:bCs/>
          <w:iCs/>
          <w:sz w:val="24"/>
          <w:szCs w:val="24"/>
        </w:rPr>
        <w:t>нужд.</w:t>
      </w:r>
    </w:p>
    <w:p w:rsidR="00831492" w:rsidRPr="00BB27D5" w:rsidRDefault="00831492" w:rsidP="00653D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/>
          <w:sz w:val="24"/>
          <w:szCs w:val="24"/>
        </w:rPr>
      </w:pPr>
      <w:r w:rsidRPr="006A199B">
        <w:rPr>
          <w:rFonts w:ascii="Times" w:hAnsi="Times"/>
          <w:bCs/>
          <w:sz w:val="24"/>
          <w:szCs w:val="24"/>
        </w:rPr>
        <w:t>М</w:t>
      </w:r>
      <w:r w:rsidRPr="006A199B">
        <w:rPr>
          <w:rFonts w:ascii="Times" w:hAnsi="Times"/>
          <w:sz w:val="24"/>
          <w:szCs w:val="24"/>
        </w:rPr>
        <w:t>униципальные контракты (договоры)</w:t>
      </w:r>
      <w:r w:rsidR="00BB27D5" w:rsidRPr="006A199B">
        <w:rPr>
          <w:rFonts w:ascii="Times" w:hAnsi="Times"/>
          <w:sz w:val="24"/>
          <w:szCs w:val="24"/>
        </w:rPr>
        <w:t xml:space="preserve"> на приобретение продуктов питания</w:t>
      </w:r>
      <w:r w:rsidRPr="006A199B">
        <w:rPr>
          <w:rFonts w:ascii="Times" w:hAnsi="Times"/>
          <w:sz w:val="24"/>
          <w:szCs w:val="24"/>
        </w:rPr>
        <w:t xml:space="preserve"> </w:t>
      </w:r>
      <w:r w:rsidR="00653D93" w:rsidRPr="006A199B">
        <w:rPr>
          <w:rFonts w:ascii="Times" w:hAnsi="Times"/>
          <w:sz w:val="24"/>
          <w:szCs w:val="24"/>
        </w:rPr>
        <w:t>в проверяемом периоде</w:t>
      </w:r>
      <w:r w:rsidR="00BB27D5" w:rsidRPr="006A199B">
        <w:rPr>
          <w:rFonts w:ascii="Times" w:hAnsi="Times"/>
          <w:sz w:val="24"/>
          <w:szCs w:val="24"/>
        </w:rPr>
        <w:t xml:space="preserve"> были заключены</w:t>
      </w:r>
      <w:r w:rsidRPr="006A199B">
        <w:rPr>
          <w:rFonts w:ascii="Times" w:hAnsi="Times"/>
          <w:sz w:val="24"/>
          <w:szCs w:val="24"/>
        </w:rPr>
        <w:t xml:space="preserve"> в соответствии с планом-графиком закупок товаров, работ, услуг для обеспечения муниципальных нужд</w:t>
      </w:r>
      <w:r w:rsidR="00BB27D5" w:rsidRPr="006A199B">
        <w:rPr>
          <w:rFonts w:ascii="Times" w:eastAsia="Times New Roman" w:hAnsi="Times"/>
          <w:sz w:val="24"/>
          <w:szCs w:val="24"/>
          <w:lang w:eastAsia="ru-RU"/>
        </w:rPr>
        <w:t xml:space="preserve"> на 2021</w:t>
      </w:r>
      <w:r w:rsidR="0058253A" w:rsidRPr="006A199B">
        <w:rPr>
          <w:rFonts w:ascii="Times" w:eastAsia="Times New Roman" w:hAnsi="Times"/>
          <w:sz w:val="24"/>
          <w:szCs w:val="24"/>
          <w:lang w:eastAsia="ru-RU"/>
        </w:rPr>
        <w:t xml:space="preserve"> </w:t>
      </w:r>
      <w:r w:rsidR="00BB27D5" w:rsidRPr="006A199B">
        <w:rPr>
          <w:rFonts w:ascii="Times" w:eastAsia="Times New Roman" w:hAnsi="Times"/>
          <w:sz w:val="24"/>
          <w:szCs w:val="24"/>
          <w:lang w:eastAsia="ru-RU"/>
        </w:rPr>
        <w:t>финансовый</w:t>
      </w:r>
      <w:r w:rsidR="00BB27D5" w:rsidRPr="00BB27D5">
        <w:rPr>
          <w:rFonts w:ascii="Times" w:eastAsia="Times New Roman" w:hAnsi="Times"/>
          <w:sz w:val="24"/>
          <w:szCs w:val="24"/>
          <w:lang w:eastAsia="ru-RU"/>
        </w:rPr>
        <w:t xml:space="preserve"> год и на плановый период</w:t>
      </w:r>
      <w:r w:rsidR="00BB27D5">
        <w:rPr>
          <w:rFonts w:ascii="Times" w:eastAsia="Times New Roman" w:hAnsi="Times"/>
          <w:sz w:val="24"/>
          <w:szCs w:val="24"/>
          <w:lang w:eastAsia="ru-RU"/>
        </w:rPr>
        <w:t xml:space="preserve"> 2022 и 2023 годов</w:t>
      </w:r>
      <w:r w:rsidRPr="00BB27D5">
        <w:rPr>
          <w:rFonts w:ascii="Times" w:hAnsi="Times"/>
          <w:sz w:val="24"/>
          <w:szCs w:val="24"/>
        </w:rPr>
        <w:t xml:space="preserve">, сформированным и утвержденным в установленном </w:t>
      </w:r>
      <w:hyperlink r:id="rId11" w:history="1">
        <w:r w:rsidRPr="00BB27D5">
          <w:rPr>
            <w:rFonts w:ascii="Times" w:hAnsi="Times"/>
            <w:sz w:val="24"/>
            <w:szCs w:val="24"/>
          </w:rPr>
          <w:t>законодательством</w:t>
        </w:r>
      </w:hyperlink>
      <w:r w:rsidRPr="00BB27D5">
        <w:rPr>
          <w:rFonts w:ascii="Times" w:hAnsi="Times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порядке, и опла</w:t>
      </w:r>
      <w:r w:rsidR="00BB27D5" w:rsidRPr="00BB27D5">
        <w:rPr>
          <w:rFonts w:ascii="Times" w:hAnsi="Times"/>
          <w:sz w:val="24"/>
          <w:szCs w:val="24"/>
        </w:rPr>
        <w:t>чены</w:t>
      </w:r>
      <w:r w:rsidRPr="00BB27D5">
        <w:rPr>
          <w:rFonts w:ascii="Times" w:hAnsi="Times"/>
          <w:sz w:val="24"/>
          <w:szCs w:val="24"/>
        </w:rPr>
        <w:t xml:space="preserve"> в пределах лимитов бюджетных обязательств.</w:t>
      </w:r>
    </w:p>
    <w:p w:rsidR="00831492" w:rsidRPr="00BB27D5" w:rsidRDefault="00B337B7" w:rsidP="00653D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" w:eastAsia="Times New Roman" w:hAnsi="Times"/>
          <w:sz w:val="24"/>
          <w:szCs w:val="24"/>
          <w:lang w:eastAsia="ru-RU"/>
        </w:rPr>
      </w:pPr>
      <w:r>
        <w:rPr>
          <w:rFonts w:ascii="Times" w:hAnsi="Times"/>
          <w:sz w:val="24"/>
          <w:szCs w:val="24"/>
        </w:rPr>
        <w:t xml:space="preserve">Как показала проверка, дошкольным </w:t>
      </w:r>
      <w:r w:rsidRPr="00BB27D5">
        <w:rPr>
          <w:rFonts w:ascii="Times" w:hAnsi="Times"/>
          <w:bCs/>
          <w:iCs/>
          <w:sz w:val="24"/>
          <w:szCs w:val="24"/>
        </w:rPr>
        <w:t xml:space="preserve">образовательным учреждением </w:t>
      </w:r>
      <w:r>
        <w:rPr>
          <w:rFonts w:ascii="Times" w:hAnsi="Times"/>
          <w:sz w:val="24"/>
          <w:szCs w:val="24"/>
        </w:rPr>
        <w:t>д</w:t>
      </w:r>
      <w:r w:rsidR="00831492" w:rsidRPr="00BB27D5">
        <w:rPr>
          <w:rFonts w:ascii="Times" w:hAnsi="Times"/>
          <w:sz w:val="24"/>
          <w:szCs w:val="24"/>
        </w:rPr>
        <w:t xml:space="preserve">оговора </w:t>
      </w:r>
      <w:r>
        <w:rPr>
          <w:rFonts w:ascii="Times" w:hAnsi="Times"/>
          <w:sz w:val="24"/>
          <w:szCs w:val="24"/>
        </w:rPr>
        <w:t>на приобретение продуктов питания</w:t>
      </w:r>
      <w:r w:rsidR="00831492" w:rsidRPr="00BB27D5">
        <w:rPr>
          <w:rFonts w:ascii="Times" w:hAnsi="Times"/>
          <w:sz w:val="24"/>
          <w:szCs w:val="24"/>
        </w:rPr>
        <w:t xml:space="preserve"> </w:t>
      </w:r>
      <w:r w:rsidR="00205B67">
        <w:rPr>
          <w:rFonts w:ascii="Times" w:hAnsi="Times"/>
          <w:sz w:val="24"/>
          <w:szCs w:val="24"/>
        </w:rPr>
        <w:t xml:space="preserve">были </w:t>
      </w:r>
      <w:r w:rsidR="00831492" w:rsidRPr="00BB27D5">
        <w:rPr>
          <w:rFonts w:ascii="Times" w:hAnsi="Times"/>
          <w:sz w:val="24"/>
          <w:szCs w:val="24"/>
        </w:rPr>
        <w:t xml:space="preserve">заключены </w:t>
      </w:r>
      <w:r w:rsidR="00831492" w:rsidRPr="00BB27D5">
        <w:rPr>
          <w:rFonts w:ascii="Times" w:hAnsi="Times"/>
          <w:bCs/>
          <w:iCs/>
          <w:sz w:val="24"/>
          <w:szCs w:val="24"/>
        </w:rPr>
        <w:t xml:space="preserve">в соответствии с </w:t>
      </w:r>
      <w:r w:rsidR="00653D93" w:rsidRPr="00BB27D5">
        <w:rPr>
          <w:rFonts w:ascii="Times" w:hAnsi="Times"/>
          <w:bCs/>
          <w:iCs/>
          <w:sz w:val="24"/>
          <w:szCs w:val="24"/>
        </w:rPr>
        <w:t xml:space="preserve">п. </w:t>
      </w:r>
      <w:r w:rsidR="00831492" w:rsidRPr="00BB27D5">
        <w:rPr>
          <w:rFonts w:ascii="Times" w:hAnsi="Times"/>
          <w:bCs/>
          <w:iCs/>
          <w:sz w:val="24"/>
          <w:szCs w:val="24"/>
        </w:rPr>
        <w:t xml:space="preserve">5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0459F6" w:rsidRPr="00BB27D5">
        <w:rPr>
          <w:rFonts w:ascii="Times" w:hAnsi="Times"/>
          <w:bCs/>
          <w:iCs/>
          <w:sz w:val="24"/>
          <w:szCs w:val="24"/>
        </w:rPr>
        <w:t xml:space="preserve">(далее – Закон </w:t>
      </w:r>
      <w:r w:rsidR="00B11718" w:rsidRPr="00BB27D5">
        <w:rPr>
          <w:rFonts w:ascii="Times" w:hAnsi="Times"/>
          <w:bCs/>
          <w:iCs/>
          <w:sz w:val="24"/>
          <w:szCs w:val="24"/>
        </w:rPr>
        <w:t>о контрактной системе</w:t>
      </w:r>
      <w:r w:rsidR="000459F6" w:rsidRPr="00BB27D5">
        <w:rPr>
          <w:rFonts w:ascii="Times" w:hAnsi="Times"/>
          <w:bCs/>
          <w:iCs/>
          <w:sz w:val="24"/>
          <w:szCs w:val="24"/>
        </w:rPr>
        <w:t xml:space="preserve">) </w:t>
      </w:r>
      <w:r w:rsidR="00831492" w:rsidRPr="00BB27D5">
        <w:rPr>
          <w:rFonts w:ascii="Times" w:hAnsi="Times"/>
          <w:bCs/>
          <w:iCs/>
          <w:sz w:val="24"/>
          <w:szCs w:val="24"/>
        </w:rPr>
        <w:t>у единственног</w:t>
      </w:r>
      <w:r w:rsidR="00831492" w:rsidRPr="00BB27D5">
        <w:rPr>
          <w:rFonts w:ascii="Times" w:eastAsia="Times New Roman" w:hAnsi="Times"/>
          <w:sz w:val="24"/>
          <w:szCs w:val="24"/>
          <w:lang w:eastAsia="ru-RU"/>
        </w:rPr>
        <w:t>о поставщика без применения конкурентных способов определения поставщиков.</w:t>
      </w:r>
    </w:p>
    <w:p w:rsidR="00831492" w:rsidRPr="003A75BD" w:rsidRDefault="00831492" w:rsidP="00653D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" w:eastAsia="Times New Roman" w:hAnsi="Times"/>
          <w:sz w:val="24"/>
          <w:szCs w:val="24"/>
          <w:lang w:eastAsia="ru-RU"/>
        </w:rPr>
      </w:pPr>
      <w:r w:rsidRPr="00BB27D5">
        <w:rPr>
          <w:rFonts w:ascii="Times" w:eastAsia="Times New Roman" w:hAnsi="Times"/>
          <w:sz w:val="24"/>
          <w:szCs w:val="24"/>
          <w:lang w:eastAsia="ru-RU"/>
        </w:rPr>
        <w:t xml:space="preserve">В связи с тем, что </w:t>
      </w:r>
      <w:r w:rsidR="0058253A">
        <w:rPr>
          <w:rFonts w:ascii="Times" w:eastAsia="Times New Roman" w:hAnsi="Times"/>
          <w:sz w:val="24"/>
          <w:szCs w:val="24"/>
          <w:lang w:eastAsia="ru-RU"/>
        </w:rPr>
        <w:t>проверяемое</w:t>
      </w:r>
      <w:r w:rsidRPr="00BB27D5">
        <w:rPr>
          <w:rFonts w:ascii="Times" w:eastAsia="Times New Roman" w:hAnsi="Times"/>
          <w:sz w:val="24"/>
          <w:szCs w:val="24"/>
          <w:lang w:eastAsia="ru-RU"/>
        </w:rPr>
        <w:t xml:space="preserve"> учреждени</w:t>
      </w:r>
      <w:r w:rsidR="0058253A">
        <w:rPr>
          <w:rFonts w:ascii="Times" w:eastAsia="Times New Roman" w:hAnsi="Times"/>
          <w:sz w:val="24"/>
          <w:szCs w:val="24"/>
          <w:lang w:eastAsia="ru-RU"/>
        </w:rPr>
        <w:t>е</w:t>
      </w:r>
      <w:r w:rsidRPr="00BB27D5">
        <w:rPr>
          <w:rFonts w:ascii="Times" w:eastAsia="Times New Roman" w:hAnsi="Times"/>
          <w:sz w:val="24"/>
          <w:szCs w:val="24"/>
          <w:lang w:eastAsia="ru-RU"/>
        </w:rPr>
        <w:t xml:space="preserve"> для закупок продуктов питания не </w:t>
      </w:r>
      <w:r w:rsidRPr="003A75BD">
        <w:rPr>
          <w:rFonts w:ascii="Times" w:eastAsia="Times New Roman" w:hAnsi="Times"/>
          <w:sz w:val="24"/>
          <w:szCs w:val="24"/>
          <w:lang w:eastAsia="ru-RU"/>
        </w:rPr>
        <w:t>использовало конкурентные процедуры, экономия по результатам проведения конкурентных процедур как источник</w:t>
      </w:r>
      <w:r w:rsidR="003A75BD" w:rsidRPr="003A75BD">
        <w:rPr>
          <w:rFonts w:ascii="Times" w:eastAsia="Times New Roman" w:hAnsi="Times"/>
          <w:sz w:val="24"/>
          <w:szCs w:val="24"/>
          <w:lang w:eastAsia="ru-RU"/>
        </w:rPr>
        <w:t>а</w:t>
      </w:r>
      <w:r w:rsidRPr="003A75BD">
        <w:rPr>
          <w:rFonts w:ascii="Times" w:eastAsia="Times New Roman" w:hAnsi="Times"/>
          <w:sz w:val="24"/>
          <w:szCs w:val="24"/>
          <w:lang w:eastAsia="ru-RU"/>
        </w:rPr>
        <w:t xml:space="preserve"> повышения эффективности закупок отсутствует.</w:t>
      </w:r>
    </w:p>
    <w:p w:rsidR="00831492" w:rsidRPr="003A75BD" w:rsidRDefault="00831492" w:rsidP="00831492">
      <w:pPr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/>
          <w:sz w:val="24"/>
          <w:szCs w:val="24"/>
          <w:lang w:eastAsia="ru-RU"/>
        </w:rPr>
      </w:pPr>
      <w:r w:rsidRPr="003A75BD">
        <w:rPr>
          <w:rFonts w:ascii="Times" w:eastAsia="Times New Roman" w:hAnsi="Times"/>
          <w:sz w:val="24"/>
          <w:szCs w:val="24"/>
          <w:lang w:eastAsia="ru-RU"/>
        </w:rPr>
        <w:t xml:space="preserve">        В 2021 году </w:t>
      </w:r>
      <w:r w:rsidR="008B6127" w:rsidRPr="008B6127">
        <w:rPr>
          <w:rFonts w:ascii="Times" w:hAnsi="Times"/>
          <w:sz w:val="24"/>
          <w:szCs w:val="24"/>
        </w:rPr>
        <w:t>МДОУ № 1 «Лесная полянка»</w:t>
      </w:r>
      <w:r w:rsidR="008B6127" w:rsidRPr="008B6127">
        <w:rPr>
          <w:rFonts w:ascii="Times" w:hAnsi="Times" w:cs="TimesNewRomanPSMT"/>
          <w:sz w:val="24"/>
          <w:szCs w:val="24"/>
          <w:lang w:eastAsia="ru-RU"/>
        </w:rPr>
        <w:t xml:space="preserve"> </w:t>
      </w:r>
      <w:r w:rsidRPr="003A75BD">
        <w:rPr>
          <w:rFonts w:ascii="Times" w:eastAsia="Times New Roman" w:hAnsi="Times"/>
          <w:sz w:val="24"/>
          <w:szCs w:val="24"/>
          <w:lang w:eastAsia="ru-RU"/>
        </w:rPr>
        <w:t xml:space="preserve"> было заключено</w:t>
      </w:r>
      <w:r w:rsidRPr="00BB27D5">
        <w:rPr>
          <w:rFonts w:ascii="Times" w:eastAsia="Times New Roman" w:hAnsi="Times"/>
          <w:sz w:val="24"/>
          <w:szCs w:val="24"/>
          <w:lang w:eastAsia="ru-RU"/>
        </w:rPr>
        <w:t xml:space="preserve"> 58 договоров на общую сумму </w:t>
      </w:r>
      <w:r w:rsidRPr="003A75BD">
        <w:rPr>
          <w:rFonts w:ascii="Times" w:eastAsia="Times New Roman" w:hAnsi="Times"/>
          <w:sz w:val="24"/>
          <w:szCs w:val="24"/>
          <w:lang w:eastAsia="ru-RU"/>
        </w:rPr>
        <w:t>2 348,4 тыс. рублей.</w:t>
      </w:r>
    </w:p>
    <w:p w:rsidR="006D7595" w:rsidRPr="00A71900" w:rsidRDefault="00782548" w:rsidP="00782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eastAsia="Times New Roman" w:hAnsi="Times"/>
          <w:sz w:val="24"/>
          <w:szCs w:val="24"/>
          <w:lang w:eastAsia="ru-RU"/>
        </w:rPr>
      </w:pPr>
      <w:r w:rsidRPr="00BB27D5">
        <w:rPr>
          <w:rFonts w:ascii="Times" w:eastAsia="Times New Roman" w:hAnsi="Times"/>
          <w:sz w:val="24"/>
          <w:szCs w:val="24"/>
          <w:lang w:eastAsia="ru-RU"/>
        </w:rPr>
        <w:t xml:space="preserve">В соответствии с п. 8 Порядка исполнения </w:t>
      </w:r>
      <w:r w:rsidRPr="003A75BD">
        <w:rPr>
          <w:rFonts w:ascii="Times" w:eastAsia="Times New Roman" w:hAnsi="Times"/>
          <w:sz w:val="24"/>
          <w:szCs w:val="24"/>
          <w:lang w:eastAsia="ru-RU"/>
        </w:rPr>
        <w:t>местного бюджет</w:t>
      </w:r>
      <w:r w:rsidR="003A75BD" w:rsidRPr="003A75BD">
        <w:rPr>
          <w:rFonts w:ascii="Times" w:eastAsia="Times New Roman" w:hAnsi="Times"/>
          <w:sz w:val="24"/>
          <w:szCs w:val="24"/>
          <w:lang w:eastAsia="ru-RU"/>
        </w:rPr>
        <w:t>а</w:t>
      </w:r>
      <w:r w:rsidRPr="003A75BD">
        <w:rPr>
          <w:rFonts w:ascii="Times" w:eastAsia="Times New Roman" w:hAnsi="Times"/>
          <w:sz w:val="24"/>
          <w:szCs w:val="24"/>
          <w:lang w:eastAsia="ru-RU"/>
        </w:rPr>
        <w:t xml:space="preserve"> по расходам, утвержденного Приказом Финансового управления администрации Нижнеилимского муниципального района от 09.01.2020 № 2-</w:t>
      </w:r>
      <w:r w:rsidRPr="00A71900">
        <w:rPr>
          <w:rFonts w:ascii="Times" w:eastAsia="Times New Roman" w:hAnsi="Times"/>
          <w:sz w:val="24"/>
          <w:szCs w:val="24"/>
          <w:lang w:eastAsia="ru-RU"/>
        </w:rPr>
        <w:t>од (далее – Порядок)</w:t>
      </w:r>
      <w:r w:rsidR="003A75BD" w:rsidRPr="00A71900">
        <w:rPr>
          <w:rFonts w:ascii="Times" w:eastAsia="Times New Roman" w:hAnsi="Times"/>
          <w:sz w:val="24"/>
          <w:szCs w:val="24"/>
          <w:lang w:eastAsia="ru-RU"/>
        </w:rPr>
        <w:t>,</w:t>
      </w:r>
      <w:r w:rsidRPr="00A71900">
        <w:rPr>
          <w:rFonts w:ascii="Times" w:eastAsia="Times New Roman" w:hAnsi="Times"/>
          <w:sz w:val="24"/>
          <w:szCs w:val="24"/>
          <w:lang w:eastAsia="ru-RU"/>
        </w:rPr>
        <w:t xml:space="preserve"> получатели бюджетных средств предоставляют для постановки на учет бюджетные обязательства не позднее десяти рабочих дней со дня заключения муниципального контракта (договора).</w:t>
      </w:r>
    </w:p>
    <w:p w:rsidR="004E48FF" w:rsidRPr="00A71900" w:rsidRDefault="00782548" w:rsidP="00782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eastAsia="Times New Roman" w:hAnsi="Times"/>
          <w:sz w:val="24"/>
          <w:szCs w:val="24"/>
          <w:lang w:eastAsia="ru-RU"/>
        </w:rPr>
      </w:pPr>
      <w:r w:rsidRPr="00A71900">
        <w:rPr>
          <w:rFonts w:ascii="Times" w:eastAsia="Times New Roman" w:hAnsi="Times"/>
          <w:sz w:val="24"/>
          <w:szCs w:val="24"/>
          <w:lang w:eastAsia="ru-RU"/>
        </w:rPr>
        <w:t xml:space="preserve">В нарушение указанных требований в ходе выборочной проверки установлены нарушения сроков регистрации бюджетных обязательств по </w:t>
      </w:r>
      <w:r w:rsidR="004E48FF" w:rsidRPr="00A71900">
        <w:rPr>
          <w:rFonts w:ascii="Times" w:eastAsia="Times New Roman" w:hAnsi="Times"/>
          <w:sz w:val="24"/>
          <w:szCs w:val="24"/>
          <w:lang w:eastAsia="ru-RU"/>
        </w:rPr>
        <w:t>договорам:</w:t>
      </w:r>
    </w:p>
    <w:p w:rsidR="00782548" w:rsidRPr="00A71900" w:rsidRDefault="003A7F48" w:rsidP="00782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eastAsia="Times New Roman" w:hAnsi="Times"/>
          <w:sz w:val="24"/>
          <w:szCs w:val="24"/>
          <w:lang w:eastAsia="ru-RU"/>
        </w:rPr>
      </w:pPr>
      <w:r w:rsidRPr="00A71900">
        <w:rPr>
          <w:rFonts w:ascii="Times" w:eastAsia="Times New Roman" w:hAnsi="Times"/>
          <w:sz w:val="24"/>
          <w:szCs w:val="24"/>
          <w:lang w:eastAsia="ru-RU"/>
        </w:rPr>
        <w:t xml:space="preserve">- </w:t>
      </w:r>
      <w:r w:rsidR="004E48FF" w:rsidRPr="00A71900">
        <w:rPr>
          <w:rFonts w:ascii="Times" w:eastAsia="Times New Roman" w:hAnsi="Times"/>
          <w:sz w:val="24"/>
          <w:szCs w:val="24"/>
          <w:lang w:eastAsia="ru-RU"/>
        </w:rPr>
        <w:t xml:space="preserve"> от 14.01.2021 № 1, 2, 3, 4, 5 на общую сумму 99,0 тыс. рублей с нарушением сроков 13 раб</w:t>
      </w:r>
      <w:r w:rsidR="006E528B" w:rsidRPr="00A71900">
        <w:rPr>
          <w:rFonts w:ascii="Times" w:eastAsia="Times New Roman" w:hAnsi="Times"/>
          <w:sz w:val="24"/>
          <w:szCs w:val="24"/>
          <w:lang w:eastAsia="ru-RU"/>
        </w:rPr>
        <w:t>. д</w:t>
      </w:r>
      <w:r w:rsidRPr="00A71900">
        <w:rPr>
          <w:rFonts w:ascii="Times" w:eastAsia="Times New Roman" w:hAnsi="Times"/>
          <w:sz w:val="24"/>
          <w:szCs w:val="24"/>
          <w:lang w:eastAsia="ru-RU"/>
        </w:rPr>
        <w:t>н</w:t>
      </w:r>
      <w:r w:rsidR="004E48FF" w:rsidRPr="00A71900">
        <w:rPr>
          <w:rFonts w:ascii="Times" w:eastAsia="Times New Roman" w:hAnsi="Times"/>
          <w:sz w:val="24"/>
          <w:szCs w:val="24"/>
          <w:lang w:eastAsia="ru-RU"/>
        </w:rPr>
        <w:t>.;</w:t>
      </w:r>
    </w:p>
    <w:p w:rsidR="00BB27D5" w:rsidRPr="00A71900" w:rsidRDefault="003A7F48" w:rsidP="00BB2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eastAsia="Times New Roman" w:hAnsi="Times"/>
          <w:sz w:val="24"/>
          <w:szCs w:val="24"/>
          <w:lang w:eastAsia="ru-RU"/>
        </w:rPr>
      </w:pPr>
      <w:r w:rsidRPr="00A71900">
        <w:rPr>
          <w:rFonts w:ascii="Times" w:eastAsia="Times New Roman" w:hAnsi="Times"/>
          <w:sz w:val="24"/>
          <w:szCs w:val="24"/>
          <w:lang w:eastAsia="ru-RU"/>
        </w:rPr>
        <w:t>-  от 01.02.2021 № 1, 2, 3, 4, 5,</w:t>
      </w:r>
      <w:r w:rsidR="0058253A" w:rsidRPr="00A71900">
        <w:rPr>
          <w:rFonts w:ascii="Times" w:eastAsia="Times New Roman" w:hAnsi="Times"/>
          <w:sz w:val="24"/>
          <w:szCs w:val="24"/>
          <w:lang w:eastAsia="ru-RU"/>
        </w:rPr>
        <w:t xml:space="preserve"> </w:t>
      </w:r>
      <w:r w:rsidRPr="00A71900">
        <w:rPr>
          <w:rFonts w:ascii="Times" w:eastAsia="Times New Roman" w:hAnsi="Times"/>
          <w:sz w:val="24"/>
          <w:szCs w:val="24"/>
          <w:lang w:eastAsia="ru-RU"/>
        </w:rPr>
        <w:t xml:space="preserve">6  на общую сумму </w:t>
      </w:r>
      <w:r w:rsidR="0058253A" w:rsidRPr="00A71900">
        <w:rPr>
          <w:rFonts w:ascii="Times" w:eastAsia="Times New Roman" w:hAnsi="Times"/>
          <w:sz w:val="24"/>
          <w:szCs w:val="24"/>
          <w:lang w:eastAsia="ru-RU"/>
        </w:rPr>
        <w:t>157,0</w:t>
      </w:r>
      <w:r w:rsidRPr="00A71900">
        <w:rPr>
          <w:rFonts w:ascii="Times" w:eastAsia="Times New Roman" w:hAnsi="Times"/>
          <w:sz w:val="24"/>
          <w:szCs w:val="24"/>
          <w:lang w:eastAsia="ru-RU"/>
        </w:rPr>
        <w:t xml:space="preserve"> тыс. рублей с нарушением сроков </w:t>
      </w:r>
      <w:r w:rsidR="0058253A" w:rsidRPr="00A71900">
        <w:rPr>
          <w:rFonts w:ascii="Times" w:eastAsia="Times New Roman" w:hAnsi="Times"/>
          <w:sz w:val="24"/>
          <w:szCs w:val="24"/>
          <w:lang w:eastAsia="ru-RU"/>
        </w:rPr>
        <w:t>3</w:t>
      </w:r>
      <w:r w:rsidRPr="00A71900">
        <w:rPr>
          <w:rFonts w:ascii="Times" w:eastAsia="Times New Roman" w:hAnsi="Times"/>
          <w:sz w:val="24"/>
          <w:szCs w:val="24"/>
          <w:lang w:eastAsia="ru-RU"/>
        </w:rPr>
        <w:t xml:space="preserve"> раб</w:t>
      </w:r>
      <w:r w:rsidR="006E528B" w:rsidRPr="00A71900">
        <w:rPr>
          <w:rFonts w:ascii="Times" w:eastAsia="Times New Roman" w:hAnsi="Times"/>
          <w:sz w:val="24"/>
          <w:szCs w:val="24"/>
          <w:lang w:eastAsia="ru-RU"/>
        </w:rPr>
        <w:t>. д</w:t>
      </w:r>
      <w:r w:rsidRPr="00A71900">
        <w:rPr>
          <w:rFonts w:ascii="Times" w:eastAsia="Times New Roman" w:hAnsi="Times"/>
          <w:sz w:val="24"/>
          <w:szCs w:val="24"/>
          <w:lang w:eastAsia="ru-RU"/>
        </w:rPr>
        <w:t>н</w:t>
      </w:r>
      <w:r w:rsidR="00BB27D5" w:rsidRPr="00A71900">
        <w:rPr>
          <w:rFonts w:ascii="Times" w:eastAsia="Times New Roman" w:hAnsi="Times"/>
          <w:sz w:val="24"/>
          <w:szCs w:val="24"/>
          <w:lang w:eastAsia="ru-RU"/>
        </w:rPr>
        <w:t>.</w:t>
      </w:r>
    </w:p>
    <w:p w:rsidR="00831492" w:rsidRPr="0058253A" w:rsidRDefault="00B11718" w:rsidP="00FD5D8F">
      <w:pPr>
        <w:pStyle w:val="Default"/>
        <w:ind w:firstLine="567"/>
        <w:jc w:val="both"/>
        <w:rPr>
          <w:rFonts w:ascii="Times" w:hAnsi="Times"/>
        </w:rPr>
      </w:pPr>
      <w:r w:rsidRPr="0058253A">
        <w:rPr>
          <w:rFonts w:ascii="Times" w:hAnsi="Times"/>
        </w:rPr>
        <w:t>Анализ обоснованности расходов на закупку продуктов питания показал следующее.</w:t>
      </w:r>
    </w:p>
    <w:p w:rsidR="00FD5D8F" w:rsidRPr="00F11566" w:rsidRDefault="00FD5D8F" w:rsidP="00FD5D8F">
      <w:pPr>
        <w:spacing w:after="0" w:line="240" w:lineRule="auto"/>
        <w:ind w:firstLine="567"/>
        <w:jc w:val="both"/>
        <w:rPr>
          <w:rFonts w:ascii="Times" w:hAnsi="Times"/>
          <w:sz w:val="24"/>
          <w:szCs w:val="24"/>
        </w:rPr>
      </w:pPr>
      <w:r w:rsidRPr="00F11566">
        <w:rPr>
          <w:rFonts w:ascii="Times" w:hAnsi="Times"/>
          <w:sz w:val="24"/>
          <w:szCs w:val="24"/>
        </w:rPr>
        <w:t>Во исполнение ч</w:t>
      </w:r>
      <w:r w:rsidR="0058253A">
        <w:rPr>
          <w:rFonts w:asciiTheme="minorHAnsi" w:hAnsiTheme="minorHAnsi"/>
          <w:sz w:val="24"/>
          <w:szCs w:val="24"/>
        </w:rPr>
        <w:t>.</w:t>
      </w:r>
      <w:r w:rsidRPr="00F11566">
        <w:rPr>
          <w:rFonts w:ascii="Times" w:hAnsi="Times"/>
          <w:sz w:val="24"/>
          <w:szCs w:val="24"/>
        </w:rPr>
        <w:t xml:space="preserve"> 20 ст</w:t>
      </w:r>
      <w:r w:rsidR="0058253A">
        <w:rPr>
          <w:rFonts w:asciiTheme="minorHAnsi" w:hAnsiTheme="minorHAnsi"/>
          <w:sz w:val="24"/>
          <w:szCs w:val="24"/>
        </w:rPr>
        <w:t>.</w:t>
      </w:r>
      <w:r w:rsidRPr="00F11566">
        <w:rPr>
          <w:rFonts w:ascii="Times" w:hAnsi="Times"/>
          <w:sz w:val="24"/>
          <w:szCs w:val="24"/>
        </w:rPr>
        <w:t xml:space="preserve"> </w:t>
      </w:r>
      <w:r w:rsidRPr="0058253A">
        <w:rPr>
          <w:rFonts w:ascii="Times" w:hAnsi="Times"/>
          <w:sz w:val="24"/>
          <w:szCs w:val="24"/>
        </w:rPr>
        <w:t xml:space="preserve">22 Закона </w:t>
      </w:r>
      <w:r w:rsidR="0058253A" w:rsidRPr="0058253A">
        <w:rPr>
          <w:rFonts w:ascii="Times" w:hAnsi="Times"/>
          <w:sz w:val="24"/>
          <w:szCs w:val="24"/>
        </w:rPr>
        <w:t>о контрактной системе</w:t>
      </w:r>
      <w:r w:rsidRPr="00F11566">
        <w:rPr>
          <w:rFonts w:ascii="Times" w:hAnsi="Times"/>
          <w:sz w:val="24"/>
          <w:szCs w:val="24"/>
        </w:rPr>
        <w:t xml:space="preserve"> приказом Министерства экономического развития Российской Федерации от 02.10.2013 № 567 утверждены </w:t>
      </w:r>
      <w:r w:rsidRPr="00F11566">
        <w:rPr>
          <w:rFonts w:ascii="Times" w:hAnsi="Times"/>
          <w:sz w:val="24"/>
          <w:szCs w:val="24"/>
        </w:rPr>
        <w:lastRenderedPageBreak/>
        <w:t>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</w:t>
      </w:r>
      <w:r w:rsidR="00475A1B" w:rsidRPr="00F11566">
        <w:rPr>
          <w:rFonts w:ascii="Times" w:hAnsi="Times"/>
          <w:sz w:val="24"/>
          <w:szCs w:val="24"/>
        </w:rPr>
        <w:t xml:space="preserve"> (далее – Приказ № 567)</w:t>
      </w:r>
      <w:r w:rsidRPr="00F11566">
        <w:rPr>
          <w:rFonts w:ascii="Times" w:hAnsi="Times"/>
          <w:sz w:val="24"/>
          <w:szCs w:val="24"/>
        </w:rPr>
        <w:t xml:space="preserve"> </w:t>
      </w:r>
    </w:p>
    <w:p w:rsidR="00FD5D8F" w:rsidRPr="00FD5D8F" w:rsidRDefault="00FD5D8F" w:rsidP="00FD5D8F">
      <w:pPr>
        <w:pStyle w:val="Default"/>
        <w:jc w:val="both"/>
        <w:rPr>
          <w:rFonts w:asciiTheme="minorHAnsi" w:hAnsiTheme="minorHAnsi"/>
        </w:rPr>
      </w:pPr>
      <w:r w:rsidRPr="00F11566">
        <w:rPr>
          <w:rFonts w:ascii="Times" w:hAnsi="Times"/>
          <w:sz w:val="28"/>
          <w:szCs w:val="28"/>
        </w:rPr>
        <w:t xml:space="preserve">        </w:t>
      </w:r>
      <w:r w:rsidRPr="00F11566">
        <w:rPr>
          <w:rFonts w:ascii="Times" w:hAnsi="Times"/>
        </w:rPr>
        <w:t>При анализе начальной (максимальной) цены заключаемых договоров на приобретение продуктов питания КСП района обращено внимание на наличие ее обоснования, представленных на бумажных носителях, т.е. в табличной части</w:t>
      </w:r>
      <w:r w:rsidRPr="00FD5D8F">
        <w:t xml:space="preserve"> опубликованы цены двух-трех поставщиков на основании коммерческих предложений (приложена табличная часть без расчета и без письменных подтверждений от поставщиков). Точное количество запросов установить не представляется возможным</w:t>
      </w:r>
      <w:r w:rsidR="00475A1B">
        <w:t>,</w:t>
      </w:r>
      <w:r w:rsidRPr="00FD5D8F">
        <w:t xml:space="preserve"> так как к проверке материалы запросов не представлены. </w:t>
      </w:r>
    </w:p>
    <w:p w:rsidR="00475A1B" w:rsidRPr="00475A1B" w:rsidRDefault="00475A1B" w:rsidP="00475A1B">
      <w:pPr>
        <w:pStyle w:val="Default"/>
        <w:ind w:firstLine="567"/>
        <w:jc w:val="both"/>
        <w:rPr>
          <w:rFonts w:ascii="Times" w:hAnsi="Times"/>
        </w:rPr>
      </w:pPr>
      <w:r w:rsidRPr="00475A1B">
        <w:rPr>
          <w:rFonts w:ascii="Times" w:hAnsi="Times"/>
        </w:rPr>
        <w:t>Согласно ч</w:t>
      </w:r>
      <w:r w:rsidR="0058253A">
        <w:rPr>
          <w:rFonts w:asciiTheme="minorHAnsi" w:hAnsiTheme="minorHAnsi"/>
        </w:rPr>
        <w:t>.</w:t>
      </w:r>
      <w:r w:rsidRPr="00475A1B">
        <w:rPr>
          <w:rFonts w:ascii="Times" w:hAnsi="Times"/>
        </w:rPr>
        <w:t xml:space="preserve"> 1 ст</w:t>
      </w:r>
      <w:r w:rsidR="0058253A">
        <w:rPr>
          <w:rFonts w:asciiTheme="minorHAnsi" w:hAnsiTheme="minorHAnsi"/>
        </w:rPr>
        <w:t>.</w:t>
      </w:r>
      <w:r w:rsidRPr="00475A1B">
        <w:rPr>
          <w:rFonts w:ascii="Times" w:hAnsi="Times"/>
        </w:rPr>
        <w:t xml:space="preserve"> 23 </w:t>
      </w:r>
      <w:r w:rsidRPr="0058253A">
        <w:rPr>
          <w:rFonts w:ascii="Times" w:hAnsi="Times"/>
        </w:rPr>
        <w:t xml:space="preserve">Закона </w:t>
      </w:r>
      <w:r w:rsidR="0058253A" w:rsidRPr="0058253A">
        <w:rPr>
          <w:rFonts w:ascii="Times" w:hAnsi="Times"/>
        </w:rPr>
        <w:t>о контрактной системе</w:t>
      </w:r>
      <w:r w:rsidRPr="00475A1B">
        <w:rPr>
          <w:rFonts w:ascii="Times" w:hAnsi="Times"/>
        </w:rPr>
        <w:t xml:space="preserve"> идентификационный </w:t>
      </w:r>
      <w:r w:rsidR="008B6127">
        <w:rPr>
          <w:rFonts w:ascii="Times" w:hAnsi="Times"/>
        </w:rPr>
        <w:t xml:space="preserve">код закупки указывается в </w:t>
      </w:r>
      <w:r w:rsidR="008B6127" w:rsidRPr="008B6127">
        <w:rPr>
          <w:rFonts w:ascii="Times" w:hAnsi="Times"/>
        </w:rPr>
        <w:t>плане-</w:t>
      </w:r>
      <w:r w:rsidRPr="008B6127">
        <w:rPr>
          <w:rFonts w:ascii="Times" w:hAnsi="Times"/>
        </w:rPr>
        <w:t>графике, извещении</w:t>
      </w:r>
      <w:r w:rsidRPr="00475A1B">
        <w:rPr>
          <w:rFonts w:ascii="Times" w:hAnsi="Times"/>
        </w:rPr>
        <w:t xml:space="preserve">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</w:t>
      </w:r>
      <w:r w:rsidRPr="00475A1B">
        <w:rPr>
          <w:rFonts w:ascii="Times" w:hAnsi="Times"/>
          <w:b/>
          <w:bCs/>
          <w:i/>
          <w:iCs/>
        </w:rPr>
        <w:t>в контракте</w:t>
      </w:r>
      <w:r w:rsidRPr="00475A1B">
        <w:rPr>
          <w:rFonts w:ascii="Times" w:hAnsi="Times"/>
        </w:rPr>
        <w:t xml:space="preserve">, а также в иных документах, предусмотренных указанным Федеральным законом. </w:t>
      </w:r>
    </w:p>
    <w:p w:rsidR="00475A1B" w:rsidRPr="00475A1B" w:rsidRDefault="00475A1B" w:rsidP="00475A1B">
      <w:pPr>
        <w:pStyle w:val="Default"/>
        <w:ind w:firstLine="567"/>
        <w:jc w:val="both"/>
        <w:rPr>
          <w:rFonts w:ascii="Times" w:hAnsi="Times"/>
        </w:rPr>
      </w:pPr>
      <w:r w:rsidRPr="00475A1B">
        <w:rPr>
          <w:rFonts w:ascii="Times" w:hAnsi="Times"/>
        </w:rPr>
        <w:t xml:space="preserve">Идентификационный код закупки обеспечивает взаимосвязь документов, формируется с использованием кода бюджетной классификации, кодов общероссийских классификаторов, каталога товаров, работ, услуг для обеспечения государственных и муниципальных нужд и может включать в себя иную информацию </w:t>
      </w:r>
    </w:p>
    <w:p w:rsidR="00B278DF" w:rsidRPr="009942F2" w:rsidRDefault="00475A1B" w:rsidP="00475A1B">
      <w:pPr>
        <w:pStyle w:val="Default"/>
        <w:ind w:firstLine="567"/>
        <w:jc w:val="both"/>
        <w:rPr>
          <w:rFonts w:ascii="Times" w:hAnsi="Times"/>
        </w:rPr>
      </w:pPr>
      <w:r w:rsidRPr="00475A1B">
        <w:rPr>
          <w:rFonts w:ascii="Times" w:hAnsi="Times"/>
        </w:rPr>
        <w:t xml:space="preserve">В договорах, заключенных по </w:t>
      </w:r>
      <w:r w:rsidR="009942F2">
        <w:rPr>
          <w:rFonts w:ascii="Times" w:hAnsi="Times"/>
        </w:rPr>
        <w:t xml:space="preserve">п. </w:t>
      </w:r>
      <w:r w:rsidRPr="00475A1B">
        <w:rPr>
          <w:rFonts w:ascii="Times" w:hAnsi="Times"/>
        </w:rPr>
        <w:t>5 ч</w:t>
      </w:r>
      <w:r w:rsidR="009942F2">
        <w:rPr>
          <w:rFonts w:ascii="Times" w:hAnsi="Times"/>
        </w:rPr>
        <w:t>.</w:t>
      </w:r>
      <w:r w:rsidRPr="00475A1B">
        <w:rPr>
          <w:rFonts w:ascii="Times" w:hAnsi="Times"/>
        </w:rPr>
        <w:t xml:space="preserve"> 1 ст</w:t>
      </w:r>
      <w:r w:rsidR="009942F2" w:rsidRPr="009942F2">
        <w:rPr>
          <w:rFonts w:ascii="Times" w:hAnsi="Times"/>
        </w:rPr>
        <w:t>.</w:t>
      </w:r>
      <w:r w:rsidRPr="009942F2">
        <w:rPr>
          <w:rFonts w:ascii="Times" w:hAnsi="Times"/>
        </w:rPr>
        <w:t xml:space="preserve"> 93 Закона </w:t>
      </w:r>
      <w:r w:rsidR="009942F2" w:rsidRPr="009942F2">
        <w:rPr>
          <w:rFonts w:ascii="Times" w:hAnsi="Times"/>
        </w:rPr>
        <w:t>о контрактной системе за</w:t>
      </w:r>
      <w:r w:rsidRPr="009942F2">
        <w:rPr>
          <w:rFonts w:ascii="Times" w:hAnsi="Times"/>
        </w:rPr>
        <w:t xml:space="preserve"> 2021 год не указан идентификационный код закупки, </w:t>
      </w:r>
      <w:r w:rsidR="00205B67">
        <w:rPr>
          <w:rFonts w:ascii="Times" w:hAnsi="Times"/>
        </w:rPr>
        <w:t xml:space="preserve">тем самым </w:t>
      </w:r>
      <w:r w:rsidRPr="009942F2">
        <w:rPr>
          <w:rFonts w:ascii="Times" w:hAnsi="Times"/>
        </w:rPr>
        <w:t xml:space="preserve">нарушены требования части 1 статьи 23 Закона </w:t>
      </w:r>
      <w:r w:rsidR="009942F2" w:rsidRPr="0058253A">
        <w:rPr>
          <w:rFonts w:ascii="Times" w:hAnsi="Times"/>
        </w:rPr>
        <w:t>о контрактной системе</w:t>
      </w:r>
      <w:r w:rsidRPr="009942F2">
        <w:rPr>
          <w:rFonts w:ascii="Times" w:hAnsi="Times"/>
        </w:rPr>
        <w:t>.</w:t>
      </w:r>
    </w:p>
    <w:p w:rsidR="0042223C" w:rsidRPr="0004329E" w:rsidRDefault="0042223C" w:rsidP="00F115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 w:cs="TimesNewRomanPSMT"/>
          <w:sz w:val="24"/>
          <w:szCs w:val="24"/>
          <w:lang w:eastAsia="ru-RU"/>
        </w:rPr>
      </w:pPr>
      <w:r w:rsidRPr="009942F2">
        <w:rPr>
          <w:rFonts w:ascii="Times" w:hAnsi="Times" w:cs="TimesNewRomanPSMT"/>
          <w:sz w:val="24"/>
          <w:szCs w:val="24"/>
          <w:lang w:eastAsia="ru-RU"/>
        </w:rPr>
        <w:t xml:space="preserve">Кредиторская задолженность </w:t>
      </w:r>
      <w:r w:rsidR="00F11566" w:rsidRPr="009942F2">
        <w:rPr>
          <w:rFonts w:ascii="Times" w:hAnsi="Times" w:cs="TimesNewRomanPSMT"/>
          <w:sz w:val="24"/>
          <w:szCs w:val="24"/>
          <w:lang w:eastAsia="ru-RU"/>
        </w:rPr>
        <w:t>в проверяемом учреждении</w:t>
      </w:r>
      <w:r w:rsidRPr="009942F2">
        <w:rPr>
          <w:rFonts w:ascii="Times" w:hAnsi="Times" w:cs="TimesNewRomanPSMT"/>
          <w:sz w:val="24"/>
          <w:szCs w:val="24"/>
          <w:lang w:eastAsia="ru-RU"/>
        </w:rPr>
        <w:t xml:space="preserve"> по расчетам с поставщиками</w:t>
      </w:r>
      <w:r w:rsidRPr="0004329E">
        <w:rPr>
          <w:rFonts w:ascii="Times" w:hAnsi="Times" w:cs="TimesNewRomanPSMT"/>
          <w:sz w:val="24"/>
          <w:szCs w:val="24"/>
          <w:lang w:eastAsia="ru-RU"/>
        </w:rPr>
        <w:t xml:space="preserve"> по состоянию на 01.01.2022 год отсутствует.</w:t>
      </w:r>
    </w:p>
    <w:p w:rsidR="00F11566" w:rsidRPr="009942F2" w:rsidRDefault="00F11566" w:rsidP="00F115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 w:cs="TimesNewRomanPSMT"/>
          <w:sz w:val="24"/>
          <w:szCs w:val="24"/>
          <w:lang w:eastAsia="ru-RU"/>
        </w:rPr>
      </w:pPr>
    </w:p>
    <w:p w:rsidR="00F11566" w:rsidRPr="003A75BD" w:rsidRDefault="00F11566" w:rsidP="00F11566">
      <w:pPr>
        <w:pStyle w:val="2"/>
        <w:tabs>
          <w:tab w:val="left" w:pos="2835"/>
        </w:tabs>
        <w:spacing w:after="0" w:line="240" w:lineRule="auto"/>
        <w:ind w:firstLine="567"/>
        <w:jc w:val="both"/>
        <w:rPr>
          <w:rFonts w:ascii="Times" w:hAnsi="Times"/>
        </w:rPr>
      </w:pPr>
      <w:r w:rsidRPr="009942F2">
        <w:rPr>
          <w:rFonts w:ascii="Times" w:hAnsi="Times" w:cs="TimesNewRomanPSMT"/>
        </w:rPr>
        <w:t xml:space="preserve">5. </w:t>
      </w:r>
      <w:r w:rsidRPr="009942F2">
        <w:rPr>
          <w:rFonts w:ascii="Times" w:hAnsi="Times"/>
        </w:rPr>
        <w:t>Количество воспитанников</w:t>
      </w:r>
      <w:r w:rsidR="00CC0C68">
        <w:rPr>
          <w:rFonts w:asciiTheme="minorHAnsi" w:hAnsiTheme="minorHAnsi"/>
        </w:rPr>
        <w:t xml:space="preserve"> в</w:t>
      </w:r>
      <w:r w:rsidRPr="009942F2">
        <w:rPr>
          <w:rFonts w:ascii="Times" w:hAnsi="Times"/>
        </w:rPr>
        <w:t xml:space="preserve"> </w:t>
      </w:r>
      <w:r w:rsidR="00CC0C68" w:rsidRPr="00B431EB">
        <w:rPr>
          <w:rFonts w:eastAsia="Times New Roman"/>
          <w:b/>
          <w:color w:val="000000"/>
          <w:shd w:val="clear" w:color="auto" w:fill="FFFFFF"/>
        </w:rPr>
        <w:t xml:space="preserve">муниципальном </w:t>
      </w:r>
      <w:r w:rsidR="00CC0C68" w:rsidRPr="00B431EB">
        <w:rPr>
          <w:rFonts w:ascii="Times" w:eastAsia="Times New Roman" w:hAnsi="Times"/>
          <w:b/>
          <w:color w:val="000000"/>
          <w:shd w:val="clear" w:color="auto" w:fill="FFFFFF"/>
        </w:rPr>
        <w:t>дошкольном образовательном учреждении Детский сад № 15 «Росинка»</w:t>
      </w:r>
      <w:r w:rsidR="00CC0C68" w:rsidRPr="00CC0C68">
        <w:rPr>
          <w:rFonts w:ascii="Times" w:eastAsia="Times New Roman" w:hAnsi="Times"/>
          <w:color w:val="000000"/>
          <w:shd w:val="clear" w:color="auto" w:fill="FFFFFF"/>
        </w:rPr>
        <w:t xml:space="preserve"> (далее - </w:t>
      </w:r>
      <w:r w:rsidRPr="00CC0C68">
        <w:rPr>
          <w:rFonts w:ascii="Times" w:hAnsi="Times"/>
        </w:rPr>
        <w:t>МДОУ «Росинка</w:t>
      </w:r>
      <w:r w:rsidRPr="003A75BD">
        <w:rPr>
          <w:rFonts w:ascii="Times" w:hAnsi="Times"/>
        </w:rPr>
        <w:t>»</w:t>
      </w:r>
      <w:r w:rsidR="00CC0C68" w:rsidRPr="003A75BD">
        <w:rPr>
          <w:rFonts w:ascii="Times" w:hAnsi="Times"/>
        </w:rPr>
        <w:t xml:space="preserve">, </w:t>
      </w:r>
      <w:r w:rsidR="003A75BD" w:rsidRPr="003A75BD">
        <w:rPr>
          <w:rFonts w:ascii="Times" w:hAnsi="Times"/>
        </w:rPr>
        <w:t>У</w:t>
      </w:r>
      <w:r w:rsidR="00CC0C68" w:rsidRPr="003A75BD">
        <w:rPr>
          <w:rFonts w:ascii="Times" w:hAnsi="Times"/>
        </w:rPr>
        <w:t>чреждение)</w:t>
      </w:r>
      <w:r w:rsidRPr="003A75BD">
        <w:rPr>
          <w:rFonts w:ascii="Times" w:hAnsi="Times"/>
        </w:rPr>
        <w:t xml:space="preserve"> на 01.01.2021 года </w:t>
      </w:r>
      <w:r w:rsidR="00557991" w:rsidRPr="003A75BD">
        <w:rPr>
          <w:rFonts w:ascii="Times" w:hAnsi="Times"/>
        </w:rPr>
        <w:t>-</w:t>
      </w:r>
      <w:r w:rsidRPr="003A75BD">
        <w:rPr>
          <w:rFonts w:ascii="Times" w:hAnsi="Times"/>
        </w:rPr>
        <w:t xml:space="preserve"> 203 чел</w:t>
      </w:r>
      <w:r w:rsidR="0004329E" w:rsidRPr="003A75BD">
        <w:rPr>
          <w:rFonts w:ascii="Times" w:hAnsi="Times"/>
        </w:rPr>
        <w:t>.</w:t>
      </w:r>
      <w:r w:rsidRPr="003A75BD">
        <w:rPr>
          <w:rFonts w:ascii="Times" w:hAnsi="Times"/>
        </w:rPr>
        <w:t xml:space="preserve">, в  течение года  отмечается снижение и на 01.01.2022 года </w:t>
      </w:r>
      <w:r w:rsidR="00557991" w:rsidRPr="003A75BD">
        <w:rPr>
          <w:rFonts w:ascii="Times" w:hAnsi="Times"/>
        </w:rPr>
        <w:t>составило</w:t>
      </w:r>
      <w:r w:rsidRPr="003A75BD">
        <w:rPr>
          <w:rFonts w:ascii="Times" w:hAnsi="Times"/>
        </w:rPr>
        <w:t xml:space="preserve"> 180 чел</w:t>
      </w:r>
      <w:r w:rsidR="00557991" w:rsidRPr="003A75BD">
        <w:rPr>
          <w:rFonts w:ascii="Times" w:hAnsi="Times"/>
        </w:rPr>
        <w:t>.</w:t>
      </w:r>
      <w:r w:rsidRPr="003A75BD">
        <w:rPr>
          <w:rFonts w:ascii="Times" w:hAnsi="Times"/>
        </w:rPr>
        <w:t xml:space="preserve"> </w:t>
      </w:r>
    </w:p>
    <w:p w:rsidR="0004329E" w:rsidRPr="009942F2" w:rsidRDefault="00F11566" w:rsidP="00F11566">
      <w:pPr>
        <w:pStyle w:val="2"/>
        <w:tabs>
          <w:tab w:val="left" w:pos="2835"/>
        </w:tabs>
        <w:spacing w:after="0" w:line="240" w:lineRule="auto"/>
        <w:ind w:firstLine="567"/>
        <w:jc w:val="both"/>
        <w:rPr>
          <w:rFonts w:ascii="Times" w:hAnsi="Times"/>
        </w:rPr>
      </w:pPr>
      <w:r w:rsidRPr="003A75BD">
        <w:rPr>
          <w:rFonts w:ascii="Times" w:hAnsi="Times"/>
        </w:rPr>
        <w:t>В проверяемом дошкольном учреждении функционируют 2 разновозрастные</w:t>
      </w:r>
      <w:r w:rsidRPr="009942F2">
        <w:rPr>
          <w:rFonts w:ascii="Times" w:hAnsi="Times"/>
        </w:rPr>
        <w:t xml:space="preserve"> группы</w:t>
      </w:r>
      <w:r w:rsidR="0004329E" w:rsidRPr="009942F2">
        <w:rPr>
          <w:rFonts w:ascii="Times" w:hAnsi="Times"/>
        </w:rPr>
        <w:t>: от 1 года до 3 лет и от 3 до 7 лет.</w:t>
      </w:r>
    </w:p>
    <w:p w:rsidR="00F11566" w:rsidRPr="009942F2" w:rsidRDefault="0039024F" w:rsidP="00F11566">
      <w:pPr>
        <w:pStyle w:val="2"/>
        <w:tabs>
          <w:tab w:val="left" w:pos="2835"/>
        </w:tabs>
        <w:spacing w:after="0" w:line="240" w:lineRule="auto"/>
        <w:ind w:firstLine="567"/>
        <w:jc w:val="both"/>
        <w:rPr>
          <w:rFonts w:ascii="Times" w:eastAsia="Times New Roman" w:hAnsi="Times"/>
        </w:rPr>
      </w:pPr>
      <w:r w:rsidRPr="009942F2">
        <w:rPr>
          <w:rFonts w:ascii="Times" w:hAnsi="Times"/>
        </w:rPr>
        <w:t>5.1</w:t>
      </w:r>
      <w:r w:rsidR="00A71900">
        <w:rPr>
          <w:rFonts w:asciiTheme="minorHAnsi" w:hAnsiTheme="minorHAnsi"/>
        </w:rPr>
        <w:t>.</w:t>
      </w:r>
      <w:r w:rsidRPr="009942F2">
        <w:rPr>
          <w:rFonts w:ascii="Times" w:hAnsi="Times"/>
        </w:rPr>
        <w:t xml:space="preserve"> </w:t>
      </w:r>
      <w:r w:rsidR="009942F2">
        <w:rPr>
          <w:rFonts w:asciiTheme="minorHAnsi" w:hAnsiTheme="minorHAnsi"/>
        </w:rPr>
        <w:t xml:space="preserve"> </w:t>
      </w:r>
      <w:r w:rsidR="00F11566" w:rsidRPr="009942F2">
        <w:rPr>
          <w:rFonts w:ascii="Times" w:hAnsi="Times"/>
        </w:rPr>
        <w:t xml:space="preserve">В  соответствии со ст. 37 </w:t>
      </w:r>
      <w:r w:rsidR="00205B67">
        <w:rPr>
          <w:rFonts w:ascii="Times" w:hAnsi="Times"/>
        </w:rPr>
        <w:t>Федерального з</w:t>
      </w:r>
      <w:r w:rsidR="00F11566" w:rsidRPr="009942F2">
        <w:rPr>
          <w:rFonts w:ascii="Times" w:hAnsi="Times"/>
        </w:rPr>
        <w:t>акона об образовании</w:t>
      </w:r>
      <w:r w:rsidR="00F11566" w:rsidRPr="009942F2">
        <w:rPr>
          <w:rFonts w:ascii="Times" w:eastAsia="Times New Roman" w:hAnsi="Times"/>
          <w:color w:val="000000"/>
        </w:rPr>
        <w:t xml:space="preserve">, норм </w:t>
      </w:r>
      <w:r w:rsidR="00F11566" w:rsidRPr="009942F2">
        <w:rPr>
          <w:rFonts w:ascii="Times" w:hAnsi="Times" w:cs="Arial"/>
        </w:rPr>
        <w:t>СанПина 2.3/2.4.3590-20</w:t>
      </w:r>
      <w:r w:rsidR="00F11566" w:rsidRPr="009942F2">
        <w:rPr>
          <w:rFonts w:ascii="Times" w:eastAsia="Times New Roman" w:hAnsi="Times"/>
          <w:color w:val="000000"/>
        </w:rPr>
        <w:t xml:space="preserve"> в МДОУ разработано Положение об организации питания, утвержденное приказом заведующей дошкольного учреждения от </w:t>
      </w:r>
      <w:r w:rsidR="001B2ACA" w:rsidRPr="009942F2">
        <w:rPr>
          <w:rFonts w:ascii="Times" w:eastAsia="Times New Roman" w:hAnsi="Times"/>
        </w:rPr>
        <w:t>14</w:t>
      </w:r>
      <w:r w:rsidR="00F11566" w:rsidRPr="009942F2">
        <w:rPr>
          <w:rFonts w:ascii="Times" w:eastAsia="Times New Roman" w:hAnsi="Times"/>
        </w:rPr>
        <w:t>.</w:t>
      </w:r>
      <w:r w:rsidR="001B2ACA" w:rsidRPr="009942F2">
        <w:rPr>
          <w:rFonts w:ascii="Times" w:eastAsia="Times New Roman" w:hAnsi="Times"/>
        </w:rPr>
        <w:t>09</w:t>
      </w:r>
      <w:r w:rsidR="00F11566" w:rsidRPr="009942F2">
        <w:rPr>
          <w:rFonts w:ascii="Times" w:eastAsia="Times New Roman" w:hAnsi="Times"/>
        </w:rPr>
        <w:t>.202</w:t>
      </w:r>
      <w:r w:rsidR="001B2ACA" w:rsidRPr="009942F2">
        <w:rPr>
          <w:rFonts w:ascii="Times" w:eastAsia="Times New Roman" w:hAnsi="Times"/>
        </w:rPr>
        <w:t>0</w:t>
      </w:r>
      <w:r w:rsidR="009942F2">
        <w:rPr>
          <w:rFonts w:asciiTheme="minorHAnsi" w:eastAsia="Times New Roman" w:hAnsiTheme="minorHAnsi"/>
        </w:rPr>
        <w:t xml:space="preserve"> </w:t>
      </w:r>
      <w:r w:rsidR="00F11566" w:rsidRPr="009942F2">
        <w:rPr>
          <w:rFonts w:ascii="Times" w:eastAsia="Times New Roman" w:hAnsi="Times"/>
        </w:rPr>
        <w:t xml:space="preserve">№ </w:t>
      </w:r>
      <w:r w:rsidR="001B2ACA" w:rsidRPr="009942F2">
        <w:rPr>
          <w:rFonts w:ascii="Times" w:eastAsia="Times New Roman" w:hAnsi="Times"/>
        </w:rPr>
        <w:t>46</w:t>
      </w:r>
      <w:r w:rsidR="00F11566" w:rsidRPr="009942F2">
        <w:rPr>
          <w:rFonts w:ascii="Times" w:eastAsia="Times New Roman" w:hAnsi="Times"/>
        </w:rPr>
        <w:t xml:space="preserve"> (согласовано с </w:t>
      </w:r>
      <w:r w:rsidR="001B2ACA" w:rsidRPr="009942F2">
        <w:rPr>
          <w:rFonts w:ascii="Times" w:eastAsia="Times New Roman" w:hAnsi="Times"/>
        </w:rPr>
        <w:t xml:space="preserve">педагогическим советом и </w:t>
      </w:r>
      <w:r w:rsidR="00F72D18" w:rsidRPr="009942F2">
        <w:rPr>
          <w:rFonts w:ascii="Times" w:eastAsia="Times New Roman" w:hAnsi="Times"/>
        </w:rPr>
        <w:t>С</w:t>
      </w:r>
      <w:r w:rsidR="001B2ACA" w:rsidRPr="009942F2">
        <w:rPr>
          <w:rFonts w:ascii="Times" w:eastAsia="Times New Roman" w:hAnsi="Times"/>
        </w:rPr>
        <w:t>оветом родителей</w:t>
      </w:r>
      <w:r w:rsidR="00F72D18" w:rsidRPr="009942F2">
        <w:rPr>
          <w:rFonts w:ascii="Times" w:eastAsia="Times New Roman" w:hAnsi="Times"/>
        </w:rPr>
        <w:t xml:space="preserve"> МДОУ «Росинка»</w:t>
      </w:r>
      <w:r w:rsidR="00F11566" w:rsidRPr="009942F2">
        <w:rPr>
          <w:rFonts w:ascii="Times" w:eastAsia="Times New Roman" w:hAnsi="Times"/>
        </w:rPr>
        <w:t>).</w:t>
      </w:r>
    </w:p>
    <w:p w:rsidR="00EA1DAE" w:rsidRPr="009942F2" w:rsidRDefault="00EA1DAE" w:rsidP="00EA1DAE">
      <w:pPr>
        <w:pStyle w:val="2"/>
        <w:spacing w:after="0" w:line="240" w:lineRule="auto"/>
        <w:ind w:firstLine="567"/>
        <w:jc w:val="both"/>
        <w:rPr>
          <w:rFonts w:ascii="Times" w:hAnsi="Times"/>
        </w:rPr>
      </w:pPr>
      <w:r w:rsidRPr="009942F2">
        <w:rPr>
          <w:rFonts w:ascii="Times" w:hAnsi="Times"/>
        </w:rPr>
        <w:t xml:space="preserve">В целях регулирования вопросов по организации питания в </w:t>
      </w:r>
      <w:r w:rsidR="009942F2" w:rsidRPr="009942F2">
        <w:rPr>
          <w:rFonts w:ascii="Times" w:hAnsi="Times"/>
        </w:rPr>
        <w:t>учреждении</w:t>
      </w:r>
      <w:r w:rsidRPr="009942F2">
        <w:rPr>
          <w:rFonts w:ascii="Times" w:hAnsi="Times"/>
        </w:rPr>
        <w:t xml:space="preserve"> в проверяемом периоде имелись в наличии локальные акты (Положение о группе по обеспечению безопасности пищевой продукции, Положение о бракеражной комиссии, Программа производственного контроля, приказы об утверждении объемов порций, об утверждении возрастных объемов, графика получения пищи, о работе</w:t>
      </w:r>
      <w:r w:rsidR="009942F2" w:rsidRPr="009942F2">
        <w:rPr>
          <w:rFonts w:ascii="Times" w:hAnsi="Times"/>
        </w:rPr>
        <w:t xml:space="preserve"> пищеблока, </w:t>
      </w:r>
      <w:r w:rsidRPr="009942F2">
        <w:rPr>
          <w:rFonts w:ascii="Times" w:hAnsi="Times"/>
        </w:rPr>
        <w:t>об утверждении 10-дневного меню, о работе пищеблока</w:t>
      </w:r>
      <w:r w:rsidR="009942F2" w:rsidRPr="009942F2">
        <w:rPr>
          <w:rFonts w:ascii="Times" w:hAnsi="Times"/>
        </w:rPr>
        <w:t xml:space="preserve"> и т.д.</w:t>
      </w:r>
      <w:r w:rsidRPr="009942F2">
        <w:rPr>
          <w:rFonts w:ascii="Times" w:hAnsi="Times"/>
        </w:rPr>
        <w:t xml:space="preserve">). </w:t>
      </w:r>
    </w:p>
    <w:p w:rsidR="00F11566" w:rsidRPr="009942F2" w:rsidRDefault="00A71900" w:rsidP="00F11566">
      <w:pPr>
        <w:pStyle w:val="2"/>
        <w:tabs>
          <w:tab w:val="left" w:pos="2835"/>
        </w:tabs>
        <w:spacing w:after="0" w:line="240" w:lineRule="auto"/>
        <w:ind w:firstLine="567"/>
        <w:jc w:val="both"/>
        <w:rPr>
          <w:rFonts w:ascii="Times" w:hAnsi="Times"/>
        </w:rPr>
      </w:pPr>
      <w:r>
        <w:rPr>
          <w:rFonts w:asciiTheme="minorHAnsi" w:hAnsiTheme="minorHAnsi"/>
        </w:rPr>
        <w:t>В</w:t>
      </w:r>
      <w:r w:rsidRPr="009942F2">
        <w:rPr>
          <w:rFonts w:ascii="Times" w:hAnsi="Times"/>
        </w:rPr>
        <w:t xml:space="preserve"> ходе выездной проверки </w:t>
      </w:r>
      <w:r>
        <w:rPr>
          <w:rFonts w:asciiTheme="minorHAnsi" w:hAnsiTheme="minorHAnsi"/>
        </w:rPr>
        <w:t>а</w:t>
      </w:r>
      <w:r w:rsidR="00F11566" w:rsidRPr="009942F2">
        <w:rPr>
          <w:rFonts w:ascii="Times" w:hAnsi="Times"/>
        </w:rPr>
        <w:t>нализ соответствия систем организации питания</w:t>
      </w:r>
      <w:r w:rsidR="00F11566" w:rsidRPr="00F72D18">
        <w:rPr>
          <w:rFonts w:ascii="Times" w:hAnsi="Times"/>
        </w:rPr>
        <w:t xml:space="preserve"> санитарно-</w:t>
      </w:r>
      <w:r w:rsidR="00F11566" w:rsidRPr="009942F2">
        <w:rPr>
          <w:rFonts w:ascii="Times" w:hAnsi="Times"/>
        </w:rPr>
        <w:t>эпидемиологическим требованиям показал следующее:</w:t>
      </w:r>
    </w:p>
    <w:p w:rsidR="00F72D18" w:rsidRPr="00A71900" w:rsidRDefault="00F72D18" w:rsidP="00A7190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inorHAnsi" w:hAnsiTheme="minorHAnsi"/>
          <w:sz w:val="24"/>
          <w:szCs w:val="24"/>
        </w:rPr>
      </w:pPr>
      <w:r w:rsidRPr="009942F2">
        <w:rPr>
          <w:rFonts w:ascii="Times" w:hAnsi="Times"/>
          <w:sz w:val="24"/>
          <w:szCs w:val="24"/>
        </w:rPr>
        <w:t xml:space="preserve">- </w:t>
      </w:r>
      <w:r w:rsidR="00A71900" w:rsidRPr="005D53FD">
        <w:rPr>
          <w:rFonts w:ascii="Times" w:hAnsi="Times"/>
          <w:sz w:val="24"/>
          <w:szCs w:val="24"/>
        </w:rPr>
        <w:t xml:space="preserve">материально-техническое состояние </w:t>
      </w:r>
      <w:r w:rsidR="00A71900" w:rsidRPr="00A71900">
        <w:rPr>
          <w:rFonts w:ascii="Times" w:hAnsi="Times"/>
          <w:sz w:val="24"/>
          <w:szCs w:val="24"/>
        </w:rPr>
        <w:t>оборудования (плита 3-х комфорочная, холодильное оборудование), инвентаря (стеллажи), посуды пищеблока свидетельствует о материальном и моральном износе оборудования  и инвентаря. В нарушение ст. 2.4.6.2 Санитарных правил СП 2.4.3648-20 «Санитарно-эпидемиологических</w:t>
      </w:r>
      <w:r w:rsidR="00A71900" w:rsidRPr="00EB3AB8">
        <w:rPr>
          <w:rFonts w:ascii="Times" w:hAnsi="Times"/>
          <w:sz w:val="24"/>
          <w:szCs w:val="24"/>
        </w:rPr>
        <w:t xml:space="preserve"> требований к организациям воспитания и обучения, отдыха и оздоровления детей и молодежи» (утв. Постановлением Главного санитарного врача РФ от 28.09.2020 № 28) большая часть посуды для приготовлен</w:t>
      </w:r>
      <w:r w:rsidR="00A71900">
        <w:rPr>
          <w:rFonts w:ascii="Times" w:hAnsi="Times"/>
          <w:sz w:val="24"/>
          <w:szCs w:val="24"/>
        </w:rPr>
        <w:t xml:space="preserve">ия пищи </w:t>
      </w:r>
      <w:r w:rsidR="00A71900" w:rsidRPr="00C567FD">
        <w:rPr>
          <w:rFonts w:ascii="Times" w:hAnsi="Times"/>
          <w:b/>
          <w:sz w:val="24"/>
          <w:szCs w:val="24"/>
        </w:rPr>
        <w:t>изготовлены из алюминия</w:t>
      </w:r>
      <w:r w:rsidR="00A71900" w:rsidRPr="00EB3AB8">
        <w:rPr>
          <w:rFonts w:ascii="Times" w:hAnsi="Times"/>
          <w:sz w:val="24"/>
          <w:szCs w:val="24"/>
        </w:rPr>
        <w:t>;</w:t>
      </w:r>
    </w:p>
    <w:p w:rsidR="00F72D18" w:rsidRPr="009942F2" w:rsidRDefault="00F72D18" w:rsidP="00F72D1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" w:hAnsi="Times"/>
          <w:sz w:val="24"/>
          <w:szCs w:val="24"/>
        </w:rPr>
      </w:pPr>
      <w:r w:rsidRPr="009942F2">
        <w:rPr>
          <w:rFonts w:ascii="Times" w:hAnsi="Times"/>
          <w:sz w:val="24"/>
          <w:szCs w:val="24"/>
        </w:rPr>
        <w:t xml:space="preserve">- персонал пищеблока </w:t>
      </w:r>
      <w:r w:rsidRPr="00C567FD">
        <w:rPr>
          <w:rFonts w:ascii="Times" w:hAnsi="Times"/>
          <w:b/>
          <w:sz w:val="24"/>
          <w:szCs w:val="24"/>
        </w:rPr>
        <w:t xml:space="preserve">не в достаточной мере снабжен </w:t>
      </w:r>
      <w:r w:rsidRPr="009942F2">
        <w:rPr>
          <w:rFonts w:ascii="Times" w:hAnsi="Times"/>
          <w:sz w:val="24"/>
          <w:szCs w:val="24"/>
        </w:rPr>
        <w:t>специальной одеждой;</w:t>
      </w:r>
    </w:p>
    <w:p w:rsidR="00F72D18" w:rsidRPr="00F72D18" w:rsidRDefault="00F72D18" w:rsidP="00F72D1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" w:hAnsi="Times"/>
          <w:sz w:val="24"/>
          <w:szCs w:val="24"/>
        </w:rPr>
      </w:pPr>
      <w:r w:rsidRPr="00F72D18">
        <w:rPr>
          <w:rFonts w:ascii="Times" w:hAnsi="Times"/>
          <w:sz w:val="24"/>
          <w:szCs w:val="24"/>
        </w:rPr>
        <w:lastRenderedPageBreak/>
        <w:t>- производственные столы, предназначенные для обработки пищевых продуктов, цельнометаллические, выполнены из материалов для контакта с пищевыми продуктами</w:t>
      </w:r>
      <w:r w:rsidR="009942F2">
        <w:rPr>
          <w:rFonts w:asciiTheme="minorHAnsi" w:hAnsiTheme="minorHAnsi"/>
          <w:sz w:val="24"/>
          <w:szCs w:val="24"/>
        </w:rPr>
        <w:t>;</w:t>
      </w:r>
      <w:r w:rsidRPr="00F72D18">
        <w:rPr>
          <w:rFonts w:ascii="Times" w:hAnsi="Times"/>
          <w:sz w:val="24"/>
          <w:szCs w:val="24"/>
        </w:rPr>
        <w:t xml:space="preserve"> </w:t>
      </w:r>
    </w:p>
    <w:p w:rsidR="00F72D18" w:rsidRPr="009942F2" w:rsidRDefault="00F72D18" w:rsidP="00F72D1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" w:hAnsi="Times"/>
          <w:sz w:val="24"/>
          <w:szCs w:val="24"/>
        </w:rPr>
      </w:pPr>
      <w:r w:rsidRPr="00F72D18">
        <w:rPr>
          <w:rFonts w:ascii="Times" w:hAnsi="Times"/>
          <w:sz w:val="24"/>
          <w:szCs w:val="24"/>
        </w:rPr>
        <w:t xml:space="preserve">- моечные ванны для обработки кухонного инвентаря, кухонной посуды и </w:t>
      </w:r>
      <w:r w:rsidRPr="009942F2">
        <w:rPr>
          <w:rFonts w:ascii="Times" w:hAnsi="Times"/>
          <w:sz w:val="24"/>
          <w:szCs w:val="24"/>
        </w:rPr>
        <w:t>производственного оборудования пищеблока обеспечены подводкой холодной и горячей воды через смесители</w:t>
      </w:r>
      <w:r w:rsidR="009942F2" w:rsidRPr="009942F2">
        <w:rPr>
          <w:rFonts w:ascii="Times" w:hAnsi="Times"/>
          <w:sz w:val="24"/>
          <w:szCs w:val="24"/>
        </w:rPr>
        <w:t>;</w:t>
      </w:r>
    </w:p>
    <w:p w:rsidR="00F72D18" w:rsidRPr="009942F2" w:rsidRDefault="00F72D18" w:rsidP="009942F2">
      <w:pPr>
        <w:pStyle w:val="a3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" w:hAnsi="Times"/>
          <w:sz w:val="24"/>
          <w:szCs w:val="24"/>
        </w:rPr>
      </w:pPr>
      <w:r w:rsidRPr="009942F2">
        <w:rPr>
          <w:rFonts w:ascii="Times" w:hAnsi="Times"/>
          <w:sz w:val="24"/>
          <w:szCs w:val="24"/>
        </w:rPr>
        <w:t>- кухонная посуда, инвентарь маркированы в зависимости от назначения и используются в соответствии с маркировкой</w:t>
      </w:r>
      <w:r w:rsidR="009942F2" w:rsidRPr="009942F2">
        <w:rPr>
          <w:rFonts w:ascii="Times" w:hAnsi="Times"/>
          <w:sz w:val="24"/>
          <w:szCs w:val="24"/>
        </w:rPr>
        <w:t>;</w:t>
      </w:r>
    </w:p>
    <w:p w:rsidR="00F72D18" w:rsidRPr="009942F2" w:rsidRDefault="00F72D18" w:rsidP="00F72D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/>
          <w:sz w:val="24"/>
          <w:szCs w:val="24"/>
        </w:rPr>
      </w:pPr>
      <w:r w:rsidRPr="009942F2">
        <w:rPr>
          <w:rFonts w:ascii="Times" w:hAnsi="Times"/>
          <w:sz w:val="24"/>
          <w:szCs w:val="24"/>
        </w:rPr>
        <w:t xml:space="preserve">- </w:t>
      </w:r>
      <w:r w:rsidR="00EA1DAE" w:rsidRPr="009942F2">
        <w:rPr>
          <w:rFonts w:ascii="Times" w:hAnsi="Times"/>
          <w:sz w:val="24"/>
          <w:szCs w:val="24"/>
        </w:rPr>
        <w:t>с</w:t>
      </w:r>
      <w:r w:rsidRPr="009942F2">
        <w:rPr>
          <w:rFonts w:ascii="Times" w:hAnsi="Times"/>
          <w:sz w:val="24"/>
          <w:szCs w:val="24"/>
        </w:rPr>
        <w:t>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изготовлена из фаянса, а столовые приборы (ложки, вилки, ножи) - из нержавеющей стали. Частично используемая посуда на дату проведения проверки требует замены (имеются сколы, трещины)</w:t>
      </w:r>
      <w:r w:rsidR="009942F2" w:rsidRPr="009942F2">
        <w:rPr>
          <w:rFonts w:ascii="Times" w:hAnsi="Times"/>
          <w:sz w:val="24"/>
          <w:szCs w:val="24"/>
        </w:rPr>
        <w:t>;</w:t>
      </w:r>
      <w:r w:rsidRPr="009942F2">
        <w:rPr>
          <w:rFonts w:ascii="Times" w:hAnsi="Times"/>
          <w:sz w:val="24"/>
          <w:szCs w:val="24"/>
        </w:rPr>
        <w:t xml:space="preserve"> </w:t>
      </w:r>
    </w:p>
    <w:p w:rsidR="00F72D18" w:rsidRPr="00A93A6A" w:rsidRDefault="00F72D18" w:rsidP="00EA1DA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" w:eastAsia="Times New Roman" w:hAnsi="Times"/>
          <w:color w:val="000000"/>
          <w:sz w:val="24"/>
          <w:szCs w:val="24"/>
          <w:lang w:eastAsia="ru-RU"/>
        </w:rPr>
      </w:pPr>
      <w:r w:rsidRPr="009942F2">
        <w:rPr>
          <w:rFonts w:ascii="Times" w:hAnsi="Times"/>
          <w:sz w:val="24"/>
          <w:szCs w:val="24"/>
        </w:rPr>
        <w:t xml:space="preserve">- </w:t>
      </w:r>
      <w:r w:rsidR="009942F2" w:rsidRPr="009942F2">
        <w:rPr>
          <w:rFonts w:ascii="Times" w:hAnsi="Times"/>
          <w:sz w:val="23"/>
          <w:szCs w:val="23"/>
        </w:rPr>
        <w:t>в</w:t>
      </w:r>
      <w:r w:rsidR="0078127A" w:rsidRPr="009942F2">
        <w:rPr>
          <w:rFonts w:ascii="Times" w:hAnsi="Times"/>
          <w:sz w:val="23"/>
          <w:szCs w:val="23"/>
        </w:rPr>
        <w:t xml:space="preserve"> </w:t>
      </w:r>
      <w:r w:rsidR="0078127A" w:rsidRPr="00A93A6A">
        <w:rPr>
          <w:rFonts w:ascii="Times" w:hAnsi="Times"/>
          <w:sz w:val="24"/>
          <w:szCs w:val="24"/>
        </w:rPr>
        <w:t xml:space="preserve">соответствии </w:t>
      </w:r>
      <w:r w:rsidR="00A93A6A" w:rsidRPr="00A93A6A">
        <w:rPr>
          <w:rFonts w:ascii="Times" w:hAnsi="Times"/>
          <w:sz w:val="24"/>
          <w:szCs w:val="24"/>
        </w:rPr>
        <w:t xml:space="preserve">с </w:t>
      </w:r>
      <w:r w:rsidR="00A93A6A">
        <w:rPr>
          <w:rFonts w:asciiTheme="minorHAnsi" w:hAnsiTheme="minorHAnsi"/>
          <w:sz w:val="24"/>
          <w:szCs w:val="24"/>
        </w:rPr>
        <w:t>с</w:t>
      </w:r>
      <w:r w:rsidR="00A93A6A" w:rsidRPr="00A93A6A">
        <w:rPr>
          <w:rFonts w:ascii="Times" w:hAnsi="Times"/>
          <w:sz w:val="24"/>
          <w:szCs w:val="24"/>
        </w:rPr>
        <w:t>анитарно-эпидемиологическими требованиями</w:t>
      </w:r>
      <w:r w:rsidR="0078127A" w:rsidRPr="00A93A6A">
        <w:rPr>
          <w:rFonts w:ascii="Times" w:hAnsi="Times"/>
          <w:sz w:val="24"/>
          <w:szCs w:val="24"/>
        </w:rPr>
        <w:t xml:space="preserve"> в</w:t>
      </w:r>
      <w:r w:rsidR="0078127A" w:rsidRPr="00A93A6A">
        <w:rPr>
          <w:rFonts w:ascii="Times" w:hAnsi="Times"/>
          <w:sz w:val="23"/>
          <w:szCs w:val="23"/>
        </w:rPr>
        <w:t xml:space="preserve"> </w:t>
      </w:r>
      <w:r w:rsidR="00A93A6A" w:rsidRPr="00A93A6A">
        <w:rPr>
          <w:rFonts w:ascii="Times" w:hAnsi="Times"/>
          <w:sz w:val="23"/>
          <w:szCs w:val="23"/>
        </w:rPr>
        <w:t>Учреждении</w:t>
      </w:r>
      <w:r w:rsidR="0078127A" w:rsidRPr="009942F2">
        <w:rPr>
          <w:rFonts w:ascii="Times" w:hAnsi="Times"/>
          <w:sz w:val="23"/>
          <w:szCs w:val="23"/>
        </w:rPr>
        <w:t xml:space="preserve"> создана бракеражная комиссия для проведения ежедневных проверок приготовления блюд. Проверка </w:t>
      </w:r>
      <w:r w:rsidR="0078127A" w:rsidRPr="00A93A6A">
        <w:rPr>
          <w:rFonts w:ascii="Times" w:hAnsi="Times"/>
          <w:sz w:val="24"/>
          <w:szCs w:val="24"/>
        </w:rPr>
        <w:t>показала, что согласно журналам бракеража готовой продукции ежедневно проводился бракераж готовых блюд</w:t>
      </w:r>
      <w:r w:rsidR="00A93A6A" w:rsidRPr="00A93A6A">
        <w:rPr>
          <w:rFonts w:ascii="Times" w:eastAsia="Times New Roman" w:hAnsi="Times"/>
          <w:color w:val="000000"/>
          <w:sz w:val="24"/>
          <w:szCs w:val="24"/>
          <w:lang w:eastAsia="ru-RU"/>
        </w:rPr>
        <w:t xml:space="preserve">. </w:t>
      </w:r>
      <w:r w:rsidR="00A93A6A" w:rsidRPr="00A93A6A">
        <w:rPr>
          <w:rFonts w:ascii="Times" w:hAnsi="Times"/>
          <w:sz w:val="24"/>
          <w:szCs w:val="24"/>
        </w:rPr>
        <w:t>На проверку были предоставлены приказ о составе бракеражной комиссии и бракеражный журнал. Журнал пронумерован, прошнурован и скреплен печатью. Результаты оценки готовых блюд и разрешения их выдачи записываются в бракеражном журнал</w:t>
      </w:r>
      <w:r w:rsidR="000B099A">
        <w:rPr>
          <w:rFonts w:ascii="Times" w:hAnsi="Times"/>
          <w:sz w:val="24"/>
          <w:szCs w:val="24"/>
        </w:rPr>
        <w:t xml:space="preserve">е, вместе с тем, </w:t>
      </w:r>
      <w:r w:rsidR="000B099A" w:rsidRPr="00C567FD">
        <w:rPr>
          <w:rFonts w:ascii="Times" w:hAnsi="Times"/>
          <w:b/>
          <w:sz w:val="24"/>
          <w:szCs w:val="24"/>
        </w:rPr>
        <w:t>результаты взвеш</w:t>
      </w:r>
      <w:r w:rsidR="005C4842" w:rsidRPr="00C567FD">
        <w:rPr>
          <w:rFonts w:asciiTheme="minorHAnsi" w:hAnsiTheme="minorHAnsi"/>
          <w:b/>
          <w:sz w:val="24"/>
          <w:szCs w:val="24"/>
        </w:rPr>
        <w:t>и</w:t>
      </w:r>
      <w:r w:rsidR="000B099A" w:rsidRPr="00C567FD">
        <w:rPr>
          <w:rFonts w:ascii="Times" w:hAnsi="Times"/>
          <w:b/>
          <w:sz w:val="24"/>
          <w:szCs w:val="24"/>
        </w:rPr>
        <w:t>вания порционных блюд отсутствуют</w:t>
      </w:r>
      <w:r w:rsidR="000B099A">
        <w:rPr>
          <w:rFonts w:ascii="Times" w:hAnsi="Times"/>
          <w:sz w:val="24"/>
          <w:szCs w:val="24"/>
        </w:rPr>
        <w:t>;</w:t>
      </w:r>
    </w:p>
    <w:p w:rsidR="00F72D18" w:rsidRPr="00A93A6A" w:rsidRDefault="00EA1DAE" w:rsidP="00EA1DAE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" w:hAnsi="Times"/>
          <w:sz w:val="24"/>
          <w:szCs w:val="24"/>
        </w:rPr>
      </w:pPr>
      <w:r w:rsidRPr="00A93A6A">
        <w:rPr>
          <w:rFonts w:ascii="Times" w:hAnsi="Times"/>
          <w:sz w:val="24"/>
          <w:szCs w:val="24"/>
        </w:rPr>
        <w:t>- в</w:t>
      </w:r>
      <w:r w:rsidR="00F72D18" w:rsidRPr="00A93A6A">
        <w:rPr>
          <w:rFonts w:ascii="Times" w:hAnsi="Times"/>
          <w:sz w:val="24"/>
          <w:szCs w:val="24"/>
        </w:rPr>
        <w:t xml:space="preserve"> помещениях пищеблока дезинсекция и дератизация проводится специализированной организацией - ООО</w:t>
      </w:r>
      <w:r w:rsidR="009942F2" w:rsidRPr="00A93A6A">
        <w:rPr>
          <w:rFonts w:ascii="Times" w:hAnsi="Times"/>
          <w:sz w:val="24"/>
          <w:szCs w:val="24"/>
        </w:rPr>
        <w:t xml:space="preserve"> «Профилактическая дезинфекция» </w:t>
      </w:r>
      <w:r w:rsidR="00F72D18" w:rsidRPr="00A93A6A">
        <w:rPr>
          <w:rFonts w:ascii="Times" w:hAnsi="Times"/>
          <w:sz w:val="24"/>
          <w:szCs w:val="24"/>
        </w:rPr>
        <w:t>(2 раза в год: весной и осенью).</w:t>
      </w:r>
    </w:p>
    <w:p w:rsidR="00714EAF" w:rsidRPr="00A93A6A" w:rsidRDefault="0039024F" w:rsidP="00714EA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hAnsi="Times"/>
          <w:sz w:val="24"/>
          <w:szCs w:val="24"/>
        </w:rPr>
      </w:pPr>
      <w:r w:rsidRPr="00A93A6A">
        <w:rPr>
          <w:rFonts w:ascii="Times" w:hAnsi="Times"/>
          <w:sz w:val="24"/>
          <w:szCs w:val="24"/>
        </w:rPr>
        <w:t>5</w:t>
      </w:r>
      <w:r w:rsidR="00714EAF" w:rsidRPr="00A93A6A">
        <w:rPr>
          <w:rFonts w:ascii="Times" w:hAnsi="Times"/>
          <w:sz w:val="24"/>
          <w:szCs w:val="24"/>
        </w:rPr>
        <w:t>.2</w:t>
      </w:r>
      <w:r w:rsidR="005C4842">
        <w:rPr>
          <w:rFonts w:asciiTheme="minorHAnsi" w:hAnsiTheme="minorHAnsi"/>
          <w:sz w:val="24"/>
          <w:szCs w:val="24"/>
        </w:rPr>
        <w:t>.</w:t>
      </w:r>
      <w:r w:rsidR="00A93A6A">
        <w:rPr>
          <w:rFonts w:asciiTheme="minorHAnsi" w:hAnsiTheme="minorHAnsi"/>
          <w:sz w:val="24"/>
          <w:szCs w:val="24"/>
        </w:rPr>
        <w:t xml:space="preserve"> </w:t>
      </w:r>
      <w:r w:rsidR="00714EAF" w:rsidRPr="00A93A6A">
        <w:rPr>
          <w:rFonts w:ascii="Times" w:hAnsi="Times"/>
          <w:sz w:val="24"/>
          <w:szCs w:val="24"/>
        </w:rPr>
        <w:t>В ходе проведения анализа соблюдения финансовых нормативов стоимости питания одного ребенка в день в зависимости от стоимости списанных по меню–требованию продуктов питания и количества дето-дней</w:t>
      </w:r>
      <w:r w:rsidR="00A93A6A" w:rsidRPr="00A93A6A">
        <w:rPr>
          <w:rFonts w:ascii="Times" w:hAnsi="Times"/>
          <w:sz w:val="24"/>
          <w:szCs w:val="24"/>
        </w:rPr>
        <w:t xml:space="preserve"> (выборочно),</w:t>
      </w:r>
      <w:r w:rsidR="00714EAF" w:rsidRPr="00A93A6A">
        <w:rPr>
          <w:rFonts w:ascii="Times" w:hAnsi="Times"/>
          <w:sz w:val="24"/>
          <w:szCs w:val="24"/>
        </w:rPr>
        <w:t xml:space="preserve"> КСП района определена среднедневная стоимость питания за </w:t>
      </w:r>
      <w:r w:rsidR="00A93A6A" w:rsidRPr="00A93A6A">
        <w:rPr>
          <w:rFonts w:ascii="Times" w:hAnsi="Times"/>
          <w:sz w:val="24"/>
          <w:szCs w:val="24"/>
        </w:rPr>
        <w:t>месяц</w:t>
      </w:r>
      <w:r w:rsidR="00714EAF" w:rsidRPr="00A93A6A">
        <w:rPr>
          <w:rFonts w:ascii="Times" w:hAnsi="Times"/>
          <w:sz w:val="24"/>
          <w:szCs w:val="24"/>
        </w:rPr>
        <w:t xml:space="preserve">. </w:t>
      </w:r>
      <w:r w:rsidR="00A93A6A" w:rsidRPr="00A93A6A">
        <w:rPr>
          <w:rFonts w:ascii="Times" w:hAnsi="Times"/>
          <w:sz w:val="24"/>
          <w:szCs w:val="24"/>
        </w:rPr>
        <w:t>Данные</w:t>
      </w:r>
      <w:r w:rsidR="00714EAF" w:rsidRPr="00A93A6A">
        <w:rPr>
          <w:rFonts w:ascii="Times" w:hAnsi="Times"/>
          <w:sz w:val="24"/>
          <w:szCs w:val="24"/>
        </w:rPr>
        <w:t xml:space="preserve"> представлен</w:t>
      </w:r>
      <w:r w:rsidR="00A93A6A" w:rsidRPr="00A93A6A">
        <w:rPr>
          <w:rFonts w:ascii="Times" w:hAnsi="Times"/>
          <w:sz w:val="24"/>
          <w:szCs w:val="24"/>
        </w:rPr>
        <w:t>ы</w:t>
      </w:r>
      <w:r w:rsidR="00714EAF" w:rsidRPr="00A93A6A">
        <w:rPr>
          <w:rFonts w:ascii="Times" w:hAnsi="Times"/>
          <w:sz w:val="24"/>
          <w:szCs w:val="24"/>
        </w:rPr>
        <w:t xml:space="preserve"> в таблице.</w:t>
      </w:r>
    </w:p>
    <w:p w:rsidR="009942F2" w:rsidRPr="00A93A6A" w:rsidRDefault="009942F2" w:rsidP="00714EA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hAnsi="Times"/>
          <w:sz w:val="24"/>
          <w:szCs w:val="24"/>
        </w:rPr>
      </w:pPr>
    </w:p>
    <w:tbl>
      <w:tblPr>
        <w:tblStyle w:val="ab"/>
        <w:tblW w:w="9923" w:type="dxa"/>
        <w:tblInd w:w="108" w:type="dxa"/>
        <w:tblLayout w:type="fixed"/>
        <w:tblLook w:val="04A0"/>
      </w:tblPr>
      <w:tblGrid>
        <w:gridCol w:w="1700"/>
        <w:gridCol w:w="1135"/>
        <w:gridCol w:w="1276"/>
        <w:gridCol w:w="1276"/>
        <w:gridCol w:w="1134"/>
        <w:gridCol w:w="1134"/>
        <w:gridCol w:w="1134"/>
        <w:gridCol w:w="1134"/>
      </w:tblGrid>
      <w:tr w:rsidR="00714EAF" w:rsidRPr="008105CA" w:rsidTr="00A542A0">
        <w:tc>
          <w:tcPr>
            <w:tcW w:w="1700" w:type="dxa"/>
            <w:vMerge w:val="restart"/>
          </w:tcPr>
          <w:p w:rsidR="00714EAF" w:rsidRPr="00A93A6A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A93A6A">
              <w:rPr>
                <w:rFonts w:ascii="Times" w:hAnsi="Times"/>
                <w:b/>
                <w:sz w:val="20"/>
                <w:szCs w:val="20"/>
              </w:rPr>
              <w:t xml:space="preserve">Период </w:t>
            </w:r>
          </w:p>
          <w:p w:rsidR="00714EAF" w:rsidRPr="00A93A6A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b/>
                <w:sz w:val="20"/>
                <w:szCs w:val="20"/>
              </w:rPr>
            </w:pPr>
            <w:r w:rsidRPr="00A93A6A">
              <w:rPr>
                <w:rFonts w:ascii="Times" w:hAnsi="Times"/>
                <w:b/>
                <w:sz w:val="20"/>
                <w:szCs w:val="20"/>
              </w:rPr>
              <w:t>(2021 год)</w:t>
            </w:r>
          </w:p>
        </w:tc>
        <w:tc>
          <w:tcPr>
            <w:tcW w:w="2411" w:type="dxa"/>
            <w:gridSpan w:val="2"/>
          </w:tcPr>
          <w:p w:rsidR="00714EAF" w:rsidRPr="00904108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b/>
                <w:sz w:val="20"/>
                <w:szCs w:val="20"/>
              </w:rPr>
            </w:pPr>
            <w:r w:rsidRPr="00904108">
              <w:rPr>
                <w:rFonts w:ascii="Times" w:hAnsi="Times"/>
                <w:b/>
                <w:sz w:val="20"/>
                <w:szCs w:val="20"/>
              </w:rPr>
              <w:t>Стоимость питания согласно Постановлению от 26.08.2019 № 832</w:t>
            </w:r>
            <w:r w:rsidR="00904108" w:rsidRPr="00904108">
              <w:rPr>
                <w:rFonts w:ascii="Times" w:hAnsi="Times"/>
                <w:b/>
                <w:sz w:val="20"/>
                <w:szCs w:val="20"/>
              </w:rPr>
              <w:t>, руб.</w:t>
            </w:r>
          </w:p>
        </w:tc>
        <w:tc>
          <w:tcPr>
            <w:tcW w:w="2410" w:type="dxa"/>
            <w:gridSpan w:val="2"/>
          </w:tcPr>
          <w:p w:rsidR="00714EAF" w:rsidRPr="00904108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b/>
                <w:sz w:val="20"/>
                <w:szCs w:val="20"/>
              </w:rPr>
            </w:pPr>
            <w:r w:rsidRPr="00904108">
              <w:rPr>
                <w:rFonts w:ascii="Times" w:hAnsi="Times"/>
                <w:b/>
                <w:sz w:val="20"/>
                <w:szCs w:val="20"/>
              </w:rPr>
              <w:t>Среднедневная стоимость питания</w:t>
            </w:r>
            <w:r w:rsidR="00904108" w:rsidRPr="00904108">
              <w:rPr>
                <w:rFonts w:ascii="Times" w:hAnsi="Times"/>
                <w:b/>
                <w:sz w:val="20"/>
                <w:szCs w:val="20"/>
              </w:rPr>
              <w:t>, руб.</w:t>
            </w:r>
          </w:p>
        </w:tc>
        <w:tc>
          <w:tcPr>
            <w:tcW w:w="2268" w:type="dxa"/>
            <w:gridSpan w:val="2"/>
          </w:tcPr>
          <w:p w:rsidR="00A542A0" w:rsidRPr="00904108" w:rsidRDefault="00714EAF" w:rsidP="00A93A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b/>
                <w:sz w:val="20"/>
                <w:szCs w:val="20"/>
              </w:rPr>
            </w:pPr>
            <w:r w:rsidRPr="00904108">
              <w:rPr>
                <w:rFonts w:ascii="Times" w:hAnsi="Times"/>
                <w:b/>
                <w:sz w:val="20"/>
                <w:szCs w:val="20"/>
              </w:rPr>
              <w:t>Отклонения</w:t>
            </w:r>
            <w:r w:rsidR="00A542A0" w:rsidRPr="00904108">
              <w:rPr>
                <w:rFonts w:ascii="Times" w:hAnsi="Times"/>
                <w:b/>
                <w:sz w:val="20"/>
                <w:szCs w:val="20"/>
              </w:rPr>
              <w:t xml:space="preserve">, </w:t>
            </w:r>
          </w:p>
          <w:p w:rsidR="00714EAF" w:rsidRPr="00904108" w:rsidRDefault="00A542A0" w:rsidP="00A93A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b/>
                <w:sz w:val="20"/>
                <w:szCs w:val="20"/>
              </w:rPr>
            </w:pPr>
            <w:r w:rsidRPr="00904108">
              <w:rPr>
                <w:rFonts w:ascii="Times" w:hAnsi="Times"/>
                <w:b/>
                <w:sz w:val="20"/>
                <w:szCs w:val="20"/>
              </w:rPr>
              <w:t>руб.</w:t>
            </w:r>
            <w:r w:rsidR="00714EAF" w:rsidRPr="00904108">
              <w:rPr>
                <w:rFonts w:ascii="Times" w:hAnsi="Time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714EAF" w:rsidRPr="00904108" w:rsidRDefault="00714EAF" w:rsidP="00A542A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b/>
                <w:sz w:val="20"/>
                <w:szCs w:val="20"/>
              </w:rPr>
            </w:pPr>
            <w:r w:rsidRPr="00904108">
              <w:rPr>
                <w:rFonts w:ascii="Times" w:hAnsi="Times"/>
                <w:b/>
                <w:sz w:val="20"/>
                <w:szCs w:val="20"/>
              </w:rPr>
              <w:t>Откл</w:t>
            </w:r>
            <w:r w:rsidR="00A542A0" w:rsidRPr="00904108">
              <w:rPr>
                <w:rFonts w:ascii="Times" w:hAnsi="Times"/>
                <w:b/>
                <w:sz w:val="20"/>
                <w:szCs w:val="20"/>
              </w:rPr>
              <w:t>-</w:t>
            </w:r>
            <w:r w:rsidRPr="00904108">
              <w:rPr>
                <w:rFonts w:ascii="Times" w:hAnsi="Times"/>
                <w:b/>
                <w:sz w:val="20"/>
                <w:szCs w:val="20"/>
              </w:rPr>
              <w:t>ния %.</w:t>
            </w:r>
          </w:p>
        </w:tc>
      </w:tr>
      <w:tr w:rsidR="00714EAF" w:rsidRPr="008105CA" w:rsidTr="00A542A0">
        <w:tc>
          <w:tcPr>
            <w:tcW w:w="1700" w:type="dxa"/>
            <w:vMerge/>
          </w:tcPr>
          <w:p w:rsidR="00714EAF" w:rsidRPr="00F11566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35" w:type="dxa"/>
          </w:tcPr>
          <w:p w:rsidR="00714EAF" w:rsidRPr="00A93A6A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b/>
                <w:sz w:val="20"/>
                <w:szCs w:val="20"/>
              </w:rPr>
            </w:pPr>
            <w:r w:rsidRPr="00A93A6A">
              <w:rPr>
                <w:rFonts w:ascii="Times" w:hAnsi="Times"/>
                <w:b/>
                <w:sz w:val="20"/>
                <w:szCs w:val="20"/>
              </w:rPr>
              <w:t>до 3 лет</w:t>
            </w:r>
          </w:p>
        </w:tc>
        <w:tc>
          <w:tcPr>
            <w:tcW w:w="1276" w:type="dxa"/>
          </w:tcPr>
          <w:p w:rsidR="00714EAF" w:rsidRPr="00A93A6A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b/>
                <w:sz w:val="20"/>
                <w:szCs w:val="20"/>
              </w:rPr>
            </w:pPr>
            <w:r w:rsidRPr="00A93A6A">
              <w:rPr>
                <w:rFonts w:ascii="Times" w:hAnsi="Times"/>
                <w:b/>
                <w:sz w:val="20"/>
                <w:szCs w:val="20"/>
              </w:rPr>
              <w:t>От 3 до 7 лет</w:t>
            </w:r>
          </w:p>
        </w:tc>
        <w:tc>
          <w:tcPr>
            <w:tcW w:w="1276" w:type="dxa"/>
          </w:tcPr>
          <w:p w:rsidR="00714EAF" w:rsidRPr="00A93A6A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b/>
                <w:sz w:val="20"/>
                <w:szCs w:val="20"/>
              </w:rPr>
            </w:pPr>
            <w:r w:rsidRPr="00A93A6A">
              <w:rPr>
                <w:rFonts w:ascii="Times" w:hAnsi="Times"/>
                <w:b/>
                <w:sz w:val="20"/>
                <w:szCs w:val="20"/>
              </w:rPr>
              <w:t>до 3 лет</w:t>
            </w:r>
          </w:p>
        </w:tc>
        <w:tc>
          <w:tcPr>
            <w:tcW w:w="1134" w:type="dxa"/>
          </w:tcPr>
          <w:p w:rsidR="00714EAF" w:rsidRPr="00A93A6A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b/>
                <w:sz w:val="20"/>
                <w:szCs w:val="20"/>
              </w:rPr>
            </w:pPr>
            <w:r w:rsidRPr="00A93A6A">
              <w:rPr>
                <w:rFonts w:ascii="Times" w:hAnsi="Times"/>
                <w:b/>
                <w:sz w:val="20"/>
                <w:szCs w:val="20"/>
              </w:rPr>
              <w:t>От 3 до 7 лет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4EAF" w:rsidRPr="00A93A6A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b/>
                <w:sz w:val="20"/>
                <w:szCs w:val="20"/>
              </w:rPr>
            </w:pPr>
            <w:r w:rsidRPr="00A93A6A">
              <w:rPr>
                <w:rFonts w:ascii="Times" w:hAnsi="Times"/>
                <w:b/>
                <w:sz w:val="20"/>
                <w:szCs w:val="20"/>
              </w:rPr>
              <w:t>до 3 лет</w:t>
            </w:r>
          </w:p>
        </w:tc>
        <w:tc>
          <w:tcPr>
            <w:tcW w:w="1134" w:type="dxa"/>
          </w:tcPr>
          <w:p w:rsidR="00714EAF" w:rsidRPr="00A93A6A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b/>
                <w:sz w:val="20"/>
                <w:szCs w:val="20"/>
              </w:rPr>
            </w:pPr>
            <w:r w:rsidRPr="00A93A6A">
              <w:rPr>
                <w:rFonts w:ascii="Times" w:hAnsi="Times"/>
                <w:b/>
                <w:sz w:val="20"/>
                <w:szCs w:val="20"/>
              </w:rPr>
              <w:t>От 3 до 7 лет</w:t>
            </w:r>
          </w:p>
        </w:tc>
        <w:tc>
          <w:tcPr>
            <w:tcW w:w="1134" w:type="dxa"/>
            <w:vMerge/>
          </w:tcPr>
          <w:p w:rsidR="00714EAF" w:rsidRPr="00F11566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</w:p>
        </w:tc>
      </w:tr>
      <w:tr w:rsidR="00714EAF" w:rsidRPr="008105CA" w:rsidTr="00A542A0">
        <w:tc>
          <w:tcPr>
            <w:tcW w:w="1700" w:type="dxa"/>
          </w:tcPr>
          <w:p w:rsidR="00714EAF" w:rsidRPr="00F11566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январь</w:t>
            </w:r>
          </w:p>
        </w:tc>
        <w:tc>
          <w:tcPr>
            <w:tcW w:w="1135" w:type="dxa"/>
          </w:tcPr>
          <w:p w:rsidR="00714EAF" w:rsidRPr="00F11566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108,33</w:t>
            </w:r>
          </w:p>
        </w:tc>
        <w:tc>
          <w:tcPr>
            <w:tcW w:w="1276" w:type="dxa"/>
          </w:tcPr>
          <w:p w:rsidR="00714EAF" w:rsidRPr="00F11566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129,83</w:t>
            </w:r>
          </w:p>
        </w:tc>
        <w:tc>
          <w:tcPr>
            <w:tcW w:w="1276" w:type="dxa"/>
          </w:tcPr>
          <w:p w:rsidR="00714EAF" w:rsidRPr="0039024F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103,89</w:t>
            </w:r>
          </w:p>
        </w:tc>
        <w:tc>
          <w:tcPr>
            <w:tcW w:w="1134" w:type="dxa"/>
          </w:tcPr>
          <w:p w:rsidR="00714EAF" w:rsidRPr="0039024F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124,51</w:t>
            </w:r>
          </w:p>
        </w:tc>
        <w:tc>
          <w:tcPr>
            <w:tcW w:w="1134" w:type="dxa"/>
          </w:tcPr>
          <w:p w:rsidR="00714EAF" w:rsidRPr="0039024F" w:rsidRDefault="00714EAF" w:rsidP="0039024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-</w:t>
            </w:r>
            <w:r w:rsidR="0039024F">
              <w:rPr>
                <w:rFonts w:asciiTheme="minorHAnsi" w:hAnsiTheme="minorHAnsi"/>
                <w:sz w:val="20"/>
                <w:szCs w:val="20"/>
              </w:rPr>
              <w:t>4,44</w:t>
            </w:r>
          </w:p>
        </w:tc>
        <w:tc>
          <w:tcPr>
            <w:tcW w:w="1134" w:type="dxa"/>
          </w:tcPr>
          <w:p w:rsidR="00714EAF" w:rsidRPr="0039024F" w:rsidRDefault="00714EAF" w:rsidP="0039024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-</w:t>
            </w:r>
            <w:r w:rsidR="0039024F">
              <w:rPr>
                <w:rFonts w:asciiTheme="minorHAnsi" w:hAnsiTheme="minorHAnsi"/>
                <w:sz w:val="20"/>
                <w:szCs w:val="20"/>
              </w:rPr>
              <w:t>5,32</w:t>
            </w:r>
          </w:p>
        </w:tc>
        <w:tc>
          <w:tcPr>
            <w:tcW w:w="1134" w:type="dxa"/>
          </w:tcPr>
          <w:p w:rsidR="00714EAF" w:rsidRPr="0039024F" w:rsidRDefault="00714EAF" w:rsidP="0039024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-</w:t>
            </w:r>
            <w:r w:rsidR="0039024F">
              <w:rPr>
                <w:rFonts w:asciiTheme="minorHAnsi" w:hAnsiTheme="minorHAnsi"/>
                <w:sz w:val="20"/>
                <w:szCs w:val="20"/>
              </w:rPr>
              <w:t>4,1</w:t>
            </w:r>
          </w:p>
        </w:tc>
      </w:tr>
      <w:tr w:rsidR="00714EAF" w:rsidRPr="008105CA" w:rsidTr="00A542A0">
        <w:tc>
          <w:tcPr>
            <w:tcW w:w="1700" w:type="dxa"/>
          </w:tcPr>
          <w:p w:rsidR="00714EAF" w:rsidRPr="00F11566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февраль</w:t>
            </w:r>
          </w:p>
        </w:tc>
        <w:tc>
          <w:tcPr>
            <w:tcW w:w="1135" w:type="dxa"/>
          </w:tcPr>
          <w:p w:rsidR="00714EAF" w:rsidRPr="00F11566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108,33</w:t>
            </w:r>
          </w:p>
        </w:tc>
        <w:tc>
          <w:tcPr>
            <w:tcW w:w="1276" w:type="dxa"/>
          </w:tcPr>
          <w:p w:rsidR="00714EAF" w:rsidRPr="00F11566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129,83</w:t>
            </w:r>
          </w:p>
        </w:tc>
        <w:tc>
          <w:tcPr>
            <w:tcW w:w="1276" w:type="dxa"/>
          </w:tcPr>
          <w:p w:rsidR="00714EAF" w:rsidRPr="0039024F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107,25</w:t>
            </w:r>
          </w:p>
        </w:tc>
        <w:tc>
          <w:tcPr>
            <w:tcW w:w="1134" w:type="dxa"/>
          </w:tcPr>
          <w:p w:rsidR="00714EAF" w:rsidRPr="0039024F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128,54</w:t>
            </w:r>
          </w:p>
        </w:tc>
        <w:tc>
          <w:tcPr>
            <w:tcW w:w="1134" w:type="dxa"/>
          </w:tcPr>
          <w:p w:rsidR="00714EAF" w:rsidRPr="0039024F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-1,08</w:t>
            </w:r>
          </w:p>
        </w:tc>
        <w:tc>
          <w:tcPr>
            <w:tcW w:w="1134" w:type="dxa"/>
          </w:tcPr>
          <w:p w:rsidR="00714EAF" w:rsidRPr="0039024F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-1,29</w:t>
            </w:r>
          </w:p>
        </w:tc>
        <w:tc>
          <w:tcPr>
            <w:tcW w:w="1134" w:type="dxa"/>
          </w:tcPr>
          <w:p w:rsidR="00714EAF" w:rsidRPr="0039024F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-1</w:t>
            </w:r>
          </w:p>
        </w:tc>
      </w:tr>
      <w:tr w:rsidR="00714EAF" w:rsidRPr="008105CA" w:rsidTr="00A542A0">
        <w:tc>
          <w:tcPr>
            <w:tcW w:w="1700" w:type="dxa"/>
          </w:tcPr>
          <w:p w:rsidR="00714EAF" w:rsidRPr="00F11566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март</w:t>
            </w:r>
          </w:p>
        </w:tc>
        <w:tc>
          <w:tcPr>
            <w:tcW w:w="1135" w:type="dxa"/>
          </w:tcPr>
          <w:p w:rsidR="00714EAF" w:rsidRPr="00F11566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108,33</w:t>
            </w:r>
          </w:p>
        </w:tc>
        <w:tc>
          <w:tcPr>
            <w:tcW w:w="1276" w:type="dxa"/>
          </w:tcPr>
          <w:p w:rsidR="00714EAF" w:rsidRPr="00F11566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129,83</w:t>
            </w:r>
          </w:p>
        </w:tc>
        <w:tc>
          <w:tcPr>
            <w:tcW w:w="1276" w:type="dxa"/>
          </w:tcPr>
          <w:p w:rsidR="00714EAF" w:rsidRPr="0039024F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103,89</w:t>
            </w:r>
          </w:p>
        </w:tc>
        <w:tc>
          <w:tcPr>
            <w:tcW w:w="1134" w:type="dxa"/>
          </w:tcPr>
          <w:p w:rsidR="00714EAF" w:rsidRPr="0039024F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124,51</w:t>
            </w:r>
          </w:p>
        </w:tc>
        <w:tc>
          <w:tcPr>
            <w:tcW w:w="1134" w:type="dxa"/>
          </w:tcPr>
          <w:p w:rsidR="00714EAF" w:rsidRPr="0039024F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-4,44</w:t>
            </w:r>
          </w:p>
        </w:tc>
        <w:tc>
          <w:tcPr>
            <w:tcW w:w="1134" w:type="dxa"/>
          </w:tcPr>
          <w:p w:rsidR="00714EAF" w:rsidRPr="0039024F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-5,32</w:t>
            </w:r>
          </w:p>
        </w:tc>
        <w:tc>
          <w:tcPr>
            <w:tcW w:w="1134" w:type="dxa"/>
          </w:tcPr>
          <w:p w:rsidR="00714EAF" w:rsidRPr="0039024F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-4,1</w:t>
            </w:r>
          </w:p>
        </w:tc>
      </w:tr>
      <w:tr w:rsidR="00714EAF" w:rsidRPr="008105CA" w:rsidTr="00A542A0">
        <w:tc>
          <w:tcPr>
            <w:tcW w:w="1700" w:type="dxa"/>
          </w:tcPr>
          <w:p w:rsidR="00714EAF" w:rsidRPr="00F11566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октябрь</w:t>
            </w:r>
          </w:p>
        </w:tc>
        <w:tc>
          <w:tcPr>
            <w:tcW w:w="1135" w:type="dxa"/>
          </w:tcPr>
          <w:p w:rsidR="00714EAF" w:rsidRPr="00F11566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108,33</w:t>
            </w:r>
          </w:p>
        </w:tc>
        <w:tc>
          <w:tcPr>
            <w:tcW w:w="1276" w:type="dxa"/>
          </w:tcPr>
          <w:p w:rsidR="00714EAF" w:rsidRPr="00F11566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129,83</w:t>
            </w:r>
          </w:p>
        </w:tc>
        <w:tc>
          <w:tcPr>
            <w:tcW w:w="1276" w:type="dxa"/>
          </w:tcPr>
          <w:p w:rsidR="00714EAF" w:rsidRPr="0039024F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106,6</w:t>
            </w:r>
          </w:p>
        </w:tc>
        <w:tc>
          <w:tcPr>
            <w:tcW w:w="1134" w:type="dxa"/>
          </w:tcPr>
          <w:p w:rsidR="00714EAF" w:rsidRPr="0039024F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127,76</w:t>
            </w:r>
          </w:p>
        </w:tc>
        <w:tc>
          <w:tcPr>
            <w:tcW w:w="1134" w:type="dxa"/>
          </w:tcPr>
          <w:p w:rsidR="00714EAF" w:rsidRPr="00F11566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-1,73</w:t>
            </w:r>
          </w:p>
        </w:tc>
        <w:tc>
          <w:tcPr>
            <w:tcW w:w="1134" w:type="dxa"/>
          </w:tcPr>
          <w:p w:rsidR="00714EAF" w:rsidRPr="0039024F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-2,07</w:t>
            </w:r>
          </w:p>
        </w:tc>
        <w:tc>
          <w:tcPr>
            <w:tcW w:w="1134" w:type="dxa"/>
          </w:tcPr>
          <w:p w:rsidR="00714EAF" w:rsidRPr="0039024F" w:rsidRDefault="0039024F" w:rsidP="0039024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-1,6</w:t>
            </w:r>
          </w:p>
        </w:tc>
      </w:tr>
      <w:tr w:rsidR="00714EAF" w:rsidRPr="008105CA" w:rsidTr="00A542A0">
        <w:tc>
          <w:tcPr>
            <w:tcW w:w="1700" w:type="dxa"/>
          </w:tcPr>
          <w:p w:rsidR="00714EAF" w:rsidRPr="00F11566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ноябрь</w:t>
            </w:r>
          </w:p>
        </w:tc>
        <w:tc>
          <w:tcPr>
            <w:tcW w:w="1135" w:type="dxa"/>
          </w:tcPr>
          <w:p w:rsidR="00714EAF" w:rsidRPr="00F11566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108,33</w:t>
            </w:r>
          </w:p>
        </w:tc>
        <w:tc>
          <w:tcPr>
            <w:tcW w:w="1276" w:type="dxa"/>
          </w:tcPr>
          <w:p w:rsidR="00714EAF" w:rsidRPr="00F11566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129,83</w:t>
            </w:r>
          </w:p>
        </w:tc>
        <w:tc>
          <w:tcPr>
            <w:tcW w:w="1276" w:type="dxa"/>
          </w:tcPr>
          <w:p w:rsidR="00714EAF" w:rsidRPr="0039024F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108,12</w:t>
            </w:r>
          </w:p>
        </w:tc>
        <w:tc>
          <w:tcPr>
            <w:tcW w:w="1134" w:type="dxa"/>
          </w:tcPr>
          <w:p w:rsidR="00714EAF" w:rsidRPr="0039024F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129,57</w:t>
            </w:r>
          </w:p>
        </w:tc>
        <w:tc>
          <w:tcPr>
            <w:tcW w:w="1134" w:type="dxa"/>
          </w:tcPr>
          <w:p w:rsidR="00714EAF" w:rsidRPr="0039024F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-0,21</w:t>
            </w:r>
          </w:p>
        </w:tc>
        <w:tc>
          <w:tcPr>
            <w:tcW w:w="1134" w:type="dxa"/>
          </w:tcPr>
          <w:p w:rsidR="00714EAF" w:rsidRPr="0039024F" w:rsidRDefault="0039024F" w:rsidP="0039024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0, 26</w:t>
            </w:r>
          </w:p>
        </w:tc>
        <w:tc>
          <w:tcPr>
            <w:tcW w:w="1134" w:type="dxa"/>
          </w:tcPr>
          <w:p w:rsidR="00714EAF" w:rsidRPr="0039024F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-0,2</w:t>
            </w:r>
          </w:p>
        </w:tc>
      </w:tr>
      <w:tr w:rsidR="00714EAF" w:rsidRPr="008105CA" w:rsidTr="00A542A0">
        <w:tc>
          <w:tcPr>
            <w:tcW w:w="1700" w:type="dxa"/>
          </w:tcPr>
          <w:p w:rsidR="00714EAF" w:rsidRPr="00F11566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декабрь</w:t>
            </w:r>
          </w:p>
        </w:tc>
        <w:tc>
          <w:tcPr>
            <w:tcW w:w="1135" w:type="dxa"/>
          </w:tcPr>
          <w:p w:rsidR="00714EAF" w:rsidRPr="00F11566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108,33</w:t>
            </w:r>
          </w:p>
        </w:tc>
        <w:tc>
          <w:tcPr>
            <w:tcW w:w="1276" w:type="dxa"/>
          </w:tcPr>
          <w:p w:rsidR="00714EAF" w:rsidRPr="00F11566" w:rsidRDefault="00714EA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/>
                <w:sz w:val="20"/>
                <w:szCs w:val="20"/>
              </w:rPr>
            </w:pPr>
            <w:r w:rsidRPr="00F11566">
              <w:rPr>
                <w:rFonts w:ascii="Times" w:hAnsi="Times"/>
                <w:sz w:val="20"/>
                <w:szCs w:val="20"/>
              </w:rPr>
              <w:t>129,83</w:t>
            </w:r>
          </w:p>
        </w:tc>
        <w:tc>
          <w:tcPr>
            <w:tcW w:w="1276" w:type="dxa"/>
          </w:tcPr>
          <w:p w:rsidR="00714EAF" w:rsidRPr="0039024F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116,13</w:t>
            </w:r>
          </w:p>
        </w:tc>
        <w:tc>
          <w:tcPr>
            <w:tcW w:w="1134" w:type="dxa"/>
          </w:tcPr>
          <w:p w:rsidR="00714EAF" w:rsidRPr="0039024F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139,18</w:t>
            </w:r>
          </w:p>
        </w:tc>
        <w:tc>
          <w:tcPr>
            <w:tcW w:w="1134" w:type="dxa"/>
          </w:tcPr>
          <w:p w:rsidR="00714EAF" w:rsidRPr="0039024F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+7,8</w:t>
            </w:r>
          </w:p>
        </w:tc>
        <w:tc>
          <w:tcPr>
            <w:tcW w:w="1134" w:type="dxa"/>
          </w:tcPr>
          <w:p w:rsidR="00714EAF" w:rsidRPr="0039024F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+9,35</w:t>
            </w:r>
          </w:p>
        </w:tc>
        <w:tc>
          <w:tcPr>
            <w:tcW w:w="1134" w:type="dxa"/>
          </w:tcPr>
          <w:p w:rsidR="00714EAF" w:rsidRPr="0039024F" w:rsidRDefault="0039024F" w:rsidP="00714E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+7,2</w:t>
            </w:r>
          </w:p>
        </w:tc>
      </w:tr>
    </w:tbl>
    <w:p w:rsidR="00714EAF" w:rsidRPr="009942F2" w:rsidRDefault="00714EAF" w:rsidP="00714EA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hAnsi="Times"/>
          <w:color w:val="FF0000"/>
          <w:sz w:val="24"/>
          <w:szCs w:val="24"/>
        </w:rPr>
      </w:pPr>
      <w:r w:rsidRPr="009942F2">
        <w:rPr>
          <w:rFonts w:ascii="Times" w:hAnsi="Times"/>
          <w:sz w:val="24"/>
          <w:szCs w:val="24"/>
        </w:rPr>
        <w:t>Исходя из данных, представленных в таблице,  в проверяемом периоде наблюдается снижение среднедневной стоимости питания одного дня на одного ребенка с учетом цен, указанных в спецификациях к договорам на питание</w:t>
      </w:r>
      <w:r w:rsidR="002D612D" w:rsidRPr="002D612D">
        <w:rPr>
          <w:rFonts w:ascii="Times" w:hAnsi="Times"/>
          <w:sz w:val="24"/>
          <w:szCs w:val="24"/>
        </w:rPr>
        <w:t>, товарным накладным</w:t>
      </w:r>
      <w:r w:rsidRPr="002D612D">
        <w:rPr>
          <w:rFonts w:ascii="Times" w:hAnsi="Times"/>
          <w:sz w:val="24"/>
          <w:szCs w:val="24"/>
        </w:rPr>
        <w:t>, к нормативной</w:t>
      </w:r>
      <w:r w:rsidRPr="009942F2">
        <w:rPr>
          <w:rFonts w:ascii="Times" w:hAnsi="Times"/>
          <w:sz w:val="24"/>
          <w:szCs w:val="24"/>
        </w:rPr>
        <w:t xml:space="preserve"> стоимости,  в среднем на </w:t>
      </w:r>
      <w:r w:rsidR="0039024F" w:rsidRPr="009942F2">
        <w:rPr>
          <w:rFonts w:ascii="Times" w:hAnsi="Times"/>
          <w:b/>
          <w:sz w:val="24"/>
          <w:szCs w:val="24"/>
        </w:rPr>
        <w:t>0,6</w:t>
      </w:r>
      <w:r w:rsidRPr="009942F2">
        <w:rPr>
          <w:rFonts w:ascii="Times" w:hAnsi="Times"/>
          <w:b/>
          <w:sz w:val="24"/>
          <w:szCs w:val="24"/>
        </w:rPr>
        <w:t>%.</w:t>
      </w:r>
      <w:r w:rsidRPr="009942F2">
        <w:rPr>
          <w:rFonts w:ascii="Times" w:hAnsi="Times"/>
          <w:sz w:val="24"/>
          <w:szCs w:val="24"/>
        </w:rPr>
        <w:t xml:space="preserve"> </w:t>
      </w:r>
    </w:p>
    <w:p w:rsidR="0039024F" w:rsidRPr="005C4842" w:rsidRDefault="0039024F" w:rsidP="0039024F">
      <w:pPr>
        <w:pStyle w:val="2"/>
        <w:spacing w:after="0" w:line="240" w:lineRule="auto"/>
        <w:ind w:firstLine="567"/>
        <w:jc w:val="both"/>
        <w:rPr>
          <w:rFonts w:ascii="Times" w:hAnsi="Times"/>
        </w:rPr>
      </w:pPr>
      <w:r w:rsidRPr="009942F2">
        <w:rPr>
          <w:rFonts w:ascii="Times" w:hAnsi="Times"/>
        </w:rPr>
        <w:t>5</w:t>
      </w:r>
      <w:r w:rsidR="00714EAF" w:rsidRPr="009942F2">
        <w:rPr>
          <w:rFonts w:ascii="Times" w:hAnsi="Times"/>
        </w:rPr>
        <w:t>.3</w:t>
      </w:r>
      <w:r w:rsidR="005C4842">
        <w:rPr>
          <w:rFonts w:asciiTheme="minorHAnsi" w:hAnsiTheme="minorHAnsi"/>
        </w:rPr>
        <w:t>.</w:t>
      </w:r>
      <w:r w:rsidR="00714EAF" w:rsidRPr="009942F2">
        <w:rPr>
          <w:rFonts w:ascii="Times" w:hAnsi="Times"/>
        </w:rPr>
        <w:t xml:space="preserve"> </w:t>
      </w:r>
      <w:r w:rsidRPr="009942F2">
        <w:rPr>
          <w:rFonts w:ascii="Times" w:hAnsi="Times"/>
        </w:rPr>
        <w:t xml:space="preserve">В проверяемом учреждении питание воспитанников </w:t>
      </w:r>
      <w:r w:rsidRPr="005C4842">
        <w:rPr>
          <w:rFonts w:ascii="Times" w:hAnsi="Times"/>
        </w:rPr>
        <w:t>с 12</w:t>
      </w:r>
      <w:r w:rsidR="005C4842" w:rsidRPr="005C4842">
        <w:rPr>
          <w:rFonts w:ascii="Times" w:hAnsi="Times"/>
        </w:rPr>
        <w:t>-ти</w:t>
      </w:r>
      <w:r w:rsidRPr="005C4842">
        <w:rPr>
          <w:rFonts w:ascii="Times" w:hAnsi="Times"/>
        </w:rPr>
        <w:t xml:space="preserve"> часовым пребыванием детей организовано в соответствии с примерным 10-дневным меню, утвержденным приказом заведующей МДОУ от 31.08.2020 № 154 (без согласования с руководителем органа, уполномоченного на осуществление федерального государственного</w:t>
      </w:r>
      <w:r w:rsidRPr="009942F2">
        <w:rPr>
          <w:rFonts w:ascii="Times" w:hAnsi="Times"/>
        </w:rPr>
        <w:t xml:space="preserve"> санитарно-эпидемиологического надзора). Примерное мерю рассчитано на 10 дней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</w:t>
      </w:r>
      <w:r w:rsidR="009942F2" w:rsidRPr="009942F2">
        <w:rPr>
          <w:rFonts w:ascii="Times" w:hAnsi="Times"/>
        </w:rPr>
        <w:t>ой</w:t>
      </w:r>
      <w:r w:rsidRPr="009942F2">
        <w:rPr>
          <w:rFonts w:ascii="Times" w:hAnsi="Times"/>
        </w:rPr>
        <w:t xml:space="preserve"> образовательн</w:t>
      </w:r>
      <w:r w:rsidR="009942F2" w:rsidRPr="009942F2">
        <w:rPr>
          <w:rFonts w:ascii="Times" w:hAnsi="Times"/>
        </w:rPr>
        <w:t xml:space="preserve">ой </w:t>
      </w:r>
      <w:r w:rsidR="009942F2" w:rsidRPr="005C4842">
        <w:rPr>
          <w:rFonts w:ascii="Times" w:hAnsi="Times"/>
        </w:rPr>
        <w:t>организации</w:t>
      </w:r>
      <w:r w:rsidRPr="005C4842">
        <w:rPr>
          <w:rFonts w:ascii="Times" w:hAnsi="Times"/>
        </w:rPr>
        <w:t>.</w:t>
      </w:r>
    </w:p>
    <w:p w:rsidR="0039024F" w:rsidRPr="005C4842" w:rsidRDefault="0039024F" w:rsidP="0039024F">
      <w:pPr>
        <w:pStyle w:val="2"/>
        <w:spacing w:after="0" w:line="240" w:lineRule="auto"/>
        <w:ind w:firstLine="567"/>
        <w:jc w:val="both"/>
        <w:rPr>
          <w:rFonts w:ascii="Times" w:hAnsi="Times"/>
        </w:rPr>
      </w:pPr>
      <w:r w:rsidRPr="005C4842">
        <w:rPr>
          <w:rFonts w:ascii="Times" w:hAnsi="Times"/>
        </w:rPr>
        <w:t xml:space="preserve">Утвержденное примерное меню на 1 полугодие 2021 года к проверке </w:t>
      </w:r>
      <w:r w:rsidRPr="005C4842">
        <w:rPr>
          <w:rFonts w:ascii="Times" w:hAnsi="Times"/>
          <w:b/>
        </w:rPr>
        <w:t>не представлено</w:t>
      </w:r>
      <w:r w:rsidRPr="005C4842">
        <w:rPr>
          <w:rFonts w:ascii="Times" w:hAnsi="Times"/>
        </w:rPr>
        <w:t>.</w:t>
      </w:r>
    </w:p>
    <w:p w:rsidR="0039024F" w:rsidRPr="005C4842" w:rsidRDefault="0039024F" w:rsidP="0039024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hAnsi="Times"/>
          <w:sz w:val="24"/>
          <w:szCs w:val="24"/>
        </w:rPr>
      </w:pPr>
      <w:r w:rsidRPr="005C4842">
        <w:rPr>
          <w:rFonts w:ascii="Times" w:hAnsi="Times"/>
          <w:sz w:val="24"/>
          <w:szCs w:val="24"/>
        </w:rPr>
        <w:t>По резу</w:t>
      </w:r>
      <w:r w:rsidR="009942F2" w:rsidRPr="005C4842">
        <w:rPr>
          <w:rFonts w:ascii="Times" w:hAnsi="Times"/>
          <w:sz w:val="24"/>
          <w:szCs w:val="24"/>
        </w:rPr>
        <w:t xml:space="preserve">льтатам документарной проверки </w:t>
      </w:r>
      <w:r w:rsidRPr="005C4842">
        <w:rPr>
          <w:rFonts w:ascii="Times" w:hAnsi="Times"/>
          <w:sz w:val="24"/>
          <w:szCs w:val="24"/>
        </w:rPr>
        <w:t xml:space="preserve">КСП района отмечает,  что примерное 10-ти дневное меню не соответствует нормам </w:t>
      </w:r>
      <w:r w:rsidRPr="005C4842">
        <w:rPr>
          <w:rFonts w:ascii="Times" w:hAnsi="Times"/>
          <w:sz w:val="24"/>
          <w:szCs w:val="24"/>
          <w:lang w:eastAsia="ru-RU"/>
        </w:rPr>
        <w:t>СанПи</w:t>
      </w:r>
      <w:r w:rsidR="005C4842" w:rsidRPr="005C4842">
        <w:rPr>
          <w:rFonts w:ascii="Times" w:hAnsi="Times"/>
          <w:sz w:val="24"/>
          <w:szCs w:val="24"/>
          <w:lang w:eastAsia="ru-RU"/>
        </w:rPr>
        <w:t>Н</w:t>
      </w:r>
      <w:r w:rsidRPr="005C4842">
        <w:rPr>
          <w:rFonts w:ascii="Times" w:hAnsi="Times"/>
          <w:sz w:val="24"/>
          <w:szCs w:val="24"/>
          <w:lang w:eastAsia="ru-RU"/>
        </w:rPr>
        <w:t xml:space="preserve"> </w:t>
      </w:r>
      <w:r w:rsidRPr="005C4842">
        <w:rPr>
          <w:rFonts w:ascii="Times" w:hAnsi="Times" w:cs="Arial"/>
          <w:sz w:val="24"/>
          <w:szCs w:val="24"/>
        </w:rPr>
        <w:t>2.3/2.4.3590-20:</w:t>
      </w:r>
      <w:r w:rsidRPr="005C4842">
        <w:rPr>
          <w:rFonts w:ascii="Times" w:hAnsi="Times"/>
          <w:sz w:val="24"/>
          <w:szCs w:val="24"/>
        </w:rPr>
        <w:t xml:space="preserve"> </w:t>
      </w:r>
    </w:p>
    <w:p w:rsidR="0039024F" w:rsidRPr="005C4842" w:rsidRDefault="0039024F" w:rsidP="0039024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hAnsi="Times"/>
          <w:sz w:val="24"/>
          <w:szCs w:val="24"/>
        </w:rPr>
      </w:pPr>
      <w:r w:rsidRPr="00C9475E">
        <w:rPr>
          <w:rFonts w:ascii="Times" w:hAnsi="Times"/>
          <w:sz w:val="24"/>
          <w:szCs w:val="24"/>
        </w:rPr>
        <w:lastRenderedPageBreak/>
        <w:t xml:space="preserve">- </w:t>
      </w:r>
      <w:r w:rsidRPr="00C567FD">
        <w:rPr>
          <w:rFonts w:ascii="Times" w:hAnsi="Times"/>
          <w:b/>
          <w:sz w:val="24"/>
          <w:szCs w:val="24"/>
        </w:rPr>
        <w:t>превышена</w:t>
      </w:r>
      <w:r w:rsidRPr="009942F2">
        <w:rPr>
          <w:rFonts w:ascii="Times" w:hAnsi="Times"/>
          <w:sz w:val="24"/>
          <w:szCs w:val="24"/>
        </w:rPr>
        <w:t xml:space="preserve"> </w:t>
      </w:r>
      <w:r w:rsidRPr="005C4842">
        <w:rPr>
          <w:rFonts w:ascii="Times" w:hAnsi="Times"/>
          <w:sz w:val="24"/>
          <w:szCs w:val="24"/>
        </w:rPr>
        <w:t>энергетическая ценность изготавливаемых блюд на каждый день: калорийность по примерному 10-дневному меню для детей в возрасте от 1 до 3 лет составляет от 1600 до 1900 ккал при норме 1400</w:t>
      </w:r>
      <w:r w:rsidR="009942F2" w:rsidRPr="005C4842">
        <w:rPr>
          <w:rFonts w:ascii="Times" w:hAnsi="Times"/>
          <w:sz w:val="24"/>
          <w:szCs w:val="24"/>
        </w:rPr>
        <w:t xml:space="preserve"> ккал</w:t>
      </w:r>
      <w:r w:rsidRPr="005C4842">
        <w:rPr>
          <w:rFonts w:ascii="Times" w:hAnsi="Times"/>
          <w:sz w:val="24"/>
          <w:szCs w:val="24"/>
        </w:rPr>
        <w:t>, от 3 до 7 лет – от 1900 до 2200 ккал при норме 1800 ккал  (</w:t>
      </w:r>
      <w:r w:rsidRPr="005C4842">
        <w:rPr>
          <w:rFonts w:ascii="Times" w:hAnsi="Times" w:cs="Arial"/>
          <w:sz w:val="24"/>
          <w:szCs w:val="24"/>
        </w:rPr>
        <w:t>Приложение № 9 Таблицы 1</w:t>
      </w:r>
      <w:r w:rsidR="002D612D" w:rsidRPr="005C4842">
        <w:rPr>
          <w:rFonts w:ascii="Times" w:hAnsi="Times"/>
          <w:sz w:val="24"/>
          <w:szCs w:val="24"/>
          <w:lang w:eastAsia="ru-RU"/>
        </w:rPr>
        <w:t xml:space="preserve"> СанПи</w:t>
      </w:r>
      <w:r w:rsidR="005C4842" w:rsidRPr="005C4842">
        <w:rPr>
          <w:rFonts w:ascii="Times" w:hAnsi="Times"/>
          <w:sz w:val="24"/>
          <w:szCs w:val="24"/>
          <w:lang w:eastAsia="ru-RU"/>
        </w:rPr>
        <w:t>Н</w:t>
      </w:r>
      <w:r w:rsidR="002D612D" w:rsidRPr="005C4842">
        <w:rPr>
          <w:rFonts w:ascii="Times" w:hAnsi="Times"/>
          <w:sz w:val="24"/>
          <w:szCs w:val="24"/>
          <w:lang w:eastAsia="ru-RU"/>
        </w:rPr>
        <w:t xml:space="preserve"> </w:t>
      </w:r>
      <w:r w:rsidR="002D612D" w:rsidRPr="005C4842">
        <w:rPr>
          <w:rFonts w:ascii="Times" w:hAnsi="Times" w:cs="Arial"/>
          <w:sz w:val="24"/>
          <w:szCs w:val="24"/>
        </w:rPr>
        <w:t>2.3/2.4.3590-20</w:t>
      </w:r>
      <w:r w:rsidRPr="005C4842">
        <w:rPr>
          <w:rFonts w:ascii="Times" w:hAnsi="Times" w:cs="Arial"/>
          <w:sz w:val="24"/>
          <w:szCs w:val="24"/>
        </w:rPr>
        <w:t>);</w:t>
      </w:r>
    </w:p>
    <w:p w:rsidR="0039024F" w:rsidRPr="005C4842" w:rsidRDefault="0039024F" w:rsidP="0039024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hAnsi="Times"/>
          <w:sz w:val="24"/>
          <w:szCs w:val="24"/>
        </w:rPr>
      </w:pPr>
      <w:r w:rsidRPr="005C4842">
        <w:rPr>
          <w:rFonts w:ascii="Times" w:hAnsi="Times"/>
          <w:sz w:val="24"/>
          <w:szCs w:val="24"/>
        </w:rPr>
        <w:t xml:space="preserve"> - </w:t>
      </w:r>
      <w:r w:rsidRPr="00C567FD">
        <w:rPr>
          <w:rFonts w:ascii="Times" w:hAnsi="Times"/>
          <w:b/>
          <w:sz w:val="24"/>
          <w:szCs w:val="24"/>
        </w:rPr>
        <w:t>превышены</w:t>
      </w:r>
      <w:r w:rsidRPr="005C4842">
        <w:rPr>
          <w:rFonts w:ascii="Times" w:hAnsi="Times"/>
          <w:sz w:val="24"/>
          <w:szCs w:val="24"/>
        </w:rPr>
        <w:t xml:space="preserve"> нормы содерж</w:t>
      </w:r>
      <w:r w:rsidR="00205B67">
        <w:rPr>
          <w:rFonts w:ascii="Times" w:hAnsi="Times"/>
          <w:sz w:val="24"/>
          <w:szCs w:val="24"/>
        </w:rPr>
        <w:t xml:space="preserve">ания белков, жиров и углеводов </w:t>
      </w:r>
      <w:r w:rsidRPr="005C4842">
        <w:rPr>
          <w:rFonts w:ascii="Times" w:hAnsi="Times" w:cs="Arial"/>
          <w:sz w:val="24"/>
          <w:szCs w:val="24"/>
        </w:rPr>
        <w:t>(Приложение № 9 Таблицы 1</w:t>
      </w:r>
      <w:r w:rsidR="002D612D" w:rsidRPr="005C4842">
        <w:rPr>
          <w:rFonts w:ascii="Times" w:hAnsi="Times"/>
          <w:sz w:val="24"/>
          <w:szCs w:val="24"/>
          <w:lang w:eastAsia="ru-RU"/>
        </w:rPr>
        <w:t xml:space="preserve"> СанПин </w:t>
      </w:r>
      <w:r w:rsidR="002D612D" w:rsidRPr="005C4842">
        <w:rPr>
          <w:rFonts w:ascii="Times" w:hAnsi="Times" w:cs="Arial"/>
          <w:sz w:val="24"/>
          <w:szCs w:val="24"/>
        </w:rPr>
        <w:t>2.3/2.4.3590-20</w:t>
      </w:r>
      <w:r w:rsidRPr="005C4842">
        <w:rPr>
          <w:rFonts w:ascii="Times" w:hAnsi="Times" w:cs="Arial"/>
          <w:sz w:val="24"/>
          <w:szCs w:val="24"/>
        </w:rPr>
        <w:t>);</w:t>
      </w:r>
    </w:p>
    <w:p w:rsidR="0039024F" w:rsidRPr="005C4842" w:rsidRDefault="0039024F" w:rsidP="0039024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hAnsi="Times" w:cs="Arial"/>
          <w:sz w:val="24"/>
          <w:szCs w:val="24"/>
        </w:rPr>
      </w:pPr>
      <w:r w:rsidRPr="005C4842">
        <w:rPr>
          <w:rFonts w:ascii="Times" w:hAnsi="Times"/>
          <w:sz w:val="24"/>
          <w:szCs w:val="24"/>
        </w:rPr>
        <w:t xml:space="preserve">- суммарные объемы блюд по приемам пищи по некоторым дням </w:t>
      </w:r>
      <w:r w:rsidRPr="00C567FD">
        <w:rPr>
          <w:rFonts w:ascii="Times" w:hAnsi="Times"/>
          <w:b/>
          <w:sz w:val="24"/>
          <w:szCs w:val="24"/>
        </w:rPr>
        <w:t>занижены</w:t>
      </w:r>
      <w:r w:rsidRPr="005C4842">
        <w:rPr>
          <w:rFonts w:ascii="Times" w:hAnsi="Times"/>
          <w:sz w:val="24"/>
          <w:szCs w:val="24"/>
        </w:rPr>
        <w:t xml:space="preserve">  (в граммах) </w:t>
      </w:r>
      <w:r w:rsidRPr="005C4842">
        <w:rPr>
          <w:rFonts w:ascii="Times" w:hAnsi="Times" w:cs="Arial"/>
          <w:sz w:val="24"/>
          <w:szCs w:val="24"/>
        </w:rPr>
        <w:t>(Приложение № 9 Таблицы 3</w:t>
      </w:r>
      <w:r w:rsidR="002D612D" w:rsidRPr="005C4842">
        <w:rPr>
          <w:rFonts w:ascii="Times" w:hAnsi="Times"/>
          <w:sz w:val="24"/>
          <w:szCs w:val="24"/>
          <w:lang w:eastAsia="ru-RU"/>
        </w:rPr>
        <w:t xml:space="preserve"> СанПи</w:t>
      </w:r>
      <w:r w:rsidR="005C4842" w:rsidRPr="005C4842">
        <w:rPr>
          <w:rFonts w:ascii="Times" w:hAnsi="Times"/>
          <w:sz w:val="24"/>
          <w:szCs w:val="24"/>
          <w:lang w:eastAsia="ru-RU"/>
        </w:rPr>
        <w:t>Н</w:t>
      </w:r>
      <w:r w:rsidR="002D612D" w:rsidRPr="005C4842">
        <w:rPr>
          <w:rFonts w:ascii="Times" w:hAnsi="Times"/>
          <w:sz w:val="24"/>
          <w:szCs w:val="24"/>
          <w:lang w:eastAsia="ru-RU"/>
        </w:rPr>
        <w:t xml:space="preserve"> </w:t>
      </w:r>
      <w:r w:rsidR="002D612D" w:rsidRPr="005C4842">
        <w:rPr>
          <w:rFonts w:ascii="Times" w:hAnsi="Times" w:cs="Arial"/>
          <w:sz w:val="24"/>
          <w:szCs w:val="24"/>
        </w:rPr>
        <w:t>2.3/2.4.3590-20</w:t>
      </w:r>
      <w:r w:rsidRPr="005C4842">
        <w:rPr>
          <w:rFonts w:ascii="Times" w:hAnsi="Times" w:cs="Arial"/>
          <w:sz w:val="24"/>
          <w:szCs w:val="24"/>
        </w:rPr>
        <w:t>):</w:t>
      </w:r>
    </w:p>
    <w:p w:rsidR="00714EAF" w:rsidRPr="005C4842" w:rsidRDefault="0039024F" w:rsidP="00714EA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hAnsi="Times"/>
          <w:sz w:val="24"/>
          <w:szCs w:val="24"/>
        </w:rPr>
      </w:pPr>
      <w:r w:rsidRPr="005C4842">
        <w:rPr>
          <w:rFonts w:ascii="Times" w:hAnsi="Times"/>
          <w:sz w:val="24"/>
          <w:szCs w:val="24"/>
        </w:rPr>
        <w:t>5</w:t>
      </w:r>
      <w:r w:rsidR="00714EAF" w:rsidRPr="005C4842">
        <w:rPr>
          <w:rFonts w:ascii="Times" w:hAnsi="Times"/>
          <w:sz w:val="24"/>
          <w:szCs w:val="24"/>
        </w:rPr>
        <w:t>.4</w:t>
      </w:r>
      <w:r w:rsidR="005C4842" w:rsidRPr="005C4842">
        <w:rPr>
          <w:rFonts w:ascii="Times" w:hAnsi="Times"/>
          <w:sz w:val="24"/>
          <w:szCs w:val="24"/>
        </w:rPr>
        <w:t>.</w:t>
      </w:r>
      <w:r w:rsidR="00714EAF" w:rsidRPr="005C4842">
        <w:rPr>
          <w:rFonts w:ascii="Times" w:hAnsi="Times"/>
          <w:sz w:val="24"/>
          <w:szCs w:val="24"/>
        </w:rPr>
        <w:t xml:space="preserve"> В соответствии с </w:t>
      </w:r>
      <w:r w:rsidR="002D612D" w:rsidRPr="005C4842">
        <w:rPr>
          <w:rFonts w:ascii="Times" w:hAnsi="Times"/>
          <w:sz w:val="24"/>
          <w:szCs w:val="24"/>
        </w:rPr>
        <w:t>санитарно-эпидемиологическими требованиями</w:t>
      </w:r>
      <w:r w:rsidR="00714EAF" w:rsidRPr="005C4842">
        <w:rPr>
          <w:rFonts w:ascii="Times" w:eastAsia="Times New Roman" w:hAnsi="Times"/>
          <w:color w:val="000000"/>
          <w:sz w:val="24"/>
          <w:szCs w:val="24"/>
        </w:rPr>
        <w:t xml:space="preserve"> </w:t>
      </w:r>
      <w:r w:rsidR="00714EAF" w:rsidRPr="005C4842">
        <w:rPr>
          <w:rFonts w:ascii="Times" w:hAnsi="Times"/>
          <w:sz w:val="24"/>
          <w:szCs w:val="24"/>
        </w:rPr>
        <w:t xml:space="preserve">в </w:t>
      </w:r>
      <w:r w:rsidR="002D612D" w:rsidRPr="005C4842">
        <w:rPr>
          <w:rFonts w:ascii="Times" w:hAnsi="Times"/>
          <w:sz w:val="24"/>
          <w:szCs w:val="24"/>
        </w:rPr>
        <w:t xml:space="preserve">Учреждении </w:t>
      </w:r>
      <w:r w:rsidR="00714EAF" w:rsidRPr="005C4842">
        <w:rPr>
          <w:rFonts w:ascii="Times" w:hAnsi="Times"/>
          <w:sz w:val="24"/>
          <w:szCs w:val="24"/>
        </w:rPr>
        <w:t xml:space="preserve">организовано пятиразовое питание: завтрак, 2-ой завтрак, обед, полдник и ужин. </w:t>
      </w:r>
    </w:p>
    <w:p w:rsidR="00714EAF" w:rsidRPr="005C4842" w:rsidRDefault="00714EAF" w:rsidP="00714EA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hAnsi="Times"/>
          <w:sz w:val="24"/>
          <w:szCs w:val="24"/>
        </w:rPr>
      </w:pPr>
      <w:r w:rsidRPr="005C4842">
        <w:rPr>
          <w:rFonts w:ascii="Times" w:hAnsi="Times"/>
          <w:sz w:val="24"/>
          <w:szCs w:val="24"/>
        </w:rPr>
        <w:t>Как показала документарная проверка накопительной ведомости по расходу продуктов питания, меню-требований на выдачу продуктов питания</w:t>
      </w:r>
      <w:r w:rsidR="006E528B" w:rsidRPr="005C4842">
        <w:rPr>
          <w:rFonts w:ascii="Times" w:hAnsi="Times"/>
          <w:sz w:val="24"/>
          <w:szCs w:val="24"/>
        </w:rPr>
        <w:t>,</w:t>
      </w:r>
      <w:r w:rsidRPr="005C4842">
        <w:rPr>
          <w:rFonts w:ascii="Times" w:hAnsi="Times"/>
          <w:sz w:val="24"/>
          <w:szCs w:val="24"/>
        </w:rPr>
        <w:t xml:space="preserve"> фактический рацион питания не соответствует примерному 10-ти дневному меню</w:t>
      </w:r>
      <w:r w:rsidR="00462E5D" w:rsidRPr="005C4842">
        <w:rPr>
          <w:rFonts w:ascii="Times" w:hAnsi="Times"/>
          <w:sz w:val="24"/>
          <w:szCs w:val="24"/>
        </w:rPr>
        <w:t>.</w:t>
      </w:r>
    </w:p>
    <w:p w:rsidR="00714EAF" w:rsidRPr="009942F2" w:rsidRDefault="00714EAF" w:rsidP="00714EA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hAnsi="Times"/>
          <w:b/>
          <w:sz w:val="24"/>
          <w:szCs w:val="24"/>
        </w:rPr>
      </w:pPr>
      <w:r w:rsidRPr="005C4842">
        <w:rPr>
          <w:rFonts w:ascii="Times" w:hAnsi="Times" w:cs="Arial"/>
          <w:sz w:val="24"/>
          <w:szCs w:val="24"/>
        </w:rPr>
        <w:t xml:space="preserve">Согласно п. 8.1.2 требований </w:t>
      </w:r>
      <w:r w:rsidRPr="005C4842">
        <w:rPr>
          <w:rFonts w:ascii="Times" w:hAnsi="Times"/>
          <w:sz w:val="24"/>
          <w:szCs w:val="24"/>
        </w:rPr>
        <w:t>СанПи</w:t>
      </w:r>
      <w:r w:rsidR="005C4842" w:rsidRPr="005C4842">
        <w:rPr>
          <w:rFonts w:ascii="Times" w:hAnsi="Times"/>
          <w:sz w:val="24"/>
          <w:szCs w:val="24"/>
        </w:rPr>
        <w:t>Н</w:t>
      </w:r>
      <w:r w:rsidRPr="005C4842">
        <w:rPr>
          <w:rFonts w:ascii="Times" w:hAnsi="Times"/>
          <w:sz w:val="24"/>
          <w:szCs w:val="24"/>
        </w:rPr>
        <w:t xml:space="preserve"> </w:t>
      </w:r>
      <w:r w:rsidRPr="005C4842">
        <w:rPr>
          <w:rFonts w:ascii="Times" w:hAnsi="Times" w:cs="Arial"/>
          <w:sz w:val="24"/>
          <w:szCs w:val="24"/>
        </w:rPr>
        <w:t xml:space="preserve">2.3/2.4.3590-20 (Приложение № 7)   в дошкольной образовательной организации примерным меню должно быть предусмотрено ежедневное использование в питании детей: </w:t>
      </w:r>
      <w:r w:rsidRPr="005C4842">
        <w:rPr>
          <w:rFonts w:ascii="Times" w:hAnsi="Times" w:cs="Arial"/>
          <w:b/>
          <w:sz w:val="24"/>
          <w:szCs w:val="24"/>
        </w:rPr>
        <w:t>молока, молочной</w:t>
      </w:r>
      <w:r w:rsidRPr="009942F2">
        <w:rPr>
          <w:rFonts w:ascii="Times" w:hAnsi="Times" w:cs="Arial"/>
          <w:b/>
          <w:sz w:val="24"/>
          <w:szCs w:val="24"/>
        </w:rPr>
        <w:t xml:space="preserve"> и кисломолочной продукции, рыбы, ка</w:t>
      </w:r>
      <w:r w:rsidR="004529F1" w:rsidRPr="009942F2">
        <w:rPr>
          <w:rFonts w:ascii="Times" w:hAnsi="Times" w:cs="Arial"/>
          <w:b/>
          <w:sz w:val="24"/>
          <w:szCs w:val="24"/>
        </w:rPr>
        <w:t>ртофеля, овощей, фруктов</w:t>
      </w:r>
      <w:r w:rsidRPr="009942F2">
        <w:rPr>
          <w:rFonts w:ascii="Times" w:hAnsi="Times" w:cs="Arial"/>
          <w:b/>
          <w:sz w:val="24"/>
          <w:szCs w:val="24"/>
        </w:rPr>
        <w:t xml:space="preserve">, круп, сливочного и растительного масла, сахара, соли. </w:t>
      </w:r>
    </w:p>
    <w:p w:rsidR="00714EAF" w:rsidRPr="00B920C2" w:rsidRDefault="00B920C2" w:rsidP="00B920C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hAnsi="Times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З</w:t>
      </w:r>
      <w:r w:rsidRPr="00A424C6">
        <w:rPr>
          <w:rFonts w:ascii="Times" w:hAnsi="Times"/>
          <w:sz w:val="24"/>
          <w:szCs w:val="24"/>
        </w:rPr>
        <w:t xml:space="preserve">а весь анализируемый период можно сделать вывод о том, что, в целом, нормы </w:t>
      </w:r>
      <w:r w:rsidRPr="00B920C2">
        <w:rPr>
          <w:rFonts w:ascii="Times" w:hAnsi="Times"/>
          <w:sz w:val="24"/>
          <w:szCs w:val="24"/>
        </w:rPr>
        <w:t>потребления продуктов питания соблюдены. В</w:t>
      </w:r>
      <w:r w:rsidR="00DE5BF9" w:rsidRPr="00B920C2">
        <w:rPr>
          <w:rFonts w:ascii="Times" w:hAnsi="Times"/>
          <w:sz w:val="24"/>
          <w:szCs w:val="24"/>
        </w:rPr>
        <w:t>месте с тем, следует обратить внимание</w:t>
      </w:r>
      <w:r w:rsidR="00714EAF" w:rsidRPr="00B920C2">
        <w:rPr>
          <w:rFonts w:ascii="Times" w:hAnsi="Times"/>
          <w:sz w:val="24"/>
          <w:szCs w:val="24"/>
        </w:rPr>
        <w:t xml:space="preserve">, </w:t>
      </w:r>
      <w:r w:rsidR="00F95CBA" w:rsidRPr="00B920C2">
        <w:rPr>
          <w:rFonts w:ascii="Times" w:hAnsi="Times"/>
          <w:sz w:val="24"/>
          <w:szCs w:val="24"/>
        </w:rPr>
        <w:t xml:space="preserve">что </w:t>
      </w:r>
      <w:r w:rsidR="00714EAF" w:rsidRPr="00B920C2">
        <w:rPr>
          <w:rFonts w:ascii="Times" w:hAnsi="Times"/>
          <w:sz w:val="24"/>
          <w:szCs w:val="24"/>
        </w:rPr>
        <w:t xml:space="preserve">по </w:t>
      </w:r>
      <w:r w:rsidR="00F95CBA" w:rsidRPr="00B920C2">
        <w:rPr>
          <w:rFonts w:ascii="Times" w:hAnsi="Times"/>
          <w:sz w:val="24"/>
          <w:szCs w:val="24"/>
        </w:rPr>
        <w:t>картофелю</w:t>
      </w:r>
      <w:r w:rsidR="00714EAF" w:rsidRPr="00B920C2">
        <w:rPr>
          <w:rFonts w:ascii="Times" w:hAnsi="Times"/>
          <w:sz w:val="24"/>
          <w:szCs w:val="24"/>
        </w:rPr>
        <w:t xml:space="preserve"> фактические нормы потребления </w:t>
      </w:r>
      <w:r w:rsidR="00714EAF" w:rsidRPr="00C567FD">
        <w:rPr>
          <w:rFonts w:ascii="Times" w:hAnsi="Times"/>
          <w:b/>
          <w:sz w:val="24"/>
          <w:szCs w:val="24"/>
        </w:rPr>
        <w:t>превышают</w:t>
      </w:r>
      <w:r w:rsidR="00714EAF" w:rsidRPr="00B920C2">
        <w:rPr>
          <w:rFonts w:ascii="Times" w:hAnsi="Times"/>
          <w:sz w:val="24"/>
          <w:szCs w:val="24"/>
        </w:rPr>
        <w:t xml:space="preserve"> в 2 раза утвержденных санитарно-эпидемиологических норм, при это</w:t>
      </w:r>
      <w:r w:rsidR="009942F2" w:rsidRPr="00B920C2">
        <w:rPr>
          <w:rFonts w:ascii="Times" w:hAnsi="Times"/>
          <w:sz w:val="24"/>
          <w:szCs w:val="24"/>
        </w:rPr>
        <w:t>м</w:t>
      </w:r>
      <w:r w:rsidR="00714EAF" w:rsidRPr="00B920C2">
        <w:rPr>
          <w:rFonts w:ascii="Times" w:hAnsi="Times"/>
          <w:sz w:val="24"/>
          <w:szCs w:val="24"/>
        </w:rPr>
        <w:t xml:space="preserve"> наблюдается </w:t>
      </w:r>
      <w:r w:rsidR="00714EAF" w:rsidRPr="00C567FD">
        <w:rPr>
          <w:rFonts w:ascii="Times" w:hAnsi="Times"/>
          <w:b/>
          <w:sz w:val="24"/>
          <w:szCs w:val="24"/>
        </w:rPr>
        <w:t>занижение фактических норм</w:t>
      </w:r>
      <w:r w:rsidR="00714EAF" w:rsidRPr="00B920C2">
        <w:rPr>
          <w:rFonts w:ascii="Times" w:hAnsi="Times"/>
          <w:sz w:val="24"/>
          <w:szCs w:val="24"/>
        </w:rPr>
        <w:t xml:space="preserve"> по сметане - в </w:t>
      </w:r>
      <w:r w:rsidR="00F95CBA" w:rsidRPr="00B920C2">
        <w:rPr>
          <w:rFonts w:ascii="Times" w:hAnsi="Times"/>
          <w:sz w:val="24"/>
          <w:szCs w:val="24"/>
        </w:rPr>
        <w:t>4 раза</w:t>
      </w:r>
      <w:r w:rsidR="00714EAF" w:rsidRPr="00B920C2">
        <w:rPr>
          <w:rFonts w:ascii="Times" w:hAnsi="Times"/>
          <w:sz w:val="24"/>
          <w:szCs w:val="24"/>
        </w:rPr>
        <w:t>, рыбе - в  3 раза</w:t>
      </w:r>
      <w:r w:rsidR="00F95CBA" w:rsidRPr="00B920C2">
        <w:rPr>
          <w:rFonts w:ascii="Times" w:hAnsi="Times"/>
          <w:sz w:val="24"/>
          <w:szCs w:val="24"/>
        </w:rPr>
        <w:t xml:space="preserve">, макаронным изделиям </w:t>
      </w:r>
      <w:r>
        <w:rPr>
          <w:rFonts w:asciiTheme="minorHAnsi" w:hAnsiTheme="minorHAnsi"/>
          <w:sz w:val="24"/>
          <w:szCs w:val="24"/>
        </w:rPr>
        <w:t xml:space="preserve">- </w:t>
      </w:r>
      <w:r w:rsidR="00F95CBA" w:rsidRPr="00B920C2">
        <w:rPr>
          <w:rFonts w:ascii="Times" w:hAnsi="Times"/>
          <w:sz w:val="24"/>
          <w:szCs w:val="24"/>
        </w:rPr>
        <w:t>в 1,7 раза</w:t>
      </w:r>
      <w:r w:rsidR="00714EAF" w:rsidRPr="00B920C2">
        <w:rPr>
          <w:rFonts w:ascii="Times" w:hAnsi="Times"/>
          <w:sz w:val="24"/>
          <w:szCs w:val="24"/>
        </w:rPr>
        <w:t xml:space="preserve">. </w:t>
      </w:r>
    </w:p>
    <w:p w:rsidR="00544F6A" w:rsidRPr="009942F2" w:rsidRDefault="00544F6A" w:rsidP="00544F6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hAnsi="Times" w:cs="Arial"/>
          <w:sz w:val="24"/>
          <w:szCs w:val="24"/>
          <w:shd w:val="clear" w:color="auto" w:fill="FFFFFF"/>
        </w:rPr>
      </w:pPr>
      <w:r w:rsidRPr="00B920C2">
        <w:rPr>
          <w:rFonts w:ascii="Times" w:hAnsi="Times" w:cs="Arial"/>
          <w:sz w:val="24"/>
          <w:szCs w:val="24"/>
          <w:shd w:val="clear" w:color="auto" w:fill="FFFFFF"/>
        </w:rPr>
        <w:t>Пунктом 2.8.</w:t>
      </w:r>
      <w:r w:rsidRPr="00B920C2">
        <w:rPr>
          <w:rFonts w:ascii="Times" w:hAnsi="Times"/>
          <w:sz w:val="24"/>
          <w:szCs w:val="24"/>
          <w:lang w:eastAsia="ru-RU"/>
        </w:rPr>
        <w:t xml:space="preserve"> СанПи</w:t>
      </w:r>
      <w:r w:rsidR="005C4842" w:rsidRPr="00B920C2">
        <w:rPr>
          <w:rFonts w:ascii="Times" w:hAnsi="Times"/>
          <w:sz w:val="24"/>
          <w:szCs w:val="24"/>
          <w:lang w:eastAsia="ru-RU"/>
        </w:rPr>
        <w:t>Н</w:t>
      </w:r>
      <w:r w:rsidRPr="00B920C2">
        <w:rPr>
          <w:rFonts w:ascii="Times" w:hAnsi="Times"/>
          <w:sz w:val="24"/>
          <w:szCs w:val="24"/>
          <w:lang w:eastAsia="ru-RU"/>
        </w:rPr>
        <w:t xml:space="preserve"> </w:t>
      </w:r>
      <w:r w:rsidRPr="00B920C2">
        <w:rPr>
          <w:rFonts w:ascii="Times" w:hAnsi="Times" w:cs="Arial"/>
          <w:sz w:val="24"/>
          <w:szCs w:val="24"/>
        </w:rPr>
        <w:t>2.3/2.4.3590-20</w:t>
      </w:r>
      <w:r w:rsidRPr="00B920C2">
        <w:rPr>
          <w:rFonts w:ascii="Times" w:hAnsi="Times" w:cs="Arial"/>
          <w:sz w:val="24"/>
          <w:szCs w:val="24"/>
          <w:shd w:val="clear" w:color="auto" w:fill="FFFFFF"/>
        </w:rPr>
        <w:t xml:space="preserve"> </w:t>
      </w:r>
      <w:r w:rsidR="005C4842" w:rsidRPr="00B920C2">
        <w:rPr>
          <w:rFonts w:ascii="Times" w:hAnsi="Times" w:cs="Arial"/>
          <w:sz w:val="24"/>
          <w:szCs w:val="24"/>
          <w:shd w:val="clear" w:color="auto" w:fill="FFFFFF"/>
        </w:rPr>
        <w:t xml:space="preserve">предусмотрено, что </w:t>
      </w:r>
      <w:r w:rsidRPr="00B920C2">
        <w:rPr>
          <w:rFonts w:ascii="Times" w:hAnsi="Times" w:cs="Arial"/>
          <w:i/>
          <w:sz w:val="24"/>
          <w:szCs w:val="24"/>
          <w:shd w:val="clear" w:color="auto" w:fill="FFFFFF"/>
        </w:rPr>
        <w:t>изготовление продукции</w:t>
      </w:r>
      <w:r w:rsidRPr="00B920C2">
        <w:rPr>
          <w:rFonts w:ascii="Times" w:hAnsi="Times" w:cs="Arial"/>
          <w:sz w:val="24"/>
          <w:szCs w:val="24"/>
          <w:shd w:val="clear" w:color="auto" w:fill="FFFFFF"/>
        </w:rPr>
        <w:t xml:space="preserve"> должно производиться</w:t>
      </w:r>
      <w:r w:rsidRPr="005C4842">
        <w:rPr>
          <w:rFonts w:ascii="Times" w:hAnsi="Times" w:cs="Arial"/>
          <w:sz w:val="24"/>
          <w:szCs w:val="24"/>
          <w:shd w:val="clear" w:color="auto" w:fill="FFFFFF"/>
        </w:rPr>
        <w:t xml:space="preserve"> в соответствии с ассортиментом, утвержденным руководителем организации или уполномоченным им лицом, </w:t>
      </w:r>
      <w:r w:rsidRPr="00B920C2">
        <w:rPr>
          <w:rFonts w:ascii="Times" w:hAnsi="Times" w:cs="Arial"/>
          <w:i/>
          <w:sz w:val="24"/>
          <w:szCs w:val="24"/>
          <w:shd w:val="clear" w:color="auto" w:fill="FFFFFF"/>
        </w:rPr>
        <w:t>по технологическим документам</w:t>
      </w:r>
      <w:r w:rsidRPr="005C4842">
        <w:rPr>
          <w:rFonts w:ascii="Times" w:hAnsi="Times" w:cs="Arial"/>
          <w:sz w:val="24"/>
          <w:szCs w:val="24"/>
          <w:shd w:val="clear" w:color="auto" w:fill="FFFFFF"/>
        </w:rPr>
        <w:t>, в том числе технологической карте, технико-технологической карте, технологической инструкции,</w:t>
      </w:r>
      <w:r w:rsidRPr="009942F2">
        <w:rPr>
          <w:rFonts w:ascii="Times" w:hAnsi="Times" w:cs="Arial"/>
          <w:sz w:val="24"/>
          <w:szCs w:val="24"/>
          <w:shd w:val="clear" w:color="auto" w:fill="FFFFFF"/>
        </w:rPr>
        <w:t xml:space="preserve"> разработанным и утвержденным руководителем организации или уполномоченным им лицом. Наименование блюд и кулинарных изделий, указываемых в меню, должны соответствовать их наименованиям, указанным в технологических документах.</w:t>
      </w:r>
    </w:p>
    <w:p w:rsidR="00544F6A" w:rsidRPr="009942F2" w:rsidRDefault="00544F6A" w:rsidP="00B920C2">
      <w:pPr>
        <w:pStyle w:val="a3"/>
        <w:tabs>
          <w:tab w:val="left" w:pos="652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hAnsi="Times" w:cs="Arial"/>
          <w:sz w:val="24"/>
          <w:szCs w:val="24"/>
          <w:shd w:val="clear" w:color="auto" w:fill="FFFFFF"/>
        </w:rPr>
      </w:pPr>
      <w:r w:rsidRPr="009942F2">
        <w:rPr>
          <w:rFonts w:ascii="Times" w:hAnsi="Times" w:cs="Arial"/>
          <w:sz w:val="24"/>
          <w:szCs w:val="24"/>
          <w:shd w:val="clear" w:color="auto" w:fill="FFFFFF"/>
        </w:rPr>
        <w:t>В отступление от указанных требований</w:t>
      </w:r>
      <w:r w:rsidR="00B920C2">
        <w:rPr>
          <w:rFonts w:asciiTheme="minorHAnsi" w:hAnsiTheme="minorHAnsi" w:cs="Arial"/>
          <w:sz w:val="24"/>
          <w:szCs w:val="24"/>
          <w:shd w:val="clear" w:color="auto" w:fill="FFFFFF"/>
        </w:rPr>
        <w:t>,</w:t>
      </w:r>
      <w:r w:rsidRPr="009942F2">
        <w:rPr>
          <w:rFonts w:ascii="Times" w:hAnsi="Times" w:cs="Arial"/>
          <w:sz w:val="24"/>
          <w:szCs w:val="24"/>
          <w:shd w:val="clear" w:color="auto" w:fill="FFFFFF"/>
        </w:rPr>
        <w:t xml:space="preserve"> в ходе выборочной проверки</w:t>
      </w:r>
      <w:r w:rsidR="00B920C2">
        <w:rPr>
          <w:rFonts w:asciiTheme="minorHAnsi" w:hAnsiTheme="minorHAnsi" w:cs="Arial"/>
          <w:sz w:val="24"/>
          <w:szCs w:val="24"/>
          <w:shd w:val="clear" w:color="auto" w:fill="FFFFFF"/>
        </w:rPr>
        <w:t>,</w:t>
      </w:r>
      <w:r w:rsidRPr="009942F2">
        <w:rPr>
          <w:rFonts w:ascii="Times" w:hAnsi="Times" w:cs="Arial"/>
          <w:sz w:val="24"/>
          <w:szCs w:val="24"/>
          <w:shd w:val="clear" w:color="auto" w:fill="FFFFFF"/>
        </w:rPr>
        <w:t xml:space="preserve"> в меню-требовании на выдачу продуктов питания № </w:t>
      </w:r>
      <w:r w:rsidR="009836AB" w:rsidRPr="009942F2">
        <w:rPr>
          <w:rFonts w:ascii="Times" w:hAnsi="Times" w:cs="Arial"/>
          <w:sz w:val="24"/>
          <w:szCs w:val="24"/>
          <w:shd w:val="clear" w:color="auto" w:fill="FFFFFF"/>
        </w:rPr>
        <w:t>4153</w:t>
      </w:r>
      <w:r w:rsidRPr="009942F2">
        <w:rPr>
          <w:rFonts w:ascii="Times" w:hAnsi="Times" w:cs="Arial"/>
          <w:sz w:val="24"/>
          <w:szCs w:val="24"/>
          <w:shd w:val="clear" w:color="auto" w:fill="FFFFFF"/>
        </w:rPr>
        <w:t xml:space="preserve"> на </w:t>
      </w:r>
      <w:r w:rsidR="009836AB" w:rsidRPr="009942F2">
        <w:rPr>
          <w:rFonts w:ascii="Times" w:hAnsi="Times" w:cs="Arial"/>
          <w:sz w:val="24"/>
          <w:szCs w:val="24"/>
          <w:shd w:val="clear" w:color="auto" w:fill="FFFFFF"/>
        </w:rPr>
        <w:t>02</w:t>
      </w:r>
      <w:r w:rsidRPr="009942F2">
        <w:rPr>
          <w:rFonts w:ascii="Times" w:hAnsi="Times" w:cs="Arial"/>
          <w:sz w:val="24"/>
          <w:szCs w:val="24"/>
          <w:shd w:val="clear" w:color="auto" w:fill="FFFFFF"/>
        </w:rPr>
        <w:t>.03.2021 установлены несоответствия с технологическими картами по весу и ассортименту продуктов питания, подлежащих закладке.</w:t>
      </w:r>
    </w:p>
    <w:tbl>
      <w:tblPr>
        <w:tblStyle w:val="ab"/>
        <w:tblW w:w="9928" w:type="dxa"/>
        <w:tblInd w:w="108" w:type="dxa"/>
        <w:tblLayout w:type="fixed"/>
        <w:tblLook w:val="04A0"/>
      </w:tblPr>
      <w:tblGrid>
        <w:gridCol w:w="1985"/>
        <w:gridCol w:w="1154"/>
        <w:gridCol w:w="1088"/>
        <w:gridCol w:w="26"/>
        <w:gridCol w:w="1134"/>
        <w:gridCol w:w="1134"/>
        <w:gridCol w:w="1319"/>
        <w:gridCol w:w="1091"/>
        <w:gridCol w:w="997"/>
      </w:tblGrid>
      <w:tr w:rsidR="00544F6A" w:rsidTr="00904108">
        <w:tc>
          <w:tcPr>
            <w:tcW w:w="1985" w:type="dxa"/>
            <w:vMerge w:val="restart"/>
          </w:tcPr>
          <w:p w:rsidR="00544F6A" w:rsidRPr="009942F2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Наименование продуктов</w:t>
            </w:r>
          </w:p>
        </w:tc>
        <w:tc>
          <w:tcPr>
            <w:tcW w:w="1154" w:type="dxa"/>
            <w:vMerge w:val="restart"/>
          </w:tcPr>
          <w:p w:rsidR="00544F6A" w:rsidRPr="009942F2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Цена за единицу (кг)</w:t>
            </w:r>
          </w:p>
        </w:tc>
        <w:tc>
          <w:tcPr>
            <w:tcW w:w="2248" w:type="dxa"/>
            <w:gridSpan w:val="3"/>
          </w:tcPr>
          <w:p w:rsidR="00544F6A" w:rsidRPr="009942F2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Меню-требование на выдачу продуктов питания</w:t>
            </w:r>
          </w:p>
        </w:tc>
        <w:tc>
          <w:tcPr>
            <w:tcW w:w="2453" w:type="dxa"/>
            <w:gridSpan w:val="2"/>
          </w:tcPr>
          <w:p w:rsidR="00544F6A" w:rsidRPr="009942F2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Технологическая карта</w:t>
            </w:r>
          </w:p>
        </w:tc>
        <w:tc>
          <w:tcPr>
            <w:tcW w:w="2088" w:type="dxa"/>
            <w:gridSpan w:val="2"/>
          </w:tcPr>
          <w:p w:rsidR="00544F6A" w:rsidRPr="009942F2" w:rsidRDefault="00256FF6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О</w:t>
            </w:r>
            <w:r w:rsidR="00544F6A" w:rsidRPr="009942F2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тклонения</w:t>
            </w:r>
          </w:p>
        </w:tc>
      </w:tr>
      <w:tr w:rsidR="00904108" w:rsidTr="00B920C2">
        <w:tc>
          <w:tcPr>
            <w:tcW w:w="1985" w:type="dxa"/>
            <w:vMerge/>
          </w:tcPr>
          <w:p w:rsidR="00544F6A" w:rsidRPr="009942F2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4" w:type="dxa"/>
            <w:vMerge/>
          </w:tcPr>
          <w:p w:rsidR="00544F6A" w:rsidRPr="009942F2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904108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Вес</w:t>
            </w:r>
          </w:p>
          <w:p w:rsidR="00544F6A" w:rsidRPr="009942F2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 xml:space="preserve"> (</w:t>
            </w:r>
            <w:r w:rsidR="006E528B" w:rsidRPr="009942F2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гр.</w:t>
            </w:r>
            <w:r w:rsidRPr="009942F2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60" w:type="dxa"/>
            <w:gridSpan w:val="2"/>
          </w:tcPr>
          <w:p w:rsidR="00544F6A" w:rsidRPr="009942F2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Сумма (руб.)</w:t>
            </w:r>
          </w:p>
        </w:tc>
        <w:tc>
          <w:tcPr>
            <w:tcW w:w="1134" w:type="dxa"/>
          </w:tcPr>
          <w:p w:rsidR="00904108" w:rsidRDefault="00544F6A" w:rsidP="009041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Вес</w:t>
            </w:r>
          </w:p>
          <w:p w:rsidR="00544F6A" w:rsidRPr="009942F2" w:rsidRDefault="00544F6A" w:rsidP="009041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(</w:t>
            </w:r>
            <w:r w:rsidR="006E528B" w:rsidRPr="009942F2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гр.</w:t>
            </w:r>
            <w:r w:rsidRPr="009942F2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319" w:type="dxa"/>
          </w:tcPr>
          <w:p w:rsidR="00544F6A" w:rsidRPr="009942F2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Сумма (руб.)</w:t>
            </w:r>
          </w:p>
        </w:tc>
        <w:tc>
          <w:tcPr>
            <w:tcW w:w="1091" w:type="dxa"/>
          </w:tcPr>
          <w:p w:rsidR="00544F6A" w:rsidRPr="009942F2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Вес (</w:t>
            </w:r>
            <w:r w:rsidR="006E528B" w:rsidRPr="009942F2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гр.</w:t>
            </w:r>
            <w:r w:rsidRPr="009942F2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7" w:type="dxa"/>
          </w:tcPr>
          <w:p w:rsidR="00544F6A" w:rsidRPr="009942F2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b/>
                <w:sz w:val="20"/>
                <w:szCs w:val="20"/>
                <w:shd w:val="clear" w:color="auto" w:fill="FFFFFF"/>
              </w:rPr>
              <w:t>Сумма (руб.)</w:t>
            </w:r>
          </w:p>
        </w:tc>
      </w:tr>
      <w:tr w:rsidR="00544F6A" w:rsidTr="00904108">
        <w:tc>
          <w:tcPr>
            <w:tcW w:w="9928" w:type="dxa"/>
            <w:gridSpan w:val="9"/>
          </w:tcPr>
          <w:p w:rsidR="00544F6A" w:rsidRPr="00544F6A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544F6A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Бутерброд с маслом сливочным</w:t>
            </w:r>
          </w:p>
        </w:tc>
      </w:tr>
      <w:tr w:rsidR="00904108" w:rsidTr="00B920C2">
        <w:tc>
          <w:tcPr>
            <w:tcW w:w="1985" w:type="dxa"/>
          </w:tcPr>
          <w:p w:rsidR="00544F6A" w:rsidRPr="009942F2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Масло сливочное</w:t>
            </w:r>
          </w:p>
        </w:tc>
        <w:tc>
          <w:tcPr>
            <w:tcW w:w="1154" w:type="dxa"/>
          </w:tcPr>
          <w:p w:rsidR="00544F6A" w:rsidRPr="009942F2" w:rsidRDefault="00F92A55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380</w:t>
            </w:r>
          </w:p>
        </w:tc>
        <w:tc>
          <w:tcPr>
            <w:tcW w:w="1088" w:type="dxa"/>
          </w:tcPr>
          <w:p w:rsidR="00544F6A" w:rsidRPr="009942F2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60" w:type="dxa"/>
            <w:gridSpan w:val="2"/>
          </w:tcPr>
          <w:p w:rsidR="00544F6A" w:rsidRPr="009942F2" w:rsidRDefault="00544F6A" w:rsidP="00F92A5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1,9</w:t>
            </w:r>
          </w:p>
        </w:tc>
        <w:tc>
          <w:tcPr>
            <w:tcW w:w="1134" w:type="dxa"/>
          </w:tcPr>
          <w:p w:rsidR="00544F6A" w:rsidRPr="009942F2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319" w:type="dxa"/>
          </w:tcPr>
          <w:p w:rsidR="00544F6A" w:rsidRPr="009942F2" w:rsidRDefault="00F92A55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3,8</w:t>
            </w:r>
          </w:p>
        </w:tc>
        <w:tc>
          <w:tcPr>
            <w:tcW w:w="1091" w:type="dxa"/>
          </w:tcPr>
          <w:p w:rsidR="00544F6A" w:rsidRPr="009942F2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7" w:type="dxa"/>
          </w:tcPr>
          <w:p w:rsidR="00544F6A" w:rsidRPr="009942F2" w:rsidRDefault="00544F6A" w:rsidP="00F92A5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+1,9</w:t>
            </w:r>
          </w:p>
        </w:tc>
      </w:tr>
      <w:tr w:rsidR="00544F6A" w:rsidTr="00B920C2">
        <w:tc>
          <w:tcPr>
            <w:tcW w:w="1985" w:type="dxa"/>
          </w:tcPr>
          <w:p w:rsidR="00544F6A" w:rsidRPr="009942F2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Хлеб</w:t>
            </w:r>
          </w:p>
        </w:tc>
        <w:tc>
          <w:tcPr>
            <w:tcW w:w="1154" w:type="dxa"/>
          </w:tcPr>
          <w:p w:rsidR="00544F6A" w:rsidRPr="009942F2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40,0</w:t>
            </w:r>
          </w:p>
        </w:tc>
        <w:tc>
          <w:tcPr>
            <w:tcW w:w="1088" w:type="dxa"/>
          </w:tcPr>
          <w:p w:rsidR="00544F6A" w:rsidRPr="009942F2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160" w:type="dxa"/>
            <w:gridSpan w:val="2"/>
          </w:tcPr>
          <w:p w:rsidR="00544F6A" w:rsidRPr="009942F2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1,6</w:t>
            </w:r>
          </w:p>
        </w:tc>
        <w:tc>
          <w:tcPr>
            <w:tcW w:w="1134" w:type="dxa"/>
          </w:tcPr>
          <w:p w:rsidR="00544F6A" w:rsidRPr="009942F2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319" w:type="dxa"/>
          </w:tcPr>
          <w:p w:rsidR="00544F6A" w:rsidRPr="009942F2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1,6</w:t>
            </w:r>
          </w:p>
        </w:tc>
        <w:tc>
          <w:tcPr>
            <w:tcW w:w="1091" w:type="dxa"/>
          </w:tcPr>
          <w:p w:rsidR="00544F6A" w:rsidRPr="009942F2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7" w:type="dxa"/>
          </w:tcPr>
          <w:p w:rsidR="00544F6A" w:rsidRPr="009942F2" w:rsidRDefault="00544F6A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544F6A" w:rsidTr="00904108">
        <w:tc>
          <w:tcPr>
            <w:tcW w:w="9928" w:type="dxa"/>
            <w:gridSpan w:val="9"/>
          </w:tcPr>
          <w:p w:rsidR="00544F6A" w:rsidRPr="009942F2" w:rsidRDefault="009836AB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Картофельное пюре</w:t>
            </w:r>
          </w:p>
        </w:tc>
      </w:tr>
      <w:tr w:rsidR="00904108" w:rsidTr="00B920C2">
        <w:tc>
          <w:tcPr>
            <w:tcW w:w="1985" w:type="dxa"/>
          </w:tcPr>
          <w:p w:rsidR="009836AB" w:rsidRPr="009942F2" w:rsidRDefault="009836AB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картофель</w:t>
            </w:r>
          </w:p>
        </w:tc>
        <w:tc>
          <w:tcPr>
            <w:tcW w:w="1154" w:type="dxa"/>
          </w:tcPr>
          <w:p w:rsidR="009836AB" w:rsidRPr="009942F2" w:rsidRDefault="009836AB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29,2</w:t>
            </w:r>
          </w:p>
        </w:tc>
        <w:tc>
          <w:tcPr>
            <w:tcW w:w="1114" w:type="dxa"/>
            <w:gridSpan w:val="2"/>
          </w:tcPr>
          <w:p w:rsidR="009836AB" w:rsidRPr="009942F2" w:rsidRDefault="009836AB" w:rsidP="004E48F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210</w:t>
            </w:r>
          </w:p>
        </w:tc>
        <w:tc>
          <w:tcPr>
            <w:tcW w:w="1134" w:type="dxa"/>
          </w:tcPr>
          <w:p w:rsidR="009836AB" w:rsidRPr="009942F2" w:rsidRDefault="006D7595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6,14</w:t>
            </w:r>
          </w:p>
        </w:tc>
        <w:tc>
          <w:tcPr>
            <w:tcW w:w="1134" w:type="dxa"/>
          </w:tcPr>
          <w:p w:rsidR="009836AB" w:rsidRPr="009942F2" w:rsidRDefault="009836AB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127</w:t>
            </w:r>
          </w:p>
        </w:tc>
        <w:tc>
          <w:tcPr>
            <w:tcW w:w="1319" w:type="dxa"/>
          </w:tcPr>
          <w:p w:rsidR="009836AB" w:rsidRPr="009942F2" w:rsidRDefault="006D7595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3,7</w:t>
            </w:r>
          </w:p>
        </w:tc>
        <w:tc>
          <w:tcPr>
            <w:tcW w:w="1091" w:type="dxa"/>
          </w:tcPr>
          <w:p w:rsidR="009836AB" w:rsidRPr="009942F2" w:rsidRDefault="006D7595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-83,0</w:t>
            </w:r>
          </w:p>
        </w:tc>
        <w:tc>
          <w:tcPr>
            <w:tcW w:w="997" w:type="dxa"/>
          </w:tcPr>
          <w:p w:rsidR="009836AB" w:rsidRPr="009942F2" w:rsidRDefault="006D7595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-2,44</w:t>
            </w:r>
          </w:p>
        </w:tc>
      </w:tr>
      <w:tr w:rsidR="00904108" w:rsidTr="00B920C2">
        <w:tc>
          <w:tcPr>
            <w:tcW w:w="1985" w:type="dxa"/>
          </w:tcPr>
          <w:p w:rsidR="009836AB" w:rsidRPr="009942F2" w:rsidRDefault="009836AB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Молок свежее</w:t>
            </w:r>
          </w:p>
        </w:tc>
        <w:tc>
          <w:tcPr>
            <w:tcW w:w="1154" w:type="dxa"/>
          </w:tcPr>
          <w:p w:rsidR="009836AB" w:rsidRPr="009942F2" w:rsidRDefault="009836AB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59,63</w:t>
            </w:r>
          </w:p>
        </w:tc>
        <w:tc>
          <w:tcPr>
            <w:tcW w:w="1114" w:type="dxa"/>
            <w:gridSpan w:val="2"/>
          </w:tcPr>
          <w:p w:rsidR="009836AB" w:rsidRPr="009942F2" w:rsidRDefault="009836AB" w:rsidP="004E48F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134" w:type="dxa"/>
          </w:tcPr>
          <w:p w:rsidR="009836AB" w:rsidRPr="009942F2" w:rsidRDefault="006D7595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1,2</w:t>
            </w:r>
          </w:p>
        </w:tc>
        <w:tc>
          <w:tcPr>
            <w:tcW w:w="1134" w:type="dxa"/>
          </w:tcPr>
          <w:p w:rsidR="009836AB" w:rsidRPr="009942F2" w:rsidRDefault="009836AB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22,5</w:t>
            </w:r>
          </w:p>
        </w:tc>
        <w:tc>
          <w:tcPr>
            <w:tcW w:w="1319" w:type="dxa"/>
          </w:tcPr>
          <w:p w:rsidR="009836AB" w:rsidRPr="009942F2" w:rsidRDefault="006D7595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1,3</w:t>
            </w:r>
          </w:p>
        </w:tc>
        <w:tc>
          <w:tcPr>
            <w:tcW w:w="1091" w:type="dxa"/>
          </w:tcPr>
          <w:p w:rsidR="009836AB" w:rsidRPr="009942F2" w:rsidRDefault="006D7595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+2,5</w:t>
            </w:r>
          </w:p>
        </w:tc>
        <w:tc>
          <w:tcPr>
            <w:tcW w:w="997" w:type="dxa"/>
          </w:tcPr>
          <w:p w:rsidR="009836AB" w:rsidRPr="009942F2" w:rsidRDefault="006D7595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+0,1</w:t>
            </w:r>
          </w:p>
        </w:tc>
      </w:tr>
      <w:tr w:rsidR="00904108" w:rsidTr="00B920C2">
        <w:tc>
          <w:tcPr>
            <w:tcW w:w="1985" w:type="dxa"/>
          </w:tcPr>
          <w:p w:rsidR="009836AB" w:rsidRPr="009942F2" w:rsidRDefault="009836AB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Масло сливочное</w:t>
            </w:r>
          </w:p>
        </w:tc>
        <w:tc>
          <w:tcPr>
            <w:tcW w:w="1154" w:type="dxa"/>
          </w:tcPr>
          <w:p w:rsidR="009836AB" w:rsidRPr="009942F2" w:rsidRDefault="009836AB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380,0</w:t>
            </w:r>
          </w:p>
        </w:tc>
        <w:tc>
          <w:tcPr>
            <w:tcW w:w="1114" w:type="dxa"/>
            <w:gridSpan w:val="2"/>
          </w:tcPr>
          <w:p w:rsidR="009836AB" w:rsidRPr="009942F2" w:rsidRDefault="009836AB" w:rsidP="004E48F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4" w:type="dxa"/>
          </w:tcPr>
          <w:p w:rsidR="009836AB" w:rsidRPr="009942F2" w:rsidRDefault="006D7595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1,9</w:t>
            </w:r>
          </w:p>
        </w:tc>
        <w:tc>
          <w:tcPr>
            <w:tcW w:w="1134" w:type="dxa"/>
          </w:tcPr>
          <w:p w:rsidR="009836AB" w:rsidRPr="009942F2" w:rsidRDefault="009836AB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319" w:type="dxa"/>
          </w:tcPr>
          <w:p w:rsidR="009836AB" w:rsidRPr="009942F2" w:rsidRDefault="006D7595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2,7</w:t>
            </w:r>
          </w:p>
        </w:tc>
        <w:tc>
          <w:tcPr>
            <w:tcW w:w="1091" w:type="dxa"/>
          </w:tcPr>
          <w:p w:rsidR="009836AB" w:rsidRPr="009942F2" w:rsidRDefault="006D7595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+2</w:t>
            </w:r>
          </w:p>
        </w:tc>
        <w:tc>
          <w:tcPr>
            <w:tcW w:w="997" w:type="dxa"/>
          </w:tcPr>
          <w:p w:rsidR="009836AB" w:rsidRPr="009942F2" w:rsidRDefault="006D7595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+0,8</w:t>
            </w:r>
          </w:p>
        </w:tc>
      </w:tr>
      <w:tr w:rsidR="00904108" w:rsidTr="00B920C2">
        <w:tc>
          <w:tcPr>
            <w:tcW w:w="1985" w:type="dxa"/>
          </w:tcPr>
          <w:p w:rsidR="009836AB" w:rsidRPr="009942F2" w:rsidRDefault="009836AB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соль</w:t>
            </w:r>
          </w:p>
        </w:tc>
        <w:tc>
          <w:tcPr>
            <w:tcW w:w="1154" w:type="dxa"/>
          </w:tcPr>
          <w:p w:rsidR="009836AB" w:rsidRPr="009942F2" w:rsidRDefault="009836AB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35,0</w:t>
            </w:r>
          </w:p>
        </w:tc>
        <w:tc>
          <w:tcPr>
            <w:tcW w:w="1114" w:type="dxa"/>
            <w:gridSpan w:val="2"/>
          </w:tcPr>
          <w:p w:rsidR="009836AB" w:rsidRPr="009942F2" w:rsidRDefault="009836AB" w:rsidP="004E48F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1,5</w:t>
            </w:r>
          </w:p>
        </w:tc>
        <w:tc>
          <w:tcPr>
            <w:tcW w:w="1134" w:type="dxa"/>
          </w:tcPr>
          <w:p w:rsidR="009836AB" w:rsidRPr="009942F2" w:rsidRDefault="006D7595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134" w:type="dxa"/>
          </w:tcPr>
          <w:p w:rsidR="009836AB" w:rsidRPr="009942F2" w:rsidRDefault="009836AB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1,5</w:t>
            </w:r>
          </w:p>
        </w:tc>
        <w:tc>
          <w:tcPr>
            <w:tcW w:w="1319" w:type="dxa"/>
          </w:tcPr>
          <w:p w:rsidR="009836AB" w:rsidRPr="009942F2" w:rsidRDefault="006D7595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091" w:type="dxa"/>
          </w:tcPr>
          <w:p w:rsidR="009836AB" w:rsidRPr="009942F2" w:rsidRDefault="006D7595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7" w:type="dxa"/>
          </w:tcPr>
          <w:p w:rsidR="009836AB" w:rsidRPr="009942F2" w:rsidRDefault="006D7595" w:rsidP="00544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" w:hAnsi="Times" w:cs="Arial"/>
                <w:sz w:val="20"/>
                <w:szCs w:val="20"/>
                <w:shd w:val="clear" w:color="auto" w:fill="FFFFFF"/>
              </w:rPr>
            </w:pPr>
            <w:r w:rsidRPr="009942F2">
              <w:rPr>
                <w:rFonts w:ascii="Times" w:hAnsi="Times" w:cs="Arial"/>
                <w:sz w:val="20"/>
                <w:szCs w:val="20"/>
                <w:shd w:val="clear" w:color="auto" w:fill="FFFFFF"/>
              </w:rPr>
              <w:t>0</w:t>
            </w:r>
          </w:p>
        </w:tc>
      </w:tr>
    </w:tbl>
    <w:p w:rsidR="00714EAF" w:rsidRPr="009942F2" w:rsidRDefault="00F95CBA" w:rsidP="00714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 w:cs="TimesNewRomanPSMT"/>
          <w:sz w:val="24"/>
          <w:szCs w:val="24"/>
          <w:lang w:eastAsia="ru-RU"/>
        </w:rPr>
      </w:pPr>
      <w:r w:rsidRPr="009942F2">
        <w:rPr>
          <w:rFonts w:ascii="Times" w:hAnsi="Times" w:cs="TimesNewRomanPSMT"/>
          <w:sz w:val="24"/>
          <w:szCs w:val="24"/>
          <w:lang w:eastAsia="ru-RU"/>
        </w:rPr>
        <w:t>5</w:t>
      </w:r>
      <w:r w:rsidR="00714EAF" w:rsidRPr="009942F2">
        <w:rPr>
          <w:rFonts w:ascii="Times" w:hAnsi="Times" w:cs="TimesNewRomanPSMT"/>
          <w:sz w:val="24"/>
          <w:szCs w:val="24"/>
          <w:lang w:eastAsia="ru-RU"/>
        </w:rPr>
        <w:t>.5</w:t>
      </w:r>
      <w:r w:rsidR="00B920C2">
        <w:rPr>
          <w:rFonts w:asciiTheme="minorHAnsi" w:hAnsiTheme="minorHAnsi" w:cs="TimesNewRomanPSMT"/>
          <w:sz w:val="24"/>
          <w:szCs w:val="24"/>
          <w:lang w:eastAsia="ru-RU"/>
        </w:rPr>
        <w:t>.</w:t>
      </w:r>
      <w:r w:rsidR="00714EAF" w:rsidRPr="009942F2">
        <w:rPr>
          <w:rFonts w:ascii="Times" w:hAnsi="Times" w:cs="TimesNewRomanPSMT"/>
          <w:sz w:val="24"/>
          <w:szCs w:val="24"/>
          <w:lang w:eastAsia="ru-RU"/>
        </w:rPr>
        <w:t xml:space="preserve"> Финансирование МДОУ «</w:t>
      </w:r>
      <w:r w:rsidRPr="009942F2">
        <w:rPr>
          <w:rFonts w:ascii="Times" w:hAnsi="Times" w:cs="TimesNewRomanPSMT"/>
          <w:sz w:val="24"/>
          <w:szCs w:val="24"/>
          <w:lang w:eastAsia="ru-RU"/>
        </w:rPr>
        <w:t>Росинка</w:t>
      </w:r>
      <w:r w:rsidR="00714EAF" w:rsidRPr="009942F2">
        <w:rPr>
          <w:rFonts w:ascii="Times" w:hAnsi="Times" w:cs="TimesNewRomanPSMT"/>
          <w:sz w:val="24"/>
          <w:szCs w:val="24"/>
          <w:lang w:eastAsia="ru-RU"/>
        </w:rPr>
        <w:t>» на приобретение продуктов питания осуществлялось за счет средств местного бюджета.</w:t>
      </w:r>
    </w:p>
    <w:p w:rsidR="00714EAF" w:rsidRPr="009942F2" w:rsidRDefault="00714EAF" w:rsidP="00714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 w:cs="TimesNewRomanPSMT"/>
          <w:sz w:val="24"/>
          <w:szCs w:val="24"/>
          <w:lang w:eastAsia="ru-RU"/>
        </w:rPr>
      </w:pPr>
      <w:r w:rsidRPr="009942F2">
        <w:rPr>
          <w:rFonts w:ascii="Times" w:hAnsi="Times" w:cs="TimesNewRomanPSMT"/>
          <w:sz w:val="24"/>
          <w:szCs w:val="24"/>
          <w:lang w:eastAsia="ru-RU"/>
        </w:rPr>
        <w:t xml:space="preserve">Лимиты бюджетных обязательств дошкольным учреждениям на приобретение продуктов питания на 2021 год утверждены </w:t>
      </w:r>
      <w:r w:rsidR="00F95CBA" w:rsidRPr="009942F2">
        <w:rPr>
          <w:rFonts w:ascii="Times" w:hAnsi="Times" w:cs="TimesNewRomanPSMT"/>
          <w:sz w:val="24"/>
          <w:szCs w:val="24"/>
          <w:lang w:eastAsia="ru-RU"/>
        </w:rPr>
        <w:t xml:space="preserve"> в сумме</w:t>
      </w:r>
      <w:r w:rsidRPr="009942F2">
        <w:rPr>
          <w:rFonts w:ascii="Times" w:hAnsi="Times" w:cs="TimesNewRomanPSMT"/>
          <w:color w:val="FF0000"/>
          <w:sz w:val="24"/>
          <w:szCs w:val="24"/>
          <w:lang w:eastAsia="ru-RU"/>
        </w:rPr>
        <w:t xml:space="preserve"> </w:t>
      </w:r>
      <w:r w:rsidRPr="009942F2">
        <w:rPr>
          <w:rFonts w:ascii="Times" w:hAnsi="Times" w:cs="TimesNewRomanPSMT"/>
          <w:sz w:val="24"/>
          <w:szCs w:val="24"/>
          <w:lang w:eastAsia="ru-RU"/>
        </w:rPr>
        <w:t>3 609,1 тыс. рублей.</w:t>
      </w:r>
    </w:p>
    <w:p w:rsidR="00714EAF" w:rsidRPr="00B920C2" w:rsidRDefault="00714EAF" w:rsidP="00F95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 w:cs="TimesNewRomanPSMT"/>
          <w:sz w:val="24"/>
          <w:szCs w:val="24"/>
          <w:lang w:eastAsia="ru-RU"/>
        </w:rPr>
      </w:pPr>
      <w:r w:rsidRPr="006A199B">
        <w:rPr>
          <w:rFonts w:ascii="Times" w:hAnsi="Times" w:cs="TimesNewRomanPSMT"/>
          <w:sz w:val="24"/>
          <w:szCs w:val="24"/>
          <w:lang w:eastAsia="ru-RU"/>
        </w:rPr>
        <w:t xml:space="preserve">Кассовые расходы за 2021 год по статье 340 «Увеличение стоимости материальных запасов» </w:t>
      </w:r>
      <w:r w:rsidR="006E528B" w:rsidRPr="006A199B">
        <w:rPr>
          <w:rFonts w:ascii="Times" w:hAnsi="Times" w:cs="TimesNewRomanPSMT"/>
          <w:sz w:val="24"/>
          <w:szCs w:val="24"/>
          <w:lang w:eastAsia="ru-RU"/>
        </w:rPr>
        <w:t>Доп.</w:t>
      </w:r>
      <w:r w:rsidRPr="006A199B">
        <w:rPr>
          <w:rFonts w:ascii="Times" w:hAnsi="Times" w:cs="TimesNewRomanPSMT"/>
          <w:sz w:val="24"/>
          <w:szCs w:val="24"/>
          <w:lang w:eastAsia="ru-RU"/>
        </w:rPr>
        <w:t xml:space="preserve"> ФК 342 «Продукты питания» составили</w:t>
      </w:r>
      <w:r w:rsidR="00F95CBA" w:rsidRPr="006A199B">
        <w:rPr>
          <w:rFonts w:asciiTheme="minorHAnsi" w:hAnsiTheme="minorHAnsi" w:cs="TimesNewRomanPSMT"/>
          <w:sz w:val="24"/>
          <w:szCs w:val="24"/>
          <w:lang w:eastAsia="ru-RU"/>
        </w:rPr>
        <w:t xml:space="preserve"> </w:t>
      </w:r>
      <w:r w:rsidRPr="006A199B">
        <w:rPr>
          <w:rFonts w:ascii="Times" w:hAnsi="Times" w:cs="TimesNewRomanPSMT"/>
          <w:sz w:val="24"/>
          <w:szCs w:val="24"/>
          <w:lang w:eastAsia="ru-RU"/>
        </w:rPr>
        <w:t>в сумме 3 266,3 тыс</w:t>
      </w:r>
      <w:r w:rsidR="006E528B" w:rsidRPr="006A199B">
        <w:rPr>
          <w:rFonts w:ascii="Times" w:hAnsi="Times" w:cs="TimesNewRomanPSMT"/>
          <w:sz w:val="24"/>
          <w:szCs w:val="24"/>
          <w:lang w:eastAsia="ru-RU"/>
        </w:rPr>
        <w:t xml:space="preserve">. </w:t>
      </w:r>
      <w:r w:rsidR="006E528B" w:rsidRPr="00B920C2">
        <w:rPr>
          <w:rFonts w:ascii="Times" w:hAnsi="Times" w:cs="TimesNewRomanPSMT"/>
          <w:sz w:val="24"/>
          <w:szCs w:val="24"/>
          <w:lang w:eastAsia="ru-RU"/>
        </w:rPr>
        <w:t>р</w:t>
      </w:r>
      <w:r w:rsidRPr="00B920C2">
        <w:rPr>
          <w:rFonts w:ascii="Times" w:hAnsi="Times" w:cs="TimesNewRomanPSMT"/>
          <w:sz w:val="24"/>
          <w:szCs w:val="24"/>
          <w:lang w:eastAsia="ru-RU"/>
        </w:rPr>
        <w:t>уб</w:t>
      </w:r>
      <w:r w:rsidR="00B920C2" w:rsidRPr="00B920C2">
        <w:rPr>
          <w:rFonts w:ascii="Times" w:hAnsi="Times" w:cs="TimesNewRomanPSMT"/>
          <w:sz w:val="24"/>
          <w:szCs w:val="24"/>
          <w:lang w:eastAsia="ru-RU"/>
        </w:rPr>
        <w:t>лей</w:t>
      </w:r>
      <w:r w:rsidRPr="00B920C2">
        <w:rPr>
          <w:rFonts w:ascii="Times" w:hAnsi="Times" w:cs="TimesNewRomanPSMT"/>
          <w:sz w:val="24"/>
          <w:szCs w:val="24"/>
          <w:lang w:eastAsia="ru-RU"/>
        </w:rPr>
        <w:t>, или 91 % от доведенных лимитов бюджетных обязательств.</w:t>
      </w:r>
    </w:p>
    <w:p w:rsidR="00F81CA4" w:rsidRPr="006A199B" w:rsidRDefault="00F81CA4" w:rsidP="00F81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/>
          <w:sz w:val="24"/>
          <w:szCs w:val="24"/>
        </w:rPr>
      </w:pPr>
      <w:r w:rsidRPr="006A199B">
        <w:rPr>
          <w:rFonts w:ascii="Times" w:hAnsi="Times" w:cs="Arial"/>
          <w:sz w:val="24"/>
          <w:szCs w:val="24"/>
          <w:shd w:val="clear" w:color="auto" w:fill="FFFFFF"/>
        </w:rPr>
        <w:lastRenderedPageBreak/>
        <w:t xml:space="preserve">В соответствии с </w:t>
      </w:r>
      <w:r w:rsidRPr="006A199B">
        <w:rPr>
          <w:rFonts w:ascii="Times" w:hAnsi="Times" w:cs="TimesNewRomanPSMT"/>
          <w:sz w:val="24"/>
          <w:szCs w:val="24"/>
          <w:lang w:eastAsia="ru-RU"/>
        </w:rPr>
        <w:t>требованиями Учетной политики, утвержденной Приказом начальника МКУ «Ресурсный центр» от 30.12.2020 № 56,</w:t>
      </w:r>
      <w:r w:rsidRPr="006A199B">
        <w:rPr>
          <w:rFonts w:ascii="Times" w:hAnsi="Times"/>
          <w:sz w:val="24"/>
          <w:szCs w:val="24"/>
        </w:rPr>
        <w:t xml:space="preserve"> аналитический учет продуктов питания в проверяемом периоде ведется в Оборотной ведомости по нефинансовым активам (ф.</w:t>
      </w:r>
      <w:r w:rsidR="00B920C2">
        <w:rPr>
          <w:rFonts w:asciiTheme="minorHAnsi" w:hAnsiTheme="minorHAnsi"/>
          <w:sz w:val="24"/>
          <w:szCs w:val="24"/>
        </w:rPr>
        <w:t xml:space="preserve"> </w:t>
      </w:r>
      <w:r w:rsidRPr="006A199B">
        <w:rPr>
          <w:rFonts w:ascii="Times" w:hAnsi="Times"/>
          <w:sz w:val="24"/>
          <w:szCs w:val="24"/>
        </w:rPr>
        <w:t>0504035).  Записи в Оборотную ведомость по нефинансовым активам (ф.</w:t>
      </w:r>
      <w:r w:rsidR="00B920C2">
        <w:rPr>
          <w:rFonts w:asciiTheme="minorHAnsi" w:hAnsiTheme="minorHAnsi"/>
          <w:sz w:val="24"/>
          <w:szCs w:val="24"/>
        </w:rPr>
        <w:t xml:space="preserve"> </w:t>
      </w:r>
      <w:r w:rsidRPr="006A199B">
        <w:rPr>
          <w:rFonts w:ascii="Times" w:hAnsi="Times"/>
          <w:sz w:val="24"/>
          <w:szCs w:val="24"/>
        </w:rPr>
        <w:t>0504035) производились на основании данных накопительной ведомости по приходу продуктов питания (ф. 0504037) и накопительной ведомости по расходу продуктов питания по наименованиям и количеству продуктов питания (ф. 0504038).</w:t>
      </w:r>
      <w:r w:rsidRPr="006A199B">
        <w:rPr>
          <w:rFonts w:ascii="Times" w:hAnsi="Times"/>
          <w:iCs/>
          <w:sz w:val="24"/>
          <w:szCs w:val="24"/>
        </w:rPr>
        <w:t xml:space="preserve"> </w:t>
      </w:r>
      <w:r w:rsidRPr="006A199B">
        <w:rPr>
          <w:rFonts w:ascii="Times" w:hAnsi="Times"/>
          <w:sz w:val="24"/>
          <w:szCs w:val="24"/>
        </w:rPr>
        <w:t xml:space="preserve">В соответствии с п. 119 Инструкции № 157н ежемесячно в Оборотной ведомости по нефинансовым активам подсчитаны обороты и выведены остатки на конец месяца.  </w:t>
      </w:r>
    </w:p>
    <w:p w:rsidR="00F81CA4" w:rsidRPr="006A199B" w:rsidRDefault="00F81CA4" w:rsidP="00F81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/>
          <w:sz w:val="24"/>
          <w:szCs w:val="24"/>
        </w:rPr>
      </w:pPr>
      <w:r w:rsidRPr="006A199B">
        <w:rPr>
          <w:rFonts w:ascii="Times" w:hAnsi="Times" w:cs="Arial"/>
          <w:sz w:val="24"/>
          <w:szCs w:val="24"/>
          <w:shd w:val="clear" w:color="auto" w:fill="FFFFFF"/>
        </w:rPr>
        <w:t>Накопительная ведомость (ф. 0504037) составлена по материально ответственному лицу с указанием поставщиков, по наименованиям продуктов питания.</w:t>
      </w:r>
    </w:p>
    <w:p w:rsidR="00415A90" w:rsidRPr="00FB0C57" w:rsidRDefault="00F81CA4" w:rsidP="00415A90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" w:hAnsi="Times"/>
          <w:b w:val="0"/>
          <w:i/>
          <w:sz w:val="24"/>
          <w:szCs w:val="24"/>
        </w:rPr>
      </w:pPr>
      <w:r w:rsidRPr="006A199B">
        <w:rPr>
          <w:rFonts w:ascii="Times" w:hAnsi="Times" w:cs="TimesNewRomanPSMT"/>
          <w:b w:val="0"/>
          <w:sz w:val="24"/>
          <w:szCs w:val="24"/>
        </w:rPr>
        <w:t xml:space="preserve">В нарушение п.п. 6, 11 Инструкции № 157н, </w:t>
      </w:r>
      <w:r w:rsidRPr="006A199B">
        <w:rPr>
          <w:rFonts w:ascii="Times" w:hAnsi="Times"/>
          <w:b w:val="0"/>
          <w:sz w:val="24"/>
          <w:szCs w:val="24"/>
        </w:rPr>
        <w:t>Приказ</w:t>
      </w:r>
      <w:r w:rsidR="00CC0C68" w:rsidRPr="006A199B">
        <w:rPr>
          <w:rFonts w:ascii="Times" w:hAnsi="Times"/>
          <w:b w:val="0"/>
          <w:sz w:val="24"/>
          <w:szCs w:val="24"/>
        </w:rPr>
        <w:t>а</w:t>
      </w:r>
      <w:r w:rsidRPr="006A199B">
        <w:rPr>
          <w:rFonts w:ascii="Times" w:hAnsi="Times"/>
          <w:b w:val="0"/>
          <w:sz w:val="24"/>
          <w:szCs w:val="24"/>
        </w:rPr>
        <w:t xml:space="preserve"> Минфина России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</w:t>
      </w:r>
      <w:r w:rsidRPr="00415A90">
        <w:rPr>
          <w:rFonts w:ascii="Times" w:hAnsi="Times"/>
          <w:b w:val="0"/>
          <w:sz w:val="24"/>
          <w:szCs w:val="24"/>
        </w:rPr>
        <w:t xml:space="preserve">государственными (муниципальными) учреждениями, и Методических указаний по их применению"  </w:t>
      </w:r>
      <w:r w:rsidR="00415A90" w:rsidRPr="00415A90">
        <w:rPr>
          <w:rFonts w:ascii="Times" w:hAnsi="Times"/>
          <w:b w:val="0"/>
          <w:sz w:val="24"/>
          <w:szCs w:val="24"/>
        </w:rPr>
        <w:t xml:space="preserve">на момент проверки </w:t>
      </w:r>
      <w:r w:rsidRPr="00415A90">
        <w:rPr>
          <w:rFonts w:ascii="Times" w:hAnsi="Times"/>
          <w:b w:val="0"/>
          <w:sz w:val="24"/>
          <w:szCs w:val="24"/>
        </w:rPr>
        <w:t>в накопительных ведомостях по приходу и расходу продуктов питания отсутствуют показатели единицы измерения продуктов питания.</w:t>
      </w:r>
      <w:r w:rsidR="00415A90" w:rsidRPr="00415A90">
        <w:rPr>
          <w:rFonts w:ascii="Times" w:hAnsi="Times"/>
          <w:b w:val="0"/>
          <w:i/>
          <w:sz w:val="24"/>
          <w:szCs w:val="24"/>
        </w:rPr>
        <w:t xml:space="preserve"> </w:t>
      </w:r>
      <w:r w:rsidR="00415A90" w:rsidRPr="00FB0C57">
        <w:rPr>
          <w:rFonts w:ascii="Times" w:hAnsi="Times"/>
          <w:b w:val="0"/>
          <w:i/>
          <w:sz w:val="24"/>
          <w:szCs w:val="24"/>
        </w:rPr>
        <w:t>(Замечания устранены после ознакомления объекта проверки с Актом).</w:t>
      </w:r>
    </w:p>
    <w:p w:rsidR="00F81CA4" w:rsidRPr="006A199B" w:rsidRDefault="00F81CA4" w:rsidP="00F81CA4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" w:hAnsi="Times"/>
          <w:b w:val="0"/>
          <w:sz w:val="24"/>
          <w:szCs w:val="24"/>
        </w:rPr>
      </w:pPr>
      <w:r w:rsidRPr="006A199B">
        <w:rPr>
          <w:rFonts w:ascii="Times" w:hAnsi="Times"/>
          <w:b w:val="0"/>
          <w:sz w:val="24"/>
          <w:szCs w:val="24"/>
        </w:rPr>
        <w:t>За проверяемый период хозяйственные операции по списанию продуктов питания отражены в журнале операции № 7-2 по выбытию и перемещению нефинансовых активов.</w:t>
      </w:r>
    </w:p>
    <w:p w:rsidR="00F81CA4" w:rsidRPr="00B920C2" w:rsidRDefault="00F81CA4" w:rsidP="00F81CA4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" w:hAnsi="Times" w:cs="TimesNewRomanPSMT"/>
          <w:b w:val="0"/>
          <w:sz w:val="24"/>
          <w:szCs w:val="24"/>
        </w:rPr>
      </w:pPr>
      <w:r w:rsidRPr="006A199B">
        <w:rPr>
          <w:rFonts w:ascii="Times" w:hAnsi="Times"/>
          <w:b w:val="0"/>
          <w:sz w:val="24"/>
          <w:szCs w:val="24"/>
        </w:rPr>
        <w:t>Списание продуктов питания  осуществляется на основании меню-требований на выдачу продуктов питания  (ф</w:t>
      </w:r>
      <w:r w:rsidR="00CC0C68" w:rsidRPr="006A199B">
        <w:rPr>
          <w:rFonts w:ascii="Times" w:hAnsi="Times"/>
          <w:b w:val="0"/>
          <w:sz w:val="24"/>
          <w:szCs w:val="24"/>
        </w:rPr>
        <w:t>ормы</w:t>
      </w:r>
      <w:r w:rsidRPr="006A199B">
        <w:rPr>
          <w:rFonts w:ascii="Times" w:hAnsi="Times"/>
          <w:b w:val="0"/>
          <w:sz w:val="24"/>
          <w:szCs w:val="24"/>
        </w:rPr>
        <w:t xml:space="preserve"> по ОКУД 0504202). Меню-требования подписаны ответственными лицами и утверждены руководителем учреждени</w:t>
      </w:r>
      <w:r w:rsidR="00CC0C68" w:rsidRPr="006A199B">
        <w:rPr>
          <w:rFonts w:asciiTheme="minorHAnsi" w:hAnsiTheme="minorHAnsi"/>
          <w:b w:val="0"/>
          <w:sz w:val="24"/>
          <w:szCs w:val="24"/>
        </w:rPr>
        <w:t>я.</w:t>
      </w:r>
    </w:p>
    <w:p w:rsidR="00714EAF" w:rsidRPr="006A199B" w:rsidRDefault="007874E6" w:rsidP="00714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/>
          <w:bCs/>
          <w:sz w:val="24"/>
          <w:szCs w:val="24"/>
        </w:rPr>
      </w:pPr>
      <w:r w:rsidRPr="00B920C2">
        <w:rPr>
          <w:rFonts w:ascii="Times" w:hAnsi="Times"/>
          <w:bCs/>
          <w:sz w:val="24"/>
          <w:szCs w:val="24"/>
        </w:rPr>
        <w:t>5</w:t>
      </w:r>
      <w:r w:rsidR="00714EAF" w:rsidRPr="00B920C2">
        <w:rPr>
          <w:rFonts w:ascii="Times" w:hAnsi="Times"/>
          <w:bCs/>
          <w:sz w:val="24"/>
          <w:szCs w:val="24"/>
        </w:rPr>
        <w:t>.6</w:t>
      </w:r>
      <w:r w:rsidR="00B920C2" w:rsidRPr="00B920C2">
        <w:rPr>
          <w:rFonts w:ascii="Times" w:hAnsi="Times"/>
          <w:bCs/>
          <w:sz w:val="24"/>
          <w:szCs w:val="24"/>
        </w:rPr>
        <w:t>.</w:t>
      </w:r>
      <w:r w:rsidR="00714EAF" w:rsidRPr="00B920C2">
        <w:rPr>
          <w:rFonts w:ascii="Times" w:hAnsi="Times"/>
          <w:bCs/>
          <w:sz w:val="24"/>
          <w:szCs w:val="24"/>
        </w:rPr>
        <w:t xml:space="preserve"> </w:t>
      </w:r>
      <w:r w:rsidR="00B337B7">
        <w:rPr>
          <w:rFonts w:ascii="Times" w:hAnsi="Times"/>
          <w:bCs/>
          <w:sz w:val="24"/>
          <w:szCs w:val="24"/>
        </w:rPr>
        <w:t>Согласно п.п.</w:t>
      </w:r>
      <w:r w:rsidR="00714EAF" w:rsidRPr="00B920C2">
        <w:rPr>
          <w:rFonts w:ascii="Times" w:hAnsi="Times"/>
          <w:bCs/>
          <w:sz w:val="24"/>
          <w:szCs w:val="24"/>
        </w:rPr>
        <w:t xml:space="preserve"> 1 и 2 ст</w:t>
      </w:r>
      <w:r w:rsidR="00CC0C68" w:rsidRPr="00B920C2">
        <w:rPr>
          <w:rFonts w:ascii="Times" w:hAnsi="Times"/>
          <w:bCs/>
          <w:sz w:val="24"/>
          <w:szCs w:val="24"/>
        </w:rPr>
        <w:t>.</w:t>
      </w:r>
      <w:r w:rsidR="00714EAF" w:rsidRPr="00B920C2">
        <w:rPr>
          <w:rFonts w:ascii="Times" w:hAnsi="Times"/>
          <w:bCs/>
          <w:sz w:val="24"/>
          <w:szCs w:val="24"/>
        </w:rPr>
        <w:t xml:space="preserve"> 72 </w:t>
      </w:r>
      <w:r w:rsidR="00B920C2" w:rsidRPr="00B920C2">
        <w:rPr>
          <w:rFonts w:ascii="Times" w:hAnsi="Times"/>
          <w:bCs/>
          <w:sz w:val="24"/>
          <w:szCs w:val="24"/>
        </w:rPr>
        <w:t>БК РФ</w:t>
      </w:r>
      <w:r w:rsidR="00714EAF" w:rsidRPr="00B920C2">
        <w:rPr>
          <w:rFonts w:ascii="Times" w:hAnsi="Times"/>
          <w:bCs/>
          <w:sz w:val="24"/>
          <w:szCs w:val="24"/>
        </w:rPr>
        <w:t xml:space="preserve"> з</w:t>
      </w:r>
      <w:r w:rsidR="00714EAF" w:rsidRPr="00B920C2">
        <w:rPr>
          <w:rFonts w:ascii="Times" w:hAnsi="Times"/>
          <w:bCs/>
          <w:iCs/>
          <w:sz w:val="24"/>
          <w:szCs w:val="24"/>
        </w:rPr>
        <w:t xml:space="preserve">акупки товаров, работ, услуг для обеспечения муниципальных нужд осуществляются в соответствии с </w:t>
      </w:r>
      <w:hyperlink r:id="rId12" w:history="1">
        <w:r w:rsidR="00714EAF" w:rsidRPr="00B920C2">
          <w:rPr>
            <w:rFonts w:ascii="Times" w:hAnsi="Times"/>
            <w:bCs/>
            <w:iCs/>
            <w:sz w:val="24"/>
            <w:szCs w:val="24"/>
          </w:rPr>
          <w:t>законодательством</w:t>
        </w:r>
      </w:hyperlink>
      <w:r w:rsidR="00714EAF" w:rsidRPr="00B920C2">
        <w:rPr>
          <w:rFonts w:ascii="Times" w:hAnsi="Times"/>
          <w:bCs/>
          <w:iCs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с</w:t>
      </w:r>
      <w:r w:rsidR="00714EAF" w:rsidRPr="006A199B">
        <w:rPr>
          <w:rFonts w:ascii="Times" w:hAnsi="Times"/>
          <w:bCs/>
          <w:iCs/>
          <w:sz w:val="24"/>
          <w:szCs w:val="24"/>
        </w:rPr>
        <w:t xml:space="preserve"> учетом положений </w:t>
      </w:r>
      <w:r w:rsidR="00B337B7">
        <w:rPr>
          <w:rFonts w:ascii="Times" w:hAnsi="Times"/>
          <w:bCs/>
          <w:sz w:val="24"/>
          <w:szCs w:val="24"/>
        </w:rPr>
        <w:t>настоящего Кодекса</w:t>
      </w:r>
      <w:r w:rsidR="00714EAF" w:rsidRPr="006A199B">
        <w:rPr>
          <w:rFonts w:ascii="Times" w:hAnsi="Times"/>
          <w:bCs/>
          <w:sz w:val="24"/>
          <w:szCs w:val="24"/>
        </w:rPr>
        <w:t xml:space="preserve">. </w:t>
      </w:r>
    </w:p>
    <w:p w:rsidR="00714EAF" w:rsidRPr="006A199B" w:rsidRDefault="00714EAF" w:rsidP="00B920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/>
          <w:sz w:val="24"/>
          <w:szCs w:val="24"/>
        </w:rPr>
      </w:pPr>
      <w:r w:rsidRPr="006A199B">
        <w:rPr>
          <w:rFonts w:ascii="Times" w:hAnsi="Times"/>
          <w:bCs/>
          <w:sz w:val="24"/>
          <w:szCs w:val="24"/>
        </w:rPr>
        <w:t>М</w:t>
      </w:r>
      <w:r w:rsidRPr="006A199B">
        <w:rPr>
          <w:rFonts w:ascii="Times" w:hAnsi="Times"/>
          <w:sz w:val="24"/>
          <w:szCs w:val="24"/>
        </w:rPr>
        <w:t xml:space="preserve">униципальные контракты (договоры)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</w:t>
      </w:r>
      <w:hyperlink r:id="rId13" w:history="1">
        <w:r w:rsidRPr="006A199B">
          <w:rPr>
            <w:rFonts w:ascii="Times" w:hAnsi="Times"/>
            <w:sz w:val="24"/>
            <w:szCs w:val="24"/>
          </w:rPr>
          <w:t>законодательством</w:t>
        </w:r>
      </w:hyperlink>
      <w:r w:rsidRPr="006A199B">
        <w:rPr>
          <w:rFonts w:ascii="Times" w:hAnsi="Times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</w:t>
      </w:r>
    </w:p>
    <w:p w:rsidR="00714EAF" w:rsidRPr="006A199B" w:rsidRDefault="00714EAF" w:rsidP="00B920C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" w:eastAsia="Times New Roman" w:hAnsi="Times"/>
          <w:sz w:val="24"/>
          <w:szCs w:val="24"/>
          <w:lang w:eastAsia="ru-RU"/>
        </w:rPr>
      </w:pPr>
      <w:r w:rsidRPr="006A199B">
        <w:rPr>
          <w:rFonts w:ascii="Times" w:hAnsi="Times"/>
          <w:sz w:val="24"/>
          <w:szCs w:val="24"/>
        </w:rPr>
        <w:t xml:space="preserve">Договора по организации питания заключены непосредственно </w:t>
      </w:r>
      <w:r w:rsidR="00CC0C68" w:rsidRPr="006A199B">
        <w:rPr>
          <w:rFonts w:ascii="Times" w:hAnsi="Times"/>
          <w:bCs/>
          <w:iCs/>
          <w:sz w:val="24"/>
          <w:szCs w:val="24"/>
        </w:rPr>
        <w:t>МДОУ «Росинка»</w:t>
      </w:r>
      <w:r w:rsidRPr="006A199B">
        <w:rPr>
          <w:rFonts w:ascii="Times" w:hAnsi="Times"/>
          <w:bCs/>
          <w:iCs/>
          <w:sz w:val="24"/>
          <w:szCs w:val="24"/>
        </w:rPr>
        <w:t xml:space="preserve"> в соответствии с </w:t>
      </w:r>
      <w:r w:rsidR="00CC0C68" w:rsidRPr="006A199B">
        <w:rPr>
          <w:rFonts w:ascii="Times" w:hAnsi="Times"/>
          <w:bCs/>
          <w:iCs/>
          <w:sz w:val="24"/>
          <w:szCs w:val="24"/>
        </w:rPr>
        <w:t>п.</w:t>
      </w:r>
      <w:r w:rsidRPr="006A199B">
        <w:rPr>
          <w:rFonts w:ascii="Times" w:hAnsi="Times"/>
          <w:bCs/>
          <w:iCs/>
          <w:sz w:val="24"/>
          <w:szCs w:val="24"/>
        </w:rPr>
        <w:t xml:space="preserve"> 5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исключительно у единственног</w:t>
      </w:r>
      <w:r w:rsidRPr="006A199B">
        <w:rPr>
          <w:rFonts w:ascii="Times" w:eastAsia="Times New Roman" w:hAnsi="Times"/>
          <w:sz w:val="24"/>
          <w:szCs w:val="24"/>
          <w:lang w:eastAsia="ru-RU"/>
        </w:rPr>
        <w:t>о поставщика без применения конкурентных способов определения поставщиков.</w:t>
      </w:r>
    </w:p>
    <w:p w:rsidR="00714EAF" w:rsidRPr="00F11566" w:rsidRDefault="00714EAF" w:rsidP="00B920C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" w:eastAsia="Times New Roman" w:hAnsi="Times"/>
          <w:sz w:val="24"/>
          <w:szCs w:val="24"/>
          <w:lang w:eastAsia="ru-RU"/>
        </w:rPr>
      </w:pPr>
      <w:r w:rsidRPr="006A199B">
        <w:rPr>
          <w:rFonts w:ascii="Times" w:eastAsia="Times New Roman" w:hAnsi="Times"/>
          <w:sz w:val="24"/>
          <w:szCs w:val="24"/>
          <w:lang w:eastAsia="ru-RU"/>
        </w:rPr>
        <w:t xml:space="preserve">В связи с тем, что </w:t>
      </w:r>
      <w:r w:rsidR="00CC0C68" w:rsidRPr="006A199B">
        <w:rPr>
          <w:rFonts w:ascii="Times" w:eastAsia="Times New Roman" w:hAnsi="Times"/>
          <w:sz w:val="24"/>
          <w:szCs w:val="24"/>
          <w:lang w:eastAsia="ru-RU"/>
        </w:rPr>
        <w:t>проверяемое</w:t>
      </w:r>
      <w:r w:rsidRPr="006A199B">
        <w:rPr>
          <w:rFonts w:ascii="Times" w:eastAsia="Times New Roman" w:hAnsi="Times"/>
          <w:sz w:val="24"/>
          <w:szCs w:val="24"/>
          <w:lang w:eastAsia="ru-RU"/>
        </w:rPr>
        <w:t xml:space="preserve"> учреждени</w:t>
      </w:r>
      <w:r w:rsidR="00CC0C68" w:rsidRPr="006A199B">
        <w:rPr>
          <w:rFonts w:ascii="Times" w:eastAsia="Times New Roman" w:hAnsi="Times"/>
          <w:sz w:val="24"/>
          <w:szCs w:val="24"/>
          <w:lang w:eastAsia="ru-RU"/>
        </w:rPr>
        <w:t>е</w:t>
      </w:r>
      <w:r w:rsidRPr="006A199B">
        <w:rPr>
          <w:rFonts w:ascii="Times" w:eastAsia="Times New Roman" w:hAnsi="Times"/>
          <w:sz w:val="24"/>
          <w:szCs w:val="24"/>
          <w:lang w:eastAsia="ru-RU"/>
        </w:rPr>
        <w:t xml:space="preserve"> для закупок продуктов питания не использовало конкурентные процедуры, экономия по результатам пр</w:t>
      </w:r>
      <w:r w:rsidRPr="00F11566">
        <w:rPr>
          <w:rFonts w:ascii="Times" w:eastAsia="Times New Roman" w:hAnsi="Times"/>
          <w:sz w:val="24"/>
          <w:szCs w:val="24"/>
          <w:lang w:eastAsia="ru-RU"/>
        </w:rPr>
        <w:t>оведения конкурентных процедур как источник повышения эффективности закупок отсутствует.</w:t>
      </w:r>
    </w:p>
    <w:p w:rsidR="00CC0C68" w:rsidRPr="00CC0C68" w:rsidRDefault="00714EAF" w:rsidP="00B920C2">
      <w:pPr>
        <w:pStyle w:val="Default"/>
        <w:ind w:firstLine="567"/>
        <w:jc w:val="both"/>
        <w:rPr>
          <w:rFonts w:ascii="Times" w:hAnsi="Times"/>
        </w:rPr>
      </w:pPr>
      <w:r w:rsidRPr="00CC0C68">
        <w:rPr>
          <w:rFonts w:ascii="Times" w:eastAsia="Times New Roman" w:hAnsi="Times"/>
        </w:rPr>
        <w:t xml:space="preserve">В 2021 </w:t>
      </w:r>
      <w:r w:rsidRPr="002D612D">
        <w:rPr>
          <w:rFonts w:ascii="Times" w:eastAsia="Times New Roman" w:hAnsi="Times"/>
        </w:rPr>
        <w:t xml:space="preserve">году </w:t>
      </w:r>
      <w:r w:rsidR="002D612D" w:rsidRPr="002D612D">
        <w:rPr>
          <w:rFonts w:ascii="Times" w:eastAsia="Times New Roman" w:hAnsi="Times"/>
        </w:rPr>
        <w:t>Учреждением</w:t>
      </w:r>
      <w:r w:rsidRPr="00CC0C68">
        <w:rPr>
          <w:rFonts w:ascii="Times" w:eastAsia="Times New Roman" w:hAnsi="Times"/>
        </w:rPr>
        <w:t xml:space="preserve"> было заключено </w:t>
      </w:r>
      <w:r w:rsidR="00121D03" w:rsidRPr="00CC0C68">
        <w:rPr>
          <w:rFonts w:ascii="Times" w:eastAsia="Times New Roman" w:hAnsi="Times"/>
        </w:rPr>
        <w:t>48</w:t>
      </w:r>
      <w:r w:rsidRPr="00CC0C68">
        <w:rPr>
          <w:rFonts w:ascii="Times" w:eastAsia="Times New Roman" w:hAnsi="Times"/>
        </w:rPr>
        <w:t xml:space="preserve"> договоров на общую сумму </w:t>
      </w:r>
      <w:r w:rsidR="00121D03" w:rsidRPr="00CC0C68">
        <w:rPr>
          <w:rFonts w:ascii="Times" w:eastAsia="Times New Roman" w:hAnsi="Times"/>
        </w:rPr>
        <w:t>3 266,3</w:t>
      </w:r>
      <w:r w:rsidR="00B920C2">
        <w:rPr>
          <w:rFonts w:ascii="Times" w:eastAsia="Times New Roman" w:hAnsi="Times"/>
        </w:rPr>
        <w:t xml:space="preserve"> тыс. рублей</w:t>
      </w:r>
      <w:r w:rsidR="00B920C2">
        <w:rPr>
          <w:rFonts w:asciiTheme="minorHAnsi" w:eastAsia="Times New Roman" w:hAnsiTheme="minorHAnsi"/>
        </w:rPr>
        <w:t xml:space="preserve"> </w:t>
      </w:r>
      <w:r w:rsidR="00CC0C68" w:rsidRPr="00CC0C68">
        <w:rPr>
          <w:rFonts w:ascii="Times" w:hAnsi="Times"/>
        </w:rPr>
        <w:t>в соответствии с п. 5 ч. 1 ст</w:t>
      </w:r>
      <w:r w:rsidR="00CC0C68">
        <w:rPr>
          <w:rFonts w:asciiTheme="minorHAnsi" w:hAnsiTheme="minorHAnsi"/>
        </w:rPr>
        <w:t xml:space="preserve">. </w:t>
      </w:r>
      <w:r w:rsidR="00CC0C68" w:rsidRPr="00CC0C68">
        <w:rPr>
          <w:rFonts w:ascii="Times" w:hAnsi="Times"/>
        </w:rPr>
        <w:t>93 Закона о контрактной системе.</w:t>
      </w:r>
    </w:p>
    <w:p w:rsidR="003A7F48" w:rsidRPr="00B920C2" w:rsidRDefault="003A7F48" w:rsidP="00B920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eastAsia="Times New Roman" w:hAnsi="Times"/>
          <w:sz w:val="24"/>
          <w:szCs w:val="24"/>
          <w:lang w:eastAsia="ru-RU"/>
        </w:rPr>
      </w:pPr>
      <w:r w:rsidRPr="00CC0C68">
        <w:rPr>
          <w:rFonts w:ascii="Times" w:eastAsia="Times New Roman" w:hAnsi="Times"/>
          <w:sz w:val="24"/>
          <w:szCs w:val="24"/>
          <w:lang w:eastAsia="ru-RU"/>
        </w:rPr>
        <w:t>Приобретение продуктов питания в проверяемом периоде осуществлял</w:t>
      </w:r>
      <w:r w:rsidR="00B337B7">
        <w:rPr>
          <w:rFonts w:ascii="Times" w:eastAsia="Times New Roman" w:hAnsi="Times"/>
          <w:sz w:val="24"/>
          <w:szCs w:val="24"/>
          <w:lang w:eastAsia="ru-RU"/>
        </w:rPr>
        <w:t>о</w:t>
      </w:r>
      <w:r w:rsidRPr="00CC0C68">
        <w:rPr>
          <w:rFonts w:ascii="Times" w:eastAsia="Times New Roman" w:hAnsi="Times"/>
          <w:sz w:val="24"/>
          <w:szCs w:val="24"/>
          <w:lang w:eastAsia="ru-RU"/>
        </w:rPr>
        <w:t xml:space="preserve">сь в пределах утвержденных лимитов </w:t>
      </w:r>
      <w:r w:rsidRPr="00B920C2">
        <w:rPr>
          <w:rFonts w:ascii="Times" w:eastAsia="Times New Roman" w:hAnsi="Times"/>
          <w:sz w:val="24"/>
          <w:szCs w:val="24"/>
          <w:lang w:eastAsia="ru-RU"/>
        </w:rPr>
        <w:t>бюджетных обязательств на 2021 го</w:t>
      </w:r>
      <w:r w:rsidR="00CC0C68" w:rsidRPr="00B920C2">
        <w:rPr>
          <w:rFonts w:ascii="Times" w:eastAsia="Times New Roman" w:hAnsi="Times"/>
          <w:sz w:val="24"/>
          <w:szCs w:val="24"/>
          <w:lang w:eastAsia="ru-RU"/>
        </w:rPr>
        <w:t>д</w:t>
      </w:r>
      <w:r w:rsidRPr="00B920C2">
        <w:rPr>
          <w:rFonts w:ascii="Times" w:eastAsia="Times New Roman" w:hAnsi="Times"/>
          <w:sz w:val="24"/>
          <w:szCs w:val="24"/>
          <w:lang w:eastAsia="ru-RU"/>
        </w:rPr>
        <w:t xml:space="preserve"> </w:t>
      </w:r>
      <w:r w:rsidR="00B920C2" w:rsidRPr="00B920C2">
        <w:rPr>
          <w:rFonts w:ascii="Times" w:eastAsia="Times New Roman" w:hAnsi="Times"/>
          <w:sz w:val="24"/>
          <w:szCs w:val="24"/>
          <w:lang w:eastAsia="ru-RU"/>
        </w:rPr>
        <w:t>согласно</w:t>
      </w:r>
      <w:r w:rsidRPr="00B920C2">
        <w:rPr>
          <w:rFonts w:ascii="Times" w:eastAsia="Times New Roman" w:hAnsi="Times"/>
          <w:sz w:val="24"/>
          <w:szCs w:val="24"/>
          <w:lang w:eastAsia="ru-RU"/>
        </w:rPr>
        <w:t xml:space="preserve"> план</w:t>
      </w:r>
      <w:r w:rsidR="00B920C2" w:rsidRPr="00B920C2">
        <w:rPr>
          <w:rFonts w:ascii="Times" w:eastAsia="Times New Roman" w:hAnsi="Times"/>
          <w:sz w:val="24"/>
          <w:szCs w:val="24"/>
          <w:lang w:eastAsia="ru-RU"/>
        </w:rPr>
        <w:t>ам</w:t>
      </w:r>
      <w:r w:rsidRPr="00B920C2">
        <w:rPr>
          <w:rFonts w:ascii="Times" w:eastAsia="Times New Roman" w:hAnsi="Times"/>
          <w:sz w:val="24"/>
          <w:szCs w:val="24"/>
          <w:lang w:eastAsia="ru-RU"/>
        </w:rPr>
        <w:t>-график</w:t>
      </w:r>
      <w:r w:rsidR="00B920C2" w:rsidRPr="00B920C2">
        <w:rPr>
          <w:rFonts w:ascii="Times" w:eastAsia="Times New Roman" w:hAnsi="Times"/>
          <w:sz w:val="24"/>
          <w:szCs w:val="24"/>
          <w:lang w:eastAsia="ru-RU"/>
        </w:rPr>
        <w:t>ам</w:t>
      </w:r>
      <w:r w:rsidRPr="00B920C2">
        <w:rPr>
          <w:rFonts w:ascii="Times" w:eastAsia="Times New Roman" w:hAnsi="Times"/>
          <w:sz w:val="24"/>
          <w:szCs w:val="24"/>
          <w:lang w:eastAsia="ru-RU"/>
        </w:rPr>
        <w:t xml:space="preserve"> закупок товаров, работ и услуг на 2021</w:t>
      </w:r>
      <w:r w:rsidR="00CC0C68" w:rsidRPr="00B920C2">
        <w:rPr>
          <w:rFonts w:ascii="Times" w:eastAsia="Times New Roman" w:hAnsi="Times"/>
          <w:sz w:val="24"/>
          <w:szCs w:val="24"/>
          <w:lang w:eastAsia="ru-RU"/>
        </w:rPr>
        <w:t xml:space="preserve"> </w:t>
      </w:r>
      <w:r w:rsidRPr="00B920C2">
        <w:rPr>
          <w:rFonts w:ascii="Times" w:eastAsia="Times New Roman" w:hAnsi="Times"/>
          <w:sz w:val="24"/>
          <w:szCs w:val="24"/>
          <w:lang w:eastAsia="ru-RU"/>
        </w:rPr>
        <w:t xml:space="preserve">финансовый год и на плановый период 2022 и 2023 годов.   </w:t>
      </w:r>
    </w:p>
    <w:p w:rsidR="003A7F48" w:rsidRPr="00CC0C68" w:rsidRDefault="003A7F48" w:rsidP="00B920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eastAsia="Times New Roman" w:hAnsi="Times"/>
          <w:sz w:val="24"/>
          <w:szCs w:val="24"/>
          <w:lang w:eastAsia="ru-RU"/>
        </w:rPr>
      </w:pPr>
      <w:r w:rsidRPr="00CC0C68">
        <w:rPr>
          <w:rFonts w:ascii="Times" w:eastAsia="Times New Roman" w:hAnsi="Times"/>
          <w:sz w:val="24"/>
          <w:szCs w:val="24"/>
          <w:lang w:eastAsia="ru-RU"/>
        </w:rPr>
        <w:t>В соответствии с п. 8 Порядка исполнения местного бюджет по расходам, утвержденного Приказом Финансового управления администрации Нижнеилимского муниципального района от 09.01.2020 № 2-од (далее – Порядок)</w:t>
      </w:r>
      <w:r w:rsidR="00B337B7">
        <w:rPr>
          <w:rFonts w:ascii="Times" w:eastAsia="Times New Roman" w:hAnsi="Times"/>
          <w:sz w:val="24"/>
          <w:szCs w:val="24"/>
          <w:lang w:eastAsia="ru-RU"/>
        </w:rPr>
        <w:t>,</w:t>
      </w:r>
      <w:r w:rsidRPr="00CC0C68">
        <w:rPr>
          <w:rFonts w:ascii="Times" w:eastAsia="Times New Roman" w:hAnsi="Times"/>
          <w:sz w:val="24"/>
          <w:szCs w:val="24"/>
          <w:lang w:eastAsia="ru-RU"/>
        </w:rPr>
        <w:t xml:space="preserve"> получатели бюджетных средств предоставляют для постановки на учет бюджетные обязательства не позднее десяти рабочих дней со дня заключения муниципального контракта (договора).</w:t>
      </w:r>
    </w:p>
    <w:p w:rsidR="003A7F48" w:rsidRPr="00B920C2" w:rsidRDefault="00B920C2" w:rsidP="003A7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eastAsia="Times New Roman" w:hAnsi="Times"/>
          <w:sz w:val="24"/>
          <w:szCs w:val="24"/>
          <w:lang w:eastAsia="ru-RU"/>
        </w:rPr>
      </w:pPr>
      <w:r w:rsidRPr="00B920C2">
        <w:rPr>
          <w:rFonts w:ascii="Times" w:eastAsia="Times New Roman" w:hAnsi="Times"/>
          <w:sz w:val="24"/>
          <w:szCs w:val="24"/>
          <w:lang w:eastAsia="ru-RU"/>
        </w:rPr>
        <w:lastRenderedPageBreak/>
        <w:t>В ходе выборочной проверки, в</w:t>
      </w:r>
      <w:r w:rsidR="003A7F48" w:rsidRPr="00B920C2">
        <w:rPr>
          <w:rFonts w:ascii="Times" w:eastAsia="Times New Roman" w:hAnsi="Times"/>
          <w:sz w:val="24"/>
          <w:szCs w:val="24"/>
          <w:lang w:eastAsia="ru-RU"/>
        </w:rPr>
        <w:t xml:space="preserve"> нарушение указанных требований в </w:t>
      </w:r>
      <w:r w:rsidRPr="00B920C2">
        <w:rPr>
          <w:rFonts w:ascii="Times" w:eastAsia="Times New Roman" w:hAnsi="Times"/>
          <w:sz w:val="24"/>
          <w:szCs w:val="24"/>
          <w:lang w:eastAsia="ru-RU"/>
        </w:rPr>
        <w:t>2021 году</w:t>
      </w:r>
      <w:r w:rsidR="003A7F48" w:rsidRPr="00B920C2">
        <w:rPr>
          <w:rFonts w:ascii="Times" w:eastAsia="Times New Roman" w:hAnsi="Times"/>
          <w:sz w:val="24"/>
          <w:szCs w:val="24"/>
          <w:lang w:eastAsia="ru-RU"/>
        </w:rPr>
        <w:t xml:space="preserve"> установлены нарушения сроков регистрации бюджетных обязательств по договорам:</w:t>
      </w:r>
    </w:p>
    <w:p w:rsidR="003A7F48" w:rsidRPr="00CC0C68" w:rsidRDefault="003A7F48" w:rsidP="003A7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eastAsia="Times New Roman" w:hAnsi="Times"/>
          <w:sz w:val="24"/>
          <w:szCs w:val="24"/>
          <w:lang w:eastAsia="ru-RU"/>
        </w:rPr>
      </w:pPr>
      <w:r w:rsidRPr="00CC0C68">
        <w:rPr>
          <w:rFonts w:ascii="Times" w:eastAsia="Times New Roman" w:hAnsi="Times"/>
          <w:sz w:val="24"/>
          <w:szCs w:val="24"/>
          <w:lang w:eastAsia="ru-RU"/>
        </w:rPr>
        <w:t>-  от 14.01.2021 № 2, 3, 4, 5 на общую сумму 344,4 тыс. рублей с нарушением сроков на 1</w:t>
      </w:r>
      <w:r w:rsidR="00B337B7">
        <w:rPr>
          <w:rFonts w:ascii="Times" w:eastAsia="Times New Roman" w:hAnsi="Times"/>
          <w:sz w:val="24"/>
          <w:szCs w:val="24"/>
          <w:lang w:eastAsia="ru-RU"/>
        </w:rPr>
        <w:t>3</w:t>
      </w:r>
      <w:r w:rsidRPr="00CC0C68">
        <w:rPr>
          <w:rFonts w:ascii="Times" w:eastAsia="Times New Roman" w:hAnsi="Times"/>
          <w:sz w:val="24"/>
          <w:szCs w:val="24"/>
          <w:lang w:eastAsia="ru-RU"/>
        </w:rPr>
        <w:t xml:space="preserve"> раб</w:t>
      </w:r>
      <w:r w:rsidR="006E528B" w:rsidRPr="00CC0C68">
        <w:rPr>
          <w:rFonts w:ascii="Times" w:eastAsia="Times New Roman" w:hAnsi="Times"/>
          <w:sz w:val="24"/>
          <w:szCs w:val="24"/>
          <w:lang w:eastAsia="ru-RU"/>
        </w:rPr>
        <w:t xml:space="preserve">. </w:t>
      </w:r>
      <w:r w:rsidR="006E528B" w:rsidRPr="00CC0C68">
        <w:rPr>
          <w:rFonts w:ascii="Times" w:eastAsia="Times New Roman" w:hAnsi="Times" w:hint="eastAsia"/>
          <w:sz w:val="24"/>
          <w:szCs w:val="24"/>
          <w:lang w:eastAsia="ru-RU"/>
        </w:rPr>
        <w:t>д</w:t>
      </w:r>
      <w:r w:rsidRPr="00CC0C68">
        <w:rPr>
          <w:rFonts w:ascii="Times" w:eastAsia="Times New Roman" w:hAnsi="Times"/>
          <w:sz w:val="24"/>
          <w:szCs w:val="24"/>
          <w:lang w:eastAsia="ru-RU"/>
        </w:rPr>
        <w:t>н.;</w:t>
      </w:r>
    </w:p>
    <w:p w:rsidR="003A7F48" w:rsidRPr="00CC0C68" w:rsidRDefault="003A7F48" w:rsidP="003A7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CC0C68">
        <w:rPr>
          <w:rFonts w:ascii="Times" w:eastAsia="Times New Roman" w:hAnsi="Times"/>
          <w:sz w:val="24"/>
          <w:szCs w:val="24"/>
          <w:lang w:eastAsia="ru-RU"/>
        </w:rPr>
        <w:t>-  от 01.02.2021 № 5, 8, 67  на общую сумму 353,3 тыс. рублей с нарушением сроков на</w:t>
      </w:r>
      <w:r w:rsidR="00CC0C68">
        <w:rPr>
          <w:rFonts w:asciiTheme="minorHAnsi" w:eastAsia="Times New Roman" w:hAnsiTheme="minorHAnsi"/>
          <w:sz w:val="24"/>
          <w:szCs w:val="24"/>
          <w:lang w:eastAsia="ru-RU"/>
        </w:rPr>
        <w:t xml:space="preserve"> 3</w:t>
      </w:r>
      <w:r w:rsidR="00CC0C68">
        <w:rPr>
          <w:rFonts w:ascii="Times" w:eastAsia="Times New Roman" w:hAnsi="Times"/>
          <w:sz w:val="24"/>
          <w:szCs w:val="24"/>
          <w:lang w:eastAsia="ru-RU"/>
        </w:rPr>
        <w:t xml:space="preserve"> раб</w:t>
      </w:r>
      <w:r w:rsidR="006E528B">
        <w:rPr>
          <w:rFonts w:ascii="Times" w:eastAsia="Times New Roman" w:hAnsi="Times"/>
          <w:sz w:val="24"/>
          <w:szCs w:val="24"/>
          <w:lang w:eastAsia="ru-RU"/>
        </w:rPr>
        <w:t xml:space="preserve">. </w:t>
      </w:r>
      <w:r w:rsidR="006E528B">
        <w:rPr>
          <w:rFonts w:ascii="Times" w:eastAsia="Times New Roman" w:hAnsi="Times" w:hint="eastAsia"/>
          <w:sz w:val="24"/>
          <w:szCs w:val="24"/>
          <w:lang w:eastAsia="ru-RU"/>
        </w:rPr>
        <w:t>д</w:t>
      </w:r>
      <w:r w:rsidR="00CC0C68">
        <w:rPr>
          <w:rFonts w:ascii="Times" w:eastAsia="Times New Roman" w:hAnsi="Times"/>
          <w:sz w:val="24"/>
          <w:szCs w:val="24"/>
          <w:lang w:eastAsia="ru-RU"/>
        </w:rPr>
        <w:t>н</w:t>
      </w:r>
      <w:r w:rsidR="00CC0C68">
        <w:rPr>
          <w:rFonts w:asciiTheme="minorHAnsi" w:eastAsia="Times New Roman" w:hAnsiTheme="minorHAnsi"/>
          <w:sz w:val="24"/>
          <w:szCs w:val="24"/>
          <w:lang w:eastAsia="ru-RU"/>
        </w:rPr>
        <w:t>.</w:t>
      </w:r>
    </w:p>
    <w:p w:rsidR="00714EAF" w:rsidRPr="00D05BD6" w:rsidRDefault="00714EAF" w:rsidP="00CC0C68">
      <w:pPr>
        <w:pStyle w:val="Default"/>
        <w:ind w:firstLine="567"/>
        <w:jc w:val="both"/>
        <w:rPr>
          <w:rFonts w:ascii="Times" w:hAnsi="Times"/>
        </w:rPr>
      </w:pPr>
      <w:r w:rsidRPr="00D05BD6">
        <w:rPr>
          <w:rFonts w:ascii="Times" w:hAnsi="Times"/>
        </w:rPr>
        <w:t>Анализ обоснованности расходов на закупку продуктов питания показал следующее.</w:t>
      </w:r>
    </w:p>
    <w:p w:rsidR="00714EAF" w:rsidRPr="00CC0C68" w:rsidRDefault="00714EAF" w:rsidP="00CC0C68">
      <w:pPr>
        <w:spacing w:after="0" w:line="240" w:lineRule="auto"/>
        <w:ind w:firstLine="567"/>
        <w:jc w:val="both"/>
        <w:rPr>
          <w:rFonts w:ascii="Times" w:hAnsi="Times"/>
          <w:sz w:val="24"/>
          <w:szCs w:val="24"/>
        </w:rPr>
      </w:pPr>
      <w:r w:rsidRPr="00D05BD6">
        <w:rPr>
          <w:rFonts w:ascii="Times" w:hAnsi="Times"/>
          <w:sz w:val="24"/>
          <w:szCs w:val="24"/>
        </w:rPr>
        <w:t xml:space="preserve">Во исполнение </w:t>
      </w:r>
      <w:r w:rsidR="00D05BD6" w:rsidRPr="00D05BD6">
        <w:rPr>
          <w:rFonts w:ascii="Times" w:hAnsi="Times"/>
          <w:sz w:val="24"/>
          <w:szCs w:val="24"/>
        </w:rPr>
        <w:t>ч.</w:t>
      </w:r>
      <w:r w:rsidRPr="00D05BD6">
        <w:rPr>
          <w:rFonts w:ascii="Times" w:hAnsi="Times"/>
          <w:sz w:val="24"/>
          <w:szCs w:val="24"/>
        </w:rPr>
        <w:t xml:space="preserve"> 20 </w:t>
      </w:r>
      <w:r w:rsidR="00D05BD6" w:rsidRPr="00D05BD6">
        <w:rPr>
          <w:rFonts w:ascii="Times" w:hAnsi="Times"/>
          <w:sz w:val="24"/>
          <w:szCs w:val="24"/>
        </w:rPr>
        <w:t>ст.</w:t>
      </w:r>
      <w:r w:rsidRPr="00D05BD6">
        <w:rPr>
          <w:rFonts w:ascii="Times" w:hAnsi="Times"/>
          <w:sz w:val="24"/>
          <w:szCs w:val="24"/>
        </w:rPr>
        <w:t xml:space="preserve"> 22 Закона </w:t>
      </w:r>
      <w:r w:rsidR="00CC0C68" w:rsidRPr="00D05BD6">
        <w:rPr>
          <w:rFonts w:ascii="Times" w:hAnsi="Times"/>
          <w:sz w:val="24"/>
          <w:szCs w:val="24"/>
        </w:rPr>
        <w:t>о контрактной системе</w:t>
      </w:r>
      <w:r w:rsidRPr="00D05BD6">
        <w:rPr>
          <w:rFonts w:ascii="Times" w:hAnsi="Times"/>
          <w:sz w:val="24"/>
          <w:szCs w:val="24"/>
        </w:rPr>
        <w:t xml:space="preserve"> приказом Министерства экономического развития Российской</w:t>
      </w:r>
      <w:r w:rsidRPr="00CC0C68">
        <w:rPr>
          <w:rFonts w:ascii="Times" w:hAnsi="Times"/>
          <w:sz w:val="24"/>
          <w:szCs w:val="24"/>
        </w:rPr>
        <w:t xml:space="preserve"> Федерации от 02.10.2013 № 567 утверждены 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 (далее – Приказ № 567) </w:t>
      </w:r>
    </w:p>
    <w:p w:rsidR="00714EAF" w:rsidRPr="00D05BD6" w:rsidRDefault="00714EAF" w:rsidP="00CC0C68">
      <w:pPr>
        <w:pStyle w:val="Default"/>
        <w:ind w:firstLine="567"/>
        <w:jc w:val="both"/>
        <w:rPr>
          <w:rFonts w:ascii="Times" w:hAnsi="Times"/>
        </w:rPr>
      </w:pPr>
      <w:r w:rsidRPr="00D05BD6">
        <w:rPr>
          <w:rFonts w:ascii="Times" w:hAnsi="Times"/>
        </w:rPr>
        <w:t xml:space="preserve">При анализе начальной (максимальной) цены заключаемых договоров </w:t>
      </w:r>
      <w:r w:rsidR="00D05BD6" w:rsidRPr="00D05BD6">
        <w:rPr>
          <w:rFonts w:ascii="Times" w:hAnsi="Times"/>
        </w:rPr>
        <w:t>представлена на бумажных носителях табличная часть, в которой опубликованы цены поставщиков на основании коммерческих предложений (без расчета и без письменных подтверждений от поставщиков).</w:t>
      </w:r>
    </w:p>
    <w:p w:rsidR="00714EAF" w:rsidRPr="00CC0C68" w:rsidRDefault="00714EAF" w:rsidP="00CC0C68">
      <w:pPr>
        <w:pStyle w:val="Default"/>
        <w:ind w:firstLine="567"/>
        <w:jc w:val="both"/>
        <w:rPr>
          <w:rFonts w:ascii="Times" w:hAnsi="Times"/>
        </w:rPr>
      </w:pPr>
      <w:r w:rsidRPr="00D05BD6">
        <w:rPr>
          <w:rFonts w:ascii="Times" w:hAnsi="Times"/>
        </w:rPr>
        <w:t xml:space="preserve">Согласно части 1 статьи 23 Закона </w:t>
      </w:r>
      <w:r w:rsidR="008B0BF3" w:rsidRPr="00D05BD6">
        <w:rPr>
          <w:rFonts w:ascii="Times" w:hAnsi="Times"/>
        </w:rPr>
        <w:t>о контрактной системе</w:t>
      </w:r>
      <w:r w:rsidRPr="00D05BD6">
        <w:rPr>
          <w:rFonts w:ascii="Times" w:hAnsi="Times"/>
        </w:rPr>
        <w:t xml:space="preserve"> идентификационный код закупки указывается в плане-графике, извещении об осуществлении закупки, приглашении принять</w:t>
      </w:r>
      <w:r w:rsidRPr="00CC0C68">
        <w:rPr>
          <w:rFonts w:ascii="Times" w:hAnsi="Times"/>
        </w:rPr>
        <w:t xml:space="preserve"> участие в определении поставщика (подрядчика, исполнителя), осуществляемом закрытым способом, документации о закупке, </w:t>
      </w:r>
      <w:r w:rsidRPr="00CC0C68">
        <w:rPr>
          <w:rFonts w:ascii="Times" w:hAnsi="Times"/>
          <w:b/>
          <w:bCs/>
          <w:i/>
          <w:iCs/>
        </w:rPr>
        <w:t>в контракте</w:t>
      </w:r>
      <w:r w:rsidRPr="00CC0C68">
        <w:rPr>
          <w:rFonts w:ascii="Times" w:hAnsi="Times"/>
        </w:rPr>
        <w:t xml:space="preserve">, а также в иных документах, предусмотренных указанным Федеральным законом. </w:t>
      </w:r>
    </w:p>
    <w:p w:rsidR="00714EAF" w:rsidRPr="002D612D" w:rsidRDefault="00714EAF" w:rsidP="00CC0C68">
      <w:pPr>
        <w:pStyle w:val="Default"/>
        <w:ind w:firstLine="567"/>
        <w:jc w:val="both"/>
        <w:rPr>
          <w:rFonts w:ascii="Times" w:hAnsi="Times"/>
        </w:rPr>
      </w:pPr>
      <w:r w:rsidRPr="00CC0C68">
        <w:rPr>
          <w:rFonts w:ascii="Times" w:hAnsi="Times"/>
        </w:rPr>
        <w:t xml:space="preserve">Идентификационный код закупки обеспечивает взаимосвязь документов, формируется с использованием кода бюджетной классификации, кодов общероссийских классификаторов, каталога товаров, работ, услуг для обеспечения государственных и </w:t>
      </w:r>
      <w:r w:rsidRPr="002D612D">
        <w:rPr>
          <w:rFonts w:ascii="Times" w:hAnsi="Times"/>
        </w:rPr>
        <w:t xml:space="preserve">муниципальных нужд и может включать в себя иную информацию </w:t>
      </w:r>
    </w:p>
    <w:p w:rsidR="00714EAF" w:rsidRPr="002D612D" w:rsidRDefault="00714EAF" w:rsidP="00CC0C68">
      <w:pPr>
        <w:pStyle w:val="Default"/>
        <w:ind w:firstLine="567"/>
        <w:jc w:val="both"/>
        <w:rPr>
          <w:rFonts w:asciiTheme="minorHAnsi" w:hAnsiTheme="minorHAnsi"/>
        </w:rPr>
      </w:pPr>
      <w:r w:rsidRPr="002D612D">
        <w:rPr>
          <w:rFonts w:ascii="Times" w:hAnsi="Times"/>
        </w:rPr>
        <w:t>В дого</w:t>
      </w:r>
      <w:r w:rsidR="00CC0C68" w:rsidRPr="002D612D">
        <w:rPr>
          <w:rFonts w:ascii="Times" w:hAnsi="Times"/>
        </w:rPr>
        <w:t xml:space="preserve">ворах, заключенных по п. </w:t>
      </w:r>
      <w:r w:rsidRPr="002D612D">
        <w:rPr>
          <w:rFonts w:ascii="Times" w:hAnsi="Times"/>
        </w:rPr>
        <w:t>5 ч</w:t>
      </w:r>
      <w:r w:rsidR="00CC0C68" w:rsidRPr="002D612D">
        <w:rPr>
          <w:rFonts w:ascii="Times" w:hAnsi="Times"/>
        </w:rPr>
        <w:t>.</w:t>
      </w:r>
      <w:r w:rsidRPr="002D612D">
        <w:rPr>
          <w:rFonts w:ascii="Times" w:hAnsi="Times"/>
        </w:rPr>
        <w:t xml:space="preserve"> 1 ст</w:t>
      </w:r>
      <w:r w:rsidR="00CC0C68" w:rsidRPr="002D612D">
        <w:rPr>
          <w:rFonts w:ascii="Times" w:hAnsi="Times"/>
        </w:rPr>
        <w:t>.</w:t>
      </w:r>
      <w:r w:rsidRPr="002D612D">
        <w:rPr>
          <w:rFonts w:ascii="Times" w:hAnsi="Times"/>
        </w:rPr>
        <w:t xml:space="preserve"> 93 </w:t>
      </w:r>
      <w:r w:rsidR="008B0BF3" w:rsidRPr="002D612D">
        <w:rPr>
          <w:rFonts w:ascii="Times" w:hAnsi="Times"/>
        </w:rPr>
        <w:t>Закона о контрактной системе</w:t>
      </w:r>
      <w:r w:rsidRPr="002D612D">
        <w:rPr>
          <w:rFonts w:ascii="Times" w:hAnsi="Times"/>
        </w:rPr>
        <w:t xml:space="preserve"> </w:t>
      </w:r>
      <w:r w:rsidR="00CC0C68" w:rsidRPr="002D612D">
        <w:rPr>
          <w:rFonts w:ascii="Times" w:hAnsi="Times"/>
        </w:rPr>
        <w:t>за</w:t>
      </w:r>
      <w:r w:rsidRPr="002D612D">
        <w:rPr>
          <w:rFonts w:ascii="Times" w:hAnsi="Times"/>
        </w:rPr>
        <w:t xml:space="preserve"> 2021 год</w:t>
      </w:r>
      <w:r w:rsidR="00D05BD6">
        <w:rPr>
          <w:rFonts w:asciiTheme="minorHAnsi" w:hAnsiTheme="minorHAnsi"/>
        </w:rPr>
        <w:t>,</w:t>
      </w:r>
      <w:r w:rsidRPr="002D612D">
        <w:rPr>
          <w:rFonts w:ascii="Times" w:hAnsi="Times"/>
        </w:rPr>
        <w:t xml:space="preserve"> не указаны идентификационный код закупки, </w:t>
      </w:r>
      <w:r w:rsidR="00B337B7">
        <w:rPr>
          <w:rFonts w:ascii="Times" w:hAnsi="Times"/>
        </w:rPr>
        <w:t xml:space="preserve">тем самым </w:t>
      </w:r>
      <w:r w:rsidRPr="002D612D">
        <w:rPr>
          <w:rFonts w:ascii="Times" w:hAnsi="Times"/>
        </w:rPr>
        <w:t>наруше</w:t>
      </w:r>
      <w:r w:rsidR="002D612D">
        <w:rPr>
          <w:rFonts w:ascii="Times" w:hAnsi="Times"/>
        </w:rPr>
        <w:t>ны требования части 1 статьи 23</w:t>
      </w:r>
      <w:r w:rsidR="002D612D">
        <w:rPr>
          <w:rFonts w:asciiTheme="minorHAnsi" w:hAnsiTheme="minorHAnsi"/>
        </w:rPr>
        <w:t>.</w:t>
      </w:r>
    </w:p>
    <w:p w:rsidR="00714EAF" w:rsidRPr="00CC0C68" w:rsidRDefault="00714EAF" w:rsidP="00CC0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 w:cs="TimesNewRomanPSMT"/>
          <w:sz w:val="24"/>
          <w:szCs w:val="24"/>
          <w:lang w:eastAsia="ru-RU"/>
        </w:rPr>
      </w:pPr>
      <w:r w:rsidRPr="002D612D">
        <w:rPr>
          <w:rFonts w:ascii="Times" w:hAnsi="Times" w:cs="TimesNewRomanPSMT"/>
          <w:sz w:val="24"/>
          <w:szCs w:val="24"/>
          <w:lang w:eastAsia="ru-RU"/>
        </w:rPr>
        <w:t>Кредиторская задолженность в проверяемом учреждении по расчетам с поставщиками</w:t>
      </w:r>
      <w:r w:rsidRPr="00CC0C68">
        <w:rPr>
          <w:rFonts w:ascii="Times" w:hAnsi="Times" w:cs="TimesNewRomanPSMT"/>
          <w:sz w:val="24"/>
          <w:szCs w:val="24"/>
          <w:lang w:eastAsia="ru-RU"/>
        </w:rPr>
        <w:t xml:space="preserve"> по состоянию на 01.01.2022 год отсутствует.</w:t>
      </w:r>
    </w:p>
    <w:p w:rsidR="00714EAF" w:rsidRPr="00B431EB" w:rsidRDefault="00714EAF" w:rsidP="00714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 w:cs="TimesNewRomanPSMT"/>
          <w:sz w:val="24"/>
          <w:szCs w:val="24"/>
          <w:lang w:eastAsia="ru-RU"/>
        </w:rPr>
      </w:pPr>
    </w:p>
    <w:p w:rsidR="00B8095E" w:rsidRPr="00B8095E" w:rsidRDefault="00B431EB" w:rsidP="00B809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" w:eastAsia="Times New Roman" w:hAnsi="Times"/>
          <w:sz w:val="24"/>
          <w:szCs w:val="24"/>
          <w:lang w:eastAsia="ru-RU"/>
        </w:rPr>
      </w:pPr>
      <w:r w:rsidRPr="00B431EB">
        <w:rPr>
          <w:rFonts w:ascii="Times" w:hAnsi="Times"/>
          <w:sz w:val="24"/>
          <w:szCs w:val="24"/>
        </w:rPr>
        <w:t>6.</w:t>
      </w:r>
      <w:r w:rsidRPr="00B431EB">
        <w:rPr>
          <w:rFonts w:ascii="Times" w:hAnsi="Times"/>
          <w:b/>
          <w:sz w:val="24"/>
          <w:szCs w:val="24"/>
        </w:rPr>
        <w:t xml:space="preserve"> </w:t>
      </w:r>
      <w:r w:rsidRPr="00D05BD6">
        <w:rPr>
          <w:rFonts w:ascii="Times" w:eastAsia="Times New Roman" w:hAnsi="Times"/>
          <w:sz w:val="24"/>
          <w:szCs w:val="24"/>
          <w:lang w:eastAsia="ru-RU"/>
        </w:rPr>
        <w:t xml:space="preserve">Общая численность детей </w:t>
      </w:r>
      <w:r w:rsidRPr="00D05BD6">
        <w:rPr>
          <w:rFonts w:ascii="Times" w:hAnsi="Times"/>
          <w:b/>
          <w:sz w:val="24"/>
          <w:szCs w:val="24"/>
        </w:rPr>
        <w:t xml:space="preserve">муниципального дошкольного образовательного учреждения </w:t>
      </w:r>
      <w:r w:rsidR="00D05BD6" w:rsidRPr="00D05BD6">
        <w:rPr>
          <w:rFonts w:ascii="Times" w:hAnsi="Times"/>
          <w:b/>
          <w:sz w:val="24"/>
          <w:szCs w:val="24"/>
        </w:rPr>
        <w:t>Д</w:t>
      </w:r>
      <w:r w:rsidRPr="00D05BD6">
        <w:rPr>
          <w:rFonts w:ascii="Times" w:hAnsi="Times"/>
          <w:b/>
          <w:sz w:val="24"/>
          <w:szCs w:val="24"/>
        </w:rPr>
        <w:t>етский сад общеразвивающего вида «Лесная полянка» № 13 п. Радищев</w:t>
      </w:r>
      <w:r w:rsidR="009738AA" w:rsidRPr="00D05BD6">
        <w:rPr>
          <w:rFonts w:ascii="Times" w:hAnsi="Times"/>
          <w:b/>
          <w:sz w:val="24"/>
          <w:szCs w:val="24"/>
        </w:rPr>
        <w:t xml:space="preserve"> (</w:t>
      </w:r>
      <w:r w:rsidR="009738AA" w:rsidRPr="00D05BD6">
        <w:rPr>
          <w:rFonts w:ascii="Times" w:hAnsi="Times"/>
          <w:sz w:val="24"/>
          <w:szCs w:val="24"/>
        </w:rPr>
        <w:t xml:space="preserve">МДОУ «Лесная полянка» № 13, Учреждение) </w:t>
      </w:r>
      <w:r w:rsidRPr="00D05BD6">
        <w:rPr>
          <w:rFonts w:ascii="Times" w:eastAsia="Times New Roman" w:hAnsi="Times"/>
          <w:sz w:val="24"/>
          <w:szCs w:val="24"/>
          <w:lang w:eastAsia="ru-RU"/>
        </w:rPr>
        <w:t xml:space="preserve"> на 01.01.2022г. (за 2021 год) согласно отчету по форме № 85-К (приказ Росстата «Об утверждении формы» от 15.11.2021г. № 803) составляла 45 человек, из них до 3-х лет – 11 человека, от 3-х до 7 – 34 человека</w:t>
      </w:r>
      <w:r w:rsidR="00B8095E">
        <w:rPr>
          <w:rFonts w:asciiTheme="minorHAnsi" w:eastAsia="Times New Roman" w:hAnsiTheme="minorHAnsi"/>
          <w:sz w:val="24"/>
          <w:szCs w:val="24"/>
          <w:lang w:eastAsia="ru-RU"/>
        </w:rPr>
        <w:t xml:space="preserve">. </w:t>
      </w:r>
      <w:r w:rsidR="00B8095E" w:rsidRPr="00B8095E">
        <w:rPr>
          <w:rFonts w:ascii="Times" w:eastAsia="Times New Roman" w:hAnsi="Times"/>
          <w:sz w:val="24"/>
          <w:szCs w:val="24"/>
          <w:lang w:eastAsia="ru-RU"/>
        </w:rPr>
        <w:t>В Учреждении функционируют 3 группы.</w:t>
      </w:r>
    </w:p>
    <w:p w:rsidR="00B431EB" w:rsidRPr="00B431EB" w:rsidRDefault="00B431EB" w:rsidP="00B8095E">
      <w:pPr>
        <w:spacing w:after="0" w:line="240" w:lineRule="auto"/>
        <w:ind w:firstLine="567"/>
        <w:jc w:val="both"/>
        <w:rPr>
          <w:rFonts w:ascii="Times" w:eastAsia="Times New Roman" w:hAnsi="Times"/>
          <w:bCs/>
          <w:sz w:val="24"/>
          <w:szCs w:val="24"/>
          <w:lang w:eastAsia="ru-RU"/>
        </w:rPr>
      </w:pPr>
      <w:r w:rsidRPr="00D05BD6">
        <w:rPr>
          <w:rFonts w:ascii="Times" w:eastAsia="Times New Roman" w:hAnsi="Times"/>
          <w:bCs/>
          <w:sz w:val="24"/>
          <w:szCs w:val="24"/>
          <w:lang w:eastAsia="ru-RU"/>
        </w:rPr>
        <w:t>6.1</w:t>
      </w:r>
      <w:r w:rsidR="00D05BD6">
        <w:rPr>
          <w:rFonts w:asciiTheme="minorHAnsi" w:eastAsia="Times New Roman" w:hAnsiTheme="minorHAnsi"/>
          <w:bCs/>
          <w:sz w:val="24"/>
          <w:szCs w:val="24"/>
          <w:lang w:eastAsia="ru-RU"/>
        </w:rPr>
        <w:t>.</w:t>
      </w:r>
      <w:r w:rsidRPr="00D05BD6">
        <w:rPr>
          <w:rFonts w:ascii="Times" w:eastAsia="Times New Roman" w:hAnsi="Times"/>
          <w:bCs/>
          <w:sz w:val="24"/>
          <w:szCs w:val="24"/>
          <w:lang w:eastAsia="ru-RU"/>
        </w:rPr>
        <w:t xml:space="preserve"> Финансово-</w:t>
      </w:r>
      <w:r w:rsidRPr="00B431EB">
        <w:rPr>
          <w:rFonts w:ascii="Times" w:eastAsia="Times New Roman" w:hAnsi="Times"/>
          <w:bCs/>
          <w:sz w:val="24"/>
          <w:szCs w:val="24"/>
          <w:lang w:eastAsia="ru-RU"/>
        </w:rPr>
        <w:t xml:space="preserve">хозяйственная деятельность </w:t>
      </w:r>
      <w:r w:rsidR="009738AA">
        <w:rPr>
          <w:rFonts w:ascii="Times" w:hAnsi="Times"/>
          <w:sz w:val="24"/>
          <w:szCs w:val="24"/>
        </w:rPr>
        <w:t>Учреждени</w:t>
      </w:r>
      <w:r w:rsidR="009738AA">
        <w:rPr>
          <w:rFonts w:asciiTheme="minorHAnsi" w:hAnsiTheme="minorHAnsi"/>
          <w:sz w:val="24"/>
          <w:szCs w:val="24"/>
        </w:rPr>
        <w:t>я</w:t>
      </w:r>
      <w:r w:rsidRPr="00B431EB">
        <w:rPr>
          <w:rFonts w:ascii="Times" w:hAnsi="Times"/>
          <w:sz w:val="24"/>
          <w:szCs w:val="24"/>
        </w:rPr>
        <w:t xml:space="preserve"> </w:t>
      </w:r>
      <w:r w:rsidRPr="00B431EB">
        <w:rPr>
          <w:rFonts w:ascii="Times" w:eastAsia="Times New Roman" w:hAnsi="Times"/>
          <w:bCs/>
          <w:sz w:val="24"/>
          <w:szCs w:val="24"/>
          <w:lang w:eastAsia="ru-RU"/>
        </w:rPr>
        <w:t xml:space="preserve">осуществлялась в соответствии с бюджетной сметой. </w:t>
      </w:r>
    </w:p>
    <w:p w:rsidR="00B431EB" w:rsidRPr="006A199B" w:rsidRDefault="00B431EB" w:rsidP="00B431E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19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Бюджетная смета </w:t>
      </w:r>
      <w:r w:rsidRPr="006A199B">
        <w:rPr>
          <w:rFonts w:ascii="Times New Roman" w:hAnsi="Times New Roman"/>
          <w:sz w:val="24"/>
          <w:szCs w:val="24"/>
        </w:rPr>
        <w:t xml:space="preserve">МДОУ «Лесная полянка» № </w:t>
      </w:r>
      <w:r w:rsidR="009738AA" w:rsidRPr="006A199B">
        <w:rPr>
          <w:rFonts w:ascii="Times New Roman" w:hAnsi="Times New Roman"/>
          <w:sz w:val="24"/>
          <w:szCs w:val="24"/>
        </w:rPr>
        <w:t xml:space="preserve">13 </w:t>
      </w:r>
      <w:r w:rsidRPr="006A19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2021 год и на плановый период 2022 и 2023 годов от 11.01.2021г. </w:t>
      </w:r>
      <w:bookmarkStart w:id="5" w:name="_Hlk80352376"/>
      <w:r w:rsidRPr="006A19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подписана руководителем </w:t>
      </w:r>
      <w:bookmarkEnd w:id="5"/>
      <w:r w:rsidRPr="006A199B">
        <w:rPr>
          <w:rFonts w:ascii="Times New Roman" w:eastAsia="Times New Roman" w:hAnsi="Times New Roman"/>
          <w:bCs/>
          <w:sz w:val="24"/>
          <w:szCs w:val="24"/>
          <w:lang w:eastAsia="ru-RU"/>
        </w:rPr>
        <w:t>и утверждена начальником Департамента образования администрации Нижнеилимского муниципального района.</w:t>
      </w:r>
    </w:p>
    <w:p w:rsidR="00B431EB" w:rsidRPr="006A199B" w:rsidRDefault="00B431EB" w:rsidP="00B431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99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Первоначально на расходы в части приобретения продуктов питания были утверждены </w:t>
      </w:r>
      <w:r w:rsidR="002D612D" w:rsidRPr="006A199B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бюджетные </w:t>
      </w:r>
      <w:r w:rsidRPr="006A199B">
        <w:rPr>
          <w:rFonts w:ascii="Times New Roman" w:eastAsia="Times New Roman" w:hAnsi="Times New Roman"/>
          <w:sz w:val="24"/>
          <w:szCs w:val="24"/>
          <w:lang w:eastAsia="ru-RU"/>
        </w:rPr>
        <w:t>ассигнования по классификации 0701 0718303000 244 34200 в сумме 700,0 тыс. рублей.</w:t>
      </w:r>
    </w:p>
    <w:p w:rsidR="00B431EB" w:rsidRPr="006A199B" w:rsidRDefault="00B431EB" w:rsidP="00B431E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19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течение года в показатели бюджетной сметы на 2021 год и на плановый период 2022 и 2023 годов (уточненная бюджетная смета от 10.01.2022г.) были внесены изменения, в результате по состоянию на 31.12.2021г. объем ассигнований в части приобретения продуктов (классификация 0701 07183303000 244 34200) составил в сумме 689,6 тыс. рублей. </w:t>
      </w:r>
      <w:r w:rsidRPr="006A199B">
        <w:rPr>
          <w:rFonts w:ascii="Times New Roman" w:hAnsi="Times New Roman"/>
          <w:sz w:val="24"/>
          <w:szCs w:val="24"/>
        </w:rPr>
        <w:t>Кассовые расходы произведены на сумму 642,3 тыс. рублей.</w:t>
      </w:r>
    </w:p>
    <w:p w:rsidR="00B431EB" w:rsidRPr="006A199B" w:rsidRDefault="009738AA" w:rsidP="00B431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99B">
        <w:rPr>
          <w:rFonts w:ascii="Times New Roman" w:eastAsia="Times New Roman" w:hAnsi="Times New Roman"/>
          <w:sz w:val="24"/>
          <w:szCs w:val="24"/>
          <w:lang w:eastAsia="ru-RU"/>
        </w:rPr>
        <w:t>6.2</w:t>
      </w:r>
      <w:r w:rsidR="00D05B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809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19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1EB" w:rsidRPr="006A199B">
        <w:rPr>
          <w:rFonts w:ascii="Times New Roman" w:eastAsia="Times New Roman" w:hAnsi="Times New Roman"/>
          <w:sz w:val="24"/>
          <w:szCs w:val="24"/>
          <w:lang w:eastAsia="ru-RU"/>
        </w:rPr>
        <w:t>Аналитический учет родительской платы отражен в журнале операций №5 «Расчеты с дебиторами по доходам», по счету 22053100.</w:t>
      </w:r>
    </w:p>
    <w:p w:rsidR="00B431EB" w:rsidRPr="006A199B" w:rsidRDefault="00B431EB" w:rsidP="00B43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9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Доходы по родительской плате используются на частичное возмещение затрат</w:t>
      </w:r>
      <w:r w:rsidR="009738AA" w:rsidRPr="006A19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199B">
        <w:rPr>
          <w:rFonts w:ascii="Times New Roman" w:eastAsia="Times New Roman" w:hAnsi="Times New Roman"/>
          <w:sz w:val="24"/>
          <w:szCs w:val="24"/>
          <w:lang w:eastAsia="ru-RU"/>
        </w:rPr>
        <w:t>за присмотр и уход за ребенком в дошкольном учреждении и расходуются в следующем порядке:</w:t>
      </w:r>
    </w:p>
    <w:p w:rsidR="00B431EB" w:rsidRPr="006A199B" w:rsidRDefault="00B431EB" w:rsidP="00B431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A1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9738AA" w:rsidRPr="006A1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19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оплату расходов, связанных с приобретением продуктов питания;</w:t>
      </w:r>
    </w:p>
    <w:p w:rsidR="00B431EB" w:rsidRPr="006A199B" w:rsidRDefault="00B431EB" w:rsidP="00B431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A1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9738AA" w:rsidRPr="006A1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19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организацию хозяйственно-бытового обслуживания детей, обеспечение и соблюдение ими личной гигиены и режима дня.</w:t>
      </w:r>
    </w:p>
    <w:p w:rsidR="00B431EB" w:rsidRPr="006A199B" w:rsidRDefault="00B431EB" w:rsidP="009738AA">
      <w:pPr>
        <w:tabs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99B">
        <w:rPr>
          <w:rFonts w:ascii="Times New Roman" w:eastAsia="Times New Roman" w:hAnsi="Times New Roman"/>
          <w:sz w:val="24"/>
          <w:szCs w:val="24"/>
          <w:lang w:eastAsia="ru-RU"/>
        </w:rPr>
        <w:t>За проверяемый период показатели по родительской плате Учреждения отражены в Таблице.</w:t>
      </w:r>
    </w:p>
    <w:p w:rsidR="00B431EB" w:rsidRPr="008B0BF3" w:rsidRDefault="00B431EB" w:rsidP="008B0BF3">
      <w:pPr>
        <w:spacing w:after="0" w:line="240" w:lineRule="auto"/>
        <w:jc w:val="right"/>
        <w:rPr>
          <w:rFonts w:ascii="Times" w:eastAsia="Times New Roman" w:hAnsi="Times" w:cs="Arial"/>
          <w:sz w:val="24"/>
          <w:szCs w:val="24"/>
          <w:lang w:eastAsia="ru-RU"/>
        </w:rPr>
      </w:pPr>
      <w:r w:rsidRPr="00211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1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1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1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1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1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1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1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1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1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B0BF3" w:rsidRPr="008B0BF3">
        <w:rPr>
          <w:rFonts w:ascii="Times" w:eastAsia="Times New Roman" w:hAnsi="Times" w:cs="Arial"/>
          <w:sz w:val="24"/>
          <w:szCs w:val="24"/>
          <w:lang w:eastAsia="ru-RU"/>
        </w:rPr>
        <w:t>Тыс. 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1385"/>
        <w:gridCol w:w="1788"/>
        <w:gridCol w:w="2126"/>
        <w:gridCol w:w="1701"/>
        <w:gridCol w:w="1843"/>
      </w:tblGrid>
      <w:tr w:rsidR="00B431EB" w:rsidRPr="00211336" w:rsidTr="00904108">
        <w:trPr>
          <w:trHeight w:val="12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EB" w:rsidRPr="009738AA" w:rsidRDefault="009738AA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</w:t>
            </w:r>
            <w:r w:rsidR="00B431EB" w:rsidRPr="009738AA">
              <w:rPr>
                <w:rFonts w:ascii="Times New Roman" w:eastAsia="Times New Roman" w:hAnsi="Times New Roman"/>
                <w:b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  <w:r w:rsidR="00B431EB" w:rsidRPr="009738AA">
              <w:rPr>
                <w:rFonts w:ascii="Times New Roman" w:eastAsia="Times New Roman" w:hAnsi="Times New Roman"/>
                <w:b/>
                <w:sz w:val="20"/>
                <w:szCs w:val="20"/>
              </w:rPr>
              <w:t>во</w:t>
            </w:r>
          </w:p>
          <w:p w:rsidR="00B431EB" w:rsidRPr="009738AA" w:rsidRDefault="00B431EB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738A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групп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EB" w:rsidRPr="009738AA" w:rsidRDefault="009738AA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</w:t>
            </w:r>
            <w:r w:rsidR="00B431EB" w:rsidRPr="009738AA">
              <w:rPr>
                <w:rFonts w:ascii="Times New Roman" w:eastAsia="Times New Roman" w:hAnsi="Times New Roman"/>
                <w:b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  <w:r w:rsidR="00B431EB" w:rsidRPr="009738AA">
              <w:rPr>
                <w:rFonts w:ascii="Times New Roman" w:eastAsia="Times New Roman" w:hAnsi="Times New Roman"/>
                <w:b/>
                <w:sz w:val="20"/>
                <w:szCs w:val="20"/>
              </w:rPr>
              <w:t>во детей</w:t>
            </w:r>
          </w:p>
          <w:p w:rsidR="00B431EB" w:rsidRPr="009738AA" w:rsidRDefault="00B431EB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738AA">
              <w:rPr>
                <w:rFonts w:ascii="Times New Roman" w:eastAsia="Times New Roman" w:hAnsi="Times New Roman"/>
                <w:b/>
                <w:sz w:val="20"/>
                <w:szCs w:val="20"/>
              </w:rPr>
              <w:t>(среднее)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EB" w:rsidRPr="009738AA" w:rsidRDefault="00B431EB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738AA">
              <w:rPr>
                <w:rFonts w:ascii="Times New Roman" w:eastAsia="Times New Roman" w:hAnsi="Times New Roman"/>
                <w:b/>
                <w:sz w:val="20"/>
                <w:szCs w:val="20"/>
              </w:rPr>
              <w:t>Кредиторская задолженность на начало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EB" w:rsidRPr="009738AA" w:rsidRDefault="009738AA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</w:t>
            </w:r>
            <w:r w:rsidR="00B431EB" w:rsidRPr="009738AA">
              <w:rPr>
                <w:rFonts w:ascii="Times New Roman" w:eastAsia="Times New Roman" w:hAnsi="Times New Roman"/>
                <w:b/>
                <w:sz w:val="20"/>
                <w:szCs w:val="20"/>
              </w:rPr>
              <w:t>умма</w:t>
            </w:r>
          </w:p>
          <w:p w:rsidR="00B431EB" w:rsidRPr="009738AA" w:rsidRDefault="00B431EB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738A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начисленной родительской </w:t>
            </w:r>
          </w:p>
          <w:p w:rsidR="00B431EB" w:rsidRPr="009738AA" w:rsidRDefault="00B431EB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738A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платы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EB" w:rsidRPr="009738AA" w:rsidRDefault="009738AA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r w:rsidR="00B431EB" w:rsidRPr="009738AA">
              <w:rPr>
                <w:rFonts w:ascii="Times New Roman" w:eastAsia="Times New Roman" w:hAnsi="Times New Roman"/>
                <w:b/>
                <w:sz w:val="20"/>
                <w:szCs w:val="20"/>
              </w:rPr>
              <w:t>плата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EB" w:rsidRPr="009738AA" w:rsidRDefault="00B431EB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738AA">
              <w:rPr>
                <w:rFonts w:ascii="Times New Roman" w:eastAsia="Times New Roman" w:hAnsi="Times New Roman"/>
                <w:b/>
                <w:sz w:val="20"/>
                <w:szCs w:val="20"/>
              </w:rPr>
              <w:t>Дебиторская задолженность на конец периода</w:t>
            </w:r>
          </w:p>
        </w:tc>
      </w:tr>
      <w:tr w:rsidR="00B431EB" w:rsidRPr="00211336" w:rsidTr="00904108">
        <w:trPr>
          <w:trHeight w:val="20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EB" w:rsidRPr="009738AA" w:rsidRDefault="00B431EB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38A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EB" w:rsidRPr="009738AA" w:rsidRDefault="00B431EB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38A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EB" w:rsidRPr="009738AA" w:rsidRDefault="00B431EB" w:rsidP="00300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38AA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  <w:r w:rsidR="00300D44">
              <w:rPr>
                <w:rFonts w:ascii="Times New Roman" w:eastAsia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EB" w:rsidRPr="009738AA" w:rsidRDefault="00B431EB" w:rsidP="00300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38AA">
              <w:rPr>
                <w:rFonts w:ascii="Times New Roman" w:eastAsia="Times New Roman" w:hAnsi="Times New Roman"/>
                <w:sz w:val="20"/>
                <w:szCs w:val="20"/>
              </w:rPr>
              <w:t>691</w:t>
            </w:r>
            <w:r w:rsidR="00300D44">
              <w:rPr>
                <w:rFonts w:ascii="Times New Roman" w:eastAsia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EB" w:rsidRPr="009738AA" w:rsidRDefault="00B431EB" w:rsidP="00300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38AA">
              <w:rPr>
                <w:rFonts w:ascii="Times New Roman" w:eastAsia="Times New Roman" w:hAnsi="Times New Roman"/>
                <w:sz w:val="20"/>
                <w:szCs w:val="20"/>
              </w:rPr>
              <w:t>648</w:t>
            </w:r>
            <w:r w:rsidR="00300D44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EB" w:rsidRPr="009738AA" w:rsidRDefault="00B431EB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38AA">
              <w:rPr>
                <w:rFonts w:ascii="Times New Roman" w:eastAsia="Times New Roman" w:hAnsi="Times New Roman"/>
                <w:sz w:val="20"/>
                <w:szCs w:val="20"/>
              </w:rPr>
              <w:t>2 261,43</w:t>
            </w:r>
          </w:p>
        </w:tc>
      </w:tr>
    </w:tbl>
    <w:p w:rsidR="00B431EB" w:rsidRPr="00211336" w:rsidRDefault="00B431EB" w:rsidP="00B431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31EB" w:rsidRPr="006A199B" w:rsidRDefault="009738AA" w:rsidP="009738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A199B">
        <w:rPr>
          <w:rFonts w:ascii="Times New Roman" w:hAnsi="Times New Roman"/>
          <w:sz w:val="24"/>
          <w:szCs w:val="24"/>
        </w:rPr>
        <w:t>.3</w:t>
      </w:r>
      <w:r w:rsidR="00D05BD6">
        <w:rPr>
          <w:rFonts w:ascii="Times New Roman" w:hAnsi="Times New Roman"/>
          <w:sz w:val="24"/>
          <w:szCs w:val="24"/>
        </w:rPr>
        <w:t>.</w:t>
      </w:r>
      <w:r w:rsidRPr="006A199B">
        <w:rPr>
          <w:rFonts w:ascii="Times New Roman" w:hAnsi="Times New Roman"/>
          <w:sz w:val="24"/>
          <w:szCs w:val="24"/>
        </w:rPr>
        <w:t xml:space="preserve"> </w:t>
      </w:r>
      <w:r w:rsidR="00B431EB" w:rsidRPr="006A199B">
        <w:rPr>
          <w:rFonts w:ascii="Times New Roman" w:hAnsi="Times New Roman"/>
          <w:sz w:val="24"/>
          <w:szCs w:val="24"/>
        </w:rPr>
        <w:t xml:space="preserve">Питание детей в детском саду </w:t>
      </w:r>
      <w:r w:rsidR="00D05BD6">
        <w:rPr>
          <w:rFonts w:ascii="Times New Roman" w:hAnsi="Times New Roman"/>
          <w:sz w:val="24"/>
          <w:szCs w:val="24"/>
        </w:rPr>
        <w:t xml:space="preserve">в проверяемом периоде </w:t>
      </w:r>
      <w:r w:rsidR="00B431EB" w:rsidRPr="006A199B">
        <w:rPr>
          <w:rFonts w:ascii="Times New Roman" w:hAnsi="Times New Roman"/>
          <w:sz w:val="24"/>
          <w:szCs w:val="24"/>
        </w:rPr>
        <w:t>осуществля</w:t>
      </w:r>
      <w:r w:rsidR="00D05BD6">
        <w:rPr>
          <w:rFonts w:ascii="Times New Roman" w:hAnsi="Times New Roman"/>
          <w:sz w:val="24"/>
          <w:szCs w:val="24"/>
        </w:rPr>
        <w:t>лось</w:t>
      </w:r>
      <w:r w:rsidR="00B431EB" w:rsidRPr="006A199B">
        <w:rPr>
          <w:rFonts w:ascii="Times New Roman" w:hAnsi="Times New Roman"/>
          <w:sz w:val="24"/>
          <w:szCs w:val="24"/>
        </w:rPr>
        <w:t xml:space="preserve"> на основе разработанного десятидневного меню.</w:t>
      </w:r>
    </w:p>
    <w:p w:rsidR="00D05BD6" w:rsidRDefault="00B431EB" w:rsidP="009738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199B">
        <w:rPr>
          <w:rFonts w:ascii="Times New Roman" w:hAnsi="Times New Roman"/>
          <w:sz w:val="24"/>
          <w:szCs w:val="24"/>
        </w:rPr>
        <w:t>На основании примерного 10-дневного меню составляется меню-требование, с учетом рекомендуемых объёмов порций для детей разного возраста, что соответствует в целом требованиям</w:t>
      </w:r>
      <w:r w:rsidR="00AC70C8" w:rsidRPr="006A199B">
        <w:rPr>
          <w:rFonts w:ascii="Times New Roman" w:hAnsi="Times New Roman"/>
          <w:sz w:val="24"/>
          <w:szCs w:val="24"/>
        </w:rPr>
        <w:t xml:space="preserve"> </w:t>
      </w:r>
      <w:r w:rsidRPr="006A199B">
        <w:rPr>
          <w:rFonts w:ascii="Times New Roman" w:hAnsi="Times New Roman"/>
          <w:sz w:val="24"/>
          <w:szCs w:val="24"/>
          <w:shd w:val="clear" w:color="auto" w:fill="FFFFFF"/>
        </w:rPr>
        <w:t>Постановления Главного государственного санитарного врача Российской Федерации от 27.10.2020 № 32 «Об утверждении санитарно-эпидемиологических правил и норм СанПиН 2.3/2.4.3590-20</w:t>
      </w:r>
      <w:r w:rsidR="00B337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A199B">
        <w:rPr>
          <w:rFonts w:ascii="Times New Roman" w:hAnsi="Times New Roman"/>
          <w:sz w:val="24"/>
          <w:szCs w:val="24"/>
          <w:shd w:val="clear" w:color="auto" w:fill="FFFFFF"/>
        </w:rPr>
        <w:t>«Санитарно-эпидемиологические требования к организации общественного питания населения»</w:t>
      </w:r>
      <w:r w:rsidR="00D05BD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A199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431EB" w:rsidRPr="006A199B" w:rsidRDefault="00B431EB" w:rsidP="009738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199B">
        <w:rPr>
          <w:rFonts w:ascii="Times New Roman" w:hAnsi="Times New Roman"/>
          <w:sz w:val="24"/>
          <w:szCs w:val="24"/>
          <w:shd w:val="clear" w:color="auto" w:fill="FFFFFF"/>
        </w:rPr>
        <w:t>Примерное меню содержит информацию о количественном составе основных пищевых веществ и энергии по каждому блюду.</w:t>
      </w:r>
    </w:p>
    <w:p w:rsidR="00B431EB" w:rsidRPr="006A199B" w:rsidRDefault="00B431EB" w:rsidP="009738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99B">
        <w:rPr>
          <w:rFonts w:ascii="Times New Roman" w:hAnsi="Times New Roman"/>
          <w:sz w:val="24"/>
          <w:szCs w:val="24"/>
        </w:rPr>
        <w:t>Примерное меню составлено с учетом возрастных групп (от 1 года до 3 лет и с 3 лет до 7 лет), веса и объема порций готовых блюд. Соблюдался 5-кратный прием пищи (завтрак, завтрак –II, обед, полдник, ужин).</w:t>
      </w:r>
    </w:p>
    <w:p w:rsidR="00B431EB" w:rsidRPr="006A199B" w:rsidRDefault="00B431EB" w:rsidP="009738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99B">
        <w:rPr>
          <w:rFonts w:ascii="Times New Roman" w:hAnsi="Times New Roman"/>
          <w:sz w:val="24"/>
          <w:szCs w:val="24"/>
        </w:rPr>
        <w:t>КСП района проведен выборочно анализ сопоставления показателей табеля учета посещаемости детей (количество детей) и меню-требования (количество довольствующих) за март и декабрь 2021 года.</w:t>
      </w:r>
    </w:p>
    <w:p w:rsidR="00B431EB" w:rsidRDefault="00B431EB" w:rsidP="00B431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</w:p>
    <w:tbl>
      <w:tblPr>
        <w:tblStyle w:val="ab"/>
        <w:tblW w:w="9923" w:type="dxa"/>
        <w:tblInd w:w="108" w:type="dxa"/>
        <w:tblLayout w:type="fixed"/>
        <w:tblLook w:val="04A0"/>
      </w:tblPr>
      <w:tblGrid>
        <w:gridCol w:w="1418"/>
        <w:gridCol w:w="1417"/>
        <w:gridCol w:w="1134"/>
        <w:gridCol w:w="1134"/>
        <w:gridCol w:w="1418"/>
        <w:gridCol w:w="1276"/>
        <w:gridCol w:w="1134"/>
        <w:gridCol w:w="992"/>
      </w:tblGrid>
      <w:tr w:rsidR="00B431EB" w:rsidTr="00904108">
        <w:trPr>
          <w:trHeight w:val="898"/>
        </w:trPr>
        <w:tc>
          <w:tcPr>
            <w:tcW w:w="1418" w:type="dxa"/>
          </w:tcPr>
          <w:p w:rsidR="00B431EB" w:rsidRPr="009738AA" w:rsidRDefault="00B431EB" w:rsidP="00B431EB">
            <w:pPr>
              <w:jc w:val="both"/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</w:pPr>
            <w:bookmarkStart w:id="6" w:name="_Hlk117765336"/>
            <w:bookmarkStart w:id="7" w:name="_Hlk117759711"/>
            <w:r w:rsidRPr="009738AA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t>Числа месяца</w:t>
            </w:r>
          </w:p>
        </w:tc>
        <w:tc>
          <w:tcPr>
            <w:tcW w:w="1417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t>Табель учета посещаемости детей (чел.)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t>Меню-требование (чел.)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418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t>Числа месяца</w:t>
            </w:r>
          </w:p>
        </w:tc>
        <w:tc>
          <w:tcPr>
            <w:tcW w:w="1276" w:type="dxa"/>
          </w:tcPr>
          <w:p w:rsidR="00B431EB" w:rsidRPr="009738AA" w:rsidRDefault="00B431EB" w:rsidP="00B431EB">
            <w:pPr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t>Табель учета посещаемости детей (чел.)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t>Меню-требование (чел.)</w:t>
            </w:r>
          </w:p>
        </w:tc>
        <w:tc>
          <w:tcPr>
            <w:tcW w:w="992" w:type="dxa"/>
          </w:tcPr>
          <w:p w:rsidR="00B431EB" w:rsidRPr="009738AA" w:rsidRDefault="009738AA" w:rsidP="009738AA">
            <w:pPr>
              <w:jc w:val="center"/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О</w:t>
            </w:r>
            <w:r w:rsidR="00B431EB" w:rsidRPr="009738AA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t>тк</w:t>
            </w: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-</w:t>
            </w:r>
            <w:r w:rsidR="00B431EB" w:rsidRPr="009738AA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t>ние</w:t>
            </w:r>
          </w:p>
        </w:tc>
      </w:tr>
      <w:bookmarkEnd w:id="6"/>
      <w:tr w:rsidR="00B431EB" w:rsidTr="00904108">
        <w:trPr>
          <w:trHeight w:val="292"/>
        </w:trPr>
        <w:tc>
          <w:tcPr>
            <w:tcW w:w="1418" w:type="dxa"/>
          </w:tcPr>
          <w:p w:rsidR="00B431EB" w:rsidRPr="009738AA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01.03.2021</w:t>
            </w:r>
          </w:p>
        </w:tc>
        <w:tc>
          <w:tcPr>
            <w:tcW w:w="1417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01.12.2021</w:t>
            </w:r>
          </w:p>
        </w:tc>
        <w:tc>
          <w:tcPr>
            <w:tcW w:w="1276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Tr="00904108">
        <w:trPr>
          <w:trHeight w:val="292"/>
        </w:trPr>
        <w:tc>
          <w:tcPr>
            <w:tcW w:w="1418" w:type="dxa"/>
          </w:tcPr>
          <w:p w:rsidR="00B431EB" w:rsidRPr="009738AA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02.03.2021</w:t>
            </w:r>
          </w:p>
        </w:tc>
        <w:tc>
          <w:tcPr>
            <w:tcW w:w="1417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418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02.12.2021</w:t>
            </w:r>
          </w:p>
        </w:tc>
        <w:tc>
          <w:tcPr>
            <w:tcW w:w="1276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-2</w:t>
            </w:r>
          </w:p>
        </w:tc>
      </w:tr>
      <w:tr w:rsidR="00B431EB" w:rsidTr="00904108">
        <w:trPr>
          <w:trHeight w:val="292"/>
        </w:trPr>
        <w:tc>
          <w:tcPr>
            <w:tcW w:w="1418" w:type="dxa"/>
          </w:tcPr>
          <w:p w:rsidR="00B431EB" w:rsidRPr="009738AA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03.03.2021</w:t>
            </w:r>
          </w:p>
        </w:tc>
        <w:tc>
          <w:tcPr>
            <w:tcW w:w="1417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418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03.12.2021</w:t>
            </w:r>
          </w:p>
        </w:tc>
        <w:tc>
          <w:tcPr>
            <w:tcW w:w="1276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Tr="00904108">
        <w:trPr>
          <w:trHeight w:val="292"/>
        </w:trPr>
        <w:tc>
          <w:tcPr>
            <w:tcW w:w="1418" w:type="dxa"/>
          </w:tcPr>
          <w:p w:rsidR="00B431EB" w:rsidRPr="009738AA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04.03.2021</w:t>
            </w:r>
          </w:p>
        </w:tc>
        <w:tc>
          <w:tcPr>
            <w:tcW w:w="1417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06.12.2021</w:t>
            </w:r>
          </w:p>
        </w:tc>
        <w:tc>
          <w:tcPr>
            <w:tcW w:w="1276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</w:t>
            </w:r>
          </w:p>
        </w:tc>
      </w:tr>
      <w:tr w:rsidR="00B431EB" w:rsidTr="00904108">
        <w:trPr>
          <w:trHeight w:val="292"/>
        </w:trPr>
        <w:tc>
          <w:tcPr>
            <w:tcW w:w="1418" w:type="dxa"/>
          </w:tcPr>
          <w:p w:rsidR="00B431EB" w:rsidRPr="009738AA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05.03.2021</w:t>
            </w:r>
          </w:p>
        </w:tc>
        <w:tc>
          <w:tcPr>
            <w:tcW w:w="1417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418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07.12.2021</w:t>
            </w:r>
          </w:p>
        </w:tc>
        <w:tc>
          <w:tcPr>
            <w:tcW w:w="1276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-2</w:t>
            </w:r>
          </w:p>
        </w:tc>
      </w:tr>
      <w:tr w:rsidR="00B431EB" w:rsidTr="00904108">
        <w:trPr>
          <w:trHeight w:val="292"/>
        </w:trPr>
        <w:tc>
          <w:tcPr>
            <w:tcW w:w="1418" w:type="dxa"/>
          </w:tcPr>
          <w:p w:rsidR="00B431EB" w:rsidRPr="009738AA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09.03.2021</w:t>
            </w:r>
          </w:p>
        </w:tc>
        <w:tc>
          <w:tcPr>
            <w:tcW w:w="1417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418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08.12.2021</w:t>
            </w:r>
          </w:p>
        </w:tc>
        <w:tc>
          <w:tcPr>
            <w:tcW w:w="1276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</w:t>
            </w:r>
          </w:p>
        </w:tc>
      </w:tr>
      <w:tr w:rsidR="00B431EB" w:rsidTr="00904108">
        <w:trPr>
          <w:trHeight w:val="292"/>
        </w:trPr>
        <w:tc>
          <w:tcPr>
            <w:tcW w:w="1418" w:type="dxa"/>
          </w:tcPr>
          <w:p w:rsidR="00B431EB" w:rsidRPr="009738AA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10.03.2021</w:t>
            </w:r>
          </w:p>
        </w:tc>
        <w:tc>
          <w:tcPr>
            <w:tcW w:w="1417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418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09.12.2021</w:t>
            </w:r>
          </w:p>
        </w:tc>
        <w:tc>
          <w:tcPr>
            <w:tcW w:w="1276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</w:t>
            </w:r>
          </w:p>
        </w:tc>
      </w:tr>
      <w:tr w:rsidR="00B431EB" w:rsidTr="00904108">
        <w:trPr>
          <w:trHeight w:val="292"/>
        </w:trPr>
        <w:tc>
          <w:tcPr>
            <w:tcW w:w="1418" w:type="dxa"/>
          </w:tcPr>
          <w:p w:rsidR="00B431EB" w:rsidRPr="009738AA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11.03.2021</w:t>
            </w:r>
          </w:p>
        </w:tc>
        <w:tc>
          <w:tcPr>
            <w:tcW w:w="1417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10.12.2021</w:t>
            </w:r>
          </w:p>
        </w:tc>
        <w:tc>
          <w:tcPr>
            <w:tcW w:w="1276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</w:t>
            </w:r>
          </w:p>
        </w:tc>
      </w:tr>
      <w:tr w:rsidR="00B431EB" w:rsidTr="00904108">
        <w:trPr>
          <w:trHeight w:val="292"/>
        </w:trPr>
        <w:tc>
          <w:tcPr>
            <w:tcW w:w="1418" w:type="dxa"/>
          </w:tcPr>
          <w:p w:rsidR="00B431EB" w:rsidRPr="009738AA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12.03.2021</w:t>
            </w:r>
          </w:p>
        </w:tc>
        <w:tc>
          <w:tcPr>
            <w:tcW w:w="1417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418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13.12.2021</w:t>
            </w:r>
          </w:p>
        </w:tc>
        <w:tc>
          <w:tcPr>
            <w:tcW w:w="1276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</w:t>
            </w:r>
          </w:p>
        </w:tc>
      </w:tr>
      <w:tr w:rsidR="00B431EB" w:rsidTr="00904108">
        <w:trPr>
          <w:trHeight w:val="292"/>
        </w:trPr>
        <w:tc>
          <w:tcPr>
            <w:tcW w:w="1418" w:type="dxa"/>
          </w:tcPr>
          <w:p w:rsidR="00B431EB" w:rsidRPr="009738AA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15.03.2021</w:t>
            </w:r>
          </w:p>
        </w:tc>
        <w:tc>
          <w:tcPr>
            <w:tcW w:w="1417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14.12.2021</w:t>
            </w:r>
          </w:p>
        </w:tc>
        <w:tc>
          <w:tcPr>
            <w:tcW w:w="1276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-4</w:t>
            </w:r>
          </w:p>
        </w:tc>
      </w:tr>
      <w:tr w:rsidR="00B431EB" w:rsidTr="00904108">
        <w:trPr>
          <w:trHeight w:val="292"/>
        </w:trPr>
        <w:tc>
          <w:tcPr>
            <w:tcW w:w="1418" w:type="dxa"/>
          </w:tcPr>
          <w:p w:rsidR="00B431EB" w:rsidRPr="009738AA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lastRenderedPageBreak/>
              <w:t>16.03.2021</w:t>
            </w:r>
          </w:p>
        </w:tc>
        <w:tc>
          <w:tcPr>
            <w:tcW w:w="1417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15.12.2021</w:t>
            </w:r>
          </w:p>
        </w:tc>
        <w:tc>
          <w:tcPr>
            <w:tcW w:w="1276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-7</w:t>
            </w:r>
          </w:p>
        </w:tc>
      </w:tr>
      <w:tr w:rsidR="00B431EB" w:rsidTr="00904108">
        <w:trPr>
          <w:trHeight w:val="292"/>
        </w:trPr>
        <w:tc>
          <w:tcPr>
            <w:tcW w:w="1418" w:type="dxa"/>
          </w:tcPr>
          <w:p w:rsidR="00B431EB" w:rsidRPr="009738AA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17.03.2021</w:t>
            </w:r>
          </w:p>
        </w:tc>
        <w:tc>
          <w:tcPr>
            <w:tcW w:w="1417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276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4</w:t>
            </w:r>
          </w:p>
        </w:tc>
      </w:tr>
      <w:tr w:rsidR="00B431EB" w:rsidTr="00904108">
        <w:trPr>
          <w:trHeight w:val="292"/>
        </w:trPr>
        <w:tc>
          <w:tcPr>
            <w:tcW w:w="1418" w:type="dxa"/>
          </w:tcPr>
          <w:p w:rsidR="00B431EB" w:rsidRPr="009738AA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18.03.2021</w:t>
            </w:r>
          </w:p>
        </w:tc>
        <w:tc>
          <w:tcPr>
            <w:tcW w:w="1417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17.12.2021</w:t>
            </w:r>
          </w:p>
        </w:tc>
        <w:tc>
          <w:tcPr>
            <w:tcW w:w="1276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Tr="00904108">
        <w:trPr>
          <w:trHeight w:val="292"/>
        </w:trPr>
        <w:tc>
          <w:tcPr>
            <w:tcW w:w="1418" w:type="dxa"/>
          </w:tcPr>
          <w:p w:rsidR="00B431EB" w:rsidRPr="009738AA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19.03.2021</w:t>
            </w:r>
          </w:p>
        </w:tc>
        <w:tc>
          <w:tcPr>
            <w:tcW w:w="1417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418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20.12.2021</w:t>
            </w:r>
          </w:p>
        </w:tc>
        <w:tc>
          <w:tcPr>
            <w:tcW w:w="1276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Tr="00904108">
        <w:trPr>
          <w:trHeight w:val="292"/>
        </w:trPr>
        <w:tc>
          <w:tcPr>
            <w:tcW w:w="1418" w:type="dxa"/>
          </w:tcPr>
          <w:p w:rsidR="00B431EB" w:rsidRPr="009738AA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1417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418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21.12.2021</w:t>
            </w:r>
          </w:p>
        </w:tc>
        <w:tc>
          <w:tcPr>
            <w:tcW w:w="1276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Tr="00904108">
        <w:trPr>
          <w:trHeight w:val="292"/>
        </w:trPr>
        <w:tc>
          <w:tcPr>
            <w:tcW w:w="1418" w:type="dxa"/>
          </w:tcPr>
          <w:p w:rsidR="00B431EB" w:rsidRPr="009738AA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23.03.2021</w:t>
            </w:r>
          </w:p>
        </w:tc>
        <w:tc>
          <w:tcPr>
            <w:tcW w:w="1417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1276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-1</w:t>
            </w:r>
          </w:p>
        </w:tc>
      </w:tr>
      <w:tr w:rsidR="00B431EB" w:rsidTr="00904108">
        <w:trPr>
          <w:trHeight w:val="292"/>
        </w:trPr>
        <w:tc>
          <w:tcPr>
            <w:tcW w:w="1418" w:type="dxa"/>
          </w:tcPr>
          <w:p w:rsidR="00B431EB" w:rsidRPr="009738AA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24.03.2021</w:t>
            </w:r>
          </w:p>
        </w:tc>
        <w:tc>
          <w:tcPr>
            <w:tcW w:w="1417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23.12.2021</w:t>
            </w:r>
          </w:p>
        </w:tc>
        <w:tc>
          <w:tcPr>
            <w:tcW w:w="1276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Tr="00904108">
        <w:trPr>
          <w:trHeight w:val="292"/>
        </w:trPr>
        <w:tc>
          <w:tcPr>
            <w:tcW w:w="1418" w:type="dxa"/>
          </w:tcPr>
          <w:p w:rsidR="00B431EB" w:rsidRPr="009738AA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25.03.2021</w:t>
            </w:r>
          </w:p>
        </w:tc>
        <w:tc>
          <w:tcPr>
            <w:tcW w:w="1417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1276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-4</w:t>
            </w:r>
          </w:p>
        </w:tc>
      </w:tr>
      <w:tr w:rsidR="00B431EB" w:rsidTr="00904108">
        <w:trPr>
          <w:trHeight w:val="292"/>
        </w:trPr>
        <w:tc>
          <w:tcPr>
            <w:tcW w:w="1418" w:type="dxa"/>
          </w:tcPr>
          <w:p w:rsidR="00B431EB" w:rsidRPr="009738AA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26.03.2021</w:t>
            </w:r>
          </w:p>
        </w:tc>
        <w:tc>
          <w:tcPr>
            <w:tcW w:w="1417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418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27.12.2021</w:t>
            </w:r>
          </w:p>
        </w:tc>
        <w:tc>
          <w:tcPr>
            <w:tcW w:w="1276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Tr="00904108">
        <w:trPr>
          <w:trHeight w:val="292"/>
        </w:trPr>
        <w:tc>
          <w:tcPr>
            <w:tcW w:w="1418" w:type="dxa"/>
          </w:tcPr>
          <w:p w:rsidR="00B431EB" w:rsidRPr="009738AA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29.03.2021</w:t>
            </w:r>
          </w:p>
        </w:tc>
        <w:tc>
          <w:tcPr>
            <w:tcW w:w="1417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28.12.2021</w:t>
            </w:r>
          </w:p>
        </w:tc>
        <w:tc>
          <w:tcPr>
            <w:tcW w:w="1276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</w:t>
            </w:r>
          </w:p>
        </w:tc>
      </w:tr>
      <w:tr w:rsidR="00B431EB" w:rsidTr="00904108">
        <w:trPr>
          <w:trHeight w:val="292"/>
        </w:trPr>
        <w:tc>
          <w:tcPr>
            <w:tcW w:w="1418" w:type="dxa"/>
          </w:tcPr>
          <w:p w:rsidR="00B431EB" w:rsidRPr="009738AA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30.03.2021</w:t>
            </w:r>
          </w:p>
        </w:tc>
        <w:tc>
          <w:tcPr>
            <w:tcW w:w="1417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418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29.12.2021</w:t>
            </w:r>
          </w:p>
        </w:tc>
        <w:tc>
          <w:tcPr>
            <w:tcW w:w="1276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</w:t>
            </w:r>
          </w:p>
        </w:tc>
      </w:tr>
      <w:tr w:rsidR="00B431EB" w:rsidTr="00904108">
        <w:trPr>
          <w:trHeight w:val="292"/>
        </w:trPr>
        <w:tc>
          <w:tcPr>
            <w:tcW w:w="1418" w:type="dxa"/>
          </w:tcPr>
          <w:p w:rsidR="00B431EB" w:rsidRPr="009738AA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31.03.2021</w:t>
            </w:r>
          </w:p>
        </w:tc>
        <w:tc>
          <w:tcPr>
            <w:tcW w:w="1417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30.12.2021</w:t>
            </w:r>
          </w:p>
        </w:tc>
        <w:tc>
          <w:tcPr>
            <w:tcW w:w="1276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</w:tcPr>
          <w:p w:rsidR="00B431EB" w:rsidRPr="009738AA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9738AA">
              <w:rPr>
                <w:rFonts w:ascii="Times" w:eastAsia="Times New Roman" w:hAnsi="Times"/>
                <w:sz w:val="20"/>
                <w:szCs w:val="20"/>
                <w:lang w:eastAsia="ru-RU"/>
              </w:rPr>
              <w:t>2</w:t>
            </w:r>
          </w:p>
        </w:tc>
      </w:tr>
      <w:bookmarkEnd w:id="7"/>
    </w:tbl>
    <w:p w:rsidR="00B431EB" w:rsidRDefault="00B431EB" w:rsidP="00B43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EB" w:rsidRDefault="00B431EB" w:rsidP="00EF78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Исходя из данных таблицы, КСП района установлено несоответствие численности детей, учтенных в табеле учета посещаемости и меню-требовании:</w:t>
      </w:r>
    </w:p>
    <w:p w:rsidR="00B431EB" w:rsidRDefault="00B431EB" w:rsidP="00EF78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738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течени</w:t>
      </w:r>
      <w:r w:rsidR="006E528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10 дней в марте 2021 года согласно меню-требования выдавались продукты на детей отсутствующих в дошкольном учреждении в количестве 33 человек на общую сумму </w:t>
      </w:r>
      <w:r w:rsidRPr="00443FF8">
        <w:rPr>
          <w:rFonts w:ascii="Times New Roman" w:eastAsia="Times New Roman" w:hAnsi="Times New Roman"/>
          <w:sz w:val="24"/>
          <w:szCs w:val="24"/>
          <w:lang w:eastAsia="ru-RU"/>
        </w:rPr>
        <w:t>3 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773</w:t>
      </w:r>
      <w:r w:rsidRPr="00443FF8">
        <w:rPr>
          <w:rFonts w:ascii="Times New Roman" w:eastAsia="Times New Roman" w:hAnsi="Times New Roman"/>
          <w:sz w:val="24"/>
          <w:szCs w:val="24"/>
          <w:lang w:eastAsia="ru-RU"/>
        </w:rPr>
        <w:t>,7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 рублей; в декабре 2021 года (6 дней) в количестве 20 человек на общую </w:t>
      </w:r>
      <w:r w:rsidRPr="00BF2550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сумму </w:t>
      </w:r>
      <w:r w:rsidRPr="00443FF8">
        <w:rPr>
          <w:rFonts w:ascii="Times New Roman" w:eastAsia="Times New Roman" w:hAnsi="Times New Roman"/>
          <w:sz w:val="24"/>
          <w:szCs w:val="24"/>
          <w:lang w:eastAsia="ru-RU"/>
        </w:rPr>
        <w:t>2 663,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="000B09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FF8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B431EB" w:rsidRDefault="00B431EB" w:rsidP="00EF78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течени</w:t>
      </w:r>
      <w:r w:rsidR="006E528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9 дней марта 2021 года, 9 дней декабря 2021 года кормили детей, уменьшая норму выдачи блюд.</w:t>
      </w:r>
    </w:p>
    <w:p w:rsidR="00B431EB" w:rsidRDefault="00B431EB" w:rsidP="00EF78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этом в представленных документах за дни несоответствия не приложены подтверждающие документы (акт возврата продуктов или дополнительное меню).</w:t>
      </w:r>
    </w:p>
    <w:p w:rsidR="00B431EB" w:rsidRDefault="00B431EB" w:rsidP="00EF78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КСП района проведен выборочно сравнительный анализ</w:t>
      </w:r>
      <w:r w:rsidR="009738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примерного с фактическим меню МДОУ «Лесная полянка» № 13 п. Радищев и с утвержденными </w:t>
      </w:r>
      <w:r w:rsidRPr="00665B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норм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ами</w:t>
      </w:r>
      <w:r w:rsidRPr="00665B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СанПиН 2.3/2.4.3590-2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="009738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(анализ представлен в таблице).</w:t>
      </w:r>
    </w:p>
    <w:p w:rsidR="00EF7809" w:rsidRDefault="00EF7809" w:rsidP="00EF78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9923" w:type="dxa"/>
        <w:tblInd w:w="108" w:type="dxa"/>
        <w:tblLayout w:type="fixed"/>
        <w:tblLook w:val="04A0"/>
      </w:tblPr>
      <w:tblGrid>
        <w:gridCol w:w="1694"/>
        <w:gridCol w:w="56"/>
        <w:gridCol w:w="944"/>
        <w:gridCol w:w="992"/>
        <w:gridCol w:w="67"/>
        <w:gridCol w:w="75"/>
        <w:gridCol w:w="1356"/>
        <w:gridCol w:w="1053"/>
        <w:gridCol w:w="1134"/>
        <w:gridCol w:w="1133"/>
        <w:gridCol w:w="1419"/>
      </w:tblGrid>
      <w:tr w:rsidR="00B431EB" w:rsidRPr="00EF7809" w:rsidTr="00D05BD6">
        <w:trPr>
          <w:trHeight w:val="224"/>
        </w:trPr>
        <w:tc>
          <w:tcPr>
            <w:tcW w:w="3686" w:type="dxa"/>
            <w:gridSpan w:val="4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b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b/>
                <w:sz w:val="20"/>
                <w:szCs w:val="20"/>
                <w:lang w:eastAsia="ru-RU"/>
              </w:rPr>
              <w:t>Примерное меню</w:t>
            </w:r>
          </w:p>
        </w:tc>
        <w:tc>
          <w:tcPr>
            <w:tcW w:w="3685" w:type="dxa"/>
            <w:gridSpan w:val="5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b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b/>
                <w:sz w:val="20"/>
                <w:szCs w:val="20"/>
                <w:lang w:eastAsia="ru-RU"/>
              </w:rPr>
              <w:t>Фактическое меню</w:t>
            </w:r>
          </w:p>
        </w:tc>
        <w:tc>
          <w:tcPr>
            <w:tcW w:w="2552" w:type="dxa"/>
            <w:gridSpan w:val="2"/>
          </w:tcPr>
          <w:p w:rsidR="005E5028" w:rsidRPr="00EF7809" w:rsidRDefault="00B431EB" w:rsidP="00B431EB">
            <w:pPr>
              <w:jc w:val="center"/>
              <w:rPr>
                <w:rFonts w:ascii="Times" w:hAnsi="Times" w:cs="Times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F7809">
              <w:rPr>
                <w:rFonts w:ascii="Times" w:hAnsi="Times" w:cs="Times"/>
                <w:b/>
                <w:color w:val="000000"/>
                <w:sz w:val="20"/>
                <w:szCs w:val="20"/>
                <w:shd w:val="clear" w:color="auto" w:fill="FFFFFF"/>
              </w:rPr>
              <w:t xml:space="preserve">нормы СанПиН </w:t>
            </w:r>
          </w:p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b/>
                <w:sz w:val="20"/>
                <w:szCs w:val="20"/>
                <w:lang w:eastAsia="ru-RU"/>
              </w:rPr>
            </w:pPr>
            <w:r w:rsidRPr="00EF7809">
              <w:rPr>
                <w:rFonts w:ascii="Times" w:hAnsi="Times" w:cs="Times"/>
                <w:b/>
                <w:color w:val="000000"/>
                <w:sz w:val="20"/>
                <w:szCs w:val="20"/>
                <w:shd w:val="clear" w:color="auto" w:fill="FFFFFF"/>
              </w:rPr>
              <w:t xml:space="preserve">2.3/2.4.3590-20 </w:t>
            </w:r>
          </w:p>
        </w:tc>
      </w:tr>
      <w:tr w:rsidR="00B431EB" w:rsidRPr="00EF7809" w:rsidTr="00D05BD6">
        <w:trPr>
          <w:trHeight w:val="450"/>
        </w:trPr>
        <w:tc>
          <w:tcPr>
            <w:tcW w:w="1694" w:type="dxa"/>
            <w:vMerge w:val="restart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b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92" w:type="dxa"/>
            <w:gridSpan w:val="3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b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b/>
                <w:sz w:val="20"/>
                <w:szCs w:val="20"/>
                <w:lang w:eastAsia="ru-RU"/>
              </w:rPr>
              <w:t>Выход блюд в граммах</w:t>
            </w:r>
          </w:p>
        </w:tc>
        <w:tc>
          <w:tcPr>
            <w:tcW w:w="1498" w:type="dxa"/>
            <w:gridSpan w:val="3"/>
            <w:vMerge w:val="restart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b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87" w:type="dxa"/>
            <w:gridSpan w:val="2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b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b/>
                <w:sz w:val="20"/>
                <w:szCs w:val="20"/>
                <w:lang w:eastAsia="ru-RU"/>
              </w:rPr>
              <w:t>Выход блюд в граммах</w:t>
            </w:r>
          </w:p>
        </w:tc>
        <w:tc>
          <w:tcPr>
            <w:tcW w:w="2552" w:type="dxa"/>
            <w:gridSpan w:val="2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b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b/>
                <w:sz w:val="20"/>
                <w:szCs w:val="20"/>
                <w:lang w:eastAsia="ru-RU"/>
              </w:rPr>
              <w:t>Масса порций</w:t>
            </w:r>
          </w:p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b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b/>
                <w:sz w:val="20"/>
                <w:szCs w:val="20"/>
                <w:lang w:eastAsia="ru-RU"/>
              </w:rPr>
              <w:t>в граммах</w:t>
            </w:r>
          </w:p>
        </w:tc>
      </w:tr>
      <w:tr w:rsidR="00B431EB" w:rsidRPr="00EF7809" w:rsidTr="00D05BD6">
        <w:trPr>
          <w:trHeight w:val="480"/>
        </w:trPr>
        <w:tc>
          <w:tcPr>
            <w:tcW w:w="1694" w:type="dxa"/>
            <w:vMerge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от 1 до 3 лет</w:t>
            </w:r>
          </w:p>
        </w:tc>
        <w:tc>
          <w:tcPr>
            <w:tcW w:w="992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от 3 до 7 лет</w:t>
            </w:r>
          </w:p>
        </w:tc>
        <w:tc>
          <w:tcPr>
            <w:tcW w:w="1498" w:type="dxa"/>
            <w:gridSpan w:val="3"/>
            <w:vMerge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от 1 до 3 лет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от 3 до 7 лет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от 1 до 3 лет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от 3 до 7 лет</w:t>
            </w:r>
          </w:p>
        </w:tc>
      </w:tr>
      <w:tr w:rsidR="00B431EB" w:rsidRPr="00EF7809" w:rsidTr="005E5028">
        <w:trPr>
          <w:trHeight w:val="269"/>
        </w:trPr>
        <w:tc>
          <w:tcPr>
            <w:tcW w:w="9923" w:type="dxa"/>
            <w:gridSpan w:val="11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b/>
                <w:sz w:val="20"/>
                <w:szCs w:val="20"/>
                <w:lang w:eastAsia="ru-RU"/>
              </w:rPr>
            </w:pPr>
            <w:bookmarkStart w:id="8" w:name="_Hlk118717909"/>
            <w:r w:rsidRPr="00EF7809">
              <w:rPr>
                <w:rFonts w:ascii="Times" w:eastAsia="Times New Roman" w:hAnsi="Times" w:cs="Times"/>
                <w:b/>
                <w:sz w:val="20"/>
                <w:szCs w:val="20"/>
                <w:lang w:eastAsia="ru-RU"/>
              </w:rPr>
              <w:t>02.03.2021г.</w:t>
            </w:r>
          </w:p>
        </w:tc>
      </w:tr>
      <w:tr w:rsidR="00B431EB" w:rsidRPr="00EF7809" w:rsidTr="00D05BD6">
        <w:trPr>
          <w:trHeight w:val="224"/>
        </w:trPr>
        <w:tc>
          <w:tcPr>
            <w:tcW w:w="3828" w:type="dxa"/>
            <w:gridSpan w:val="6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543" w:type="dxa"/>
            <w:gridSpan w:val="3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</w:tr>
      <w:tr w:rsidR="00B431EB" w:rsidRPr="00EF7809" w:rsidTr="00D05BD6">
        <w:trPr>
          <w:trHeight w:val="450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Каша молочная овсяная «Геркулес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4" w:type="dxa"/>
            <w:gridSpan w:val="3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56" w:type="dxa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Каша геркулесовая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130-150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150-200</w:t>
            </w: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gridSpan w:val="3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50-60</w:t>
            </w: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Какао на молоке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gridSpan w:val="3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Какао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150-180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180-200</w:t>
            </w: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50-60</w:t>
            </w:r>
          </w:p>
        </w:tc>
      </w:tr>
      <w:tr w:rsidR="00B431EB" w:rsidRPr="00EF7809" w:rsidTr="00D05BD6">
        <w:trPr>
          <w:trHeight w:val="224"/>
        </w:trPr>
        <w:tc>
          <w:tcPr>
            <w:tcW w:w="3828" w:type="dxa"/>
            <w:gridSpan w:val="6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 завтрак</w:t>
            </w:r>
          </w:p>
        </w:tc>
        <w:tc>
          <w:tcPr>
            <w:tcW w:w="3543" w:type="dxa"/>
            <w:gridSpan w:val="3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 завтрак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Соки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6" w:type="dxa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150-180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180-200</w:t>
            </w:r>
          </w:p>
        </w:tc>
      </w:tr>
      <w:tr w:rsidR="00B431EB" w:rsidRPr="00EF7809" w:rsidTr="00D05BD6">
        <w:trPr>
          <w:trHeight w:val="224"/>
        </w:trPr>
        <w:tc>
          <w:tcPr>
            <w:tcW w:w="3828" w:type="dxa"/>
            <w:gridSpan w:val="6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bookmarkStart w:id="9" w:name="_Hlk118710120"/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543" w:type="dxa"/>
            <w:gridSpan w:val="3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</w:tr>
      <w:tr w:rsidR="00B431EB" w:rsidRPr="00EF7809" w:rsidTr="00D05BD6">
        <w:trPr>
          <w:trHeight w:val="450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Щи с капустой и картофелем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gridSpan w:val="3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56" w:type="dxa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Рассольник со сметаной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15-180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180-200</w:t>
            </w: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 xml:space="preserve">Сосиска отварная 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3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56" w:type="dxa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50-60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70-80</w:t>
            </w: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3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56" w:type="dxa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Плов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110-120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130-150</w:t>
            </w:r>
          </w:p>
        </w:tc>
      </w:tr>
      <w:bookmarkEnd w:id="8"/>
      <w:bookmarkEnd w:id="9"/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Икра кабачковая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50-60</w:t>
            </w:r>
          </w:p>
        </w:tc>
      </w:tr>
      <w:tr w:rsidR="00B431EB" w:rsidRPr="00EF7809" w:rsidTr="00D05BD6">
        <w:trPr>
          <w:trHeight w:val="301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gridSpan w:val="3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150-180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180-200</w:t>
            </w: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gridSpan w:val="3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50-60</w:t>
            </w:r>
          </w:p>
        </w:tc>
      </w:tr>
      <w:tr w:rsidR="00B431EB" w:rsidRPr="00EF7809" w:rsidTr="00D05BD6">
        <w:trPr>
          <w:trHeight w:val="224"/>
        </w:trPr>
        <w:tc>
          <w:tcPr>
            <w:tcW w:w="3828" w:type="dxa"/>
            <w:gridSpan w:val="6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543" w:type="dxa"/>
            <w:gridSpan w:val="3"/>
          </w:tcPr>
          <w:p w:rsidR="00B431EB" w:rsidRPr="00EF7809" w:rsidRDefault="00904108" w:rsidP="005E5028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 xml:space="preserve">   </w:t>
            </w:r>
            <w:r w:rsidR="005E5028"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П</w:t>
            </w:r>
            <w:r w:rsidR="00B431EB"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олдник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Булочка сдобная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3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56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Пирожок с повидлом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50-60</w:t>
            </w:r>
          </w:p>
        </w:tc>
      </w:tr>
      <w:tr w:rsidR="00B431EB" w:rsidRPr="00EF7809" w:rsidTr="00D05BD6">
        <w:trPr>
          <w:trHeight w:val="259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Кисломолочный продукт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Кефир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150-180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180-200</w:t>
            </w: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Фрукты свежие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gridSpan w:val="3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6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100</w:t>
            </w:r>
          </w:p>
        </w:tc>
      </w:tr>
      <w:tr w:rsidR="00B431EB" w:rsidRPr="00EF7809" w:rsidTr="00D05BD6">
        <w:trPr>
          <w:trHeight w:val="224"/>
        </w:trPr>
        <w:tc>
          <w:tcPr>
            <w:tcW w:w="3828" w:type="dxa"/>
            <w:gridSpan w:val="6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3543" w:type="dxa"/>
            <w:gridSpan w:val="3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Запеканка пшенная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gridSpan w:val="3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56" w:type="dxa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Суп молочный с макаронами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130-150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150-200</w:t>
            </w: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gridSpan w:val="3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56" w:type="dxa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50-60</w:t>
            </w: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Чай полусладкий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34" w:type="dxa"/>
            <w:gridSpan w:val="3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150-180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180-200</w:t>
            </w: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3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56" w:type="dxa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val="en-US"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50-60</w:t>
            </w:r>
          </w:p>
        </w:tc>
      </w:tr>
      <w:tr w:rsidR="00B431EB" w:rsidRPr="00EF7809" w:rsidTr="005E5028">
        <w:trPr>
          <w:trHeight w:val="269"/>
        </w:trPr>
        <w:tc>
          <w:tcPr>
            <w:tcW w:w="9923" w:type="dxa"/>
            <w:gridSpan w:val="11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b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b/>
                <w:sz w:val="20"/>
                <w:szCs w:val="20"/>
                <w:lang w:eastAsia="ru-RU"/>
              </w:rPr>
              <w:t>11.03.2021г.</w:t>
            </w:r>
          </w:p>
        </w:tc>
      </w:tr>
      <w:tr w:rsidR="00B431EB" w:rsidRPr="00EF7809" w:rsidTr="00D05BD6">
        <w:trPr>
          <w:trHeight w:val="224"/>
        </w:trPr>
        <w:tc>
          <w:tcPr>
            <w:tcW w:w="3753" w:type="dxa"/>
            <w:gridSpan w:val="5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618" w:type="dxa"/>
            <w:gridSpan w:val="4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</w:tr>
      <w:tr w:rsidR="00B431EB" w:rsidRPr="00EF7809" w:rsidTr="00D05BD6">
        <w:trPr>
          <w:trHeight w:val="277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Каша молочная пшённая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59" w:type="dxa"/>
            <w:gridSpan w:val="2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31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Каша пшенная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130-150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150-200</w:t>
            </w: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Бутерброд с маслом, сыром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9" w:type="dxa"/>
            <w:gridSpan w:val="2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31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Хлеб</w:t>
            </w:r>
          </w:p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масло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28</w:t>
            </w:r>
          </w:p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28</w:t>
            </w:r>
          </w:p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50-60</w:t>
            </w: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59" w:type="dxa"/>
            <w:gridSpan w:val="2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31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Какао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150-180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180-200</w:t>
            </w:r>
          </w:p>
        </w:tc>
      </w:tr>
      <w:tr w:rsidR="00B431EB" w:rsidRPr="00EF7809" w:rsidTr="00D05BD6">
        <w:trPr>
          <w:trHeight w:val="224"/>
        </w:trPr>
        <w:tc>
          <w:tcPr>
            <w:tcW w:w="3753" w:type="dxa"/>
            <w:gridSpan w:val="5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 завтрак</w:t>
            </w:r>
          </w:p>
        </w:tc>
        <w:tc>
          <w:tcPr>
            <w:tcW w:w="3618" w:type="dxa"/>
            <w:gridSpan w:val="4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 завтрак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Соки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9" w:type="dxa"/>
            <w:gridSpan w:val="2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1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Шиповник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150-180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180-200</w:t>
            </w:r>
          </w:p>
        </w:tc>
      </w:tr>
      <w:tr w:rsidR="00B431EB" w:rsidRPr="00EF7809" w:rsidTr="00D05BD6">
        <w:trPr>
          <w:trHeight w:val="224"/>
        </w:trPr>
        <w:tc>
          <w:tcPr>
            <w:tcW w:w="3753" w:type="dxa"/>
            <w:gridSpan w:val="5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618" w:type="dxa"/>
            <w:gridSpan w:val="4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</w:tr>
      <w:tr w:rsidR="00B431EB" w:rsidRPr="00EF7809" w:rsidTr="00D05BD6">
        <w:trPr>
          <w:trHeight w:val="450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 xml:space="preserve">Суп крестьянский с </w:t>
            </w: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lastRenderedPageBreak/>
              <w:t>крупой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1059" w:type="dxa"/>
            <w:gridSpan w:val="2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31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Борщ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150-180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180-200</w:t>
            </w: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lastRenderedPageBreak/>
              <w:t>Птица тушеная в соусе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9" w:type="dxa"/>
            <w:gridSpan w:val="2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31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 xml:space="preserve">Котлеты  </w:t>
            </w:r>
          </w:p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соус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60</w:t>
            </w:r>
          </w:p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60</w:t>
            </w:r>
          </w:p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50-60</w:t>
            </w:r>
          </w:p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70-80</w:t>
            </w: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9" w:type="dxa"/>
            <w:gridSpan w:val="2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31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110-120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130-150</w:t>
            </w:r>
          </w:p>
        </w:tc>
      </w:tr>
      <w:tr w:rsidR="00B431EB" w:rsidRPr="00EF7809" w:rsidTr="00D05BD6">
        <w:trPr>
          <w:trHeight w:val="301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59" w:type="dxa"/>
            <w:gridSpan w:val="2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31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 xml:space="preserve">Компот 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150-180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180-200</w:t>
            </w: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9" w:type="dxa"/>
            <w:gridSpan w:val="2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1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50-60</w:t>
            </w:r>
          </w:p>
        </w:tc>
      </w:tr>
      <w:tr w:rsidR="00B431EB" w:rsidRPr="00EF7809" w:rsidTr="00D05BD6">
        <w:trPr>
          <w:trHeight w:val="224"/>
        </w:trPr>
        <w:tc>
          <w:tcPr>
            <w:tcW w:w="3753" w:type="dxa"/>
            <w:gridSpan w:val="5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618" w:type="dxa"/>
            <w:gridSpan w:val="4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Кондитерское изделие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9" w:type="dxa"/>
            <w:gridSpan w:val="2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gridSpan w:val="2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Вафли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50-60</w:t>
            </w:r>
          </w:p>
        </w:tc>
      </w:tr>
      <w:tr w:rsidR="00B431EB" w:rsidRPr="00EF7809" w:rsidTr="00D05BD6">
        <w:trPr>
          <w:trHeight w:val="259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Молоко кипяченое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9" w:type="dxa"/>
            <w:gridSpan w:val="2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1" w:type="dxa"/>
            <w:gridSpan w:val="2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150-180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180-200</w:t>
            </w: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Фрукты свежие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9" w:type="dxa"/>
            <w:gridSpan w:val="2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1" w:type="dxa"/>
            <w:gridSpan w:val="2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100</w:t>
            </w:r>
          </w:p>
        </w:tc>
      </w:tr>
      <w:tr w:rsidR="00B431EB" w:rsidRPr="00EF7809" w:rsidTr="00D05BD6">
        <w:trPr>
          <w:trHeight w:val="224"/>
        </w:trPr>
        <w:tc>
          <w:tcPr>
            <w:tcW w:w="3753" w:type="dxa"/>
            <w:gridSpan w:val="5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3618" w:type="dxa"/>
            <w:gridSpan w:val="4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Помидор свежий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9" w:type="dxa"/>
            <w:gridSpan w:val="2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1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50-60</w:t>
            </w: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Рыба, жаренная в яйце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9" w:type="dxa"/>
            <w:gridSpan w:val="2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31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50-60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70-80</w:t>
            </w: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gridSpan w:val="2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Макароны с овощами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130-150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150-200</w:t>
            </w: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59" w:type="dxa"/>
            <w:gridSpan w:val="2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31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150-180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180-200</w:t>
            </w:r>
          </w:p>
        </w:tc>
      </w:tr>
      <w:tr w:rsidR="00B431EB" w:rsidRPr="00EF7809" w:rsidTr="00D05BD6">
        <w:trPr>
          <w:trHeight w:val="224"/>
        </w:trPr>
        <w:tc>
          <w:tcPr>
            <w:tcW w:w="1750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 xml:space="preserve">Хлеб </w:t>
            </w:r>
          </w:p>
        </w:tc>
        <w:tc>
          <w:tcPr>
            <w:tcW w:w="94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9" w:type="dxa"/>
            <w:gridSpan w:val="2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31" w:type="dxa"/>
            <w:gridSpan w:val="2"/>
          </w:tcPr>
          <w:p w:rsidR="00B431EB" w:rsidRPr="00EF7809" w:rsidRDefault="00B431EB" w:rsidP="00B431EB">
            <w:pPr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05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val="en-US"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1133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1419" w:type="dxa"/>
          </w:tcPr>
          <w:p w:rsidR="00B431EB" w:rsidRPr="00EF7809" w:rsidRDefault="00B431EB" w:rsidP="00B431EB">
            <w:pPr>
              <w:jc w:val="center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EF7809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50-60</w:t>
            </w:r>
          </w:p>
        </w:tc>
      </w:tr>
    </w:tbl>
    <w:p w:rsidR="00B431EB" w:rsidRPr="00EF7809" w:rsidRDefault="00B431EB" w:rsidP="00B431EB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62633"/>
          <w:sz w:val="20"/>
          <w:szCs w:val="20"/>
          <w:lang w:eastAsia="ru-RU"/>
        </w:rPr>
      </w:pPr>
    </w:p>
    <w:p w:rsidR="00B431EB" w:rsidRPr="006A199B" w:rsidRDefault="00B431EB" w:rsidP="00973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99B">
        <w:rPr>
          <w:rFonts w:ascii="Times New Roman" w:eastAsia="Times New Roman" w:hAnsi="Times New Roman"/>
          <w:sz w:val="24"/>
          <w:szCs w:val="24"/>
          <w:lang w:eastAsia="ru-RU"/>
        </w:rPr>
        <w:t>Выборочная проверка меню-требований показала, что при организации питания детей допускались отклонения от примерного меню в части наименования блюд, а также отклонения уменьшения</w:t>
      </w:r>
      <w:r w:rsidR="009738AA" w:rsidRPr="006A19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199B">
        <w:rPr>
          <w:rFonts w:ascii="Times New Roman" w:eastAsia="Times New Roman" w:hAnsi="Times New Roman"/>
          <w:sz w:val="24"/>
          <w:szCs w:val="24"/>
          <w:lang w:eastAsia="ru-RU"/>
        </w:rPr>
        <w:t>массы порций (</w:t>
      </w:r>
      <w:r w:rsidR="00300D44" w:rsidRPr="006A199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6A199B">
        <w:rPr>
          <w:rFonts w:ascii="Times New Roman" w:eastAsia="Times New Roman" w:hAnsi="Times New Roman"/>
          <w:sz w:val="24"/>
          <w:szCs w:val="24"/>
          <w:lang w:eastAsia="ru-RU"/>
        </w:rPr>
        <w:t>апример: уменьшены нормы выдачи хлеба, сока).</w:t>
      </w:r>
    </w:p>
    <w:p w:rsidR="00B431EB" w:rsidRPr="006A199B" w:rsidRDefault="00B431EB" w:rsidP="00973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99B">
        <w:rPr>
          <w:rFonts w:ascii="Times New Roman" w:eastAsia="Times New Roman" w:hAnsi="Times New Roman"/>
          <w:sz w:val="24"/>
          <w:szCs w:val="24"/>
          <w:lang w:eastAsia="ru-RU"/>
        </w:rPr>
        <w:t xml:space="preserve">КСП района также отмечает, что при проверке меню-требования за март и декабрь 2021 года в рационе питания отсутствуют творог, фрукты и овощи.  </w:t>
      </w:r>
    </w:p>
    <w:p w:rsidR="00B431EB" w:rsidRPr="006A199B" w:rsidRDefault="009738AA" w:rsidP="009738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99B">
        <w:rPr>
          <w:rFonts w:ascii="Times New Roman" w:eastAsia="Times New Roman" w:hAnsi="Times New Roman"/>
          <w:sz w:val="24"/>
          <w:szCs w:val="24"/>
          <w:lang w:eastAsia="ru-RU"/>
        </w:rPr>
        <w:t>6.4</w:t>
      </w:r>
      <w:r w:rsidR="00D05B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A19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1EB" w:rsidRPr="006A199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</w:t>
      </w:r>
      <w:r w:rsidRPr="006A19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1EB" w:rsidRPr="006A199B"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="00300D44" w:rsidRPr="006A19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199B">
        <w:rPr>
          <w:rFonts w:ascii="Times New Roman" w:eastAsia="Times New Roman" w:hAnsi="Times New Roman"/>
          <w:sz w:val="24"/>
          <w:szCs w:val="24"/>
          <w:lang w:eastAsia="ru-RU"/>
        </w:rPr>
        <w:t>Закон</w:t>
      </w:r>
      <w:r w:rsidR="00300D44" w:rsidRPr="006A199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199B">
        <w:rPr>
          <w:rFonts w:ascii="Times New Roman" w:eastAsia="Times New Roman" w:hAnsi="Times New Roman"/>
          <w:sz w:val="24"/>
          <w:szCs w:val="24"/>
          <w:lang w:eastAsia="ru-RU"/>
        </w:rPr>
        <w:t xml:space="preserve"> о контрактной системе </w:t>
      </w:r>
      <w:r w:rsidR="00B431EB" w:rsidRPr="006A199B">
        <w:rPr>
          <w:rFonts w:ascii="Times New Roman" w:hAnsi="Times New Roman"/>
          <w:sz w:val="24"/>
          <w:szCs w:val="24"/>
        </w:rPr>
        <w:t>предусмотрено создание заказчиками контрактных служб и назначение контрактных управляющих.</w:t>
      </w:r>
    </w:p>
    <w:p w:rsidR="00B431EB" w:rsidRPr="006A199B" w:rsidRDefault="00B431EB" w:rsidP="009738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99B">
        <w:rPr>
          <w:rFonts w:ascii="Times New Roman" w:hAnsi="Times New Roman"/>
          <w:sz w:val="24"/>
          <w:szCs w:val="24"/>
        </w:rPr>
        <w:t xml:space="preserve">Приказом заведующей МДОУ «Лесная полянка» № 13 </w:t>
      </w:r>
      <w:r w:rsidR="00300D44" w:rsidRPr="006A199B">
        <w:rPr>
          <w:rFonts w:ascii="Times New Roman" w:hAnsi="Times New Roman"/>
          <w:sz w:val="24"/>
          <w:szCs w:val="24"/>
        </w:rPr>
        <w:t>от 01.09.2021</w:t>
      </w:r>
      <w:r w:rsidRPr="006A199B">
        <w:rPr>
          <w:rFonts w:ascii="Times New Roman" w:hAnsi="Times New Roman"/>
          <w:sz w:val="24"/>
          <w:szCs w:val="24"/>
        </w:rPr>
        <w:t xml:space="preserve"> № 119 «О создании контрактной службы» создана контрактная служба в количестве 3 человек, где заведующая является контрактным управляющим и руководителем контрактной службы.</w:t>
      </w:r>
    </w:p>
    <w:p w:rsidR="00B431EB" w:rsidRPr="00FE6B0F" w:rsidRDefault="00B431EB" w:rsidP="009738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99B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ч</w:t>
      </w:r>
      <w:r w:rsidR="00D05B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A199B">
        <w:rPr>
          <w:rFonts w:ascii="Times New Roman" w:eastAsia="Times New Roman" w:hAnsi="Times New Roman"/>
          <w:sz w:val="24"/>
          <w:szCs w:val="24"/>
          <w:lang w:eastAsia="ru-RU"/>
        </w:rPr>
        <w:t xml:space="preserve"> 1 ст.16 </w:t>
      </w:r>
      <w:r w:rsidR="009738AA" w:rsidRPr="006A199B">
        <w:rPr>
          <w:rFonts w:ascii="Times New Roman" w:eastAsia="Times New Roman" w:hAnsi="Times New Roman"/>
          <w:sz w:val="24"/>
          <w:szCs w:val="24"/>
          <w:lang w:eastAsia="ru-RU"/>
        </w:rPr>
        <w:t>Законом о контрактной системе</w:t>
      </w:r>
      <w:r w:rsidRPr="006A199B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соответствии с доведенными бюджетными ассигнованиями на 2021 год, МДОУ </w:t>
      </w:r>
      <w:r w:rsidRPr="006A199B">
        <w:rPr>
          <w:rFonts w:ascii="Times New Roman" w:hAnsi="Times New Roman"/>
          <w:sz w:val="24"/>
          <w:szCs w:val="24"/>
        </w:rPr>
        <w:t>«Лесная полянка» № 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сформирован и утвержден план-график закупок размещения заказов на поставки товаров, выполнение работ, оказание услуг для нужд заказчиков на 2021 год и на плановый период 2022 и 2023 годов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 xml:space="preserve">г., размещенный в единой информационной системе на сайте: </w:t>
      </w:r>
      <w:r w:rsidRPr="00FE6B0F">
        <w:rPr>
          <w:rFonts w:ascii="Times New Roman" w:eastAsia="Times New Roman" w:hAnsi="Times New Roman"/>
          <w:sz w:val="24"/>
          <w:szCs w:val="24"/>
          <w:lang w:val="en-US" w:eastAsia="ru-RU"/>
        </w:rPr>
        <w:t>zakupki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E6B0F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E6B0F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u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 xml:space="preserve"> от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 xml:space="preserve">.01.2021г. </w:t>
      </w:r>
    </w:p>
    <w:p w:rsidR="00B431EB" w:rsidRPr="00FE6B0F" w:rsidRDefault="00B431EB" w:rsidP="009738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2021 года МДОУ </w:t>
      </w:r>
      <w:r w:rsidRPr="002C441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Лесная полянка</w:t>
      </w:r>
      <w:r w:rsidRPr="002C441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№ 13 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>вносились изменения в план-график закупок, последние изменения внесены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 xml:space="preserve">.2021г. Нарушений по формированию план-графика закупок размещения заказов на поставки товаров, выполнение работ, оказание услуг для нужд заказчиков МДОУ </w:t>
      </w:r>
      <w:r w:rsidRPr="0071059E">
        <w:rPr>
          <w:rFonts w:ascii="Times New Roman" w:eastAsia="Times New Roman" w:hAnsi="Times New Roman"/>
          <w:sz w:val="24"/>
          <w:szCs w:val="24"/>
          <w:lang w:eastAsia="ru-RU"/>
        </w:rPr>
        <w:t xml:space="preserve">«Лесная полянка» № 13 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 xml:space="preserve">на 2021 год и на плановый период 2022 и 2023 годов не установлено. </w:t>
      </w:r>
    </w:p>
    <w:p w:rsidR="00B431EB" w:rsidRDefault="00B431EB" w:rsidP="00B43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По срокам размещения план</w:t>
      </w:r>
      <w:r w:rsidR="00300D4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графика закупок на официальном сайте РФ в информационно-телекоммуникационной сети «Интернет» </w:t>
      </w:r>
      <w:r w:rsidRPr="00FE6B0F">
        <w:rPr>
          <w:rFonts w:ascii="Times New Roman" w:eastAsia="Times New Roman" w:hAnsi="Times New Roman"/>
          <w:sz w:val="24"/>
          <w:szCs w:val="24"/>
          <w:lang w:val="en-US" w:eastAsia="ru-RU"/>
        </w:rPr>
        <w:t>zakupki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E6B0F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E6B0F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 xml:space="preserve">. нарушений не установлено. </w:t>
      </w:r>
    </w:p>
    <w:p w:rsidR="00B431EB" w:rsidRPr="004346C0" w:rsidRDefault="00B431EB" w:rsidP="009738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6C0">
        <w:rPr>
          <w:rFonts w:ascii="Times New Roman" w:hAnsi="Times New Roman"/>
          <w:sz w:val="24"/>
          <w:szCs w:val="24"/>
        </w:rPr>
        <w:t xml:space="preserve">В 2021 году закупки </w:t>
      </w:r>
      <w:r>
        <w:rPr>
          <w:rFonts w:ascii="Times New Roman" w:hAnsi="Times New Roman"/>
          <w:sz w:val="24"/>
          <w:szCs w:val="24"/>
        </w:rPr>
        <w:t xml:space="preserve">по продуктам питания осуществлялись </w:t>
      </w:r>
      <w:r w:rsidRPr="004346C0">
        <w:rPr>
          <w:rFonts w:ascii="Times New Roman" w:hAnsi="Times New Roman"/>
          <w:sz w:val="24"/>
          <w:szCs w:val="24"/>
        </w:rPr>
        <w:t xml:space="preserve">у единственного поставщика в соответствии с п.5 ст.93 </w:t>
      </w:r>
      <w:r w:rsidR="00300D44">
        <w:rPr>
          <w:rFonts w:ascii="Times New Roman" w:hAnsi="Times New Roman"/>
          <w:sz w:val="24"/>
          <w:szCs w:val="24"/>
        </w:rPr>
        <w:t>Закона о контрактной системе</w:t>
      </w:r>
      <w:r w:rsidRPr="004346C0">
        <w:rPr>
          <w:rFonts w:ascii="Times New Roman" w:hAnsi="Times New Roman"/>
          <w:sz w:val="24"/>
          <w:szCs w:val="24"/>
        </w:rPr>
        <w:t>. За 2021 год исполнено контрактов</w:t>
      </w:r>
      <w:r>
        <w:rPr>
          <w:rFonts w:ascii="Times New Roman" w:hAnsi="Times New Roman"/>
          <w:sz w:val="24"/>
          <w:szCs w:val="24"/>
        </w:rPr>
        <w:t xml:space="preserve"> (договоров)</w:t>
      </w:r>
      <w:r w:rsidRPr="004346C0">
        <w:rPr>
          <w:rFonts w:ascii="Times New Roman" w:hAnsi="Times New Roman"/>
          <w:sz w:val="24"/>
          <w:szCs w:val="24"/>
        </w:rPr>
        <w:t xml:space="preserve"> на поставку продуктов </w:t>
      </w:r>
      <w:r>
        <w:rPr>
          <w:rFonts w:ascii="Times New Roman" w:hAnsi="Times New Roman"/>
          <w:sz w:val="24"/>
          <w:szCs w:val="24"/>
        </w:rPr>
        <w:t xml:space="preserve">питания </w:t>
      </w:r>
      <w:r w:rsidRPr="004346C0">
        <w:rPr>
          <w:rFonts w:ascii="Times New Roman" w:hAnsi="Times New Roman"/>
          <w:sz w:val="24"/>
          <w:szCs w:val="24"/>
        </w:rPr>
        <w:t xml:space="preserve">на сумму </w:t>
      </w:r>
      <w:r>
        <w:rPr>
          <w:rFonts w:ascii="Times New Roman" w:hAnsi="Times New Roman"/>
          <w:sz w:val="24"/>
          <w:szCs w:val="24"/>
        </w:rPr>
        <w:t>642</w:t>
      </w:r>
      <w:r w:rsidR="00300D44">
        <w:rPr>
          <w:rFonts w:ascii="Times New Roman" w:hAnsi="Times New Roman"/>
          <w:sz w:val="24"/>
          <w:szCs w:val="24"/>
        </w:rPr>
        <w:t>,3 тыс.</w:t>
      </w:r>
      <w:r w:rsidRPr="004346C0">
        <w:rPr>
          <w:rFonts w:ascii="Times New Roman" w:hAnsi="Times New Roman"/>
          <w:sz w:val="24"/>
          <w:szCs w:val="24"/>
        </w:rPr>
        <w:t xml:space="preserve"> рублей.</w:t>
      </w:r>
    </w:p>
    <w:p w:rsidR="009738AA" w:rsidRDefault="009738AA" w:rsidP="009738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Кредиторская задолженность перед поставщиками за приобретенные продукты на 31.12.2021 года отсутствует.</w:t>
      </w:r>
    </w:p>
    <w:p w:rsidR="00300D44" w:rsidRDefault="00300D44" w:rsidP="00AC70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70C8" w:rsidRPr="003054A7" w:rsidRDefault="00B431EB" w:rsidP="00AC70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16">
        <w:rPr>
          <w:rFonts w:ascii="Times New Roman" w:hAnsi="Times New Roman"/>
          <w:sz w:val="24"/>
          <w:szCs w:val="24"/>
        </w:rPr>
        <w:t xml:space="preserve"> </w:t>
      </w:r>
      <w:r w:rsidR="00AC70C8">
        <w:rPr>
          <w:rFonts w:ascii="Times New Roman" w:hAnsi="Times New Roman"/>
          <w:sz w:val="24"/>
          <w:szCs w:val="24"/>
        </w:rPr>
        <w:t xml:space="preserve">7. </w:t>
      </w:r>
      <w:r w:rsidR="00AC70C8">
        <w:rPr>
          <w:rFonts w:ascii="Times New Roman" w:eastAsia="Times New Roman" w:hAnsi="Times New Roman"/>
          <w:sz w:val="24"/>
          <w:szCs w:val="24"/>
          <w:lang w:eastAsia="ru-RU"/>
        </w:rPr>
        <w:t>Общая ч</w:t>
      </w:r>
      <w:r w:rsidR="00AC70C8" w:rsidRPr="006113FB">
        <w:rPr>
          <w:rFonts w:ascii="Times New Roman" w:eastAsia="Times New Roman" w:hAnsi="Times New Roman"/>
          <w:sz w:val="24"/>
          <w:szCs w:val="24"/>
          <w:lang w:eastAsia="ru-RU"/>
        </w:rPr>
        <w:t xml:space="preserve">исленность детей </w:t>
      </w:r>
      <w:r w:rsidR="00AC70C8">
        <w:rPr>
          <w:rFonts w:ascii="Times New Roman" w:hAnsi="Times New Roman"/>
          <w:b/>
          <w:sz w:val="24"/>
          <w:szCs w:val="24"/>
        </w:rPr>
        <w:t>м</w:t>
      </w:r>
      <w:r w:rsidR="00AC70C8" w:rsidRPr="002C4416">
        <w:rPr>
          <w:rFonts w:ascii="Times New Roman" w:hAnsi="Times New Roman"/>
          <w:b/>
          <w:sz w:val="24"/>
          <w:szCs w:val="24"/>
        </w:rPr>
        <w:t>униципально</w:t>
      </w:r>
      <w:r w:rsidR="00AC70C8">
        <w:rPr>
          <w:rFonts w:ascii="Times New Roman" w:hAnsi="Times New Roman"/>
          <w:b/>
          <w:sz w:val="24"/>
          <w:szCs w:val="24"/>
        </w:rPr>
        <w:t>го</w:t>
      </w:r>
      <w:r w:rsidR="00AC70C8" w:rsidRPr="002C4416">
        <w:rPr>
          <w:rFonts w:ascii="Times New Roman" w:hAnsi="Times New Roman"/>
          <w:b/>
          <w:sz w:val="24"/>
          <w:szCs w:val="24"/>
        </w:rPr>
        <w:t xml:space="preserve"> д</w:t>
      </w:r>
      <w:r w:rsidR="00AC70C8">
        <w:rPr>
          <w:rFonts w:ascii="Times New Roman" w:hAnsi="Times New Roman"/>
          <w:b/>
          <w:sz w:val="24"/>
          <w:szCs w:val="24"/>
        </w:rPr>
        <w:t>ошкольного</w:t>
      </w:r>
      <w:r w:rsidR="00AC70C8" w:rsidRPr="002C4416">
        <w:rPr>
          <w:rFonts w:ascii="Times New Roman" w:hAnsi="Times New Roman"/>
          <w:b/>
          <w:sz w:val="24"/>
          <w:szCs w:val="24"/>
        </w:rPr>
        <w:t xml:space="preserve"> образовательно</w:t>
      </w:r>
      <w:r w:rsidR="00AC70C8">
        <w:rPr>
          <w:rFonts w:ascii="Times New Roman" w:hAnsi="Times New Roman"/>
          <w:b/>
          <w:sz w:val="24"/>
          <w:szCs w:val="24"/>
        </w:rPr>
        <w:t>го</w:t>
      </w:r>
      <w:r w:rsidR="00AC70C8" w:rsidRPr="002C4416">
        <w:rPr>
          <w:rFonts w:ascii="Times New Roman" w:hAnsi="Times New Roman"/>
          <w:b/>
          <w:sz w:val="24"/>
          <w:szCs w:val="24"/>
        </w:rPr>
        <w:t xml:space="preserve"> учреждени</w:t>
      </w:r>
      <w:r w:rsidR="00AC70C8">
        <w:rPr>
          <w:rFonts w:ascii="Times New Roman" w:hAnsi="Times New Roman"/>
          <w:b/>
          <w:sz w:val="24"/>
          <w:szCs w:val="24"/>
        </w:rPr>
        <w:t>я</w:t>
      </w:r>
      <w:r w:rsidR="00AC70C8" w:rsidRPr="002C4416">
        <w:rPr>
          <w:rFonts w:ascii="Times New Roman" w:hAnsi="Times New Roman"/>
          <w:b/>
          <w:sz w:val="24"/>
          <w:szCs w:val="24"/>
        </w:rPr>
        <w:t xml:space="preserve"> детский сад «</w:t>
      </w:r>
      <w:r w:rsidR="00AC70C8">
        <w:rPr>
          <w:rFonts w:ascii="Times New Roman" w:hAnsi="Times New Roman"/>
          <w:b/>
          <w:sz w:val="24"/>
          <w:szCs w:val="24"/>
        </w:rPr>
        <w:t>Огонек»</w:t>
      </w:r>
      <w:r w:rsidR="00300D44">
        <w:rPr>
          <w:rFonts w:ascii="Times New Roman" w:hAnsi="Times New Roman"/>
          <w:b/>
          <w:sz w:val="24"/>
          <w:szCs w:val="24"/>
        </w:rPr>
        <w:t xml:space="preserve"> </w:t>
      </w:r>
      <w:r w:rsidR="00AC70C8">
        <w:rPr>
          <w:rFonts w:ascii="Times New Roman" w:hAnsi="Times New Roman"/>
          <w:b/>
          <w:sz w:val="24"/>
          <w:szCs w:val="24"/>
        </w:rPr>
        <w:t>р.</w:t>
      </w:r>
      <w:r w:rsidR="00AC70C8" w:rsidRPr="002C4416">
        <w:rPr>
          <w:rFonts w:ascii="Times New Roman" w:hAnsi="Times New Roman"/>
          <w:b/>
          <w:sz w:val="24"/>
          <w:szCs w:val="24"/>
        </w:rPr>
        <w:t xml:space="preserve">п. </w:t>
      </w:r>
      <w:r w:rsidR="00AC70C8">
        <w:rPr>
          <w:rFonts w:ascii="Times New Roman" w:hAnsi="Times New Roman"/>
          <w:b/>
          <w:sz w:val="24"/>
          <w:szCs w:val="24"/>
        </w:rPr>
        <w:t xml:space="preserve">Новая Игирма </w:t>
      </w:r>
      <w:r w:rsidR="00AC70C8" w:rsidRPr="00AC70C8">
        <w:rPr>
          <w:rFonts w:ascii="Times New Roman" w:hAnsi="Times New Roman"/>
          <w:sz w:val="24"/>
          <w:szCs w:val="24"/>
        </w:rPr>
        <w:t>(далее – МДОУ «Огонек», Учреждение)</w:t>
      </w:r>
      <w:r w:rsidR="00AC70C8">
        <w:rPr>
          <w:rFonts w:ascii="Times New Roman" w:hAnsi="Times New Roman"/>
          <w:sz w:val="24"/>
          <w:szCs w:val="24"/>
        </w:rPr>
        <w:t xml:space="preserve"> </w:t>
      </w:r>
      <w:r w:rsidR="00AC70C8" w:rsidRPr="006113FB">
        <w:rPr>
          <w:rFonts w:ascii="Times New Roman" w:eastAsia="Times New Roman" w:hAnsi="Times New Roman"/>
          <w:sz w:val="24"/>
          <w:szCs w:val="24"/>
          <w:lang w:eastAsia="ru-RU"/>
        </w:rPr>
        <w:t>на 01.01.2022</w:t>
      </w:r>
      <w:r w:rsidR="00AC70C8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AC70C8" w:rsidRPr="006113FB">
        <w:rPr>
          <w:rFonts w:ascii="Times New Roman" w:eastAsia="Times New Roman" w:hAnsi="Times New Roman"/>
          <w:sz w:val="24"/>
          <w:szCs w:val="24"/>
          <w:lang w:eastAsia="ru-RU"/>
        </w:rPr>
        <w:t xml:space="preserve">(за 2021 год) </w:t>
      </w:r>
      <w:r w:rsidR="00AC70C8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AC70C8" w:rsidRPr="006113FB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</w:t>
      </w:r>
      <w:r w:rsidR="00AC70C8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C70C8" w:rsidRPr="006113F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 № 85-К (приказ Росстата: «Об утверждении формы» от 15.11.2021</w:t>
      </w:r>
      <w:r w:rsidR="00AC70C8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AC70C8" w:rsidRPr="006113FB">
        <w:rPr>
          <w:rFonts w:ascii="Times New Roman" w:eastAsia="Times New Roman" w:hAnsi="Times New Roman"/>
          <w:sz w:val="24"/>
          <w:szCs w:val="24"/>
          <w:lang w:eastAsia="ru-RU"/>
        </w:rPr>
        <w:t xml:space="preserve"> № 803)</w:t>
      </w:r>
      <w:r w:rsidR="00AC70C8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составляла 131 человек, из них до 3-х лет – 34 человека, от 3-х до 7 – 97 человек. В МДОУ «Огонек» функционирует 8 групп.</w:t>
      </w:r>
    </w:p>
    <w:p w:rsidR="00B431EB" w:rsidRPr="00894128" w:rsidRDefault="00AC70C8" w:rsidP="00AC70C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7.1</w:t>
      </w:r>
      <w:r w:rsidR="009C73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431EB" w:rsidRPr="008941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Финансово-хозяйственная деятельность </w:t>
      </w:r>
      <w:r w:rsidR="00B431EB" w:rsidRPr="002C4416">
        <w:rPr>
          <w:rFonts w:ascii="Times New Roman" w:hAnsi="Times New Roman"/>
          <w:sz w:val="24"/>
          <w:szCs w:val="24"/>
        </w:rPr>
        <w:t>МДОУ «</w:t>
      </w:r>
      <w:r w:rsidR="00B431EB">
        <w:rPr>
          <w:rFonts w:ascii="Times New Roman" w:hAnsi="Times New Roman"/>
          <w:sz w:val="24"/>
          <w:szCs w:val="24"/>
        </w:rPr>
        <w:t>Огонек</w:t>
      </w:r>
      <w:r w:rsidR="00B431EB" w:rsidRPr="002C441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B431EB" w:rsidRPr="008941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осуществлялась в соответствии с бюджетной сметой. </w:t>
      </w:r>
    </w:p>
    <w:p w:rsidR="00B431EB" w:rsidRDefault="00B431EB" w:rsidP="00AC70C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41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Бюджетная смета </w:t>
      </w:r>
      <w:r w:rsidRPr="002C4416">
        <w:rPr>
          <w:rFonts w:ascii="Times New Roman" w:hAnsi="Times New Roman"/>
          <w:sz w:val="24"/>
          <w:szCs w:val="24"/>
        </w:rPr>
        <w:t>МДОУ «</w:t>
      </w:r>
      <w:r>
        <w:rPr>
          <w:rFonts w:ascii="Times New Roman" w:hAnsi="Times New Roman"/>
          <w:sz w:val="24"/>
          <w:szCs w:val="24"/>
        </w:rPr>
        <w:t>Огонек</w:t>
      </w:r>
      <w:r w:rsidRPr="002C4416">
        <w:rPr>
          <w:rFonts w:ascii="Times New Roman" w:hAnsi="Times New Roman"/>
          <w:sz w:val="24"/>
          <w:szCs w:val="24"/>
        </w:rPr>
        <w:t>»</w:t>
      </w:r>
      <w:r w:rsidR="00AC70C8">
        <w:rPr>
          <w:rFonts w:ascii="Times New Roman" w:hAnsi="Times New Roman"/>
          <w:sz w:val="24"/>
          <w:szCs w:val="24"/>
        </w:rPr>
        <w:t xml:space="preserve"> </w:t>
      </w:r>
      <w:r w:rsidRPr="00894128">
        <w:rPr>
          <w:rFonts w:ascii="Times New Roman" w:eastAsia="Times New Roman" w:hAnsi="Times New Roman"/>
          <w:bCs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8941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8941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8941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годов от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11</w:t>
      </w:r>
      <w:r w:rsidRPr="0089412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894128">
        <w:rPr>
          <w:rFonts w:ascii="Times New Roman" w:eastAsia="Times New Roman" w:hAnsi="Times New Roman"/>
          <w:bCs/>
          <w:sz w:val="24"/>
          <w:szCs w:val="24"/>
          <w:lang w:eastAsia="ru-RU"/>
        </w:rPr>
        <w:t>1.20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8941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1г. подписана руководителем и утверждена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начальником Департамента образования администрации Нижнеилимского муниципального района</w:t>
      </w:r>
      <w:r w:rsidRPr="0089412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431EB" w:rsidRPr="00894128" w:rsidRDefault="00B431EB" w:rsidP="00AC70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Первоначально </w:t>
      </w:r>
      <w:r w:rsidRPr="00894128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расходы в части приобретения продуктов питания были утверждены ассигнования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классификациям: 0701 0718303000 244 34200</w:t>
      </w:r>
      <w:r w:rsidRPr="00894128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2 450,0</w:t>
      </w:r>
      <w:r w:rsidRPr="0089412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1006 1028512000 244 34200 в сумме 101,0 тыс. рублей.</w:t>
      </w:r>
    </w:p>
    <w:p w:rsidR="00B431EB" w:rsidRPr="009B077B" w:rsidRDefault="00B431EB" w:rsidP="00AC70C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41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течение года в показатели бюджетной сметы на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8941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8941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8941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(уточненная бюджетная смета от 10.01.2022г.) </w:t>
      </w:r>
      <w:r w:rsidRPr="00894128">
        <w:rPr>
          <w:rFonts w:ascii="Times New Roman" w:eastAsia="Times New Roman" w:hAnsi="Times New Roman"/>
          <w:bCs/>
          <w:sz w:val="24"/>
          <w:szCs w:val="24"/>
          <w:lang w:eastAsia="ru-RU"/>
        </w:rPr>
        <w:t>были внесены изменения, в результате по состоянию на 31.12.202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8941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объем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ассигнований в части приобретения продуктов по классификации 0701 07183303000 244 34200</w:t>
      </w:r>
      <w:r w:rsidRPr="008941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составил в сумме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2 498,8</w:t>
      </w:r>
      <w:r w:rsidRPr="008941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по классификации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1006 1028512000 244 34200 в сумме 101,0 тыс. рублей</w:t>
      </w:r>
      <w:r w:rsidRPr="0089412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300D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B077B">
        <w:rPr>
          <w:rFonts w:ascii="Times New Roman" w:hAnsi="Times New Roman"/>
          <w:sz w:val="24"/>
          <w:szCs w:val="24"/>
        </w:rPr>
        <w:t xml:space="preserve">Кассовые расходы произведены на </w:t>
      </w:r>
      <w:r>
        <w:rPr>
          <w:rFonts w:ascii="Times New Roman" w:hAnsi="Times New Roman"/>
          <w:sz w:val="24"/>
          <w:szCs w:val="24"/>
        </w:rPr>
        <w:t xml:space="preserve">общую </w:t>
      </w:r>
      <w:r w:rsidRPr="009B077B">
        <w:rPr>
          <w:rFonts w:ascii="Times New Roman" w:hAnsi="Times New Roman"/>
          <w:sz w:val="24"/>
          <w:szCs w:val="24"/>
        </w:rPr>
        <w:t xml:space="preserve">сумму </w:t>
      </w:r>
      <w:r>
        <w:rPr>
          <w:rFonts w:ascii="Times New Roman" w:hAnsi="Times New Roman"/>
          <w:sz w:val="24"/>
          <w:szCs w:val="24"/>
        </w:rPr>
        <w:t>2 062,4 тыс. рублей.</w:t>
      </w:r>
    </w:p>
    <w:p w:rsidR="00B431EB" w:rsidRPr="009130E9" w:rsidRDefault="00AC70C8" w:rsidP="00AC70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7.2. </w:t>
      </w:r>
      <w:r w:rsidR="00B431EB" w:rsidRPr="009130E9">
        <w:rPr>
          <w:rFonts w:ascii="Times New Roman" w:eastAsia="Times New Roman" w:hAnsi="Times New Roman"/>
          <w:sz w:val="24"/>
          <w:szCs w:val="24"/>
          <w:lang w:eastAsia="ru-RU"/>
        </w:rPr>
        <w:t>Аналитический учет родительской платы отражен в журнале операций №5 «Расчеты с дебиторами по доходам», по счету 22053100.</w:t>
      </w:r>
    </w:p>
    <w:p w:rsidR="00B431EB" w:rsidRPr="009130E9" w:rsidRDefault="00B431EB" w:rsidP="00AC70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0E9">
        <w:rPr>
          <w:rFonts w:ascii="Times New Roman" w:eastAsia="Times New Roman" w:hAnsi="Times New Roman"/>
          <w:sz w:val="24"/>
          <w:szCs w:val="24"/>
          <w:lang w:eastAsia="ru-RU"/>
        </w:rPr>
        <w:t xml:space="preserve">Доходы по родительской плате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используются на частичное возмещение затрат за присмотр и уход за ребенком в дошкольном учреждении и расходуются в следующем порядке:</w:t>
      </w:r>
    </w:p>
    <w:p w:rsidR="00B431EB" w:rsidRPr="009130E9" w:rsidRDefault="00B431EB" w:rsidP="00AC70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130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AC70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30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оплату расходов, связанных с приобретением продуктов питания;</w:t>
      </w:r>
    </w:p>
    <w:p w:rsidR="00B431EB" w:rsidRPr="009130E9" w:rsidRDefault="00B431EB" w:rsidP="00AC70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130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AC70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30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организацию хозяйственно-бытового обслуживания детей, обеспечение и соблюдение ими личной гигиены и режима дня.</w:t>
      </w:r>
    </w:p>
    <w:p w:rsidR="00B431EB" w:rsidRPr="00211336" w:rsidRDefault="00B431EB" w:rsidP="00AC70C8">
      <w:pPr>
        <w:tabs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336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проверяемый период </w:t>
      </w:r>
      <w:r w:rsidR="00AC70C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211336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AC70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1336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</w:t>
      </w:r>
      <w:r w:rsidR="00AC70C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211336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показатели по родительской плате Учреждения отражены в Таблице.</w:t>
      </w:r>
    </w:p>
    <w:p w:rsidR="00B431EB" w:rsidRPr="002D4C8E" w:rsidRDefault="00B431EB" w:rsidP="00AC70C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1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1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1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1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1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1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1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1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00D44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276"/>
        <w:gridCol w:w="1701"/>
        <w:gridCol w:w="1843"/>
        <w:gridCol w:w="1842"/>
        <w:gridCol w:w="1985"/>
      </w:tblGrid>
      <w:tr w:rsidR="00B431EB" w:rsidRPr="00211336" w:rsidTr="009C733F">
        <w:trPr>
          <w:trHeight w:val="11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EB" w:rsidRPr="009C733F" w:rsidRDefault="009C733F" w:rsidP="009C733F">
            <w:pPr>
              <w:tabs>
                <w:tab w:val="left" w:pos="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</w:t>
            </w:r>
            <w:r w:rsidR="00B431EB" w:rsidRPr="009C733F">
              <w:rPr>
                <w:rFonts w:ascii="Times New Roman" w:eastAsia="Times New Roman" w:hAnsi="Times New Roman"/>
                <w:b/>
                <w:sz w:val="20"/>
                <w:szCs w:val="20"/>
              </w:rPr>
              <w:t>оличество</w:t>
            </w:r>
          </w:p>
          <w:p w:rsidR="00B431EB" w:rsidRPr="009C733F" w:rsidRDefault="00B431EB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33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EB" w:rsidRPr="009C733F" w:rsidRDefault="00B431EB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33F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детей</w:t>
            </w:r>
          </w:p>
          <w:p w:rsidR="00B431EB" w:rsidRPr="009C733F" w:rsidRDefault="00B431EB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33F">
              <w:rPr>
                <w:rFonts w:ascii="Times New Roman" w:eastAsia="Times New Roman" w:hAnsi="Times New Roman"/>
                <w:b/>
                <w:sz w:val="20"/>
                <w:szCs w:val="20"/>
              </w:rPr>
              <w:t>(среднее)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EB" w:rsidRPr="009C733F" w:rsidRDefault="00B431EB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33F">
              <w:rPr>
                <w:rFonts w:ascii="Times New Roman" w:eastAsia="Times New Roman" w:hAnsi="Times New Roman"/>
                <w:b/>
                <w:sz w:val="20"/>
                <w:szCs w:val="20"/>
              </w:rPr>
              <w:t>Кредиторская задолженность на начало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EB" w:rsidRPr="009C733F" w:rsidRDefault="009C733F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</w:t>
            </w:r>
            <w:r w:rsidR="00B431EB" w:rsidRPr="009C733F">
              <w:rPr>
                <w:rFonts w:ascii="Times New Roman" w:eastAsia="Times New Roman" w:hAnsi="Times New Roman"/>
                <w:b/>
                <w:sz w:val="20"/>
                <w:szCs w:val="20"/>
              </w:rPr>
              <w:t>умма</w:t>
            </w:r>
          </w:p>
          <w:p w:rsidR="00B431EB" w:rsidRPr="009C733F" w:rsidRDefault="00B431EB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33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начисленной родительской </w:t>
            </w:r>
          </w:p>
          <w:p w:rsidR="00B431EB" w:rsidRPr="009C733F" w:rsidRDefault="00B431EB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33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платы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EB" w:rsidRPr="009C733F" w:rsidRDefault="009C733F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r w:rsidR="00B431EB" w:rsidRPr="009C733F">
              <w:rPr>
                <w:rFonts w:ascii="Times New Roman" w:eastAsia="Times New Roman" w:hAnsi="Times New Roman"/>
                <w:b/>
                <w:sz w:val="20"/>
                <w:szCs w:val="20"/>
              </w:rPr>
              <w:t>плата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EB" w:rsidRPr="009C733F" w:rsidRDefault="00B431EB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33F">
              <w:rPr>
                <w:rFonts w:ascii="Times New Roman" w:eastAsia="Times New Roman" w:hAnsi="Times New Roman"/>
                <w:b/>
                <w:sz w:val="20"/>
                <w:szCs w:val="20"/>
              </w:rPr>
              <w:t>Кредиторская задолженность на конец периода</w:t>
            </w:r>
          </w:p>
        </w:tc>
      </w:tr>
      <w:tr w:rsidR="00B431EB" w:rsidRPr="00211336" w:rsidTr="009C733F">
        <w:trPr>
          <w:trHeight w:val="2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EB" w:rsidRPr="00AC70C8" w:rsidRDefault="00B431EB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70C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EB" w:rsidRPr="00AC70C8" w:rsidRDefault="00B431EB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70C8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EB" w:rsidRPr="00AC70C8" w:rsidRDefault="00B431EB" w:rsidP="00300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70C8">
              <w:rPr>
                <w:rFonts w:ascii="Times New Roman" w:eastAsia="Times New Roman" w:hAnsi="Times New Roman"/>
                <w:sz w:val="20"/>
                <w:szCs w:val="20"/>
              </w:rPr>
              <w:t>284</w:t>
            </w:r>
            <w:r w:rsidR="00300D44">
              <w:rPr>
                <w:rFonts w:ascii="Times New Roman" w:eastAsia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EB" w:rsidRPr="00AC70C8" w:rsidRDefault="00B431EB" w:rsidP="00300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70C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300D4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AC70C8">
              <w:rPr>
                <w:rFonts w:ascii="Times New Roman" w:eastAsia="Times New Roman" w:hAnsi="Times New Roman"/>
                <w:sz w:val="20"/>
                <w:szCs w:val="20"/>
              </w:rPr>
              <w:t>061</w:t>
            </w:r>
            <w:r w:rsidR="00300D44">
              <w:rPr>
                <w:rFonts w:ascii="Times New Roman" w:eastAsia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EB" w:rsidRPr="00AC70C8" w:rsidRDefault="00B431EB" w:rsidP="00300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70C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300D4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AC70C8">
              <w:rPr>
                <w:rFonts w:ascii="Times New Roman" w:eastAsia="Times New Roman" w:hAnsi="Times New Roman"/>
                <w:sz w:val="20"/>
                <w:szCs w:val="20"/>
              </w:rPr>
              <w:t>143</w:t>
            </w:r>
            <w:r w:rsidR="00300D44">
              <w:rPr>
                <w:rFonts w:ascii="Times New Roman" w:eastAsia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EB" w:rsidRPr="00AC70C8" w:rsidRDefault="00300D44" w:rsidP="00B4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366,4</w:t>
            </w:r>
          </w:p>
        </w:tc>
      </w:tr>
    </w:tbl>
    <w:p w:rsidR="00B431EB" w:rsidRPr="00211336" w:rsidRDefault="00B431EB" w:rsidP="00B431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31EB" w:rsidRPr="006A199B" w:rsidRDefault="00AC70C8" w:rsidP="00AC70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 w:rsidR="009C73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431EB" w:rsidRPr="00B1244D">
        <w:rPr>
          <w:rFonts w:ascii="Times New Roman" w:hAnsi="Times New Roman"/>
          <w:sz w:val="24"/>
          <w:szCs w:val="24"/>
        </w:rPr>
        <w:t xml:space="preserve">Питание детей в детском саду осуществляется на основе разработанного </w:t>
      </w:r>
      <w:r w:rsidR="00B431EB" w:rsidRPr="006A199B">
        <w:rPr>
          <w:rFonts w:ascii="Times New Roman" w:hAnsi="Times New Roman"/>
          <w:sz w:val="24"/>
          <w:szCs w:val="24"/>
        </w:rPr>
        <w:t>десятидневного меню.</w:t>
      </w:r>
    </w:p>
    <w:p w:rsidR="00B431EB" w:rsidRPr="006A199B" w:rsidRDefault="00B431EB" w:rsidP="00AC70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199B">
        <w:rPr>
          <w:rFonts w:ascii="Times New Roman" w:hAnsi="Times New Roman"/>
          <w:sz w:val="24"/>
          <w:szCs w:val="24"/>
        </w:rPr>
        <w:t>На основании примерного 10-дневного меню составляется меню-требование, с учетом рекомендуемых объёмов порций для детей разного возраста, что соответствует в целом требованиям</w:t>
      </w:r>
      <w:r w:rsidR="00AC70C8" w:rsidRPr="006A199B">
        <w:rPr>
          <w:rFonts w:ascii="Times New Roman" w:hAnsi="Times New Roman"/>
          <w:sz w:val="24"/>
          <w:szCs w:val="24"/>
        </w:rPr>
        <w:t xml:space="preserve"> </w:t>
      </w:r>
      <w:r w:rsidRPr="006A199B">
        <w:rPr>
          <w:rFonts w:ascii="Times New Roman" w:hAnsi="Times New Roman"/>
          <w:sz w:val="24"/>
          <w:szCs w:val="24"/>
          <w:shd w:val="clear" w:color="auto" w:fill="FFFFFF"/>
        </w:rPr>
        <w:t>Постановления Главного государственного санитарного врача Российской Федерации от 27.10.2020 № 32 «Об утверждении санитарно-эпидемиологических правил и норм СанПиН 2.3/2.4.3590-2</w:t>
      </w:r>
      <w:r w:rsidR="00300D44" w:rsidRPr="006A199B"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Pr="006A199B">
        <w:rPr>
          <w:rFonts w:ascii="Times New Roman" w:hAnsi="Times New Roman"/>
          <w:sz w:val="24"/>
          <w:szCs w:val="24"/>
          <w:shd w:val="clear" w:color="auto" w:fill="FFFFFF"/>
        </w:rPr>
        <w:t xml:space="preserve"> «Санитарно-эпидемиологические требования к организации общественного питания населения».</w:t>
      </w:r>
    </w:p>
    <w:p w:rsidR="00B431EB" w:rsidRPr="006A199B" w:rsidRDefault="00B431EB" w:rsidP="00AC70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199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Примерное меню содержит информацию о количественном составе основных пищевых веществ и энергии по каждому блюду.</w:t>
      </w:r>
    </w:p>
    <w:p w:rsidR="00B431EB" w:rsidRPr="006A199B" w:rsidRDefault="00B431EB" w:rsidP="00AC70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99B">
        <w:rPr>
          <w:rFonts w:ascii="Times New Roman" w:hAnsi="Times New Roman"/>
          <w:sz w:val="24"/>
          <w:szCs w:val="24"/>
        </w:rPr>
        <w:t xml:space="preserve">Примерное меню составлено с учетом возрастных групп (от 1 года до 3 лет и с 3 лет до 7 лет), веса и объема порций готовых блюд. </w:t>
      </w:r>
    </w:p>
    <w:p w:rsidR="00B431EB" w:rsidRPr="006A199B" w:rsidRDefault="00B431EB" w:rsidP="00AC70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99B">
        <w:rPr>
          <w:rFonts w:ascii="Times New Roman" w:hAnsi="Times New Roman"/>
          <w:sz w:val="24"/>
          <w:szCs w:val="24"/>
        </w:rPr>
        <w:t>При 10-часовом пребывании предусматривается 4-х разовый прием пищи (завтрак, завтрак –II, обед, уплотненный полдник с включением блюд ужина).</w:t>
      </w:r>
    </w:p>
    <w:p w:rsidR="00B431EB" w:rsidRPr="006A199B" w:rsidRDefault="00B431EB" w:rsidP="00AC70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99B">
        <w:rPr>
          <w:rFonts w:ascii="Times New Roman" w:eastAsia="Times New Roman" w:hAnsi="Times New Roman"/>
          <w:sz w:val="24"/>
          <w:szCs w:val="24"/>
          <w:lang w:eastAsia="ru-RU"/>
        </w:rPr>
        <w:t>Однако, выборочный анализ меню-требования и 10-девного меню показал, что исходя из меню-требования за октябрь и декабрь 2021 года не всегда в рационе присутствует второй завтрак, что не соответствует 10-дневному меню, утвержденному заведующей МДОУ «Огонек» на 2021-2027 годы.</w:t>
      </w:r>
    </w:p>
    <w:p w:rsidR="00B431EB" w:rsidRPr="006A199B" w:rsidRDefault="00B431EB" w:rsidP="00AC70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99B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следует отметить, что при проверке меню-требования за март и октябрь 2021 года в рационе питания отсутствуют творог, фрукты и овощи.  </w:t>
      </w:r>
    </w:p>
    <w:p w:rsidR="00B431EB" w:rsidRPr="006A199B" w:rsidRDefault="00B431EB" w:rsidP="00AC70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99B">
        <w:rPr>
          <w:rFonts w:ascii="Times New Roman" w:hAnsi="Times New Roman"/>
          <w:sz w:val="24"/>
          <w:szCs w:val="24"/>
        </w:rPr>
        <w:t>КСП района проведен выборочно анализ сопоставления показателей табеля учета посещаемости детей (количество детей) и меню-требования (количество довольствующих) за март и октябрь 2021 года.</w:t>
      </w:r>
    </w:p>
    <w:p w:rsidR="00B431EB" w:rsidRDefault="00B431EB" w:rsidP="00B431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</w:p>
    <w:tbl>
      <w:tblPr>
        <w:tblStyle w:val="ab"/>
        <w:tblW w:w="10206" w:type="dxa"/>
        <w:tblInd w:w="108" w:type="dxa"/>
        <w:tblLayout w:type="fixed"/>
        <w:tblLook w:val="04A0"/>
      </w:tblPr>
      <w:tblGrid>
        <w:gridCol w:w="1134"/>
        <w:gridCol w:w="1311"/>
        <w:gridCol w:w="1177"/>
        <w:gridCol w:w="1197"/>
        <w:gridCol w:w="1418"/>
        <w:gridCol w:w="1418"/>
        <w:gridCol w:w="1276"/>
        <w:gridCol w:w="1275"/>
      </w:tblGrid>
      <w:tr w:rsidR="00B431EB" w:rsidRPr="00AC70C8" w:rsidTr="00256FF6">
        <w:trPr>
          <w:trHeight w:val="897"/>
        </w:trPr>
        <w:tc>
          <w:tcPr>
            <w:tcW w:w="1134" w:type="dxa"/>
          </w:tcPr>
          <w:p w:rsidR="00B431EB" w:rsidRPr="00AC70C8" w:rsidRDefault="00B431EB" w:rsidP="00AC70C8">
            <w:pPr>
              <w:jc w:val="center"/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t>Числа месяца</w:t>
            </w:r>
          </w:p>
        </w:tc>
        <w:tc>
          <w:tcPr>
            <w:tcW w:w="1311" w:type="dxa"/>
          </w:tcPr>
          <w:p w:rsidR="00B431EB" w:rsidRPr="00AC70C8" w:rsidRDefault="00B431EB" w:rsidP="005D092D">
            <w:pPr>
              <w:jc w:val="center"/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t>Табель учета посещ</w:t>
            </w:r>
            <w:r w:rsidR="005D092D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-</w:t>
            </w:r>
            <w:r w:rsidRPr="00AC70C8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t>ти детей (чел.)</w:t>
            </w:r>
          </w:p>
        </w:tc>
        <w:tc>
          <w:tcPr>
            <w:tcW w:w="1177" w:type="dxa"/>
          </w:tcPr>
          <w:p w:rsidR="00B431EB" w:rsidRPr="00AC70C8" w:rsidRDefault="00B431EB" w:rsidP="00AC70C8">
            <w:pPr>
              <w:jc w:val="center"/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t>Меню-требование (чел.)</w:t>
            </w:r>
          </w:p>
        </w:tc>
        <w:tc>
          <w:tcPr>
            <w:tcW w:w="1197" w:type="dxa"/>
          </w:tcPr>
          <w:p w:rsidR="00B431EB" w:rsidRPr="00AC70C8" w:rsidRDefault="00AC70C8" w:rsidP="00AC70C8">
            <w:pPr>
              <w:jc w:val="center"/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t>Отк-</w:t>
            </w:r>
            <w:r w:rsidR="00B431EB" w:rsidRPr="00AC70C8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418" w:type="dxa"/>
          </w:tcPr>
          <w:p w:rsidR="00B431EB" w:rsidRPr="00AC70C8" w:rsidRDefault="00B431EB" w:rsidP="00AC70C8">
            <w:pPr>
              <w:jc w:val="center"/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t>Числа месяца</w:t>
            </w:r>
          </w:p>
        </w:tc>
        <w:tc>
          <w:tcPr>
            <w:tcW w:w="1418" w:type="dxa"/>
          </w:tcPr>
          <w:p w:rsidR="00B431EB" w:rsidRPr="00AC70C8" w:rsidRDefault="00B431EB" w:rsidP="005D092D">
            <w:pPr>
              <w:jc w:val="center"/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t>Табель учета посеща</w:t>
            </w:r>
            <w:r w:rsidR="005D092D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-</w:t>
            </w:r>
            <w:r w:rsidRPr="00AC70C8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t>ти детей (чел.)</w:t>
            </w:r>
          </w:p>
        </w:tc>
        <w:tc>
          <w:tcPr>
            <w:tcW w:w="1276" w:type="dxa"/>
          </w:tcPr>
          <w:p w:rsidR="00B431EB" w:rsidRPr="00AC70C8" w:rsidRDefault="00B431EB" w:rsidP="00AC70C8">
            <w:pPr>
              <w:jc w:val="center"/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t>Меню-требование (чел.)</w:t>
            </w:r>
          </w:p>
        </w:tc>
        <w:tc>
          <w:tcPr>
            <w:tcW w:w="1275" w:type="dxa"/>
          </w:tcPr>
          <w:p w:rsidR="00B431EB" w:rsidRPr="00AC70C8" w:rsidRDefault="00AC70C8" w:rsidP="005D092D">
            <w:pPr>
              <w:jc w:val="center"/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О</w:t>
            </w:r>
            <w:r w:rsidR="00B431EB" w:rsidRPr="00AC70C8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t>тк</w:t>
            </w: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-</w:t>
            </w:r>
            <w:r w:rsidR="00B431EB" w:rsidRPr="00AC70C8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t>ние</w:t>
            </w:r>
          </w:p>
        </w:tc>
      </w:tr>
      <w:tr w:rsidR="00B431EB" w:rsidRPr="00AC70C8" w:rsidTr="00256FF6">
        <w:trPr>
          <w:trHeight w:val="293"/>
        </w:trPr>
        <w:tc>
          <w:tcPr>
            <w:tcW w:w="1134" w:type="dxa"/>
          </w:tcPr>
          <w:p w:rsidR="00B431EB" w:rsidRPr="00AC70C8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01.03.2021</w:t>
            </w:r>
          </w:p>
        </w:tc>
        <w:tc>
          <w:tcPr>
            <w:tcW w:w="1311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7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9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01.10.2021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RPr="00AC70C8" w:rsidTr="00256FF6">
        <w:trPr>
          <w:trHeight w:val="293"/>
        </w:trPr>
        <w:tc>
          <w:tcPr>
            <w:tcW w:w="1134" w:type="dxa"/>
          </w:tcPr>
          <w:p w:rsidR="00B431EB" w:rsidRPr="00AC70C8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02.03.2021</w:t>
            </w:r>
          </w:p>
        </w:tc>
        <w:tc>
          <w:tcPr>
            <w:tcW w:w="1311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7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9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04.10.2021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6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5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RPr="00AC70C8" w:rsidTr="00256FF6">
        <w:trPr>
          <w:trHeight w:val="293"/>
        </w:trPr>
        <w:tc>
          <w:tcPr>
            <w:tcW w:w="1134" w:type="dxa"/>
          </w:tcPr>
          <w:p w:rsidR="00B431EB" w:rsidRPr="00AC70C8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03.03.2021</w:t>
            </w:r>
          </w:p>
        </w:tc>
        <w:tc>
          <w:tcPr>
            <w:tcW w:w="1311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7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9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05.10.2021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5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RPr="00AC70C8" w:rsidTr="00256FF6">
        <w:trPr>
          <w:trHeight w:val="293"/>
        </w:trPr>
        <w:tc>
          <w:tcPr>
            <w:tcW w:w="1134" w:type="dxa"/>
          </w:tcPr>
          <w:p w:rsidR="00B431EB" w:rsidRPr="00AC70C8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04.03.2021</w:t>
            </w:r>
          </w:p>
        </w:tc>
        <w:tc>
          <w:tcPr>
            <w:tcW w:w="1311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7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06.10.2021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6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5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RPr="00AC70C8" w:rsidTr="00256FF6">
        <w:trPr>
          <w:trHeight w:val="293"/>
        </w:trPr>
        <w:tc>
          <w:tcPr>
            <w:tcW w:w="1134" w:type="dxa"/>
          </w:tcPr>
          <w:p w:rsidR="00B431EB" w:rsidRPr="00AC70C8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05.03.2021</w:t>
            </w:r>
          </w:p>
        </w:tc>
        <w:tc>
          <w:tcPr>
            <w:tcW w:w="1311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7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9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07.10.2021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RPr="00AC70C8" w:rsidTr="00256FF6">
        <w:trPr>
          <w:trHeight w:val="293"/>
        </w:trPr>
        <w:tc>
          <w:tcPr>
            <w:tcW w:w="1134" w:type="dxa"/>
          </w:tcPr>
          <w:p w:rsidR="00B431EB" w:rsidRPr="00AC70C8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09.03.2021</w:t>
            </w:r>
          </w:p>
        </w:tc>
        <w:tc>
          <w:tcPr>
            <w:tcW w:w="1311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7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9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11.10.2021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RPr="00AC70C8" w:rsidTr="00256FF6">
        <w:trPr>
          <w:trHeight w:val="293"/>
        </w:trPr>
        <w:tc>
          <w:tcPr>
            <w:tcW w:w="1134" w:type="dxa"/>
          </w:tcPr>
          <w:p w:rsidR="00B431EB" w:rsidRPr="00AC70C8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10.03.2021</w:t>
            </w:r>
          </w:p>
        </w:tc>
        <w:tc>
          <w:tcPr>
            <w:tcW w:w="1311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7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9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12.10.2021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6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5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RPr="00AC70C8" w:rsidTr="00256FF6">
        <w:trPr>
          <w:trHeight w:val="293"/>
        </w:trPr>
        <w:tc>
          <w:tcPr>
            <w:tcW w:w="1134" w:type="dxa"/>
          </w:tcPr>
          <w:p w:rsidR="00B431EB" w:rsidRPr="00AC70C8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11.03.2021</w:t>
            </w:r>
          </w:p>
        </w:tc>
        <w:tc>
          <w:tcPr>
            <w:tcW w:w="1311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7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13.10.2021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6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5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RPr="00AC70C8" w:rsidTr="00256FF6">
        <w:trPr>
          <w:trHeight w:val="293"/>
        </w:trPr>
        <w:tc>
          <w:tcPr>
            <w:tcW w:w="1134" w:type="dxa"/>
          </w:tcPr>
          <w:p w:rsidR="00B431EB" w:rsidRPr="00AC70C8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12.03.2021</w:t>
            </w:r>
          </w:p>
        </w:tc>
        <w:tc>
          <w:tcPr>
            <w:tcW w:w="1311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7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9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14.10.2021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6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5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RPr="00AC70C8" w:rsidTr="00256FF6">
        <w:trPr>
          <w:trHeight w:val="293"/>
        </w:trPr>
        <w:tc>
          <w:tcPr>
            <w:tcW w:w="1134" w:type="dxa"/>
          </w:tcPr>
          <w:p w:rsidR="00B431EB" w:rsidRPr="00AC70C8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15.03.2021</w:t>
            </w:r>
          </w:p>
        </w:tc>
        <w:tc>
          <w:tcPr>
            <w:tcW w:w="1311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7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9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15.10.2021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6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5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RPr="00AC70C8" w:rsidTr="00256FF6">
        <w:trPr>
          <w:trHeight w:val="293"/>
        </w:trPr>
        <w:tc>
          <w:tcPr>
            <w:tcW w:w="1134" w:type="dxa"/>
          </w:tcPr>
          <w:p w:rsidR="00B431EB" w:rsidRPr="00AC70C8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16.03.2021</w:t>
            </w:r>
          </w:p>
        </w:tc>
        <w:tc>
          <w:tcPr>
            <w:tcW w:w="1311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7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9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6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5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RPr="00AC70C8" w:rsidTr="00256FF6">
        <w:trPr>
          <w:trHeight w:val="293"/>
        </w:trPr>
        <w:tc>
          <w:tcPr>
            <w:tcW w:w="1134" w:type="dxa"/>
          </w:tcPr>
          <w:p w:rsidR="00B431EB" w:rsidRPr="00AC70C8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17.03.2021</w:t>
            </w:r>
          </w:p>
        </w:tc>
        <w:tc>
          <w:tcPr>
            <w:tcW w:w="1311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7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9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19.10.2021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RPr="00AC70C8" w:rsidTr="00256FF6">
        <w:trPr>
          <w:trHeight w:val="293"/>
        </w:trPr>
        <w:tc>
          <w:tcPr>
            <w:tcW w:w="1134" w:type="dxa"/>
          </w:tcPr>
          <w:p w:rsidR="00B431EB" w:rsidRPr="00AC70C8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18.03.2021</w:t>
            </w:r>
          </w:p>
        </w:tc>
        <w:tc>
          <w:tcPr>
            <w:tcW w:w="1311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7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9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6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5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RPr="00AC70C8" w:rsidTr="00256FF6">
        <w:trPr>
          <w:trHeight w:val="293"/>
        </w:trPr>
        <w:tc>
          <w:tcPr>
            <w:tcW w:w="1134" w:type="dxa"/>
          </w:tcPr>
          <w:p w:rsidR="00B431EB" w:rsidRPr="00AC70C8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19.03.2021</w:t>
            </w:r>
          </w:p>
        </w:tc>
        <w:tc>
          <w:tcPr>
            <w:tcW w:w="1311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7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9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5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RPr="00AC70C8" w:rsidTr="00256FF6">
        <w:trPr>
          <w:trHeight w:val="293"/>
        </w:trPr>
        <w:tc>
          <w:tcPr>
            <w:tcW w:w="1134" w:type="dxa"/>
          </w:tcPr>
          <w:p w:rsidR="00B431EB" w:rsidRPr="00AC70C8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1311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7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9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22.10.2021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6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5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RPr="00AC70C8" w:rsidTr="00256FF6">
        <w:trPr>
          <w:trHeight w:val="293"/>
        </w:trPr>
        <w:tc>
          <w:tcPr>
            <w:tcW w:w="1134" w:type="dxa"/>
          </w:tcPr>
          <w:p w:rsidR="00B431EB" w:rsidRPr="00AC70C8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23.03.2021</w:t>
            </w:r>
          </w:p>
        </w:tc>
        <w:tc>
          <w:tcPr>
            <w:tcW w:w="1311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7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9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25.10.2021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6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5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RPr="00AC70C8" w:rsidTr="00256FF6">
        <w:trPr>
          <w:trHeight w:val="293"/>
        </w:trPr>
        <w:tc>
          <w:tcPr>
            <w:tcW w:w="1134" w:type="dxa"/>
          </w:tcPr>
          <w:p w:rsidR="00B431EB" w:rsidRPr="00AC70C8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24.03.2021</w:t>
            </w:r>
          </w:p>
        </w:tc>
        <w:tc>
          <w:tcPr>
            <w:tcW w:w="1311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7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9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26.10.2021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6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5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RPr="00AC70C8" w:rsidTr="00256FF6">
        <w:trPr>
          <w:trHeight w:val="293"/>
        </w:trPr>
        <w:tc>
          <w:tcPr>
            <w:tcW w:w="1134" w:type="dxa"/>
          </w:tcPr>
          <w:p w:rsidR="00B431EB" w:rsidRPr="00AC70C8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25.03.2021</w:t>
            </w:r>
          </w:p>
        </w:tc>
        <w:tc>
          <w:tcPr>
            <w:tcW w:w="1311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7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9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27.10.2021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RPr="00AC70C8" w:rsidTr="00256FF6">
        <w:trPr>
          <w:trHeight w:val="293"/>
        </w:trPr>
        <w:tc>
          <w:tcPr>
            <w:tcW w:w="1134" w:type="dxa"/>
          </w:tcPr>
          <w:p w:rsidR="00B431EB" w:rsidRPr="00AC70C8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26.03.2021</w:t>
            </w:r>
          </w:p>
        </w:tc>
        <w:tc>
          <w:tcPr>
            <w:tcW w:w="1311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9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28.10.2021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6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5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B431EB" w:rsidRPr="00AC70C8" w:rsidTr="00256FF6">
        <w:trPr>
          <w:trHeight w:val="293"/>
        </w:trPr>
        <w:tc>
          <w:tcPr>
            <w:tcW w:w="1134" w:type="dxa"/>
          </w:tcPr>
          <w:p w:rsidR="00B431EB" w:rsidRPr="00AC70C8" w:rsidRDefault="00B431EB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29.03.2021</w:t>
            </w:r>
          </w:p>
        </w:tc>
        <w:tc>
          <w:tcPr>
            <w:tcW w:w="1311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97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29.10.2021</w:t>
            </w:r>
          </w:p>
        </w:tc>
        <w:tc>
          <w:tcPr>
            <w:tcW w:w="1418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6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5" w:type="dxa"/>
          </w:tcPr>
          <w:p w:rsidR="00B431EB" w:rsidRPr="00AC70C8" w:rsidRDefault="00B431EB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</w:tr>
      <w:tr w:rsidR="007C2D32" w:rsidRPr="00AC70C8" w:rsidTr="00256FF6">
        <w:trPr>
          <w:trHeight w:val="293"/>
        </w:trPr>
        <w:tc>
          <w:tcPr>
            <w:tcW w:w="1134" w:type="dxa"/>
          </w:tcPr>
          <w:p w:rsidR="007C2D32" w:rsidRPr="00AC70C8" w:rsidRDefault="007C2D32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30.03.2021</w:t>
            </w:r>
          </w:p>
        </w:tc>
        <w:tc>
          <w:tcPr>
            <w:tcW w:w="1311" w:type="dxa"/>
          </w:tcPr>
          <w:p w:rsidR="007C2D32" w:rsidRPr="00AC70C8" w:rsidRDefault="007C2D32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77" w:type="dxa"/>
          </w:tcPr>
          <w:p w:rsidR="007C2D32" w:rsidRPr="00AC70C8" w:rsidRDefault="007C2D32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97" w:type="dxa"/>
          </w:tcPr>
          <w:p w:rsidR="007C2D32" w:rsidRPr="00AC70C8" w:rsidRDefault="007C2D32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7" w:type="dxa"/>
            <w:gridSpan w:val="4"/>
            <w:vMerge w:val="restart"/>
          </w:tcPr>
          <w:p w:rsidR="007C2D32" w:rsidRPr="00AC70C8" w:rsidRDefault="007C2D32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</w:p>
        </w:tc>
      </w:tr>
      <w:tr w:rsidR="007C2D32" w:rsidRPr="00AC70C8" w:rsidTr="00256FF6">
        <w:trPr>
          <w:trHeight w:val="293"/>
        </w:trPr>
        <w:tc>
          <w:tcPr>
            <w:tcW w:w="1134" w:type="dxa"/>
          </w:tcPr>
          <w:p w:rsidR="007C2D32" w:rsidRPr="00AC70C8" w:rsidRDefault="007C2D32" w:rsidP="00B431EB">
            <w:pPr>
              <w:jc w:val="both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lastRenderedPageBreak/>
              <w:t>31.03.2021</w:t>
            </w:r>
          </w:p>
        </w:tc>
        <w:tc>
          <w:tcPr>
            <w:tcW w:w="1311" w:type="dxa"/>
          </w:tcPr>
          <w:p w:rsidR="007C2D32" w:rsidRPr="00AC70C8" w:rsidRDefault="007C2D32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77" w:type="dxa"/>
          </w:tcPr>
          <w:p w:rsidR="007C2D32" w:rsidRPr="00AC70C8" w:rsidRDefault="007C2D32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97" w:type="dxa"/>
          </w:tcPr>
          <w:p w:rsidR="007C2D32" w:rsidRPr="00AC70C8" w:rsidRDefault="007C2D32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AC70C8">
              <w:rPr>
                <w:rFonts w:ascii="Times" w:eastAsia="Times New Roman" w:hAnsi="Time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7" w:type="dxa"/>
            <w:gridSpan w:val="4"/>
            <w:vMerge/>
          </w:tcPr>
          <w:p w:rsidR="007C2D32" w:rsidRPr="00AC70C8" w:rsidRDefault="007C2D32" w:rsidP="00B431EB">
            <w:pPr>
              <w:jc w:val="center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</w:p>
        </w:tc>
      </w:tr>
    </w:tbl>
    <w:p w:rsidR="00B431EB" w:rsidRPr="00AC70C8" w:rsidRDefault="00B431EB" w:rsidP="00B431EB">
      <w:pPr>
        <w:spacing w:after="0" w:line="240" w:lineRule="auto"/>
        <w:jc w:val="both"/>
        <w:rPr>
          <w:rFonts w:ascii="Times" w:eastAsia="Times New Roman" w:hAnsi="Times"/>
          <w:sz w:val="20"/>
          <w:szCs w:val="20"/>
          <w:lang w:eastAsia="ru-RU"/>
        </w:rPr>
      </w:pPr>
    </w:p>
    <w:p w:rsidR="00B431EB" w:rsidRPr="00AC70C8" w:rsidRDefault="00B431EB" w:rsidP="00B431EB">
      <w:pPr>
        <w:spacing w:after="0" w:line="240" w:lineRule="auto"/>
        <w:jc w:val="both"/>
        <w:rPr>
          <w:rFonts w:ascii="Times" w:eastAsia="Times New Roman" w:hAnsi="Times"/>
          <w:sz w:val="24"/>
          <w:szCs w:val="24"/>
          <w:lang w:eastAsia="ru-RU"/>
        </w:rPr>
      </w:pPr>
      <w:r w:rsidRPr="00AC70C8">
        <w:rPr>
          <w:rFonts w:ascii="Times" w:eastAsia="Times New Roman" w:hAnsi="Times"/>
          <w:sz w:val="24"/>
          <w:szCs w:val="24"/>
          <w:lang w:eastAsia="ru-RU"/>
        </w:rPr>
        <w:t xml:space="preserve">         Исходя из данных таблицы, расхождений численности детей, учтенных в табеле учета посещаемости и меню-требовании, не установлено.</w:t>
      </w:r>
    </w:p>
    <w:p w:rsidR="00B431EB" w:rsidRDefault="00AC70C8" w:rsidP="00AC70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70C8">
        <w:rPr>
          <w:rFonts w:ascii="Times" w:eastAsia="Times New Roman" w:hAnsi="Times"/>
          <w:sz w:val="24"/>
          <w:szCs w:val="24"/>
          <w:lang w:eastAsia="ru-RU"/>
        </w:rPr>
        <w:t>7.4</w:t>
      </w:r>
      <w:r w:rsidR="009C733F">
        <w:rPr>
          <w:rFonts w:asciiTheme="minorHAnsi" w:eastAsia="Times New Roman" w:hAnsiTheme="minorHAnsi"/>
          <w:sz w:val="24"/>
          <w:szCs w:val="24"/>
          <w:lang w:eastAsia="ru-RU"/>
        </w:rPr>
        <w:t>.</w:t>
      </w: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B431E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1EB">
        <w:rPr>
          <w:rFonts w:ascii="Times New Roman" w:eastAsia="Times New Roman" w:hAnsi="Times New Roman"/>
          <w:sz w:val="24"/>
          <w:szCs w:val="24"/>
          <w:lang w:eastAsia="ru-RU"/>
        </w:rPr>
        <w:t xml:space="preserve">38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Закона о контрактной системе </w:t>
      </w:r>
      <w:r w:rsidR="00B431EB" w:rsidRPr="00676E4B">
        <w:rPr>
          <w:rFonts w:ascii="Times New Roman" w:hAnsi="Times New Roman"/>
          <w:sz w:val="24"/>
          <w:szCs w:val="24"/>
        </w:rPr>
        <w:t>предусмотрено создание заказчиками контрактных служб и назначение контрактных управляющих</w:t>
      </w:r>
      <w:r w:rsidR="00B431EB">
        <w:rPr>
          <w:rFonts w:ascii="Times New Roman" w:hAnsi="Times New Roman"/>
          <w:sz w:val="24"/>
          <w:szCs w:val="24"/>
        </w:rPr>
        <w:t>.</w:t>
      </w:r>
    </w:p>
    <w:p w:rsidR="00B431EB" w:rsidRDefault="00B431EB" w:rsidP="00AC70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заведующей МДОУ «Огонек» от 01.09.2021г. № 85 «О создании контрактной службы» создана контрактная служба в количестве 4 человек, где заведующая является контрактным управляющим и руководителем контрактной службы.</w:t>
      </w:r>
    </w:p>
    <w:p w:rsidR="00B431EB" w:rsidRPr="00FE6B0F" w:rsidRDefault="00B431EB" w:rsidP="00AC70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ч</w:t>
      </w:r>
      <w:r w:rsidR="00300D4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 xml:space="preserve"> 1 ст.</w:t>
      </w:r>
      <w:r w:rsidR="00300D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 xml:space="preserve">16 </w:t>
      </w:r>
      <w:r w:rsidR="00300D44">
        <w:rPr>
          <w:rFonts w:ascii="Times New Roman" w:eastAsia="Times New Roman" w:hAnsi="Times New Roman"/>
          <w:sz w:val="24"/>
          <w:szCs w:val="24"/>
          <w:lang w:eastAsia="ru-RU"/>
        </w:rPr>
        <w:t>Закона о контрактной системе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соответствии с доведенными бюджетными ассигнованиями на 2021 год, МДОУ </w:t>
      </w:r>
      <w:r w:rsidRPr="002C441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Огонек</w:t>
      </w:r>
      <w:r w:rsidRPr="002C4416">
        <w:rPr>
          <w:rFonts w:ascii="Times New Roman" w:hAnsi="Times New Roman"/>
          <w:sz w:val="24"/>
          <w:szCs w:val="24"/>
        </w:rPr>
        <w:t>»</w:t>
      </w:r>
      <w:r w:rsidR="00300D44">
        <w:rPr>
          <w:rFonts w:ascii="Times New Roman" w:hAnsi="Times New Roman"/>
          <w:sz w:val="24"/>
          <w:szCs w:val="24"/>
        </w:rPr>
        <w:t xml:space="preserve"> 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сформирован и утвержден план-график закупок размещения заказов на поставки товаров, выполнение работ, оказание услуг для нужд заказчиков на 2021 год и на плановый период 2022 и 2023 годов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 xml:space="preserve">г., размещенный в единой информационной системе на сайте: </w:t>
      </w:r>
      <w:r w:rsidRPr="00FE6B0F">
        <w:rPr>
          <w:rFonts w:ascii="Times New Roman" w:eastAsia="Times New Roman" w:hAnsi="Times New Roman"/>
          <w:sz w:val="24"/>
          <w:szCs w:val="24"/>
          <w:lang w:val="en-US" w:eastAsia="ru-RU"/>
        </w:rPr>
        <w:t>zakupki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E6B0F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E6B0F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u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 xml:space="preserve"> от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 xml:space="preserve">.01.2021г. </w:t>
      </w:r>
    </w:p>
    <w:p w:rsidR="00B431EB" w:rsidRPr="00FE6B0F" w:rsidRDefault="00B431EB" w:rsidP="00AC70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2021 года МДОУ </w:t>
      </w:r>
      <w:r w:rsidRPr="002C441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Огонек</w:t>
      </w:r>
      <w:r w:rsidRPr="002C4416">
        <w:rPr>
          <w:rFonts w:ascii="Times New Roman" w:hAnsi="Times New Roman"/>
          <w:sz w:val="24"/>
          <w:szCs w:val="24"/>
        </w:rPr>
        <w:t>»</w:t>
      </w:r>
      <w:r w:rsidR="00300D44">
        <w:rPr>
          <w:rFonts w:ascii="Times New Roman" w:hAnsi="Times New Roman"/>
          <w:sz w:val="24"/>
          <w:szCs w:val="24"/>
        </w:rPr>
        <w:t xml:space="preserve"> 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>вносились изменения в план-график закупок, последние изменения внесены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>.2021г. Нарушений по формированию план</w:t>
      </w:r>
      <w:r w:rsidR="009C733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 xml:space="preserve">-графика закупок размещения заказов на поставки товаров, выполнение работ, оказание услуг для нужд заказчиков МДОУ </w:t>
      </w:r>
      <w:r w:rsidRPr="0071059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Огонек</w:t>
      </w:r>
      <w:r w:rsidRPr="0071059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 xml:space="preserve">на 2021 год и на плановый период 2022 и 2023 годов не установлено. </w:t>
      </w:r>
    </w:p>
    <w:p w:rsidR="00B431EB" w:rsidRDefault="00B431EB" w:rsidP="00AC70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срокам размещения план-графика закупок на официальном сайте РФ в информационно-телекоммуникационной сети «Интернет» </w:t>
      </w:r>
      <w:r w:rsidRPr="00FE6B0F">
        <w:rPr>
          <w:rFonts w:ascii="Times New Roman" w:eastAsia="Times New Roman" w:hAnsi="Times New Roman"/>
          <w:sz w:val="24"/>
          <w:szCs w:val="24"/>
          <w:lang w:val="en-US" w:eastAsia="ru-RU"/>
        </w:rPr>
        <w:t>zakupki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E6B0F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E6B0F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FE6B0F">
        <w:rPr>
          <w:rFonts w:ascii="Times New Roman" w:eastAsia="Times New Roman" w:hAnsi="Times New Roman"/>
          <w:sz w:val="24"/>
          <w:szCs w:val="24"/>
          <w:lang w:eastAsia="ru-RU"/>
        </w:rPr>
        <w:t xml:space="preserve">. нарушений не установлено. </w:t>
      </w:r>
    </w:p>
    <w:p w:rsidR="00B431EB" w:rsidRPr="004346C0" w:rsidRDefault="00B431EB" w:rsidP="00AC70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6C0">
        <w:rPr>
          <w:rFonts w:ascii="Times New Roman" w:hAnsi="Times New Roman"/>
          <w:sz w:val="24"/>
          <w:szCs w:val="24"/>
        </w:rPr>
        <w:t xml:space="preserve">В 2021 году закупки </w:t>
      </w:r>
      <w:r>
        <w:rPr>
          <w:rFonts w:ascii="Times New Roman" w:hAnsi="Times New Roman"/>
          <w:sz w:val="24"/>
          <w:szCs w:val="24"/>
        </w:rPr>
        <w:t xml:space="preserve">по продуктам питания осуществлялись </w:t>
      </w:r>
      <w:r w:rsidRPr="004346C0">
        <w:rPr>
          <w:rFonts w:ascii="Times New Roman" w:hAnsi="Times New Roman"/>
          <w:sz w:val="24"/>
          <w:szCs w:val="24"/>
        </w:rPr>
        <w:t>у единственного поставщика в соответствии с п.5 ст.</w:t>
      </w:r>
      <w:r w:rsidR="008B0BF3">
        <w:rPr>
          <w:rFonts w:ascii="Times New Roman" w:hAnsi="Times New Roman"/>
          <w:sz w:val="24"/>
          <w:szCs w:val="24"/>
        </w:rPr>
        <w:t xml:space="preserve"> 93 Закона о контрактной системе</w:t>
      </w:r>
      <w:r w:rsidRPr="004346C0">
        <w:rPr>
          <w:rFonts w:ascii="Times New Roman" w:hAnsi="Times New Roman"/>
          <w:sz w:val="24"/>
          <w:szCs w:val="24"/>
        </w:rPr>
        <w:t>. За 2021 год исполнено контрактов</w:t>
      </w:r>
      <w:r>
        <w:rPr>
          <w:rFonts w:ascii="Times New Roman" w:hAnsi="Times New Roman"/>
          <w:sz w:val="24"/>
          <w:szCs w:val="24"/>
        </w:rPr>
        <w:t xml:space="preserve"> (договоров)</w:t>
      </w:r>
      <w:r w:rsidRPr="004346C0">
        <w:rPr>
          <w:rFonts w:ascii="Times New Roman" w:hAnsi="Times New Roman"/>
          <w:sz w:val="24"/>
          <w:szCs w:val="24"/>
        </w:rPr>
        <w:t xml:space="preserve"> на поставку продуктов </w:t>
      </w:r>
      <w:r>
        <w:rPr>
          <w:rFonts w:ascii="Times New Roman" w:hAnsi="Times New Roman"/>
          <w:sz w:val="24"/>
          <w:szCs w:val="24"/>
        </w:rPr>
        <w:t xml:space="preserve">питания </w:t>
      </w:r>
      <w:r w:rsidRPr="004346C0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общую </w:t>
      </w:r>
      <w:r w:rsidRPr="004346C0">
        <w:rPr>
          <w:rFonts w:ascii="Times New Roman" w:hAnsi="Times New Roman"/>
          <w:sz w:val="24"/>
          <w:szCs w:val="24"/>
        </w:rPr>
        <w:t xml:space="preserve">сумму </w:t>
      </w:r>
      <w:r>
        <w:rPr>
          <w:rFonts w:ascii="Times New Roman" w:hAnsi="Times New Roman"/>
          <w:sz w:val="24"/>
          <w:szCs w:val="24"/>
        </w:rPr>
        <w:t>2</w:t>
      </w:r>
      <w:r w:rsidR="008B0BF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062</w:t>
      </w:r>
      <w:r w:rsidR="008B0BF3">
        <w:rPr>
          <w:rFonts w:ascii="Times New Roman" w:hAnsi="Times New Roman"/>
          <w:sz w:val="24"/>
          <w:szCs w:val="24"/>
        </w:rPr>
        <w:t>,4 тыс.</w:t>
      </w:r>
      <w:r w:rsidRPr="004346C0">
        <w:rPr>
          <w:rFonts w:ascii="Times New Roman" w:hAnsi="Times New Roman"/>
          <w:sz w:val="24"/>
          <w:szCs w:val="24"/>
        </w:rPr>
        <w:t xml:space="preserve"> рублей.</w:t>
      </w:r>
    </w:p>
    <w:p w:rsidR="00AC70C8" w:rsidRPr="00AC70C8" w:rsidRDefault="00AC70C8" w:rsidP="00AC70C8">
      <w:pPr>
        <w:spacing w:after="0" w:line="240" w:lineRule="auto"/>
        <w:ind w:firstLine="567"/>
        <w:jc w:val="both"/>
        <w:rPr>
          <w:rFonts w:ascii="Times" w:eastAsia="Times New Roman" w:hAnsi="Times"/>
          <w:sz w:val="24"/>
          <w:szCs w:val="24"/>
          <w:lang w:eastAsia="ru-RU"/>
        </w:rPr>
      </w:pPr>
      <w:r w:rsidRPr="00AC70C8">
        <w:rPr>
          <w:rFonts w:ascii="Times" w:eastAsia="Times New Roman" w:hAnsi="Times"/>
          <w:sz w:val="24"/>
          <w:szCs w:val="24"/>
          <w:lang w:eastAsia="ru-RU"/>
        </w:rPr>
        <w:t xml:space="preserve">Кредиторская задолженность перед поставщиками за приобретенные продукты на 31.12.2021 года отсутствует. </w:t>
      </w:r>
    </w:p>
    <w:p w:rsidR="00B431EB" w:rsidRDefault="00B431EB" w:rsidP="00B43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3BC8" w:rsidRDefault="00323BC8" w:rsidP="00B43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3BC8" w:rsidRPr="00332716" w:rsidRDefault="00323BC8" w:rsidP="00B43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2354" w:rsidRDefault="00D9147A" w:rsidP="00024D4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Theme="minorHAnsi" w:hAnsiTheme="minorHAnsi"/>
          <w:b/>
          <w:sz w:val="24"/>
          <w:szCs w:val="24"/>
        </w:rPr>
      </w:pPr>
      <w:r w:rsidRPr="00D9147A">
        <w:rPr>
          <w:rFonts w:ascii="Times" w:hAnsi="Times"/>
          <w:b/>
          <w:sz w:val="24"/>
          <w:szCs w:val="24"/>
        </w:rPr>
        <w:t>Основные в</w:t>
      </w:r>
      <w:r w:rsidR="000B099A" w:rsidRPr="00D9147A">
        <w:rPr>
          <w:rFonts w:ascii="Times" w:hAnsi="Times"/>
          <w:b/>
          <w:sz w:val="24"/>
          <w:szCs w:val="24"/>
        </w:rPr>
        <w:t>ыводы:</w:t>
      </w:r>
    </w:p>
    <w:p w:rsidR="00256FF6" w:rsidRDefault="00256FF6" w:rsidP="00024D4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Theme="minorHAnsi" w:hAnsiTheme="minorHAnsi"/>
          <w:b/>
          <w:sz w:val="24"/>
          <w:szCs w:val="24"/>
        </w:rPr>
      </w:pPr>
    </w:p>
    <w:p w:rsidR="00323BC8" w:rsidRDefault="00323BC8" w:rsidP="00024D4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Theme="minorHAnsi" w:hAnsiTheme="minorHAnsi"/>
          <w:b/>
          <w:sz w:val="24"/>
          <w:szCs w:val="24"/>
        </w:rPr>
      </w:pPr>
    </w:p>
    <w:p w:rsidR="00F53F01" w:rsidRPr="009C733F" w:rsidRDefault="00F53F01" w:rsidP="00024D4B">
      <w:pPr>
        <w:pStyle w:val="Default"/>
        <w:ind w:firstLine="567"/>
        <w:jc w:val="both"/>
        <w:rPr>
          <w:rFonts w:ascii="Times" w:eastAsiaTheme="minorHAnsi" w:hAnsi="Times"/>
        </w:rPr>
      </w:pPr>
      <w:r w:rsidRPr="00D9147A">
        <w:rPr>
          <w:rFonts w:ascii="Times" w:hAnsi="Times"/>
        </w:rPr>
        <w:t xml:space="preserve">1. </w:t>
      </w:r>
      <w:r w:rsidRPr="00D9147A">
        <w:rPr>
          <w:rFonts w:ascii="Times" w:eastAsiaTheme="minorHAnsi" w:hAnsi="Times"/>
          <w:lang w:eastAsia="en-US"/>
        </w:rPr>
        <w:t xml:space="preserve">Присмотр и уход за детьми согласно статье 2 Федерального закона </w:t>
      </w:r>
      <w:r w:rsidR="00B8095E">
        <w:rPr>
          <w:rFonts w:asciiTheme="minorHAnsi" w:eastAsiaTheme="minorHAnsi" w:hAnsiTheme="minorHAnsi"/>
          <w:lang w:eastAsia="en-US"/>
        </w:rPr>
        <w:t>о</w:t>
      </w:r>
      <w:r w:rsidRPr="00D9147A">
        <w:rPr>
          <w:rFonts w:ascii="Times" w:eastAsiaTheme="minorHAnsi" w:hAnsi="Times"/>
          <w:lang w:eastAsia="en-US"/>
        </w:rPr>
        <w:t>б образовании</w:t>
      </w:r>
      <w:r w:rsidR="00B8095E">
        <w:rPr>
          <w:rFonts w:asciiTheme="minorHAnsi" w:eastAsiaTheme="minorHAnsi" w:hAnsiTheme="minorHAnsi"/>
          <w:lang w:eastAsia="en-US"/>
        </w:rPr>
        <w:t xml:space="preserve"> </w:t>
      </w:r>
      <w:r w:rsidRPr="00D9147A">
        <w:rPr>
          <w:rFonts w:ascii="Times" w:eastAsiaTheme="minorHAnsi" w:hAnsi="Times"/>
          <w:b/>
          <w:bCs/>
          <w:lang w:eastAsia="en-US"/>
        </w:rPr>
        <w:t xml:space="preserve">– </w:t>
      </w:r>
      <w:r w:rsidRPr="009C733F">
        <w:rPr>
          <w:rFonts w:ascii="Times" w:eastAsiaTheme="minorHAnsi" w:hAnsi="Times"/>
          <w:bCs/>
          <w:lang w:eastAsia="en-US"/>
        </w:rPr>
        <w:t xml:space="preserve">это комплекс мер по организации питания и </w:t>
      </w:r>
      <w:r w:rsidRPr="009C733F">
        <w:rPr>
          <w:rFonts w:ascii="Times" w:eastAsiaTheme="minorHAnsi" w:hAnsi="Times"/>
          <w:bCs/>
        </w:rPr>
        <w:t xml:space="preserve">хозяйственно-бытового обслуживания детей, обеспечению соблюдения ими личной гигиены и режима дня. </w:t>
      </w:r>
    </w:p>
    <w:p w:rsidR="00F53F01" w:rsidRPr="00D9147A" w:rsidRDefault="00F53F01" w:rsidP="00024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eastAsiaTheme="minorHAnsi" w:hAnsi="Times"/>
          <w:sz w:val="24"/>
          <w:szCs w:val="24"/>
        </w:rPr>
      </w:pPr>
      <w:r w:rsidRPr="00D9147A">
        <w:rPr>
          <w:rFonts w:ascii="Times" w:eastAsiaTheme="minorHAnsi" w:hAnsi="Times"/>
          <w:sz w:val="24"/>
          <w:szCs w:val="24"/>
        </w:rPr>
        <w:t xml:space="preserve">Согласно вышеуказанному закону 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представителей). </w:t>
      </w:r>
    </w:p>
    <w:p w:rsidR="00F53F01" w:rsidRPr="00D9147A" w:rsidRDefault="00F53F01" w:rsidP="00024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eastAsiaTheme="minorHAnsi" w:hAnsi="Times"/>
          <w:sz w:val="24"/>
          <w:szCs w:val="24"/>
        </w:rPr>
      </w:pPr>
      <w:r w:rsidRPr="00D9147A">
        <w:rPr>
          <w:rFonts w:ascii="Times" w:eastAsiaTheme="minorHAnsi" w:hAnsi="Times"/>
          <w:sz w:val="24"/>
          <w:szCs w:val="24"/>
        </w:rPr>
        <w:t xml:space="preserve">Минобрнауки России с целью разъяснения положений Федерального закона разработаны Методические рекомендации (письмо от 01.10.2013г №08-1408), в соответствии с которыми рекомендовано в субъектах Российской Федерации и муниципальных образованиях принять комплекс нормативных правовых актов, в том числе на уровне учредителя. </w:t>
      </w:r>
    </w:p>
    <w:p w:rsidR="00F53F01" w:rsidRPr="00D9147A" w:rsidRDefault="00024D4B" w:rsidP="00024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eastAsiaTheme="minorHAnsi" w:hAnsi="Times"/>
          <w:sz w:val="24"/>
          <w:szCs w:val="24"/>
        </w:rPr>
      </w:pPr>
      <w:r w:rsidRPr="00B8095E">
        <w:rPr>
          <w:rFonts w:ascii="Times" w:eastAsiaTheme="minorHAnsi" w:hAnsi="Times"/>
          <w:bCs/>
          <w:sz w:val="24"/>
          <w:szCs w:val="24"/>
        </w:rPr>
        <w:t>Как показало контрольное мероприятие,</w:t>
      </w:r>
      <w:r w:rsidRPr="00B8095E">
        <w:rPr>
          <w:rFonts w:ascii="Times" w:eastAsiaTheme="minorHAnsi" w:hAnsi="Times"/>
          <w:b/>
          <w:bCs/>
          <w:sz w:val="24"/>
          <w:szCs w:val="24"/>
        </w:rPr>
        <w:t xml:space="preserve"> </w:t>
      </w:r>
      <w:r w:rsidRPr="00B8095E">
        <w:rPr>
          <w:rFonts w:ascii="Times" w:eastAsiaTheme="minorHAnsi" w:hAnsi="Times"/>
          <w:sz w:val="24"/>
          <w:szCs w:val="24"/>
        </w:rPr>
        <w:t>м</w:t>
      </w:r>
      <w:r w:rsidR="00F53F01" w:rsidRPr="00B8095E">
        <w:rPr>
          <w:rFonts w:ascii="Times" w:eastAsiaTheme="minorHAnsi" w:hAnsi="Times"/>
          <w:sz w:val="24"/>
          <w:szCs w:val="24"/>
        </w:rPr>
        <w:t xml:space="preserve">униципальным образованием </w:t>
      </w:r>
      <w:r w:rsidRPr="00B8095E">
        <w:rPr>
          <w:rFonts w:ascii="Times" w:eastAsiaTheme="minorHAnsi" w:hAnsi="Times"/>
          <w:sz w:val="24"/>
          <w:szCs w:val="24"/>
        </w:rPr>
        <w:t>«Нижнеилимский</w:t>
      </w:r>
      <w:r w:rsidR="00F53F01" w:rsidRPr="00B8095E">
        <w:rPr>
          <w:rFonts w:ascii="Times" w:eastAsiaTheme="minorHAnsi" w:hAnsi="Times"/>
          <w:sz w:val="24"/>
          <w:szCs w:val="24"/>
        </w:rPr>
        <w:t xml:space="preserve"> район</w:t>
      </w:r>
      <w:r w:rsidR="00B8095E" w:rsidRPr="00B8095E">
        <w:rPr>
          <w:rFonts w:ascii="Times" w:eastAsiaTheme="minorHAnsi" w:hAnsi="Times"/>
          <w:sz w:val="24"/>
          <w:szCs w:val="24"/>
        </w:rPr>
        <w:t>»</w:t>
      </w:r>
      <w:r w:rsidR="00F53F01" w:rsidRPr="00B8095E">
        <w:rPr>
          <w:rFonts w:ascii="Times" w:eastAsiaTheme="minorHAnsi" w:hAnsi="Times"/>
          <w:sz w:val="24"/>
          <w:szCs w:val="24"/>
        </w:rPr>
        <w:t>,</w:t>
      </w:r>
      <w:r w:rsidR="009C733F" w:rsidRPr="00B8095E">
        <w:rPr>
          <w:rFonts w:ascii="Times" w:eastAsiaTheme="minorHAnsi" w:hAnsi="Times"/>
          <w:sz w:val="24"/>
          <w:szCs w:val="24"/>
        </w:rPr>
        <w:t xml:space="preserve"> </w:t>
      </w:r>
      <w:r w:rsidR="00F53F01" w:rsidRPr="00B8095E">
        <w:rPr>
          <w:rFonts w:ascii="Times" w:eastAsiaTheme="minorHAnsi" w:hAnsi="Times"/>
          <w:sz w:val="24"/>
          <w:szCs w:val="24"/>
        </w:rPr>
        <w:t>являющимся учредителем дошкольных образовательных учреждений и образовательных</w:t>
      </w:r>
      <w:r w:rsidR="00F53F01" w:rsidRPr="00D9147A">
        <w:rPr>
          <w:rFonts w:ascii="Times" w:eastAsiaTheme="minorHAnsi" w:hAnsi="Times"/>
          <w:sz w:val="24"/>
          <w:szCs w:val="24"/>
        </w:rPr>
        <w:t xml:space="preserve"> учреждений, реализующих образовательные программы дошкольного </w:t>
      </w:r>
      <w:r w:rsidR="00F53F01" w:rsidRPr="00B8095E">
        <w:rPr>
          <w:rFonts w:ascii="Times" w:eastAsiaTheme="minorHAnsi" w:hAnsi="Times"/>
          <w:sz w:val="24"/>
          <w:szCs w:val="24"/>
        </w:rPr>
        <w:t>образования</w:t>
      </w:r>
      <w:r w:rsidR="00B8095E" w:rsidRPr="00B8095E">
        <w:rPr>
          <w:rFonts w:ascii="Times" w:eastAsiaTheme="minorHAnsi" w:hAnsi="Times"/>
          <w:sz w:val="24"/>
          <w:szCs w:val="24"/>
        </w:rPr>
        <w:t xml:space="preserve"> (полномочия учредителя осуществляет администрация района)</w:t>
      </w:r>
      <w:r w:rsidR="00F53F01" w:rsidRPr="00B8095E">
        <w:rPr>
          <w:rFonts w:ascii="Times" w:eastAsiaTheme="minorHAnsi" w:hAnsi="Times"/>
          <w:sz w:val="24"/>
          <w:szCs w:val="24"/>
        </w:rPr>
        <w:t>,</w:t>
      </w:r>
      <w:r w:rsidR="00F53F01" w:rsidRPr="00D9147A">
        <w:rPr>
          <w:rFonts w:ascii="Times" w:eastAsiaTheme="minorHAnsi" w:hAnsi="Times"/>
          <w:sz w:val="24"/>
          <w:szCs w:val="24"/>
        </w:rPr>
        <w:t xml:space="preserve"> </w:t>
      </w:r>
      <w:r w:rsidR="00F53F01" w:rsidRPr="00D9147A">
        <w:rPr>
          <w:rFonts w:ascii="Times" w:eastAsiaTheme="minorHAnsi" w:hAnsi="Times"/>
          <w:b/>
          <w:sz w:val="24"/>
          <w:szCs w:val="24"/>
        </w:rPr>
        <w:t xml:space="preserve">не утверждены </w:t>
      </w:r>
      <w:r w:rsidR="00F53F01" w:rsidRPr="009C733F">
        <w:rPr>
          <w:rFonts w:ascii="Times" w:eastAsiaTheme="minorHAnsi" w:hAnsi="Times"/>
          <w:sz w:val="24"/>
          <w:szCs w:val="24"/>
        </w:rPr>
        <w:t>нормативные правовые акты</w:t>
      </w:r>
      <w:r w:rsidR="00F53F01" w:rsidRPr="00D9147A">
        <w:rPr>
          <w:rFonts w:ascii="Times" w:eastAsiaTheme="minorHAnsi" w:hAnsi="Times"/>
          <w:sz w:val="24"/>
          <w:szCs w:val="24"/>
        </w:rPr>
        <w:t xml:space="preserve">, рекомендованные Министерством образования и науки России по финансовому обеспечению оказания муниципальных услуг в сфере дошкольного образования (письмо от 01.10.2013 № 08-1408). </w:t>
      </w:r>
    </w:p>
    <w:p w:rsidR="0055499D" w:rsidRPr="00B8095E" w:rsidRDefault="00024D4B" w:rsidP="007B4847">
      <w:pPr>
        <w:pStyle w:val="Default"/>
        <w:ind w:firstLine="567"/>
        <w:jc w:val="both"/>
        <w:rPr>
          <w:rFonts w:asciiTheme="minorHAnsi" w:hAnsiTheme="minorHAnsi"/>
          <w:color w:val="auto"/>
        </w:rPr>
      </w:pPr>
      <w:r w:rsidRPr="00D9147A">
        <w:rPr>
          <w:rFonts w:ascii="Times" w:eastAsiaTheme="minorHAnsi" w:hAnsi="Times"/>
          <w:bCs/>
        </w:rPr>
        <w:lastRenderedPageBreak/>
        <w:t>2</w:t>
      </w:r>
      <w:r w:rsidR="00F53F01" w:rsidRPr="00D9147A">
        <w:rPr>
          <w:rFonts w:ascii="Times" w:eastAsiaTheme="minorHAnsi" w:hAnsi="Times"/>
        </w:rPr>
        <w:t xml:space="preserve">. </w:t>
      </w:r>
      <w:r w:rsidR="0055499D" w:rsidRPr="0055499D">
        <w:rPr>
          <w:rFonts w:ascii="Times" w:hAnsi="Times"/>
          <w:color w:val="auto"/>
        </w:rPr>
        <w:t xml:space="preserve">Действующий в 2021 году размер родительской платы за присмотр и уход за детьми в муниципальных образовательных организациях Иркутской области, реализующих программу дошкольного образования в МО «Нижнеилимский район», на одного ребенка, согласно </w:t>
      </w:r>
      <w:r w:rsidR="0055499D" w:rsidRPr="0055499D">
        <w:rPr>
          <w:rFonts w:ascii="Times" w:eastAsiaTheme="minorHAnsi" w:hAnsi="Times"/>
          <w:lang w:eastAsia="en-US"/>
        </w:rPr>
        <w:t xml:space="preserve">постановлению администрации </w:t>
      </w:r>
      <w:r w:rsidR="0055499D" w:rsidRPr="00B8095E">
        <w:rPr>
          <w:rFonts w:ascii="Times" w:eastAsiaTheme="minorHAnsi" w:hAnsi="Times"/>
          <w:lang w:eastAsia="en-US"/>
        </w:rPr>
        <w:t>от 26.08.2019 № 832</w:t>
      </w:r>
      <w:r w:rsidR="0055499D" w:rsidRPr="00B8095E">
        <w:rPr>
          <w:rFonts w:ascii="Times" w:hAnsi="Times"/>
          <w:color w:val="auto"/>
        </w:rPr>
        <w:t xml:space="preserve"> составляет:</w:t>
      </w:r>
    </w:p>
    <w:p w:rsidR="007B4847" w:rsidRPr="00B8095E" w:rsidRDefault="007B4847" w:rsidP="007B4847">
      <w:pPr>
        <w:pStyle w:val="Default"/>
        <w:ind w:firstLine="567"/>
        <w:jc w:val="both"/>
        <w:rPr>
          <w:rFonts w:ascii="Times" w:hAnsi="Times"/>
          <w:color w:val="auto"/>
        </w:rPr>
      </w:pPr>
      <w:r w:rsidRPr="00B8095E">
        <w:rPr>
          <w:rFonts w:ascii="Times" w:hAnsi="Times"/>
          <w:color w:val="auto"/>
        </w:rPr>
        <w:t>- в группах для детей в возрасте от 1 года до 3 лет – 112,5 руб. в день, в том числе на питание детей  108,33 руб., на хозяйственно-бытовые расходы – 4,17 руб.;</w:t>
      </w:r>
    </w:p>
    <w:p w:rsidR="007B4847" w:rsidRPr="00B8095E" w:rsidRDefault="007B4847" w:rsidP="007B4847">
      <w:pPr>
        <w:pStyle w:val="Default"/>
        <w:ind w:firstLine="567"/>
        <w:jc w:val="both"/>
        <w:rPr>
          <w:rFonts w:ascii="Times" w:hAnsi="Times"/>
          <w:color w:val="auto"/>
        </w:rPr>
      </w:pPr>
      <w:r w:rsidRPr="00B8095E">
        <w:rPr>
          <w:rFonts w:ascii="Times" w:hAnsi="Times"/>
          <w:color w:val="auto"/>
        </w:rPr>
        <w:t>- в группах для детей от 3 до 7 лет – 134,0 руб. в день, в том числе на питание – 129,83 руб., на хозяйственно-бытовые расходы – 4,17 руб.;</w:t>
      </w:r>
    </w:p>
    <w:p w:rsidR="007B4847" w:rsidRPr="00B8095E" w:rsidRDefault="007B4847" w:rsidP="007B4847">
      <w:pPr>
        <w:pStyle w:val="Default"/>
        <w:ind w:firstLine="567"/>
        <w:jc w:val="both"/>
        <w:rPr>
          <w:rFonts w:ascii="Times" w:hAnsi="Times"/>
          <w:color w:val="auto"/>
        </w:rPr>
      </w:pPr>
      <w:r w:rsidRPr="00B8095E">
        <w:rPr>
          <w:rFonts w:ascii="Times" w:hAnsi="Times"/>
          <w:color w:val="auto"/>
        </w:rPr>
        <w:t>- в группах кратковременного пребывания детей до 3 часов (без организации питания) – 4,17 руб. в день.</w:t>
      </w:r>
    </w:p>
    <w:p w:rsidR="00B8095E" w:rsidRPr="00FD56D4" w:rsidRDefault="00024D4B" w:rsidP="00B337B7">
      <w:pPr>
        <w:pStyle w:val="Default"/>
        <w:ind w:firstLine="567"/>
        <w:jc w:val="both"/>
        <w:rPr>
          <w:rFonts w:ascii="Times" w:hAnsi="Times"/>
          <w:bCs/>
          <w:color w:val="auto"/>
        </w:rPr>
      </w:pPr>
      <w:r w:rsidRPr="0055499D">
        <w:rPr>
          <w:rFonts w:ascii="Times" w:eastAsiaTheme="minorHAnsi" w:hAnsi="Times"/>
          <w:lang w:eastAsia="en-US"/>
        </w:rPr>
        <w:t xml:space="preserve"> </w:t>
      </w:r>
      <w:r w:rsidR="00F26FE0" w:rsidRPr="0055499D">
        <w:rPr>
          <w:rFonts w:ascii="Times" w:hAnsi="Times"/>
        </w:rPr>
        <w:t xml:space="preserve">К указанному постановлению Департаментом образования представлен расчет затрат на питание в дошкольных учреждениях. При расчете учтены требования СанПиНа </w:t>
      </w:r>
      <w:r w:rsidR="00F26FE0" w:rsidRPr="0055499D">
        <w:rPr>
          <w:rFonts w:ascii="Times" w:hAnsi="Times" w:cs="Arial"/>
          <w:bCs/>
          <w:color w:val="auto"/>
          <w:shd w:val="clear" w:color="auto" w:fill="FFFFFF"/>
        </w:rPr>
        <w:t>2</w:t>
      </w:r>
      <w:r w:rsidR="00F26FE0" w:rsidRPr="0055499D">
        <w:rPr>
          <w:rFonts w:ascii="Times" w:hAnsi="Times" w:cs="Arial"/>
          <w:color w:val="auto"/>
          <w:shd w:val="clear" w:color="auto" w:fill="FFFFFF"/>
        </w:rPr>
        <w:t>.</w:t>
      </w:r>
      <w:r w:rsidR="00F26FE0" w:rsidRPr="0055499D">
        <w:rPr>
          <w:rFonts w:ascii="Times" w:hAnsi="Times" w:cs="Arial"/>
          <w:bCs/>
          <w:color w:val="auto"/>
          <w:shd w:val="clear" w:color="auto" w:fill="FFFFFF"/>
        </w:rPr>
        <w:t>4</w:t>
      </w:r>
      <w:r w:rsidR="00F26FE0" w:rsidRPr="0055499D">
        <w:rPr>
          <w:rFonts w:ascii="Times" w:hAnsi="Times" w:cs="Arial"/>
          <w:color w:val="auto"/>
          <w:shd w:val="clear" w:color="auto" w:fill="FFFFFF"/>
        </w:rPr>
        <w:t>.</w:t>
      </w:r>
      <w:r w:rsidR="00F26FE0" w:rsidRPr="0055499D">
        <w:rPr>
          <w:rFonts w:ascii="Times" w:hAnsi="Times" w:cs="Arial"/>
          <w:bCs/>
          <w:color w:val="auto"/>
          <w:shd w:val="clear" w:color="auto" w:fill="FFFFFF"/>
        </w:rPr>
        <w:t>1</w:t>
      </w:r>
      <w:r w:rsidR="00F26FE0" w:rsidRPr="0055499D">
        <w:rPr>
          <w:rFonts w:ascii="Times" w:hAnsi="Times" w:cs="Arial"/>
          <w:color w:val="auto"/>
          <w:shd w:val="clear" w:color="auto" w:fill="FFFFFF"/>
        </w:rPr>
        <w:t>.</w:t>
      </w:r>
      <w:r w:rsidR="00F26FE0" w:rsidRPr="0055499D">
        <w:rPr>
          <w:rFonts w:ascii="Times" w:hAnsi="Times" w:cs="Arial"/>
          <w:bCs/>
          <w:color w:val="auto"/>
          <w:shd w:val="clear" w:color="auto" w:fill="FFFFFF"/>
        </w:rPr>
        <w:t>3049</w:t>
      </w:r>
      <w:r w:rsidR="00F26FE0" w:rsidRPr="0055499D">
        <w:rPr>
          <w:rFonts w:ascii="Times" w:hAnsi="Times" w:cs="Arial"/>
          <w:color w:val="auto"/>
          <w:shd w:val="clear" w:color="auto" w:fill="FFFFFF"/>
        </w:rPr>
        <w:t>-</w:t>
      </w:r>
      <w:r w:rsidR="00F26FE0" w:rsidRPr="0055499D">
        <w:rPr>
          <w:rFonts w:ascii="Times" w:hAnsi="Times" w:cs="Arial"/>
          <w:bCs/>
          <w:color w:val="auto"/>
          <w:shd w:val="clear" w:color="auto" w:fill="FFFFFF"/>
        </w:rPr>
        <w:t>13</w:t>
      </w:r>
      <w:r w:rsidR="00F26FE0" w:rsidRPr="0055499D">
        <w:rPr>
          <w:rFonts w:ascii="Times" w:hAnsi="Times" w:cs="Arial"/>
          <w:shd w:val="clear" w:color="auto" w:fill="FFFFFF"/>
        </w:rPr>
        <w:t xml:space="preserve"> от 15.05.2013 № 26. Однако данные требования утратили силу с 01.01.2021 в связи с утверждением  новых нормативов СанПиН  </w:t>
      </w:r>
      <w:r w:rsidR="00F26FE0" w:rsidRPr="0055499D">
        <w:rPr>
          <w:rFonts w:ascii="Times" w:hAnsi="Times" w:cs="Arial"/>
        </w:rPr>
        <w:t xml:space="preserve">2.3/2.4.3590-20 от 20.10.2020 № 32. </w:t>
      </w:r>
      <w:r w:rsidR="00F26FE0" w:rsidRPr="0055499D">
        <w:rPr>
          <w:rFonts w:ascii="Times" w:hAnsi="Times"/>
        </w:rPr>
        <w:t xml:space="preserve">Применяемая при расчете цена продуктов ничем не обоснована. Стоимость набора продуктов питания </w:t>
      </w:r>
      <w:r w:rsidR="00F26FE0" w:rsidRPr="0055499D">
        <w:rPr>
          <w:rFonts w:ascii="Times" w:hAnsi="Times"/>
          <w:bCs/>
          <w:color w:val="auto"/>
        </w:rPr>
        <w:t xml:space="preserve">согласно </w:t>
      </w:r>
      <w:r w:rsidR="007B4847" w:rsidRPr="0055499D">
        <w:rPr>
          <w:rFonts w:ascii="Times" w:hAnsi="Times"/>
          <w:bCs/>
          <w:color w:val="auto"/>
        </w:rPr>
        <w:t>расчету</w:t>
      </w:r>
      <w:r w:rsidR="00F26FE0" w:rsidRPr="0055499D">
        <w:rPr>
          <w:rFonts w:ascii="Times" w:hAnsi="Times"/>
          <w:bCs/>
          <w:color w:val="auto"/>
        </w:rPr>
        <w:t xml:space="preserve"> </w:t>
      </w:r>
      <w:r w:rsidR="00F26FE0" w:rsidRPr="0055499D">
        <w:rPr>
          <w:rFonts w:ascii="Times" w:hAnsi="Times"/>
        </w:rPr>
        <w:t xml:space="preserve">рассчитана </w:t>
      </w:r>
      <w:r w:rsidR="00F26FE0" w:rsidRPr="0055499D">
        <w:rPr>
          <w:rFonts w:ascii="Times" w:hAnsi="Times"/>
          <w:bCs/>
          <w:color w:val="auto"/>
        </w:rPr>
        <w:t xml:space="preserve">на 1 ребенка в день в возрасте от 1 до 3 лет в сумме </w:t>
      </w:r>
      <w:r w:rsidR="00F26FE0" w:rsidRPr="0055499D">
        <w:rPr>
          <w:rFonts w:ascii="Times" w:hAnsi="Times"/>
          <w:b/>
          <w:bCs/>
          <w:color w:val="auto"/>
        </w:rPr>
        <w:t>119,96 руб.</w:t>
      </w:r>
      <w:r w:rsidR="00F26FE0" w:rsidRPr="0055499D">
        <w:rPr>
          <w:rFonts w:ascii="Times" w:hAnsi="Times"/>
          <w:bCs/>
          <w:color w:val="auto"/>
        </w:rPr>
        <w:t xml:space="preserve">, для детей от 3 до 7 лет - </w:t>
      </w:r>
      <w:r w:rsidR="00F26FE0" w:rsidRPr="0055499D">
        <w:rPr>
          <w:rFonts w:ascii="Times" w:hAnsi="Times"/>
          <w:b/>
          <w:bCs/>
          <w:color w:val="auto"/>
        </w:rPr>
        <w:t xml:space="preserve">144,67 руб. </w:t>
      </w:r>
      <w:r w:rsidR="00F26FE0" w:rsidRPr="0055499D">
        <w:rPr>
          <w:rFonts w:ascii="Times" w:hAnsi="Times"/>
          <w:bCs/>
          <w:color w:val="auto"/>
        </w:rPr>
        <w:t xml:space="preserve">Таким образом, </w:t>
      </w:r>
      <w:r w:rsidR="00B8095E" w:rsidRPr="00025130">
        <w:rPr>
          <w:rFonts w:ascii="Times" w:hAnsi="Times"/>
          <w:bCs/>
          <w:color w:val="auto"/>
        </w:rPr>
        <w:t xml:space="preserve">установленные платы ниже нормативной стоимости питания (снижение составило: для детей от 1 до 3 лет на 9,7%, , для детей от 3 до 7 лет на 10,3 %) неизбежно </w:t>
      </w:r>
      <w:r w:rsidR="00B8095E" w:rsidRPr="00025130">
        <w:rPr>
          <w:rFonts w:ascii="Times" w:hAnsi="Times"/>
          <w:b/>
          <w:bCs/>
          <w:color w:val="auto"/>
        </w:rPr>
        <w:t>приведут к невыполнению норм питания и ухудшению питания</w:t>
      </w:r>
      <w:r w:rsidR="00B8095E" w:rsidRPr="00025130">
        <w:rPr>
          <w:rFonts w:ascii="Times" w:hAnsi="Times"/>
          <w:bCs/>
          <w:color w:val="auto"/>
        </w:rPr>
        <w:t xml:space="preserve"> воспитанников</w:t>
      </w:r>
      <w:r w:rsidR="00B8095E" w:rsidRPr="0081572C">
        <w:rPr>
          <w:rFonts w:ascii="Times" w:hAnsi="Times"/>
          <w:bCs/>
          <w:color w:val="auto"/>
        </w:rPr>
        <w:t>.</w:t>
      </w:r>
    </w:p>
    <w:p w:rsidR="00F53F01" w:rsidRPr="0055499D" w:rsidRDefault="009C733F" w:rsidP="00F26FE0">
      <w:pPr>
        <w:pStyle w:val="Default"/>
        <w:ind w:firstLine="567"/>
        <w:jc w:val="both"/>
        <w:rPr>
          <w:rFonts w:ascii="Times" w:eastAsiaTheme="minorHAnsi" w:hAnsi="Times"/>
        </w:rPr>
      </w:pPr>
      <w:r w:rsidRPr="0055499D">
        <w:rPr>
          <w:rFonts w:ascii="Times" w:eastAsiaTheme="minorHAnsi" w:hAnsi="Times"/>
          <w:lang w:eastAsia="en-US"/>
        </w:rPr>
        <w:t>Как показала проверка</w:t>
      </w:r>
      <w:r w:rsidR="00F26FE0" w:rsidRPr="0055499D">
        <w:rPr>
          <w:rFonts w:ascii="Times" w:eastAsiaTheme="minorHAnsi" w:hAnsi="Times"/>
          <w:lang w:eastAsia="en-US"/>
        </w:rPr>
        <w:t>, м</w:t>
      </w:r>
      <w:r w:rsidR="00024D4B" w:rsidRPr="0055499D">
        <w:rPr>
          <w:rFonts w:ascii="Times" w:eastAsiaTheme="minorHAnsi" w:hAnsi="Times"/>
        </w:rPr>
        <w:t>етодика расчета размера родительской платы за присмотр и уход за детьми, осваивающими образовательные программы дошкольного</w:t>
      </w:r>
      <w:r w:rsidR="00024D4B" w:rsidRPr="00F26FE0">
        <w:rPr>
          <w:rFonts w:ascii="Times" w:eastAsiaTheme="minorHAnsi" w:hAnsi="Times"/>
        </w:rPr>
        <w:t xml:space="preserve"> образования в образовательных организациях, не разработана, нормативные затраты на присмотр и уход на одного ребенка не</w:t>
      </w:r>
      <w:r w:rsidR="00024D4B" w:rsidRPr="00D9147A">
        <w:rPr>
          <w:rFonts w:ascii="Times" w:eastAsiaTheme="minorHAnsi" w:hAnsi="Times"/>
        </w:rPr>
        <w:t xml:space="preserve"> утверждены, на основании которых бы установили экономически </w:t>
      </w:r>
      <w:r w:rsidR="00024D4B" w:rsidRPr="0055499D">
        <w:rPr>
          <w:rFonts w:ascii="Times" w:eastAsiaTheme="minorHAnsi" w:hAnsi="Times"/>
        </w:rPr>
        <w:t>обоснованную родительскую плату, достаточную для покрытия расходов на приобретение продуктов питания и средств ухода и гигиены.</w:t>
      </w:r>
    </w:p>
    <w:p w:rsidR="004135A1" w:rsidRPr="0055499D" w:rsidRDefault="0055499D" w:rsidP="00EB3AB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" w:hAnsi="Times"/>
          <w:sz w:val="24"/>
          <w:szCs w:val="24"/>
        </w:rPr>
      </w:pPr>
      <w:r w:rsidRPr="0055499D">
        <w:rPr>
          <w:rFonts w:ascii="Times" w:eastAsiaTheme="minorHAnsi" w:hAnsi="Times" w:cs="Calibri"/>
          <w:sz w:val="24"/>
          <w:szCs w:val="24"/>
        </w:rPr>
        <w:t>3</w:t>
      </w:r>
      <w:r w:rsidR="001109B3" w:rsidRPr="0055499D">
        <w:rPr>
          <w:rFonts w:ascii="Times" w:eastAsiaTheme="minorHAnsi" w:hAnsi="Times" w:cs="Calibri"/>
          <w:sz w:val="24"/>
          <w:szCs w:val="24"/>
        </w:rPr>
        <w:t xml:space="preserve">. </w:t>
      </w:r>
      <w:r w:rsidR="00B8095E" w:rsidRPr="00B8095E">
        <w:rPr>
          <w:rFonts w:ascii="Times" w:eastAsiaTheme="minorHAnsi" w:hAnsi="Times" w:cs="Calibri"/>
          <w:sz w:val="24"/>
          <w:szCs w:val="24"/>
        </w:rPr>
        <w:t>Визуальным осмотром установлено:</w:t>
      </w:r>
      <w:r w:rsidR="00D7763D" w:rsidRPr="0055499D">
        <w:rPr>
          <w:rFonts w:ascii="Times" w:eastAsiaTheme="minorHAnsi" w:hAnsi="Times" w:cs="Calibri"/>
          <w:sz w:val="24"/>
          <w:szCs w:val="24"/>
        </w:rPr>
        <w:t xml:space="preserve"> </w:t>
      </w:r>
      <w:r w:rsidR="00EB3AB8" w:rsidRPr="0055499D">
        <w:rPr>
          <w:rFonts w:ascii="Times" w:hAnsi="Times"/>
          <w:sz w:val="24"/>
          <w:szCs w:val="24"/>
        </w:rPr>
        <w:t>материально-техническое состояние части оборудования, инвентаря, посуды пищеблока проверяемых ДОУ свидетельствует о материальном</w:t>
      </w:r>
      <w:r w:rsidR="00EB3AB8" w:rsidRPr="00EB3AB8">
        <w:rPr>
          <w:rFonts w:ascii="Times" w:hAnsi="Times"/>
          <w:sz w:val="24"/>
          <w:szCs w:val="24"/>
        </w:rPr>
        <w:t xml:space="preserve"> и моральном износе оборудования  и инвентаря. В нарушение ст. 2.4.6.2 СанПиН 2.4.</w:t>
      </w:r>
      <w:r w:rsidR="00EB3AB8" w:rsidRPr="0055499D">
        <w:rPr>
          <w:rFonts w:ascii="Times" w:hAnsi="Times"/>
          <w:sz w:val="24"/>
          <w:szCs w:val="24"/>
        </w:rPr>
        <w:t xml:space="preserve">3648-20 «Санитарно-эпидемиологических требований к организациям воспитания и обучения, отдыха и оздоровления детей и молодежи» (утв. Постановлением Главного санитарного врача РФ от 28.09.2020 № 28) большая часть посуды для приготовления пищи изготовлены из алюминия, в эмалированных кастрюлях имеются сколы; </w:t>
      </w:r>
      <w:r w:rsidR="004135A1" w:rsidRPr="0055499D">
        <w:rPr>
          <w:rFonts w:ascii="Times" w:hAnsi="Times"/>
          <w:sz w:val="24"/>
          <w:szCs w:val="24"/>
        </w:rPr>
        <w:t>технологическое оборудование</w:t>
      </w:r>
      <w:r w:rsidR="00EB3AB8" w:rsidRPr="0055499D">
        <w:rPr>
          <w:rFonts w:ascii="Times" w:hAnsi="Times"/>
          <w:sz w:val="24"/>
          <w:szCs w:val="24"/>
        </w:rPr>
        <w:t xml:space="preserve"> МДОУ</w:t>
      </w:r>
      <w:r w:rsidR="00B337B7">
        <w:rPr>
          <w:rFonts w:ascii="Times" w:hAnsi="Times"/>
          <w:sz w:val="24"/>
          <w:szCs w:val="24"/>
        </w:rPr>
        <w:t xml:space="preserve"> № 1</w:t>
      </w:r>
      <w:r w:rsidR="00EB3AB8" w:rsidRPr="0055499D">
        <w:rPr>
          <w:rFonts w:ascii="Times" w:hAnsi="Times"/>
          <w:sz w:val="24"/>
          <w:szCs w:val="24"/>
        </w:rPr>
        <w:t xml:space="preserve"> «Лесная полянка» (г. Железногорск-Илимский)</w:t>
      </w:r>
      <w:r w:rsidR="004135A1" w:rsidRPr="0055499D">
        <w:rPr>
          <w:rFonts w:ascii="Times" w:hAnsi="Times"/>
          <w:sz w:val="24"/>
          <w:szCs w:val="24"/>
        </w:rPr>
        <w:t>, являющееся источником  выделений тепла, газов</w:t>
      </w:r>
      <w:r w:rsidR="00EB3AB8" w:rsidRPr="0055499D">
        <w:rPr>
          <w:rFonts w:ascii="Times" w:hAnsi="Times"/>
          <w:sz w:val="24"/>
          <w:szCs w:val="24"/>
        </w:rPr>
        <w:t>,</w:t>
      </w:r>
      <w:r w:rsidR="004135A1" w:rsidRPr="0055499D">
        <w:rPr>
          <w:rFonts w:ascii="Times" w:hAnsi="Times"/>
          <w:sz w:val="24"/>
          <w:szCs w:val="24"/>
        </w:rPr>
        <w:t xml:space="preserve"> </w:t>
      </w:r>
      <w:r w:rsidR="004135A1" w:rsidRPr="00B8095E">
        <w:rPr>
          <w:rFonts w:ascii="Times" w:hAnsi="Times"/>
          <w:b/>
          <w:sz w:val="24"/>
          <w:szCs w:val="24"/>
        </w:rPr>
        <w:t>не оборудовано локальными вытяжными системами вентиляци</w:t>
      </w:r>
      <w:r w:rsidRPr="00B8095E">
        <w:rPr>
          <w:rFonts w:ascii="Times" w:hAnsi="Times"/>
          <w:b/>
          <w:sz w:val="24"/>
          <w:szCs w:val="24"/>
        </w:rPr>
        <w:t>и</w:t>
      </w:r>
      <w:r w:rsidR="00EB3AB8" w:rsidRPr="0055499D">
        <w:rPr>
          <w:rFonts w:ascii="Times" w:hAnsi="Times"/>
          <w:sz w:val="24"/>
          <w:szCs w:val="24"/>
        </w:rPr>
        <w:t xml:space="preserve"> (нарушение требований  п. 2.13 </w:t>
      </w:r>
      <w:r w:rsidR="00EB3AB8" w:rsidRPr="0055499D">
        <w:rPr>
          <w:rFonts w:ascii="Times" w:hAnsi="Times" w:cs="Arial"/>
          <w:sz w:val="24"/>
          <w:szCs w:val="24"/>
        </w:rPr>
        <w:t>СанПин 2.3/2.4.3590-20)</w:t>
      </w:r>
      <w:r w:rsidRPr="0055499D">
        <w:rPr>
          <w:rFonts w:ascii="Times" w:hAnsi="Times" w:cs="Arial"/>
          <w:sz w:val="24"/>
          <w:szCs w:val="24"/>
        </w:rPr>
        <w:t>.</w:t>
      </w:r>
    </w:p>
    <w:p w:rsidR="001109B3" w:rsidRPr="0055499D" w:rsidRDefault="0055499D" w:rsidP="001109B3">
      <w:pPr>
        <w:pStyle w:val="Default"/>
        <w:ind w:firstLine="567"/>
        <w:jc w:val="both"/>
        <w:rPr>
          <w:rFonts w:ascii="Times" w:eastAsiaTheme="minorHAnsi" w:hAnsi="Times" w:cs="Calibri"/>
          <w:lang w:eastAsia="en-US"/>
        </w:rPr>
      </w:pPr>
      <w:r w:rsidRPr="0055499D">
        <w:rPr>
          <w:rFonts w:ascii="Times" w:hAnsi="Times"/>
        </w:rPr>
        <w:t>4</w:t>
      </w:r>
      <w:r w:rsidR="004135A1" w:rsidRPr="0055499D">
        <w:rPr>
          <w:rFonts w:ascii="Times" w:hAnsi="Times"/>
        </w:rPr>
        <w:t xml:space="preserve">. </w:t>
      </w:r>
      <w:r w:rsidR="001109B3" w:rsidRPr="0055499D">
        <w:rPr>
          <w:rFonts w:ascii="Times" w:eastAsiaTheme="minorHAnsi" w:hAnsi="Times" w:cs="Calibri"/>
          <w:lang w:eastAsia="en-US"/>
        </w:rPr>
        <w:t>В ходе проведения проверки установлено несоблюдение нормативов стоимости питания одного ребенка в день, как в большую, так и в меньшую сторону.</w:t>
      </w:r>
    </w:p>
    <w:p w:rsidR="00565A95" w:rsidRPr="0055499D" w:rsidRDefault="0055499D" w:rsidP="00415A9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hAnsi="Times" w:cs="Arial"/>
          <w:sz w:val="24"/>
          <w:szCs w:val="24"/>
        </w:rPr>
      </w:pPr>
      <w:r w:rsidRPr="0055499D">
        <w:rPr>
          <w:rFonts w:ascii="Times" w:hAnsi="Times"/>
          <w:sz w:val="24"/>
          <w:szCs w:val="24"/>
        </w:rPr>
        <w:t>5</w:t>
      </w:r>
      <w:r w:rsidR="0072001B" w:rsidRPr="0055499D">
        <w:rPr>
          <w:rFonts w:ascii="Times" w:hAnsi="Times"/>
          <w:sz w:val="24"/>
          <w:szCs w:val="24"/>
        </w:rPr>
        <w:t xml:space="preserve">. </w:t>
      </w:r>
      <w:r w:rsidR="0072001B" w:rsidRPr="0055499D">
        <w:rPr>
          <w:rFonts w:ascii="Times" w:eastAsiaTheme="minorHAnsi" w:hAnsi="Times"/>
          <w:sz w:val="24"/>
          <w:szCs w:val="24"/>
        </w:rPr>
        <w:t xml:space="preserve">Анализ выполнения норм питания за 2021 год в натуральном выражении показал, что практически по </w:t>
      </w:r>
      <w:r w:rsidR="0072001B" w:rsidRPr="006E303B">
        <w:rPr>
          <w:rFonts w:ascii="Times" w:eastAsiaTheme="minorHAnsi" w:hAnsi="Times"/>
          <w:i/>
          <w:sz w:val="24"/>
          <w:szCs w:val="24"/>
        </w:rPr>
        <w:t>некоторым позициям</w:t>
      </w:r>
      <w:r w:rsidR="0072001B" w:rsidRPr="0055499D">
        <w:rPr>
          <w:rFonts w:ascii="Times" w:eastAsiaTheme="minorHAnsi" w:hAnsi="Times"/>
          <w:sz w:val="24"/>
          <w:szCs w:val="24"/>
        </w:rPr>
        <w:t xml:space="preserve"> наименований продуктов фактический расход отличает</w:t>
      </w:r>
      <w:r>
        <w:rPr>
          <w:rFonts w:ascii="Times" w:eastAsiaTheme="minorHAnsi" w:hAnsi="Times"/>
          <w:sz w:val="24"/>
          <w:szCs w:val="24"/>
        </w:rPr>
        <w:t>ся от утвержденных норм питания</w:t>
      </w:r>
      <w:r w:rsidR="0072001B" w:rsidRPr="0055499D">
        <w:rPr>
          <w:rFonts w:ascii="Times" w:eastAsiaTheme="minorHAnsi" w:hAnsi="Times"/>
          <w:sz w:val="24"/>
          <w:szCs w:val="24"/>
        </w:rPr>
        <w:t xml:space="preserve">. В целом за весь анализируемый период можно сделать вывод о том, что не соблюдены нормы потребления </w:t>
      </w:r>
      <w:r w:rsidR="0072001B" w:rsidRPr="006E303B">
        <w:rPr>
          <w:rFonts w:ascii="Times" w:eastAsiaTheme="minorHAnsi" w:hAnsi="Times"/>
          <w:i/>
          <w:sz w:val="24"/>
          <w:szCs w:val="24"/>
        </w:rPr>
        <w:t xml:space="preserve">отдельных продуктов </w:t>
      </w:r>
      <w:r w:rsidR="0072001B" w:rsidRPr="006E303B">
        <w:rPr>
          <w:rFonts w:ascii="Times" w:eastAsiaTheme="minorHAnsi" w:hAnsi="Times" w:cs="Calibri"/>
          <w:i/>
          <w:sz w:val="24"/>
          <w:szCs w:val="24"/>
        </w:rPr>
        <w:t xml:space="preserve">питания, как </w:t>
      </w:r>
      <w:r w:rsidR="00565A95" w:rsidRPr="006E303B">
        <w:rPr>
          <w:rFonts w:ascii="Times" w:eastAsiaTheme="minorHAnsi" w:hAnsi="Times" w:cs="Calibri"/>
          <w:i/>
          <w:sz w:val="24"/>
          <w:szCs w:val="24"/>
        </w:rPr>
        <w:t>сметана, творог, рыба, фрукты,</w:t>
      </w:r>
      <w:r w:rsidR="00565A95" w:rsidRPr="0055499D">
        <w:rPr>
          <w:rFonts w:ascii="Times" w:eastAsiaTheme="minorHAnsi" w:hAnsi="Times" w:cs="Calibri"/>
          <w:sz w:val="24"/>
          <w:szCs w:val="24"/>
        </w:rPr>
        <w:t xml:space="preserve"> а по </w:t>
      </w:r>
      <w:r w:rsidR="00565A95" w:rsidRPr="00E61BE9">
        <w:rPr>
          <w:rFonts w:ascii="Times" w:eastAsiaTheme="minorHAnsi" w:hAnsi="Times" w:cs="Calibri"/>
          <w:sz w:val="24"/>
          <w:szCs w:val="24"/>
        </w:rPr>
        <w:t>продуктам, как макаронные изделия, картофель имеет место значительного превышения норм питания (</w:t>
      </w:r>
      <w:r w:rsidR="00B337B7">
        <w:rPr>
          <w:rFonts w:ascii="Times" w:eastAsiaTheme="minorHAnsi" w:hAnsi="Times" w:cs="Calibri"/>
          <w:sz w:val="24"/>
          <w:szCs w:val="24"/>
        </w:rPr>
        <w:t>от</w:t>
      </w:r>
      <w:r w:rsidR="00E61BE9" w:rsidRPr="00E61BE9">
        <w:rPr>
          <w:rFonts w:ascii="Times" w:eastAsiaTheme="minorHAnsi" w:hAnsi="Times" w:cs="Calibri"/>
          <w:sz w:val="24"/>
          <w:szCs w:val="24"/>
        </w:rPr>
        <w:t xml:space="preserve"> 1</w:t>
      </w:r>
      <w:r w:rsidR="00B337B7">
        <w:rPr>
          <w:rFonts w:ascii="Times" w:eastAsiaTheme="minorHAnsi" w:hAnsi="Times" w:cs="Calibri"/>
          <w:sz w:val="24"/>
          <w:szCs w:val="24"/>
        </w:rPr>
        <w:t xml:space="preserve">40 до </w:t>
      </w:r>
      <w:r w:rsidR="00565A95" w:rsidRPr="00E61BE9">
        <w:rPr>
          <w:rFonts w:ascii="Times" w:eastAsiaTheme="minorHAnsi" w:hAnsi="Times" w:cs="Calibri"/>
          <w:sz w:val="24"/>
          <w:szCs w:val="24"/>
        </w:rPr>
        <w:t>2</w:t>
      </w:r>
      <w:r w:rsidR="00E61BE9" w:rsidRPr="00E61BE9">
        <w:rPr>
          <w:rFonts w:ascii="Times" w:eastAsiaTheme="minorHAnsi" w:hAnsi="Times" w:cs="Calibri"/>
          <w:sz w:val="24"/>
          <w:szCs w:val="24"/>
        </w:rPr>
        <w:t>00</w:t>
      </w:r>
      <w:r w:rsidR="00565A95" w:rsidRPr="00E61BE9">
        <w:rPr>
          <w:rFonts w:ascii="Times" w:eastAsiaTheme="minorHAnsi" w:hAnsi="Times" w:cs="Calibri"/>
          <w:sz w:val="24"/>
          <w:szCs w:val="24"/>
        </w:rPr>
        <w:t xml:space="preserve"> </w:t>
      </w:r>
      <w:r w:rsidR="00E61BE9" w:rsidRPr="00E61BE9">
        <w:rPr>
          <w:rFonts w:ascii="Times" w:eastAsiaTheme="minorHAnsi" w:hAnsi="Times" w:cs="Calibri"/>
          <w:sz w:val="24"/>
          <w:szCs w:val="24"/>
        </w:rPr>
        <w:t>%</w:t>
      </w:r>
      <w:r w:rsidR="00565A95" w:rsidRPr="00E61BE9">
        <w:rPr>
          <w:rFonts w:ascii="Times" w:eastAsiaTheme="minorHAnsi" w:hAnsi="Times" w:cs="Calibri"/>
          <w:sz w:val="24"/>
          <w:szCs w:val="24"/>
        </w:rPr>
        <w:t>). Также</w:t>
      </w:r>
      <w:r w:rsidR="00565A95" w:rsidRPr="0055499D">
        <w:rPr>
          <w:rFonts w:ascii="Times" w:eastAsiaTheme="minorHAnsi" w:hAnsi="Times" w:cs="Calibri"/>
          <w:sz w:val="24"/>
          <w:szCs w:val="24"/>
        </w:rPr>
        <w:t xml:space="preserve"> следует обратить внимание на</w:t>
      </w:r>
      <w:r w:rsidR="00565A95" w:rsidRPr="0055499D">
        <w:rPr>
          <w:rFonts w:ascii="Times" w:hAnsi="Times"/>
          <w:sz w:val="24"/>
          <w:szCs w:val="24"/>
        </w:rPr>
        <w:t xml:space="preserve"> превышение энергетической ценности изготавливаемых блюд на каждый день</w:t>
      </w:r>
      <w:r w:rsidR="0045157B" w:rsidRPr="0055499D">
        <w:rPr>
          <w:rFonts w:ascii="Times" w:hAnsi="Times"/>
          <w:sz w:val="24"/>
          <w:szCs w:val="24"/>
        </w:rPr>
        <w:t xml:space="preserve">, </w:t>
      </w:r>
      <w:r w:rsidR="00565A95" w:rsidRPr="0055499D">
        <w:rPr>
          <w:rFonts w:ascii="Times" w:hAnsi="Times"/>
          <w:sz w:val="24"/>
          <w:szCs w:val="24"/>
        </w:rPr>
        <w:t>превышен</w:t>
      </w:r>
      <w:r w:rsidR="0045157B" w:rsidRPr="0055499D">
        <w:rPr>
          <w:rFonts w:ascii="Times" w:hAnsi="Times"/>
          <w:sz w:val="24"/>
          <w:szCs w:val="24"/>
        </w:rPr>
        <w:t>ия</w:t>
      </w:r>
      <w:r w:rsidR="00565A95" w:rsidRPr="0055499D">
        <w:rPr>
          <w:rFonts w:ascii="Times" w:hAnsi="Times"/>
          <w:sz w:val="24"/>
          <w:szCs w:val="24"/>
        </w:rPr>
        <w:t xml:space="preserve"> норм содержания белков, жиров и углеводов</w:t>
      </w:r>
      <w:r w:rsidR="0045157B" w:rsidRPr="0055499D">
        <w:rPr>
          <w:rFonts w:ascii="Times" w:hAnsi="Times"/>
          <w:sz w:val="24"/>
          <w:szCs w:val="24"/>
        </w:rPr>
        <w:t>, что может привести к несбалансированному питанию и ухудшению в дальнейшем физиологического состояния ребенка.</w:t>
      </w:r>
      <w:r w:rsidR="00565A95" w:rsidRPr="0055499D">
        <w:rPr>
          <w:rFonts w:ascii="Times" w:hAnsi="Times"/>
          <w:sz w:val="24"/>
          <w:szCs w:val="24"/>
        </w:rPr>
        <w:t xml:space="preserve"> </w:t>
      </w:r>
    </w:p>
    <w:p w:rsidR="0072001B" w:rsidRPr="0055499D" w:rsidRDefault="0055499D" w:rsidP="00415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eastAsiaTheme="minorHAnsi" w:hAnsi="Times"/>
          <w:sz w:val="24"/>
          <w:szCs w:val="24"/>
        </w:rPr>
      </w:pPr>
      <w:r w:rsidRPr="0055499D">
        <w:rPr>
          <w:rFonts w:ascii="Times" w:eastAsiaTheme="minorHAnsi" w:hAnsi="Times"/>
          <w:sz w:val="24"/>
          <w:szCs w:val="24"/>
        </w:rPr>
        <w:t>6</w:t>
      </w:r>
      <w:r w:rsidR="008156B4" w:rsidRPr="0055499D">
        <w:rPr>
          <w:rFonts w:ascii="Times" w:eastAsiaTheme="minorHAnsi" w:hAnsi="Times"/>
          <w:sz w:val="24"/>
          <w:szCs w:val="24"/>
        </w:rPr>
        <w:t xml:space="preserve">. </w:t>
      </w:r>
      <w:r w:rsidR="00F93772" w:rsidRPr="0055499D">
        <w:rPr>
          <w:rFonts w:ascii="Times" w:eastAsiaTheme="minorHAnsi" w:hAnsi="Times"/>
          <w:sz w:val="24"/>
          <w:szCs w:val="24"/>
        </w:rPr>
        <w:t xml:space="preserve">В ходе проверки было установлено, что </w:t>
      </w:r>
      <w:r w:rsidR="00E538D3" w:rsidRPr="0055499D">
        <w:rPr>
          <w:rFonts w:ascii="Times" w:eastAsiaTheme="minorHAnsi" w:hAnsi="Times"/>
          <w:sz w:val="24"/>
          <w:szCs w:val="24"/>
        </w:rPr>
        <w:t xml:space="preserve">в проверяемом периоде были необоснованно списаны на отсутствующих воспитанников продукты питания </w:t>
      </w:r>
      <w:r w:rsidR="001109B3" w:rsidRPr="0055499D">
        <w:rPr>
          <w:rFonts w:ascii="Times" w:eastAsiaTheme="minorHAnsi" w:hAnsi="Times"/>
          <w:sz w:val="24"/>
          <w:szCs w:val="24"/>
        </w:rPr>
        <w:t xml:space="preserve">на </w:t>
      </w:r>
      <w:r w:rsidR="00E538D3" w:rsidRPr="0055499D">
        <w:rPr>
          <w:rFonts w:ascii="Times" w:eastAsiaTheme="minorHAnsi" w:hAnsi="Times"/>
          <w:sz w:val="24"/>
          <w:szCs w:val="24"/>
        </w:rPr>
        <w:t>сумм</w:t>
      </w:r>
      <w:r w:rsidR="001109B3" w:rsidRPr="0055499D">
        <w:rPr>
          <w:rFonts w:ascii="Times" w:eastAsiaTheme="minorHAnsi" w:hAnsi="Times"/>
          <w:sz w:val="24"/>
          <w:szCs w:val="24"/>
        </w:rPr>
        <w:t>у</w:t>
      </w:r>
      <w:r w:rsidR="00E538D3" w:rsidRPr="0055499D">
        <w:rPr>
          <w:rFonts w:ascii="Times" w:eastAsiaTheme="minorHAnsi" w:hAnsi="Times"/>
          <w:sz w:val="24"/>
          <w:szCs w:val="24"/>
        </w:rPr>
        <w:t xml:space="preserve"> 6,4 тыс. рублей.</w:t>
      </w:r>
    </w:p>
    <w:p w:rsidR="00E538D3" w:rsidRPr="0055499D" w:rsidRDefault="0055499D" w:rsidP="00415A9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" w:eastAsia="Times New Roman" w:hAnsi="Times"/>
          <w:sz w:val="24"/>
          <w:szCs w:val="24"/>
          <w:lang w:eastAsia="ru-RU"/>
        </w:rPr>
      </w:pPr>
      <w:r w:rsidRPr="0055499D">
        <w:rPr>
          <w:rFonts w:ascii="Times" w:eastAsiaTheme="minorHAnsi" w:hAnsi="Times"/>
          <w:sz w:val="24"/>
          <w:szCs w:val="24"/>
        </w:rPr>
        <w:t>7</w:t>
      </w:r>
      <w:r w:rsidR="00E538D3" w:rsidRPr="0055499D">
        <w:rPr>
          <w:rFonts w:ascii="Times" w:eastAsiaTheme="minorHAnsi" w:hAnsi="Times"/>
          <w:sz w:val="24"/>
          <w:szCs w:val="24"/>
        </w:rPr>
        <w:t xml:space="preserve">. </w:t>
      </w:r>
      <w:r w:rsidR="001109B3" w:rsidRPr="0055499D">
        <w:rPr>
          <w:rFonts w:ascii="Times" w:eastAsiaTheme="minorHAnsi" w:hAnsi="Times"/>
          <w:sz w:val="24"/>
          <w:szCs w:val="24"/>
        </w:rPr>
        <w:t>При в</w:t>
      </w:r>
      <w:r w:rsidR="00E538D3" w:rsidRPr="0055499D">
        <w:rPr>
          <w:rFonts w:ascii="Times" w:eastAsia="Times New Roman" w:hAnsi="Times"/>
          <w:sz w:val="24"/>
          <w:szCs w:val="24"/>
          <w:lang w:eastAsia="ru-RU"/>
        </w:rPr>
        <w:t>ыбороч</w:t>
      </w:r>
      <w:r w:rsidR="00415A90" w:rsidRPr="0055499D">
        <w:rPr>
          <w:rFonts w:ascii="Times" w:eastAsia="Times New Roman" w:hAnsi="Times"/>
          <w:sz w:val="24"/>
          <w:szCs w:val="24"/>
          <w:lang w:eastAsia="ru-RU"/>
        </w:rPr>
        <w:t>ной</w:t>
      </w:r>
      <w:r w:rsidR="00E538D3" w:rsidRPr="0055499D">
        <w:rPr>
          <w:rFonts w:ascii="Times" w:eastAsia="Times New Roman" w:hAnsi="Times"/>
          <w:sz w:val="24"/>
          <w:szCs w:val="24"/>
          <w:lang w:eastAsia="ru-RU"/>
        </w:rPr>
        <w:t xml:space="preserve"> проверк</w:t>
      </w:r>
      <w:r w:rsidR="00415A90" w:rsidRPr="0055499D">
        <w:rPr>
          <w:rFonts w:ascii="Times" w:eastAsia="Times New Roman" w:hAnsi="Times"/>
          <w:sz w:val="24"/>
          <w:szCs w:val="24"/>
          <w:lang w:eastAsia="ru-RU"/>
        </w:rPr>
        <w:t>е</w:t>
      </w:r>
      <w:r w:rsidR="00E538D3" w:rsidRPr="0055499D">
        <w:rPr>
          <w:rFonts w:ascii="Times" w:eastAsia="Times New Roman" w:hAnsi="Times"/>
          <w:sz w:val="24"/>
          <w:szCs w:val="24"/>
          <w:lang w:eastAsia="ru-RU"/>
        </w:rPr>
        <w:t xml:space="preserve"> меню-требований </w:t>
      </w:r>
      <w:r w:rsidR="00F93772" w:rsidRPr="0055499D">
        <w:rPr>
          <w:rFonts w:ascii="Times" w:hAnsi="Times" w:cs="Arial"/>
          <w:sz w:val="24"/>
          <w:szCs w:val="24"/>
          <w:shd w:val="clear" w:color="auto" w:fill="FFFFFF"/>
        </w:rPr>
        <w:t>выявлены</w:t>
      </w:r>
      <w:r w:rsidR="00415A90" w:rsidRPr="0055499D">
        <w:rPr>
          <w:rFonts w:ascii="Times" w:hAnsi="Times" w:cs="Arial"/>
          <w:sz w:val="24"/>
          <w:szCs w:val="24"/>
          <w:shd w:val="clear" w:color="auto" w:fill="FFFFFF"/>
        </w:rPr>
        <w:t xml:space="preserve"> несоответствия с технологическими картами по весу и ассортименту продуктов питания, подлежащих закладке, а также </w:t>
      </w:r>
      <w:r w:rsidR="00415A90" w:rsidRPr="0055499D">
        <w:rPr>
          <w:rFonts w:ascii="Times" w:eastAsia="Times New Roman" w:hAnsi="Times"/>
          <w:sz w:val="24"/>
          <w:szCs w:val="24"/>
          <w:lang w:eastAsia="ru-RU"/>
        </w:rPr>
        <w:t>допущены</w:t>
      </w:r>
      <w:r w:rsidR="00E538D3" w:rsidRPr="0055499D">
        <w:rPr>
          <w:rFonts w:ascii="Times" w:eastAsia="Times New Roman" w:hAnsi="Times"/>
          <w:sz w:val="24"/>
          <w:szCs w:val="24"/>
          <w:lang w:eastAsia="ru-RU"/>
        </w:rPr>
        <w:t xml:space="preserve"> отклонения от примерного меню в части наименования блюд, уменьшения массы порций (уменьшены нормы выдачи хлеба, сока).</w:t>
      </w:r>
    </w:p>
    <w:p w:rsidR="00A71900" w:rsidRPr="00E61BE9" w:rsidRDefault="0055499D" w:rsidP="00A7190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" w:eastAsia="Times New Roman" w:hAnsi="Times"/>
          <w:sz w:val="24"/>
          <w:szCs w:val="24"/>
          <w:lang w:eastAsia="ru-RU"/>
        </w:rPr>
      </w:pPr>
      <w:r w:rsidRPr="0055499D">
        <w:rPr>
          <w:rFonts w:ascii="Times" w:eastAsiaTheme="minorHAnsi" w:hAnsi="Times"/>
          <w:sz w:val="24"/>
          <w:szCs w:val="24"/>
        </w:rPr>
        <w:lastRenderedPageBreak/>
        <w:t>8</w:t>
      </w:r>
      <w:r w:rsidR="00415A90" w:rsidRPr="0055499D">
        <w:rPr>
          <w:rFonts w:ascii="Times" w:eastAsiaTheme="minorHAnsi" w:hAnsi="Times"/>
          <w:sz w:val="24"/>
          <w:szCs w:val="24"/>
        </w:rPr>
        <w:t xml:space="preserve">. </w:t>
      </w:r>
      <w:r w:rsidR="00A71900" w:rsidRPr="0055499D">
        <w:rPr>
          <w:rFonts w:ascii="Times" w:hAnsi="Times"/>
          <w:sz w:val="24"/>
          <w:szCs w:val="24"/>
        </w:rPr>
        <w:t xml:space="preserve">Договора по организации питания заключены </w:t>
      </w:r>
      <w:r w:rsidR="00A71900" w:rsidRPr="0055499D">
        <w:rPr>
          <w:rFonts w:ascii="Times" w:hAnsi="Times"/>
          <w:bCs/>
          <w:iCs/>
          <w:sz w:val="24"/>
          <w:szCs w:val="24"/>
        </w:rPr>
        <w:t>образовательными учреждениями в соответствии с п. 5 ст. 93 Закон о контрактной системе исключительно у единственног</w:t>
      </w:r>
      <w:r w:rsidR="00A71900" w:rsidRPr="0055499D">
        <w:rPr>
          <w:rFonts w:ascii="Times" w:eastAsia="Times New Roman" w:hAnsi="Times"/>
          <w:sz w:val="24"/>
          <w:szCs w:val="24"/>
          <w:lang w:eastAsia="ru-RU"/>
        </w:rPr>
        <w:t>о поставщика без применения</w:t>
      </w:r>
      <w:r w:rsidR="00A71900" w:rsidRPr="00A71900">
        <w:rPr>
          <w:rFonts w:ascii="Times" w:eastAsia="Times New Roman" w:hAnsi="Times"/>
          <w:sz w:val="24"/>
          <w:szCs w:val="24"/>
          <w:lang w:eastAsia="ru-RU"/>
        </w:rPr>
        <w:t xml:space="preserve"> конкурентных способов определения поставщиков. Проверяемые учреждения для закупок продуктов питания не использовали конкурентные процедуры, экономия по </w:t>
      </w:r>
      <w:r w:rsidR="00A71900" w:rsidRPr="00E61BE9">
        <w:rPr>
          <w:rFonts w:ascii="Times" w:eastAsia="Times New Roman" w:hAnsi="Times"/>
          <w:sz w:val="24"/>
          <w:szCs w:val="24"/>
          <w:lang w:eastAsia="ru-RU"/>
        </w:rPr>
        <w:t>результатам проведения конкурентных процедур как источника повышения эффективности закупок отсутствует.</w:t>
      </w:r>
    </w:p>
    <w:p w:rsidR="00A71900" w:rsidRPr="00E61BE9" w:rsidRDefault="00A71900" w:rsidP="00415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/>
          <w:sz w:val="24"/>
          <w:szCs w:val="24"/>
        </w:rPr>
      </w:pPr>
      <w:r w:rsidRPr="00E61BE9">
        <w:rPr>
          <w:rFonts w:ascii="Times" w:hAnsi="Times"/>
          <w:sz w:val="24"/>
          <w:szCs w:val="24"/>
        </w:rPr>
        <w:t xml:space="preserve">В отступление от требования части 1 статьи 23 Закона о контрактной системе в заключенных договорах на поставку продуктов питания </w:t>
      </w:r>
      <w:r w:rsidRPr="00E61BE9">
        <w:rPr>
          <w:rFonts w:ascii="Times" w:hAnsi="Times"/>
          <w:b/>
          <w:sz w:val="24"/>
          <w:szCs w:val="24"/>
        </w:rPr>
        <w:t>не указан</w:t>
      </w:r>
      <w:r w:rsidRPr="00E61BE9">
        <w:rPr>
          <w:rFonts w:ascii="Times" w:hAnsi="Times"/>
          <w:sz w:val="24"/>
          <w:szCs w:val="24"/>
        </w:rPr>
        <w:t xml:space="preserve"> идентификационный код закупки, обеспечивающий взаимосвязь документов, с использованием кода бюджетной классификации, каталога товаров, работ, услуг для обеспечения государственных и муниципальных нужд.</w:t>
      </w:r>
    </w:p>
    <w:p w:rsidR="00415A90" w:rsidRPr="00D9147A" w:rsidRDefault="006E303B" w:rsidP="00415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eastAsia="Times New Roman" w:hAnsi="Times"/>
          <w:sz w:val="24"/>
          <w:szCs w:val="24"/>
          <w:lang w:eastAsia="ru-RU"/>
        </w:rPr>
      </w:pPr>
      <w:r w:rsidRPr="00E61BE9">
        <w:rPr>
          <w:rFonts w:ascii="Times" w:eastAsia="Times New Roman" w:hAnsi="Times"/>
          <w:sz w:val="24"/>
          <w:szCs w:val="24"/>
          <w:lang w:eastAsia="ru-RU"/>
        </w:rPr>
        <w:t xml:space="preserve">9. </w:t>
      </w:r>
      <w:r w:rsidR="00415A90" w:rsidRPr="00E61BE9">
        <w:rPr>
          <w:rFonts w:ascii="Times" w:eastAsia="Times New Roman" w:hAnsi="Times"/>
          <w:sz w:val="24"/>
          <w:szCs w:val="24"/>
          <w:lang w:eastAsia="ru-RU"/>
        </w:rPr>
        <w:t>В соответствии с п. 8 Порядка исполнения местного бюджет по расходам, утвержденного Приказом Финансового управления администрации Нижнеилимского муниципального района от 09.01.2020 № 2-од (далее – Порядок)</w:t>
      </w:r>
      <w:r w:rsidR="00D9147A" w:rsidRPr="00E61BE9">
        <w:rPr>
          <w:rFonts w:ascii="Times" w:eastAsia="Times New Roman" w:hAnsi="Times"/>
          <w:sz w:val="24"/>
          <w:szCs w:val="24"/>
          <w:lang w:eastAsia="ru-RU"/>
        </w:rPr>
        <w:t>,</w:t>
      </w:r>
      <w:r w:rsidR="00415A90" w:rsidRPr="00E61BE9">
        <w:rPr>
          <w:rFonts w:ascii="Times" w:eastAsia="Times New Roman" w:hAnsi="Times"/>
          <w:sz w:val="24"/>
          <w:szCs w:val="24"/>
          <w:lang w:eastAsia="ru-RU"/>
        </w:rPr>
        <w:t xml:space="preserve"> получатели бюджетных средств предоставляют для постановки на учет бюджетные обязательства не позднее десяти рабочих дней со дня заключения муниципального</w:t>
      </w:r>
      <w:r w:rsidR="00415A90" w:rsidRPr="00D9147A">
        <w:rPr>
          <w:rFonts w:ascii="Times" w:eastAsia="Times New Roman" w:hAnsi="Times"/>
          <w:sz w:val="24"/>
          <w:szCs w:val="24"/>
          <w:lang w:eastAsia="ru-RU"/>
        </w:rPr>
        <w:t xml:space="preserve"> контракта (договора).</w:t>
      </w:r>
    </w:p>
    <w:p w:rsidR="00415A90" w:rsidRPr="00D9147A" w:rsidRDefault="00415A90" w:rsidP="00415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eastAsia="Times New Roman" w:hAnsi="Times"/>
          <w:sz w:val="24"/>
          <w:szCs w:val="24"/>
          <w:lang w:eastAsia="ru-RU"/>
        </w:rPr>
      </w:pPr>
      <w:r w:rsidRPr="00D9147A">
        <w:rPr>
          <w:rFonts w:ascii="Times" w:eastAsia="Times New Roman" w:hAnsi="Times"/>
          <w:sz w:val="24"/>
          <w:szCs w:val="24"/>
          <w:lang w:eastAsia="ru-RU"/>
        </w:rPr>
        <w:t xml:space="preserve">В нарушение указанных требований </w:t>
      </w:r>
      <w:r w:rsidR="000C6AA2" w:rsidRPr="00D9147A">
        <w:rPr>
          <w:rFonts w:ascii="Times" w:eastAsia="Times New Roman" w:hAnsi="Times"/>
          <w:sz w:val="24"/>
          <w:szCs w:val="24"/>
          <w:lang w:eastAsia="ru-RU"/>
        </w:rPr>
        <w:t xml:space="preserve">в ходе выборочной проверки </w:t>
      </w:r>
      <w:r w:rsidRPr="00D9147A">
        <w:rPr>
          <w:rFonts w:ascii="Times" w:eastAsia="Times New Roman" w:hAnsi="Times"/>
          <w:sz w:val="24"/>
          <w:szCs w:val="24"/>
          <w:lang w:eastAsia="ru-RU"/>
        </w:rPr>
        <w:t xml:space="preserve">в проверяемом периоде установлены </w:t>
      </w:r>
      <w:r w:rsidR="00D9147A" w:rsidRPr="000C6AA2">
        <w:rPr>
          <w:rFonts w:ascii="Times" w:eastAsia="Times New Roman" w:hAnsi="Times"/>
          <w:b/>
          <w:sz w:val="24"/>
          <w:szCs w:val="24"/>
          <w:lang w:eastAsia="ru-RU"/>
        </w:rPr>
        <w:t>несоблюдения</w:t>
      </w:r>
      <w:r w:rsidRPr="000C6AA2">
        <w:rPr>
          <w:rFonts w:ascii="Times" w:eastAsia="Times New Roman" w:hAnsi="Times"/>
          <w:b/>
          <w:sz w:val="24"/>
          <w:szCs w:val="24"/>
          <w:lang w:eastAsia="ru-RU"/>
        </w:rPr>
        <w:t xml:space="preserve"> сроков</w:t>
      </w:r>
      <w:r w:rsidRPr="00D9147A">
        <w:rPr>
          <w:rFonts w:ascii="Times" w:eastAsia="Times New Roman" w:hAnsi="Times"/>
          <w:sz w:val="24"/>
          <w:szCs w:val="24"/>
          <w:lang w:eastAsia="ru-RU"/>
        </w:rPr>
        <w:t xml:space="preserve"> регистрации бюджетных обязательств по договорам на общую сумму 953,7 тыс. рублей.</w:t>
      </w:r>
    </w:p>
    <w:p w:rsidR="00E538D3" w:rsidRPr="00D9147A" w:rsidRDefault="00E538D3" w:rsidP="00F52A1C">
      <w:pPr>
        <w:pStyle w:val="Default"/>
        <w:ind w:firstLine="567"/>
        <w:jc w:val="both"/>
        <w:rPr>
          <w:rFonts w:ascii="Times" w:eastAsiaTheme="minorHAnsi" w:hAnsi="Times"/>
        </w:rPr>
      </w:pPr>
    </w:p>
    <w:p w:rsidR="00D9147A" w:rsidRDefault="00D9147A" w:rsidP="00D9147A">
      <w:pPr>
        <w:pStyle w:val="a3"/>
        <w:ind w:left="0" w:firstLine="567"/>
        <w:jc w:val="both"/>
        <w:rPr>
          <w:rFonts w:asciiTheme="minorHAnsi" w:hAnsiTheme="minorHAnsi"/>
          <w:b/>
          <w:sz w:val="24"/>
          <w:szCs w:val="24"/>
        </w:rPr>
      </w:pPr>
      <w:r w:rsidRPr="00D9147A">
        <w:rPr>
          <w:rFonts w:ascii="Times" w:hAnsi="Times"/>
          <w:b/>
          <w:sz w:val="24"/>
          <w:szCs w:val="24"/>
        </w:rPr>
        <w:t>Рекомендации (предложения):</w:t>
      </w:r>
    </w:p>
    <w:p w:rsidR="00256FF6" w:rsidRPr="00256FF6" w:rsidRDefault="00256FF6" w:rsidP="00D9147A">
      <w:pPr>
        <w:pStyle w:val="a3"/>
        <w:ind w:left="0" w:firstLine="567"/>
        <w:jc w:val="both"/>
        <w:rPr>
          <w:rFonts w:asciiTheme="minorHAnsi" w:hAnsiTheme="minorHAnsi"/>
          <w:b/>
          <w:sz w:val="24"/>
          <w:szCs w:val="24"/>
        </w:rPr>
      </w:pPr>
    </w:p>
    <w:p w:rsidR="00D9147A" w:rsidRPr="00D9147A" w:rsidRDefault="00D9147A" w:rsidP="000C6AA2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" w:hAnsi="Times"/>
          <w:sz w:val="24"/>
          <w:szCs w:val="24"/>
        </w:rPr>
      </w:pPr>
      <w:r w:rsidRPr="00D9147A">
        <w:rPr>
          <w:rFonts w:ascii="Times" w:hAnsi="Times"/>
          <w:sz w:val="24"/>
          <w:szCs w:val="24"/>
        </w:rPr>
        <w:t>Администрации Нижнеилимского муниципального района, Департаменту образования администрации района, муниципальным дошкольным образовательным учреждениям района:</w:t>
      </w:r>
    </w:p>
    <w:p w:rsidR="00D9147A" w:rsidRPr="00D9147A" w:rsidRDefault="00D9147A" w:rsidP="000C6AA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" w:hAnsi="Times"/>
          <w:sz w:val="24"/>
          <w:szCs w:val="24"/>
        </w:rPr>
      </w:pPr>
      <w:r w:rsidRPr="00D9147A">
        <w:rPr>
          <w:rFonts w:ascii="Times" w:hAnsi="Times"/>
          <w:sz w:val="24"/>
          <w:szCs w:val="24"/>
        </w:rPr>
        <w:t xml:space="preserve">- проанализировать результаты контрольного мероприятия и </w:t>
      </w:r>
      <w:r w:rsidRPr="004135A1">
        <w:rPr>
          <w:rFonts w:ascii="Times" w:hAnsi="Times"/>
          <w:b/>
          <w:sz w:val="24"/>
          <w:szCs w:val="24"/>
        </w:rPr>
        <w:t>принять меры</w:t>
      </w:r>
      <w:r w:rsidRPr="00D9147A">
        <w:rPr>
          <w:rFonts w:ascii="Times" w:hAnsi="Times"/>
          <w:sz w:val="24"/>
          <w:szCs w:val="24"/>
        </w:rPr>
        <w:t xml:space="preserve"> </w:t>
      </w:r>
      <w:r w:rsidRPr="004135A1">
        <w:rPr>
          <w:rFonts w:ascii="Times" w:hAnsi="Times"/>
          <w:b/>
          <w:sz w:val="24"/>
          <w:szCs w:val="24"/>
        </w:rPr>
        <w:t>по устранению выявленных недостатков и нарушений</w:t>
      </w:r>
      <w:r w:rsidRPr="00D9147A">
        <w:rPr>
          <w:rFonts w:ascii="Times" w:hAnsi="Times"/>
          <w:sz w:val="24"/>
          <w:szCs w:val="24"/>
        </w:rPr>
        <w:t xml:space="preserve">, причин и условий выявленных недостатков и нарушений, а также </w:t>
      </w:r>
      <w:r w:rsidRPr="006E303B">
        <w:rPr>
          <w:rFonts w:ascii="Times" w:hAnsi="Times"/>
          <w:sz w:val="24"/>
          <w:szCs w:val="24"/>
        </w:rPr>
        <w:t>по предупреждению их в дальнейшем</w:t>
      </w:r>
      <w:r w:rsidRPr="00D9147A">
        <w:rPr>
          <w:rFonts w:ascii="Times" w:hAnsi="Times"/>
          <w:sz w:val="24"/>
          <w:szCs w:val="24"/>
        </w:rPr>
        <w:t>;</w:t>
      </w:r>
    </w:p>
    <w:p w:rsidR="00D9147A" w:rsidRPr="00D9147A" w:rsidRDefault="00D9147A" w:rsidP="00D9147A">
      <w:pPr>
        <w:spacing w:after="0" w:line="240" w:lineRule="auto"/>
        <w:ind w:firstLine="567"/>
        <w:jc w:val="both"/>
        <w:rPr>
          <w:rFonts w:ascii="Times" w:hAnsi="Times"/>
          <w:sz w:val="24"/>
          <w:szCs w:val="24"/>
        </w:rPr>
      </w:pPr>
      <w:r w:rsidRPr="00D9147A">
        <w:rPr>
          <w:rFonts w:ascii="Times" w:hAnsi="Times"/>
          <w:sz w:val="24"/>
          <w:szCs w:val="24"/>
        </w:rPr>
        <w:t xml:space="preserve"> - усилить внутренний контроль, а также контроль за организацией питания, выполнению рациона и норм питания в ДОУ  в соответствии с требованиями СанПиН;</w:t>
      </w:r>
    </w:p>
    <w:p w:rsidR="00D9147A" w:rsidRDefault="00D9147A" w:rsidP="00D9147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Theme="minorHAnsi" w:hAnsiTheme="minorHAnsi"/>
          <w:sz w:val="24"/>
          <w:szCs w:val="24"/>
          <w:shd w:val="clear" w:color="auto" w:fill="FFFFFF"/>
        </w:rPr>
      </w:pPr>
      <w:r w:rsidRPr="00D9147A">
        <w:rPr>
          <w:rFonts w:ascii="Times" w:hAnsi="Times"/>
          <w:sz w:val="24"/>
          <w:szCs w:val="24"/>
          <w:shd w:val="clear" w:color="auto" w:fill="FFFFFF"/>
        </w:rPr>
        <w:t xml:space="preserve">- обеспечить </w:t>
      </w:r>
      <w:r w:rsidRPr="004135A1">
        <w:rPr>
          <w:rFonts w:ascii="Times" w:hAnsi="Times"/>
          <w:b/>
          <w:sz w:val="24"/>
          <w:szCs w:val="24"/>
          <w:shd w:val="clear" w:color="auto" w:fill="FFFFFF"/>
        </w:rPr>
        <w:t xml:space="preserve">возврат необоснованного расходования бюджетных средств </w:t>
      </w:r>
      <w:r w:rsidRPr="00D9147A">
        <w:rPr>
          <w:rFonts w:ascii="Times" w:hAnsi="Times"/>
          <w:sz w:val="24"/>
          <w:szCs w:val="24"/>
          <w:shd w:val="clear" w:color="auto" w:fill="FFFFFF"/>
        </w:rPr>
        <w:t xml:space="preserve">по списанию продуктов питания в связи с отсутствием воспитанников в сумме  6,4 тыс. рублей. </w:t>
      </w:r>
    </w:p>
    <w:p w:rsidR="006E303B" w:rsidRPr="006E303B" w:rsidRDefault="006E303B" w:rsidP="00D9147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C54DED" w:rsidRPr="006E303B" w:rsidRDefault="00D9147A" w:rsidP="00D9147A">
      <w:pPr>
        <w:pStyle w:val="a3"/>
        <w:shd w:val="clear" w:color="auto" w:fill="FFFFFF"/>
        <w:ind w:left="0" w:firstLine="567"/>
        <w:jc w:val="both"/>
        <w:rPr>
          <w:rFonts w:ascii="Times" w:hAnsi="Times"/>
          <w:sz w:val="24"/>
          <w:szCs w:val="24"/>
        </w:rPr>
      </w:pPr>
      <w:r w:rsidRPr="00D9147A">
        <w:rPr>
          <w:rFonts w:ascii="Times" w:hAnsi="Times"/>
          <w:sz w:val="24"/>
          <w:szCs w:val="24"/>
        </w:rPr>
        <w:t xml:space="preserve">О принятых мерах по результатам рассмотрения </w:t>
      </w:r>
      <w:r w:rsidRPr="006E303B">
        <w:rPr>
          <w:rFonts w:ascii="Times" w:hAnsi="Times"/>
          <w:sz w:val="24"/>
          <w:szCs w:val="24"/>
        </w:rPr>
        <w:t>настоящего Отчета проинформировать Контрольно-счетную палату Нижнеилимского муниципального района до 01.0</w:t>
      </w:r>
      <w:r w:rsidR="006E303B" w:rsidRPr="006E303B">
        <w:rPr>
          <w:rFonts w:ascii="Times" w:hAnsi="Times"/>
          <w:sz w:val="24"/>
          <w:szCs w:val="24"/>
        </w:rPr>
        <w:t>3</w:t>
      </w:r>
      <w:r w:rsidRPr="006E303B">
        <w:rPr>
          <w:rFonts w:ascii="Times" w:hAnsi="Times"/>
          <w:sz w:val="24"/>
          <w:szCs w:val="24"/>
        </w:rPr>
        <w:t>.2023 года.</w:t>
      </w:r>
    </w:p>
    <w:p w:rsidR="000B099A" w:rsidRPr="006E303B" w:rsidRDefault="000B099A" w:rsidP="00013A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" w:hAnsi="Times"/>
          <w:sz w:val="24"/>
          <w:szCs w:val="24"/>
        </w:rPr>
      </w:pPr>
    </w:p>
    <w:p w:rsidR="005E5028" w:rsidRDefault="005E5028" w:rsidP="00013A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013A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013A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013A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4135A1" w:rsidRDefault="004135A1" w:rsidP="00013A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4135A1" w:rsidRDefault="004135A1" w:rsidP="00013A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6E303B" w:rsidRDefault="006E303B" w:rsidP="00013A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Pr="005E5028" w:rsidRDefault="005E5028" w:rsidP="00013A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D9147A" w:rsidRPr="00D9147A" w:rsidRDefault="00D9147A" w:rsidP="00013A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" w:hAnsi="Times"/>
          <w:sz w:val="24"/>
          <w:szCs w:val="24"/>
        </w:rPr>
      </w:pPr>
    </w:p>
    <w:p w:rsidR="00D9147A" w:rsidRPr="00D9147A" w:rsidRDefault="00D9147A" w:rsidP="00013A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" w:hAnsi="Times"/>
          <w:sz w:val="24"/>
          <w:szCs w:val="24"/>
        </w:rPr>
      </w:pPr>
    </w:p>
    <w:p w:rsidR="00EE2354" w:rsidRPr="00D9147A" w:rsidRDefault="008B0BF3" w:rsidP="008B0BF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" w:hAnsi="Times"/>
          <w:sz w:val="24"/>
          <w:szCs w:val="24"/>
        </w:rPr>
      </w:pPr>
      <w:r w:rsidRPr="00D9147A">
        <w:rPr>
          <w:rFonts w:ascii="Times" w:hAnsi="Times"/>
          <w:sz w:val="24"/>
          <w:szCs w:val="24"/>
        </w:rPr>
        <w:t>Председатель КСП</w:t>
      </w:r>
    </w:p>
    <w:p w:rsidR="008B0BF3" w:rsidRDefault="008B0BF3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  <w:r w:rsidRPr="00D9147A">
        <w:rPr>
          <w:rFonts w:ascii="Times" w:hAnsi="Times"/>
          <w:sz w:val="24"/>
          <w:szCs w:val="24"/>
        </w:rPr>
        <w:t xml:space="preserve">Нижнеилимского муниципального района </w:t>
      </w:r>
      <w:r w:rsidRPr="00D9147A">
        <w:rPr>
          <w:rFonts w:ascii="Times" w:hAnsi="Times"/>
          <w:sz w:val="24"/>
          <w:szCs w:val="24"/>
        </w:rPr>
        <w:tab/>
        <w:t xml:space="preserve">     </w:t>
      </w:r>
      <w:r w:rsidR="00645802" w:rsidRPr="00D9147A">
        <w:rPr>
          <w:rFonts w:ascii="Times" w:hAnsi="Times"/>
          <w:sz w:val="24"/>
          <w:szCs w:val="24"/>
        </w:rPr>
        <w:t xml:space="preserve">  </w:t>
      </w:r>
      <w:r w:rsidRPr="00D9147A">
        <w:rPr>
          <w:rFonts w:ascii="Times" w:hAnsi="Times"/>
          <w:sz w:val="24"/>
          <w:szCs w:val="24"/>
        </w:rPr>
        <w:t xml:space="preserve">  Кияница О.В.</w:t>
      </w:r>
    </w:p>
    <w:p w:rsid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5E5028" w:rsidRPr="005E5028" w:rsidRDefault="005E5028" w:rsidP="008B0BF3">
      <w:pPr>
        <w:pStyle w:val="a3"/>
        <w:tabs>
          <w:tab w:val="left" w:pos="768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Theme="minorHAnsi" w:hAnsiTheme="minorHAnsi"/>
          <w:sz w:val="24"/>
          <w:szCs w:val="24"/>
        </w:rPr>
      </w:pPr>
    </w:p>
    <w:sectPr w:rsidR="005E5028" w:rsidRPr="005E5028" w:rsidSect="00A542A0">
      <w:footerReference w:type="default" r:id="rId14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4D5" w:rsidRDefault="008F64D5" w:rsidP="00C80084">
      <w:pPr>
        <w:spacing w:after="0" w:line="240" w:lineRule="auto"/>
      </w:pPr>
      <w:r>
        <w:separator/>
      </w:r>
    </w:p>
  </w:endnote>
  <w:endnote w:type="continuationSeparator" w:id="1">
    <w:p w:rsidR="008F64D5" w:rsidRDefault="008F64D5" w:rsidP="00C8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641"/>
      <w:docPartObj>
        <w:docPartGallery w:val="Page Numbers (Bottom of Page)"/>
        <w:docPartUnique/>
      </w:docPartObj>
    </w:sdtPr>
    <w:sdtContent>
      <w:p w:rsidR="00FC7660" w:rsidRDefault="007B1052">
        <w:pPr>
          <w:pStyle w:val="a9"/>
          <w:jc w:val="center"/>
        </w:pPr>
        <w:fldSimple w:instr=" PAGE   \* MERGEFORMAT ">
          <w:r w:rsidR="00C567FD">
            <w:rPr>
              <w:noProof/>
            </w:rPr>
            <w:t>13</w:t>
          </w:r>
        </w:fldSimple>
      </w:p>
    </w:sdtContent>
  </w:sdt>
  <w:p w:rsidR="00FC7660" w:rsidRDefault="00FC76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4D5" w:rsidRDefault="008F64D5" w:rsidP="00C80084">
      <w:pPr>
        <w:spacing w:after="0" w:line="240" w:lineRule="auto"/>
      </w:pPr>
      <w:r>
        <w:separator/>
      </w:r>
    </w:p>
  </w:footnote>
  <w:footnote w:type="continuationSeparator" w:id="1">
    <w:p w:rsidR="008F64D5" w:rsidRDefault="008F64D5" w:rsidP="00C80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DE8"/>
    <w:multiLevelType w:val="hybridMultilevel"/>
    <w:tmpl w:val="F884A1F6"/>
    <w:lvl w:ilvl="0" w:tplc="580C4CA0">
      <w:start w:val="1"/>
      <w:numFmt w:val="decimal"/>
      <w:lvlText w:val="%1."/>
      <w:lvlJc w:val="left"/>
      <w:pPr>
        <w:ind w:left="8339" w:hanging="825"/>
      </w:pPr>
      <w:rPr>
        <w:rFonts w:ascii="Times" w:hAnsi="Time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4F237F"/>
    <w:multiLevelType w:val="hybridMultilevel"/>
    <w:tmpl w:val="736087D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E5E5D44"/>
    <w:multiLevelType w:val="hybridMultilevel"/>
    <w:tmpl w:val="A104C91A"/>
    <w:lvl w:ilvl="0" w:tplc="DF369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475A75"/>
    <w:multiLevelType w:val="hybridMultilevel"/>
    <w:tmpl w:val="A104C91A"/>
    <w:lvl w:ilvl="0" w:tplc="DF369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D52576"/>
    <w:multiLevelType w:val="hybridMultilevel"/>
    <w:tmpl w:val="8BF4856A"/>
    <w:lvl w:ilvl="0" w:tplc="AC7CA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140144"/>
    <w:multiLevelType w:val="hybridMultilevel"/>
    <w:tmpl w:val="06961BFA"/>
    <w:lvl w:ilvl="0" w:tplc="2878C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F17640"/>
    <w:multiLevelType w:val="hybridMultilevel"/>
    <w:tmpl w:val="3A0E7544"/>
    <w:lvl w:ilvl="0" w:tplc="09D2F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330"/>
    <w:rsid w:val="0000775F"/>
    <w:rsid w:val="00013A01"/>
    <w:rsid w:val="00024D4B"/>
    <w:rsid w:val="00025130"/>
    <w:rsid w:val="0004329E"/>
    <w:rsid w:val="000459F6"/>
    <w:rsid w:val="00091A81"/>
    <w:rsid w:val="00094275"/>
    <w:rsid w:val="000B099A"/>
    <w:rsid w:val="000B32CE"/>
    <w:rsid w:val="000C6AA2"/>
    <w:rsid w:val="000E4B0F"/>
    <w:rsid w:val="000F3EF9"/>
    <w:rsid w:val="001043A0"/>
    <w:rsid w:val="001109B3"/>
    <w:rsid w:val="00121D03"/>
    <w:rsid w:val="00165872"/>
    <w:rsid w:val="00182E48"/>
    <w:rsid w:val="001831FA"/>
    <w:rsid w:val="00195272"/>
    <w:rsid w:val="001A01B6"/>
    <w:rsid w:val="001A01D6"/>
    <w:rsid w:val="001A627B"/>
    <w:rsid w:val="001B1878"/>
    <w:rsid w:val="001B2ACA"/>
    <w:rsid w:val="001C6764"/>
    <w:rsid w:val="001E7D0A"/>
    <w:rsid w:val="00205B67"/>
    <w:rsid w:val="002520A2"/>
    <w:rsid w:val="00256FF6"/>
    <w:rsid w:val="002641A3"/>
    <w:rsid w:val="002C2330"/>
    <w:rsid w:val="002C2F27"/>
    <w:rsid w:val="002D612D"/>
    <w:rsid w:val="00300D44"/>
    <w:rsid w:val="00302903"/>
    <w:rsid w:val="0030621D"/>
    <w:rsid w:val="00323BC8"/>
    <w:rsid w:val="00327AF2"/>
    <w:rsid w:val="00350521"/>
    <w:rsid w:val="003829DC"/>
    <w:rsid w:val="0039024F"/>
    <w:rsid w:val="003A75BD"/>
    <w:rsid w:val="003A7F48"/>
    <w:rsid w:val="003B6381"/>
    <w:rsid w:val="003C6B36"/>
    <w:rsid w:val="003D69CD"/>
    <w:rsid w:val="003E6662"/>
    <w:rsid w:val="003F170F"/>
    <w:rsid w:val="003F3206"/>
    <w:rsid w:val="003F6D6C"/>
    <w:rsid w:val="004135A1"/>
    <w:rsid w:val="004148E6"/>
    <w:rsid w:val="00415A90"/>
    <w:rsid w:val="0042223C"/>
    <w:rsid w:val="00437139"/>
    <w:rsid w:val="0045157B"/>
    <w:rsid w:val="004529F1"/>
    <w:rsid w:val="00460335"/>
    <w:rsid w:val="00462E5D"/>
    <w:rsid w:val="00475A1B"/>
    <w:rsid w:val="00476ECE"/>
    <w:rsid w:val="00480DE6"/>
    <w:rsid w:val="00493F53"/>
    <w:rsid w:val="004C31BD"/>
    <w:rsid w:val="004E48FF"/>
    <w:rsid w:val="004F7B59"/>
    <w:rsid w:val="00507765"/>
    <w:rsid w:val="00510A6F"/>
    <w:rsid w:val="00510CA1"/>
    <w:rsid w:val="00532C89"/>
    <w:rsid w:val="00533A51"/>
    <w:rsid w:val="00544EC3"/>
    <w:rsid w:val="00544F6A"/>
    <w:rsid w:val="0055499D"/>
    <w:rsid w:val="00557991"/>
    <w:rsid w:val="00560F0A"/>
    <w:rsid w:val="00565A95"/>
    <w:rsid w:val="0058253A"/>
    <w:rsid w:val="005975E3"/>
    <w:rsid w:val="005A557C"/>
    <w:rsid w:val="005B551A"/>
    <w:rsid w:val="005B5B36"/>
    <w:rsid w:val="005C4842"/>
    <w:rsid w:val="005D092D"/>
    <w:rsid w:val="005D53FD"/>
    <w:rsid w:val="005E5028"/>
    <w:rsid w:val="005F6040"/>
    <w:rsid w:val="00603200"/>
    <w:rsid w:val="006145C6"/>
    <w:rsid w:val="00615A08"/>
    <w:rsid w:val="006359E7"/>
    <w:rsid w:val="00643969"/>
    <w:rsid w:val="00645802"/>
    <w:rsid w:val="00645EDB"/>
    <w:rsid w:val="00653D93"/>
    <w:rsid w:val="00663208"/>
    <w:rsid w:val="00697719"/>
    <w:rsid w:val="006A199B"/>
    <w:rsid w:val="006B3618"/>
    <w:rsid w:val="006C1C04"/>
    <w:rsid w:val="006C743C"/>
    <w:rsid w:val="006D7595"/>
    <w:rsid w:val="006E303B"/>
    <w:rsid w:val="006E528B"/>
    <w:rsid w:val="00700E5C"/>
    <w:rsid w:val="00713F48"/>
    <w:rsid w:val="00714EAF"/>
    <w:rsid w:val="0072001B"/>
    <w:rsid w:val="0076480C"/>
    <w:rsid w:val="0078127A"/>
    <w:rsid w:val="00782548"/>
    <w:rsid w:val="007874E6"/>
    <w:rsid w:val="00793EB0"/>
    <w:rsid w:val="007A31C4"/>
    <w:rsid w:val="007B0838"/>
    <w:rsid w:val="007B1052"/>
    <w:rsid w:val="007B4847"/>
    <w:rsid w:val="007C2D32"/>
    <w:rsid w:val="007C7FAF"/>
    <w:rsid w:val="007F1A54"/>
    <w:rsid w:val="007F1C5B"/>
    <w:rsid w:val="008105CA"/>
    <w:rsid w:val="008143CA"/>
    <w:rsid w:val="008156B4"/>
    <w:rsid w:val="0081572C"/>
    <w:rsid w:val="00831492"/>
    <w:rsid w:val="008369E9"/>
    <w:rsid w:val="00874496"/>
    <w:rsid w:val="008860B1"/>
    <w:rsid w:val="00886301"/>
    <w:rsid w:val="008A0A08"/>
    <w:rsid w:val="008A5BAD"/>
    <w:rsid w:val="008B0BF3"/>
    <w:rsid w:val="008B6127"/>
    <w:rsid w:val="008C24E5"/>
    <w:rsid w:val="008D6489"/>
    <w:rsid w:val="008F64D5"/>
    <w:rsid w:val="008F6D64"/>
    <w:rsid w:val="00904108"/>
    <w:rsid w:val="00905497"/>
    <w:rsid w:val="009360FC"/>
    <w:rsid w:val="009419C1"/>
    <w:rsid w:val="009738AA"/>
    <w:rsid w:val="0098330F"/>
    <w:rsid w:val="009836AB"/>
    <w:rsid w:val="009869B8"/>
    <w:rsid w:val="009942F2"/>
    <w:rsid w:val="009A24C4"/>
    <w:rsid w:val="009A6A14"/>
    <w:rsid w:val="009C6EA3"/>
    <w:rsid w:val="009C733F"/>
    <w:rsid w:val="009D3C7A"/>
    <w:rsid w:val="009E0ED7"/>
    <w:rsid w:val="009E1E1E"/>
    <w:rsid w:val="00A120DD"/>
    <w:rsid w:val="00A2430F"/>
    <w:rsid w:val="00A424C6"/>
    <w:rsid w:val="00A542A0"/>
    <w:rsid w:val="00A563E6"/>
    <w:rsid w:val="00A6351B"/>
    <w:rsid w:val="00A71900"/>
    <w:rsid w:val="00A93A6A"/>
    <w:rsid w:val="00AB0C39"/>
    <w:rsid w:val="00AC374D"/>
    <w:rsid w:val="00AC70C8"/>
    <w:rsid w:val="00AD1507"/>
    <w:rsid w:val="00AF0410"/>
    <w:rsid w:val="00B04231"/>
    <w:rsid w:val="00B1054A"/>
    <w:rsid w:val="00B11718"/>
    <w:rsid w:val="00B278DF"/>
    <w:rsid w:val="00B279B9"/>
    <w:rsid w:val="00B3287F"/>
    <w:rsid w:val="00B337B7"/>
    <w:rsid w:val="00B37171"/>
    <w:rsid w:val="00B41F07"/>
    <w:rsid w:val="00B431EB"/>
    <w:rsid w:val="00B53B71"/>
    <w:rsid w:val="00B73328"/>
    <w:rsid w:val="00B7701B"/>
    <w:rsid w:val="00B8095E"/>
    <w:rsid w:val="00B860B7"/>
    <w:rsid w:val="00B920C2"/>
    <w:rsid w:val="00BA6722"/>
    <w:rsid w:val="00BB27D5"/>
    <w:rsid w:val="00BE68CB"/>
    <w:rsid w:val="00C0736B"/>
    <w:rsid w:val="00C155A0"/>
    <w:rsid w:val="00C2529E"/>
    <w:rsid w:val="00C54DED"/>
    <w:rsid w:val="00C567FD"/>
    <w:rsid w:val="00C7234B"/>
    <w:rsid w:val="00C80084"/>
    <w:rsid w:val="00C85E3B"/>
    <w:rsid w:val="00C938C5"/>
    <w:rsid w:val="00C9475E"/>
    <w:rsid w:val="00CB71E7"/>
    <w:rsid w:val="00CC0C68"/>
    <w:rsid w:val="00CD609E"/>
    <w:rsid w:val="00CE4618"/>
    <w:rsid w:val="00D05BD6"/>
    <w:rsid w:val="00D40B2E"/>
    <w:rsid w:val="00D479D1"/>
    <w:rsid w:val="00D6084B"/>
    <w:rsid w:val="00D7763D"/>
    <w:rsid w:val="00D9147A"/>
    <w:rsid w:val="00D91B12"/>
    <w:rsid w:val="00DB18E5"/>
    <w:rsid w:val="00DC10EE"/>
    <w:rsid w:val="00DE14CE"/>
    <w:rsid w:val="00DE5BF9"/>
    <w:rsid w:val="00DF4B67"/>
    <w:rsid w:val="00E04066"/>
    <w:rsid w:val="00E06E1C"/>
    <w:rsid w:val="00E131E3"/>
    <w:rsid w:val="00E13BFD"/>
    <w:rsid w:val="00E30D19"/>
    <w:rsid w:val="00E43709"/>
    <w:rsid w:val="00E538D3"/>
    <w:rsid w:val="00E61BE9"/>
    <w:rsid w:val="00E62311"/>
    <w:rsid w:val="00E658F2"/>
    <w:rsid w:val="00E931C2"/>
    <w:rsid w:val="00E97C29"/>
    <w:rsid w:val="00EA1DAE"/>
    <w:rsid w:val="00EB3AB8"/>
    <w:rsid w:val="00EC2146"/>
    <w:rsid w:val="00EC240B"/>
    <w:rsid w:val="00ED1D18"/>
    <w:rsid w:val="00EE2354"/>
    <w:rsid w:val="00EF5157"/>
    <w:rsid w:val="00EF7809"/>
    <w:rsid w:val="00F05F8E"/>
    <w:rsid w:val="00F11566"/>
    <w:rsid w:val="00F117FE"/>
    <w:rsid w:val="00F26FE0"/>
    <w:rsid w:val="00F44222"/>
    <w:rsid w:val="00F46F32"/>
    <w:rsid w:val="00F5042D"/>
    <w:rsid w:val="00F52A1C"/>
    <w:rsid w:val="00F53F01"/>
    <w:rsid w:val="00F548DD"/>
    <w:rsid w:val="00F575A4"/>
    <w:rsid w:val="00F70478"/>
    <w:rsid w:val="00F72D18"/>
    <w:rsid w:val="00F74AE6"/>
    <w:rsid w:val="00F76112"/>
    <w:rsid w:val="00F81CA4"/>
    <w:rsid w:val="00F92A55"/>
    <w:rsid w:val="00F93772"/>
    <w:rsid w:val="00F95CBA"/>
    <w:rsid w:val="00FA02A6"/>
    <w:rsid w:val="00FB0C57"/>
    <w:rsid w:val="00FB6B40"/>
    <w:rsid w:val="00FC7660"/>
    <w:rsid w:val="00FD101D"/>
    <w:rsid w:val="00FD56D4"/>
    <w:rsid w:val="00FD5D8F"/>
    <w:rsid w:val="00FD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30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F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3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23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C23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23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C23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2C2330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C233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330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80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008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80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0084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EE2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F7B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E97C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248CAB15AA88038C43FBFCDBE52CCC51048436410EF40FE2F1687A37Bs0e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1410086FC735FBC07D872BFA3BED929ED4E49C208F4ED44A4CCFB3E710xA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48CAB15AA88038C43FBFCDBE52CCC51048436410EF40FE2F1687A37Bs0e0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51410086FC735FBC07D872BFA3BED929ED4E49C208F4ED44A4CCFB3E710x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B1E95C2FD48B6E3B17ABFE9C9478D00DE2ADCB3C0EBD4CE4C823815C6FE6B443371EF852DD14BFdFE1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B244D-6FDF-489A-99DD-51CB74F6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11998</Words>
  <Characters>68390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Альмира</dc:creator>
  <cp:lastModifiedBy>Альмира</cp:lastModifiedBy>
  <cp:revision>3</cp:revision>
  <cp:lastPrinted>2022-11-08T06:19:00Z</cp:lastPrinted>
  <dcterms:created xsi:type="dcterms:W3CDTF">2022-12-01T02:02:00Z</dcterms:created>
  <dcterms:modified xsi:type="dcterms:W3CDTF">2022-12-01T02:14:00Z</dcterms:modified>
</cp:coreProperties>
</file>